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4350D2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5FDB4B1" w14:textId="3EE67A8D" w:rsidR="000A1BB5" w:rsidRPr="000A1BB5" w:rsidRDefault="000A1BB5" w:rsidP="000A1BB5">
      <w:pPr>
        <w:spacing w:after="0" w:line="257" w:lineRule="auto"/>
        <w:ind w:left="5245" w:firstLine="709"/>
        <w:jc w:val="right"/>
        <w:rPr>
          <w:rFonts w:ascii="Arial" w:eastAsia="Calibri" w:hAnsi="Arial" w:cs="Arial"/>
          <w:b/>
          <w:sz w:val="20"/>
          <w:szCs w:val="20"/>
        </w:rPr>
      </w:pPr>
      <w:r w:rsidRPr="000A1BB5">
        <w:rPr>
          <w:rFonts w:ascii="Arial" w:eastAsia="Arial" w:hAnsi="Arial" w:cs="Arial"/>
          <w:i/>
          <w:iCs/>
          <w:color w:val="000000"/>
          <w:kern w:val="3"/>
          <w:sz w:val="21"/>
          <w:szCs w:val="21"/>
          <w:lang w:eastAsia="zh-CN" w:bidi="hi-IN"/>
        </w:rPr>
        <w:t xml:space="preserve">Załącznik nr </w:t>
      </w:r>
      <w:r w:rsidR="003C51D3">
        <w:rPr>
          <w:rFonts w:ascii="Arial" w:eastAsia="Arial" w:hAnsi="Arial" w:cs="Arial"/>
          <w:i/>
          <w:iCs/>
          <w:color w:val="000000"/>
          <w:kern w:val="3"/>
          <w:sz w:val="21"/>
          <w:szCs w:val="21"/>
          <w:lang w:eastAsia="zh-CN" w:bidi="hi-IN"/>
        </w:rPr>
        <w:t>3</w:t>
      </w:r>
      <w:r w:rsidRPr="000A1BB5">
        <w:rPr>
          <w:rFonts w:ascii="Arial" w:eastAsia="Arial" w:hAnsi="Arial" w:cs="Arial"/>
          <w:i/>
          <w:iCs/>
          <w:color w:val="000000"/>
          <w:kern w:val="3"/>
          <w:sz w:val="21"/>
          <w:szCs w:val="21"/>
          <w:lang w:eastAsia="zh-CN" w:bidi="hi-IN"/>
        </w:rPr>
        <w:t xml:space="preserve"> do SWZ</w:t>
      </w:r>
    </w:p>
    <w:p w14:paraId="6109BBE5" w14:textId="77777777" w:rsidR="000A1BB5" w:rsidRPr="000A1BB5" w:rsidRDefault="000A1BB5" w:rsidP="000A1BB5">
      <w:pPr>
        <w:spacing w:after="0" w:line="257" w:lineRule="auto"/>
        <w:ind w:left="5245" w:firstLine="709"/>
        <w:rPr>
          <w:rFonts w:ascii="Arial" w:eastAsia="Calibri" w:hAnsi="Arial" w:cs="Arial"/>
          <w:b/>
          <w:sz w:val="20"/>
          <w:szCs w:val="20"/>
        </w:rPr>
      </w:pPr>
    </w:p>
    <w:p w14:paraId="4D7A38FA" w14:textId="77777777" w:rsidR="000A1BB5" w:rsidRPr="000A1BB5" w:rsidRDefault="000A1BB5" w:rsidP="000A1BB5">
      <w:pPr>
        <w:spacing w:after="0" w:line="257" w:lineRule="auto"/>
        <w:ind w:left="5245" w:firstLine="709"/>
        <w:rPr>
          <w:rFonts w:ascii="Arial" w:eastAsia="Calibri" w:hAnsi="Arial" w:cs="Arial"/>
          <w:b/>
          <w:sz w:val="20"/>
          <w:szCs w:val="20"/>
        </w:rPr>
      </w:pPr>
    </w:p>
    <w:p w14:paraId="64E8A12A" w14:textId="77777777" w:rsidR="000A1BB5" w:rsidRPr="000A1BB5" w:rsidRDefault="000A1BB5" w:rsidP="000A1BB5">
      <w:pPr>
        <w:spacing w:after="0" w:line="257" w:lineRule="auto"/>
        <w:ind w:left="5245" w:firstLine="709"/>
        <w:rPr>
          <w:rFonts w:ascii="Arial" w:eastAsia="Calibri" w:hAnsi="Arial" w:cs="Arial"/>
          <w:b/>
          <w:sz w:val="20"/>
          <w:szCs w:val="20"/>
        </w:rPr>
      </w:pPr>
      <w:r w:rsidRPr="000A1BB5">
        <w:rPr>
          <w:rFonts w:ascii="Arial" w:eastAsia="Calibri" w:hAnsi="Arial" w:cs="Arial"/>
          <w:b/>
          <w:sz w:val="20"/>
          <w:szCs w:val="20"/>
        </w:rPr>
        <w:t>Zamawiający:</w:t>
      </w:r>
    </w:p>
    <w:p w14:paraId="4B7BBA00" w14:textId="77777777" w:rsidR="000A1BB5" w:rsidRPr="000A1BB5" w:rsidRDefault="000A1BB5" w:rsidP="000A1BB5">
      <w:pPr>
        <w:spacing w:after="0" w:line="257" w:lineRule="auto"/>
        <w:ind w:left="5245" w:firstLine="709"/>
        <w:rPr>
          <w:rFonts w:ascii="Arial" w:eastAsia="Calibri" w:hAnsi="Arial" w:cs="Arial"/>
          <w:b/>
          <w:sz w:val="20"/>
          <w:szCs w:val="20"/>
        </w:rPr>
      </w:pPr>
    </w:p>
    <w:p w14:paraId="649B617F" w14:textId="77777777" w:rsidR="000A1BB5" w:rsidRPr="000A1BB5" w:rsidRDefault="000A1BB5" w:rsidP="000A1BB5">
      <w:pPr>
        <w:spacing w:after="0" w:line="240" w:lineRule="auto"/>
        <w:ind w:left="5954"/>
        <w:rPr>
          <w:rFonts w:ascii="Arial" w:eastAsia="Calibri" w:hAnsi="Arial" w:cs="Arial"/>
          <w:b/>
          <w:bCs/>
          <w:sz w:val="20"/>
          <w:szCs w:val="20"/>
        </w:rPr>
      </w:pPr>
      <w:r w:rsidRPr="000A1BB5">
        <w:rPr>
          <w:rFonts w:ascii="Arial" w:eastAsia="Calibri" w:hAnsi="Arial" w:cs="Arial"/>
          <w:b/>
          <w:bCs/>
          <w:sz w:val="20"/>
          <w:szCs w:val="20"/>
        </w:rPr>
        <w:t>Zakład Karny w Czarnem</w:t>
      </w:r>
    </w:p>
    <w:p w14:paraId="37F83AA0" w14:textId="77777777" w:rsidR="000A1BB5" w:rsidRPr="000A1BB5" w:rsidRDefault="000A1BB5" w:rsidP="000A1BB5">
      <w:pPr>
        <w:spacing w:after="0" w:line="240" w:lineRule="auto"/>
        <w:ind w:left="5954"/>
        <w:rPr>
          <w:rFonts w:ascii="Arial" w:eastAsia="Calibri" w:hAnsi="Arial" w:cs="Arial"/>
          <w:b/>
          <w:bCs/>
          <w:sz w:val="20"/>
          <w:szCs w:val="20"/>
          <w:lang w:val="en-US"/>
        </w:rPr>
      </w:pPr>
      <w:proofErr w:type="spellStart"/>
      <w:r w:rsidRPr="000A1BB5">
        <w:rPr>
          <w:rFonts w:ascii="Arial" w:eastAsia="Calibri" w:hAnsi="Arial" w:cs="Arial"/>
          <w:b/>
          <w:bCs/>
          <w:sz w:val="20"/>
          <w:szCs w:val="20"/>
          <w:lang w:val="en-US"/>
        </w:rPr>
        <w:t>ul</w:t>
      </w:r>
      <w:proofErr w:type="spellEnd"/>
      <w:r w:rsidRPr="000A1BB5">
        <w:rPr>
          <w:rFonts w:ascii="Arial" w:eastAsia="Calibri" w:hAnsi="Arial" w:cs="Arial"/>
          <w:b/>
          <w:bCs/>
          <w:sz w:val="20"/>
          <w:szCs w:val="20"/>
          <w:lang w:val="en-US"/>
        </w:rPr>
        <w:t xml:space="preserve">. </w:t>
      </w:r>
      <w:r w:rsidRPr="000A1BB5">
        <w:rPr>
          <w:rFonts w:ascii="Arial" w:eastAsia="Calibri" w:hAnsi="Arial" w:cs="Arial"/>
          <w:b/>
          <w:bCs/>
          <w:sz w:val="20"/>
          <w:szCs w:val="20"/>
        </w:rPr>
        <w:t>Pomorska 1</w:t>
      </w:r>
    </w:p>
    <w:p w14:paraId="48EDDEC5" w14:textId="77777777" w:rsidR="000A1BB5" w:rsidRPr="000A1BB5" w:rsidRDefault="000A1BB5" w:rsidP="000A1BB5">
      <w:pPr>
        <w:spacing w:after="0" w:line="240" w:lineRule="auto"/>
        <w:ind w:left="5954"/>
        <w:rPr>
          <w:rFonts w:ascii="Arial" w:eastAsia="Calibri" w:hAnsi="Arial" w:cs="Arial"/>
          <w:sz w:val="20"/>
          <w:szCs w:val="20"/>
        </w:rPr>
      </w:pPr>
      <w:r w:rsidRPr="000A1BB5">
        <w:rPr>
          <w:rFonts w:ascii="Arial" w:eastAsia="Calibri" w:hAnsi="Arial" w:cs="Arial"/>
          <w:b/>
          <w:bCs/>
          <w:sz w:val="20"/>
          <w:szCs w:val="20"/>
        </w:rPr>
        <w:t>77-330 Czarne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3E68334C" w:rsidR="00D409DE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3C51D3" w:rsidRPr="003C51D3">
        <w:rPr>
          <w:rFonts w:ascii="Arial" w:hAnsi="Arial" w:cs="Arial"/>
          <w:b/>
          <w:sz w:val="21"/>
          <w:szCs w:val="21"/>
        </w:rPr>
        <w:t xml:space="preserve">Sukcesywne dostawy </w:t>
      </w:r>
      <w:r w:rsidR="00827F60">
        <w:rPr>
          <w:rFonts w:ascii="Arial" w:hAnsi="Arial" w:cs="Arial"/>
          <w:b/>
          <w:sz w:val="21"/>
          <w:szCs w:val="21"/>
        </w:rPr>
        <w:t>podrobów wieprzowych</w:t>
      </w:r>
      <w:r w:rsidR="003C51D3" w:rsidRPr="003C51D3">
        <w:rPr>
          <w:rFonts w:ascii="Arial" w:hAnsi="Arial" w:cs="Arial"/>
          <w:b/>
          <w:sz w:val="21"/>
          <w:szCs w:val="21"/>
        </w:rPr>
        <w:t xml:space="preserve"> do Zakładu Karnego w Czarnem oraz Zakładu Karnego w Czarnem Oddział </w:t>
      </w:r>
      <w:r w:rsidR="007733F6">
        <w:rPr>
          <w:rFonts w:ascii="Arial" w:hAnsi="Arial" w:cs="Arial"/>
          <w:b/>
          <w:sz w:val="21"/>
          <w:szCs w:val="21"/>
        </w:rPr>
        <w:t xml:space="preserve">Zewnętrzny w Złotowie w okresie od </w:t>
      </w:r>
      <w:r w:rsidR="005346B7">
        <w:rPr>
          <w:rFonts w:ascii="Arial" w:hAnsi="Arial" w:cs="Arial"/>
          <w:b/>
          <w:sz w:val="21"/>
          <w:szCs w:val="21"/>
        </w:rPr>
        <w:t xml:space="preserve"> 01.0</w:t>
      </w:r>
      <w:r w:rsidR="007733F6">
        <w:rPr>
          <w:rFonts w:ascii="Arial" w:hAnsi="Arial" w:cs="Arial"/>
          <w:b/>
          <w:sz w:val="21"/>
          <w:szCs w:val="21"/>
        </w:rPr>
        <w:t xml:space="preserve">9.2023 r. do  </w:t>
      </w:r>
      <w:r w:rsidR="005346B7">
        <w:rPr>
          <w:rFonts w:ascii="Arial" w:hAnsi="Arial" w:cs="Arial"/>
          <w:b/>
          <w:sz w:val="21"/>
          <w:szCs w:val="21"/>
        </w:rPr>
        <w:t>3</w:t>
      </w:r>
      <w:r w:rsidR="00D97233">
        <w:rPr>
          <w:rFonts w:ascii="Arial" w:hAnsi="Arial" w:cs="Arial"/>
          <w:b/>
          <w:sz w:val="21"/>
          <w:szCs w:val="21"/>
        </w:rPr>
        <w:t>1</w:t>
      </w:r>
      <w:r w:rsidR="005346B7">
        <w:rPr>
          <w:rFonts w:ascii="Arial" w:hAnsi="Arial" w:cs="Arial"/>
          <w:b/>
          <w:sz w:val="21"/>
          <w:szCs w:val="21"/>
        </w:rPr>
        <w:t>.0</w:t>
      </w:r>
      <w:r w:rsidR="007733F6">
        <w:rPr>
          <w:rFonts w:ascii="Arial" w:hAnsi="Arial" w:cs="Arial"/>
          <w:b/>
          <w:sz w:val="21"/>
          <w:szCs w:val="21"/>
        </w:rPr>
        <w:t>1.2024 r.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50685A" w:rsidRPr="00F7723B">
        <w:rPr>
          <w:rFonts w:ascii="Arial" w:hAnsi="Arial" w:cs="Arial"/>
          <w:b/>
          <w:sz w:val="21"/>
          <w:szCs w:val="21"/>
        </w:rPr>
        <w:t>Zakład Karny w Czarnem, ul. Pomorska 1, 77-330 Czarne, sygn. DKW.2232.</w:t>
      </w:r>
      <w:r w:rsidR="007733F6">
        <w:rPr>
          <w:rFonts w:ascii="Arial" w:hAnsi="Arial" w:cs="Arial"/>
          <w:b/>
          <w:sz w:val="21"/>
          <w:szCs w:val="21"/>
        </w:rPr>
        <w:t>130</w:t>
      </w:r>
      <w:r w:rsidR="0050685A" w:rsidRPr="00F7723B">
        <w:rPr>
          <w:rFonts w:ascii="Arial" w:hAnsi="Arial" w:cs="Arial"/>
          <w:b/>
          <w:sz w:val="21"/>
          <w:szCs w:val="21"/>
        </w:rPr>
        <w:t>.202</w:t>
      </w:r>
      <w:r w:rsidR="00827F60">
        <w:rPr>
          <w:rFonts w:ascii="Arial" w:hAnsi="Arial" w:cs="Arial"/>
          <w:b/>
          <w:sz w:val="21"/>
          <w:szCs w:val="21"/>
        </w:rPr>
        <w:t>3</w:t>
      </w:r>
      <w:r w:rsidR="007733F6">
        <w:rPr>
          <w:rFonts w:ascii="Arial" w:hAnsi="Arial" w:cs="Arial"/>
          <w:b/>
          <w:sz w:val="21"/>
          <w:szCs w:val="21"/>
        </w:rPr>
        <w:t>.AG</w:t>
      </w:r>
      <w:bookmarkStart w:id="0" w:name="_GoBack"/>
      <w:bookmarkEnd w:id="0"/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364A204" w14:textId="65EF29B4" w:rsidR="00177C2A" w:rsidRPr="00E81B74" w:rsidRDefault="00B5040B" w:rsidP="005B54F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E81B74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E81B74">
        <w:rPr>
          <w:rFonts w:ascii="Arial" w:hAnsi="Arial" w:cs="Arial"/>
          <w:sz w:val="21"/>
          <w:szCs w:val="21"/>
        </w:rPr>
        <w:br/>
        <w:t xml:space="preserve">art. </w:t>
      </w:r>
      <w:r w:rsidR="00177C2A" w:rsidRPr="00E81B74">
        <w:rPr>
          <w:rFonts w:ascii="Arial" w:hAnsi="Arial" w:cs="Arial"/>
          <w:sz w:val="21"/>
          <w:szCs w:val="21"/>
        </w:rPr>
        <w:t>109</w:t>
      </w:r>
      <w:r w:rsidRPr="00E81B74">
        <w:rPr>
          <w:rFonts w:ascii="Arial" w:hAnsi="Arial" w:cs="Arial"/>
          <w:sz w:val="21"/>
          <w:szCs w:val="21"/>
        </w:rPr>
        <w:t xml:space="preserve"> ust. </w:t>
      </w:r>
      <w:r w:rsidR="00177C2A" w:rsidRPr="00E81B74">
        <w:rPr>
          <w:rFonts w:ascii="Arial" w:hAnsi="Arial" w:cs="Arial"/>
          <w:sz w:val="21"/>
          <w:szCs w:val="21"/>
        </w:rPr>
        <w:t>1</w:t>
      </w:r>
      <w:r w:rsidR="00E81B74">
        <w:rPr>
          <w:rFonts w:ascii="Arial" w:hAnsi="Arial" w:cs="Arial"/>
          <w:sz w:val="21"/>
          <w:szCs w:val="21"/>
        </w:rPr>
        <w:t xml:space="preserve"> pkt 4</w:t>
      </w:r>
      <w:r w:rsidRPr="00E81B74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E81B74">
        <w:rPr>
          <w:rFonts w:ascii="Arial" w:hAnsi="Arial" w:cs="Arial"/>
          <w:sz w:val="21"/>
          <w:szCs w:val="21"/>
        </w:rPr>
        <w:t>Pzp</w:t>
      </w:r>
      <w:proofErr w:type="spellEnd"/>
      <w:r w:rsidRPr="00E81B74">
        <w:rPr>
          <w:rFonts w:ascii="Arial" w:hAnsi="Arial" w:cs="Arial"/>
          <w:sz w:val="16"/>
          <w:szCs w:val="16"/>
        </w:rPr>
        <w:t>.</w:t>
      </w:r>
    </w:p>
    <w:p w14:paraId="36A83EFB" w14:textId="7F473458" w:rsidR="00177C2A" w:rsidRPr="00272C31" w:rsidRDefault="00177C2A" w:rsidP="00D46E33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</w:t>
      </w:r>
      <w:r w:rsidR="00D46E33" w:rsidRPr="00D46E33">
        <w:rPr>
          <w:rFonts w:ascii="Arial" w:hAnsi="Arial" w:cs="Arial"/>
          <w:sz w:val="21"/>
          <w:szCs w:val="21"/>
        </w:rPr>
        <w:t>108 ust. 1</w:t>
      </w:r>
      <w:r w:rsidR="00D46E33">
        <w:rPr>
          <w:rFonts w:ascii="Arial" w:hAnsi="Arial" w:cs="Arial"/>
          <w:sz w:val="21"/>
          <w:szCs w:val="21"/>
        </w:rPr>
        <w:t xml:space="preserve"> oraz </w:t>
      </w:r>
      <w:r w:rsidR="00D46E33" w:rsidRPr="00D46E33">
        <w:rPr>
          <w:rFonts w:ascii="Arial" w:hAnsi="Arial" w:cs="Arial"/>
          <w:sz w:val="21"/>
          <w:szCs w:val="21"/>
        </w:rPr>
        <w:t>art. 109 ust. 1 pkt 4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="00D46E33">
        <w:rPr>
          <w:rFonts w:ascii="Arial" w:hAnsi="Arial" w:cs="Arial"/>
          <w:sz w:val="21"/>
          <w:szCs w:val="21"/>
        </w:rPr>
        <w:t>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 xml:space="preserve">: </w:t>
      </w:r>
      <w:r w:rsidRPr="00D13B3F"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AA853FB" w14:textId="2509F35E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1" w:name="_Hlk99016333"/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E81B74">
        <w:rPr>
          <w:rFonts w:ascii="Arial" w:hAnsi="Arial" w:cs="Arial"/>
          <w:sz w:val="21"/>
          <w:szCs w:val="21"/>
        </w:rPr>
        <w:t xml:space="preserve"> </w:t>
      </w:r>
      <w:r w:rsidR="00F7723B">
        <w:rPr>
          <w:rFonts w:ascii="Arial" w:hAnsi="Arial" w:cs="Arial"/>
          <w:sz w:val="21"/>
          <w:szCs w:val="21"/>
        </w:rPr>
        <w:t>Specyfikacji Warunków Zamówienia, Rozdział V</w:t>
      </w:r>
      <w:r w:rsidR="00EE1FBF">
        <w:rPr>
          <w:rFonts w:ascii="Arial" w:hAnsi="Arial" w:cs="Arial"/>
          <w:sz w:val="21"/>
          <w:szCs w:val="21"/>
        </w:rPr>
        <w:t xml:space="preserve"> </w:t>
      </w:r>
      <w:bookmarkEnd w:id="1"/>
    </w:p>
    <w:p w14:paraId="4C0EFDC7" w14:textId="10D9A039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2"/>
    <w:p w14:paraId="6128C9C9" w14:textId="77777777" w:rsidR="00D46E33" w:rsidRDefault="00D23F3D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3394D386" w14:textId="74D207AC" w:rsidR="009E1710" w:rsidRDefault="00AA336E" w:rsidP="002E0E61">
      <w:pPr>
        <w:spacing w:after="120" w:line="360" w:lineRule="auto"/>
        <w:jc w:val="both"/>
      </w:pPr>
      <w:r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1BB5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549A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C51D3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0685A"/>
    <w:rsid w:val="005142D1"/>
    <w:rsid w:val="00520174"/>
    <w:rsid w:val="00520F90"/>
    <w:rsid w:val="0053061E"/>
    <w:rsid w:val="005346B7"/>
    <w:rsid w:val="00550118"/>
    <w:rsid w:val="00557050"/>
    <w:rsid w:val="005641F0"/>
    <w:rsid w:val="005801E8"/>
    <w:rsid w:val="00580950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2F66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33F6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1441"/>
    <w:rsid w:val="00804F07"/>
    <w:rsid w:val="00816BB0"/>
    <w:rsid w:val="00825A09"/>
    <w:rsid w:val="00827F60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17811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42C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46E33"/>
    <w:rsid w:val="00D531D5"/>
    <w:rsid w:val="00D55182"/>
    <w:rsid w:val="00D7532C"/>
    <w:rsid w:val="00D76A72"/>
    <w:rsid w:val="00D82266"/>
    <w:rsid w:val="00D82B9E"/>
    <w:rsid w:val="00D84DE2"/>
    <w:rsid w:val="00D9586F"/>
    <w:rsid w:val="00D97233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1B74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7723B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FCB94-18E6-4040-8D67-FDAF54671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469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Gaczyńska</cp:lastModifiedBy>
  <cp:revision>3</cp:revision>
  <cp:lastPrinted>2016-07-26T10:32:00Z</cp:lastPrinted>
  <dcterms:created xsi:type="dcterms:W3CDTF">2023-07-14T08:15:00Z</dcterms:created>
  <dcterms:modified xsi:type="dcterms:W3CDTF">2023-07-20T07:42:00Z</dcterms:modified>
</cp:coreProperties>
</file>