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8F0" w14:textId="5C4F3190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Załącznik nr </w:t>
      </w:r>
      <w:r w:rsidR="00D80D87">
        <w:rPr>
          <w:rFonts w:ascii="Cambria" w:hAnsi="Cambria"/>
          <w:b/>
          <w:color w:val="000000"/>
        </w:rPr>
        <w:t>3</w:t>
      </w:r>
      <w:r w:rsidRPr="00E818AA">
        <w:rPr>
          <w:rFonts w:ascii="Cambria" w:hAnsi="Cambria"/>
          <w:b/>
          <w:color w:val="000000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</w:t>
      </w:r>
      <w:proofErr w:type="spellStart"/>
      <w:r w:rsidRPr="00E818AA">
        <w:rPr>
          <w:rFonts w:ascii="Cambria" w:hAnsi="Cambria"/>
          <w:b/>
          <w:color w:val="000000"/>
        </w:rPr>
        <w:t>p.z.p</w:t>
      </w:r>
      <w:proofErr w:type="spellEnd"/>
      <w:r w:rsidRPr="00E818AA">
        <w:rPr>
          <w:rFonts w:ascii="Cambria" w:hAnsi="Cambria"/>
          <w:b/>
          <w:color w:val="000000"/>
        </w:rPr>
        <w:t xml:space="preserve">. o </w:t>
      </w:r>
      <w:bookmarkStart w:id="0" w:name="_Hlk77933476"/>
      <w:r w:rsidRPr="00E818AA">
        <w:rPr>
          <w:rFonts w:ascii="Cambria" w:hAnsi="Cambria"/>
          <w:b/>
          <w:color w:val="000000"/>
        </w:rPr>
        <w:t xml:space="preserve">braku przynależności do tej samej grupy kapitałowej </w:t>
      </w:r>
      <w:bookmarkEnd w:id="0"/>
      <w:r w:rsidRPr="00E818AA">
        <w:rPr>
          <w:rFonts w:ascii="Cambria" w:hAnsi="Cambria"/>
          <w:b/>
          <w:color w:val="000000"/>
        </w:rPr>
        <w:t>w rozumieniu ustawy z dnia 16 lutego 2007 r. o ochronie konkurencji i konsumentów</w:t>
      </w:r>
    </w:p>
    <w:p w14:paraId="2D192D18" w14:textId="77777777" w:rsidR="00E818AA" w:rsidRPr="00E818AA" w:rsidRDefault="00E818AA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0CF2465C" w:rsid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>Na potrzeby postępowania o udzielenie zamówienia publicznego  pn.</w:t>
      </w:r>
    </w:p>
    <w:p w14:paraId="4581DCD0" w14:textId="77777777" w:rsidR="0064320F" w:rsidRDefault="0064320F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</w:p>
    <w:p w14:paraId="341ADBD2" w14:textId="4A74F10C" w:rsidR="008A692E" w:rsidRPr="008A692E" w:rsidRDefault="0064320F" w:rsidP="0064320F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</w:rPr>
      </w:pPr>
      <w:bookmarkStart w:id="1" w:name="_Hlk75952989"/>
      <w:r w:rsidRPr="0064320F">
        <w:rPr>
          <w:rFonts w:ascii="Cambria" w:hAnsi="Cambria"/>
          <w:b/>
          <w:bCs/>
          <w:color w:val="000000"/>
        </w:rPr>
        <w:t>„Sukcesywna dostawa artykułów żywnościowych do placówek oświaty w Gminie Jeżewo”</w:t>
      </w:r>
    </w:p>
    <w:bookmarkEnd w:id="1"/>
    <w:p w14:paraId="2689751A" w14:textId="77777777" w:rsidR="0064320F" w:rsidRDefault="0064320F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</w:p>
    <w:p w14:paraId="7B123B25" w14:textId="27CACC31" w:rsidR="005078E5" w:rsidRP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  <w:r w:rsidRPr="00E818AA">
        <w:rPr>
          <w:rFonts w:ascii="Cambria" w:hAnsi="Cambria"/>
          <w:bCs/>
          <w:color w:val="000000"/>
        </w:rPr>
        <w:t xml:space="preserve">Nr </w:t>
      </w:r>
      <w:r w:rsidR="00E818AA" w:rsidRPr="00E818AA">
        <w:rPr>
          <w:rFonts w:ascii="Cambria" w:hAnsi="Cambria"/>
          <w:bCs/>
          <w:color w:val="000000"/>
        </w:rPr>
        <w:t>postępowania: RR</w:t>
      </w:r>
      <w:r w:rsidR="00B03065">
        <w:rPr>
          <w:rFonts w:ascii="Cambria" w:hAnsi="Cambria"/>
          <w:bCs/>
          <w:color w:val="000000"/>
        </w:rPr>
        <w:t>i</w:t>
      </w:r>
      <w:r w:rsidR="00E818AA" w:rsidRPr="00E818AA">
        <w:rPr>
          <w:rFonts w:ascii="Cambria" w:hAnsi="Cambria"/>
          <w:bCs/>
          <w:color w:val="000000"/>
        </w:rPr>
        <w:t>B.271.</w:t>
      </w:r>
      <w:r w:rsidR="00AD69CF">
        <w:rPr>
          <w:rFonts w:ascii="Cambria" w:hAnsi="Cambria"/>
          <w:bCs/>
          <w:color w:val="000000"/>
        </w:rPr>
        <w:t>6</w:t>
      </w:r>
      <w:r w:rsidR="00E818AA" w:rsidRPr="00E818AA">
        <w:rPr>
          <w:rFonts w:ascii="Cambria" w:hAnsi="Cambria"/>
          <w:bCs/>
          <w:color w:val="000000"/>
        </w:rPr>
        <w:t>.202</w:t>
      </w:r>
      <w:r w:rsidR="00AD69CF">
        <w:rPr>
          <w:rFonts w:ascii="Cambria" w:hAnsi="Cambria"/>
          <w:bCs/>
          <w:color w:val="000000"/>
        </w:rPr>
        <w:t>3</w:t>
      </w:r>
    </w:p>
    <w:p w14:paraId="05740729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159E265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 xml:space="preserve">że powiązania </w:t>
      </w:r>
      <w:r w:rsidR="00AE365E">
        <w:rPr>
          <w:rFonts w:ascii="Cambria" w:hAnsi="Cambria"/>
        </w:rPr>
        <w:t xml:space="preserve">                        </w:t>
      </w:r>
      <w:r w:rsidR="00882455" w:rsidRPr="00E818AA">
        <w:rPr>
          <w:rFonts w:ascii="Cambria" w:hAnsi="Cambria"/>
        </w:rPr>
        <w:t xml:space="preserve">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4787BE1A" w14:textId="35B674F9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2A82F364" w14:textId="0A7020B4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</w:t>
      </w:r>
      <w:r w:rsidR="0069563D" w:rsidRPr="00E818AA">
        <w:rPr>
          <w:rFonts w:ascii="Cambria" w:hAnsi="Cambria"/>
          <w:color w:val="000000"/>
        </w:rPr>
        <w:t xml:space="preserve">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69563D" w:rsidRPr="00E818AA">
        <w:rPr>
          <w:rFonts w:ascii="Cambria" w:hAnsi="Cambria"/>
          <w:color w:val="000000"/>
        </w:rPr>
        <w:t xml:space="preserve"> </w:t>
      </w:r>
      <w:r w:rsidR="007B7F9F" w:rsidRPr="00E818AA">
        <w:rPr>
          <w:rFonts w:ascii="Cambria" w:hAnsi="Cambria"/>
          <w:color w:val="000000"/>
        </w:rPr>
        <w:t xml:space="preserve">           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3F875FD1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r w:rsidR="00EB044C">
        <w:rPr>
          <w:rFonts w:ascii="Cambria" w:hAnsi="Cambria"/>
          <w:iCs/>
          <w:sz w:val="20"/>
          <w:szCs w:val="20"/>
        </w:rPr>
        <w:t>t.</w:t>
      </w:r>
      <w:r w:rsidR="0003325C">
        <w:rPr>
          <w:rFonts w:ascii="Cambria" w:hAnsi="Cambria"/>
          <w:iCs/>
          <w:sz w:val="20"/>
          <w:szCs w:val="20"/>
        </w:rPr>
        <w:t xml:space="preserve"> </w:t>
      </w:r>
      <w:r w:rsidR="00EB044C">
        <w:rPr>
          <w:rFonts w:ascii="Cambria" w:hAnsi="Cambria"/>
          <w:iCs/>
          <w:sz w:val="20"/>
          <w:szCs w:val="20"/>
        </w:rPr>
        <w:t xml:space="preserve">j. </w:t>
      </w:r>
      <w:r w:rsidR="00B4575D" w:rsidRPr="00E818AA">
        <w:rPr>
          <w:rFonts w:ascii="Cambria" w:hAnsi="Cambria"/>
          <w:iCs/>
          <w:sz w:val="20"/>
          <w:szCs w:val="20"/>
        </w:rPr>
        <w:t>Dz. U. 202</w:t>
      </w:r>
      <w:r w:rsidR="00EB044C">
        <w:rPr>
          <w:rFonts w:ascii="Cambria" w:hAnsi="Cambria"/>
          <w:iCs/>
          <w:sz w:val="20"/>
          <w:szCs w:val="20"/>
        </w:rPr>
        <w:t>1</w:t>
      </w:r>
      <w:r w:rsidR="00F10479" w:rsidRPr="00E818AA">
        <w:rPr>
          <w:rFonts w:ascii="Cambria" w:hAnsi="Cambria"/>
          <w:iCs/>
          <w:sz w:val="20"/>
          <w:szCs w:val="20"/>
        </w:rPr>
        <w:t xml:space="preserve"> </w:t>
      </w:r>
      <w:r w:rsidR="000328F9">
        <w:rPr>
          <w:rFonts w:ascii="Cambria" w:hAnsi="Cambria"/>
          <w:iCs/>
          <w:sz w:val="20"/>
          <w:szCs w:val="20"/>
        </w:rPr>
        <w:t xml:space="preserve">r. </w:t>
      </w:r>
      <w:r w:rsidR="00F10479" w:rsidRPr="00E818AA">
        <w:rPr>
          <w:rFonts w:ascii="Cambria" w:hAnsi="Cambria"/>
          <w:iCs/>
          <w:sz w:val="20"/>
          <w:szCs w:val="20"/>
        </w:rPr>
        <w:t xml:space="preserve">poz. </w:t>
      </w:r>
      <w:r w:rsidR="00EB044C">
        <w:rPr>
          <w:rFonts w:ascii="Cambria" w:hAnsi="Cambria"/>
          <w:iCs/>
          <w:sz w:val="20"/>
          <w:szCs w:val="20"/>
        </w:rPr>
        <w:t>275</w:t>
      </w:r>
      <w:r w:rsidRPr="00E818AA">
        <w:rPr>
          <w:rFonts w:ascii="Cambria" w:hAnsi="Cambria"/>
          <w:iCs/>
          <w:sz w:val="20"/>
          <w:szCs w:val="20"/>
        </w:rPr>
        <w:t>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037ADF4B" w14:textId="2285716B" w:rsidR="001C3019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="007B7F9F" w:rsidRPr="00E818AA">
        <w:rPr>
          <w:rFonts w:ascii="Cambria" w:hAnsi="Cambria"/>
          <w:color w:val="000000"/>
        </w:rPr>
        <w:t xml:space="preserve">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E818AA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E818AA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E818AA">
      <w:headerReference w:type="default" r:id="rId7"/>
      <w:foot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C7B3" w14:textId="77777777" w:rsidR="002F6070" w:rsidRDefault="002F6070">
      <w:r>
        <w:separator/>
      </w:r>
    </w:p>
  </w:endnote>
  <w:endnote w:type="continuationSeparator" w:id="0">
    <w:p w14:paraId="1D6530AD" w14:textId="77777777" w:rsidR="002F6070" w:rsidRDefault="002F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626214"/>
      <w:docPartObj>
        <w:docPartGallery w:val="Page Numbers (Bottom of Page)"/>
        <w:docPartUnique/>
      </w:docPartObj>
    </w:sdtPr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6A2238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6422" w14:textId="77777777" w:rsidR="002F6070" w:rsidRDefault="002F6070">
      <w:r>
        <w:separator/>
      </w:r>
    </w:p>
  </w:footnote>
  <w:footnote w:type="continuationSeparator" w:id="0">
    <w:p w14:paraId="3778BBA1" w14:textId="77777777" w:rsidR="002F6070" w:rsidRDefault="002F6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A9F4" w14:textId="5458D296" w:rsidR="006A074C" w:rsidRPr="00E818AA" w:rsidRDefault="00AD3C29" w:rsidP="00AD3C29">
    <w:pPr>
      <w:tabs>
        <w:tab w:val="center" w:pos="4536"/>
      </w:tabs>
      <w:jc w:val="right"/>
      <w:rPr>
        <w:b/>
        <w:bCs/>
        <w:i/>
        <w:iCs/>
      </w:rPr>
    </w:pPr>
    <w:r w:rsidRPr="00AD3C29">
      <w:rPr>
        <w:b/>
      </w:rPr>
      <w:tab/>
    </w:r>
    <w:r w:rsidRPr="00E818AA">
      <w:rPr>
        <w:b/>
        <w:bCs/>
        <w:i/>
        <w:iCs/>
        <w:sz w:val="16"/>
        <w:szCs w:val="16"/>
      </w:rPr>
      <w:t xml:space="preserve">Nr postępowania: </w:t>
    </w:r>
    <w:r w:rsidR="00E818AA" w:rsidRPr="00E818AA">
      <w:rPr>
        <w:b/>
        <w:bCs/>
        <w:i/>
        <w:iCs/>
        <w:sz w:val="16"/>
        <w:szCs w:val="16"/>
      </w:rPr>
      <w:t>RR</w:t>
    </w:r>
    <w:r w:rsidR="00AA0733">
      <w:rPr>
        <w:b/>
        <w:bCs/>
        <w:i/>
        <w:iCs/>
        <w:sz w:val="16"/>
        <w:szCs w:val="16"/>
      </w:rPr>
      <w:t>i</w:t>
    </w:r>
    <w:r w:rsidR="00E818AA" w:rsidRPr="00E818AA">
      <w:rPr>
        <w:b/>
        <w:bCs/>
        <w:i/>
        <w:iCs/>
        <w:sz w:val="16"/>
        <w:szCs w:val="16"/>
      </w:rPr>
      <w:t>B.271.</w:t>
    </w:r>
    <w:r w:rsidR="00AD69CF">
      <w:rPr>
        <w:b/>
        <w:bCs/>
        <w:i/>
        <w:iCs/>
        <w:sz w:val="16"/>
        <w:szCs w:val="16"/>
      </w:rPr>
      <w:t>6</w:t>
    </w:r>
    <w:r w:rsidR="0064320F">
      <w:rPr>
        <w:b/>
        <w:bCs/>
        <w:i/>
        <w:iCs/>
        <w:sz w:val="16"/>
        <w:szCs w:val="16"/>
      </w:rPr>
      <w:t>.</w:t>
    </w:r>
    <w:r w:rsidR="00E818AA" w:rsidRPr="00E818AA">
      <w:rPr>
        <w:b/>
        <w:bCs/>
        <w:i/>
        <w:iCs/>
        <w:sz w:val="16"/>
        <w:szCs w:val="16"/>
      </w:rPr>
      <w:t>202</w:t>
    </w:r>
    <w:r w:rsidR="00AD69CF">
      <w:rPr>
        <w:b/>
        <w:bCs/>
        <w:i/>
        <w:iCs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2078">
    <w:abstractNumId w:val="0"/>
  </w:num>
  <w:num w:numId="2" w16cid:durableId="1936403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013E3"/>
    <w:rsid w:val="00023ED0"/>
    <w:rsid w:val="000328F9"/>
    <w:rsid w:val="0003325C"/>
    <w:rsid w:val="0007733E"/>
    <w:rsid w:val="000916E8"/>
    <w:rsid w:val="00092C60"/>
    <w:rsid w:val="000C26FC"/>
    <w:rsid w:val="001239EC"/>
    <w:rsid w:val="00160215"/>
    <w:rsid w:val="00166869"/>
    <w:rsid w:val="001C3019"/>
    <w:rsid w:val="001F2969"/>
    <w:rsid w:val="00254887"/>
    <w:rsid w:val="002620F2"/>
    <w:rsid w:val="00286C8F"/>
    <w:rsid w:val="002937AD"/>
    <w:rsid w:val="002B64C2"/>
    <w:rsid w:val="002C57F5"/>
    <w:rsid w:val="002D2E8D"/>
    <w:rsid w:val="002D396C"/>
    <w:rsid w:val="002E70C3"/>
    <w:rsid w:val="002F6070"/>
    <w:rsid w:val="00316FF2"/>
    <w:rsid w:val="003255F7"/>
    <w:rsid w:val="00396896"/>
    <w:rsid w:val="003C3AB6"/>
    <w:rsid w:val="003C7EE7"/>
    <w:rsid w:val="00412C06"/>
    <w:rsid w:val="00435073"/>
    <w:rsid w:val="00441AA1"/>
    <w:rsid w:val="00446F44"/>
    <w:rsid w:val="00450040"/>
    <w:rsid w:val="004D073D"/>
    <w:rsid w:val="004E0F69"/>
    <w:rsid w:val="00500699"/>
    <w:rsid w:val="005078E5"/>
    <w:rsid w:val="006171EF"/>
    <w:rsid w:val="00630749"/>
    <w:rsid w:val="0064320F"/>
    <w:rsid w:val="00645B15"/>
    <w:rsid w:val="0069563D"/>
    <w:rsid w:val="006A074C"/>
    <w:rsid w:val="006A2238"/>
    <w:rsid w:val="006C5C1E"/>
    <w:rsid w:val="006E0CD3"/>
    <w:rsid w:val="006F7FB1"/>
    <w:rsid w:val="00726A1B"/>
    <w:rsid w:val="00734A11"/>
    <w:rsid w:val="00751CA4"/>
    <w:rsid w:val="007B7F9F"/>
    <w:rsid w:val="007E71BB"/>
    <w:rsid w:val="00882455"/>
    <w:rsid w:val="00895160"/>
    <w:rsid w:val="008A5E59"/>
    <w:rsid w:val="008A692E"/>
    <w:rsid w:val="008A70B4"/>
    <w:rsid w:val="0090030F"/>
    <w:rsid w:val="009008D7"/>
    <w:rsid w:val="009C7262"/>
    <w:rsid w:val="009E006B"/>
    <w:rsid w:val="00A12527"/>
    <w:rsid w:val="00A17728"/>
    <w:rsid w:val="00A30F4B"/>
    <w:rsid w:val="00A57CEB"/>
    <w:rsid w:val="00A6671C"/>
    <w:rsid w:val="00AA0733"/>
    <w:rsid w:val="00AB4CB9"/>
    <w:rsid w:val="00AD3C29"/>
    <w:rsid w:val="00AD69CF"/>
    <w:rsid w:val="00AE365E"/>
    <w:rsid w:val="00AE772A"/>
    <w:rsid w:val="00B03065"/>
    <w:rsid w:val="00B0347D"/>
    <w:rsid w:val="00B16CDD"/>
    <w:rsid w:val="00B27854"/>
    <w:rsid w:val="00B31D3B"/>
    <w:rsid w:val="00B342B2"/>
    <w:rsid w:val="00B4575D"/>
    <w:rsid w:val="00C1733D"/>
    <w:rsid w:val="00C6324C"/>
    <w:rsid w:val="00C67599"/>
    <w:rsid w:val="00C6774A"/>
    <w:rsid w:val="00C92DC2"/>
    <w:rsid w:val="00CB7D3B"/>
    <w:rsid w:val="00D51874"/>
    <w:rsid w:val="00D80D87"/>
    <w:rsid w:val="00DD62C7"/>
    <w:rsid w:val="00E405DA"/>
    <w:rsid w:val="00E47539"/>
    <w:rsid w:val="00E47653"/>
    <w:rsid w:val="00E818AA"/>
    <w:rsid w:val="00EB044C"/>
    <w:rsid w:val="00ED1180"/>
    <w:rsid w:val="00F10479"/>
    <w:rsid w:val="00F15FFB"/>
    <w:rsid w:val="00F47749"/>
    <w:rsid w:val="00F92152"/>
    <w:rsid w:val="00FA4721"/>
    <w:rsid w:val="00F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A817F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Małgorzata Lach</cp:lastModifiedBy>
  <cp:revision>2</cp:revision>
  <cp:lastPrinted>2019-01-31T07:45:00Z</cp:lastPrinted>
  <dcterms:created xsi:type="dcterms:W3CDTF">2023-08-04T06:02:00Z</dcterms:created>
  <dcterms:modified xsi:type="dcterms:W3CDTF">2023-08-04T06:02:00Z</dcterms:modified>
</cp:coreProperties>
</file>