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2977"/>
        <w:gridCol w:w="2976"/>
      </w:tblGrid>
      <w:tr w:rsidR="00FD5B61" w:rsidRPr="000536CC" w14:paraId="175A64FA" w14:textId="77777777" w:rsidTr="004173FC">
        <w:trPr>
          <w:trHeight w:val="9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09BBA7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70BC5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F5A10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Program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2E901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umowy o dofinansowanie</w:t>
            </w:r>
          </w:p>
        </w:tc>
      </w:tr>
      <w:tr w:rsidR="00FD5B61" w:rsidRPr="000536CC" w14:paraId="6E1BD8FF" w14:textId="77777777" w:rsidTr="004173FC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69E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CE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Zdolni z Pomorza – Uniwersytet Gdański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C6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09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RPPM.03.02.02-22-0004/16</w:t>
            </w:r>
          </w:p>
        </w:tc>
      </w:tr>
      <w:tr w:rsidR="00FD5B61" w:rsidRPr="000536CC" w14:paraId="1C2D37FA" w14:textId="77777777" w:rsidTr="004173F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06A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D1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Przygotowanie opcji zarządzania w celu zmniejszenia ryzyka wprowadzania gatunków inwazyjnych  poprzez transport morski w Regionie Morza Bałtyckiego /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Completing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management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reduce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risk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invasive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species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introduction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shipping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E6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2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#R069 COMPLETE of Interreg Baltic Sea Region</w:t>
            </w:r>
          </w:p>
        </w:tc>
      </w:tr>
      <w:tr w:rsidR="00FD5B61" w:rsidRPr="000536CC" w14:paraId="02AB0184" w14:textId="77777777" w:rsidTr="004173F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316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E7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Instrumenty morskiego planowania przestrzennego w zrównoważonym zarządzaniu morskim /SEAPLANSPACE -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spatial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planning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instruments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governance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D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B7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STHB.04.01.00-22-0111/17</w:t>
            </w:r>
          </w:p>
        </w:tc>
      </w:tr>
      <w:tr w:rsidR="00FD5B61" w:rsidRPr="000536CC" w14:paraId="4485C8BD" w14:textId="77777777" w:rsidTr="004173F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D09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94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Egzosomy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wydzielane przez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keratynocyty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indukcji alergii i tolerancji na alergeny środowiskowe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Keratinocite-derived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exosomes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induction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allergy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tolerance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environmental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allergen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8F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F1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Umowa o dofinansowanie -  POIR.04.04.00-00-21FA/16-00</w:t>
            </w:r>
          </w:p>
        </w:tc>
      </w:tr>
      <w:tr w:rsidR="00FD5B61" w:rsidRPr="000536CC" w14:paraId="1AEEF671" w14:textId="77777777" w:rsidTr="004173F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F83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12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Rozwój Interdyscyplinarnego Programu Studiów Doktoranckich o wymiarze międzynarodowym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34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FE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POWR.03.02.00-00-I002/16</w:t>
            </w:r>
          </w:p>
        </w:tc>
      </w:tr>
      <w:tr w:rsidR="00FD5B61" w:rsidRPr="000536CC" w14:paraId="1C1560EF" w14:textId="77777777" w:rsidTr="004173FC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AC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F7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Europejskich Laboratoriów Biologii Morza Plus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Plus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Association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Laboratories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7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D4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730984</w:t>
            </w:r>
          </w:p>
        </w:tc>
      </w:tr>
      <w:tr w:rsidR="00FD5B61" w:rsidRPr="000536CC" w14:paraId="653F0D24" w14:textId="77777777" w:rsidTr="004173FC">
        <w:trPr>
          <w:trHeight w:val="7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9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BB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 Stowarzyszenie Europejskich Laboratoriów Biologii Morza Plus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Plus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Association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Laboratories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23E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17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408681/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</w:t>
            </w:r>
          </w:p>
        </w:tc>
      </w:tr>
      <w:tr w:rsidR="00FD5B61" w:rsidRPr="000536CC" w14:paraId="11001271" w14:textId="77777777" w:rsidTr="004173FC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448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EB4" w14:textId="7D65D42A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Międzywydziałowe interdyscyplinarne studia doktoranckie Chemia z Fizyką realizowane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Uniwersytecie Gdańskim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35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5CA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POWR.03.02.00-00-I059/16-00</w:t>
            </w:r>
          </w:p>
        </w:tc>
      </w:tr>
      <w:tr w:rsidR="00FD5B61" w:rsidRPr="000536CC" w14:paraId="2799B4DE" w14:textId="77777777" w:rsidTr="004173FC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D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7A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Kwantowe korelacje - od kilku do wielu cząstek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D0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13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UMO-2016/23/G/ST2/04273</w:t>
            </w:r>
          </w:p>
        </w:tc>
      </w:tr>
      <w:tr w:rsidR="00FD5B61" w:rsidRPr="000536CC" w14:paraId="4D1F9E79" w14:textId="77777777" w:rsidTr="004173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93C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2A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potencjału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biokoncentracji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organicznych związków jonowych i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jonogennych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metodami in vitro, in vivo oraz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silico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4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BB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UMO-2016/23/G/ST5/04245</w:t>
            </w:r>
          </w:p>
        </w:tc>
      </w:tr>
      <w:tr w:rsidR="00FD5B61" w:rsidRPr="000536CC" w14:paraId="6FD15A7A" w14:textId="77777777" w:rsidTr="004173FC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B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C4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Copernicus User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Uptake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21C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Copernicus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28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275/G/GRO/COPE/17/10042</w:t>
            </w:r>
          </w:p>
        </w:tc>
      </w:tr>
      <w:tr w:rsidR="00FD5B61" w:rsidRPr="000536CC" w14:paraId="385F8974" w14:textId="77777777" w:rsidTr="004173FC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C23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14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Rozwoju Uniwersytetu Gdańskiego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2F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132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POWR.03.05.00-00-Z308/17-00</w:t>
            </w:r>
          </w:p>
        </w:tc>
      </w:tr>
      <w:tr w:rsidR="00FD5B61" w:rsidRPr="000536CC" w14:paraId="1088A280" w14:textId="77777777" w:rsidTr="004173FC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464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49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Międzynarodowe Centrum Badań nad Szczepionkami Przeciwnowotworowymi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Science /ICCVS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3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8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</w:t>
            </w:r>
          </w:p>
        </w:tc>
      </w:tr>
      <w:tr w:rsidR="00FD5B61" w:rsidRPr="000536CC" w14:paraId="6B986784" w14:textId="77777777" w:rsidTr="004173FC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2FC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70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zasobów genowych dziko rosnących zagrożonych gatunków roślin naczyniowych Pomorza Gdańskiego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134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Ochrony Środowiska Województwa Pomorskiego na lata 2013-2016 z perspektywą do roku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F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WFOŚ/D/210/171/2018</w:t>
            </w:r>
          </w:p>
        </w:tc>
      </w:tr>
      <w:tr w:rsidR="00FD5B61" w:rsidRPr="000536CC" w14:paraId="1ACFDC45" w14:textId="77777777" w:rsidTr="004173FC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6C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11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Obywatele decydują/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'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9E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GOSPOSTRATEG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F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Gospostrateg1/386300/11/NCBR/2018</w:t>
            </w:r>
          </w:p>
        </w:tc>
      </w:tr>
      <w:tr w:rsidR="00FD5B61" w:rsidRPr="000536CC" w14:paraId="488A4BD3" w14:textId="77777777" w:rsidTr="002462F6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3E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16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17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Warunkowo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zależna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aktywacja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proteaz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regulacji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replikacji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DNA/ Condition-dependent protease activation for targeted proteolysis in the regulation of DNA replication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4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3C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POIR.04.04.00-00-5C75/17-00</w:t>
            </w:r>
          </w:p>
        </w:tc>
      </w:tr>
      <w:tr w:rsidR="00FD5B61" w:rsidRPr="000536CC" w14:paraId="29C6C2CD" w14:textId="77777777" w:rsidTr="002462F6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BB02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85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Rozwój i wdrożenie zrównoważonej platformy modelowania dla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Modelling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Platform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NanoInformatics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5B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A7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814426</w:t>
            </w:r>
          </w:p>
        </w:tc>
      </w:tr>
      <w:tr w:rsidR="00FD5B61" w:rsidRPr="000536CC" w14:paraId="629DF477" w14:textId="77777777" w:rsidTr="002462F6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75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22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Stworzenie trwałej podstawy dla innowacyjnej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Archeoturystyki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nowa ”zielona” trasa archeologiczna w południowym regionie Morza Bałtyckiego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Laying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fixed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foundations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innovative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Archeotourism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“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green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”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Archeoroute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Southern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F0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B5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STHB.02.01.00-22-0138/17-00</w:t>
            </w:r>
          </w:p>
        </w:tc>
      </w:tr>
      <w:tr w:rsidR="00FD5B61" w:rsidRPr="000536CC" w14:paraId="6A813AE3" w14:textId="77777777" w:rsidTr="004173FC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49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F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Skarbiec wiedzy, czyli nietypowy kurs języka łacińskiego i kultury antycznej dla nastolatków oraz zajęcia wspomagające dla ich rodziców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A6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A6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POWR.03.01.00-00-U174/17</w:t>
            </w:r>
          </w:p>
        </w:tc>
      </w:tr>
      <w:tr w:rsidR="00FD5B61" w:rsidRPr="000536CC" w14:paraId="00B36B6B" w14:textId="77777777" w:rsidTr="004173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C84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CE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MOST DANYCH.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Multidyscyplinarny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Otwarty System Transferu Wiedzy – etap II: Open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C5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E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POPC.02.03.01-00-0033/17-00</w:t>
            </w:r>
          </w:p>
        </w:tc>
      </w:tr>
      <w:tr w:rsidR="00FD5B61" w:rsidRPr="000536CC" w14:paraId="1B8CF662" w14:textId="77777777" w:rsidTr="004173FC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F2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06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Elektroniczne Centrum Udostępniania Danych Oceanograficznych eCUDO.pl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EC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2A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POPC.02.03.01-IP.01-00-0062/18-00</w:t>
            </w:r>
          </w:p>
        </w:tc>
      </w:tr>
      <w:tr w:rsidR="00FD5B61" w:rsidRPr="000536CC" w14:paraId="6EC9FC45" w14:textId="77777777" w:rsidTr="004173FC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5CD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5C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Hsp70/J-protein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chaperones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substrate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binding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cycle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molecular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mechanisms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functional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consequences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 Cykl wiązania substratu przez białka opiekuńcze systemu Hsp70/białko-J: mechanizmy molekularne i funkcjonalne konsekwencje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8B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DC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POIR.04.04.00-00-4114/17-00</w:t>
            </w:r>
          </w:p>
        </w:tc>
      </w:tr>
      <w:tr w:rsidR="00FD5B61" w:rsidRPr="000536CC" w14:paraId="32E41D99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BA0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D0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The 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E1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92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MAB/2018/5</w:t>
            </w:r>
          </w:p>
        </w:tc>
      </w:tr>
      <w:tr w:rsidR="00FD5B61" w:rsidRPr="000536CC" w14:paraId="6EE1B2AC" w14:textId="77777777" w:rsidTr="002462F6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CB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D23" w14:textId="4689572D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Wielofunkcyjny materiał kompozytowy o właściwościach przeciwdrobnoustrojowych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pro-regeneracyjnych do odbudowy tkanki kostnej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7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85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TECHMATSTRATEG2/406384/7/NCBR/2019</w:t>
            </w:r>
          </w:p>
        </w:tc>
      </w:tr>
      <w:tr w:rsidR="00FD5B61" w:rsidRPr="000536CC" w14:paraId="13168ED3" w14:textId="77777777" w:rsidTr="002462F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6F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25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DF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Bioekonomia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rzecz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"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błękitnego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wzrostu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"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Regionie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Morza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Bałtyckiego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'/ Bioeconomy for Blue Growth in the Baltic Sea Region - a platform project to capitalize on the outputs of complementary transnational projects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69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97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Subsidy contract for the implementation of the project #C003 Blue Platform of Interreg Baltic Sea Region</w:t>
            </w:r>
          </w:p>
        </w:tc>
      </w:tr>
      <w:tr w:rsidR="00FD5B61" w:rsidRPr="000536CC" w14:paraId="0E9EE38D" w14:textId="77777777" w:rsidTr="002462F6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308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26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47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deutsch.info - vocational courses of the German language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Zawodowy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język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niemiecki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B3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E7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Projektvertrag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dn. 07.02.2019</w:t>
            </w:r>
          </w:p>
        </w:tc>
      </w:tr>
      <w:tr w:rsidR="00FD5B61" w:rsidRPr="000536CC" w14:paraId="4512309C" w14:textId="77777777" w:rsidTr="004173FC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1E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8F8" w14:textId="1DE2465F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Zwalczanie superbakterii opornych na antybiotyki nakierowane na odpowiedź ścisłą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 pomocą związków "anty-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persister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Fighting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antibiotic-resistant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superbugs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anti-persister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compounds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targeting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stringent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response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85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Joint Programming Initiative on Antimicrobial Resistance (JPI-EC-AMR)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A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UMO-2018/29/Z/NZ6/01040</w:t>
            </w:r>
          </w:p>
        </w:tc>
      </w:tr>
      <w:tr w:rsidR="00FD5B61" w:rsidRPr="000536CC" w14:paraId="0B66AA91" w14:textId="77777777" w:rsidTr="004173FC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D22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0B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nanobiomateriałach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New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generation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bioactive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molecules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delivery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based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chemically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synthesised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obtained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engineering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nanobiomaterials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EE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F4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Techmatstrateg2/410747/11/NCBR/2019</w:t>
            </w:r>
          </w:p>
        </w:tc>
      </w:tr>
      <w:tr w:rsidR="00FD5B61" w:rsidRPr="000536CC" w14:paraId="01805349" w14:textId="77777777" w:rsidTr="004173FC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A0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47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Mobilność edukacyjna w sektorze szkolnictwa wyższego z krajami partnerskimi. [2019-01-PL01-KA107-064838]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B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3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2019-01-PL01-KA107-064838</w:t>
            </w:r>
          </w:p>
        </w:tc>
      </w:tr>
      <w:tr w:rsidR="00FD5B61" w:rsidRPr="000536CC" w14:paraId="1A8B8F05" w14:textId="77777777" w:rsidTr="004173FC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EC8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F6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Reconciling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Europe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Law/ W poszukiwaniu kompromisu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pomiedzy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Europą a jej obywatelami poprzez demokrację i praworządność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16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5A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770142</w:t>
            </w:r>
          </w:p>
        </w:tc>
      </w:tr>
      <w:tr w:rsidR="00FD5B61" w:rsidRPr="000536CC" w14:paraId="1657EEAC" w14:textId="77777777" w:rsidTr="004173FC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F8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0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 nowych podejść eksperymentalnych w celu scharakteryzowania równowagi między pomocniczymi limfocytami T (Th17) i limfocytami T regulatorowymi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niezbędnej do przeciwnowotworowej odpowiedzi immunologicznej/ New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approaches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characterize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Th17/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cell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contributing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anti-tumour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immune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D6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BE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UMO-2018/30/Q/NZ6/00769</w:t>
            </w:r>
          </w:p>
        </w:tc>
      </w:tr>
      <w:tr w:rsidR="00FD5B61" w:rsidRPr="000536CC" w14:paraId="0E60B762" w14:textId="77777777" w:rsidTr="004173FC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E5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93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Specyficzność substratowa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LPCATów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fotosyntetyzujących glonów jednokomórkowych akumulujących oleje, w reakcjach do przodu i do tyłu oraz charakterystyka ich funkcji w edycji grup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acylowych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fosfatydylocholiny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Substrate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specificity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LPCATs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from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photosynthetic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oleaginous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microalgae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forward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reverse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reactions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characterisation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their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functions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acyl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editing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phosphatidylcholine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0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25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UMO-2018/30/Q/NZ3/00497</w:t>
            </w:r>
          </w:p>
        </w:tc>
      </w:tr>
      <w:tr w:rsidR="00FD5B61" w:rsidRPr="000536CC" w14:paraId="1A37EB13" w14:textId="77777777" w:rsidTr="004173FC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1C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4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Opracowanie i analiza wysoce wydajnych dwufunkcyjnych związków przeciwbakteryjnych kompleksujących jon galu o właściwościach fotouczulających/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photodynamic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Ga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loaded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high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efficient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dual-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functional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antimicrobial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agents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7D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7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UMO-2018/30/Q/NZ7/00281</w:t>
            </w:r>
          </w:p>
        </w:tc>
      </w:tr>
      <w:tr w:rsidR="00FD5B61" w:rsidRPr="000536CC" w14:paraId="645F9558" w14:textId="77777777" w:rsidTr="004173FC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F9E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0D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orłów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7D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3E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/2018/257/DIR/KH</w:t>
            </w:r>
          </w:p>
        </w:tc>
      </w:tr>
      <w:tr w:rsidR="00FD5B61" w:rsidRPr="000536CC" w14:paraId="0EA08F6D" w14:textId="77777777" w:rsidTr="002462F6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78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2E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Ku prostszym testom kwantowości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easier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tests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phenomena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DD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C1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UMO-2018/30/Q/ST2/00625</w:t>
            </w:r>
          </w:p>
        </w:tc>
      </w:tr>
      <w:tr w:rsidR="00FD5B61" w:rsidRPr="000536CC" w14:paraId="6B6BAC4F" w14:textId="77777777" w:rsidTr="002462F6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8BD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0B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/ICCVS,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contract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no  MAB/2017/3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6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26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MAB/2017/3-AS/1</w:t>
            </w:r>
          </w:p>
        </w:tc>
      </w:tr>
      <w:tr w:rsidR="00FD5B61" w:rsidRPr="000536CC" w14:paraId="0AE77ED0" w14:textId="77777777" w:rsidTr="002462F6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59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0AF" w14:textId="0CB26901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/ICCVS,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contract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  MAB/2017/3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E9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7E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MAB/2017/3-AS/2</w:t>
            </w:r>
          </w:p>
        </w:tc>
      </w:tr>
      <w:tr w:rsidR="00FD5B61" w:rsidRPr="000536CC" w14:paraId="0DFE9085" w14:textId="77777777" w:rsidTr="002462F6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AE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83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Mistrzowie dydaktyki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73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4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/2019/29/DIR/KH</w:t>
            </w:r>
          </w:p>
        </w:tc>
      </w:tr>
      <w:tr w:rsidR="00FD5B61" w:rsidRPr="000536CC" w14:paraId="037FE7CD" w14:textId="77777777" w:rsidTr="004173FC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3D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27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Dissecting the mechanism of DNA repair in human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49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46D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852662-MitoRepairosome</w:t>
            </w:r>
          </w:p>
        </w:tc>
      </w:tr>
      <w:tr w:rsidR="00FD5B61" w:rsidRPr="000536CC" w14:paraId="1E831C1D" w14:textId="77777777" w:rsidTr="002462F6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4557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85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Ochrona ssaków i ptaków morskich - kontynuacja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45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 – 2020 Program Operacyjny Infrastruktura i Środowisko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POIiŚ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6D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POIS.02.04.00-00-0042/18-00</w:t>
            </w:r>
          </w:p>
        </w:tc>
      </w:tr>
      <w:tr w:rsidR="00FD5B61" w:rsidRPr="000536CC" w14:paraId="7A3ADE10" w14:textId="77777777" w:rsidTr="002462F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0B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21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Mechanistyczne spojrzenie na specyficzność oddziaływań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glikozaminoglikanów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białkami regulatorowymi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E2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E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UMO-2018/31/G/ST4/00246</w:t>
            </w:r>
          </w:p>
        </w:tc>
      </w:tr>
      <w:tr w:rsidR="00FD5B61" w:rsidRPr="000536CC" w14:paraId="1E09313F" w14:textId="77777777" w:rsidTr="002462F6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2A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42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77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Fotoreaktor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cienkowarstwowy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/ Thin layer photoreactor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B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TANGO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421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TANGO3/429360/CBR/2019</w:t>
            </w:r>
          </w:p>
        </w:tc>
      </w:tr>
      <w:tr w:rsidR="00FD5B61" w:rsidRPr="000536CC" w14:paraId="53A786CC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82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72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Wzmocnienie transportu kombinowanego w regionie Morza Bałtyckiego/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Strenghtening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combined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transport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6A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80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#R099 COMBINE</w:t>
            </w:r>
          </w:p>
        </w:tc>
      </w:tr>
      <w:tr w:rsidR="00FD5B61" w:rsidRPr="000536CC" w14:paraId="46AFEF11" w14:textId="77777777" w:rsidTr="002462F6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31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57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Reconciling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Europe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Law/ Godzenie Europy ze swoimi obywatelami poprzez demokrację i praworządność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EE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97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422859/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</w:t>
            </w:r>
          </w:p>
        </w:tc>
      </w:tr>
      <w:tr w:rsidR="00FD5B61" w:rsidRPr="000536CC" w14:paraId="6A235F4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F9B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4BE" w14:textId="77777777" w:rsidR="00FD5B61" w:rsidRPr="000536CC" w:rsidRDefault="00FD5B61" w:rsidP="00FD5B61">
            <w:pPr>
              <w:tabs>
                <w:tab w:val="left" w:pos="4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Platforma rozwoju kariery w akwakulturze w regionie Południowego Bałtyku/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Virtual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career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development Platform for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B6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A9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STHB.04.01.00-LT-0145/18-00</w:t>
            </w:r>
            <w:r w:rsidRPr="000536C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5B61" w:rsidRPr="000536CC" w14:paraId="070D757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75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76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Strukturalne podstawy naprawy DNA w ludzkich mitochondriach/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Structural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basis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F5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EMBO Installation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Granty Europejskiej Organizacji Biologii Molekularnej (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Molecular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Organization)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12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Special development installation grant contract</w:t>
            </w:r>
          </w:p>
        </w:tc>
      </w:tr>
      <w:tr w:rsidR="00FD5B61" w:rsidRPr="000536CC" w14:paraId="1D5EBC68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8D5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6D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Wpływ eksperymentalnej terapii z użyciem kurkuminy,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kapsaicyny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resweratrolu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 zmiany behawioralne, poziom GAG oraz obwodowe i ośrodkowe procesy zapalne w mysim modelu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mukopolisacharydozy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IIIB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A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Sanfilippo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D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Finansowania grantu</w:t>
            </w:r>
          </w:p>
        </w:tc>
      </w:tr>
      <w:tr w:rsidR="00FD5B61" w:rsidRPr="000536CC" w14:paraId="69EB0AB4" w14:textId="77777777" w:rsidTr="002462F6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8D0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4E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Przystanek MAMA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D2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AF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POWR.05.01.00-00-0023/18-00 z dn. 27.02.2019</w:t>
            </w:r>
          </w:p>
        </w:tc>
      </w:tr>
      <w:tr w:rsidR="00FD5B61" w:rsidRPr="000536CC" w14:paraId="54000B17" w14:textId="77777777" w:rsidTr="002462F6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55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E4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Europejski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Uniwersytet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Morski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 European University of the Seas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5C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9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612468</w:t>
            </w:r>
          </w:p>
        </w:tc>
      </w:tr>
      <w:tr w:rsidR="00FD5B61" w:rsidRPr="000536CC" w14:paraId="1D5201A0" w14:textId="77777777" w:rsidTr="002462F6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1B7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39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Kwantowa super-rozdzielczość w pomiarach przestrzennych i częstotliwościowych/ Application-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ready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superresolution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frequency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D9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QuantERA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ERA-NET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Cofund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(NCN)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5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UMO-2019/32/Z/ST2/00017</w:t>
            </w:r>
          </w:p>
        </w:tc>
      </w:tr>
      <w:tr w:rsidR="00FD5B61" w:rsidRPr="000536CC" w14:paraId="561F3973" w14:textId="77777777" w:rsidTr="002462F6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727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D9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Implementation-oriented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Device Independent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CrypTography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AD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QuantERA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ERA-NET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Cofund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(NCBR)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74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QUANTERA/2/2020</w:t>
            </w:r>
          </w:p>
        </w:tc>
      </w:tr>
      <w:tr w:rsidR="00FD5B61" w:rsidRPr="000536CC" w14:paraId="2D4F3401" w14:textId="77777777" w:rsidTr="002462F6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7E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A2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Bałtycka Sieć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Naukowa-Potęga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Naukowa/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Science Network - A Science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Powerhouse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F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4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Subsidy Contract for the implementation of the project #X001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BSN_powerhouse</w:t>
            </w:r>
            <w:proofErr w:type="spellEnd"/>
          </w:p>
        </w:tc>
      </w:tr>
      <w:tr w:rsidR="00FD5B61" w:rsidRPr="000536CC" w14:paraId="33D073F9" w14:textId="77777777" w:rsidTr="002462F6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3B8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D0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Pracujący, ale ciągle biedny/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Working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Yet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DC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40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870619-Work YP</w:t>
            </w:r>
          </w:p>
        </w:tc>
      </w:tr>
      <w:tr w:rsidR="00FD5B61" w:rsidRPr="000536CC" w14:paraId="2BC6E97A" w14:textId="77777777" w:rsidTr="002462F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9BA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F5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Międzynarodowa wymiana stypendialna doktorantów i kadry akademickiej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9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PPI/PRO/2019/1/00005/U/00001</w:t>
            </w:r>
          </w:p>
        </w:tc>
      </w:tr>
      <w:tr w:rsidR="00FD5B61" w:rsidRPr="000536CC" w14:paraId="74EE9AC4" w14:textId="77777777" w:rsidTr="002462F6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2D1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91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Mistrzowie dydaktyki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36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FBA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/2019/368/DIR/KH</w:t>
            </w:r>
          </w:p>
        </w:tc>
      </w:tr>
      <w:tr w:rsidR="00FD5B61" w:rsidRPr="000536CC" w14:paraId="1DCAD446" w14:textId="77777777" w:rsidTr="002462F6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96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24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SEA-SEE PERSPECTIVE ON LAW (zobacz prawo z morskiej perspektywy): promocja Wydziału Prawa i Administracji Uniwersytetu Gdańskiego na rynkach wschodnich i azjatyckich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D3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Promocja Zagraniczna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87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PPI/PZA/2019/1/00104/U/00001</w:t>
            </w:r>
          </w:p>
        </w:tc>
      </w:tr>
      <w:tr w:rsidR="00FD5B61" w:rsidRPr="000536CC" w14:paraId="18BA299E" w14:textId="77777777" w:rsidTr="002462F6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97B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21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Kryptografia z samotestującymi urządzeniami kwantowymi/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Cryptography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self-testing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quantum devices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przedł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Umowy z w. 51)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A5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08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First Team/2016-1/5</w:t>
            </w:r>
          </w:p>
        </w:tc>
      </w:tr>
      <w:tr w:rsidR="00FD5B61" w:rsidRPr="000536CC" w14:paraId="483FA2F5" w14:textId="77777777" w:rsidTr="002462F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11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C5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Uniwersytet Gdański Przyjazny Cudzoziemcom/ University of Gdańsk-International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Friendly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0B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Welcome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Poland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C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PPI/WTP/2019/00026/U00001</w:t>
            </w:r>
          </w:p>
        </w:tc>
      </w:tr>
      <w:tr w:rsidR="00FD5B61" w:rsidRPr="000536CC" w14:paraId="7459549F" w14:textId="77777777" w:rsidTr="002462F6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B5E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13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Stan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populacji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ekologia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finwali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półkuli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południowej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Pr="000536C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Balaenoptera physalus)</w:t>
            </w: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 Recovery status and ecology of Southern Hemisphere fin whales (Balaenoptera physalus)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DB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IWC- SOUTHERN OCEAN RESEARCH PARTNERSIP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33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bez numeru</w:t>
            </w:r>
          </w:p>
        </w:tc>
      </w:tr>
      <w:tr w:rsidR="00FD5B61" w:rsidRPr="000536CC" w14:paraId="0DC8A7A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35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87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Integracja i mobilizacja danych o różnorodności biotycznej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Eukaryota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zasobach polskich instytucji naukowych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37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8B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POPC.02.03.01-00-0081/19-00</w:t>
            </w:r>
          </w:p>
        </w:tc>
      </w:tr>
      <w:tr w:rsidR="00FD5B61" w:rsidRPr="000536CC" w14:paraId="3A93FF58" w14:textId="77777777" w:rsidTr="002462F6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BF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87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Zintegrowane wirtualne Herbarium Pomorza Herbarium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Pomeranicum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digitalizacja i udostępnienie zbiorów herbariów jednostek akademickich Pomorza poprzez ich połączenie i udostępnienie cyfrowe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05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24A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POPC.02.03.01-00-0076/19-00</w:t>
            </w:r>
          </w:p>
        </w:tc>
      </w:tr>
      <w:tr w:rsidR="00FD5B61" w:rsidRPr="000536CC" w14:paraId="5426A37B" w14:textId="77777777" w:rsidTr="002462F6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980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6B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A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B7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POWR.03.05.00-00-A035/19-00</w:t>
            </w:r>
          </w:p>
        </w:tc>
      </w:tr>
      <w:tr w:rsidR="00FD5B61" w:rsidRPr="000536CC" w14:paraId="5AB95E0F" w14:textId="77777777" w:rsidTr="002462F6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F8E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DA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Ugruntowanie praktyk odpowiedzialnych badań i innowacji 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obszarz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 biologicznych/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RESponsible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grounding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practices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BIOSciencies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F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49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872146-RESBIOS</w:t>
            </w:r>
          </w:p>
        </w:tc>
      </w:tr>
      <w:tr w:rsidR="00FD5B61" w:rsidRPr="000536CC" w14:paraId="4A0516D8" w14:textId="77777777" w:rsidTr="002462F6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A0A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D6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TRust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Independence, Impartiality and Accountability of judges and arbitrators under the EU Charter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AF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Justice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(2014-2020)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20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TRIIAL 853832</w:t>
            </w:r>
          </w:p>
        </w:tc>
      </w:tr>
      <w:tr w:rsidR="00FD5B61" w:rsidRPr="000536CC" w14:paraId="5EF83166" w14:textId="77777777" w:rsidTr="002462F6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21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D9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Biznes chemiczny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0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77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/2019/241/DIR/AZ</w:t>
            </w:r>
          </w:p>
        </w:tc>
      </w:tr>
      <w:tr w:rsidR="00FD5B61" w:rsidRPr="000536CC" w14:paraId="49CBA61A" w14:textId="77777777" w:rsidTr="002462F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0745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D8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Chemia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6B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521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/2019/237/DIR/AZ</w:t>
            </w:r>
          </w:p>
        </w:tc>
      </w:tr>
      <w:tr w:rsidR="00FD5B61" w:rsidRPr="000536CC" w14:paraId="41FE3D42" w14:textId="77777777" w:rsidTr="002462F6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F4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7B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Chemia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B3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FB8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/2019/239/DIR/AZ</w:t>
            </w:r>
          </w:p>
        </w:tc>
      </w:tr>
      <w:tr w:rsidR="00FD5B61" w:rsidRPr="000536CC" w14:paraId="3209BA4F" w14:textId="77777777" w:rsidTr="002462F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EC0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88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studiów doktoranckich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8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F3E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/2019/240/DIR/AZ</w:t>
            </w:r>
          </w:p>
        </w:tc>
      </w:tr>
      <w:tr w:rsidR="00FD5B61" w:rsidRPr="000536CC" w14:paraId="72BC8FD1" w14:textId="77777777" w:rsidTr="002462F6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BB0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13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Rozwój i wdrożenie zrównoważonej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modelowania dla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Modelling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Platform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NanoInformatics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4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A7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440312/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</w:tr>
      <w:tr w:rsidR="00FD5B61" w:rsidRPr="000536CC" w14:paraId="45657556" w14:textId="77777777" w:rsidTr="002462F6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04C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8B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Mobilność w szkolnictwie wyższym/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Projects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Higher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Education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3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 Edukacja, realizowany ze środków Mechanizmu Finansowego Europejskiego Obszaru Gospodarczego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EC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EOG/19/K2/W/0009</w:t>
            </w:r>
          </w:p>
        </w:tc>
      </w:tr>
      <w:tr w:rsidR="00FD5B61" w:rsidRPr="000536CC" w14:paraId="267B81A5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3FE1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A3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Mistrzowie dydaktyki - wdrożenie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9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5EF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/2020/176/DIR/WMT/W08</w:t>
            </w:r>
          </w:p>
        </w:tc>
      </w:tr>
      <w:tr w:rsidR="00FD5B61" w:rsidRPr="000536CC" w14:paraId="19A3B572" w14:textId="77777777" w:rsidTr="00566141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9F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lastRenderedPageBreak/>
              <w:t>72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61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PMW do: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Bioekonomia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rzecz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„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błękitnego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wzrostu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”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Regionie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Morza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Bałtyckiego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/ Bioeconomy for Blue Growth in the Baltic Sea Region – a platform project to capitalize on the outputs of complementary transnational projects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DE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0CE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5044/INTERREG BSR/2019/2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W42/INTERREG BSR/2019</w:t>
            </w:r>
          </w:p>
        </w:tc>
      </w:tr>
      <w:tr w:rsidR="00FD5B61" w:rsidRPr="000536CC" w14:paraId="3644812D" w14:textId="77777777" w:rsidTr="002462F6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85B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8B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orłów (edycja II)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B0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81B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/2020/36/DIR/KH</w:t>
            </w:r>
          </w:p>
        </w:tc>
      </w:tr>
      <w:tr w:rsidR="00FD5B61" w:rsidRPr="000536CC" w14:paraId="22E2B846" w14:textId="77777777" w:rsidTr="002462F6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A5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6D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Transport z prądami oceanicznymi farmaceutyków stosowanych w terapii człowieka i wpływ tych związków na morskie organizmy w europejskiej części Arktyki/ Transport via ocean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currents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pharmaceutical products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biota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Arctic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57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Norweski Mechanizm Finansowy na lata 2014–2021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8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UMO-2019/34/H/NZ8/00590</w:t>
            </w:r>
          </w:p>
        </w:tc>
      </w:tr>
      <w:tr w:rsidR="00FD5B61" w:rsidRPr="000536CC" w14:paraId="26697420" w14:textId="77777777" w:rsidTr="002462F6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D49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AC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Wolność działalności gospodarczej w polskiej i niemieckiej kulturze prawnej- perspektywa komparatystyczna/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Wirtschaftliche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Tätigkeiten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der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polnischen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deutschen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Rechtskultur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Rechtsvergleichende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Perspektive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57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Polsko-Niemiecka Fundacja na Rzecz Nauki (PNFN)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F1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o przyznanie dotacji dla projektu nr 2020-03</w:t>
            </w:r>
          </w:p>
        </w:tc>
      </w:tr>
      <w:tr w:rsidR="00FD5B61" w:rsidRPr="000536CC" w14:paraId="0BD5C946" w14:textId="77777777" w:rsidTr="002462F6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4A3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FD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Badanie mechanizmu naprawy DNA w ludzkich mitochondriach/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Dissecting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mechanism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8B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A8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451613/PnH2/2019</w:t>
            </w:r>
          </w:p>
        </w:tc>
      </w:tr>
      <w:tr w:rsidR="00FD5B61" w:rsidRPr="000536CC" w14:paraId="5E0A0F5B" w14:textId="77777777" w:rsidTr="00CE72C9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42F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9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Science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Clubs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Uniwersytecie Gdańskim  - Znane i nieznane oblicza nauki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48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Społeczna Odpowiedzialność Nauki/ Doskonała Nauka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49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SONP/SP/462227/2020</w:t>
            </w:r>
          </w:p>
        </w:tc>
      </w:tr>
      <w:tr w:rsidR="00FD5B61" w:rsidRPr="000536CC" w14:paraId="7B578854" w14:textId="77777777" w:rsidTr="00CE72C9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DB8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8C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Zaawansowane materiały o wysokim współczynniku proporcji i materiały wieloskładnikowe: W kierunku kompleksowych testów i inteligentnych strategii bezpiecznego projektowania/Advanced High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Aspect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Ratio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Multicomponent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materials: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comprehensive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intelLigent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tEsting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Safe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by design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Strategies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6F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BC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2AACED32" w14:textId="77777777" w:rsidTr="00CE72C9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9B2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32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PMW do: Bałtycka Sieć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Naukowa-Potęga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Naukowa/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Network - A Science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Powerhouse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CA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F79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5081/INTERREG BSR/19/2020/2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W91/INTERREG BSR/2019</w:t>
            </w:r>
          </w:p>
        </w:tc>
      </w:tr>
      <w:tr w:rsidR="00FD5B61" w:rsidRPr="000536CC" w14:paraId="217D508A" w14:textId="77777777" w:rsidTr="0056614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29E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DDD" w14:textId="33731192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Premia na Horyzoncie do Ugruntowanie praktyk odpowiedzialnych badań i innowacji </w:t>
            </w:r>
            <w:r w:rsidR="006E47AC"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obszarz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 biologicznych/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RESponsible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grounding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practices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BIOSciencies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A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1C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473629/PnH2/2020</w:t>
            </w:r>
          </w:p>
        </w:tc>
      </w:tr>
      <w:tr w:rsidR="00FD5B61" w:rsidRPr="000536CC" w14:paraId="713B5EE8" w14:textId="77777777" w:rsidTr="00566141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AC8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3E3" w14:textId="276FC75A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Przygotowanie doktorantów w obszarze nauk o morzu do podjęcia kariery zawodowej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 europejskim rynku pracy w sektorze poza akademickim/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doctoral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sciences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careers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out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academia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context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79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7D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2020-1-FRO1-KA203-0799</w:t>
            </w:r>
          </w:p>
        </w:tc>
      </w:tr>
      <w:tr w:rsidR="00FD5B61" w:rsidRPr="000536CC" w14:paraId="204C9DB0" w14:textId="77777777" w:rsidTr="00566141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E2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4A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Miasta jako areny politycznych innowacji wspierających rozwój demokracji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deliberatywnej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partycypacyjnej/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as Arenas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Political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Strengthening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Deliberative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Participatory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0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08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959420-EURENAS</w:t>
            </w:r>
          </w:p>
        </w:tc>
      </w:tr>
      <w:tr w:rsidR="00FD5B61" w:rsidRPr="000536CC" w14:paraId="6102688A" w14:textId="77777777" w:rsidTr="00566141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21F5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69C" w14:textId="063F807F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Dwa aktualne problemy, jedno rozwiązanie: udoskonalone materiały organiczne do OLED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fotowytwarzania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wodoru/ One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solution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topical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problems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advanced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materials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hydrogen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photogeneration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A0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8A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LIDER/47/0190/L-11/19/NCBR/2020</w:t>
            </w:r>
          </w:p>
        </w:tc>
      </w:tr>
      <w:tr w:rsidR="00FD5B61" w:rsidRPr="000536CC" w14:paraId="30C9FF5B" w14:textId="77777777" w:rsidTr="0056614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237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A0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Częstotliwościowo-czasowa metrologia przy użyciu optymalnych pomiarów kwantowych/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Spectral-Temporal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Metrology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Tailored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Measurements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46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04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899587 - STORMYTUNE</w:t>
            </w:r>
          </w:p>
        </w:tc>
      </w:tr>
      <w:tr w:rsidR="00FD5B61" w:rsidRPr="000536CC" w14:paraId="65EABED4" w14:textId="77777777" w:rsidTr="0056614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E8C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E8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Sieć współpracy młodzieży na rzecz bałtyckości/ Young People Network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Balticness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4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Project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Support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Facility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(PSF)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77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PSF 2020/3</w:t>
            </w:r>
          </w:p>
        </w:tc>
      </w:tr>
      <w:tr w:rsidR="00FD5B61" w:rsidRPr="000536CC" w14:paraId="75508150" w14:textId="77777777" w:rsidTr="0056614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09D" w14:textId="77777777" w:rsidR="00FD5B61" w:rsidRPr="000536CC" w:rsidRDefault="002224B3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2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Przeciwwirusowa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aktywność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błonowych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białek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indukowanych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interferon (IFITM)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jako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nowa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strategia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kontroli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infekcji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wirusowych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–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badania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in vitro i in vivo/ Antiviral activity of interferon induced transmembrane proteins (IFITM) as a novel therapeutic strategy to control viral infections – evaluation in vitro and in vivo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C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B9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POIR.04.04.00-00-3E52/17-00</w:t>
            </w:r>
          </w:p>
        </w:tc>
      </w:tr>
      <w:tr w:rsidR="00FD5B61" w:rsidRPr="000536CC" w14:paraId="6466AEE9" w14:textId="77777777" w:rsidTr="002224B3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044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14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Knowledge At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Tip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Your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fingers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Clinical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Knowledge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Humanity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/Wiedza na wyciągnięcie ręki: wiedza kliniczna dla ludzkości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83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8B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101017453</w:t>
            </w:r>
          </w:p>
        </w:tc>
      </w:tr>
      <w:tr w:rsidR="00FD5B61" w:rsidRPr="000536CC" w14:paraId="34519F39" w14:textId="77777777" w:rsidTr="002224B3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934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3B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Doktorat wdrożeniowy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B6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Doktorat wdrożeniowy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32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DWD/4/54/2020</w:t>
            </w:r>
          </w:p>
        </w:tc>
      </w:tr>
      <w:tr w:rsidR="00FD5B61" w:rsidRPr="000536CC" w14:paraId="1EBBBE25" w14:textId="77777777" w:rsidTr="002224B3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1171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DA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Wzmocnienie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zrównoważonych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działań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współpraca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harmonizacja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ramach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poprzez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sojusz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SEA-EU/ Reinforce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Actions, Cooperation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Harmonisation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across and by the SEA-EU Alliance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0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58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076623CB" w14:textId="77777777" w:rsidTr="00BC4458">
        <w:trPr>
          <w:trHeight w:val="5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837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90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75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Bentosowy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przybrzeżny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bufor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przeciwdziałający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eks-tremom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klimatycznym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eutrofizacji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/ Benthic coastal buffers against climatic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eutrophica-tion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extremes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B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Norweski Mechanizm Finansowy na lata 2014–2021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51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DEC-2020/37/K/NZ8/02782</w:t>
            </w:r>
          </w:p>
        </w:tc>
      </w:tr>
      <w:tr w:rsidR="00FD5B61" w:rsidRPr="000536CC" w14:paraId="200B53A4" w14:textId="77777777" w:rsidTr="00BC445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685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9D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Inkubator Innowacyjności 4.0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C5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F34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/2020/317/DIR</w:t>
            </w:r>
          </w:p>
        </w:tc>
      </w:tr>
      <w:tr w:rsidR="00FD5B61" w:rsidRPr="000536CC" w14:paraId="68AB21D4" w14:textId="77777777" w:rsidTr="00BC4458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F8B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6F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Targeting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mitochondrial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novel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anti-cancer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therapies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11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C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o dofinansowanie POIR.04.04.00-00-3E44/17-00</w:t>
            </w:r>
          </w:p>
        </w:tc>
      </w:tr>
      <w:tr w:rsidR="00FD5B61" w:rsidRPr="000536CC" w14:paraId="16F8D71A" w14:textId="77777777" w:rsidTr="00BC4458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D3E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43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do: Częstotliwościowo-czasowa metrologia przy użyciu optymalnych pomiarów kwantowych/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Spectral-Temporal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Metrology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Tailored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Measurements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17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DE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487511/PnH2/2020</w:t>
            </w:r>
          </w:p>
        </w:tc>
      </w:tr>
      <w:tr w:rsidR="00FD5B61" w:rsidRPr="000536CC" w14:paraId="2197C4E8" w14:textId="77777777" w:rsidTr="00BC4458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50B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47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do: Pracujący, ale ciągle biedny/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Yet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18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24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712F4A0A" w14:textId="77777777" w:rsidTr="00BC4458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216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C9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PMW do: Wzmocnienie transportu kombinowanego w regionie Morza Bałtyckiego/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Strenghtening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combined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transport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59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2D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5121/INTERREG BSR/2020/2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W51/INTERREG BSR/2020</w:t>
            </w:r>
          </w:p>
        </w:tc>
      </w:tr>
      <w:tr w:rsidR="00FD5B61" w:rsidRPr="000536CC" w14:paraId="1B7D1D69" w14:textId="77777777" w:rsidTr="00BC4458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018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B8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Kompetencje w zakresie niepewności zawodowej / Professional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UNcertainty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Competence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5C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0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2020-1-PL01-KA203-081940</w:t>
            </w:r>
          </w:p>
        </w:tc>
      </w:tr>
      <w:tr w:rsidR="00FD5B61" w:rsidRPr="000536CC" w14:paraId="49933A58" w14:textId="77777777" w:rsidTr="000F0088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9A1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01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Zmiana funkcjonowania instytucji poprzez wdrożenie Planu Równego Traktowania Kobiet i Mężczyzn/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Modifying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Institutions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 Developing the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Gender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Equality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9E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CB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0C80B524" w14:textId="77777777" w:rsidTr="000F0088">
        <w:trPr>
          <w:trHeight w:val="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7D6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CB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Partnership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Exact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Supporting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Courses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Economics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Management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93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3E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2020-1-CZ01-KA203-078472</w:t>
            </w:r>
          </w:p>
        </w:tc>
      </w:tr>
      <w:tr w:rsidR="00FD5B61" w:rsidRPr="000536CC" w14:paraId="2EBC928F" w14:textId="77777777" w:rsidTr="000F0088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D9A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74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Adaptacja infrastruktury Uniwersytetu Gdańskiego na potrzeby utworzenia laboratorium BSL 3+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9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na realizację inwestycji związanej z działalnością naukową na inwestycję budowlaną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65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7132/IB/SP/2020</w:t>
            </w:r>
          </w:p>
        </w:tc>
      </w:tr>
      <w:tr w:rsidR="00FD5B61" w:rsidRPr="000536CC" w14:paraId="62BB3CF6" w14:textId="77777777" w:rsidTr="000F008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AB7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BE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Summer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School 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Pollutions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Coastal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Areas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0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SPINAKER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61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dofinansowany-realizowany</w:t>
            </w:r>
            <w:proofErr w:type="spellEnd"/>
          </w:p>
        </w:tc>
      </w:tr>
      <w:tr w:rsidR="00FD5B61" w:rsidRPr="000536CC" w14:paraId="652531E1" w14:textId="77777777" w:rsidTr="000F0088">
        <w:trPr>
          <w:trHeight w:val="7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5D4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56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Dni Mózgu 2021/Brain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Days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CA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Dana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Fundation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FENS Brain Awareness Week Grant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A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będzie Umowy/ jest tylko decyzja</w:t>
            </w:r>
          </w:p>
        </w:tc>
      </w:tr>
      <w:tr w:rsidR="00FD5B61" w:rsidRPr="000536CC" w14:paraId="4DFFD232" w14:textId="77777777" w:rsidTr="000F0088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ECB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DD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Wspieranie procesów konsolidacji uczelni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0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BA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MEiN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/2021/28/DIR/KON</w:t>
            </w:r>
          </w:p>
        </w:tc>
      </w:tr>
    </w:tbl>
    <w:p w14:paraId="6A2F95CA" w14:textId="77777777" w:rsidR="00D23A33" w:rsidRPr="000536CC" w:rsidRDefault="00D23A33">
      <w:pPr>
        <w:rPr>
          <w:rFonts w:ascii="Arial" w:hAnsi="Arial" w:cs="Arial"/>
          <w:sz w:val="18"/>
          <w:szCs w:val="18"/>
        </w:rPr>
      </w:pPr>
    </w:p>
    <w:sectPr w:rsidR="00D23A33" w:rsidRPr="000536CC" w:rsidSect="00FD5B61">
      <w:headerReference w:type="default" r:id="rId6"/>
      <w:footerReference w:type="default" r:id="rId7"/>
      <w:pgSz w:w="16838" w:h="11906" w:orient="landscape"/>
      <w:pgMar w:top="1417" w:right="1417" w:bottom="1417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122E" w14:textId="77777777" w:rsidR="00BC4458" w:rsidRDefault="00BC4458" w:rsidP="00D22B88">
      <w:pPr>
        <w:spacing w:after="0" w:line="240" w:lineRule="auto"/>
      </w:pPr>
      <w:r>
        <w:separator/>
      </w:r>
    </w:p>
  </w:endnote>
  <w:endnote w:type="continuationSeparator" w:id="0">
    <w:p w14:paraId="215BAC2D" w14:textId="77777777" w:rsidR="00BC4458" w:rsidRDefault="00BC4458" w:rsidP="00D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5778" w14:textId="77777777" w:rsidR="001875E4" w:rsidRPr="00707529" w:rsidRDefault="001875E4" w:rsidP="001875E4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0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9F4F6B">
        <w:rPr>
          <w:rStyle w:val="Hipercze"/>
          <w:rFonts w:ascii="Arial" w:hAnsi="Arial" w:cs="Arial"/>
          <w:sz w:val="16"/>
          <w:szCs w:val="16"/>
        </w:rPr>
        <w:t>sekretariatdzp</w:t>
      </w:r>
      <w:r w:rsidRPr="009F4F6B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7D83A1DA" w14:textId="77777777" w:rsidR="000536CC" w:rsidRPr="007A3286" w:rsidRDefault="000536CC" w:rsidP="000536CC">
    <w:pPr>
      <w:spacing w:after="0" w:line="240" w:lineRule="auto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67AF11A9" w14:textId="52BDE848" w:rsidR="000536CC" w:rsidRPr="000536CC" w:rsidRDefault="000536CC" w:rsidP="00053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471E" w14:textId="77777777" w:rsidR="00BC4458" w:rsidRDefault="00BC4458" w:rsidP="00D22B88">
      <w:pPr>
        <w:spacing w:after="0" w:line="240" w:lineRule="auto"/>
      </w:pPr>
      <w:r>
        <w:separator/>
      </w:r>
    </w:p>
  </w:footnote>
  <w:footnote w:type="continuationSeparator" w:id="0">
    <w:p w14:paraId="18E81C92" w14:textId="77777777" w:rsidR="00BC4458" w:rsidRDefault="00BC4458" w:rsidP="00D2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D26F" w14:textId="0D22E36D" w:rsidR="00BC4458" w:rsidRDefault="00BC4458">
    <w:pPr>
      <w:pStyle w:val="Nagwek"/>
    </w:pPr>
  </w:p>
  <w:p w14:paraId="3293E5F8" w14:textId="216DAA6D" w:rsidR="000536CC" w:rsidRDefault="000536CC" w:rsidP="001875E4">
    <w:pPr>
      <w:pBdr>
        <w:bottom w:val="single" w:sz="4" w:space="1" w:color="auto"/>
      </w:pBdr>
      <w:spacing w:after="60"/>
      <w:jc w:val="center"/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7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1875E4">
      <w:rPr>
        <w:rFonts w:ascii="Arial" w:hAnsi="Arial" w:cs="Arial"/>
        <w:sz w:val="16"/>
        <w:szCs w:val="16"/>
      </w:rPr>
      <w:t>5B10.291.1.22.2025.MP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8"/>
    <w:rsid w:val="000527E0"/>
    <w:rsid w:val="000536CC"/>
    <w:rsid w:val="000F0088"/>
    <w:rsid w:val="001875E4"/>
    <w:rsid w:val="002224B3"/>
    <w:rsid w:val="002462F6"/>
    <w:rsid w:val="00271B66"/>
    <w:rsid w:val="002D2105"/>
    <w:rsid w:val="003168AE"/>
    <w:rsid w:val="00386DC3"/>
    <w:rsid w:val="004173FC"/>
    <w:rsid w:val="00482EC2"/>
    <w:rsid w:val="00566141"/>
    <w:rsid w:val="006E47AC"/>
    <w:rsid w:val="008B2C35"/>
    <w:rsid w:val="008C1184"/>
    <w:rsid w:val="00961C0B"/>
    <w:rsid w:val="009F08B2"/>
    <w:rsid w:val="00A27A7D"/>
    <w:rsid w:val="00AA0A9F"/>
    <w:rsid w:val="00AE2BBB"/>
    <w:rsid w:val="00BA0A5F"/>
    <w:rsid w:val="00BC4458"/>
    <w:rsid w:val="00C44251"/>
    <w:rsid w:val="00CE72C9"/>
    <w:rsid w:val="00D22B88"/>
    <w:rsid w:val="00D23A33"/>
    <w:rsid w:val="00DB7F0D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1E0FAF"/>
  <w15:docId w15:val="{9838C73B-A259-4913-BC60-22237D1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88"/>
  </w:style>
  <w:style w:type="paragraph" w:styleId="Stopka">
    <w:name w:val="footer"/>
    <w:basedOn w:val="Normalny"/>
    <w:link w:val="StopkaZnak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88"/>
  </w:style>
  <w:style w:type="character" w:styleId="Hipercze">
    <w:name w:val="Hyperlink"/>
    <w:basedOn w:val="Domylnaczcionkaakapitu"/>
    <w:uiPriority w:val="99"/>
    <w:unhideWhenUsed/>
    <w:rsid w:val="00D22B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2981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projekty</dc:title>
  <dc:creator>MG</dc:creator>
  <cp:lastModifiedBy>m.pietruszewska@it.ug</cp:lastModifiedBy>
  <cp:revision>6</cp:revision>
  <cp:lastPrinted>2021-05-18T08:08:00Z</cp:lastPrinted>
  <dcterms:created xsi:type="dcterms:W3CDTF">2022-03-04T08:03:00Z</dcterms:created>
  <dcterms:modified xsi:type="dcterms:W3CDTF">2025-01-21T11:16:00Z</dcterms:modified>
</cp:coreProperties>
</file>