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E89C" w14:textId="022F2725" w:rsidR="00A7484A" w:rsidRPr="007E7859" w:rsidRDefault="00434F5E" w:rsidP="007E785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CBEFF51">
                <wp:simplePos x="0" y="0"/>
                <wp:positionH relativeFrom="column">
                  <wp:posOffset>-638175</wp:posOffset>
                </wp:positionH>
                <wp:positionV relativeFrom="paragraph">
                  <wp:posOffset>-815340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8C34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-50.25pt;margin-top:-64.2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27B9AF42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6EDAAA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  <w:r w:rsidR="00A7484A" w:rsidRPr="003A5A8D">
        <w:rPr>
          <w:rFonts w:cstheme="minorHAnsi"/>
        </w:rPr>
        <w:t xml:space="preserve">                   </w:t>
      </w:r>
    </w:p>
    <w:p w14:paraId="17C13EF8" w14:textId="7F0C772A" w:rsidR="007E7859" w:rsidRPr="007E7859" w:rsidRDefault="007E7859" w:rsidP="007E7859">
      <w:pPr>
        <w:keepNext/>
        <w:spacing w:after="120"/>
        <w:rPr>
          <w:rFonts w:ascii="Calibri" w:hAnsi="Calibri"/>
          <w:b/>
          <w:sz w:val="26"/>
          <w:szCs w:val="26"/>
        </w:rPr>
      </w:pPr>
      <w:r w:rsidRPr="00A818A1">
        <w:rPr>
          <w:rFonts w:ascii="Calibri" w:hAnsi="Calibri"/>
        </w:rPr>
        <w:t>Nr sprawy</w:t>
      </w:r>
      <w:r>
        <w:rPr>
          <w:rFonts w:ascii="Calibri" w:hAnsi="Calibri"/>
          <w:b/>
          <w:sz w:val="26"/>
          <w:szCs w:val="26"/>
        </w:rPr>
        <w:t xml:space="preserve"> 0</w:t>
      </w:r>
      <w:r w:rsidR="009F19C0">
        <w:rPr>
          <w:rFonts w:ascii="Calibri" w:hAnsi="Calibri"/>
          <w:b/>
          <w:sz w:val="26"/>
          <w:szCs w:val="26"/>
        </w:rPr>
        <w:t>37</w:t>
      </w:r>
      <w:r>
        <w:rPr>
          <w:rFonts w:ascii="Calibri" w:hAnsi="Calibri"/>
          <w:b/>
          <w:sz w:val="26"/>
          <w:szCs w:val="26"/>
        </w:rPr>
        <w:t>/202</w:t>
      </w:r>
      <w:r w:rsidR="00E23698">
        <w:rPr>
          <w:rFonts w:ascii="Calibri" w:hAnsi="Calibri"/>
          <w:b/>
          <w:sz w:val="26"/>
          <w:szCs w:val="26"/>
        </w:rPr>
        <w:t>3</w:t>
      </w:r>
    </w:p>
    <w:p w14:paraId="791D0C39" w14:textId="288A08EB" w:rsidR="007E7859" w:rsidRPr="007E7859" w:rsidRDefault="007E7859" w:rsidP="007E7859">
      <w:pPr>
        <w:keepNext/>
        <w:spacing w:before="120"/>
        <w:jc w:val="center"/>
        <w:rPr>
          <w:rFonts w:ascii="Calibri" w:hAnsi="Calibri"/>
          <w:b/>
          <w:spacing w:val="20"/>
          <w:sz w:val="26"/>
          <w:szCs w:val="26"/>
          <w:u w:val="single"/>
        </w:rPr>
      </w:pPr>
      <w:r w:rsidRPr="00A818A1">
        <w:rPr>
          <w:rFonts w:ascii="Calibri" w:hAnsi="Calibri"/>
          <w:b/>
          <w:spacing w:val="20"/>
          <w:sz w:val="26"/>
          <w:szCs w:val="26"/>
          <w:u w:val="single"/>
        </w:rPr>
        <w:t>Informacja o wyborze najkorzystniejszej oferty</w:t>
      </w:r>
      <w:r w:rsidR="00E67F8B">
        <w:rPr>
          <w:rFonts w:ascii="Calibri" w:hAnsi="Calibri"/>
          <w:b/>
          <w:spacing w:val="20"/>
          <w:sz w:val="26"/>
          <w:szCs w:val="26"/>
          <w:u w:val="single"/>
        </w:rPr>
        <w:t xml:space="preserve"> </w:t>
      </w:r>
    </w:p>
    <w:p w14:paraId="6A6AD3BA" w14:textId="12E85A50" w:rsidR="007E7859" w:rsidRDefault="007E7859" w:rsidP="007E7859">
      <w:pPr>
        <w:tabs>
          <w:tab w:val="left" w:pos="-4962"/>
        </w:tabs>
        <w:jc w:val="both"/>
        <w:rPr>
          <w:rFonts w:ascii="Calibri" w:hAnsi="Calibri"/>
        </w:rPr>
      </w:pPr>
      <w:r w:rsidRPr="00F73DEE">
        <w:rPr>
          <w:rFonts w:ascii="Calibri" w:hAnsi="Calibri"/>
          <w:b/>
          <w:spacing w:val="-2"/>
        </w:rPr>
        <w:t>Zamawiający</w:t>
      </w:r>
      <w:r w:rsidRPr="00F73DEE">
        <w:rPr>
          <w:rFonts w:ascii="Calibri" w:hAnsi="Calibri"/>
          <w:spacing w:val="-2"/>
        </w:rPr>
        <w:t>, działając na podstawie a</w:t>
      </w:r>
      <w:r w:rsidRPr="00F73DEE">
        <w:rPr>
          <w:rFonts w:ascii="Calibri" w:hAnsi="Calibri"/>
          <w:spacing w:val="-6"/>
        </w:rPr>
        <w:t>rt. 253 ust. 2 ustawy z 11 września 2019 r. Prawo zamówień publicznych (Dz. U. z 20</w:t>
      </w:r>
      <w:r w:rsidR="00FB4B7E">
        <w:rPr>
          <w:rFonts w:ascii="Calibri" w:hAnsi="Calibri"/>
          <w:spacing w:val="-6"/>
        </w:rPr>
        <w:t>22</w:t>
      </w:r>
      <w:r w:rsidRPr="00F73DEE">
        <w:rPr>
          <w:rFonts w:ascii="Calibri" w:hAnsi="Calibri"/>
          <w:spacing w:val="-6"/>
        </w:rPr>
        <w:t xml:space="preserve"> r. poz. </w:t>
      </w:r>
      <w:r w:rsidR="00FB4B7E">
        <w:rPr>
          <w:rFonts w:ascii="Calibri" w:hAnsi="Calibri"/>
          <w:spacing w:val="-6"/>
        </w:rPr>
        <w:t>1710</w:t>
      </w:r>
      <w:r w:rsidRPr="00F73DEE">
        <w:rPr>
          <w:rFonts w:ascii="Calibri" w:hAnsi="Calibri"/>
          <w:spacing w:val="-6"/>
        </w:rPr>
        <w:t xml:space="preserve"> z </w:t>
      </w:r>
      <w:proofErr w:type="spellStart"/>
      <w:r w:rsidRPr="00F73DEE">
        <w:rPr>
          <w:rFonts w:ascii="Calibri" w:hAnsi="Calibri"/>
          <w:spacing w:val="-6"/>
        </w:rPr>
        <w:t>późn</w:t>
      </w:r>
      <w:proofErr w:type="spellEnd"/>
      <w:r w:rsidRPr="00F73DEE">
        <w:rPr>
          <w:rFonts w:ascii="Calibri" w:hAnsi="Calibri"/>
          <w:spacing w:val="-6"/>
        </w:rPr>
        <w:t>. zm.) – dalej „</w:t>
      </w:r>
      <w:proofErr w:type="spellStart"/>
      <w:r w:rsidRPr="00F73DEE">
        <w:rPr>
          <w:rFonts w:ascii="Calibri" w:hAnsi="Calibri"/>
          <w:spacing w:val="-6"/>
        </w:rPr>
        <w:t>uPzp</w:t>
      </w:r>
      <w:proofErr w:type="spellEnd"/>
      <w:r w:rsidRPr="00F73DEE">
        <w:rPr>
          <w:rFonts w:ascii="Calibri" w:hAnsi="Calibri"/>
          <w:spacing w:val="-6"/>
        </w:rPr>
        <w:t xml:space="preserve">”, </w:t>
      </w:r>
      <w:r w:rsidRPr="00F73DEE">
        <w:rPr>
          <w:rFonts w:ascii="Calibri" w:hAnsi="Calibri"/>
        </w:rPr>
        <w:t xml:space="preserve">informuje, że w wyniku przeprowadzonego postępowania o udzielenie zamówienia publicznego w trybie podstawowym </w:t>
      </w:r>
      <w:r w:rsidR="00FB4B7E">
        <w:rPr>
          <w:rFonts w:ascii="Calibri" w:hAnsi="Calibri" w:cs="Calibri"/>
        </w:rPr>
        <w:t xml:space="preserve">z możliwością negocjacji </w:t>
      </w:r>
      <w:r>
        <w:rPr>
          <w:rFonts w:ascii="Calibri" w:hAnsi="Calibri" w:cs="Calibri"/>
        </w:rPr>
        <w:t xml:space="preserve">podst. art. 275 pkt 2 </w:t>
      </w:r>
      <w:r w:rsidRPr="00F73DEE">
        <w:rPr>
          <w:rFonts w:ascii="Calibri" w:hAnsi="Calibri" w:cs="Calibri"/>
        </w:rPr>
        <w:t>UPZP</w:t>
      </w:r>
      <w:r w:rsidRPr="00F73DEE">
        <w:rPr>
          <w:rFonts w:ascii="Calibri" w:hAnsi="Calibri"/>
        </w:rPr>
        <w:t xml:space="preserve"> pn</w:t>
      </w:r>
      <w:r w:rsidRPr="00F73DEE">
        <w:rPr>
          <w:rFonts w:ascii="Calibri" w:hAnsi="Calibri"/>
          <w:b/>
          <w:bCs/>
        </w:rPr>
        <w:t xml:space="preserve">.: </w:t>
      </w:r>
      <w:r w:rsidR="009F19C0">
        <w:rPr>
          <w:rFonts w:ascii="Calibri" w:hAnsi="Calibri"/>
          <w:b/>
        </w:rPr>
        <w:t>„</w:t>
      </w:r>
      <w:r w:rsidR="009F19C0">
        <w:rPr>
          <w:rFonts w:ascii="Calibri" w:hAnsi="Calibri" w:cs="Calibri"/>
          <w:b/>
          <w:bCs/>
          <w:i/>
          <w:iCs/>
        </w:rPr>
        <w:t xml:space="preserve">Opracowanie dokumentacji projektowej dla budowy części Wielkiej Pętli Fordonu w Bydgoszczy” </w:t>
      </w:r>
      <w:r w:rsidRPr="00706058">
        <w:rPr>
          <w:rFonts w:ascii="Calibri" w:hAnsi="Calibri"/>
        </w:rPr>
        <w:t xml:space="preserve">nr sprawy </w:t>
      </w:r>
      <w:r w:rsidR="00FB4B7E">
        <w:rPr>
          <w:rFonts w:ascii="Calibri" w:hAnsi="Calibri"/>
        </w:rPr>
        <w:t>0</w:t>
      </w:r>
      <w:r w:rsidR="009F19C0">
        <w:rPr>
          <w:rFonts w:ascii="Calibri" w:hAnsi="Calibri"/>
        </w:rPr>
        <w:t>37</w:t>
      </w:r>
      <w:r w:rsidR="00FB4B7E">
        <w:rPr>
          <w:rFonts w:ascii="Calibri" w:hAnsi="Calibri"/>
        </w:rPr>
        <w:t>/2023</w:t>
      </w:r>
      <w:r w:rsidRPr="00706058">
        <w:rPr>
          <w:rFonts w:ascii="Calibri" w:hAnsi="Calibri"/>
        </w:rPr>
        <w:t xml:space="preserve"> dokonał wyboru najkorzystniejszej oferty nr </w:t>
      </w:r>
      <w:r w:rsidR="009F19C0">
        <w:rPr>
          <w:rFonts w:ascii="Calibri" w:hAnsi="Calibri"/>
        </w:rPr>
        <w:t>1</w:t>
      </w:r>
      <w:r w:rsidRPr="00706058">
        <w:rPr>
          <w:rFonts w:ascii="Calibri" w:hAnsi="Calibri"/>
        </w:rPr>
        <w:t xml:space="preserve"> złożonej </w:t>
      </w:r>
      <w:r w:rsidRPr="00F73DEE">
        <w:rPr>
          <w:rFonts w:ascii="Calibri" w:hAnsi="Calibri"/>
        </w:rPr>
        <w:t>przez Wykonawcę:</w:t>
      </w:r>
    </w:p>
    <w:p w14:paraId="3A25E1D1" w14:textId="77777777" w:rsidR="009F19C0" w:rsidRPr="009F19C0" w:rsidRDefault="009F19C0" w:rsidP="009F19C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F19C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Pracownia Projektowa KONICZYNA Grzegorz </w:t>
      </w:r>
      <w:proofErr w:type="spellStart"/>
      <w:r w:rsidRPr="009F19C0">
        <w:rPr>
          <w:rFonts w:ascii="Calibri" w:eastAsia="Times New Roman" w:hAnsi="Calibri" w:cs="Times New Roman"/>
          <w:b/>
          <w:sz w:val="24"/>
          <w:szCs w:val="24"/>
          <w:lang w:eastAsia="pl-PL"/>
        </w:rPr>
        <w:t>Bebyn</w:t>
      </w:r>
      <w:proofErr w:type="spellEnd"/>
      <w:r w:rsidRPr="009F19C0">
        <w:rPr>
          <w:rFonts w:ascii="Calibri" w:eastAsia="Times New Roman" w:hAnsi="Calibri" w:cs="Times New Roman"/>
          <w:b/>
          <w:sz w:val="24"/>
          <w:szCs w:val="24"/>
          <w:lang w:eastAsia="pl-PL"/>
        </w:rPr>
        <w:t>, ul. Brzozowa 7, 86-031 Osielsko</w:t>
      </w:r>
    </w:p>
    <w:p w14:paraId="55A85A62" w14:textId="77777777" w:rsidR="007E7859" w:rsidRPr="0026011B" w:rsidRDefault="007E7859" w:rsidP="009F19C0">
      <w:pPr>
        <w:spacing w:after="0"/>
        <w:rPr>
          <w:rFonts w:ascii="Calibri" w:hAnsi="Calibri" w:cs="Calibri"/>
          <w:b/>
          <w:color w:val="000000"/>
          <w:sz w:val="16"/>
          <w:szCs w:val="16"/>
        </w:rPr>
      </w:pPr>
    </w:p>
    <w:p w14:paraId="1FA2C609" w14:textId="77777777" w:rsidR="007E7859" w:rsidRPr="00F73DEE" w:rsidRDefault="007E7859" w:rsidP="007E7859">
      <w:pPr>
        <w:jc w:val="both"/>
        <w:rPr>
          <w:rFonts w:ascii="Calibri" w:hAnsi="Calibri" w:cs="Arial"/>
          <w:u w:val="single"/>
        </w:rPr>
      </w:pPr>
      <w:r w:rsidRPr="00F73DEE">
        <w:rPr>
          <w:rFonts w:ascii="Calibri" w:hAnsi="Calibri" w:cs="Arial"/>
          <w:u w:val="single"/>
        </w:rPr>
        <w:t xml:space="preserve">Uzasadnienie faktyczne i prawne wyboru najkorzystniejszej oferty: </w:t>
      </w:r>
    </w:p>
    <w:p w14:paraId="4294005D" w14:textId="77777777" w:rsidR="007E7859" w:rsidRPr="00F73DEE" w:rsidRDefault="007E7859" w:rsidP="007E7859">
      <w:pPr>
        <w:numPr>
          <w:ilvl w:val="0"/>
          <w:numId w:val="3"/>
        </w:numPr>
        <w:spacing w:before="120" w:after="120" w:line="240" w:lineRule="auto"/>
        <w:ind w:left="426"/>
        <w:jc w:val="both"/>
        <w:rPr>
          <w:rFonts w:ascii="Calibri" w:hAnsi="Calibri" w:cs="Arial"/>
          <w:u w:val="single"/>
        </w:rPr>
      </w:pPr>
      <w:r w:rsidRPr="00F73DEE">
        <w:rPr>
          <w:rFonts w:ascii="Calibri" w:hAnsi="Calibri" w:cs="Arial"/>
          <w:u w:val="single"/>
        </w:rPr>
        <w:t xml:space="preserve">faktyczne: </w:t>
      </w:r>
    </w:p>
    <w:p w14:paraId="42DED95C" w14:textId="40079048" w:rsidR="007E7859" w:rsidRPr="00F73DEE" w:rsidRDefault="007E7859" w:rsidP="007E7859">
      <w:pPr>
        <w:spacing w:before="120" w:after="120"/>
        <w:jc w:val="both"/>
        <w:rPr>
          <w:rFonts w:ascii="Calibri" w:hAnsi="Calibri" w:cs="Arial"/>
          <w:u w:val="single"/>
        </w:rPr>
      </w:pPr>
      <w:r w:rsidRPr="00F73DEE">
        <w:rPr>
          <w:rFonts w:ascii="Calibri" w:hAnsi="Calibri" w:cs="Arial"/>
        </w:rPr>
        <w:t xml:space="preserve">Niepodlegająca odrzuceniu oferta, która </w:t>
      </w:r>
      <w:r w:rsidRPr="00F73DEE">
        <w:rPr>
          <w:rFonts w:ascii="Calibri" w:hAnsi="Calibri"/>
        </w:rPr>
        <w:t xml:space="preserve">odpowiada wszystkim wymaganiom określonym w </w:t>
      </w:r>
      <w:proofErr w:type="spellStart"/>
      <w:r w:rsidRPr="00F73DEE">
        <w:rPr>
          <w:rFonts w:ascii="Calibri" w:hAnsi="Calibri"/>
        </w:rPr>
        <w:t>uPzp</w:t>
      </w:r>
      <w:proofErr w:type="spellEnd"/>
      <w:r w:rsidRPr="00F73DEE">
        <w:rPr>
          <w:rFonts w:ascii="Calibri" w:hAnsi="Calibri"/>
        </w:rPr>
        <w:t xml:space="preserve"> oraz SWZ, została oceniona jako najkorzystniejsza, uzyskując łącznie </w:t>
      </w:r>
      <w:r w:rsidRPr="00924CF6">
        <w:rPr>
          <w:rFonts w:ascii="Calibri" w:hAnsi="Calibri"/>
        </w:rPr>
        <w:t xml:space="preserve">liczbę </w:t>
      </w:r>
      <w:r>
        <w:rPr>
          <w:rFonts w:ascii="Calibri" w:hAnsi="Calibri"/>
        </w:rPr>
        <w:t>100</w:t>
      </w:r>
      <w:r w:rsidRPr="00924CF6">
        <w:rPr>
          <w:rFonts w:ascii="Calibri" w:hAnsi="Calibri"/>
        </w:rPr>
        <w:t xml:space="preserve"> punktów na podstawie kryteriów oceny ofert określonych w specyfikacji warunków zamówienia</w:t>
      </w:r>
      <w:r w:rsidRPr="00F73DEE">
        <w:rPr>
          <w:rFonts w:ascii="Calibri" w:hAnsi="Calibri"/>
        </w:rPr>
        <w:t xml:space="preserve">, tj.: </w:t>
      </w:r>
    </w:p>
    <w:p w14:paraId="7A4575A3" w14:textId="31B85661" w:rsidR="007E7859" w:rsidRPr="00706058" w:rsidRDefault="007E7859" w:rsidP="007E7859">
      <w:pPr>
        <w:pStyle w:val="Akapitzlist"/>
        <w:numPr>
          <w:ilvl w:val="0"/>
          <w:numId w:val="4"/>
        </w:numPr>
        <w:spacing w:after="11"/>
        <w:ind w:right="13"/>
        <w:jc w:val="both"/>
        <w:rPr>
          <w:rFonts w:asciiTheme="minorHAnsi" w:hAnsiTheme="minorHAnsi" w:cstheme="minorHAnsi"/>
          <w:color w:val="000000" w:themeColor="text1"/>
        </w:rPr>
      </w:pPr>
      <w:r w:rsidRPr="00706058">
        <w:rPr>
          <w:rFonts w:asciiTheme="minorHAnsi" w:hAnsiTheme="minorHAnsi" w:cstheme="minorHAnsi"/>
          <w:bCs/>
          <w:color w:val="000000" w:themeColor="text1"/>
        </w:rPr>
        <w:t>Cena</w:t>
      </w:r>
      <w:r w:rsidRPr="00706058">
        <w:rPr>
          <w:rFonts w:asciiTheme="minorHAnsi" w:hAnsiTheme="minorHAnsi" w:cstheme="minorHAnsi"/>
          <w:color w:val="000000" w:themeColor="text1"/>
        </w:rPr>
        <w:t xml:space="preserve"> (C)  </w:t>
      </w:r>
      <w:r w:rsidRPr="00706058">
        <w:rPr>
          <w:rFonts w:asciiTheme="minorHAnsi" w:hAnsiTheme="minorHAnsi" w:cstheme="minorHAnsi"/>
          <w:bCs/>
          <w:color w:val="000000" w:themeColor="text1"/>
        </w:rPr>
        <w:t>-  waga 6</w:t>
      </w:r>
      <w:r w:rsidR="00FB4B7E">
        <w:rPr>
          <w:rFonts w:asciiTheme="minorHAnsi" w:hAnsiTheme="minorHAnsi" w:cstheme="minorHAnsi"/>
          <w:bCs/>
          <w:color w:val="000000" w:themeColor="text1"/>
        </w:rPr>
        <w:t>0 pkt</w:t>
      </w:r>
      <w:r w:rsidRPr="00706058">
        <w:rPr>
          <w:rFonts w:asciiTheme="minorHAnsi" w:hAnsiTheme="minorHAnsi" w:cstheme="minorHAnsi"/>
          <w:color w:val="000000" w:themeColor="text1"/>
        </w:rPr>
        <w:t>,</w:t>
      </w:r>
    </w:p>
    <w:p w14:paraId="1585F662" w14:textId="64D4EF18" w:rsidR="007E7859" w:rsidRDefault="00FB4B7E" w:rsidP="007E7859">
      <w:pPr>
        <w:pStyle w:val="Akapitzlist"/>
        <w:numPr>
          <w:ilvl w:val="0"/>
          <w:numId w:val="4"/>
        </w:numPr>
        <w:spacing w:after="11"/>
        <w:ind w:right="13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Termin wykonania zamówienia (T</w:t>
      </w:r>
      <w:r w:rsidR="007E7859">
        <w:rPr>
          <w:rFonts w:asciiTheme="minorHAnsi" w:hAnsiTheme="minorHAnsi" w:cstheme="minorHAnsi"/>
          <w:bCs/>
          <w:color w:val="000000" w:themeColor="text1"/>
        </w:rPr>
        <w:t>)</w:t>
      </w:r>
      <w:r w:rsidR="007E7859" w:rsidRPr="00706058">
        <w:rPr>
          <w:rFonts w:asciiTheme="minorHAnsi" w:hAnsiTheme="minorHAnsi" w:cstheme="minorHAnsi"/>
          <w:bCs/>
          <w:color w:val="000000" w:themeColor="text1"/>
        </w:rPr>
        <w:t xml:space="preserve"> – waga </w:t>
      </w:r>
      <w:r w:rsidR="00B63AC0">
        <w:rPr>
          <w:rFonts w:asciiTheme="minorHAnsi" w:hAnsiTheme="minorHAnsi" w:cstheme="minorHAnsi"/>
          <w:bCs/>
          <w:color w:val="000000" w:themeColor="text1"/>
        </w:rPr>
        <w:t>4</w:t>
      </w:r>
      <w:r>
        <w:rPr>
          <w:rFonts w:asciiTheme="minorHAnsi" w:hAnsiTheme="minorHAnsi" w:cstheme="minorHAnsi"/>
          <w:bCs/>
          <w:color w:val="000000" w:themeColor="text1"/>
        </w:rPr>
        <w:t>0 pkt,</w:t>
      </w:r>
    </w:p>
    <w:p w14:paraId="4F49D5AF" w14:textId="77777777" w:rsidR="007E7859" w:rsidRPr="00F73DEE" w:rsidRDefault="007E7859" w:rsidP="007E7859">
      <w:pPr>
        <w:numPr>
          <w:ilvl w:val="0"/>
          <w:numId w:val="3"/>
        </w:numPr>
        <w:spacing w:before="120" w:after="120" w:line="240" w:lineRule="auto"/>
        <w:ind w:left="426"/>
        <w:jc w:val="both"/>
        <w:rPr>
          <w:rFonts w:ascii="Calibri" w:hAnsi="Calibri" w:cs="Arial"/>
          <w:u w:val="single"/>
        </w:rPr>
      </w:pPr>
      <w:r w:rsidRPr="00F73DEE">
        <w:rPr>
          <w:rFonts w:ascii="Calibri" w:hAnsi="Calibri" w:cs="Arial"/>
          <w:u w:val="single"/>
        </w:rPr>
        <w:t xml:space="preserve">prawne: </w:t>
      </w:r>
    </w:p>
    <w:p w14:paraId="71D8A982" w14:textId="36A04123" w:rsidR="007E7859" w:rsidRPr="00F73DEE" w:rsidRDefault="007E7859" w:rsidP="007E7859">
      <w:pPr>
        <w:spacing w:before="60"/>
        <w:jc w:val="both"/>
        <w:rPr>
          <w:rFonts w:ascii="Calibri" w:hAnsi="Calibri"/>
        </w:rPr>
      </w:pPr>
      <w:r w:rsidRPr="00F73DEE">
        <w:rPr>
          <w:rFonts w:ascii="Calibri" w:hAnsi="Calibri"/>
        </w:rPr>
        <w:t xml:space="preserve">Ofertę najkorzystniejszą wybrano zgodnie z art. 239 ust. 1 </w:t>
      </w:r>
      <w:proofErr w:type="spellStart"/>
      <w:r w:rsidRPr="00F73DEE">
        <w:rPr>
          <w:rFonts w:ascii="Calibri" w:hAnsi="Calibri"/>
        </w:rPr>
        <w:t>uPzp</w:t>
      </w:r>
      <w:proofErr w:type="spellEnd"/>
      <w:r w:rsidRPr="00F73DEE">
        <w:rPr>
          <w:rFonts w:ascii="Calibri" w:hAnsi="Calibri"/>
        </w:rPr>
        <w:t>.</w:t>
      </w:r>
    </w:p>
    <w:p w14:paraId="1FEBC8C1" w14:textId="77777777" w:rsidR="007E7859" w:rsidRDefault="007E7859" w:rsidP="007E7859">
      <w:pPr>
        <w:spacing w:before="120" w:after="120"/>
        <w:jc w:val="both"/>
        <w:rPr>
          <w:rFonts w:ascii="Calibri" w:hAnsi="Calibri"/>
        </w:rPr>
      </w:pPr>
      <w:r w:rsidRPr="00F73DEE">
        <w:rPr>
          <w:rFonts w:ascii="Calibri" w:hAnsi="Calibri"/>
        </w:rPr>
        <w:t>Wykonawcy, którzy złożyli oferty wraz z punktacją przyznaną ofertom w każdym kryterium oceny ofert i łączną punktacją:</w:t>
      </w:r>
    </w:p>
    <w:tbl>
      <w:tblPr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379"/>
        <w:gridCol w:w="1700"/>
        <w:gridCol w:w="1700"/>
        <w:gridCol w:w="2273"/>
      </w:tblGrid>
      <w:tr w:rsidR="009F19C0" w:rsidRPr="009F19C0" w14:paraId="38F9E8E2" w14:textId="77777777" w:rsidTr="00440CB6">
        <w:trPr>
          <w:cantSplit/>
          <w:trHeight w:val="66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9B3F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9F19C0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>Nr</w:t>
            </w:r>
          </w:p>
          <w:p w14:paraId="3C2CB78C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9F19C0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52C6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9F19C0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 xml:space="preserve">Nazwa (firma) </w:t>
            </w:r>
            <w:r w:rsidRPr="009F19C0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br/>
              <w:t>i adres Wykonawcy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3266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9F19C0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>Cena oferty</w:t>
            </w:r>
          </w:p>
          <w:p w14:paraId="68183CEF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9F19C0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 xml:space="preserve">brutto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7A6A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9F19C0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2F7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</w:pPr>
            <w:r w:rsidRPr="009F19C0">
              <w:rPr>
                <w:rFonts w:ascii="Calibri" w:eastAsia="Times New Roman" w:hAnsi="Calibri" w:cs="Tahoma"/>
                <w:bCs/>
                <w:sz w:val="18"/>
                <w:szCs w:val="18"/>
                <w:lang w:eastAsia="pl-PL"/>
              </w:rPr>
              <w:t>Łączna liczba uzyskanych punktów</w:t>
            </w:r>
          </w:p>
        </w:tc>
      </w:tr>
      <w:tr w:rsidR="009F19C0" w:rsidRPr="009F19C0" w14:paraId="1059B73C" w14:textId="77777777" w:rsidTr="00440CB6">
        <w:trPr>
          <w:cantSplit/>
          <w:trHeight w:val="57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70F" w14:textId="77777777" w:rsidR="009F19C0" w:rsidRPr="009F19C0" w:rsidRDefault="009F19C0" w:rsidP="009F19C0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A5F0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Pracownia Projektowa KONICZYNA Grzegorz </w:t>
            </w:r>
            <w:proofErr w:type="spellStart"/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Bebyn</w:t>
            </w:r>
            <w:proofErr w:type="spellEnd"/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ul. Brzozowa 7</w:t>
            </w:r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86-031 Osielsko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B9B6" w14:textId="77777777" w:rsidR="009F19C0" w:rsidRPr="009F19C0" w:rsidRDefault="009F19C0" w:rsidP="009F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19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4693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19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2582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19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9F19C0" w:rsidRPr="009F19C0" w14:paraId="5A894684" w14:textId="77777777" w:rsidTr="00440CB6">
        <w:trPr>
          <w:cantSplit/>
          <w:trHeight w:val="57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574" w14:textId="77777777" w:rsidR="009F19C0" w:rsidRPr="009F19C0" w:rsidRDefault="009F19C0" w:rsidP="009F19C0">
            <w:pPr>
              <w:spacing w:after="0" w:line="240" w:lineRule="auto"/>
              <w:ind w:left="-426" w:right="-284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B6DF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ALFA PROJEKT Tomasz Płonka</w:t>
            </w:r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ul. Strońska 4A/21</w:t>
            </w:r>
            <w:r w:rsidRPr="009F19C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51-540 Wrocław</w:t>
            </w:r>
          </w:p>
        </w:tc>
        <w:tc>
          <w:tcPr>
            <w:tcW w:w="2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9C9" w14:textId="77777777" w:rsidR="009F19C0" w:rsidRPr="009F19C0" w:rsidRDefault="009F19C0" w:rsidP="009F1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19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</w:tbl>
    <w:p w14:paraId="50DD6317" w14:textId="77777777" w:rsidR="007E7859" w:rsidRPr="0026011B" w:rsidRDefault="007E7859" w:rsidP="007E7859">
      <w:pPr>
        <w:shd w:val="clear" w:color="auto" w:fill="FFFFFF" w:themeFill="background1"/>
        <w:ind w:right="-1"/>
        <w:rPr>
          <w:sz w:val="8"/>
          <w:szCs w:val="8"/>
        </w:rPr>
      </w:pPr>
    </w:p>
    <w:p w14:paraId="6AADC633" w14:textId="77777777" w:rsidR="00E67F8B" w:rsidRDefault="00E67F8B" w:rsidP="007E7859">
      <w:pPr>
        <w:spacing w:after="0"/>
        <w:ind w:left="4536"/>
        <w:jc w:val="center"/>
        <w:rPr>
          <w:rFonts w:ascii="Calibri" w:hAnsi="Calibri" w:cs="Calibri"/>
          <w:color w:val="FFFFFF" w:themeColor="background1"/>
          <w:sz w:val="20"/>
          <w:szCs w:val="20"/>
        </w:rPr>
      </w:pPr>
    </w:p>
    <w:p w14:paraId="4626A991" w14:textId="77777777" w:rsidR="00E67F8B" w:rsidRDefault="00E67F8B" w:rsidP="007E7859">
      <w:pPr>
        <w:spacing w:after="0"/>
        <w:ind w:left="4536"/>
        <w:jc w:val="center"/>
        <w:rPr>
          <w:rFonts w:ascii="Calibri" w:hAnsi="Calibri" w:cs="Calibri"/>
          <w:color w:val="FFFFFF" w:themeColor="background1"/>
          <w:sz w:val="20"/>
          <w:szCs w:val="20"/>
        </w:rPr>
      </w:pPr>
    </w:p>
    <w:p w14:paraId="6B8191AB" w14:textId="77777777" w:rsidR="00E67F8B" w:rsidRDefault="00E67F8B" w:rsidP="007E7859">
      <w:pPr>
        <w:spacing w:after="0"/>
        <w:ind w:left="4536"/>
        <w:jc w:val="center"/>
        <w:rPr>
          <w:rFonts w:ascii="Calibri" w:hAnsi="Calibri" w:cs="Calibri"/>
          <w:color w:val="FFFFFF" w:themeColor="background1"/>
          <w:sz w:val="20"/>
          <w:szCs w:val="20"/>
        </w:rPr>
      </w:pPr>
    </w:p>
    <w:p w14:paraId="29965C4B" w14:textId="77777777" w:rsidR="00E67F8B" w:rsidRPr="00AA67F2" w:rsidRDefault="00E67F8B" w:rsidP="00E67F8B">
      <w:pPr>
        <w:spacing w:after="0"/>
        <w:rPr>
          <w:rFonts w:ascii="Calibri" w:hAnsi="Calibri" w:cs="Calibri"/>
          <w:sz w:val="20"/>
          <w:szCs w:val="20"/>
        </w:rPr>
      </w:pPr>
    </w:p>
    <w:p w14:paraId="52FB3740" w14:textId="77777777" w:rsidR="00E67F8B" w:rsidRPr="00AA67F2" w:rsidRDefault="00E67F8B" w:rsidP="007E7859">
      <w:pPr>
        <w:spacing w:after="0"/>
        <w:ind w:left="4536"/>
        <w:jc w:val="center"/>
        <w:rPr>
          <w:rFonts w:ascii="Calibri" w:hAnsi="Calibri" w:cs="Calibri"/>
          <w:sz w:val="20"/>
          <w:szCs w:val="20"/>
        </w:rPr>
      </w:pPr>
    </w:p>
    <w:p w14:paraId="582F4AB0" w14:textId="085F8197" w:rsidR="007E7859" w:rsidRPr="00AA67F2" w:rsidRDefault="007E7859" w:rsidP="007E7859">
      <w:pPr>
        <w:spacing w:after="0"/>
        <w:ind w:left="4536"/>
        <w:jc w:val="center"/>
        <w:rPr>
          <w:rFonts w:ascii="Calibri" w:hAnsi="Calibri" w:cs="Calibri"/>
          <w:sz w:val="20"/>
          <w:szCs w:val="20"/>
        </w:rPr>
      </w:pPr>
      <w:r w:rsidRPr="00AA67F2">
        <w:rPr>
          <w:rFonts w:ascii="Calibri" w:hAnsi="Calibri" w:cs="Calibri"/>
          <w:sz w:val="20"/>
          <w:szCs w:val="20"/>
        </w:rPr>
        <w:t xml:space="preserve">        podpis nieczytelny</w:t>
      </w:r>
    </w:p>
    <w:p w14:paraId="295119E8" w14:textId="77777777" w:rsidR="007E7859" w:rsidRPr="00AA67F2" w:rsidRDefault="007E7859" w:rsidP="007E7859">
      <w:pPr>
        <w:spacing w:after="0"/>
        <w:ind w:left="4536"/>
        <w:jc w:val="center"/>
        <w:rPr>
          <w:rFonts w:ascii="Calibri" w:hAnsi="Calibri" w:cs="Calibri"/>
          <w:i/>
          <w:sz w:val="20"/>
          <w:szCs w:val="20"/>
        </w:rPr>
      </w:pPr>
      <w:r w:rsidRPr="00AA67F2">
        <w:rPr>
          <w:rFonts w:ascii="Calibri" w:hAnsi="Calibri" w:cs="Calibri"/>
          <w:i/>
          <w:sz w:val="20"/>
          <w:szCs w:val="20"/>
        </w:rPr>
        <w:t xml:space="preserve">        p.o. Dyrektora</w:t>
      </w:r>
    </w:p>
    <w:p w14:paraId="275B9633" w14:textId="77777777" w:rsidR="007E7859" w:rsidRPr="00AA67F2" w:rsidRDefault="007E7859" w:rsidP="007E7859">
      <w:pPr>
        <w:spacing w:after="0"/>
        <w:ind w:left="4536"/>
        <w:jc w:val="center"/>
        <w:rPr>
          <w:rFonts w:ascii="Calibri" w:hAnsi="Calibri" w:cs="Calibri"/>
          <w:i/>
          <w:sz w:val="20"/>
          <w:szCs w:val="20"/>
        </w:rPr>
      </w:pPr>
      <w:r w:rsidRPr="00AA67F2">
        <w:rPr>
          <w:rFonts w:ascii="Calibri" w:hAnsi="Calibri" w:cs="Calibri"/>
          <w:i/>
          <w:sz w:val="20"/>
          <w:szCs w:val="20"/>
        </w:rPr>
        <w:t xml:space="preserve">        Wojciech Nalazek</w:t>
      </w:r>
    </w:p>
    <w:p w14:paraId="7F9DEFDA" w14:textId="77777777" w:rsidR="007E7859" w:rsidRPr="00AA67F2" w:rsidRDefault="007E7859" w:rsidP="007E7859">
      <w:pPr>
        <w:suppressLineNumbers/>
        <w:tabs>
          <w:tab w:val="left" w:pos="5730"/>
        </w:tabs>
        <w:suppressAutoHyphens/>
        <w:autoSpaceDE w:val="0"/>
        <w:autoSpaceDN w:val="0"/>
        <w:spacing w:before="60" w:after="60"/>
        <w:rPr>
          <w:b/>
          <w:bCs/>
          <w:sz w:val="20"/>
          <w:szCs w:val="20"/>
        </w:rPr>
      </w:pPr>
      <w:r w:rsidRPr="00AA67F2">
        <w:rPr>
          <w:b/>
          <w:bCs/>
          <w:sz w:val="20"/>
          <w:szCs w:val="20"/>
        </w:rPr>
        <w:tab/>
        <w:t>____________________________</w:t>
      </w:r>
    </w:p>
    <w:p w14:paraId="12C1E8FD" w14:textId="62134AA5" w:rsidR="0033686C" w:rsidRPr="0026011B" w:rsidRDefault="007E7859" w:rsidP="0026011B">
      <w:pPr>
        <w:suppressLineNumbers/>
        <w:suppressAutoHyphens/>
        <w:autoSpaceDE w:val="0"/>
        <w:autoSpaceDN w:val="0"/>
        <w:spacing w:before="60" w:after="60"/>
        <w:ind w:left="5664"/>
        <w:rPr>
          <w:rFonts w:cstheme="minorHAnsi"/>
          <w:bCs/>
          <w:sz w:val="20"/>
          <w:szCs w:val="20"/>
        </w:rPr>
      </w:pPr>
      <w:r w:rsidRPr="00391525">
        <w:rPr>
          <w:rFonts w:cstheme="minorHAnsi"/>
          <w:bCs/>
          <w:sz w:val="20"/>
          <w:szCs w:val="20"/>
        </w:rPr>
        <w:t xml:space="preserve"> (podpis kierownika Zamawiającego)</w:t>
      </w:r>
    </w:p>
    <w:p w14:paraId="3413DEF1" w14:textId="77777777" w:rsidR="0033686C" w:rsidRPr="0033686C" w:rsidRDefault="0033686C" w:rsidP="0033686C">
      <w:pPr>
        <w:pStyle w:val="Informacjekontaktowe"/>
        <w:spacing w:line="240" w:lineRule="auto"/>
        <w:rPr>
          <w:rFonts w:ascii="Calibri" w:hAnsi="Calibri" w:cs="Calibri"/>
          <w:color w:val="auto"/>
          <w:sz w:val="16"/>
          <w:szCs w:val="16"/>
        </w:rPr>
      </w:pPr>
    </w:p>
    <w:p w14:paraId="795CA3C1" w14:textId="77777777" w:rsidR="0033686C" w:rsidRPr="0033686C" w:rsidRDefault="0033686C" w:rsidP="0033686C">
      <w:pPr>
        <w:pStyle w:val="Informacjekontaktowe"/>
        <w:spacing w:line="240" w:lineRule="auto"/>
        <w:rPr>
          <w:rFonts w:ascii="Calibri" w:hAnsi="Calibri" w:cs="Calibri"/>
          <w:color w:val="auto"/>
          <w:sz w:val="16"/>
          <w:szCs w:val="16"/>
        </w:rPr>
      </w:pPr>
    </w:p>
    <w:p w14:paraId="5A1517CD" w14:textId="77777777" w:rsidR="0033686C" w:rsidRPr="0033686C" w:rsidRDefault="0033686C" w:rsidP="0033686C">
      <w:pPr>
        <w:pStyle w:val="Informacjekontaktowe"/>
        <w:spacing w:line="240" w:lineRule="auto"/>
        <w:rPr>
          <w:rFonts w:ascii="Calibri" w:hAnsi="Calibri" w:cs="Calibri"/>
          <w:color w:val="auto"/>
          <w:sz w:val="16"/>
          <w:szCs w:val="16"/>
        </w:rPr>
      </w:pPr>
    </w:p>
    <w:p w14:paraId="67B86102" w14:textId="77777777" w:rsidR="0033686C" w:rsidRPr="0033686C" w:rsidRDefault="0033686C" w:rsidP="0033686C">
      <w:pPr>
        <w:pStyle w:val="Informacjekontaktowe"/>
        <w:spacing w:line="240" w:lineRule="auto"/>
        <w:rPr>
          <w:rFonts w:ascii="Calibri" w:hAnsi="Calibri" w:cs="Calibri"/>
          <w:color w:val="auto"/>
          <w:sz w:val="16"/>
          <w:szCs w:val="16"/>
        </w:rPr>
      </w:pPr>
    </w:p>
    <w:p w14:paraId="53446872" w14:textId="77777777" w:rsidR="0033686C" w:rsidRPr="0033686C" w:rsidRDefault="0033686C" w:rsidP="0033686C">
      <w:pPr>
        <w:pStyle w:val="Informacjekontaktowe"/>
        <w:spacing w:line="240" w:lineRule="auto"/>
        <w:rPr>
          <w:rFonts w:ascii="Calibri" w:hAnsi="Calibri" w:cs="Calibri"/>
          <w:color w:val="auto"/>
          <w:sz w:val="16"/>
          <w:szCs w:val="16"/>
        </w:rPr>
      </w:pPr>
    </w:p>
    <w:p w14:paraId="63A29F9B" w14:textId="77777777" w:rsidR="0033686C" w:rsidRPr="0033686C" w:rsidRDefault="0033686C" w:rsidP="0033686C">
      <w:pPr>
        <w:pStyle w:val="Informacjekontaktowe"/>
        <w:spacing w:line="240" w:lineRule="auto"/>
        <w:rPr>
          <w:rFonts w:ascii="Calibri" w:hAnsi="Calibri" w:cs="Calibri"/>
          <w:color w:val="auto"/>
          <w:sz w:val="16"/>
          <w:szCs w:val="16"/>
        </w:rPr>
      </w:pPr>
    </w:p>
    <w:p w14:paraId="0F055DC3" w14:textId="77777777" w:rsidR="0033686C" w:rsidRPr="0033686C" w:rsidRDefault="0033686C" w:rsidP="0033686C">
      <w:pPr>
        <w:pStyle w:val="Informacjekontaktowe"/>
        <w:spacing w:line="240" w:lineRule="auto"/>
        <w:rPr>
          <w:rFonts w:ascii="Calibri" w:hAnsi="Calibri" w:cs="Calibri"/>
          <w:color w:val="auto"/>
          <w:sz w:val="16"/>
          <w:szCs w:val="16"/>
        </w:rPr>
      </w:pPr>
    </w:p>
    <w:sectPr w:rsidR="0033686C" w:rsidRPr="0033686C" w:rsidSect="00DF6568">
      <w:headerReference w:type="default" r:id="rId7"/>
      <w:headerReference w:type="first" r:id="rId8"/>
      <w:footerReference w:type="first" r:id="rId9"/>
      <w:pgSz w:w="11906" w:h="16838" w:code="9"/>
      <w:pgMar w:top="1417" w:right="1417" w:bottom="1702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3478" w14:textId="77777777" w:rsidR="002030BB" w:rsidRDefault="002030BB" w:rsidP="0033686C">
      <w:pPr>
        <w:spacing w:after="0" w:line="240" w:lineRule="auto"/>
      </w:pPr>
      <w:r>
        <w:separator/>
      </w:r>
    </w:p>
  </w:endnote>
  <w:endnote w:type="continuationSeparator" w:id="0">
    <w:p w14:paraId="346ED58B" w14:textId="77777777" w:rsidR="002030BB" w:rsidRDefault="002030BB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Toruńska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174a, tel. 52 / 582 27 23,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fax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52 / 582 27 77     </w:t>
    </w:r>
  </w:p>
  <w:p w14:paraId="56855095" w14:textId="5647593B" w:rsidR="00434F5E" w:rsidRPr="00434F5E" w:rsidRDefault="00000000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="00434F5E"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="00434F5E"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E1A9" w14:textId="77777777" w:rsidR="002030BB" w:rsidRDefault="002030BB" w:rsidP="0033686C">
      <w:pPr>
        <w:spacing w:after="0" w:line="240" w:lineRule="auto"/>
      </w:pPr>
      <w:r>
        <w:separator/>
      </w:r>
    </w:p>
  </w:footnote>
  <w:footnote w:type="continuationSeparator" w:id="0">
    <w:p w14:paraId="270A63A2" w14:textId="77777777" w:rsidR="002030BB" w:rsidRDefault="002030BB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BE24" w14:textId="09DBCFB7" w:rsidR="00434F5E" w:rsidRDefault="00434F5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A2692" wp14:editId="2DA61649">
          <wp:simplePos x="0" y="0"/>
          <wp:positionH relativeFrom="column">
            <wp:posOffset>-419100</wp:posOffset>
          </wp:positionH>
          <wp:positionV relativeFrom="paragraph">
            <wp:posOffset>-286385</wp:posOffset>
          </wp:positionV>
          <wp:extent cx="2359507" cy="723900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5C3"/>
    <w:multiLevelType w:val="hybridMultilevel"/>
    <w:tmpl w:val="370407DE"/>
    <w:lvl w:ilvl="0" w:tplc="18CC96F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14334F"/>
    <w:multiLevelType w:val="hybridMultilevel"/>
    <w:tmpl w:val="E722A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44F"/>
    <w:multiLevelType w:val="hybridMultilevel"/>
    <w:tmpl w:val="58E8417A"/>
    <w:lvl w:ilvl="0" w:tplc="2414895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6866"/>
    <w:multiLevelType w:val="hybridMultilevel"/>
    <w:tmpl w:val="9FD4F184"/>
    <w:lvl w:ilvl="0" w:tplc="143ED43C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57F049D6"/>
    <w:multiLevelType w:val="hybridMultilevel"/>
    <w:tmpl w:val="51F6D7DC"/>
    <w:lvl w:ilvl="0" w:tplc="E36AE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5B32"/>
    <w:multiLevelType w:val="hybridMultilevel"/>
    <w:tmpl w:val="1874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38395">
    <w:abstractNumId w:val="3"/>
  </w:num>
  <w:num w:numId="2" w16cid:durableId="1682391301">
    <w:abstractNumId w:val="4"/>
  </w:num>
  <w:num w:numId="3" w16cid:durableId="523246222">
    <w:abstractNumId w:val="1"/>
  </w:num>
  <w:num w:numId="4" w16cid:durableId="1661352508">
    <w:abstractNumId w:val="2"/>
  </w:num>
  <w:num w:numId="5" w16cid:durableId="1333143484">
    <w:abstractNumId w:val="5"/>
  </w:num>
  <w:num w:numId="6" w16cid:durableId="672300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8559533">
    <w:abstractNumId w:val="6"/>
  </w:num>
  <w:num w:numId="8" w16cid:durableId="37809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C"/>
    <w:rsid w:val="000220C6"/>
    <w:rsid w:val="00047AE4"/>
    <w:rsid w:val="00073363"/>
    <w:rsid w:val="00084E73"/>
    <w:rsid w:val="00095C33"/>
    <w:rsid w:val="000A7913"/>
    <w:rsid w:val="000B3EA9"/>
    <w:rsid w:val="000D2721"/>
    <w:rsid w:val="0014384D"/>
    <w:rsid w:val="00154506"/>
    <w:rsid w:val="002030BB"/>
    <w:rsid w:val="0020614C"/>
    <w:rsid w:val="0026011B"/>
    <w:rsid w:val="002930D0"/>
    <w:rsid w:val="0029399A"/>
    <w:rsid w:val="002C1721"/>
    <w:rsid w:val="002F6235"/>
    <w:rsid w:val="0033686C"/>
    <w:rsid w:val="00392DE4"/>
    <w:rsid w:val="003B3716"/>
    <w:rsid w:val="00417682"/>
    <w:rsid w:val="0043021E"/>
    <w:rsid w:val="00434F5E"/>
    <w:rsid w:val="00436340"/>
    <w:rsid w:val="00452681"/>
    <w:rsid w:val="00474AFA"/>
    <w:rsid w:val="004D3531"/>
    <w:rsid w:val="005536F9"/>
    <w:rsid w:val="00622FBA"/>
    <w:rsid w:val="00686E3E"/>
    <w:rsid w:val="006E0041"/>
    <w:rsid w:val="006E6795"/>
    <w:rsid w:val="006F283C"/>
    <w:rsid w:val="0071143F"/>
    <w:rsid w:val="007307A5"/>
    <w:rsid w:val="00732B35"/>
    <w:rsid w:val="007B7E1A"/>
    <w:rsid w:val="007C6C65"/>
    <w:rsid w:val="007E7859"/>
    <w:rsid w:val="008A7BB3"/>
    <w:rsid w:val="008F21FB"/>
    <w:rsid w:val="009027EE"/>
    <w:rsid w:val="009F19C0"/>
    <w:rsid w:val="00A5116B"/>
    <w:rsid w:val="00A54DB5"/>
    <w:rsid w:val="00A7484A"/>
    <w:rsid w:val="00A7525A"/>
    <w:rsid w:val="00A946B9"/>
    <w:rsid w:val="00AA67F2"/>
    <w:rsid w:val="00AB5134"/>
    <w:rsid w:val="00B63AC0"/>
    <w:rsid w:val="00C26FF5"/>
    <w:rsid w:val="00CA7615"/>
    <w:rsid w:val="00CB19DA"/>
    <w:rsid w:val="00CE3ABB"/>
    <w:rsid w:val="00DA3CCB"/>
    <w:rsid w:val="00DF6568"/>
    <w:rsid w:val="00E23698"/>
    <w:rsid w:val="00E67F8B"/>
    <w:rsid w:val="00E837DB"/>
    <w:rsid w:val="00E975BC"/>
    <w:rsid w:val="00F338C2"/>
    <w:rsid w:val="00F661DB"/>
    <w:rsid w:val="00FB4B7E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Adres">
    <w:name w:val="Adres"/>
    <w:basedOn w:val="Tekstpodstawowy"/>
    <w:rsid w:val="00A5116B"/>
    <w:pPr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">
    <w:name w:val="data"/>
    <w:basedOn w:val="Normalny"/>
    <w:rsid w:val="00A5116B"/>
    <w:pPr>
      <w:keepNext/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sprawy">
    <w:name w:val="numer sprawy"/>
    <w:basedOn w:val="data"/>
    <w:rsid w:val="00A5116B"/>
    <w:rPr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11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116B"/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392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34"/>
    <w:qFormat/>
    <w:rsid w:val="00392D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tyczy">
    <w:name w:val="dotyczy"/>
    <w:basedOn w:val="Normalny"/>
    <w:rsid w:val="004D3531"/>
    <w:pPr>
      <w:keepNext/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rsid w:val="004D35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Edyta Radzieja</cp:lastModifiedBy>
  <cp:revision>36</cp:revision>
  <cp:lastPrinted>2023-09-05T09:27:00Z</cp:lastPrinted>
  <dcterms:created xsi:type="dcterms:W3CDTF">2023-01-02T09:48:00Z</dcterms:created>
  <dcterms:modified xsi:type="dcterms:W3CDTF">2023-09-06T05:08:00Z</dcterms:modified>
</cp:coreProperties>
</file>