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B3" w:rsidRPr="002E72B3" w:rsidRDefault="00645AB3" w:rsidP="00645AB3">
      <w:pPr>
        <w:jc w:val="center"/>
        <w:rPr>
          <w:rFonts w:asciiTheme="minorHAnsi" w:hAnsiTheme="minorHAnsi" w:cs="Arial"/>
          <w:b/>
          <w:sz w:val="30"/>
          <w:szCs w:val="30"/>
        </w:rPr>
      </w:pPr>
      <w:r w:rsidRPr="002E72B3">
        <w:rPr>
          <w:rFonts w:asciiTheme="minorHAnsi" w:hAnsiTheme="minorHAnsi" w:cs="Arial"/>
          <w:b/>
          <w:sz w:val="30"/>
          <w:szCs w:val="30"/>
        </w:rPr>
        <w:t>OPIS PRZEDMIOTU ZAMÓWIENIA</w:t>
      </w:r>
    </w:p>
    <w:p w:rsidR="00645AB3" w:rsidRPr="00645AB3" w:rsidRDefault="00645AB3" w:rsidP="00BC3BAE">
      <w:pPr>
        <w:jc w:val="both"/>
        <w:rPr>
          <w:rFonts w:asciiTheme="minorHAnsi" w:hAnsiTheme="minorHAnsi" w:cs="Arial"/>
          <w:sz w:val="32"/>
          <w:szCs w:val="32"/>
        </w:rPr>
      </w:pPr>
    </w:p>
    <w:p w:rsidR="00BC3BAE" w:rsidRPr="002E72B3" w:rsidRDefault="00BC3BAE" w:rsidP="00BC3BA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E72B3">
        <w:rPr>
          <w:rFonts w:ascii="Arial" w:hAnsi="Arial" w:cs="Arial"/>
          <w:sz w:val="23"/>
          <w:szCs w:val="23"/>
        </w:rPr>
        <w:t>Przedmiotem Zamówienia jest dostawa i implementacja w miejskim systemie monitoringu w Bydgoszczy, licencji systemu Bosch Video Management System zarządzającego monitoringiem wizyjnym</w:t>
      </w:r>
      <w:r w:rsidR="0006300C" w:rsidRPr="002E72B3">
        <w:rPr>
          <w:rFonts w:ascii="Arial" w:hAnsi="Arial" w:cs="Arial"/>
          <w:sz w:val="23"/>
          <w:szCs w:val="23"/>
        </w:rPr>
        <w:t xml:space="preserve"> w najwyższej wersji wydanej przez producenta</w:t>
      </w:r>
      <w:r w:rsidR="008D5A9A" w:rsidRPr="002E72B3">
        <w:rPr>
          <w:rFonts w:ascii="Arial" w:hAnsi="Arial" w:cs="Arial"/>
          <w:sz w:val="23"/>
          <w:szCs w:val="23"/>
        </w:rPr>
        <w:t xml:space="preserve"> (najwyższej</w:t>
      </w:r>
      <w:r w:rsidR="00CD55AC" w:rsidRPr="002E72B3">
        <w:rPr>
          <w:rFonts w:ascii="Arial" w:hAnsi="Arial" w:cs="Arial"/>
          <w:sz w:val="23"/>
          <w:szCs w:val="23"/>
        </w:rPr>
        <w:t xml:space="preserve"> na dzień złożenia oferty dostępnej do zakupu</w:t>
      </w:r>
      <w:r w:rsidR="008D5A9A" w:rsidRPr="002E72B3">
        <w:rPr>
          <w:rFonts w:ascii="Arial" w:hAnsi="Arial" w:cs="Arial"/>
          <w:sz w:val="23"/>
          <w:szCs w:val="23"/>
        </w:rPr>
        <w:t xml:space="preserve"> wersji </w:t>
      </w:r>
      <w:r w:rsidR="00CD55AC" w:rsidRPr="002E72B3">
        <w:rPr>
          <w:rFonts w:ascii="Arial" w:hAnsi="Arial" w:cs="Arial"/>
          <w:sz w:val="23"/>
          <w:szCs w:val="23"/>
        </w:rPr>
        <w:t>BVMS)</w:t>
      </w:r>
      <w:r w:rsidR="0006300C" w:rsidRPr="002E72B3">
        <w:rPr>
          <w:rFonts w:ascii="Arial" w:hAnsi="Arial" w:cs="Arial"/>
          <w:sz w:val="23"/>
          <w:szCs w:val="23"/>
        </w:rPr>
        <w:t>,</w:t>
      </w:r>
      <w:r w:rsidRPr="002E72B3">
        <w:rPr>
          <w:rFonts w:ascii="Arial" w:hAnsi="Arial" w:cs="Arial"/>
          <w:sz w:val="23"/>
          <w:szCs w:val="23"/>
        </w:rPr>
        <w:t xml:space="preserve"> </w:t>
      </w:r>
      <w:r w:rsidR="002E72B3">
        <w:rPr>
          <w:rFonts w:ascii="Arial" w:hAnsi="Arial" w:cs="Arial"/>
          <w:sz w:val="23"/>
          <w:szCs w:val="23"/>
        </w:rPr>
        <w:br/>
      </w:r>
      <w:r w:rsidRPr="002E72B3">
        <w:rPr>
          <w:rFonts w:ascii="Arial" w:hAnsi="Arial" w:cs="Arial"/>
          <w:sz w:val="23"/>
          <w:szCs w:val="23"/>
        </w:rPr>
        <w:t>w następujących ilościach:</w:t>
      </w:r>
    </w:p>
    <w:p w:rsidR="00BC3BAE" w:rsidRPr="002E72B3" w:rsidRDefault="0006300C" w:rsidP="0006300C">
      <w:pPr>
        <w:ind w:left="142" w:hanging="142"/>
        <w:jc w:val="both"/>
        <w:rPr>
          <w:rFonts w:ascii="Arial" w:hAnsi="Arial" w:cs="Arial"/>
          <w:sz w:val="23"/>
          <w:szCs w:val="23"/>
        </w:rPr>
      </w:pPr>
      <w:r w:rsidRPr="002E72B3"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 w:rsidR="00933E18" w:rsidRPr="002E72B3">
        <w:rPr>
          <w:rFonts w:ascii="Arial" w:hAnsi="Arial" w:cs="Arial"/>
          <w:color w:val="000000"/>
          <w:sz w:val="23"/>
          <w:szCs w:val="23"/>
        </w:rPr>
        <w:t>BV-</w:t>
      </w:r>
      <w:r w:rsidR="00BC3BAE" w:rsidRPr="002E72B3">
        <w:rPr>
          <w:rFonts w:ascii="Arial" w:hAnsi="Arial" w:cs="Arial"/>
          <w:color w:val="000000"/>
          <w:sz w:val="23"/>
          <w:szCs w:val="23"/>
        </w:rPr>
        <w:t>CHAN</w:t>
      </w:r>
      <w:proofErr w:type="spellEnd"/>
      <w:r w:rsidR="00BC3BAE" w:rsidRPr="002E72B3">
        <w:rPr>
          <w:rFonts w:ascii="Arial" w:hAnsi="Arial" w:cs="Arial"/>
          <w:color w:val="000000"/>
          <w:sz w:val="23"/>
          <w:szCs w:val="23"/>
        </w:rPr>
        <w:t xml:space="preserve"> – 1</w:t>
      </w:r>
      <w:r w:rsidRPr="002E72B3">
        <w:rPr>
          <w:rFonts w:ascii="Arial" w:hAnsi="Arial" w:cs="Arial"/>
          <w:color w:val="000000"/>
          <w:sz w:val="23"/>
          <w:szCs w:val="23"/>
        </w:rPr>
        <w:t>6</w:t>
      </w:r>
      <w:r w:rsidR="00BC3BAE" w:rsidRPr="002E72B3">
        <w:rPr>
          <w:rFonts w:ascii="Arial" w:hAnsi="Arial" w:cs="Arial"/>
          <w:color w:val="000000"/>
          <w:sz w:val="23"/>
          <w:szCs w:val="23"/>
        </w:rPr>
        <w:t xml:space="preserve"> szt.</w:t>
      </w:r>
      <w:r w:rsidRPr="002E72B3">
        <w:rPr>
          <w:rFonts w:ascii="Arial" w:hAnsi="Arial" w:cs="Arial"/>
          <w:color w:val="000000"/>
          <w:sz w:val="23"/>
          <w:szCs w:val="23"/>
        </w:rPr>
        <w:t xml:space="preserve"> pojedynczych licencji lub równoważny pakiet na 16 kanałów wideo (na kamery/</w:t>
      </w:r>
      <w:proofErr w:type="spellStart"/>
      <w:r w:rsidRPr="002E72B3">
        <w:rPr>
          <w:rFonts w:ascii="Arial" w:hAnsi="Arial" w:cs="Arial"/>
          <w:color w:val="000000"/>
          <w:sz w:val="23"/>
          <w:szCs w:val="23"/>
        </w:rPr>
        <w:t>enkodery</w:t>
      </w:r>
      <w:proofErr w:type="spellEnd"/>
      <w:r w:rsidRPr="002E72B3">
        <w:rPr>
          <w:rFonts w:ascii="Arial" w:hAnsi="Arial" w:cs="Arial"/>
          <w:color w:val="000000"/>
          <w:sz w:val="23"/>
          <w:szCs w:val="23"/>
        </w:rPr>
        <w:t>/dekodery),</w:t>
      </w:r>
    </w:p>
    <w:p w:rsidR="00BC3BAE" w:rsidRPr="002E72B3" w:rsidRDefault="0006300C" w:rsidP="00BC3BA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E72B3">
        <w:rPr>
          <w:rFonts w:ascii="Arial" w:hAnsi="Arial" w:cs="Arial"/>
          <w:sz w:val="23"/>
          <w:szCs w:val="23"/>
        </w:rPr>
        <w:t xml:space="preserve">- </w:t>
      </w:r>
      <w:proofErr w:type="spellStart"/>
      <w:r w:rsidR="00933E18" w:rsidRPr="002E72B3">
        <w:rPr>
          <w:rFonts w:ascii="Arial" w:hAnsi="Arial" w:cs="Arial"/>
          <w:color w:val="000000"/>
          <w:sz w:val="23"/>
          <w:szCs w:val="23"/>
        </w:rPr>
        <w:t>BV-</w:t>
      </w:r>
      <w:r w:rsidR="00BC3BAE" w:rsidRPr="002E72B3">
        <w:rPr>
          <w:rFonts w:ascii="Arial" w:hAnsi="Arial" w:cs="Arial"/>
          <w:color w:val="000000"/>
          <w:sz w:val="23"/>
          <w:szCs w:val="23"/>
        </w:rPr>
        <w:t>WST</w:t>
      </w:r>
      <w:proofErr w:type="spellEnd"/>
      <w:r w:rsidR="00BC3BAE" w:rsidRPr="002E72B3">
        <w:rPr>
          <w:rFonts w:ascii="Arial" w:hAnsi="Arial" w:cs="Arial"/>
          <w:color w:val="000000"/>
          <w:sz w:val="23"/>
          <w:szCs w:val="23"/>
        </w:rPr>
        <w:t xml:space="preserve"> – 1 szt.</w:t>
      </w:r>
      <w:r w:rsidRPr="002E72B3">
        <w:rPr>
          <w:rFonts w:ascii="Arial" w:hAnsi="Arial" w:cs="Arial"/>
          <w:color w:val="000000"/>
          <w:sz w:val="23"/>
          <w:szCs w:val="23"/>
        </w:rPr>
        <w:t xml:space="preserve"> na stację roboczą,</w:t>
      </w:r>
    </w:p>
    <w:p w:rsidR="00645AB3" w:rsidRPr="002E72B3" w:rsidRDefault="0006300C" w:rsidP="00BC3BAE">
      <w:pPr>
        <w:jc w:val="both"/>
        <w:rPr>
          <w:rFonts w:ascii="Arial" w:hAnsi="Arial" w:cs="Arial"/>
          <w:sz w:val="23"/>
          <w:szCs w:val="23"/>
        </w:rPr>
      </w:pPr>
      <w:r w:rsidRPr="002E72B3">
        <w:rPr>
          <w:rFonts w:ascii="Arial" w:hAnsi="Arial" w:cs="Arial"/>
          <w:sz w:val="23"/>
          <w:szCs w:val="23"/>
        </w:rPr>
        <w:t xml:space="preserve">- </w:t>
      </w:r>
      <w:proofErr w:type="spellStart"/>
      <w:r w:rsidRPr="002E72B3">
        <w:rPr>
          <w:rFonts w:ascii="Arial" w:hAnsi="Arial" w:cs="Arial"/>
          <w:sz w:val="23"/>
          <w:szCs w:val="23"/>
        </w:rPr>
        <w:t>B</w:t>
      </w:r>
      <w:r w:rsidR="00645AB3" w:rsidRPr="002E72B3">
        <w:rPr>
          <w:rFonts w:ascii="Arial" w:hAnsi="Arial" w:cs="Arial"/>
          <w:sz w:val="23"/>
          <w:szCs w:val="23"/>
        </w:rPr>
        <w:t>V-FOREN</w:t>
      </w:r>
      <w:proofErr w:type="spellEnd"/>
      <w:r w:rsidR="00645AB3" w:rsidRPr="002E72B3">
        <w:rPr>
          <w:rFonts w:ascii="Arial" w:hAnsi="Arial" w:cs="Arial"/>
          <w:sz w:val="23"/>
          <w:szCs w:val="23"/>
        </w:rPr>
        <w:t xml:space="preserve"> – 1 szt.</w:t>
      </w:r>
      <w:r w:rsidRPr="002E72B3">
        <w:rPr>
          <w:rFonts w:ascii="Arial" w:hAnsi="Arial" w:cs="Arial"/>
          <w:sz w:val="23"/>
          <w:szCs w:val="23"/>
        </w:rPr>
        <w:t xml:space="preserve"> na analitykę obrazu,</w:t>
      </w:r>
    </w:p>
    <w:p w:rsidR="008F11F0" w:rsidRPr="002E72B3" w:rsidRDefault="0006300C">
      <w:pPr>
        <w:rPr>
          <w:rFonts w:ascii="Arial" w:hAnsi="Arial" w:cs="Arial"/>
          <w:color w:val="000000"/>
          <w:sz w:val="23"/>
          <w:szCs w:val="23"/>
        </w:rPr>
      </w:pPr>
      <w:r w:rsidRPr="002E72B3">
        <w:rPr>
          <w:rFonts w:ascii="Arial" w:hAnsi="Arial" w:cs="Arial"/>
          <w:sz w:val="23"/>
          <w:szCs w:val="23"/>
        </w:rPr>
        <w:t xml:space="preserve">- </w:t>
      </w:r>
      <w:proofErr w:type="spellStart"/>
      <w:r w:rsidR="00BC3BAE" w:rsidRPr="002E72B3">
        <w:rPr>
          <w:rFonts w:ascii="Arial" w:hAnsi="Arial" w:cs="Arial"/>
          <w:color w:val="000000"/>
          <w:sz w:val="23"/>
          <w:szCs w:val="23"/>
        </w:rPr>
        <w:t>BV-KBD</w:t>
      </w:r>
      <w:proofErr w:type="spellEnd"/>
      <w:r w:rsidR="00BC3BAE" w:rsidRPr="002E72B3">
        <w:rPr>
          <w:rFonts w:ascii="Arial" w:hAnsi="Arial" w:cs="Arial"/>
          <w:color w:val="000000"/>
          <w:sz w:val="23"/>
          <w:szCs w:val="23"/>
        </w:rPr>
        <w:t xml:space="preserve"> – 1 szt.</w:t>
      </w:r>
      <w:r w:rsidRPr="002E72B3">
        <w:rPr>
          <w:rFonts w:ascii="Arial" w:hAnsi="Arial" w:cs="Arial"/>
          <w:color w:val="000000"/>
          <w:sz w:val="23"/>
          <w:szCs w:val="23"/>
        </w:rPr>
        <w:t xml:space="preserve"> na klawiaturę.</w:t>
      </w:r>
    </w:p>
    <w:p w:rsidR="004A016C" w:rsidRPr="002E72B3" w:rsidRDefault="004A016C" w:rsidP="00BC3BAE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BC3BAE" w:rsidRPr="002E72B3" w:rsidRDefault="00BC3BAE" w:rsidP="00BC3BA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E72B3">
        <w:rPr>
          <w:rFonts w:ascii="Arial" w:hAnsi="Arial" w:cs="Arial"/>
          <w:color w:val="000000"/>
          <w:sz w:val="23"/>
          <w:szCs w:val="23"/>
        </w:rPr>
        <w:t xml:space="preserve">W ramach zadania Wykonawca odpowiada za implementację, niezbędną konfigurację </w:t>
      </w:r>
      <w:r w:rsidR="002E72B3">
        <w:rPr>
          <w:rFonts w:ascii="Arial" w:hAnsi="Arial" w:cs="Arial"/>
          <w:color w:val="000000"/>
          <w:sz w:val="23"/>
          <w:szCs w:val="23"/>
        </w:rPr>
        <w:br/>
      </w:r>
      <w:r w:rsidRPr="002E72B3">
        <w:rPr>
          <w:rFonts w:ascii="Arial" w:hAnsi="Arial" w:cs="Arial"/>
          <w:color w:val="000000"/>
          <w:sz w:val="23"/>
          <w:szCs w:val="23"/>
        </w:rPr>
        <w:t>i uruchomienie</w:t>
      </w:r>
      <w:r w:rsidR="004A016C" w:rsidRPr="002E72B3">
        <w:rPr>
          <w:rFonts w:ascii="Arial" w:hAnsi="Arial" w:cs="Arial"/>
          <w:color w:val="000000"/>
          <w:sz w:val="23"/>
          <w:szCs w:val="23"/>
        </w:rPr>
        <w:t xml:space="preserve"> kamer</w:t>
      </w:r>
      <w:r w:rsidR="00E3528C" w:rsidRPr="002E72B3">
        <w:rPr>
          <w:rFonts w:ascii="Arial" w:hAnsi="Arial" w:cs="Arial"/>
          <w:color w:val="000000"/>
          <w:sz w:val="23"/>
          <w:szCs w:val="23"/>
        </w:rPr>
        <w:t xml:space="preserve"> Bosch</w:t>
      </w:r>
      <w:r w:rsidR="00CD55AC" w:rsidRPr="002E72B3">
        <w:rPr>
          <w:rFonts w:ascii="Arial" w:hAnsi="Arial" w:cs="Arial"/>
          <w:color w:val="000000"/>
          <w:sz w:val="23"/>
          <w:szCs w:val="23"/>
        </w:rPr>
        <w:t xml:space="preserve"> w miejskim systemie monitoringu</w:t>
      </w:r>
      <w:r w:rsidR="00E3528C" w:rsidRPr="002E72B3">
        <w:rPr>
          <w:rFonts w:ascii="Arial" w:hAnsi="Arial" w:cs="Arial"/>
          <w:color w:val="000000"/>
          <w:sz w:val="23"/>
          <w:szCs w:val="23"/>
        </w:rPr>
        <w:t xml:space="preserve"> </w:t>
      </w:r>
      <w:r w:rsidR="00CD55AC" w:rsidRPr="002E72B3">
        <w:rPr>
          <w:rFonts w:ascii="Arial" w:hAnsi="Arial" w:cs="Arial"/>
          <w:color w:val="000000"/>
          <w:sz w:val="23"/>
          <w:szCs w:val="23"/>
        </w:rPr>
        <w:t>(</w:t>
      </w:r>
      <w:r w:rsidR="00E3528C" w:rsidRPr="002E72B3">
        <w:rPr>
          <w:rFonts w:ascii="Arial" w:hAnsi="Arial" w:cs="Arial"/>
          <w:color w:val="000000"/>
          <w:sz w:val="23"/>
          <w:szCs w:val="23"/>
        </w:rPr>
        <w:t>które zostaną wskazane</w:t>
      </w:r>
      <w:r w:rsidR="00CD55AC" w:rsidRPr="002E72B3">
        <w:rPr>
          <w:rFonts w:ascii="Arial" w:hAnsi="Arial" w:cs="Arial"/>
          <w:color w:val="000000"/>
          <w:sz w:val="23"/>
          <w:szCs w:val="23"/>
        </w:rPr>
        <w:t xml:space="preserve"> przez przedstawiciela Urzędu Miasta Bydgoszczy),</w:t>
      </w:r>
      <w:r w:rsidR="004A016C" w:rsidRPr="002E72B3">
        <w:rPr>
          <w:rFonts w:ascii="Arial" w:hAnsi="Arial" w:cs="Arial"/>
          <w:color w:val="000000"/>
          <w:sz w:val="23"/>
          <w:szCs w:val="23"/>
        </w:rPr>
        <w:t xml:space="preserve"> poprzez oprogramowanie </w:t>
      </w:r>
      <w:r w:rsidR="004A016C" w:rsidRPr="002E72B3">
        <w:rPr>
          <w:rFonts w:ascii="Arial" w:hAnsi="Arial" w:cs="Arial"/>
          <w:sz w:val="23"/>
          <w:szCs w:val="23"/>
        </w:rPr>
        <w:t>Bosch Video Management System</w:t>
      </w:r>
      <w:r w:rsidRPr="002E72B3">
        <w:rPr>
          <w:rFonts w:ascii="Arial" w:hAnsi="Arial" w:cs="Arial"/>
          <w:sz w:val="23"/>
          <w:szCs w:val="23"/>
        </w:rPr>
        <w:t>.</w:t>
      </w:r>
    </w:p>
    <w:p w:rsidR="00BC3BAE" w:rsidRPr="002E72B3" w:rsidRDefault="00BC3BAE" w:rsidP="00CA1CC8">
      <w:pPr>
        <w:pStyle w:val="Nagwek1"/>
        <w:jc w:val="both"/>
        <w:rPr>
          <w:rFonts w:ascii="Arial" w:hAnsi="Arial" w:cs="Arial"/>
          <w:sz w:val="23"/>
          <w:szCs w:val="23"/>
        </w:rPr>
      </w:pPr>
      <w:r w:rsidRPr="002E72B3">
        <w:rPr>
          <w:rFonts w:ascii="Arial" w:hAnsi="Arial" w:cs="Arial"/>
          <w:b w:val="0"/>
          <w:color w:val="000000"/>
          <w:sz w:val="23"/>
          <w:szCs w:val="23"/>
        </w:rPr>
        <w:t xml:space="preserve">Ponadto w ramach zamówienia należy dostarczyć do siedziby Zamawiającego </w:t>
      </w:r>
      <w:r w:rsidR="006D4DDD" w:rsidRPr="002E72B3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E72B3">
        <w:rPr>
          <w:rFonts w:ascii="Arial" w:hAnsi="Arial" w:cs="Arial"/>
          <w:b w:val="0"/>
          <w:color w:val="000000"/>
          <w:sz w:val="23"/>
          <w:szCs w:val="23"/>
        </w:rPr>
        <w:t xml:space="preserve">2 </w:t>
      </w:r>
      <w:proofErr w:type="spellStart"/>
      <w:r w:rsidR="00CA1CC8" w:rsidRPr="002E72B3">
        <w:rPr>
          <w:rFonts w:ascii="Arial" w:hAnsi="Arial" w:cs="Arial"/>
          <w:b w:val="0"/>
          <w:color w:val="000000"/>
          <w:sz w:val="23"/>
          <w:szCs w:val="23"/>
        </w:rPr>
        <w:t>kopułkowe</w:t>
      </w:r>
      <w:proofErr w:type="spellEnd"/>
      <w:r w:rsidR="00CA1CC8" w:rsidRPr="002E72B3">
        <w:rPr>
          <w:rFonts w:ascii="Arial" w:hAnsi="Arial" w:cs="Arial"/>
          <w:b w:val="0"/>
          <w:color w:val="000000"/>
          <w:sz w:val="23"/>
          <w:szCs w:val="23"/>
        </w:rPr>
        <w:t xml:space="preserve"> kamery</w:t>
      </w:r>
      <w:r w:rsidR="00925E10" w:rsidRPr="002E72B3">
        <w:rPr>
          <w:rFonts w:ascii="Arial" w:hAnsi="Arial" w:cs="Arial"/>
          <w:b w:val="0"/>
          <w:sz w:val="23"/>
          <w:szCs w:val="23"/>
        </w:rPr>
        <w:t xml:space="preserve"> o parametrach nie niższych niż</w:t>
      </w:r>
      <w:r w:rsidR="00CA1CC8" w:rsidRPr="002E72B3">
        <w:rPr>
          <w:rFonts w:ascii="Arial" w:hAnsi="Arial" w:cs="Arial"/>
          <w:b w:val="0"/>
          <w:color w:val="000000"/>
          <w:sz w:val="23"/>
          <w:szCs w:val="23"/>
        </w:rPr>
        <w:t xml:space="preserve"> </w:t>
      </w:r>
      <w:r w:rsidR="00CA1CC8" w:rsidRPr="002E72B3">
        <w:rPr>
          <w:rFonts w:ascii="Arial" w:hAnsi="Arial" w:cs="Arial"/>
          <w:b w:val="0"/>
          <w:sz w:val="23"/>
          <w:szCs w:val="23"/>
        </w:rPr>
        <w:t xml:space="preserve"> NDN-932V0</w:t>
      </w:r>
      <w:r w:rsidR="00AD282F" w:rsidRPr="002E72B3">
        <w:rPr>
          <w:rFonts w:ascii="Arial" w:hAnsi="Arial" w:cs="Arial"/>
          <w:b w:val="0"/>
          <w:sz w:val="23"/>
          <w:szCs w:val="23"/>
        </w:rPr>
        <w:t>2</w:t>
      </w:r>
      <w:r w:rsidR="00CA1CC8" w:rsidRPr="002E72B3">
        <w:rPr>
          <w:rFonts w:ascii="Arial" w:hAnsi="Arial" w:cs="Arial"/>
          <w:b w:val="0"/>
          <w:sz w:val="23"/>
          <w:szCs w:val="23"/>
        </w:rPr>
        <w:t xml:space="preserve">-IP </w:t>
      </w:r>
      <w:r w:rsidR="00925E10" w:rsidRPr="002E72B3">
        <w:rPr>
          <w:rFonts w:ascii="Arial" w:hAnsi="Arial" w:cs="Arial"/>
          <w:b w:val="0"/>
          <w:sz w:val="23"/>
          <w:szCs w:val="23"/>
        </w:rPr>
        <w:t>Bosch</w:t>
      </w:r>
      <w:r w:rsidR="00E97E61" w:rsidRPr="002E72B3">
        <w:rPr>
          <w:rFonts w:ascii="Arial" w:hAnsi="Arial" w:cs="Arial"/>
          <w:b w:val="0"/>
          <w:sz w:val="23"/>
          <w:szCs w:val="23"/>
        </w:rPr>
        <w:t>,</w:t>
      </w:r>
      <w:r w:rsidR="00CA1CC8" w:rsidRPr="002E72B3">
        <w:rPr>
          <w:rFonts w:ascii="Arial" w:hAnsi="Arial" w:cs="Arial"/>
          <w:b w:val="0"/>
          <w:sz w:val="23"/>
          <w:szCs w:val="23"/>
        </w:rPr>
        <w:t xml:space="preserve"> 2048 x 1536</w:t>
      </w:r>
      <w:r w:rsidR="00AD282F" w:rsidRPr="002E72B3">
        <w:rPr>
          <w:rFonts w:ascii="Arial" w:hAnsi="Arial" w:cs="Arial"/>
          <w:b w:val="0"/>
          <w:sz w:val="23"/>
          <w:szCs w:val="23"/>
        </w:rPr>
        <w:t xml:space="preserve"> (3</w:t>
      </w:r>
      <w:r w:rsidR="00CA1CC8" w:rsidRPr="002E72B3">
        <w:rPr>
          <w:rFonts w:ascii="Arial" w:hAnsi="Arial" w:cs="Arial"/>
          <w:b w:val="0"/>
          <w:sz w:val="23"/>
          <w:szCs w:val="23"/>
        </w:rPr>
        <w:t>MP</w:t>
      </w:r>
      <w:r w:rsidR="00E3528C" w:rsidRPr="002E72B3">
        <w:rPr>
          <w:rFonts w:ascii="Arial" w:hAnsi="Arial" w:cs="Arial"/>
          <w:b w:val="0"/>
          <w:sz w:val="23"/>
          <w:szCs w:val="23"/>
        </w:rPr>
        <w:t>@30fps</w:t>
      </w:r>
      <w:r w:rsidR="00CA1CC8" w:rsidRPr="002E72B3">
        <w:rPr>
          <w:rFonts w:ascii="Arial" w:hAnsi="Arial" w:cs="Arial"/>
          <w:b w:val="0"/>
          <w:sz w:val="23"/>
          <w:szCs w:val="23"/>
        </w:rPr>
        <w:t>)</w:t>
      </w:r>
      <w:r w:rsidR="00E97E61" w:rsidRPr="002E72B3">
        <w:rPr>
          <w:rFonts w:ascii="Arial" w:hAnsi="Arial" w:cs="Arial"/>
          <w:b w:val="0"/>
          <w:sz w:val="23"/>
          <w:szCs w:val="23"/>
        </w:rPr>
        <w:t>,</w:t>
      </w:r>
      <w:r w:rsidR="006D4DDD" w:rsidRPr="002E72B3">
        <w:rPr>
          <w:rFonts w:ascii="Arial" w:hAnsi="Arial" w:cs="Arial"/>
          <w:b w:val="0"/>
          <w:sz w:val="23"/>
          <w:szCs w:val="23"/>
        </w:rPr>
        <w:t xml:space="preserve"> </w:t>
      </w:r>
      <w:r w:rsidR="00D637D6" w:rsidRPr="002E72B3">
        <w:rPr>
          <w:rFonts w:ascii="Arial" w:hAnsi="Arial" w:cs="Arial"/>
          <w:b w:val="0"/>
          <w:sz w:val="23"/>
          <w:szCs w:val="23"/>
        </w:rPr>
        <w:t>z funkcją analizy IVA</w:t>
      </w:r>
      <w:r w:rsidR="00CA1CC8" w:rsidRPr="002E72B3">
        <w:rPr>
          <w:rFonts w:ascii="Arial" w:hAnsi="Arial" w:cs="Arial"/>
          <w:b w:val="0"/>
          <w:sz w:val="23"/>
          <w:szCs w:val="23"/>
        </w:rPr>
        <w:t xml:space="preserve"> oraz 2 kamery</w:t>
      </w:r>
      <w:r w:rsidR="00D637D6" w:rsidRPr="002E72B3">
        <w:rPr>
          <w:rFonts w:ascii="Arial" w:hAnsi="Arial" w:cs="Arial"/>
          <w:b w:val="0"/>
          <w:sz w:val="23"/>
          <w:szCs w:val="23"/>
        </w:rPr>
        <w:t xml:space="preserve"> </w:t>
      </w:r>
      <w:r w:rsidR="00CA1CC8" w:rsidRPr="002E72B3">
        <w:rPr>
          <w:rFonts w:ascii="Arial" w:hAnsi="Arial" w:cs="Arial"/>
          <w:b w:val="0"/>
          <w:sz w:val="23"/>
          <w:szCs w:val="23"/>
        </w:rPr>
        <w:t>o parametrach nie niższych niż NBN-80052-BA</w:t>
      </w:r>
      <w:r w:rsidR="00925E10" w:rsidRPr="002E72B3">
        <w:rPr>
          <w:rFonts w:ascii="Arial" w:hAnsi="Arial" w:cs="Arial"/>
          <w:b w:val="0"/>
          <w:sz w:val="23"/>
          <w:szCs w:val="23"/>
        </w:rPr>
        <w:t xml:space="preserve"> Bosch</w:t>
      </w:r>
      <w:r w:rsidR="00CA1CC8" w:rsidRPr="002E72B3">
        <w:rPr>
          <w:rFonts w:ascii="Arial" w:hAnsi="Arial" w:cs="Arial"/>
          <w:b w:val="0"/>
          <w:sz w:val="23"/>
          <w:szCs w:val="23"/>
        </w:rPr>
        <w:t xml:space="preserve">, </w:t>
      </w:r>
      <w:proofErr w:type="spellStart"/>
      <w:r w:rsidR="00CA1CC8" w:rsidRPr="002E72B3">
        <w:rPr>
          <w:rFonts w:ascii="Arial" w:hAnsi="Arial" w:cs="Arial"/>
          <w:b w:val="0"/>
          <w:sz w:val="23"/>
          <w:szCs w:val="23"/>
        </w:rPr>
        <w:t>Dinion</w:t>
      </w:r>
      <w:proofErr w:type="spellEnd"/>
      <w:r w:rsidR="00CA1CC8" w:rsidRPr="002E72B3">
        <w:rPr>
          <w:rFonts w:ascii="Arial" w:hAnsi="Arial" w:cs="Arial"/>
          <w:b w:val="0"/>
          <w:sz w:val="23"/>
          <w:szCs w:val="23"/>
        </w:rPr>
        <w:t xml:space="preserve"> IP </w:t>
      </w:r>
      <w:proofErr w:type="spellStart"/>
      <w:r w:rsidR="00CA1CC8" w:rsidRPr="002E72B3">
        <w:rPr>
          <w:rFonts w:ascii="Arial" w:hAnsi="Arial" w:cs="Arial"/>
          <w:b w:val="0"/>
          <w:sz w:val="23"/>
          <w:szCs w:val="23"/>
        </w:rPr>
        <w:t>starlight</w:t>
      </w:r>
      <w:proofErr w:type="spellEnd"/>
      <w:r w:rsidR="00CA1CC8" w:rsidRPr="002E72B3">
        <w:rPr>
          <w:rFonts w:ascii="Arial" w:hAnsi="Arial" w:cs="Arial"/>
          <w:b w:val="0"/>
          <w:sz w:val="23"/>
          <w:szCs w:val="23"/>
        </w:rPr>
        <w:t xml:space="preserve"> 8000</w:t>
      </w:r>
      <w:r w:rsidR="00E97E61" w:rsidRPr="002E72B3">
        <w:rPr>
          <w:rFonts w:ascii="Arial" w:hAnsi="Arial" w:cs="Arial"/>
          <w:b w:val="0"/>
          <w:sz w:val="23"/>
          <w:szCs w:val="23"/>
        </w:rPr>
        <w:t>,</w:t>
      </w:r>
      <w:r w:rsidR="00CA1CC8" w:rsidRPr="002E72B3">
        <w:rPr>
          <w:rFonts w:ascii="Arial" w:hAnsi="Arial" w:cs="Arial"/>
          <w:b w:val="0"/>
          <w:sz w:val="23"/>
          <w:szCs w:val="23"/>
        </w:rPr>
        <w:t xml:space="preserve"> </w:t>
      </w:r>
      <w:r w:rsidR="00AD282F" w:rsidRPr="002E72B3">
        <w:rPr>
          <w:rFonts w:ascii="Arial" w:hAnsi="Arial" w:cs="Arial"/>
          <w:b w:val="0"/>
          <w:sz w:val="23"/>
          <w:szCs w:val="23"/>
        </w:rPr>
        <w:t>2992 x 1680 (</w:t>
      </w:r>
      <w:r w:rsidR="00CA1CC8" w:rsidRPr="002E72B3">
        <w:rPr>
          <w:rFonts w:ascii="Arial" w:hAnsi="Arial" w:cs="Arial"/>
          <w:b w:val="0"/>
          <w:sz w:val="23"/>
          <w:szCs w:val="23"/>
        </w:rPr>
        <w:t>5MP@30fps</w:t>
      </w:r>
      <w:r w:rsidR="00AD282F" w:rsidRPr="002E72B3">
        <w:rPr>
          <w:rFonts w:ascii="Arial" w:hAnsi="Arial" w:cs="Arial"/>
          <w:b w:val="0"/>
          <w:sz w:val="23"/>
          <w:szCs w:val="23"/>
        </w:rPr>
        <w:t>)</w:t>
      </w:r>
      <w:r w:rsidR="00CA1CC8" w:rsidRPr="002E72B3">
        <w:rPr>
          <w:rFonts w:ascii="Arial" w:hAnsi="Arial" w:cs="Arial"/>
          <w:b w:val="0"/>
          <w:sz w:val="23"/>
          <w:szCs w:val="23"/>
        </w:rPr>
        <w:t xml:space="preserve"> </w:t>
      </w:r>
      <w:r w:rsidR="00D637D6" w:rsidRPr="002E72B3">
        <w:rPr>
          <w:rFonts w:ascii="Arial" w:hAnsi="Arial" w:cs="Arial"/>
          <w:b w:val="0"/>
          <w:sz w:val="23"/>
          <w:szCs w:val="23"/>
        </w:rPr>
        <w:t xml:space="preserve">z funkcją analizy IVA </w:t>
      </w:r>
      <w:r w:rsidR="00CA1CC8" w:rsidRPr="002E72B3">
        <w:rPr>
          <w:rFonts w:ascii="Arial" w:hAnsi="Arial" w:cs="Arial"/>
          <w:b w:val="0"/>
          <w:sz w:val="23"/>
          <w:szCs w:val="23"/>
        </w:rPr>
        <w:t xml:space="preserve">i w komplecie 2 </w:t>
      </w:r>
      <w:proofErr w:type="spellStart"/>
      <w:r w:rsidR="00CA1CC8" w:rsidRPr="002E72B3">
        <w:rPr>
          <w:rFonts w:ascii="Arial" w:hAnsi="Arial" w:cs="Arial"/>
          <w:b w:val="0"/>
          <w:sz w:val="23"/>
          <w:szCs w:val="23"/>
        </w:rPr>
        <w:t>zmiennoogniskowe</w:t>
      </w:r>
      <w:proofErr w:type="spellEnd"/>
      <w:r w:rsidR="00CA1CC8" w:rsidRPr="002E72B3">
        <w:rPr>
          <w:rFonts w:ascii="Arial" w:hAnsi="Arial" w:cs="Arial"/>
          <w:b w:val="0"/>
          <w:sz w:val="23"/>
          <w:szCs w:val="23"/>
        </w:rPr>
        <w:t xml:space="preserve"> obiektywy </w:t>
      </w:r>
      <w:proofErr w:type="spellStart"/>
      <w:r w:rsidR="00CA1CC8" w:rsidRPr="002E72B3">
        <w:rPr>
          <w:rFonts w:ascii="Arial" w:hAnsi="Arial" w:cs="Arial"/>
          <w:b w:val="0"/>
          <w:sz w:val="23"/>
          <w:szCs w:val="23"/>
        </w:rPr>
        <w:t>megapikselowe</w:t>
      </w:r>
      <w:proofErr w:type="spellEnd"/>
      <w:r w:rsidR="00CA1CC8" w:rsidRPr="002E72B3">
        <w:rPr>
          <w:rFonts w:ascii="Arial" w:hAnsi="Arial" w:cs="Arial"/>
          <w:b w:val="0"/>
          <w:sz w:val="23"/>
          <w:szCs w:val="23"/>
        </w:rPr>
        <w:t xml:space="preserve"> 5MP (SR LVF-5005C-S4109) dedykowane przez producenta ww. kamer do zamawianego modelu</w:t>
      </w:r>
      <w:r w:rsidR="00645AB3" w:rsidRPr="002E72B3">
        <w:rPr>
          <w:rFonts w:ascii="Arial" w:hAnsi="Arial" w:cs="Arial"/>
          <w:b w:val="0"/>
          <w:sz w:val="23"/>
          <w:szCs w:val="23"/>
        </w:rPr>
        <w:t xml:space="preserve"> kamer</w:t>
      </w:r>
      <w:r w:rsidR="00CA1CC8" w:rsidRPr="002E72B3">
        <w:rPr>
          <w:rFonts w:ascii="Arial" w:hAnsi="Arial" w:cs="Arial"/>
          <w:b w:val="0"/>
          <w:sz w:val="23"/>
          <w:szCs w:val="23"/>
        </w:rPr>
        <w:t>.</w:t>
      </w:r>
      <w:r w:rsidR="00645AB3" w:rsidRPr="002E72B3">
        <w:rPr>
          <w:rFonts w:ascii="Arial" w:hAnsi="Arial" w:cs="Arial"/>
          <w:sz w:val="23"/>
          <w:szCs w:val="23"/>
        </w:rPr>
        <w:t xml:space="preserve"> </w:t>
      </w:r>
    </w:p>
    <w:p w:rsidR="00D637D6" w:rsidRPr="002E72B3" w:rsidRDefault="00D637D6" w:rsidP="00CA1CC8">
      <w:pPr>
        <w:pStyle w:val="Nagwek1"/>
        <w:jc w:val="both"/>
        <w:rPr>
          <w:rFonts w:ascii="Arial" w:hAnsi="Arial" w:cs="Arial"/>
          <w:b w:val="0"/>
          <w:sz w:val="23"/>
          <w:szCs w:val="23"/>
        </w:rPr>
      </w:pPr>
      <w:r w:rsidRPr="002E72B3">
        <w:rPr>
          <w:rFonts w:ascii="Arial" w:hAnsi="Arial" w:cs="Arial"/>
          <w:b w:val="0"/>
          <w:sz w:val="23"/>
          <w:szCs w:val="23"/>
        </w:rPr>
        <w:t>W ramach zamówienia również jest dostawa operatorskiej klawiatury Bosch KBD (1 szt.).</w:t>
      </w:r>
    </w:p>
    <w:p w:rsidR="0006300C" w:rsidRPr="002E72B3" w:rsidRDefault="0006300C" w:rsidP="00CA1CC8">
      <w:pPr>
        <w:pStyle w:val="Nagwek1"/>
        <w:jc w:val="both"/>
        <w:rPr>
          <w:rFonts w:ascii="Arial" w:hAnsi="Arial" w:cs="Arial"/>
          <w:b w:val="0"/>
          <w:sz w:val="23"/>
          <w:szCs w:val="23"/>
        </w:rPr>
      </w:pPr>
      <w:r w:rsidRPr="002E72B3">
        <w:rPr>
          <w:rFonts w:ascii="Arial" w:hAnsi="Arial" w:cs="Arial"/>
          <w:b w:val="0"/>
          <w:sz w:val="23"/>
          <w:szCs w:val="23"/>
        </w:rPr>
        <w:t xml:space="preserve">Do zadania Wykonawcy należy również dostawa </w:t>
      </w:r>
      <w:r w:rsidR="008D5A9A" w:rsidRPr="002E72B3">
        <w:rPr>
          <w:rFonts w:ascii="Arial" w:hAnsi="Arial" w:cs="Arial"/>
          <w:b w:val="0"/>
          <w:sz w:val="23"/>
          <w:szCs w:val="23"/>
        </w:rPr>
        <w:t>2</w:t>
      </w:r>
      <w:r w:rsidRPr="002E72B3">
        <w:rPr>
          <w:rFonts w:ascii="Arial" w:hAnsi="Arial" w:cs="Arial"/>
          <w:b w:val="0"/>
          <w:sz w:val="23"/>
          <w:szCs w:val="23"/>
        </w:rPr>
        <w:t xml:space="preserve"> kamer</w:t>
      </w:r>
      <w:r w:rsidR="008D5A9A" w:rsidRPr="002E72B3">
        <w:rPr>
          <w:rFonts w:ascii="Arial" w:hAnsi="Arial" w:cs="Arial"/>
          <w:b w:val="0"/>
          <w:sz w:val="23"/>
          <w:szCs w:val="23"/>
        </w:rPr>
        <w:t xml:space="preserve"> obrotowych</w:t>
      </w:r>
      <w:r w:rsidRPr="002E72B3">
        <w:rPr>
          <w:rFonts w:ascii="Arial" w:hAnsi="Arial" w:cs="Arial"/>
          <w:b w:val="0"/>
          <w:sz w:val="23"/>
          <w:szCs w:val="23"/>
        </w:rPr>
        <w:t xml:space="preserve"> o parametrach </w:t>
      </w:r>
      <w:r w:rsidR="002E72B3">
        <w:rPr>
          <w:rFonts w:ascii="Arial" w:hAnsi="Arial" w:cs="Arial"/>
          <w:b w:val="0"/>
          <w:sz w:val="23"/>
          <w:szCs w:val="23"/>
        </w:rPr>
        <w:br/>
      </w:r>
      <w:r w:rsidRPr="002E72B3">
        <w:rPr>
          <w:rFonts w:ascii="Arial" w:hAnsi="Arial" w:cs="Arial"/>
          <w:b w:val="0"/>
          <w:sz w:val="23"/>
          <w:szCs w:val="23"/>
        </w:rPr>
        <w:t>nie niższych niż</w:t>
      </w:r>
      <w:r w:rsidR="008D5A9A" w:rsidRPr="002E72B3">
        <w:rPr>
          <w:rFonts w:ascii="Arial" w:hAnsi="Arial" w:cs="Arial"/>
          <w:b w:val="0"/>
          <w:sz w:val="23"/>
          <w:szCs w:val="23"/>
        </w:rPr>
        <w:t xml:space="preserve"> model</w:t>
      </w:r>
      <w:r w:rsidRPr="002E72B3">
        <w:rPr>
          <w:rFonts w:ascii="Arial" w:hAnsi="Arial" w:cs="Arial"/>
          <w:b w:val="0"/>
          <w:sz w:val="23"/>
          <w:szCs w:val="23"/>
        </w:rPr>
        <w:t xml:space="preserve"> VG5</w:t>
      </w:r>
      <w:r w:rsidR="008D5A9A" w:rsidRPr="002E72B3">
        <w:rPr>
          <w:rFonts w:ascii="Arial" w:hAnsi="Arial" w:cs="Arial"/>
          <w:b w:val="0"/>
          <w:sz w:val="23"/>
          <w:szCs w:val="23"/>
        </w:rPr>
        <w:t xml:space="preserve">-7220-EPC4 Bosch – </w:t>
      </w:r>
      <w:proofErr w:type="spellStart"/>
      <w:r w:rsidR="008D5A9A" w:rsidRPr="002E72B3">
        <w:rPr>
          <w:rFonts w:ascii="Arial" w:hAnsi="Arial" w:cs="Arial"/>
          <w:b w:val="0"/>
          <w:sz w:val="23"/>
          <w:szCs w:val="23"/>
        </w:rPr>
        <w:t>full</w:t>
      </w:r>
      <w:proofErr w:type="spellEnd"/>
      <w:r w:rsidR="008D5A9A" w:rsidRPr="002E72B3">
        <w:rPr>
          <w:rFonts w:ascii="Arial" w:hAnsi="Arial" w:cs="Arial"/>
          <w:b w:val="0"/>
          <w:sz w:val="23"/>
          <w:szCs w:val="23"/>
        </w:rPr>
        <w:t xml:space="preserve"> HD 1080p, 25/30 </w:t>
      </w:r>
      <w:proofErr w:type="spellStart"/>
      <w:r w:rsidR="008D5A9A" w:rsidRPr="002E72B3">
        <w:rPr>
          <w:rFonts w:ascii="Arial" w:hAnsi="Arial" w:cs="Arial"/>
          <w:b w:val="0"/>
          <w:sz w:val="23"/>
          <w:szCs w:val="23"/>
        </w:rPr>
        <w:t>kl</w:t>
      </w:r>
      <w:proofErr w:type="spellEnd"/>
      <w:r w:rsidR="008D5A9A" w:rsidRPr="002E72B3">
        <w:rPr>
          <w:rFonts w:ascii="Arial" w:hAnsi="Arial" w:cs="Arial"/>
          <w:b w:val="0"/>
          <w:sz w:val="23"/>
          <w:szCs w:val="23"/>
        </w:rPr>
        <w:t xml:space="preserve">/s (2 </w:t>
      </w:r>
      <w:proofErr w:type="spellStart"/>
      <w:r w:rsidR="008D5A9A" w:rsidRPr="002E72B3">
        <w:rPr>
          <w:rFonts w:ascii="Arial" w:hAnsi="Arial" w:cs="Arial"/>
          <w:b w:val="0"/>
          <w:sz w:val="23"/>
          <w:szCs w:val="23"/>
        </w:rPr>
        <w:t>Mpx</w:t>
      </w:r>
      <w:proofErr w:type="spellEnd"/>
      <w:r w:rsidR="008D5A9A" w:rsidRPr="002E72B3">
        <w:rPr>
          <w:rFonts w:ascii="Arial" w:hAnsi="Arial" w:cs="Arial"/>
          <w:b w:val="0"/>
          <w:sz w:val="23"/>
          <w:szCs w:val="23"/>
        </w:rPr>
        <w:t xml:space="preserve">), </w:t>
      </w:r>
      <w:r w:rsidR="006D4DDD" w:rsidRPr="002E72B3">
        <w:rPr>
          <w:rFonts w:ascii="Arial" w:hAnsi="Arial" w:cs="Arial"/>
          <w:b w:val="0"/>
          <w:sz w:val="23"/>
          <w:szCs w:val="23"/>
        </w:rPr>
        <w:br/>
      </w:r>
      <w:r w:rsidR="008D5A9A" w:rsidRPr="002E72B3">
        <w:rPr>
          <w:rFonts w:ascii="Arial" w:hAnsi="Arial" w:cs="Arial"/>
          <w:b w:val="0"/>
          <w:sz w:val="23"/>
          <w:szCs w:val="23"/>
        </w:rPr>
        <w:t xml:space="preserve">z funkcją Inteligent </w:t>
      </w:r>
      <w:proofErr w:type="spellStart"/>
      <w:r w:rsidR="008D5A9A" w:rsidRPr="002E72B3">
        <w:rPr>
          <w:rFonts w:ascii="Arial" w:hAnsi="Arial" w:cs="Arial"/>
          <w:b w:val="0"/>
          <w:sz w:val="23"/>
          <w:szCs w:val="23"/>
        </w:rPr>
        <w:t>Tracking</w:t>
      </w:r>
      <w:proofErr w:type="spellEnd"/>
      <w:r w:rsidR="008D5A9A" w:rsidRPr="002E72B3">
        <w:rPr>
          <w:rFonts w:ascii="Arial" w:hAnsi="Arial" w:cs="Arial"/>
          <w:b w:val="0"/>
          <w:sz w:val="23"/>
          <w:szCs w:val="23"/>
        </w:rPr>
        <w:t xml:space="preserve"> oraz mechanizmem obsługi </w:t>
      </w:r>
      <w:proofErr w:type="spellStart"/>
      <w:r w:rsidR="008D5A9A" w:rsidRPr="002E72B3">
        <w:rPr>
          <w:rFonts w:ascii="Arial" w:hAnsi="Arial" w:cs="Arial"/>
          <w:b w:val="0"/>
          <w:sz w:val="23"/>
          <w:szCs w:val="23"/>
        </w:rPr>
        <w:t>regół</w:t>
      </w:r>
      <w:proofErr w:type="spellEnd"/>
      <w:r w:rsidR="008D5A9A" w:rsidRPr="002E72B3">
        <w:rPr>
          <w:rFonts w:ascii="Arial" w:hAnsi="Arial" w:cs="Arial"/>
          <w:b w:val="0"/>
          <w:sz w:val="23"/>
          <w:szCs w:val="23"/>
        </w:rPr>
        <w:t xml:space="preserve"> alarmowych </w:t>
      </w:r>
      <w:r w:rsidR="006D4DDD" w:rsidRPr="002E72B3">
        <w:rPr>
          <w:rFonts w:ascii="Arial" w:hAnsi="Arial" w:cs="Arial"/>
          <w:b w:val="0"/>
          <w:sz w:val="23"/>
          <w:szCs w:val="23"/>
        </w:rPr>
        <w:br/>
      </w:r>
      <w:r w:rsidR="008D5A9A" w:rsidRPr="002E72B3">
        <w:rPr>
          <w:rFonts w:ascii="Arial" w:hAnsi="Arial" w:cs="Arial"/>
          <w:b w:val="0"/>
          <w:sz w:val="23"/>
          <w:szCs w:val="23"/>
        </w:rPr>
        <w:t xml:space="preserve">z wbudowaną funkcją analizy (IVA). Do jednej z ww. kamer obrotowych należy dostarczyć 1 uchwyt </w:t>
      </w:r>
      <w:proofErr w:type="spellStart"/>
      <w:r w:rsidR="008D5A9A" w:rsidRPr="002E72B3">
        <w:rPr>
          <w:rFonts w:ascii="Arial" w:hAnsi="Arial" w:cs="Arial"/>
          <w:b w:val="0"/>
          <w:sz w:val="23"/>
          <w:szCs w:val="23"/>
        </w:rPr>
        <w:t>zwisowy</w:t>
      </w:r>
      <w:proofErr w:type="spellEnd"/>
      <w:r w:rsidR="008D5A9A" w:rsidRPr="002E72B3">
        <w:rPr>
          <w:rFonts w:ascii="Arial" w:hAnsi="Arial" w:cs="Arial"/>
          <w:b w:val="0"/>
          <w:sz w:val="23"/>
          <w:szCs w:val="23"/>
        </w:rPr>
        <w:t xml:space="preserve"> (producenta kamery), a do drugiej kamery należy dostarczyć w komplecie 1 uchwyt (producenta kamery) do montażu na słupie oświetleniowym.</w:t>
      </w:r>
    </w:p>
    <w:p w:rsidR="00D637D6" w:rsidRPr="002E72B3" w:rsidRDefault="00D637D6" w:rsidP="00D637D6">
      <w:pPr>
        <w:jc w:val="both"/>
        <w:rPr>
          <w:rFonts w:ascii="Arial" w:hAnsi="Arial" w:cs="Arial"/>
          <w:sz w:val="23"/>
          <w:szCs w:val="23"/>
        </w:rPr>
      </w:pPr>
      <w:r w:rsidRPr="002E72B3">
        <w:rPr>
          <w:rFonts w:ascii="Arial" w:hAnsi="Arial" w:cs="Arial"/>
          <w:sz w:val="23"/>
          <w:szCs w:val="23"/>
        </w:rPr>
        <w:t>Wszystkie ww. urządzenia stanowiące przedmiot zamówienia muszą być fabrycznie nowe i nie mogą być wyprodukowane wcześniej niż 1 rok od dnia zawarcia umowy.</w:t>
      </w:r>
    </w:p>
    <w:p w:rsidR="00D637D6" w:rsidRPr="002E72B3" w:rsidRDefault="00D637D6" w:rsidP="00D637D6">
      <w:pPr>
        <w:jc w:val="both"/>
        <w:rPr>
          <w:rFonts w:ascii="Arial" w:hAnsi="Arial" w:cs="Arial"/>
          <w:sz w:val="23"/>
          <w:szCs w:val="23"/>
        </w:rPr>
      </w:pPr>
    </w:p>
    <w:p w:rsidR="00D637D6" w:rsidRPr="002E72B3" w:rsidRDefault="00D637D6" w:rsidP="00D637D6">
      <w:pPr>
        <w:jc w:val="both"/>
        <w:rPr>
          <w:rFonts w:ascii="Arial" w:hAnsi="Arial" w:cs="Arial"/>
          <w:sz w:val="23"/>
          <w:szCs w:val="23"/>
        </w:rPr>
      </w:pPr>
      <w:r w:rsidRPr="002E72B3">
        <w:rPr>
          <w:rFonts w:ascii="Arial" w:hAnsi="Arial" w:cs="Arial"/>
          <w:sz w:val="23"/>
          <w:szCs w:val="23"/>
        </w:rPr>
        <w:t xml:space="preserve">Termin realizacji zamówienia: do dn. </w:t>
      </w:r>
      <w:r w:rsidR="0006300C" w:rsidRPr="002E72B3">
        <w:rPr>
          <w:rFonts w:ascii="Arial" w:hAnsi="Arial" w:cs="Arial"/>
          <w:sz w:val="23"/>
          <w:szCs w:val="23"/>
        </w:rPr>
        <w:t>2</w:t>
      </w:r>
      <w:r w:rsidR="00CD55AC" w:rsidRPr="002E72B3">
        <w:rPr>
          <w:rFonts w:ascii="Arial" w:hAnsi="Arial" w:cs="Arial"/>
          <w:sz w:val="23"/>
          <w:szCs w:val="23"/>
        </w:rPr>
        <w:t>9</w:t>
      </w:r>
      <w:r w:rsidRPr="002E72B3">
        <w:rPr>
          <w:rFonts w:ascii="Arial" w:hAnsi="Arial" w:cs="Arial"/>
          <w:sz w:val="23"/>
          <w:szCs w:val="23"/>
        </w:rPr>
        <w:t xml:space="preserve"> </w:t>
      </w:r>
      <w:r w:rsidR="0006300C" w:rsidRPr="002E72B3">
        <w:rPr>
          <w:rFonts w:ascii="Arial" w:hAnsi="Arial" w:cs="Arial"/>
          <w:sz w:val="23"/>
          <w:szCs w:val="23"/>
        </w:rPr>
        <w:t>sierpnia</w:t>
      </w:r>
      <w:r w:rsidRPr="002E72B3">
        <w:rPr>
          <w:rFonts w:ascii="Arial" w:hAnsi="Arial" w:cs="Arial"/>
          <w:sz w:val="23"/>
          <w:szCs w:val="23"/>
        </w:rPr>
        <w:t xml:space="preserve"> 2018 r.</w:t>
      </w:r>
    </w:p>
    <w:p w:rsidR="00CD55AC" w:rsidRPr="002E72B3" w:rsidRDefault="00CD55AC" w:rsidP="00D637D6">
      <w:pPr>
        <w:jc w:val="both"/>
        <w:rPr>
          <w:rFonts w:ascii="Arial" w:hAnsi="Arial" w:cs="Arial"/>
          <w:sz w:val="23"/>
          <w:szCs w:val="23"/>
        </w:rPr>
      </w:pPr>
    </w:p>
    <w:sectPr w:rsidR="00CD55AC" w:rsidRPr="002E72B3" w:rsidSect="0049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C3BAE"/>
    <w:rsid w:val="000303ED"/>
    <w:rsid w:val="0006300C"/>
    <w:rsid w:val="000837CF"/>
    <w:rsid w:val="001931C4"/>
    <w:rsid w:val="002C2415"/>
    <w:rsid w:val="002E72B3"/>
    <w:rsid w:val="0035507D"/>
    <w:rsid w:val="00387AF9"/>
    <w:rsid w:val="00492A8E"/>
    <w:rsid w:val="004A016C"/>
    <w:rsid w:val="004D52F5"/>
    <w:rsid w:val="00645AB3"/>
    <w:rsid w:val="006D4DDD"/>
    <w:rsid w:val="008D5A9A"/>
    <w:rsid w:val="00910A97"/>
    <w:rsid w:val="00925E10"/>
    <w:rsid w:val="00933E18"/>
    <w:rsid w:val="009764D9"/>
    <w:rsid w:val="00A47C0F"/>
    <w:rsid w:val="00A64B42"/>
    <w:rsid w:val="00AD282F"/>
    <w:rsid w:val="00BC3BAE"/>
    <w:rsid w:val="00CA1CC8"/>
    <w:rsid w:val="00CD55AC"/>
    <w:rsid w:val="00D637D6"/>
    <w:rsid w:val="00E15258"/>
    <w:rsid w:val="00E3528C"/>
    <w:rsid w:val="00E97E61"/>
    <w:rsid w:val="00F16EE6"/>
    <w:rsid w:val="00F6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A1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C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6</cp:revision>
  <cp:lastPrinted>2018-07-12T12:23:00Z</cp:lastPrinted>
  <dcterms:created xsi:type="dcterms:W3CDTF">2018-07-12T12:08:00Z</dcterms:created>
  <dcterms:modified xsi:type="dcterms:W3CDTF">2018-07-13T07:41:00Z</dcterms:modified>
</cp:coreProperties>
</file>