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C8C3" w14:textId="48643972" w:rsidR="005A11D0" w:rsidRDefault="005A11D0" w:rsidP="005A11D0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>Modyfikacja z dnia 7 maja 2024 r</w:t>
      </w:r>
    </w:p>
    <w:p w14:paraId="27572D03" w14:textId="647567A3" w:rsidR="007A258F" w:rsidRPr="007A258F" w:rsidRDefault="007A258F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4735C48D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>Postępowanie nr: OPC/ZI</w:t>
      </w:r>
      <w:r w:rsidR="00EA379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/2024/02</w:t>
      </w:r>
      <w:r w:rsidR="00EA379C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4C0CCD71" w14:textId="77777777" w:rsidR="007A258F" w:rsidRPr="00BF080E" w:rsidRDefault="007A258F" w:rsidP="00BF080E">
      <w:pPr>
        <w:tabs>
          <w:tab w:val="left" w:pos="640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87E8B8" w14:textId="1F06C8D6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34D2DDCF" w14:textId="324913B1" w:rsidR="00B819E4" w:rsidRPr="0096247E" w:rsidRDefault="00A229DA" w:rsidP="0096247E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1894299D" w14:textId="77777777" w:rsidR="00B819E4" w:rsidRPr="00475C1F" w:rsidRDefault="00B819E4" w:rsidP="0096247E">
      <w:pPr>
        <w:keepNext/>
        <w:tabs>
          <w:tab w:val="left" w:pos="-142"/>
        </w:tabs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>Wykaz osÓb</w:t>
      </w:r>
    </w:p>
    <w:p w14:paraId="055E8E9C" w14:textId="5641C02E" w:rsidR="00506808" w:rsidRPr="00EA379C" w:rsidRDefault="00AC3E9E" w:rsidP="00EA379C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sz w:val="24"/>
          <w:szCs w:val="24"/>
        </w:rPr>
        <w:t>skierowanych przez Wykonawcę do realizacji zamówienia</w:t>
      </w:r>
      <w:r w:rsidR="00B832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C1F">
        <w:rPr>
          <w:rFonts w:ascii="Times New Roman" w:eastAsia="Calibri" w:hAnsi="Times New Roman" w:cs="Times New Roman"/>
          <w:b/>
          <w:sz w:val="24"/>
          <w:szCs w:val="24"/>
        </w:rPr>
        <w:t>odpowiedzialnych za kierowanie robotami budowlanymi, wraz z informacjami na temat ich kwalifikacji zawodowych, uprawnień, niezbędnych do wykonania zamówienia, a także zakresu wykonywanych przez nie czynności oraz informacją o podstawie do dysponowania tymi osobami</w:t>
      </w:r>
      <w:r w:rsidR="006A05D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F6F7D0" w14:textId="11B0FEBF" w:rsidR="00B760BC" w:rsidRPr="00F24B5B" w:rsidRDefault="00A229DA" w:rsidP="00EA379C">
      <w:pPr>
        <w:suppressAutoHyphens/>
        <w:spacing w:after="12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_Hlk494456264"/>
      <w:bookmarkStart w:id="2" w:name="_Hlk525641962"/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potwierdzenie spełniania warunku udziału w postępowaniu, o którym mowa pkt 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SWZ </w:t>
      </w:r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wykazać</w:t>
      </w:r>
      <w:bookmarkEnd w:id="1"/>
      <w:r w:rsidR="00B760BC"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dysponuje lub będzie dysponował i</w:t>
      </w:r>
      <w:r w:rsidR="00B832B4">
        <w:rPr>
          <w:rFonts w:ascii="Times New Roman" w:eastAsia="Calibri" w:hAnsi="Times New Roman" w:cs="Times New Roman"/>
          <w:sz w:val="24"/>
          <w:szCs w:val="24"/>
        </w:rPr>
        <w:t> 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 xml:space="preserve">skieruje do </w:t>
      </w:r>
      <w:r w:rsidR="00946F8A" w:rsidRPr="00F24B5B">
        <w:rPr>
          <w:rFonts w:ascii="Times New Roman" w:eastAsia="Calibri" w:hAnsi="Times New Roman" w:cs="Times New Roman"/>
          <w:sz w:val="24"/>
          <w:szCs w:val="24"/>
        </w:rPr>
        <w:t>realizacji zamówienia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522310" w14:textId="640EAA22" w:rsidR="00F41328" w:rsidRPr="00F02358" w:rsidRDefault="00F41328" w:rsidP="00B51D6B">
      <w:pPr>
        <w:suppressAutoHyphen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358">
        <w:rPr>
          <w:rFonts w:ascii="Times New Roman" w:hAnsi="Times New Roman" w:cs="Times New Roman"/>
          <w:b/>
          <w:bCs/>
          <w:sz w:val="24"/>
          <w:szCs w:val="24"/>
        </w:rPr>
        <w:t xml:space="preserve">Kierownika </w:t>
      </w:r>
      <w:r w:rsidR="00D10725">
        <w:rPr>
          <w:rFonts w:ascii="Times New Roman" w:hAnsi="Times New Roman" w:cs="Times New Roman"/>
          <w:b/>
          <w:bCs/>
          <w:sz w:val="24"/>
          <w:szCs w:val="24"/>
        </w:rPr>
        <w:t>budowy</w:t>
      </w:r>
      <w:r w:rsidRPr="00F02358">
        <w:rPr>
          <w:rFonts w:ascii="Times New Roman" w:hAnsi="Times New Roman" w:cs="Times New Roman"/>
          <w:sz w:val="24"/>
          <w:szCs w:val="24"/>
        </w:rPr>
        <w:t xml:space="preserve"> – osoba posiadająca uprawnienia budowlane</w:t>
      </w:r>
      <w:r w:rsidR="00D10725" w:rsidRPr="00D10725">
        <w:rPr>
          <w:rFonts w:ascii="Times New Roman" w:hAnsi="Times New Roman" w:cs="Times New Roman"/>
          <w:sz w:val="24"/>
          <w:szCs w:val="24"/>
        </w:rPr>
        <w:t xml:space="preserve"> </w:t>
      </w:r>
      <w:r w:rsidR="00D10725">
        <w:rPr>
          <w:rFonts w:ascii="Times New Roman" w:hAnsi="Times New Roman" w:cs="Times New Roman"/>
          <w:sz w:val="24"/>
          <w:szCs w:val="24"/>
        </w:rPr>
        <w:t>bez ograniczeń</w:t>
      </w:r>
      <w:r w:rsidRPr="00F02358">
        <w:rPr>
          <w:rFonts w:ascii="Times New Roman" w:hAnsi="Times New Roman" w:cs="Times New Roman"/>
          <w:sz w:val="24"/>
          <w:szCs w:val="24"/>
        </w:rPr>
        <w:t xml:space="preserve"> do kierowania robotami </w:t>
      </w:r>
      <w:r w:rsidR="00D40F05">
        <w:rPr>
          <w:rFonts w:ascii="Times New Roman" w:hAnsi="Times New Roman" w:cs="Times New Roman"/>
          <w:sz w:val="24"/>
          <w:szCs w:val="24"/>
        </w:rPr>
        <w:t xml:space="preserve">budowlanymi </w:t>
      </w:r>
      <w:r w:rsidRPr="00F02358">
        <w:rPr>
          <w:rFonts w:ascii="Times New Roman" w:hAnsi="Times New Roman" w:cs="Times New Roman"/>
          <w:sz w:val="24"/>
          <w:szCs w:val="24"/>
        </w:rPr>
        <w:t xml:space="preserve">w specjalności </w:t>
      </w:r>
      <w:r w:rsidR="00EA379C" w:rsidRPr="00D01DAC">
        <w:rPr>
          <w:rFonts w:ascii="Times New Roman" w:hAnsi="Times New Roman" w:cs="Times New Roman"/>
          <w:color w:val="000000"/>
          <w:sz w:val="24"/>
          <w:szCs w:val="24"/>
        </w:rPr>
        <w:t xml:space="preserve">instalacyjnej </w:t>
      </w:r>
      <w:r w:rsidR="00EA379C" w:rsidRPr="00D01DAC">
        <w:rPr>
          <w:rFonts w:ascii="Times New Roman" w:hAnsi="Times New Roman" w:cs="Times New Roman"/>
          <w:sz w:val="24"/>
          <w:szCs w:val="24"/>
        </w:rPr>
        <w:t>w zakresie sieci, instalacji i urządzeń wodociągowych i kanalizacyjnych posiadający 3-letnie doświadczenie zawodowe polegające na pełnieniu funkcji kierownika budowy</w:t>
      </w:r>
      <w:r w:rsidR="00EA379C" w:rsidRPr="00D70623">
        <w:rPr>
          <w:rFonts w:ascii="Times New Roman" w:hAnsi="Times New Roman" w:cs="Times New Roman"/>
          <w:sz w:val="24"/>
          <w:szCs w:val="24"/>
        </w:rPr>
        <w:t xml:space="preserve"> lub kierownika robót</w:t>
      </w:r>
      <w:r w:rsidR="00D10725">
        <w:rPr>
          <w:rFonts w:ascii="Times New Roman" w:hAnsi="Times New Roman" w:cs="Times New Roman"/>
          <w:sz w:val="24"/>
          <w:szCs w:val="24"/>
        </w:rPr>
        <w:t>,</w:t>
      </w:r>
      <w:r w:rsidRPr="00F02358">
        <w:rPr>
          <w:rFonts w:ascii="Times New Roman" w:eastAsia="Calibri" w:hAnsi="Times New Roman" w:cs="Times New Roman"/>
          <w:sz w:val="24"/>
          <w:szCs w:val="24"/>
        </w:rPr>
        <w:t xml:space="preserve"> zgodnie z</w:t>
      </w:r>
      <w:r w:rsidR="00B51D6B">
        <w:rPr>
          <w:rFonts w:ascii="Times New Roman" w:eastAsia="Calibri" w:hAnsi="Times New Roman" w:cs="Times New Roman"/>
          <w:sz w:val="24"/>
          <w:szCs w:val="24"/>
        </w:rPr>
        <w:t> </w:t>
      </w:r>
      <w:r w:rsidRPr="00F02358">
        <w:rPr>
          <w:rFonts w:ascii="Times New Roman" w:eastAsia="Calibri" w:hAnsi="Times New Roman" w:cs="Times New Roman"/>
          <w:sz w:val="24"/>
          <w:szCs w:val="24"/>
        </w:rPr>
        <w:t xml:space="preserve">przepisami </w:t>
      </w:r>
      <w:r w:rsidRPr="00F02358">
        <w:rPr>
          <w:rFonts w:ascii="Times New Roman" w:eastAsia="Calibri" w:hAnsi="Times New Roman" w:cs="Times New Roman"/>
          <w:i/>
          <w:sz w:val="24"/>
          <w:szCs w:val="24"/>
        </w:rPr>
        <w:t>Prawa budowlane</w:t>
      </w:r>
      <w:r w:rsidRPr="00F02358">
        <w:rPr>
          <w:rFonts w:ascii="Times New Roman" w:eastAsia="Calibri" w:hAnsi="Times New Roman" w:cs="Times New Roman"/>
          <w:i/>
          <w:iCs/>
          <w:sz w:val="24"/>
          <w:szCs w:val="24"/>
        </w:rPr>
        <w:t>go</w:t>
      </w:r>
      <w:r w:rsidRPr="00F02358">
        <w:rPr>
          <w:rFonts w:ascii="Times New Roman" w:hAnsi="Times New Roman" w:cs="Times New Roman"/>
          <w:sz w:val="24"/>
          <w:szCs w:val="24"/>
        </w:rPr>
        <w:t>;</w:t>
      </w:r>
    </w:p>
    <w:p w14:paraId="5A066CE1" w14:textId="6965BF31" w:rsidR="000D4986" w:rsidRDefault="000D4986" w:rsidP="00F24B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5364348"/>
      <w:r w:rsidRPr="00D01DAC">
        <w:rPr>
          <w:rFonts w:ascii="Times New Roman" w:hAnsi="Times New Roman" w:cs="Times New Roman"/>
          <w:sz w:val="24"/>
          <w:szCs w:val="24"/>
        </w:rPr>
        <w:t xml:space="preserve">Kierownika robót elektrycznych </w:t>
      </w:r>
      <w:r w:rsidRPr="00D01DAC">
        <w:rPr>
          <w:rFonts w:ascii="Times New Roman" w:hAnsi="Times New Roman" w:cs="Times New Roman"/>
          <w:color w:val="000000"/>
          <w:sz w:val="24"/>
          <w:szCs w:val="24"/>
        </w:rPr>
        <w:t>posiadający uprawnienia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SEP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FA0C1D" w14:textId="59F151D5" w:rsidR="00F24B5B" w:rsidRDefault="00F41328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Kierownik </w:t>
      </w:r>
      <w:r w:rsidR="00EA379C">
        <w:rPr>
          <w:rFonts w:ascii="Times New Roman" w:eastAsia="Calibri" w:hAnsi="Times New Roman" w:cs="Times New Roman"/>
          <w:sz w:val="24"/>
          <w:szCs w:val="24"/>
        </w:rPr>
        <w:t>budowy</w:t>
      </w:r>
      <w:r w:rsidR="00962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na podstawie art. 12 ust. 7 </w:t>
      </w:r>
      <w:bookmarkStart w:id="4" w:name="_Hlk98935270"/>
      <w:r w:rsidRPr="00F24B5B">
        <w:rPr>
          <w:rFonts w:ascii="Times New Roman" w:eastAsia="Calibri" w:hAnsi="Times New Roman" w:cs="Times New Roman"/>
          <w:i/>
          <w:iCs/>
          <w:sz w:val="24"/>
          <w:szCs w:val="24"/>
        </w:rPr>
        <w:t>Prawo budowlane</w:t>
      </w:r>
      <w:bookmarkEnd w:id="4"/>
      <w:r w:rsidRPr="00F24B5B">
        <w:rPr>
          <w:rFonts w:ascii="Times New Roman" w:eastAsia="Calibri" w:hAnsi="Times New Roman" w:cs="Times New Roman"/>
          <w:sz w:val="24"/>
          <w:szCs w:val="24"/>
        </w:rPr>
        <w:t>go, musi być członkiem właściwej izby samorządu zawodowego.</w:t>
      </w:r>
    </w:p>
    <w:p w14:paraId="6A69532B" w14:textId="1A84EA47" w:rsidR="00F24B5B" w:rsidRPr="00F24B5B" w:rsidRDefault="00F24B5B" w:rsidP="00EA379C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>Zamawiający określając wymagania w zakresie posiadanych uprawnień budowlanych, dopuszcza odpowiadające im uprawnienia wydane na podstawie wcześniej obowiązujących przepisów bądź kwalifikacje zawodowe uprawniające do kierowania robotami budowlanymi nabyte w innych niż Rzeczpospolita Polska państwach członkowskich Unii Europejskiej, w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>państwach członkowskich Europejskiego Porozumienia o Wolnym Handlu – stronach umowy o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Europejskim Obszarze Gospodarczym, lub w Konfederacji Szwajcarskiej, stosownie do art. 12a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Prawa budowlanego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oraz przepisów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ustawy z dnia 22 grudnia 2015 r. o zasadach uznawania kwalifikacji zawodowych nabytych w państwach członkowskich Unii Europejskiej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24B5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F24B5B">
        <w:rPr>
          <w:rFonts w:ascii="Times New Roman" w:eastAsia="Calibri" w:hAnsi="Times New Roman" w:cs="Times New Roman"/>
          <w:sz w:val="24"/>
          <w:szCs w:val="24"/>
        </w:rPr>
        <w:t>. Dz. U. z 2021 r. poz. 1646).</w:t>
      </w:r>
    </w:p>
    <w:p w14:paraId="07EACD88" w14:textId="169AD8F6" w:rsidR="00BD0CF0" w:rsidRPr="00E11D22" w:rsidRDefault="00F24B5B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511386044"/>
      <w:bookmarkStart w:id="6" w:name="_Hlk9668128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ww. warunek mogą spełniać łącznie</w:t>
      </w:r>
      <w:bookmarkEnd w:id="5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6"/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3541"/>
      </w:tblGrid>
      <w:tr w:rsidR="00090FF6" w:rsidRPr="00BF080E" w14:paraId="4E936D1E" w14:textId="77777777" w:rsidTr="00EA379C">
        <w:trPr>
          <w:cantSplit/>
          <w:trHeight w:val="907"/>
          <w:jc w:val="right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31978C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9511D2" w14:textId="46AFD07E" w:rsidR="00090FF6" w:rsidRPr="00BF080E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pełniona funkcja/</w:t>
            </w:r>
          </w:p>
          <w:p w14:paraId="368F8211" w14:textId="54CA8284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983739" w14:textId="0BF77CBF" w:rsidR="00090FF6" w:rsidRPr="00B35A3A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zawodowe:</w:t>
            </w:r>
          </w:p>
          <w:p w14:paraId="3A7DA676" w14:textId="71A3BED1" w:rsidR="00090FF6" w:rsidRPr="00B35A3A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(zgodnie z pkt 5.</w:t>
            </w:r>
            <w:r w:rsidR="00AC5DDB"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3.3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SWZ)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043DB69E" w14:textId="152D8452" w:rsidR="00090FF6" w:rsidRPr="00BF080E" w:rsidRDefault="00090FF6" w:rsidP="00EA379C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 podstawie do dysponowania osobą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FF6" w:rsidRPr="00BF080E" w14:paraId="2E5784C7" w14:textId="77777777" w:rsidTr="00090FF6">
        <w:trPr>
          <w:trHeight w:val="161"/>
          <w:jc w:val="right"/>
        </w:trPr>
        <w:tc>
          <w:tcPr>
            <w:tcW w:w="709" w:type="dxa"/>
            <w:vAlign w:val="center"/>
          </w:tcPr>
          <w:p w14:paraId="08CDF333" w14:textId="7282777E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FF790D7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ind w:left="-42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77C737B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54B7E84C" w14:textId="2A12C02C" w:rsidR="00090FF6" w:rsidRPr="00BF080E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090FF6" w:rsidRPr="00BF080E" w14:paraId="4FEA09F6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55654597" w14:textId="50B47FB5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8E5DBB5" w14:textId="1FBF2901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5644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budowy</w:t>
            </w:r>
            <w:r w:rsidR="00F413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2269C15" w14:textId="77777777" w:rsidR="00090FF6" w:rsidRPr="00BF080E" w:rsidRDefault="00090FF6" w:rsidP="00EA379C">
            <w:pPr>
              <w:tabs>
                <w:tab w:val="left" w:pos="1596"/>
              </w:tabs>
              <w:spacing w:after="12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E9E0F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292B98E2" w14:textId="1342636B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61055297" w14:textId="77777777" w:rsidR="005B4BED" w:rsidRDefault="005B4BE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894E694" w14:textId="27E04009" w:rsidR="00090FF6" w:rsidRPr="005B4BED" w:rsidRDefault="00F02358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B4BE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numer i rodzaj uprawnień</w:t>
            </w:r>
          </w:p>
        </w:tc>
        <w:tc>
          <w:tcPr>
            <w:tcW w:w="3541" w:type="dxa"/>
            <w:vAlign w:val="center"/>
          </w:tcPr>
          <w:p w14:paraId="72A7B6EA" w14:textId="7E197E03" w:rsidR="00090FF6" w:rsidRPr="00BF080E" w:rsidRDefault="00090FF6" w:rsidP="00EA379C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0" w:line="240" w:lineRule="auto"/>
              <w:ind w:left="709" w:right="142" w:hanging="567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1FFEE767" w14:textId="1EAF3865" w:rsidR="00090FF6" w:rsidRPr="00320D30" w:rsidRDefault="00090FF6" w:rsidP="00320D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lastRenderedPageBreak/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1"/>
            </w:r>
          </w:p>
          <w:p w14:paraId="2CFEC0F8" w14:textId="0CE0E527" w:rsidR="00090FF6" w:rsidRPr="00BF080E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 w:rsidR="00320D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</w:p>
          <w:p w14:paraId="695729C3" w14:textId="6951AFDA" w:rsidR="00090FF6" w:rsidRPr="00A72730" w:rsidRDefault="00090FF6" w:rsidP="00EA379C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</w:tc>
      </w:tr>
      <w:tr w:rsidR="00EA379C" w:rsidRPr="00BF080E" w14:paraId="6BECADA7" w14:textId="77777777" w:rsidTr="007C6F56">
        <w:trPr>
          <w:trHeight w:val="512"/>
          <w:jc w:val="right"/>
        </w:trPr>
        <w:tc>
          <w:tcPr>
            <w:tcW w:w="709" w:type="dxa"/>
            <w:vAlign w:val="center"/>
          </w:tcPr>
          <w:p w14:paraId="5D0A5F71" w14:textId="2F4610F6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7A334486" w14:textId="69A37CEB" w:rsidR="00EA379C" w:rsidRPr="00517E97" w:rsidRDefault="00EA379C" w:rsidP="00517E97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robót elektrycznych </w:t>
            </w:r>
          </w:p>
          <w:p w14:paraId="1BD8D240" w14:textId="77777777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06A79B" w14:textId="77777777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71FC6BF5" w14:textId="3FFC3364" w:rsidR="00EA379C" w:rsidRDefault="00EA379C" w:rsidP="00517E97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</w:t>
            </w:r>
            <w:r w:rsidR="00517E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0A861AAC" w14:textId="77777777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80AEF" w14:textId="2338321D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E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numer i rodzaj uprawnień</w:t>
            </w:r>
          </w:p>
          <w:p w14:paraId="7BC68425" w14:textId="21A4DC8F" w:rsidR="00EA379C" w:rsidRDefault="00EA379C" w:rsidP="00EA379C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14:paraId="1FCFA7C1" w14:textId="79CA84B3" w:rsidR="00EA379C" w:rsidRPr="00EA379C" w:rsidRDefault="00EA379C" w:rsidP="00EA379C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0" w:line="240" w:lineRule="auto"/>
              <w:ind w:left="709" w:right="142" w:hanging="567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609C49A1" w14:textId="72C58D6E" w:rsidR="00EA379C" w:rsidRPr="00320D30" w:rsidRDefault="00EA379C" w:rsidP="00EA379C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  <w:p w14:paraId="66C19428" w14:textId="77777777" w:rsidR="00EA379C" w:rsidRPr="00BF080E" w:rsidRDefault="00EA379C" w:rsidP="00EA379C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4"/>
            </w:r>
          </w:p>
          <w:p w14:paraId="09C8803F" w14:textId="2DE62AE8" w:rsidR="00EA379C" w:rsidRPr="00EA379C" w:rsidRDefault="00EA379C" w:rsidP="00EA379C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</w:tc>
      </w:tr>
      <w:bookmarkEnd w:id="2"/>
    </w:tbl>
    <w:p w14:paraId="23138FBC" w14:textId="23DCE967" w:rsidR="00090FF6" w:rsidRPr="00B51D6B" w:rsidRDefault="00090FF6">
      <w:pPr>
        <w:rPr>
          <w:rFonts w:ascii="Times New Roman" w:eastAsia="Calibri" w:hAnsi="Times New Roman" w:cs="Times New Roman"/>
          <w:sz w:val="24"/>
          <w:szCs w:val="24"/>
        </w:rPr>
      </w:pPr>
    </w:p>
    <w:p w14:paraId="19A81C83" w14:textId="77777777" w:rsidR="00B832B4" w:rsidRDefault="00755361" w:rsidP="00B832B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 xml:space="preserve">prowadzonego w trybie </w:t>
      </w:r>
      <w:r w:rsidR="00D13807"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>pn.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159577124"/>
    </w:p>
    <w:p w14:paraId="2DC7CF06" w14:textId="592F8380" w:rsidR="00B51D6B" w:rsidRPr="00564443" w:rsidRDefault="00EA379C" w:rsidP="00B832B4">
      <w:p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E71615">
        <w:rPr>
          <w:rFonts w:ascii="Times New Roman" w:eastAsia="Times New Roman" w:hAnsi="Times New Roman" w:cs="Times New Roman"/>
          <w:b/>
          <w:sz w:val="24"/>
          <w:szCs w:val="20"/>
        </w:rPr>
        <w:t>Budowa kanalizacji sanitarnej tłocznej DN160 na terenie Nabrzeża Westerplatte</w:t>
      </w:r>
      <w:r w:rsidR="00B51D6B" w:rsidRPr="00564443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7"/>
    <w:p w14:paraId="50683222" w14:textId="65DB542B" w:rsidR="00F338E2" w:rsidRDefault="00F338E2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3F70A" w14:textId="77777777" w:rsidR="00B832B4" w:rsidRPr="00E11D22" w:rsidRDefault="00B832B4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4D4342A" w14:textId="77777777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EA379C">
      <w:headerReference w:type="default" r:id="rId8"/>
      <w:footerReference w:type="default" r:id="rId9"/>
      <w:pgSz w:w="11906" w:h="16838" w:code="9"/>
      <w:pgMar w:top="1077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10BAB7B0" w14:textId="77777777" w:rsidR="00090FF6" w:rsidRPr="000F1F7E" w:rsidRDefault="00090FF6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2">
    <w:p w14:paraId="6625A0FE" w14:textId="77777777" w:rsidR="00090FF6" w:rsidRDefault="00090FF6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  <w:footnote w:id="3">
    <w:p w14:paraId="42E5876E" w14:textId="77777777" w:rsidR="00EA379C" w:rsidRPr="000F1F7E" w:rsidRDefault="00EA379C" w:rsidP="00EA379C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4">
    <w:p w14:paraId="7A89709B" w14:textId="77777777" w:rsidR="00EA379C" w:rsidRDefault="00EA379C" w:rsidP="00EA379C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9C75" w14:textId="6DCA2310" w:rsidR="00DE180D" w:rsidRPr="00564443" w:rsidRDefault="00D10725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8" w:name="_Hlk81841970"/>
    <w:bookmarkStart w:id="9" w:name="_Hlk81841971"/>
    <w:bookmarkStart w:id="10" w:name="_Hlk26432789"/>
    <w:bookmarkStart w:id="11" w:name="_Hlk26859552"/>
    <w:bookmarkStart w:id="12" w:name="_Hlk26859553"/>
    <w:bookmarkStart w:id="13" w:name="_Hlk26859556"/>
    <w:bookmarkStart w:id="14" w:name="_Hlk26859557"/>
    <w:bookmarkStart w:id="15" w:name="_Hlk26859558"/>
    <w:bookmarkStart w:id="16" w:name="_Hlk26859559"/>
    <w:bookmarkStart w:id="17" w:name="_Hlk26859560"/>
    <w:bookmarkStart w:id="18" w:name="_Hlk26859561"/>
    <w:bookmarkStart w:id="19" w:name="_Hlk26859562"/>
    <w:bookmarkStart w:id="20" w:name="_Hlk26859563"/>
    <w:bookmarkStart w:id="21" w:name="_Hlk26859564"/>
    <w:bookmarkStart w:id="22" w:name="_Hlk26859565"/>
    <w:bookmarkStart w:id="23" w:name="_Hlk26859579"/>
    <w:bookmarkStart w:id="24" w:name="_Hlk26859580"/>
    <w:bookmarkStart w:id="25" w:name="_Hlk26859581"/>
    <w:bookmarkStart w:id="26" w:name="_Hlk26859582"/>
    <w:r w:rsidRPr="00564443">
      <w:rPr>
        <w:rFonts w:ascii="Times New Roman" w:hAnsi="Times New Roman" w:cs="Times New Roman"/>
        <w:i/>
        <w:iCs/>
        <w:color w:val="000000"/>
      </w:rPr>
      <w:t>OPC/ZI</w:t>
    </w:r>
    <w:r w:rsidR="00EA379C">
      <w:rPr>
        <w:rFonts w:ascii="Times New Roman" w:hAnsi="Times New Roman" w:cs="Times New Roman"/>
        <w:i/>
        <w:iCs/>
        <w:color w:val="000000"/>
      </w:rPr>
      <w:t>S</w:t>
    </w:r>
    <w:r w:rsidRPr="00564443">
      <w:rPr>
        <w:rFonts w:ascii="Times New Roman" w:hAnsi="Times New Roman" w:cs="Times New Roman"/>
        <w:i/>
        <w:iCs/>
        <w:color w:val="000000"/>
      </w:rPr>
      <w:t>/2024/02</w:t>
    </w:r>
    <w:r w:rsidR="00EA379C">
      <w:rPr>
        <w:rFonts w:ascii="Times New Roman" w:hAnsi="Times New Roman" w:cs="Times New Roman"/>
        <w:i/>
        <w:iCs/>
        <w:color w:val="000000"/>
      </w:rPr>
      <w:t>8</w:t>
    </w:r>
    <w:r w:rsidRPr="00564443">
      <w:rPr>
        <w:rFonts w:ascii="Times New Roman" w:hAnsi="Times New Roman" w:cs="Times New Roman"/>
        <w:i/>
        <w:iCs/>
        <w:color w:val="000000"/>
      </w:rPr>
      <w:t xml:space="preserve"> –</w:t>
    </w:r>
    <w:bookmarkEnd w:id="8"/>
    <w:bookmarkEnd w:id="9"/>
    <w:r w:rsidRPr="00564443">
      <w:rPr>
        <w:rFonts w:ascii="Times New Roman" w:hAnsi="Times New Roman" w:cs="Times New Roman"/>
        <w:i/>
        <w:iCs/>
        <w:color w:val="000000"/>
      </w:rPr>
      <w:t xml:space="preserve"> Wykaz osób - </w:t>
    </w:r>
    <w:bookmarkStart w:id="27" w:name="_Hlk115330453"/>
    <w:r w:rsidR="00EA379C" w:rsidRPr="00EA379C">
      <w:rPr>
        <w:rFonts w:ascii="Times New Roman" w:hAnsi="Times New Roman" w:cs="Times New Roman"/>
        <w:i/>
        <w:iCs/>
        <w:color w:val="000000"/>
      </w:rPr>
      <w:t>Budowa kanalizacji sanitarnej tłocznej DN160 na terenie Nabrzeża Westerplatte</w:t>
    </w:r>
    <w:bookmarkEnd w:id="27"/>
  </w:p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7"/>
  </w:num>
  <w:num w:numId="4" w16cid:durableId="2127697436">
    <w:abstractNumId w:val="9"/>
  </w:num>
  <w:num w:numId="5" w16cid:durableId="953902392">
    <w:abstractNumId w:val="21"/>
  </w:num>
  <w:num w:numId="6" w16cid:durableId="717897854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0"/>
    <w:lvlOverride w:ilvl="0">
      <w:startOverride w:val="1"/>
    </w:lvlOverride>
  </w:num>
  <w:num w:numId="8" w16cid:durableId="1214384651">
    <w:abstractNumId w:val="23"/>
    <w:lvlOverride w:ilvl="0">
      <w:startOverride w:val="1"/>
    </w:lvlOverride>
  </w:num>
  <w:num w:numId="9" w16cid:durableId="1921088745">
    <w:abstractNumId w:val="14"/>
  </w:num>
  <w:num w:numId="10" w16cid:durableId="1489252197">
    <w:abstractNumId w:val="22"/>
  </w:num>
  <w:num w:numId="11" w16cid:durableId="713507170">
    <w:abstractNumId w:val="13"/>
  </w:num>
  <w:num w:numId="12" w16cid:durableId="1944653148">
    <w:abstractNumId w:val="33"/>
  </w:num>
  <w:num w:numId="13" w16cid:durableId="1493138493">
    <w:abstractNumId w:val="26"/>
  </w:num>
  <w:num w:numId="14" w16cid:durableId="485436120">
    <w:abstractNumId w:val="24"/>
  </w:num>
  <w:num w:numId="15" w16cid:durableId="461383586">
    <w:abstractNumId w:val="4"/>
  </w:num>
  <w:num w:numId="16" w16cid:durableId="1609190631">
    <w:abstractNumId w:val="28"/>
  </w:num>
  <w:num w:numId="17" w16cid:durableId="1862817324">
    <w:abstractNumId w:val="3"/>
  </w:num>
  <w:num w:numId="18" w16cid:durableId="454563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0"/>
  </w:num>
  <w:num w:numId="20" w16cid:durableId="2114283213">
    <w:abstractNumId w:val="39"/>
  </w:num>
  <w:num w:numId="21" w16cid:durableId="448277478">
    <w:abstractNumId w:val="2"/>
  </w:num>
  <w:num w:numId="22" w16cid:durableId="1028606890">
    <w:abstractNumId w:val="5"/>
  </w:num>
  <w:num w:numId="23" w16cid:durableId="1254511371">
    <w:abstractNumId w:val="18"/>
  </w:num>
  <w:num w:numId="24" w16cid:durableId="2067297621">
    <w:abstractNumId w:val="25"/>
  </w:num>
  <w:num w:numId="25" w16cid:durableId="1993288470">
    <w:abstractNumId w:val="16"/>
  </w:num>
  <w:num w:numId="26" w16cid:durableId="769810556">
    <w:abstractNumId w:val="38"/>
  </w:num>
  <w:num w:numId="27" w16cid:durableId="1357652953">
    <w:abstractNumId w:val="35"/>
  </w:num>
  <w:num w:numId="28" w16cid:durableId="1102846074">
    <w:abstractNumId w:val="11"/>
  </w:num>
  <w:num w:numId="29" w16cid:durableId="1075276744">
    <w:abstractNumId w:val="10"/>
  </w:num>
  <w:num w:numId="30" w16cid:durableId="1888956184">
    <w:abstractNumId w:val="31"/>
  </w:num>
  <w:num w:numId="31" w16cid:durableId="2088570413">
    <w:abstractNumId w:val="8"/>
  </w:num>
  <w:num w:numId="32" w16cid:durableId="1917327249">
    <w:abstractNumId w:val="32"/>
  </w:num>
  <w:num w:numId="33" w16cid:durableId="668413295">
    <w:abstractNumId w:val="12"/>
  </w:num>
  <w:num w:numId="34" w16cid:durableId="247547225">
    <w:abstractNumId w:val="34"/>
  </w:num>
  <w:num w:numId="35" w16cid:durableId="1517503959">
    <w:abstractNumId w:val="6"/>
  </w:num>
  <w:num w:numId="36" w16cid:durableId="1143815246">
    <w:abstractNumId w:val="17"/>
  </w:num>
  <w:num w:numId="37" w16cid:durableId="2082873605">
    <w:abstractNumId w:val="27"/>
  </w:num>
  <w:num w:numId="38" w16cid:durableId="1256210136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4986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F40AC"/>
    <w:rsid w:val="001F44FE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5E3F"/>
    <w:rsid w:val="00302B13"/>
    <w:rsid w:val="00320D30"/>
    <w:rsid w:val="00321CBC"/>
    <w:rsid w:val="00323038"/>
    <w:rsid w:val="00330F67"/>
    <w:rsid w:val="0033148F"/>
    <w:rsid w:val="003353D5"/>
    <w:rsid w:val="0034465B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50266"/>
    <w:rsid w:val="00456C1B"/>
    <w:rsid w:val="00462433"/>
    <w:rsid w:val="00467804"/>
    <w:rsid w:val="00475C1F"/>
    <w:rsid w:val="00476B2A"/>
    <w:rsid w:val="004773EE"/>
    <w:rsid w:val="004852E2"/>
    <w:rsid w:val="004B137D"/>
    <w:rsid w:val="004C60D4"/>
    <w:rsid w:val="004E28C5"/>
    <w:rsid w:val="004E2919"/>
    <w:rsid w:val="004E627F"/>
    <w:rsid w:val="004F7346"/>
    <w:rsid w:val="00501C55"/>
    <w:rsid w:val="00501E68"/>
    <w:rsid w:val="00506808"/>
    <w:rsid w:val="00517E97"/>
    <w:rsid w:val="0052320D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A11D0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F32"/>
    <w:rsid w:val="00637181"/>
    <w:rsid w:val="006408E3"/>
    <w:rsid w:val="00640FC2"/>
    <w:rsid w:val="00664F88"/>
    <w:rsid w:val="00666309"/>
    <w:rsid w:val="00680263"/>
    <w:rsid w:val="006856F9"/>
    <w:rsid w:val="0069043A"/>
    <w:rsid w:val="006928A6"/>
    <w:rsid w:val="00697E03"/>
    <w:rsid w:val="006A05DA"/>
    <w:rsid w:val="006B100A"/>
    <w:rsid w:val="006C11FD"/>
    <w:rsid w:val="006C26AB"/>
    <w:rsid w:val="00712994"/>
    <w:rsid w:val="00721675"/>
    <w:rsid w:val="0072389B"/>
    <w:rsid w:val="00726B87"/>
    <w:rsid w:val="00731EF3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B50E9"/>
    <w:rsid w:val="008B54D5"/>
    <w:rsid w:val="008B719E"/>
    <w:rsid w:val="008C6E9B"/>
    <w:rsid w:val="008D043A"/>
    <w:rsid w:val="008D16D9"/>
    <w:rsid w:val="008D6E10"/>
    <w:rsid w:val="008E3728"/>
    <w:rsid w:val="008E68F9"/>
    <w:rsid w:val="008F1959"/>
    <w:rsid w:val="009015B6"/>
    <w:rsid w:val="00901E06"/>
    <w:rsid w:val="00902182"/>
    <w:rsid w:val="00902E4A"/>
    <w:rsid w:val="0091027B"/>
    <w:rsid w:val="00913FEF"/>
    <w:rsid w:val="00920FDA"/>
    <w:rsid w:val="009263DE"/>
    <w:rsid w:val="00932971"/>
    <w:rsid w:val="0093492E"/>
    <w:rsid w:val="00946F8A"/>
    <w:rsid w:val="0096247E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66A3"/>
    <w:rsid w:val="00B21304"/>
    <w:rsid w:val="00B21FC5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43E1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90FAA"/>
    <w:rsid w:val="00E9465A"/>
    <w:rsid w:val="00E96983"/>
    <w:rsid w:val="00EA2AFC"/>
    <w:rsid w:val="00EA379C"/>
    <w:rsid w:val="00EA61E6"/>
    <w:rsid w:val="00EB4D3F"/>
    <w:rsid w:val="00EB595A"/>
    <w:rsid w:val="00EB59EE"/>
    <w:rsid w:val="00EB7731"/>
    <w:rsid w:val="00EC7245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Krystyna Gniza</cp:lastModifiedBy>
  <cp:revision>219</cp:revision>
  <cp:lastPrinted>2018-09-06T09:28:00Z</cp:lastPrinted>
  <dcterms:created xsi:type="dcterms:W3CDTF">2017-12-06T08:53:00Z</dcterms:created>
  <dcterms:modified xsi:type="dcterms:W3CDTF">2024-05-07T09:30:00Z</dcterms:modified>
</cp:coreProperties>
</file>