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A" w:rsidRDefault="008C119A" w:rsidP="008C119A">
      <w:pPr>
        <w:rPr>
          <w:b/>
          <w:bCs/>
        </w:rPr>
      </w:pPr>
    </w:p>
    <w:p w:rsidR="008C119A" w:rsidRDefault="008C119A" w:rsidP="00C61DC5">
      <w:pPr>
        <w:jc w:val="center"/>
        <w:rPr>
          <w:b/>
          <w:bCs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850"/>
        <w:gridCol w:w="1977"/>
      </w:tblGrid>
      <w:tr w:rsidR="008C119A" w:rsidRPr="000874DD" w:rsidTr="00D94AAF">
        <w:trPr>
          <w:cantSplit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19A" w:rsidRPr="000874DD" w:rsidRDefault="008C119A" w:rsidP="00D94AAF">
            <w:pPr>
              <w:snapToGrid w:val="0"/>
              <w:ind w:firstLine="993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zh-CN"/>
              </w:rPr>
            </w:pPr>
          </w:p>
          <w:p w:rsidR="008C119A" w:rsidRPr="000874DD" w:rsidRDefault="008C119A" w:rsidP="00D94AAF">
            <w:pPr>
              <w:ind w:firstLine="993"/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ind w:firstLine="993"/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ind w:firstLine="993"/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ind w:firstLine="993"/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ind w:firstLine="99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874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874DD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19A" w:rsidRPr="000874DD" w:rsidRDefault="008C119A" w:rsidP="00D94AAF">
            <w:pPr>
              <w:jc w:val="right"/>
              <w:rPr>
                <w:sz w:val="20"/>
                <w:szCs w:val="20"/>
                <w:lang w:eastAsia="zh-CN"/>
              </w:rPr>
            </w:pPr>
            <w:r w:rsidRPr="000874DD">
              <w:rPr>
                <w:rFonts w:ascii="Arial" w:hAnsi="Arial" w:cs="Arial"/>
                <w:sz w:val="20"/>
                <w:szCs w:val="20"/>
              </w:rPr>
              <w:t xml:space="preserve">Załącznik nr 6 do SWZ </w:t>
            </w:r>
          </w:p>
        </w:tc>
      </w:tr>
      <w:tr w:rsidR="008C119A" w:rsidRPr="000874DD" w:rsidTr="00D94AAF">
        <w:trPr>
          <w:cantSplit/>
          <w:trHeight w:val="294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19A" w:rsidRPr="000874DD" w:rsidRDefault="008C119A" w:rsidP="00D94AA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119A" w:rsidRPr="000874DD" w:rsidRDefault="008C119A" w:rsidP="00D94AA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C119A" w:rsidRPr="000874DD" w:rsidRDefault="008C119A" w:rsidP="00D94AAF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874DD">
              <w:rPr>
                <w:rFonts w:ascii="Arial" w:hAnsi="Arial" w:cs="Arial"/>
                <w:sz w:val="20"/>
                <w:szCs w:val="20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19A" w:rsidRPr="000874DD" w:rsidRDefault="008C119A" w:rsidP="00D94AAF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C119A" w:rsidRPr="000874DD" w:rsidRDefault="008C119A" w:rsidP="00D94AA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A" w:rsidRPr="000874DD" w:rsidRDefault="008C119A" w:rsidP="00D94AAF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C119A" w:rsidRPr="000874DD" w:rsidRDefault="008C119A" w:rsidP="00D94AA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19A" w:rsidRPr="000874DD" w:rsidRDefault="008C119A" w:rsidP="00D94AAF">
            <w:pPr>
              <w:rPr>
                <w:sz w:val="20"/>
                <w:szCs w:val="20"/>
                <w:lang w:eastAsia="zh-CN"/>
              </w:rPr>
            </w:pPr>
            <w:r w:rsidRPr="000874DD">
              <w:rPr>
                <w:rFonts w:ascii="Arial" w:hAnsi="Arial" w:cs="Arial"/>
                <w:sz w:val="20"/>
                <w:szCs w:val="20"/>
              </w:rPr>
              <w:t>stron.</w:t>
            </w:r>
          </w:p>
        </w:tc>
      </w:tr>
      <w:tr w:rsidR="008C119A" w:rsidRPr="000874DD" w:rsidTr="00D94AAF">
        <w:trPr>
          <w:cantSplit/>
          <w:trHeight w:val="595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19A" w:rsidRPr="000874DD" w:rsidRDefault="008C119A" w:rsidP="00D94AA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19A" w:rsidRPr="000874DD" w:rsidRDefault="008C119A" w:rsidP="00D94AA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C119A" w:rsidRPr="000874DD" w:rsidRDefault="008C119A" w:rsidP="00D94AAF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874DD">
              <w:rPr>
                <w:rFonts w:ascii="Arial" w:hAnsi="Arial" w:cs="Arial"/>
                <w:sz w:val="20"/>
                <w:szCs w:val="20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19A" w:rsidRPr="000874DD" w:rsidRDefault="008C119A" w:rsidP="00D94AAF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9A" w:rsidRPr="000874DD" w:rsidRDefault="008C119A" w:rsidP="00D94AAF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8C119A" w:rsidRDefault="008C119A" w:rsidP="00C61DC5">
      <w:pPr>
        <w:jc w:val="center"/>
        <w:rPr>
          <w:b/>
          <w:bCs/>
        </w:rPr>
      </w:pPr>
    </w:p>
    <w:p w:rsidR="008C119A" w:rsidRDefault="008C119A" w:rsidP="00C61DC5">
      <w:pPr>
        <w:jc w:val="center"/>
        <w:rPr>
          <w:b/>
          <w:bCs/>
        </w:rPr>
      </w:pPr>
    </w:p>
    <w:p w:rsidR="008C119A" w:rsidRPr="006D1290" w:rsidRDefault="008C119A" w:rsidP="008C119A">
      <w:pPr>
        <w:spacing w:line="276" w:lineRule="auto"/>
        <w:jc w:val="center"/>
        <w:rPr>
          <w:rFonts w:ascii="Arial" w:hAnsi="Arial" w:cs="Arial"/>
          <w:b/>
          <w:bCs/>
        </w:rPr>
      </w:pPr>
      <w:r w:rsidRPr="006D1290">
        <w:rPr>
          <w:rFonts w:ascii="Arial" w:hAnsi="Arial" w:cs="Arial"/>
          <w:b/>
          <w:bCs/>
        </w:rPr>
        <w:t>UMOWA O PEŁNIENIE NADZORU INWESTORSKIEGO nr  ……../2025</w:t>
      </w:r>
    </w:p>
    <w:p w:rsidR="008C119A" w:rsidRDefault="008C119A" w:rsidP="008C119A">
      <w:pPr>
        <w:spacing w:line="276" w:lineRule="auto"/>
        <w:rPr>
          <w:rFonts w:ascii="Arial" w:hAnsi="Arial" w:cs="Arial"/>
        </w:rPr>
      </w:pPr>
    </w:p>
    <w:p w:rsidR="008C119A" w:rsidRDefault="008C119A" w:rsidP="008C119A">
      <w:pPr>
        <w:spacing w:line="276" w:lineRule="auto"/>
        <w:rPr>
          <w:rFonts w:ascii="Arial" w:hAnsi="Arial" w:cs="Arial"/>
        </w:rPr>
      </w:pP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zawarta w dniu .......................... r. w Stargardzie, pomiędzy: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  <w:b/>
          <w:bCs/>
        </w:rPr>
        <w:t xml:space="preserve">Samodzielnym Publicznym Wielospecjalistycznym Zakładem Opieki Zdrowotnej w Stargardzie z siedzibą w Stargardzie </w:t>
      </w:r>
      <w:r w:rsidRPr="006D1290">
        <w:rPr>
          <w:rFonts w:ascii="Arial" w:hAnsi="Arial" w:cs="Arial"/>
        </w:rPr>
        <w:t xml:space="preserve">przy ul. Wojska Polskiego 27, zarejestrowanym w Sądzie Rejonowym Szczecin-Centrum w Szczecinie, XIII Wydział Gospodarczy Krajowego Rejestru Sądowego pod numerem KRS: 0000005388, NIP: 8541938710, REGON: 000304562, </w:t>
      </w:r>
      <w:r>
        <w:rPr>
          <w:rFonts w:ascii="Arial" w:hAnsi="Arial" w:cs="Arial"/>
        </w:rPr>
        <w:t>zwanym</w:t>
      </w:r>
      <w:r w:rsidRPr="006D1290">
        <w:rPr>
          <w:rFonts w:ascii="Arial" w:hAnsi="Arial" w:cs="Arial"/>
        </w:rPr>
        <w:t xml:space="preserve"> dalej w treści umowy </w:t>
      </w:r>
      <w:r w:rsidRPr="00F47556">
        <w:rPr>
          <w:rFonts w:ascii="Arial" w:hAnsi="Arial" w:cs="Arial"/>
          <w:b/>
        </w:rPr>
        <w:t>„Zamawiającym”</w:t>
      </w:r>
      <w:r w:rsidRPr="006D1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którego</w:t>
      </w:r>
      <w:r w:rsidRPr="006D1290">
        <w:rPr>
          <w:rFonts w:ascii="Arial" w:hAnsi="Arial" w:cs="Arial"/>
        </w:rPr>
        <w:t xml:space="preserve"> reprezentuje:</w:t>
      </w:r>
    </w:p>
    <w:p w:rsidR="008C119A" w:rsidRDefault="008C119A" w:rsidP="008C119A">
      <w:pPr>
        <w:spacing w:line="276" w:lineRule="auto"/>
        <w:rPr>
          <w:rFonts w:ascii="Arial" w:hAnsi="Arial" w:cs="Arial"/>
          <w:b/>
          <w:bCs/>
        </w:rPr>
      </w:pPr>
    </w:p>
    <w:p w:rsidR="008C119A" w:rsidRPr="006D1290" w:rsidRDefault="008C119A" w:rsidP="008C119A">
      <w:pPr>
        <w:spacing w:line="276" w:lineRule="auto"/>
        <w:rPr>
          <w:rFonts w:ascii="Arial" w:hAnsi="Arial" w:cs="Arial"/>
          <w:b/>
          <w:bCs/>
        </w:rPr>
      </w:pPr>
      <w:r w:rsidRPr="006D1290">
        <w:rPr>
          <w:rFonts w:ascii="Arial" w:hAnsi="Arial" w:cs="Arial"/>
          <w:b/>
          <w:bCs/>
        </w:rPr>
        <w:t>Krzysztof Kowalczyk – Dyrektor SPWZOZ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a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którą reprezentuje: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8C119A" w:rsidRPr="006D1290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NIP ............................................. REGON ..............................................</w:t>
      </w:r>
    </w:p>
    <w:p w:rsidR="008C119A" w:rsidRDefault="008C119A" w:rsidP="008C119A">
      <w:pPr>
        <w:spacing w:line="276" w:lineRule="auto"/>
        <w:rPr>
          <w:rFonts w:ascii="Arial" w:hAnsi="Arial" w:cs="Arial"/>
        </w:rPr>
      </w:pPr>
      <w:r w:rsidRPr="006D1290">
        <w:rPr>
          <w:rFonts w:ascii="Arial" w:hAnsi="Arial" w:cs="Arial"/>
        </w:rPr>
        <w:t>zwanym dalej w treści umowy „Inżynierem Kontraktu” lub „Inżynierem” lub „IK”</w:t>
      </w:r>
    </w:p>
    <w:p w:rsidR="00C61DC5" w:rsidRDefault="00C61DC5" w:rsidP="00D67E00">
      <w:pPr>
        <w:spacing w:line="276" w:lineRule="auto"/>
      </w:pPr>
    </w:p>
    <w:p w:rsidR="00C61DC5" w:rsidRDefault="00C61DC5" w:rsidP="00D67E00">
      <w:pPr>
        <w:spacing w:line="276" w:lineRule="auto"/>
      </w:pPr>
      <w:r>
        <w:t xml:space="preserve">Umowa zostaje zawarta w rezultacie dokonania przez Zamawiającego wyboru oferty </w:t>
      </w:r>
      <w:r w:rsidR="00E16FC5">
        <w:t xml:space="preserve">Inspektora </w:t>
      </w:r>
      <w:r w:rsidR="00D13232">
        <w:t>N</w:t>
      </w:r>
      <w:r w:rsidR="00E16FC5">
        <w:t xml:space="preserve">adzoru </w:t>
      </w:r>
      <w:r w:rsidR="00D13232">
        <w:t>I</w:t>
      </w:r>
      <w:r w:rsidR="00E16FC5">
        <w:t>nwestorskiego</w:t>
      </w:r>
      <w:r>
        <w:t>w postępowaniu o udzielenie zamówienia, przeprowadzonego w trybie</w:t>
      </w:r>
      <w:r w:rsidR="00D67E00">
        <w:t xml:space="preserve">podstawowym </w:t>
      </w:r>
      <w:r>
        <w:t xml:space="preserve">na pełnienie funkcji </w:t>
      </w:r>
      <w:r w:rsidR="00D13232">
        <w:t>Inspektora Nadzoru Inwestorskiego</w:t>
      </w:r>
      <w:r>
        <w:t xml:space="preserve"> w </w:t>
      </w:r>
      <w:r w:rsidR="00D67E00">
        <w:t xml:space="preserve">ramach </w:t>
      </w:r>
      <w:r>
        <w:t>realizacji zadaniainwestycyjnego pn.:</w:t>
      </w:r>
      <w:bookmarkStart w:id="0" w:name="_Hlk190420500"/>
      <w:r w:rsidR="00D13232" w:rsidRPr="00D13232">
        <w:t>"Modernizacja i doposażenie SOR w Stargardzie poprzez zakup TK oraz przebudowę Oddziału Ratunkowego"</w:t>
      </w:r>
      <w:bookmarkEnd w:id="0"/>
      <w:r w:rsidR="00D13232" w:rsidRPr="00D13232">
        <w:t>.</w:t>
      </w:r>
    </w:p>
    <w:p w:rsidR="004F41D2" w:rsidRDefault="004F41D2" w:rsidP="00C61DC5"/>
    <w:p w:rsidR="00C61DC5" w:rsidRPr="004F41D2" w:rsidRDefault="00C61DC5" w:rsidP="00D67E00">
      <w:pPr>
        <w:spacing w:line="276" w:lineRule="auto"/>
        <w:jc w:val="center"/>
        <w:rPr>
          <w:b/>
          <w:bCs/>
        </w:rPr>
      </w:pPr>
      <w:r w:rsidRPr="004F41D2">
        <w:rPr>
          <w:b/>
          <w:bCs/>
        </w:rPr>
        <w:t>I. Postanowienia ogólne</w:t>
      </w:r>
    </w:p>
    <w:p w:rsidR="00C61DC5" w:rsidRDefault="00C61DC5" w:rsidP="00D67E00">
      <w:pPr>
        <w:spacing w:line="276" w:lineRule="auto"/>
        <w:jc w:val="center"/>
        <w:rPr>
          <w:b/>
          <w:bCs/>
        </w:rPr>
      </w:pPr>
      <w:r w:rsidRPr="004F41D2">
        <w:rPr>
          <w:b/>
          <w:bCs/>
        </w:rPr>
        <w:t>§ 1. Przedmiot umowy</w:t>
      </w:r>
    </w:p>
    <w:p w:rsidR="004F41D2" w:rsidRPr="004F41D2" w:rsidRDefault="004F41D2" w:rsidP="004F41D2">
      <w:pPr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t>Przedmiotem umowy jest pełnienie funkcji In</w:t>
      </w:r>
      <w:r w:rsidR="00002C72">
        <w:t>spektora Nadzoru Inwestorskiego</w:t>
      </w:r>
      <w:r>
        <w:t>, tj. świadczenie usługzwiązanych z zarządzaniem, koordynacją, kontrolą, nadzorem i rozliczeniem przy realizacji prac, których przedmiotem jest wykonanie zadania inwestycyjnego pn.:</w:t>
      </w:r>
      <w:r w:rsidR="00002C72" w:rsidRPr="00002C72">
        <w:t xml:space="preserve"> "Modernizacja i doposażenie SOR w Stargardzie poprzez zakup TK oraz przebudowę Oddziału Ratunkowego"</w:t>
      </w:r>
      <w:r>
        <w:t>, w szczególności:</w:t>
      </w:r>
    </w:p>
    <w:p w:rsidR="00C61DC5" w:rsidRDefault="00C61DC5" w:rsidP="008C119A">
      <w:pPr>
        <w:pStyle w:val="Akapitzlist"/>
        <w:numPr>
          <w:ilvl w:val="0"/>
          <w:numId w:val="4"/>
        </w:numPr>
        <w:spacing w:line="276" w:lineRule="auto"/>
        <w:ind w:left="567" w:hanging="283"/>
      </w:pPr>
      <w:r>
        <w:t>zarządzanie, pełnienie nadzoru inwestorskiego oraz kontrolę nad realizacją robótbudowlanych,</w:t>
      </w:r>
    </w:p>
    <w:p w:rsidR="00C61DC5" w:rsidRDefault="00C61DC5" w:rsidP="008C119A">
      <w:pPr>
        <w:pStyle w:val="Akapitzlist"/>
        <w:numPr>
          <w:ilvl w:val="0"/>
          <w:numId w:val="4"/>
        </w:numPr>
        <w:spacing w:line="276" w:lineRule="auto"/>
        <w:ind w:left="567" w:hanging="283"/>
      </w:pPr>
      <w:r>
        <w:t>prowadzenie działań sprawozdawczych związanychz realizacją Projektu,</w:t>
      </w:r>
    </w:p>
    <w:p w:rsidR="00E34D3E" w:rsidRDefault="00E34D3E" w:rsidP="008C119A">
      <w:pPr>
        <w:pStyle w:val="Akapitzlist"/>
        <w:numPr>
          <w:ilvl w:val="0"/>
          <w:numId w:val="4"/>
        </w:numPr>
        <w:spacing w:line="276" w:lineRule="auto"/>
        <w:ind w:left="567" w:hanging="283"/>
      </w:pPr>
      <w:r>
        <w:t>wspierani</w:t>
      </w:r>
      <w:r w:rsidR="00D67E00">
        <w:t>e</w:t>
      </w:r>
      <w:r>
        <w:t xml:space="preserve"> Zamawiającego na każdym z etapów realizacji Projektu, wyłonienia Wykonawcy Robót Budowlanych, </w:t>
      </w:r>
    </w:p>
    <w:p w:rsidR="00C61DC5" w:rsidRDefault="00C61DC5" w:rsidP="008C119A">
      <w:pPr>
        <w:pStyle w:val="Akapitzlist"/>
        <w:numPr>
          <w:ilvl w:val="0"/>
          <w:numId w:val="4"/>
        </w:numPr>
        <w:spacing w:line="276" w:lineRule="auto"/>
        <w:ind w:left="567" w:hanging="283"/>
      </w:pPr>
      <w:r>
        <w:t>udział w przeglądach w okresie gwarancji i rękojmi, nadzorowanie robót związanychz usunięciem usterek lub wad w ramach zawartego Kontraktu i egzekwowanie odWykonawcy Robót Budowlanych usunięcia ich w wyznaczonym terminie,</w:t>
      </w:r>
    </w:p>
    <w:p w:rsidR="00C61DC5" w:rsidRDefault="00C61DC5" w:rsidP="008C119A">
      <w:pPr>
        <w:pStyle w:val="Akapitzlist"/>
        <w:numPr>
          <w:ilvl w:val="0"/>
          <w:numId w:val="4"/>
        </w:numPr>
        <w:spacing w:line="276" w:lineRule="auto"/>
        <w:ind w:left="567" w:hanging="283"/>
      </w:pPr>
      <w:r>
        <w:t>wspieranie Zamawiającego jako lojalny i sumienny doradca we wszystkich czynnościachzwiązanych z realizacją Projektu.</w:t>
      </w:r>
    </w:p>
    <w:p w:rsidR="00C61DC5" w:rsidRDefault="00C61DC5" w:rsidP="008C119A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lastRenderedPageBreak/>
        <w:t>Zamawiający powierza In</w:t>
      </w:r>
      <w:r w:rsidR="004A148F">
        <w:t>spektorowi</w:t>
      </w:r>
      <w:r>
        <w:t xml:space="preserve"> zarządzanie, koordynację, kontrolę i nadzór nad realizacjązadania inwestycyjnego, w celu wykonania Projektu zgodnie z Dokumentacją Projektuw ustalonym w umowie z Wykonawcą Robót Budowlanych (zwanym dalej zamiennieWykonawcą, WRB) terminie oraz w celu skutecznego wyegzekwowania od WRB wymagań dotyczących jakości stosowanych materiałów, jakości robót, kosztów realizacji robóti prowadzenia Dokumentacji Budowy oraz prawidłowego rozliczenia zadania inwestycyjnegoIn</w:t>
      </w:r>
      <w:r w:rsidR="004A148F">
        <w:t>spektor</w:t>
      </w:r>
      <w:r>
        <w:t xml:space="preserve"> będzie działał zgodniez rolą, jaką przypisano mu w zakresie uprawnień i obowiązków określonych w </w:t>
      </w:r>
      <w:r w:rsidR="00AD4657">
        <w:t>niniejszej Umowie</w:t>
      </w:r>
      <w:r>
        <w:t xml:space="preserve"> oraz wynikających z powszechnie </w:t>
      </w:r>
      <w:r w:rsidR="00AD4657">
        <w:t xml:space="preserve">obowiązujących </w:t>
      </w:r>
      <w:r>
        <w:t>przepisów prawa.</w:t>
      </w:r>
    </w:p>
    <w:p w:rsidR="00156808" w:rsidRDefault="00156808" w:rsidP="008C119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>
        <w:t xml:space="preserve">Szczegółowy opis przedmiotu umowy zawiera </w:t>
      </w:r>
      <w:r w:rsidR="00D67E00">
        <w:t>Z</w:t>
      </w:r>
      <w:r>
        <w:t>ałącznik nr 7 do SWZ dla postępowania Sprawowanie nadzoru inwestorskiego nad robotami budowlanymi prowadzonymi w ramach realizacji inwestycji „Modernizacja i doposażenie SOR w Stargardzie poprzez zakup TK oraz przebudowę Oddziału ratunkowego”</w:t>
      </w:r>
      <w:r w:rsidR="00D67E00">
        <w:t>.</w:t>
      </w:r>
      <w:r w:rsidR="007E5EED">
        <w:t xml:space="preserve"> SWZ wraz z </w:t>
      </w:r>
      <w:r w:rsidR="0028465D">
        <w:t>z</w:t>
      </w:r>
      <w:r w:rsidR="007E5EED">
        <w:t>ałącznikami stanowi integralną część umowy.</w:t>
      </w:r>
    </w:p>
    <w:p w:rsidR="00C61DC5" w:rsidRDefault="00C61DC5" w:rsidP="008C119A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t>Objaśnienia określeń: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>In</w:t>
      </w:r>
      <w:r w:rsidR="004A148F">
        <w:t>spektor</w:t>
      </w:r>
      <w:r>
        <w:t xml:space="preserve"> – oznacza podmiot wyłoniony przez Zamawiającego, napodstawie postępowania </w:t>
      </w:r>
      <w:r w:rsidR="004A148F">
        <w:t>opartego na Prawie Zamówień Publicznych</w:t>
      </w:r>
      <w:r>
        <w:t>, do wykonania usług In</w:t>
      </w:r>
      <w:r w:rsidR="004A148F">
        <w:t>spektora Nadzoru Inwestorskiego</w:t>
      </w:r>
      <w:r>
        <w:t xml:space="preserve"> opisanych w niniejszej umowie;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>Kontrakt – oznacza umowę o roboty budowlane dotyczącą Projektu wrazz załącznikami, Specyfikację Warunków Zamówienia wraz z załącznikamii modyfikacjami do SWZ oraz pytaniami Wykonawców i odpowiedziami Zamawiającegow postępowaniu przetargowym, Ofertę Wykonawcy, Dokumentację Projektu oraz rysunkirobót włączone do Kontraktu oraz wszelkie rysunki dodatkowe i zmienione, wydane przez(lub w imieniu) Zamawiającego zgodnie z Kontraktem;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 xml:space="preserve">Projekt – oznacza zadanie inwestycyjne pod nazwą: </w:t>
      </w:r>
      <w:r w:rsidR="004A148F" w:rsidRPr="004A148F">
        <w:t>"Modernizacja i doposażenie SOR w Stargardzie poprzez zakup TK oraz przebudowę Oddziału Ratunkowego"</w:t>
      </w:r>
      <w:r>
        <w:t>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>Umowa – oznacza niniejszą umowę;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 xml:space="preserve">Wykonawca Robót Budowlanych (WRB, Wykonawca) - oznacza </w:t>
      </w:r>
      <w:r w:rsidR="00D67E00">
        <w:t>W</w:t>
      </w:r>
      <w:r>
        <w:t>ykonawcę, wyłonionegoprzez Zamawiającego do wykonania prac budowlanych na podstawie Kontraktu;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>Zamawiający – oznacza</w:t>
      </w:r>
      <w:r w:rsidR="004A148F">
        <w:t>Samodzielny Publiczny Wielospecjalistyczny Zakład Opieki Zdrowotnej w Stargardzie</w:t>
      </w:r>
      <w:r>
        <w:t>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 xml:space="preserve">Dokumentacja Budowy – dokumentacja budowy </w:t>
      </w:r>
      <w:r w:rsidR="004A148F">
        <w:t>oznacza d</w:t>
      </w:r>
      <w:r>
        <w:t xml:space="preserve">okumenty związane z realizacją Projektu, m.in.: protokoły ze spotkań (w tym z RadBudowy), dokumentacja zdjęciowa, dokumentacja powykonawcza, dokumentacja dotycząca robót dodatkowych, robót zamiennych, zamówieńpolegających na powtórzeniu robót podobnych, harmonogram prac budowlanych wraz z jego aktualizacjami, </w:t>
      </w:r>
      <w:proofErr w:type="spellStart"/>
      <w:r>
        <w:t>korespondencja</w:t>
      </w:r>
      <w:r w:rsidR="004A148F">
        <w:t>itp</w:t>
      </w:r>
      <w:proofErr w:type="spellEnd"/>
      <w:r>
        <w:t>;</w:t>
      </w:r>
    </w:p>
    <w:p w:rsidR="00C61DC5" w:rsidRDefault="00C61DC5" w:rsidP="008C119A">
      <w:pPr>
        <w:pStyle w:val="Akapitzlist"/>
        <w:numPr>
          <w:ilvl w:val="1"/>
          <w:numId w:val="5"/>
        </w:numPr>
        <w:spacing w:line="276" w:lineRule="auto"/>
        <w:ind w:left="567" w:hanging="283"/>
      </w:pPr>
      <w:r>
        <w:t xml:space="preserve">Harmonogram prac budowlanych (HPB) – dokument określający planowane czynnościzwiązane </w:t>
      </w:r>
      <w:r w:rsidR="00FA3031">
        <w:br/>
      </w:r>
      <w:r>
        <w:t>z realizacją Projektu, w odniesieniu do danej jednostki czasu (dni, tygodnie,miesiące, itp., zgodnie z wymaganiami Zamawiającego), systematycznie aktualizowany,wskazujący na zaawansowanie rzeczowe i finansowe Projektu (osiągnięte do danego dnia,w którym został zaktualizowany) oraz zawierający plan płatności do końca trwania Kontraktu</w:t>
      </w:r>
      <w:r w:rsidR="00D67E00">
        <w:t>.</w:t>
      </w:r>
    </w:p>
    <w:p w:rsidR="003B5BF4" w:rsidRDefault="003B5BF4" w:rsidP="00C61DC5"/>
    <w:p w:rsidR="00C61DC5" w:rsidRDefault="00C61DC5" w:rsidP="00D67E00">
      <w:pPr>
        <w:spacing w:line="276" w:lineRule="auto"/>
        <w:jc w:val="center"/>
        <w:rPr>
          <w:b/>
          <w:bCs/>
        </w:rPr>
      </w:pPr>
      <w:r w:rsidRPr="003B5BF4">
        <w:rPr>
          <w:b/>
          <w:bCs/>
        </w:rPr>
        <w:t>§ 2. Personel Zamawiającego</w:t>
      </w:r>
    </w:p>
    <w:p w:rsidR="003B5BF4" w:rsidRPr="003B5BF4" w:rsidRDefault="003B5BF4" w:rsidP="00D67E00">
      <w:pPr>
        <w:spacing w:line="276" w:lineRule="auto"/>
        <w:jc w:val="center"/>
        <w:rPr>
          <w:b/>
          <w:bCs/>
        </w:rPr>
      </w:pPr>
    </w:p>
    <w:p w:rsidR="00C61DC5" w:rsidRDefault="00C61DC5" w:rsidP="00D67E00">
      <w:pPr>
        <w:spacing w:line="276" w:lineRule="auto"/>
      </w:pPr>
      <w:r>
        <w:t>Przedstawicielem Zamawiającego przy realizacji przedmiotu Umowy będzie:</w:t>
      </w:r>
    </w:p>
    <w:p w:rsidR="00C61DC5" w:rsidRDefault="00C61DC5" w:rsidP="00D67E00">
      <w:pPr>
        <w:spacing w:line="276" w:lineRule="auto"/>
      </w:pPr>
      <w:r>
        <w:t>.............................................................................. nr telefonu .................................................. .</w:t>
      </w:r>
    </w:p>
    <w:p w:rsidR="003B5BF4" w:rsidRDefault="003B5BF4" w:rsidP="00D67E00">
      <w:pPr>
        <w:spacing w:line="276" w:lineRule="auto"/>
      </w:pPr>
    </w:p>
    <w:p w:rsidR="00C61DC5" w:rsidRDefault="00C61DC5" w:rsidP="003B5BF4">
      <w:pPr>
        <w:jc w:val="center"/>
        <w:rPr>
          <w:b/>
          <w:bCs/>
        </w:rPr>
      </w:pPr>
      <w:r w:rsidRPr="003B5BF4">
        <w:rPr>
          <w:b/>
          <w:bCs/>
        </w:rPr>
        <w:lastRenderedPageBreak/>
        <w:t>§ 3. Personel In</w:t>
      </w:r>
      <w:r w:rsidR="00DA1666">
        <w:rPr>
          <w:b/>
          <w:bCs/>
        </w:rPr>
        <w:t>spektora</w:t>
      </w:r>
    </w:p>
    <w:p w:rsidR="003B5BF4" w:rsidRPr="003B5BF4" w:rsidRDefault="003B5BF4" w:rsidP="003B5BF4">
      <w:pPr>
        <w:jc w:val="center"/>
        <w:rPr>
          <w:b/>
          <w:bCs/>
        </w:rPr>
      </w:pPr>
    </w:p>
    <w:p w:rsidR="00AD437B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Obowiązki I</w:t>
      </w:r>
      <w:r w:rsidR="00156808">
        <w:t>nspektora</w:t>
      </w:r>
      <w:r>
        <w:t xml:space="preserve"> wynikające z Umowy będą realizowane przez Zespół In</w:t>
      </w:r>
      <w:r w:rsidR="00156808">
        <w:t>spektora</w:t>
      </w:r>
      <w:r>
        <w:t>, którym kierowałbędzie In</w:t>
      </w:r>
      <w:r w:rsidR="00156808">
        <w:t>s</w:t>
      </w:r>
      <w:r w:rsidR="00AD437B">
        <w:t>pektor</w:t>
      </w:r>
      <w:r>
        <w:t xml:space="preserve"> posiadający uprawnienia </w:t>
      </w:r>
      <w:r w:rsidR="00AD437B" w:rsidRPr="00AD437B">
        <w:t>do pełnienia samodzielnej funkcji technicznej w budownictwie polegającej na kierowaniu budową lub innymi robotami budowlanymi w specjalności konstrukcyjno – budowlanej bez ograniczeń</w:t>
      </w:r>
      <w:r w:rsidR="00D67E00">
        <w:t>.</w:t>
      </w:r>
    </w:p>
    <w:p w:rsidR="00C61DC5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Zespół In</w:t>
      </w:r>
      <w:r w:rsidR="00AD437B">
        <w:t>spektora</w:t>
      </w:r>
      <w:r>
        <w:t>, o którym mowa w ust. 1, będzie składał się z następujących osób:</w:t>
      </w:r>
    </w:p>
    <w:p w:rsidR="00C61DC5" w:rsidRDefault="00C61DC5" w:rsidP="008C119A">
      <w:pPr>
        <w:pStyle w:val="Akapitzlist"/>
        <w:numPr>
          <w:ilvl w:val="1"/>
          <w:numId w:val="3"/>
        </w:numPr>
        <w:spacing w:line="276" w:lineRule="auto"/>
        <w:ind w:left="567" w:hanging="283"/>
      </w:pPr>
      <w:r>
        <w:t>Inspektor nadzoru robót sanitarnych:</w:t>
      </w:r>
    </w:p>
    <w:p w:rsidR="00C61DC5" w:rsidRDefault="00C61DC5" w:rsidP="00D67E00">
      <w:pPr>
        <w:spacing w:line="276" w:lineRule="auto"/>
        <w:ind w:left="567"/>
      </w:pPr>
      <w:r>
        <w:t>...................................................................,</w:t>
      </w:r>
    </w:p>
    <w:p w:rsidR="00C61DC5" w:rsidRDefault="00C61DC5" w:rsidP="008C119A">
      <w:pPr>
        <w:pStyle w:val="Akapitzlist"/>
        <w:numPr>
          <w:ilvl w:val="1"/>
          <w:numId w:val="3"/>
        </w:numPr>
        <w:spacing w:line="276" w:lineRule="auto"/>
        <w:ind w:left="567" w:hanging="283"/>
      </w:pPr>
      <w:r>
        <w:t>Inspektor nadzoru robót elektrycznych i elektroenergetycznych:</w:t>
      </w:r>
    </w:p>
    <w:p w:rsidR="00C61DC5" w:rsidRDefault="00C61DC5" w:rsidP="00D67E00">
      <w:pPr>
        <w:spacing w:line="276" w:lineRule="auto"/>
        <w:ind w:left="567"/>
      </w:pPr>
      <w:r>
        <w:t>....................................................................,</w:t>
      </w:r>
    </w:p>
    <w:p w:rsidR="00C61DC5" w:rsidRDefault="00C61DC5" w:rsidP="008C119A">
      <w:pPr>
        <w:pStyle w:val="Akapitzlist"/>
        <w:numPr>
          <w:ilvl w:val="1"/>
          <w:numId w:val="3"/>
        </w:numPr>
        <w:spacing w:line="276" w:lineRule="auto"/>
        <w:ind w:left="567" w:hanging="283"/>
      </w:pPr>
      <w:r>
        <w:t>Inspektor nadzoru robót konstrukcyjno-budowlanych:</w:t>
      </w:r>
    </w:p>
    <w:p w:rsidR="00C61DC5" w:rsidRDefault="00C61DC5" w:rsidP="00D67E00">
      <w:pPr>
        <w:spacing w:line="276" w:lineRule="auto"/>
        <w:ind w:left="567"/>
      </w:pPr>
      <w:r>
        <w:t>....................................................................,</w:t>
      </w:r>
    </w:p>
    <w:p w:rsidR="00C61DC5" w:rsidRDefault="00C61DC5" w:rsidP="008C119A">
      <w:pPr>
        <w:pStyle w:val="Akapitzlist"/>
        <w:numPr>
          <w:ilvl w:val="1"/>
          <w:numId w:val="3"/>
        </w:numPr>
        <w:spacing w:line="276" w:lineRule="auto"/>
        <w:ind w:left="567" w:hanging="283"/>
      </w:pPr>
      <w:r>
        <w:t>Specjalista ds. rozliczeń:</w:t>
      </w:r>
    </w:p>
    <w:p w:rsidR="00C61DC5" w:rsidRDefault="00C61DC5" w:rsidP="00D67E00">
      <w:pPr>
        <w:spacing w:line="276" w:lineRule="auto"/>
        <w:ind w:firstLine="567"/>
      </w:pPr>
      <w:r>
        <w:t>....................................................................,</w:t>
      </w:r>
    </w:p>
    <w:p w:rsidR="00C61DC5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Zmiana każdej osoby ze składu Zespołu In</w:t>
      </w:r>
      <w:r w:rsidR="00AD437B">
        <w:t>spektora</w:t>
      </w:r>
      <w:r>
        <w:t>następować może na wniosek In</w:t>
      </w:r>
      <w:r w:rsidR="00AD437B">
        <w:t>spektora</w:t>
      </w:r>
      <w:r>
        <w:t>, za pisemną zgodą Zamawiającego. W przypadku zmianyosoby, In</w:t>
      </w:r>
      <w:r w:rsidR="00AD437B">
        <w:t>spektor</w:t>
      </w:r>
      <w:r>
        <w:t xml:space="preserve"> do wniosku dołączy:</w:t>
      </w:r>
    </w:p>
    <w:p w:rsidR="00C61DC5" w:rsidRDefault="00C61DC5" w:rsidP="008C119A">
      <w:pPr>
        <w:pStyle w:val="Akapitzlist"/>
        <w:numPr>
          <w:ilvl w:val="0"/>
          <w:numId w:val="6"/>
        </w:numPr>
        <w:spacing w:line="276" w:lineRule="auto"/>
        <w:ind w:left="567" w:hanging="283"/>
      </w:pPr>
      <w:r>
        <w:t>oświadczenie, że wobec osób fizycznych wskazanych we wniosku Wykonawca wypełniłobowiązki informacyjne przewidziane w art. 13 lub art. 14 rozporządzenia ParlamentuEuropejskiego i Rady (UE) 2016/679 z dnia 27 kwietnia 2016 r. w sprawie ochrony osób fizycznych w związku z przetwarzaniem danych osobowych i w sprawie swobodnegoprzepływu takich danych oraz uchylenia dyrektywy 95/46/WE (RODO) oraz,</w:t>
      </w:r>
    </w:p>
    <w:p w:rsidR="00C61DC5" w:rsidRDefault="00C61DC5" w:rsidP="008C119A">
      <w:pPr>
        <w:pStyle w:val="Akapitzlist"/>
        <w:numPr>
          <w:ilvl w:val="0"/>
          <w:numId w:val="6"/>
        </w:numPr>
        <w:spacing w:line="276" w:lineRule="auto"/>
        <w:ind w:left="567" w:hanging="283"/>
      </w:pPr>
      <w:r>
        <w:t>dokumenty potwierdzające, że proponowana osoba posiada odpowiednie uprawnienia,kwalifikacje i doświadczenie zawodowe.</w:t>
      </w:r>
    </w:p>
    <w:p w:rsidR="00C61DC5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Jeżeli w ramach niniejszej umowy In</w:t>
      </w:r>
      <w:r w:rsidR="00AD437B">
        <w:t>spektor</w:t>
      </w:r>
      <w:r>
        <w:t xml:space="preserve"> zobowiązany jest sporządzić dokument zawierającyocenę jakiegokolwiek elementu Dokumentacji Projektu i Dokumentacji Budowy, dokument takisporządzony będzie przez osobę posiadającą stosowne do rodzaju ocenianego dokumentuuprawnienia zawodowe.</w:t>
      </w:r>
    </w:p>
    <w:p w:rsidR="00C61DC5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Zesp</w:t>
      </w:r>
      <w:r w:rsidR="00AD437B">
        <w:t>ó</w:t>
      </w:r>
      <w:r>
        <w:t>ł In</w:t>
      </w:r>
      <w:r w:rsidR="00AD437B">
        <w:t>spektora</w:t>
      </w:r>
      <w:r>
        <w:t xml:space="preserve"> powinien być dostępny na każde wezwanieZamawiającego.</w:t>
      </w:r>
    </w:p>
    <w:p w:rsidR="00C61DC5" w:rsidRDefault="00C61DC5" w:rsidP="008C119A">
      <w:pPr>
        <w:pStyle w:val="Akapitzlist"/>
        <w:numPr>
          <w:ilvl w:val="1"/>
          <w:numId w:val="4"/>
        </w:numPr>
        <w:spacing w:line="276" w:lineRule="auto"/>
        <w:ind w:left="284" w:hanging="284"/>
      </w:pPr>
      <w:r>
        <w:t>In</w:t>
      </w:r>
      <w:r w:rsidR="00AD437B">
        <w:t>spektor kierujący Zespołem Inspektora</w:t>
      </w:r>
      <w:r>
        <w:t xml:space="preserve"> będzie posiadał wszelkie niezbędne pełnomocnictwa do działania w imieniu</w:t>
      </w:r>
      <w:r w:rsidR="00842B98">
        <w:t xml:space="preserve"> </w:t>
      </w:r>
      <w:r w:rsidR="00AD437B">
        <w:t>Inspektora</w:t>
      </w:r>
      <w:r>
        <w:t>.</w:t>
      </w:r>
    </w:p>
    <w:p w:rsidR="00842B98" w:rsidRDefault="00842B98" w:rsidP="00842B98">
      <w:pPr>
        <w:pStyle w:val="Akapitzlist"/>
        <w:spacing w:line="276" w:lineRule="auto"/>
        <w:ind w:left="284"/>
      </w:pPr>
    </w:p>
    <w:p w:rsidR="007E1356" w:rsidRDefault="007E1356" w:rsidP="00D67E00">
      <w:pPr>
        <w:spacing w:line="276" w:lineRule="auto"/>
      </w:pPr>
    </w:p>
    <w:p w:rsidR="00C61DC5" w:rsidRPr="007E1356" w:rsidRDefault="00C61DC5" w:rsidP="00D67E00">
      <w:pPr>
        <w:spacing w:line="276" w:lineRule="auto"/>
        <w:jc w:val="center"/>
        <w:rPr>
          <w:b/>
          <w:bCs/>
        </w:rPr>
      </w:pPr>
      <w:r w:rsidRPr="007E1356">
        <w:rPr>
          <w:b/>
          <w:bCs/>
        </w:rPr>
        <w:t>II. Prawa i obowiązki stron Umowy</w:t>
      </w:r>
    </w:p>
    <w:p w:rsidR="00C61DC5" w:rsidRDefault="00C61DC5" w:rsidP="00D67E00">
      <w:pPr>
        <w:spacing w:line="276" w:lineRule="auto"/>
        <w:jc w:val="center"/>
        <w:rPr>
          <w:b/>
          <w:bCs/>
        </w:rPr>
      </w:pPr>
      <w:r w:rsidRPr="007E1356">
        <w:rPr>
          <w:b/>
          <w:bCs/>
        </w:rPr>
        <w:t>§ 4. Obowiązki In</w:t>
      </w:r>
      <w:r w:rsidR="00AD437B">
        <w:rPr>
          <w:b/>
          <w:bCs/>
        </w:rPr>
        <w:t>spektora</w:t>
      </w:r>
    </w:p>
    <w:p w:rsidR="007E1356" w:rsidRPr="007E1356" w:rsidRDefault="007E1356" w:rsidP="007E1356">
      <w:pPr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Do ogólnych obowiązków In</w:t>
      </w:r>
      <w:r w:rsidR="00AD437B">
        <w:t>spektora</w:t>
      </w:r>
      <w:r>
        <w:t xml:space="preserve"> należy, w szczególności: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działanie w imieniu Zamawiającego i odpowiadanie za kompleksową i terminową realizacjęKontraktu zgodnie z powszechnie obowiązującymi przepisami prawa oraz zabezpieczenieZamawiającego przed wszelkimi roszczeniami wynikającymi z jakiegokolwiek naruszeniatego prawa;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pełnienie funkcji In</w:t>
      </w:r>
      <w:r w:rsidR="00AD437B">
        <w:t>spektora</w:t>
      </w:r>
      <w:r>
        <w:t xml:space="preserve"> zgodnie z niniejszą umową jak również zgodnie z przepisamipolskiego prawa i postanowieniami odpowiednich pozwoleń na prowadzenie robótdotyczących pełnienia funkcji inspektora nadzoru, a także wspieranie Zamawiającegowe wszystkich czynnościach związanych z realizacją Kontraktu, w tym w sporządzaniuwszelkich danych sprawozdawczych, statystycznych i informacyjnych dotyczącychrealizowanego Kontraktu. In</w:t>
      </w:r>
      <w:r w:rsidR="00AD437B">
        <w:t>spektor</w:t>
      </w:r>
      <w:r>
        <w:t xml:space="preserve"> jest zobowiązany do prowadzenia nadzoru inwestorskiegonad wszystkimi robotami budowlanymi objętymi Kontraktem w pełnym zakresie obowiązków wynikających z przepisów ustawy z dnia 7 lipca 1994 r. Prawo budowlan</w:t>
      </w:r>
      <w:r w:rsidR="007E1356">
        <w:t>e</w:t>
      </w:r>
      <w:r>
        <w:t>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świadczenie usługi In</w:t>
      </w:r>
      <w:r w:rsidR="00E0447C">
        <w:t>spektora</w:t>
      </w:r>
      <w:r>
        <w:t xml:space="preserve"> z należytą dbałością, efektywnością oraz starannością,zgodnie z najlepszą praktyką zawodową i doświadczeniem;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wspieranie Zamawiającego we wszystkich czynnościach technicznych administracyjnych,związanych z realizacją Kontraktu;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działanie we współpracy z Zamawiającym i na jego rzecz w całym okresie realizacjiKontraktu;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ewidencja korespondencji, decyzji, rozstrzygnięć, itp., dotyczących Kontraktu,w szczególności mających wpływ na kwoty potwierdzane w Protokole częściowego odbiorurobót (PCOR) i Protokole końcowego odbioru robót (PKOR);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prowadzenie Kontraktu od strony finansowej z dołożeniem najwyższej starannościi w zgodzie z zasadami gospodarowania środkami publicznymi;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rozliczenie rzeczowe i finansowe Kontraktu;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 xml:space="preserve">działanie zgodnie z przepisami obowiązującego prawa krajowego i wspólnotowego,wytycznymi w zakresie kwalifikowania wydatków w ramach </w:t>
      </w:r>
      <w:r w:rsidR="007E1356">
        <w:t xml:space="preserve">umowy </w:t>
      </w:r>
      <w:r w:rsidR="00E34D3E">
        <w:t xml:space="preserve">o dofinansowanie </w:t>
      </w:r>
      <w:r w:rsidR="00E0447C">
        <w:t>zawartej przez Zamawiającego z Ministrem Zdrowia</w:t>
      </w:r>
      <w:r>
        <w:t xml:space="preserve">, 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udzielenie wszelkich wyjaśnień w zakresie realizowanego Kontraktu, w tym udzielaniewszelkich wyjaśnień w celu udzielenia odpowiedzi przez Zamawiającego dla instytucjifinansujących i dla wszelkich kontroli jakimi będzie poddawany Zamawiający, w terminiewskazanym w Umowie, a w przypadku braku terminu umownego, w terminie wskazanymprzez Zamawiającego;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rozpatrywanie roszczeń Wykonawcy, ich szczegółowa analiza w świetle zapisów Kontraktu</w:t>
      </w:r>
      <w:r w:rsidR="007E1356">
        <w:br/>
      </w:r>
      <w:r>
        <w:t>i obowiązującego prawa, przedstawienie Zamawiającemu uzasadnionego stanowiska wraz zwszelkimi dokumentami w sprawie roszczenia (w szczególności wyczerpującymi analizamiprzeprowadzonymi przez In</w:t>
      </w:r>
      <w:r w:rsidR="00DA1666">
        <w:t>spektora</w:t>
      </w:r>
      <w:r>
        <w:t>) oraz uzgodnienie z Zamawiającym stanowiska dlaWykonawcy</w:t>
      </w:r>
      <w:r w:rsidR="00F2266E">
        <w:t>, działania Inżyniera powinny być podejmowane niezwłocznie</w:t>
      </w:r>
      <w:r>
        <w:t>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sprawdzanie i formułowanie zaleceń dotyczących autentyczności i poprawności wszelkichzabezpieczeń należytego wykonania Kontraktu, w szczególności okresu trwaniazabezpieczenia obejmującego okres realizacji inwestycji wraz z okresem rękojmi;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prowadzenie monitoringu polis ubezpieczeniowych wraz z ich opłatami oraz dokumentówdotyczących zabezpieczenia należytego wykonania Kontraktu;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sprawdzanie prawidłowości i kompletności oraz ocena wniosków dotyczących zatwierdzeniaPodwykonawców lub dalszych Podwykonawców przedstawionych przez WRB, wgwytycznych:</w:t>
      </w:r>
    </w:p>
    <w:p w:rsidR="00C61DC5" w:rsidRDefault="00C61DC5" w:rsidP="008C119A">
      <w:pPr>
        <w:pStyle w:val="Akapitzlist"/>
        <w:numPr>
          <w:ilvl w:val="0"/>
          <w:numId w:val="8"/>
        </w:numPr>
        <w:spacing w:line="276" w:lineRule="auto"/>
        <w:ind w:left="993" w:hanging="284"/>
      </w:pPr>
      <w:r>
        <w:t>umowa na roboty budowlane z Podwykonawcą lub z dalszymi Podwykonawcami musizawierać w szczególności: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zakres robót powierzony Podwykonawcy wraz z częścią dokumentacji dotyczącąwykonania robót objętych umową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kwotę wynagrodzenia - kwota ta nie powinna być wyższa, niż wartość tego zakresurobót wynikająca z zatwierdzonego Harmonogramu prac budowlanych Wykonawcyi jego zatwierdzonej aktualizacji; wynagrodzenie musi być tego samego rodzaju cowynagrodzenie Wykonawcy, a ceny jednostkowe nie mogą być wyższe niż zawarte wofercie Wykonawcy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termin wykonania robót objętych umową wraz z harmonogramem – harmonogrammusi być zgodny z zatwierdzonym HPB i zatwierdzoną aktualizacją HPB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terminy odbioru robót – muszą być krótsze lub muszą przypadać na ten sam dzień, coterminy odbiorów wskazane w Kontrakcie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termin wystawienia faktury – nie później niż w terminie 3 dni od dnia odbioru robót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termin zapłaty wynagrodzenia dla Podwykonawcy lub dalszego Podwykonawcy,przewidziany w umowie o podwykonawstwo, nie może być dłuższy niż 14 dni oddnia doręczenia faktury lub rachunku, potwierdzających wykonanie zleconejPodwykonawcy lub dalszemu Podwykonawcy roboty budowlanej, dostawy lub usługii powinien być ustalony w taki sposób, aby przypadał wcześniej niż termin zapłatywynagrodzenia należnego Wykonawcy przez Zamawiającego (za zakres zleconyPodwykonawcy)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9"/>
        </w:numPr>
        <w:tabs>
          <w:tab w:val="left" w:pos="1276"/>
        </w:tabs>
        <w:spacing w:line="276" w:lineRule="auto"/>
        <w:ind w:left="1276" w:hanging="283"/>
      </w:pPr>
      <w:r>
        <w:t>termin rękojmi</w:t>
      </w:r>
      <w:r w:rsidR="00F2266E">
        <w:t>/gwarancji</w:t>
      </w:r>
      <w:r>
        <w:t xml:space="preserve"> nie może upływać wcześniej niż termin rękojmi</w:t>
      </w:r>
      <w:r w:rsidR="00F2266E">
        <w:t>/gwarancji</w:t>
      </w:r>
      <w:r>
        <w:t xml:space="preserve"> wskazanyw Kontrakcie</w:t>
      </w:r>
      <w:r w:rsidR="000E41D7">
        <w:t>,</w:t>
      </w:r>
    </w:p>
    <w:p w:rsidR="00C61DC5" w:rsidRDefault="00C61DC5" w:rsidP="008C119A">
      <w:pPr>
        <w:pStyle w:val="Akapitzlist"/>
        <w:numPr>
          <w:ilvl w:val="0"/>
          <w:numId w:val="8"/>
        </w:numPr>
        <w:spacing w:line="276" w:lineRule="auto"/>
        <w:ind w:left="993" w:hanging="284"/>
      </w:pPr>
      <w:r>
        <w:t>umowa na roboty budowlane z Podwykonawcą lub z dalszymi Podwykonawcami niemoże zawiera</w:t>
      </w:r>
      <w:r w:rsidR="00BA2EC5">
        <w:t>ć</w:t>
      </w:r>
      <w:r>
        <w:t xml:space="preserve"> postanowień:</w:t>
      </w:r>
    </w:p>
    <w:p w:rsidR="00C61DC5" w:rsidRDefault="00C61DC5" w:rsidP="008C119A">
      <w:pPr>
        <w:pStyle w:val="Akapitzlist"/>
        <w:numPr>
          <w:ilvl w:val="0"/>
          <w:numId w:val="10"/>
        </w:numPr>
        <w:spacing w:line="276" w:lineRule="auto"/>
        <w:ind w:left="1276" w:hanging="283"/>
      </w:pPr>
      <w:r>
        <w:t>uzależniających uzyskanie przez Podwykonawcę lub dalszego Podwykonawcę zapłatyod Wykonawcy lub Podwykonawcy za wykonanie przedmiotu umowyo podwykonawstwo od zapłaty przez Zamawiającego wynagrodzenia Wykonawcy lubodpowiednio od zapłaty przez Wykonawcę wynagrodzenia Podwykonawcy</w:t>
      </w:r>
      <w:r w:rsidR="00AF42EF">
        <w:t>,</w:t>
      </w:r>
    </w:p>
    <w:p w:rsidR="00C61DC5" w:rsidRDefault="00C61DC5" w:rsidP="008C119A">
      <w:pPr>
        <w:pStyle w:val="Akapitzlist"/>
        <w:numPr>
          <w:ilvl w:val="0"/>
          <w:numId w:val="10"/>
        </w:numPr>
        <w:spacing w:line="276" w:lineRule="auto"/>
        <w:ind w:left="1276" w:hanging="283"/>
      </w:pPr>
      <w:r>
        <w:t>uzależniających uzyskanie przez Podwykonawcę lub dalszego Podwykonawcę zapłatyod Wykonawcy lub Podwykonawcy za wykonanie przedmiotu umowyo podwykonawstwo od odbioru robót przez Zamawiającego</w:t>
      </w:r>
      <w:r w:rsidR="00AF42EF">
        <w:t>,</w:t>
      </w:r>
    </w:p>
    <w:p w:rsidR="00C61DC5" w:rsidRDefault="00C61DC5" w:rsidP="008C119A">
      <w:pPr>
        <w:pStyle w:val="Akapitzlist"/>
        <w:numPr>
          <w:ilvl w:val="0"/>
          <w:numId w:val="10"/>
        </w:numPr>
        <w:spacing w:line="276" w:lineRule="auto"/>
        <w:ind w:left="1276" w:hanging="283"/>
      </w:pPr>
      <w:r>
        <w:t>uzależniających zwrot kwot zabezpieczenia przez Wykonawcę Podwykonawcy, odzwrotu zabezpieczenia należytego wykonania umowy Wykonawcy przezZamawiającego</w:t>
      </w:r>
      <w:r w:rsidR="00AF42EF">
        <w:t>,</w:t>
      </w:r>
    </w:p>
    <w:p w:rsidR="00C61DC5" w:rsidRDefault="00C61DC5" w:rsidP="008C119A">
      <w:pPr>
        <w:pStyle w:val="Akapitzlist"/>
        <w:numPr>
          <w:ilvl w:val="0"/>
          <w:numId w:val="10"/>
        </w:numPr>
        <w:spacing w:line="276" w:lineRule="auto"/>
        <w:ind w:left="1276" w:hanging="283"/>
      </w:pPr>
      <w:r>
        <w:t>dopuszczających zabezpieczenie roszczeń Wykonawcy z tytułu niewykonania lubnienależytego wykonania umowy przez Podwykonawcę lud dalszego Podwykonawcęw formie zatrzymania lub potrącenia z wynagrodzenia przysługującegoPodwykonawcy lub dalszemu Podwykonawcy z umowy o podwykonawstwo</w:t>
      </w:r>
      <w:r w:rsidR="00AF42EF">
        <w:t>,</w:t>
      </w:r>
    </w:p>
    <w:p w:rsidR="00C61DC5" w:rsidRDefault="00C61DC5" w:rsidP="008C119A">
      <w:pPr>
        <w:pStyle w:val="Akapitzlist"/>
        <w:numPr>
          <w:ilvl w:val="0"/>
          <w:numId w:val="8"/>
        </w:numPr>
        <w:spacing w:line="276" w:lineRule="auto"/>
        <w:ind w:left="993" w:hanging="284"/>
      </w:pPr>
      <w:r>
        <w:t>umowa z Podwykonawcą lub dalszymi Podwykonawcami, której przedmiotem sądostawy lub usługi musi zawierać postanowienie dotyczące terminu zapłatywynagrodzenia zgodnie z lit. a tiret szóste niniejszego punktu.</w:t>
      </w:r>
      <w:r w:rsidR="00AF42EF">
        <w:t xml:space="preserve"> Inżynier</w:t>
      </w:r>
      <w:r>
        <w:t xml:space="preserve"> w terminie </w:t>
      </w:r>
      <w:r w:rsidR="00BA2EC5">
        <w:t>4</w:t>
      </w:r>
      <w:r>
        <w:t xml:space="preserve"> dni roboczych od daty przedstawienia przez Zamawiającego otrzymanej odWykonawcy umowy z Podwykonawcą lub dalszym Podwykonawcą lub jej projektu,przedstawi Zamawiającemu pisemną ocenę wraz ze stanowiskiem w przedmiocieewentualnego sprzeciwu lub zastrzeżeń co do przedłożonej umowy lub projektu umowy wrazz pisemnym projektem tego sprzeciwu lub zastrzeżenia</w:t>
      </w:r>
      <w:r w:rsidR="00AF42EF">
        <w:t>,</w:t>
      </w:r>
    </w:p>
    <w:p w:rsidR="00AF42EF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prowadzenie rejestru Podwykonawców lub dalszych Podwykonawców oraz działaniakontrolne i monitoring Podwykonawców lub dalszych Podwykonawców; Inżynier jestobowiązany nie dopuścić do wykonywania robót przez Podwykonawców niezatwierdzonychprzez Zamawiającego</w:t>
      </w:r>
      <w:r w:rsidR="00AF42EF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I</w:t>
      </w:r>
      <w:r w:rsidR="00AF42EF">
        <w:t>nży</w:t>
      </w:r>
      <w:r>
        <w:t>nier, w przypadku:</w:t>
      </w:r>
    </w:p>
    <w:p w:rsidR="00C61DC5" w:rsidRDefault="00C61DC5" w:rsidP="008C119A">
      <w:pPr>
        <w:pStyle w:val="Akapitzlist"/>
        <w:numPr>
          <w:ilvl w:val="0"/>
          <w:numId w:val="11"/>
        </w:numPr>
        <w:spacing w:line="276" w:lineRule="auto"/>
        <w:ind w:left="993" w:hanging="284"/>
      </w:pPr>
      <w:r>
        <w:t>rozwiązania lub odstąpienia przez Zamawiającego albo przez WRB od Kontraktu (lubjednego z konsorcjantów), a także w przypadku wystąpienia sporu pomiędzy StronamiKontraktu, jest zobowiązany do sporządzenia inwentaryzacji i rozliczenia Robótwykonanych przez Wykonawcę wraz ze wskazaniem zastrzeżeń do prawidłowościwykonania tych Robót oraz zaleceniami co do zabezpieczenia Robót i dalszego ichkontynuowania,</w:t>
      </w:r>
    </w:p>
    <w:p w:rsidR="00C61DC5" w:rsidRDefault="00C61DC5" w:rsidP="008C119A">
      <w:pPr>
        <w:pStyle w:val="Akapitzlist"/>
        <w:numPr>
          <w:ilvl w:val="0"/>
          <w:numId w:val="11"/>
        </w:numPr>
        <w:spacing w:line="276" w:lineRule="auto"/>
        <w:ind w:left="993" w:hanging="284"/>
      </w:pPr>
      <w:r>
        <w:t>rozwiązania lub odstąpienia przez Wykonawcę albo przez Podwykonawcę lub dalszegoPodwykonawcę od umowy o podwykonawstwo, a także w przypadku wystąpienia sporupomiędzy Stronami umowy o podwykonawstwo, jest zobowiązany do sprawdzenia izatwierdzenia inwentaryzacji i rozliczenia Robót wykonanych przez danegoPodwykonawcę (lub dalszego Podwykonawcę) przedstawioną przez Wykonawcę, wrazze wskazaniem zastrzeżeń do prawidłowości wykonania tych Robót oraz zaleceniamico do zabezpieczenia Robót i dalszego ich kontynuowania</w:t>
      </w:r>
      <w:r w:rsidR="007159C0">
        <w:t>,</w:t>
      </w:r>
    </w:p>
    <w:p w:rsidR="00C61DC5" w:rsidRDefault="00C61DC5" w:rsidP="008C119A">
      <w:pPr>
        <w:pStyle w:val="Akapitzlist"/>
        <w:numPr>
          <w:ilvl w:val="0"/>
          <w:numId w:val="11"/>
        </w:numPr>
        <w:spacing w:line="276" w:lineRule="auto"/>
        <w:ind w:left="993" w:hanging="284"/>
      </w:pPr>
      <w:r>
        <w:t>rozwiązania lub odstąpienia przez Zamawiającego albo przez Inżyniera od Umowy,a także w przypadku wystąpienia sporu pomiędzy Stronami Umowy, Inżynier postąpijak w przypadku zaistnienia okoliczności wskazanych w lit. a niniejszego punktu orazzgodnie z procedurą opisaną w § 15 ust. 3 Umowy</w:t>
      </w:r>
      <w:r w:rsidR="007159C0">
        <w:t>,</w:t>
      </w:r>
    </w:p>
    <w:p w:rsidR="007159C0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przeprowadzanie przeglądów w okresie rękojmi i gwarancji, nadzór inwestorski wewszystkich wymaganych branżach i dokonywanie odbioru robót związanych z usunięciemwad lub usterek we wszystkich branżach w ramach zawartego Kontraktu, egzekwowanie odWykonawcy Robót Budowlanych usunięcia wad lub usterek w wyznaczonym terminie,sporządzanie protokołów przeglądów i protokołów odbioru robót z usunięcia wad lub usterek,a także szacowanie wartości robót koniecznych do wykonania w celu usunięcia wad lubusterek w przypadku odmowy ich usunięcia przez WRB w okresie rękojmi – zgodniez Dokumentem Gwarancji</w:t>
      </w:r>
      <w:r w:rsidR="007159C0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425"/>
      </w:pPr>
      <w:r>
        <w:t>niedopuszczenie do wykonywania czynności kierownika robót przezosoby niezatwierdzone przez Zamawiającego.</w:t>
      </w:r>
    </w:p>
    <w:p w:rsidR="00C61DC5" w:rsidRDefault="007159C0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bookmarkStart w:id="1" w:name="_Hlk190422244"/>
      <w:r>
        <w:t>W zakresie d</w:t>
      </w:r>
      <w:r w:rsidR="00C61DC5">
        <w:t>ziałań In</w:t>
      </w:r>
      <w:r w:rsidR="00E0447C">
        <w:t>spektora</w:t>
      </w:r>
      <w:r w:rsidR="00C61DC5">
        <w:t xml:space="preserve"> na etapie </w:t>
      </w:r>
      <w:r w:rsidR="00E0447C">
        <w:t xml:space="preserve">poprzedzającym </w:t>
      </w:r>
      <w:r w:rsidR="00C61DC5">
        <w:t>postępowania o udzielenie zamówienia publicznego narealizację Kontraktu, In</w:t>
      </w:r>
      <w:r w:rsidR="00E0447C">
        <w:t>spektor</w:t>
      </w:r>
      <w:r w:rsidR="00C61DC5">
        <w:t xml:space="preserve"> jest upoważniony i zobowiązany, w szczególności do:</w:t>
      </w:r>
    </w:p>
    <w:bookmarkEnd w:id="1"/>
    <w:p w:rsidR="00E34D3E" w:rsidRDefault="00E34D3E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wspierani</w:t>
      </w:r>
      <w:r w:rsidR="007159C0">
        <w:t>a</w:t>
      </w:r>
      <w:r>
        <w:t xml:space="preserve"> Zamawiającego na etapie opracowywania dokumentacji przetargowej na wyłonienie WRB, określenia wymagań wobec WRB i wzoru umowy o roboty budowlane</w:t>
      </w:r>
      <w:r w:rsidR="007159C0">
        <w:t>.</w:t>
      </w:r>
    </w:p>
    <w:p w:rsidR="00E0447C" w:rsidRDefault="00BE4D88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 xml:space="preserve">W zakresie </w:t>
      </w:r>
      <w:r w:rsidR="00E0447C" w:rsidRPr="00E0447C">
        <w:t>działań Inspektora na etapie postępowania o udzielenie zamówienia publicznego na realizację Kontraktu, Inspektor jest upoważniony i zobowiązany, w szczególności do: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opracowania propozycji odpowiedzi na ewentualne pytania Wykonawców dotyczące SWZoraz załączników do SWZ, w terminach wyznaczonych przez Zamawiającego</w:t>
      </w:r>
      <w:r w:rsidR="00BE4D88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wspierania Zamawiającego w toku procedury odwoławczej, w tym na żądanieZamawiającego, udział w posiedzeniach organów odwoławczych;In</w:t>
      </w:r>
      <w:r w:rsidR="00E0447C">
        <w:t>spektor</w:t>
      </w:r>
      <w:r>
        <w:t xml:space="preserve"> będzie członkiem komisji przetargowych powołanych przez Zamawiającegona wyłonienie WRB i innych postępowań o udzielenie zamówień niezbędnych do realizacjiProjektu.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In</w:t>
      </w:r>
      <w:r w:rsidR="00E0447C">
        <w:t>spektor</w:t>
      </w:r>
      <w:r>
        <w:t xml:space="preserve"> jest upoważniony i zobowiązany, w szczególności do: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uczestniczenia w przekazaniu przez Zamawiającego terenu budowy WRB</w:t>
      </w:r>
      <w:r w:rsidR="00BE4D88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 xml:space="preserve">zapewnienia na terenie budowy, przez cały okres realizacji Projektu, obecnościczłonków Zespołu </w:t>
      </w:r>
      <w:r w:rsidR="00E0447C">
        <w:t>Inspektora</w:t>
      </w:r>
      <w:r>
        <w:t xml:space="preserve"> odpowiedzialnych za nadzór nad prowadzonymaktualnie rodzajem prac budowlanych. In</w:t>
      </w:r>
      <w:r w:rsidR="00E0447C">
        <w:t>spektor</w:t>
      </w:r>
      <w:r>
        <w:t xml:space="preserve"> zapewni obecność każdego zczłonków Zespołu In</w:t>
      </w:r>
      <w:r w:rsidR="00E0447C">
        <w:t>spektora</w:t>
      </w:r>
      <w:r>
        <w:t>, na wezwanie Zamawiającego</w:t>
      </w:r>
      <w:r w:rsidR="00D15E69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 xml:space="preserve">sprawowania nadzoru inwestorskiego przez inspektorów nadzoru, w tym rzetelne i terminowe prowadzenie zapisów w </w:t>
      </w:r>
      <w:r w:rsidR="00D15E69">
        <w:t>książce robót</w:t>
      </w:r>
      <w:r>
        <w:t>dokumentujących stan budowy</w:t>
      </w:r>
      <w:r w:rsidR="00D15E69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reprezentowania Zamawiającego w kontaktach z osobami trzecimi w sprawach związanych</w:t>
      </w:r>
      <w:r w:rsidR="0064191F">
        <w:br/>
      </w:r>
      <w:r>
        <w:t>z zadaniem inwestycyjnym, z wyjątkiem zaciągania lub zwalniania z zobowiązańfinansowych</w:t>
      </w:r>
      <w:r w:rsidR="00D15E69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 xml:space="preserve">udziału w rozwiązywaniu, zgodnie z wymaganiem Zamawiającego, wszelkiego rodzajuskarg </w:t>
      </w:r>
      <w:r w:rsidR="0064191F">
        <w:br/>
      </w:r>
      <w:r>
        <w:t>i roszczeń osób trzecich wywołanych realizacją Kontraktu</w:t>
      </w:r>
      <w:r w:rsidR="00D15E69">
        <w:t>,</w:t>
      </w:r>
    </w:p>
    <w:p w:rsidR="00D15E69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udzielania Zamawiającemu wszelkich dostępnych informacji, wyjaśnień oraz dostarczaniaZamawiającemu wszelkich dokumentów związanych z realizacją Projektu, na wezwanieZamawiającego w terminie w nim wyznaczonym dostarczone I</w:t>
      </w:r>
      <w:r w:rsidR="00E0447C">
        <w:t>nspektorowi</w:t>
      </w:r>
      <w:r>
        <w:t xml:space="preserve"> w formie pisemnejtradycyjnej lub za pośrednictwem poczty elektronicznej</w:t>
      </w:r>
      <w:r w:rsidR="00D15E69">
        <w:t>,</w:t>
      </w:r>
    </w:p>
    <w:p w:rsidR="00D15E69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prowadzenia korespondencji dotyczącej Projektu z Zamawiającym i z Wykonawcą;In</w:t>
      </w:r>
      <w:r w:rsidR="00E0447C">
        <w:t>spektor</w:t>
      </w:r>
      <w:r>
        <w:t xml:space="preserve"> będzie rozpatrywać sprawy, udzielać odpowiedzi na pisma w zakresie swoichkompetencji, bądź przekazywać korespondencję, wnioski, zapytania Wykonawcy doZamawiającego; wszelkie pisma Wykonawcy bądź innych podmiotów zewnętrznychprzekazywane przez Inżyniera do Zamawiającego muszą być opatrzone dokładnąi wyczerpującą analizą i opinią Inżyniera, a także propozycją załatwienia sprawy(propozycją odpowiedzi); w szczególnych, pilnych i priorytetowych sytuacjach In</w:t>
      </w:r>
      <w:r w:rsidR="00E0447C">
        <w:t>spektor</w:t>
      </w:r>
      <w:r>
        <w:t>będzie przekazywać pismo Zamawiającemu niezwłocznie po otrzymaniu, a analizy i opinięprzekaże w wyznaczonym przez Zamawiającego, późniejszym terminie</w:t>
      </w:r>
      <w:r w:rsidR="00D15E69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weryfikacji i zatwierdzania Harmonogramu prac budowlanych (HPB) oraz weryfikacjii zatwierdzania aktualizacji HPB, w terminie 5 dni roboczych od otrzymania HPB lub jegoaktualizacji od Wykonawcy robót, ze zwróceniem szczególnej uwagi na poniższe: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czy kolejność Robót jest zgodna z wymaganiami Kontraktu, prawidłowa pod względemtechnologii prowadzenia Robót i pozwala na koordynację Robót z innymi</w:t>
      </w:r>
      <w:r w:rsidR="00D15E69">
        <w:t>W</w:t>
      </w:r>
      <w:r>
        <w:t>ykonawcami (jeśli inni wykonawcy występują),</w:t>
      </w:r>
    </w:p>
    <w:p w:rsidR="00E34D3E" w:rsidRDefault="00E34D3E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 xml:space="preserve">czy HPB jest zgodny z Harmonogramem rzeczowo – finansowym, o którym mowa w Umowie o dofinansowanie </w:t>
      </w:r>
      <w:r w:rsidR="00E0447C">
        <w:t>zawartej z Ministrem Zdrowia</w:t>
      </w:r>
      <w:r>
        <w:t>,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czy Wykonawcy przewidują rozsądne rezerwy czasu ze względu na ograniczeniamożliwości prowadzenia Robót wynikające z wymagań Specyfikacji TechnicznychWykonania i Odbioru Robót (np.: prowadzenie Robót w okresie obniżonychtemperatur),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czy jest realny w aspekcie sezonowości Robót i innych określonych przeszkód,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czy wydajność zaplanowanych do wykorzystania zasobów ludzkich i sprzętowych jestwystarczająca do zrealizowania Robót w terminie przewidzianym w Kontrakcie, czyHarmonogram Prac zawiera ścieżkę krytyczną,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czy zostały uwzględnione działania związane z ochroną środowiska i archeologią;</w:t>
      </w:r>
    </w:p>
    <w:p w:rsidR="00C61DC5" w:rsidRDefault="00C61DC5" w:rsidP="008C119A">
      <w:pPr>
        <w:pStyle w:val="Akapitzlist"/>
        <w:numPr>
          <w:ilvl w:val="0"/>
          <w:numId w:val="13"/>
        </w:numPr>
        <w:spacing w:line="276" w:lineRule="auto"/>
        <w:ind w:left="851" w:hanging="284"/>
      </w:pPr>
      <w:r>
        <w:t>bezpieczeństwo wykonywanych prac, zgodność z obowiązującymi wymaganiami</w:t>
      </w:r>
      <w:r w:rsidR="00D15E69">
        <w:t xml:space="preserve">w </w:t>
      </w:r>
      <w:r>
        <w:t>zakresie bhp, ochrony przeciwpożarowej</w:t>
      </w:r>
      <w:r w:rsidR="00D15E69">
        <w:t>,</w:t>
      </w:r>
    </w:p>
    <w:p w:rsidR="005A3083" w:rsidRDefault="00C61DC5" w:rsidP="008C119A">
      <w:pPr>
        <w:pStyle w:val="Akapitzlist"/>
        <w:numPr>
          <w:ilvl w:val="1"/>
          <w:numId w:val="12"/>
        </w:numPr>
        <w:spacing w:line="276" w:lineRule="auto"/>
        <w:ind w:left="567" w:hanging="283"/>
      </w:pPr>
      <w:r>
        <w:t>prowadzenia regularnych inspekcji na terenie budowy w celu sprawdzenia zgodności,jakości wykonywanych prac oraz wbudowywanych materiałów, zgodnie z wymaganiamiDokumentacji Projektu, Dokumentacji Budowy oraz praktyką inżynierską, w tymsprawdzania rzeczywistego zaawansowania i zgodności realizacji prac z obowiązującymHarmonogramem prac budowlanych zatwierdzonym przez I</w:t>
      </w:r>
      <w:r w:rsidR="00E0447C">
        <w:t>nspektora</w:t>
      </w:r>
      <w:r>
        <w:t xml:space="preserve"> i Zamawiającego orazaktualizacjami HPB zatwierdzonymi przez I</w:t>
      </w:r>
      <w:r w:rsidR="00E0447C">
        <w:t>nspektora</w:t>
      </w:r>
      <w:r>
        <w:t xml:space="preserve"> i Zamawiającego, a także zapewnieniabezpieczeństwa osób i mienia, porządku i zgodność z organizacją ruchu</w:t>
      </w:r>
      <w:r w:rsidR="00D15E69">
        <w:t>,</w:t>
      </w:r>
    </w:p>
    <w:p w:rsidR="005A3083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w przypadku, gdyby postęp prac budowlanych nie był zadawalający, I</w:t>
      </w:r>
      <w:r w:rsidR="00E0447C">
        <w:t>nspektor</w:t>
      </w:r>
      <w:r>
        <w:t xml:space="preserve"> zobowiązany jestdo poinformowania Zamawiającego o wszystkich środkach, które należy podjąć w celuzaradzenia zaistniałej sytuacji oraz wypełnienia zobowiązań wynikających z Kontraktuoraz, w uzgodnieniu z Zamawiającym, wydawania rekomendacji WRB do przyspieszeniawykonania Robót</w:t>
      </w:r>
      <w:r w:rsidR="005A3083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zarządzania ryzykiem (w tym roszczeniami) w czasie realizacji Projektu, zwłaszczapoprzez:</w:t>
      </w:r>
    </w:p>
    <w:p w:rsidR="00C61DC5" w:rsidRDefault="00C61DC5" w:rsidP="008C119A">
      <w:pPr>
        <w:pStyle w:val="Akapitzlist"/>
        <w:numPr>
          <w:ilvl w:val="0"/>
          <w:numId w:val="14"/>
        </w:numPr>
        <w:spacing w:line="276" w:lineRule="auto"/>
        <w:ind w:left="993" w:hanging="284"/>
      </w:pPr>
      <w:r>
        <w:t>przygotowanie analizy ryzyka zawierającej w szczególności identyfikację istotnychzagrożeń mogących spowodować wzrost wskazanego w Kontrakcie kosztu realizacjiProjektu albo przedłużyć wskazany w Kontrakcie termin realizacji Projektu.</w:t>
      </w:r>
    </w:p>
    <w:p w:rsidR="00C61DC5" w:rsidRDefault="00C61DC5" w:rsidP="00282D9E">
      <w:pPr>
        <w:spacing w:line="276" w:lineRule="auto"/>
        <w:ind w:left="285" w:firstLine="708"/>
      </w:pPr>
      <w:r>
        <w:t>Identyfikacja zagrożeń wskazywać powinna:</w:t>
      </w:r>
    </w:p>
    <w:p w:rsidR="00C61DC5" w:rsidRDefault="00C61DC5" w:rsidP="00282D9E">
      <w:pPr>
        <w:spacing w:line="276" w:lineRule="auto"/>
        <w:ind w:left="993"/>
      </w:pPr>
      <w:r>
        <w:t>- nazwę zagrożenia</w:t>
      </w:r>
      <w:r w:rsidR="00282D9E">
        <w:t>,</w:t>
      </w:r>
    </w:p>
    <w:p w:rsidR="00C61DC5" w:rsidRDefault="00C61DC5" w:rsidP="00282D9E">
      <w:pPr>
        <w:spacing w:line="276" w:lineRule="auto"/>
        <w:ind w:left="993"/>
      </w:pPr>
      <w:r>
        <w:t>- założoną przyczynę (przyczyny) wystąpienia</w:t>
      </w:r>
      <w:r w:rsidR="00282D9E">
        <w:t>,</w:t>
      </w:r>
    </w:p>
    <w:p w:rsidR="00C61DC5" w:rsidRDefault="00C61DC5" w:rsidP="00282D9E">
      <w:pPr>
        <w:spacing w:line="276" w:lineRule="auto"/>
        <w:ind w:left="993"/>
      </w:pPr>
      <w:r>
        <w:t>- opis przewidywanego wpływu na termin i koszt realizacji Kontraktu</w:t>
      </w:r>
      <w:r w:rsidR="00282D9E">
        <w:t>,</w:t>
      </w:r>
    </w:p>
    <w:p w:rsidR="00F34866" w:rsidRDefault="00C61DC5" w:rsidP="00282D9E">
      <w:pPr>
        <w:spacing w:line="276" w:lineRule="auto"/>
        <w:ind w:left="993"/>
      </w:pPr>
      <w:r>
        <w:t>- proponowane przez I</w:t>
      </w:r>
      <w:r w:rsidR="00F34866">
        <w:t>nżyniera</w:t>
      </w:r>
    </w:p>
    <w:p w:rsidR="00C61DC5" w:rsidRDefault="00C61DC5" w:rsidP="00282D9E">
      <w:pPr>
        <w:spacing w:line="276" w:lineRule="auto"/>
        <w:ind w:left="993"/>
      </w:pPr>
      <w:r>
        <w:t xml:space="preserve"> środki zapobiegania danemu zagrożeniu,</w:t>
      </w:r>
    </w:p>
    <w:p w:rsidR="00C61DC5" w:rsidRDefault="00C61DC5" w:rsidP="00C51671">
      <w:pPr>
        <w:spacing w:line="276" w:lineRule="auto"/>
        <w:ind w:left="993"/>
      </w:pPr>
      <w:r>
        <w:t>Analiza ryzyka wskazywać będzie również wszystkie roszczenia o jakich WRBpowiadomił I</w:t>
      </w:r>
      <w:r w:rsidR="00C042B8">
        <w:t>nspektor</w:t>
      </w:r>
      <w:r>
        <w:t>, wraz z ich opisem; regulacje dotyczące aktualizacji analizy ryzykanależy stosować odpowiednio względem zgłaszanych przez WRB roszczeń</w:t>
      </w:r>
      <w:r w:rsidR="00282D9E">
        <w:t>,</w:t>
      </w:r>
    </w:p>
    <w:p w:rsidR="00282D9E" w:rsidRDefault="00C61DC5" w:rsidP="008C119A">
      <w:pPr>
        <w:pStyle w:val="Akapitzlist"/>
        <w:numPr>
          <w:ilvl w:val="0"/>
          <w:numId w:val="14"/>
        </w:numPr>
        <w:spacing w:line="276" w:lineRule="auto"/>
        <w:ind w:left="993" w:hanging="284"/>
      </w:pPr>
      <w:r>
        <w:t>utrzymywanie stałej aktualności analizy ryzyka odpowiednio do stanu prowadzonychprac, w szczególności poprzez usuwanie z niej zagrożeń, których wystąpienie przestałobyć możliwe oraz uzupełnianie polegające na dodawaniu nowych zagrożeń dotychczasnie uwzględnionych; przy uzupełnianiu analizy ryzyka stosowane będą te same zasadyjak przy jej tworzeniu</w:t>
      </w:r>
      <w:r w:rsidR="00282D9E">
        <w:t>,</w:t>
      </w:r>
    </w:p>
    <w:p w:rsidR="00F34866" w:rsidRDefault="00C61DC5" w:rsidP="008C119A">
      <w:pPr>
        <w:pStyle w:val="Akapitzlist"/>
        <w:numPr>
          <w:ilvl w:val="0"/>
          <w:numId w:val="14"/>
        </w:numPr>
        <w:spacing w:line="276" w:lineRule="auto"/>
        <w:ind w:left="993" w:hanging="284"/>
      </w:pPr>
      <w:r>
        <w:t>natychmiastowe informowanie Zamawiającego o nowych zagrożeniach pojawiającychsię w trakcie realizacji prac, które mogą powodować wzrost wskazanego w Kontrakciekosztu realizacji Projektu albo przedłużyć wskazany w Kontrakcie termin realizacjiProjektu; informowanie Zamawiającego następować będzie poprzez doręczenie muaktualizacji analizy ryzyka</w:t>
      </w:r>
      <w:r w:rsidR="00F34866">
        <w:t>,</w:t>
      </w:r>
    </w:p>
    <w:p w:rsidR="00F34866" w:rsidRDefault="00C61DC5" w:rsidP="008C119A">
      <w:pPr>
        <w:pStyle w:val="Akapitzlist"/>
        <w:numPr>
          <w:ilvl w:val="0"/>
          <w:numId w:val="14"/>
        </w:numPr>
        <w:spacing w:line="276" w:lineRule="auto"/>
        <w:ind w:left="993" w:hanging="284"/>
      </w:pPr>
      <w:r>
        <w:t>propozycje dotyczące środków zapobiegania danemu zagrożeniu I</w:t>
      </w:r>
      <w:r w:rsidR="00C042B8">
        <w:t>nspektor</w:t>
      </w:r>
      <w:r>
        <w:t xml:space="preserve"> przedstawiz uwzględnieniem zasad prawidłowego gospodarowania środkami publicznymi przyzałożeniu ich ekonomicznej i technologicznej racjonalności i wykonalności,</w:t>
      </w:r>
    </w:p>
    <w:p w:rsidR="00C61DC5" w:rsidRDefault="00C61DC5" w:rsidP="008C119A">
      <w:pPr>
        <w:pStyle w:val="Akapitzlist"/>
        <w:numPr>
          <w:ilvl w:val="0"/>
          <w:numId w:val="14"/>
        </w:numPr>
        <w:spacing w:line="276" w:lineRule="auto"/>
        <w:ind w:left="993" w:hanging="284"/>
      </w:pPr>
      <w:r>
        <w:t>przygotowanie zestawu procedur awaryjnych regulujących zachowanie się WRB oraz</w:t>
      </w:r>
      <w:r w:rsidR="00C042B8">
        <w:t>Inspektora</w:t>
      </w:r>
      <w:r>
        <w:t xml:space="preserve"> na wypadek wystąpienia zagrożenia; procedury awaryjne uwzględniać będąw szczególności obowiązek informowania stosownych władz i organów, a przedewszystkim potrzebę zachowania ciągłości prac i właściwego wykorzystania siłi środków WRB.</w:t>
      </w:r>
    </w:p>
    <w:p w:rsidR="00C51671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kontrolowania przestrzegania przez Wykonawcę zasad bezpieczeństwa pracyi ochrony zdrowia zawartych w przepisach BHP oraz w planie Bezpieczeństwa i OchronyZdrowia, sposobuprowadzenia Robót pod ruchem i utrzymania porządku na terenu budowy, a takżeprzestrzegania przez Wykonawców obowiązków dotyczących zasad postępowaniaz niewybuchami i niewypałami oraz stosowania pisemnych upomnień wobec Wykonawcyw przypadku nieprzestrzegania tych zasad, ze wskazaniem terminu ich wykonania, aż domomentu wypełnienia przez Wykonawcę obowiązku</w:t>
      </w:r>
      <w:r w:rsidR="00C51671">
        <w:t>,</w:t>
      </w:r>
    </w:p>
    <w:p w:rsidR="00C51671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 xml:space="preserve">organizowania oraz przewodniczenia comiesięcznym naradom, dotyczącym postępu Robót(Rad Budowy), w których udział biorą przedstawiciele wszystkich zaangażowanychw realizację Kontraktu stron (WRB– jeżeli jest to uzasadnione, Zamawiający)i zaproszeni goście oraz sporządzenie i przekazywanie Zamawiającemu i pozostałymuczestnikom - protokołów z tych narad w ciągu </w:t>
      </w:r>
      <w:r w:rsidR="00F2266E">
        <w:t>5</w:t>
      </w:r>
      <w:r>
        <w:t xml:space="preserve"> dni roboczych od dnia, w którym odbyłasię Rada Budowy</w:t>
      </w:r>
      <w:r w:rsidR="00C51671">
        <w:t>,</w:t>
      </w:r>
    </w:p>
    <w:p w:rsidR="00C51671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organizowania oraz przewodzenia spotkań koordynacyjnych w celu rozwiązywaniaproblemów techniczno-realizacyjnych, formalno-prawnych lub innych, związanychz realizacją Projektu oraz sporządzania i przekazywania Zamawiającemu, WRBi pozostałym uczestnikom - protokołów z tych spotkań w terminie 3 dni roboczych od datyspotkania</w:t>
      </w:r>
      <w:r w:rsidR="00C51671">
        <w:t>,</w:t>
      </w:r>
    </w:p>
    <w:p w:rsidR="00C51671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organizowania i prowadzenia spotkań na wniosek Zamawiającego, Wykonawcy, bądźstrony trzeciej oraz sporządzania i przekazania Zamawiającemu i pozostałym uczestnikom- protokołów z tych spotkań w terminie 3 dni roboczych od daty spotkania</w:t>
      </w:r>
      <w:r w:rsidR="00C51671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merytorycznego i formalnego sprawdzenia składanego przez WRB miesięcznegoRozliczenia wykazującego kwoty, do których otrzymania WRB uważa się zauprawnionego; I</w:t>
      </w:r>
      <w:r w:rsidR="00C042B8">
        <w:t>nspektor</w:t>
      </w:r>
      <w:r>
        <w:t xml:space="preserve"> w terminie 14 dni roboczych od dnia otrzymania Rozliczenia od WRB:</w:t>
      </w:r>
    </w:p>
    <w:p w:rsidR="00C61DC5" w:rsidRDefault="00C61DC5" w:rsidP="008C119A">
      <w:pPr>
        <w:pStyle w:val="Akapitzlist"/>
        <w:numPr>
          <w:ilvl w:val="0"/>
          <w:numId w:val="15"/>
        </w:numPr>
        <w:spacing w:line="276" w:lineRule="auto"/>
        <w:ind w:left="993" w:hanging="284"/>
      </w:pPr>
      <w:r>
        <w:t>dokona sprawdzenia Rozliczenia i w przypadku stwierdzenia zgodności z Umowąi Kontraktem potwierdzi Rozliczenie i sporządzi na jego podstawie Protokółczęściowego odbioru robót (PCOR);</w:t>
      </w:r>
    </w:p>
    <w:p w:rsidR="00C51671" w:rsidRDefault="00C61DC5" w:rsidP="008C119A">
      <w:pPr>
        <w:pStyle w:val="Akapitzlist"/>
        <w:numPr>
          <w:ilvl w:val="0"/>
          <w:numId w:val="15"/>
        </w:numPr>
        <w:spacing w:line="276" w:lineRule="auto"/>
        <w:ind w:left="993" w:hanging="284"/>
      </w:pPr>
      <w:r>
        <w:t>dokona sprawdzenia Rozliczenia i w przypadku stwierdzenia niezgodności zUmową i Kontraktem przekaże Wykonawcy uwagi; po przekazaniu przezWykonawcę poprawionego Rozliczenia</w:t>
      </w:r>
      <w:r w:rsidR="00C51671">
        <w:t xml:space="preserve">, Inżynier </w:t>
      </w:r>
      <w:r>
        <w:t>w terminie 7 dni roboczych dokonaponownego sprawdzenia Rozliczenia i w przypadku stwierdzenia zgodnościpotwierdzi Rozliczenie i sporządzi na jego podstawie Protokół częściowegoodbioru robót (PCOR) albo w przypadku nieuwzględnienia przez Wykonawcęuwag przekazanych przez</w:t>
      </w:r>
      <w:r w:rsidR="00C51671">
        <w:t xml:space="preserve"> In</w:t>
      </w:r>
      <w:r w:rsidR="004272FB">
        <w:t>ż</w:t>
      </w:r>
      <w:r w:rsidR="00C51671">
        <w:t>yniera</w:t>
      </w:r>
      <w:r>
        <w:t xml:space="preserve"> do Rozliczenia, sporządzi Protokół częściowegoodbioru robót (PCOR) dla kwot sprawdzonych i potwierdzonych przez </w:t>
      </w:r>
      <w:r w:rsidR="00C51671">
        <w:t xml:space="preserve">Inżyniera </w:t>
      </w:r>
      <w:r>
        <w:t>jakonależnych Wykonawcy</w:t>
      </w:r>
      <w:r w:rsidR="00C51671">
        <w:t>,</w:t>
      </w:r>
    </w:p>
    <w:p w:rsidR="00C61DC5" w:rsidRDefault="00C51671" w:rsidP="008C119A">
      <w:pPr>
        <w:pStyle w:val="Akapitzlist"/>
        <w:numPr>
          <w:ilvl w:val="0"/>
          <w:numId w:val="15"/>
        </w:numPr>
        <w:spacing w:line="276" w:lineRule="auto"/>
        <w:ind w:left="993" w:hanging="284"/>
      </w:pPr>
      <w:r>
        <w:t>R</w:t>
      </w:r>
      <w:r w:rsidR="00C61DC5">
        <w:t>ozliczenie powinno zawierać w szczególności: obmiary, odbiory (protokoły odbiorów),oraz inne dokumenty uzasadniające Rozliczenie i potwierdzające jakość robót,oświadczenia Wykonawcy, Podwykonawcy lub dalszego Podwykonawcy oraz, w przypadku zatrudnienia Podwykonawców lub dalszych Podwykonawców,</w:t>
      </w:r>
      <w:r w:rsidR="00F2266E">
        <w:t xml:space="preserve"> w szczególności </w:t>
      </w:r>
      <w:r w:rsidR="00C61DC5">
        <w:t>następujące dokumenty:</w:t>
      </w:r>
    </w:p>
    <w:p w:rsidR="00C61DC5" w:rsidRDefault="00C61DC5" w:rsidP="008C119A">
      <w:pPr>
        <w:pStyle w:val="Akapitzlist"/>
        <w:numPr>
          <w:ilvl w:val="0"/>
          <w:numId w:val="16"/>
        </w:numPr>
        <w:ind w:left="1276" w:hanging="283"/>
      </w:pPr>
      <w:r>
        <w:t>protokoły odbioru robót, w którym będą wyszczególnione wydzielone elementyrobót wykonanych przez Podwykonawców lub dalszych Podwykonawców</w:t>
      </w:r>
      <w:r w:rsidR="00C51671">
        <w:t>,</w:t>
      </w:r>
    </w:p>
    <w:p w:rsidR="00C61DC5" w:rsidRDefault="00C61DC5" w:rsidP="008C119A">
      <w:pPr>
        <w:pStyle w:val="Akapitzlist"/>
        <w:numPr>
          <w:ilvl w:val="0"/>
          <w:numId w:val="16"/>
        </w:numPr>
        <w:spacing w:line="276" w:lineRule="auto"/>
        <w:ind w:left="1276" w:hanging="283"/>
      </w:pPr>
      <w:r>
        <w:t>potwierdzone za zgodność z oryginałem kopie faktur VAT lub rachunkówwystawionych przez Podwykonawców lub dalszych Podwykonawców, którzyzostali zaakceptowani przez Zamawiającego</w:t>
      </w:r>
      <w:r w:rsidR="00C51671">
        <w:t>,</w:t>
      </w:r>
    </w:p>
    <w:p w:rsidR="00C51671" w:rsidRDefault="00C61DC5" w:rsidP="008C119A">
      <w:pPr>
        <w:pStyle w:val="Akapitzlist"/>
        <w:numPr>
          <w:ilvl w:val="0"/>
          <w:numId w:val="16"/>
        </w:numPr>
        <w:spacing w:line="276" w:lineRule="auto"/>
        <w:ind w:left="1276" w:hanging="283"/>
      </w:pPr>
      <w:r>
        <w:t>potwierdzone za zgodność z oryginałem kopie przelewów bankowychpotwierdzających płatności na rzecz Podwykonawców lub dalszychPodwykonawców należnego im wynagrodzenia za roboty objęte Rozliczeniemwraz z tabelarycznym zestawieniem wszystkich Podwykonawców zgodnie z ichumowami i statusem ich rozliczeń; Zamawiający dopuszcza złożenieoświadczeń Podwykonawców lub dalszych Podwykonawców o niezaleganiuz płatnościami wobec nich przez Wykonawcę lub przez Podwykonawców,wyłącznie za zgodą Zamawiającego wraz z tabelarycznym zestawieniemwszystkich Podwykonawców zgodnie z ich umowami i statusem ich rozliczeń</w:t>
      </w:r>
      <w:r w:rsidR="00C51671">
        <w:t>,</w:t>
      </w:r>
    </w:p>
    <w:p w:rsidR="00C51671" w:rsidRDefault="00C51671" w:rsidP="008C119A">
      <w:pPr>
        <w:pStyle w:val="Akapitzlist"/>
        <w:numPr>
          <w:ilvl w:val="0"/>
          <w:numId w:val="15"/>
        </w:numPr>
        <w:spacing w:line="276" w:lineRule="auto"/>
        <w:ind w:left="993" w:hanging="284"/>
      </w:pPr>
      <w:r>
        <w:t>w</w:t>
      </w:r>
      <w:r w:rsidR="00C61DC5">
        <w:t>w. dokumenty oraz oświadczenia nie są wymagane w przypadku zakończeniawykonania zakresu umowy o podwykonawstwo przez Podwykonawcę lubdalszego Podwykonawcę i całkowitego jego rozliczenia</w:t>
      </w:r>
      <w:r>
        <w:t>,</w:t>
      </w:r>
    </w:p>
    <w:p w:rsidR="00C61DC5" w:rsidRDefault="00C51671" w:rsidP="008C119A">
      <w:pPr>
        <w:pStyle w:val="Akapitzlist"/>
        <w:numPr>
          <w:ilvl w:val="0"/>
          <w:numId w:val="15"/>
        </w:numPr>
        <w:spacing w:line="276" w:lineRule="auto"/>
        <w:ind w:left="993" w:hanging="284"/>
      </w:pPr>
      <w:r>
        <w:t>w</w:t>
      </w:r>
      <w:r w:rsidR="00C61DC5">
        <w:t xml:space="preserve"> Rozliczeniu należy uwzględnić, że Zamawiający nie przewiduje płatności na rzeczWRB za niewbudowane materiały budowlane a zamówione i dostarczone na teren budowy.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 xml:space="preserve">sporządzenia, zgodnie z pkt </w:t>
      </w:r>
      <w:r w:rsidR="00C042B8">
        <w:t>16</w:t>
      </w:r>
      <w:r>
        <w:t xml:space="preserve"> niniejszego ustępu, Protokołu częściowego odbioru robót(PCOR) i przedłożenia go Zamawiającemu w celu zatwierdzenia; PCOR zostanie uznanyza zatwierdzony, jeżeli Zamawiający, w terminie 14 dni roboczych od dnia przedłożeniaprzez In</w:t>
      </w:r>
      <w:r w:rsidR="00C042B8">
        <w:t>spektora</w:t>
      </w:r>
      <w:r>
        <w:t xml:space="preserve"> PCOR do zatwierdzenia, nie zgłosi In</w:t>
      </w:r>
      <w:r w:rsidR="00C042B8">
        <w:t>spektorowi</w:t>
      </w:r>
      <w:r>
        <w:t xml:space="preserve"> uwag lub zastrzeżeń dojego treści; do każdego PCOR zostaną załączone wszelkie zatwierdzoneprzez Inżyniera obmiary, odbiory (protokoły odbiorów), oraz inne dokumenty uzasadniające Rozliczenie WRB i potwierdzające jakość robót</w:t>
      </w:r>
      <w:r w:rsidR="004272FB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 przypadku zatrudnienia Podwykonawców i dalszych Podwykonawców, każdy PCORpowinien zawierać:</w:t>
      </w:r>
    </w:p>
    <w:p w:rsidR="00C61DC5" w:rsidRDefault="00C61DC5" w:rsidP="008C119A">
      <w:pPr>
        <w:pStyle w:val="Akapitzlist"/>
        <w:numPr>
          <w:ilvl w:val="0"/>
          <w:numId w:val="17"/>
        </w:numPr>
        <w:spacing w:line="276" w:lineRule="auto"/>
        <w:ind w:left="993" w:hanging="284"/>
      </w:pPr>
      <w:r>
        <w:t>protokoły odbioru robót, w którym będą wyszczególnione wydzielone elementyrobót wykonanych przez Podwykonawców lub dalszych Podwykonawców</w:t>
      </w:r>
      <w:r w:rsidR="004272FB">
        <w:t>,</w:t>
      </w:r>
    </w:p>
    <w:p w:rsidR="00C61DC5" w:rsidRDefault="00C61DC5" w:rsidP="008C119A">
      <w:pPr>
        <w:pStyle w:val="Akapitzlist"/>
        <w:numPr>
          <w:ilvl w:val="0"/>
          <w:numId w:val="17"/>
        </w:numPr>
        <w:spacing w:line="276" w:lineRule="auto"/>
        <w:ind w:left="993" w:hanging="284"/>
      </w:pPr>
      <w:r>
        <w:t>potwierdzone za zgodność z oryginałem kopie faktur VAT lub rachunkówwystawionych przez Podwykonawców lub dalszych Podwykonawców, którzyzostali zaakceptowani przez Zamawiającego</w:t>
      </w:r>
      <w:r w:rsidR="004272FB">
        <w:t>,</w:t>
      </w:r>
    </w:p>
    <w:p w:rsidR="004272FB" w:rsidRDefault="00C61DC5" w:rsidP="008C119A">
      <w:pPr>
        <w:pStyle w:val="Akapitzlist"/>
        <w:numPr>
          <w:ilvl w:val="0"/>
          <w:numId w:val="17"/>
        </w:numPr>
        <w:spacing w:line="276" w:lineRule="auto"/>
        <w:ind w:left="993" w:hanging="284"/>
      </w:pPr>
      <w:r>
        <w:t>potwierdzone za zgodność z oryginałem kopie przelewów bankowychpotwierdzających płatności na rzecz Podwykonawców lub dalszychPodwykonawców, należnego im wynagrodzenia za roboty objęte Rozliczeniemwraz z tabelarycznym zestawieniem wszystkich Podwykonawców zgodnie z ichumowami i statusem ich rozliczeń; Zamawiający dopuszcza złożenie oświadczeńPodwykonawców lub dalszych Podwykonawców o niezaleganiu z płatnościamiwobec nich przez Wykonawcę lub przez Podwykonawców, wyłącznie za zgodąZamawiającego wraz z tabelarycznym zestawieniem wszystkichPodwykonawców zgodnie z ich umowami i statusem ich rozliczeń; Ww.dokumenty oraz oświadczenia nie są wymagane w przypadku zakończeniawykonania zakresu umowy o podwykonawstwo przez Podwykonawcę lubdalszego Podwykonawcę i całkowitego jego rozliczenia</w:t>
      </w:r>
      <w:r w:rsidR="004272FB">
        <w:t>,</w:t>
      </w:r>
    </w:p>
    <w:p w:rsidR="004272FB" w:rsidRDefault="00C61DC5" w:rsidP="008C119A">
      <w:pPr>
        <w:pStyle w:val="Akapitzlist"/>
        <w:numPr>
          <w:ilvl w:val="0"/>
          <w:numId w:val="17"/>
        </w:numPr>
        <w:spacing w:line="276" w:lineRule="auto"/>
        <w:ind w:left="993" w:hanging="284"/>
      </w:pPr>
      <w:r>
        <w:t>Wykonawca nie będzie uprawniony do otrzymania zapłaty za Roboty wykonane przezPodwykonawców lub dalszych Podwykonawców zanim nie dokona za nie zapłaty i nieprzedstawi odpowiednich dowodów. Przez odpowiednie dowody należy rozumiećw szczególności dokumenty wskazane w lit. b i c niniejszego punktu</w:t>
      </w:r>
      <w:r w:rsidR="004272FB">
        <w:t>,</w:t>
      </w:r>
    </w:p>
    <w:p w:rsidR="00C61DC5" w:rsidRDefault="00C61DC5" w:rsidP="008C119A">
      <w:pPr>
        <w:pStyle w:val="Akapitzlist"/>
        <w:numPr>
          <w:ilvl w:val="0"/>
          <w:numId w:val="17"/>
        </w:numPr>
        <w:spacing w:line="276" w:lineRule="auto"/>
        <w:ind w:left="993" w:hanging="284"/>
      </w:pPr>
      <w:r>
        <w:t>Każdy PCOR będzie potwierdzony i podpisany przez Inżyniera Rezydenta. Tylkozatwierdzony przez Zamawiającego PCOR będzie stanowić podstawę do wystawieniafaktury Vat przez Wykonawcę.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wprowadzenia do PCOR uwag lub zastrzeżeń wskazanych przez Zamawiającegoi przedstawienia zmienionego projektu do ponownej akceptacji Zamawiającego -niezwłocznie, nie później niż w terminie 5 dni roboczych od otrzymania uwag i zastrzeżeńZamawiającego do PCOR; Zamawiający dokona ponownego sprawdzenia PCOR;PCOR zostanie uznany za zatwierdzony, jeżeli Zamawiający, w terminie 7 dni roboczychod dnia przedłożenia przez Inżyniera poprawionego PCOR do zatwierdzenia, nie zgłosiIn</w:t>
      </w:r>
      <w:r w:rsidR="00C042B8">
        <w:t>spektorowi</w:t>
      </w:r>
      <w:r>
        <w:t xml:space="preserve"> uwag lub zastrzeżeń do jego treści</w:t>
      </w:r>
      <w:r w:rsidR="00110A89">
        <w:t>,</w:t>
      </w:r>
    </w:p>
    <w:p w:rsidR="00F838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doradzania Zamawiającemu na temat możliwych sposobów obniżenia kosztów Kontraktu</w:t>
      </w:r>
      <w:r w:rsidR="00F838D0">
        <w:t>,</w:t>
      </w:r>
    </w:p>
    <w:p w:rsidR="00F838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rekomendowania wprowadzenia zmian wraz z ich wyceną - w porozumieniuz Zamawiającym</w:t>
      </w:r>
      <w:r w:rsidR="00F838D0">
        <w:t>,</w:t>
      </w:r>
    </w:p>
    <w:p w:rsidR="00F838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dokonywanie obmiarów oraz uczestnictwo w obmiarach dokonywanych przez WRB</w:t>
      </w:r>
      <w:r w:rsidR="00D955F0">
        <w:t xml:space="preserve">, </w:t>
      </w:r>
      <w:r>
        <w:t>a także ich weryfikacja</w:t>
      </w:r>
      <w:r w:rsidR="00F838D0">
        <w:t>,</w:t>
      </w:r>
    </w:p>
    <w:p w:rsidR="00F838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dokonywania odbioru prac zanikających lub ulegających zakryciu</w:t>
      </w:r>
      <w:r w:rsidR="00F838D0">
        <w:t>,</w:t>
      </w:r>
    </w:p>
    <w:p w:rsidR="00F838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powiadomienia WRB o wykrytych wadach oraz określania zakresu koniecznych dowykonania prac w celu usunięcia wykrytych wad</w:t>
      </w:r>
      <w:r w:rsidR="00F838D0">
        <w:t>,</w:t>
      </w:r>
    </w:p>
    <w:p w:rsidR="00EE5A53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poświadczania usunięcia przez WRB wad lub usterek</w:t>
      </w:r>
      <w:r w:rsidR="00F838D0">
        <w:t>,</w:t>
      </w:r>
    </w:p>
    <w:p w:rsidR="00EE5A53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dokonywania odbioru częściowego i końcowego prac łącznie ze sprawdzeniempoprawności ich wykonania oraz sprawdzania kompletności i prawidłowościprzedłożonych przez WRB dokumentów wymaganych do odbioru</w:t>
      </w:r>
      <w:r w:rsidR="00EE5A53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przedstawiania Zamawiającemu pisemnych wycen robót, dla których nie przewidziano cenjednostkowych w Kontrakcie, na żądanie i w terminie wskazanym przez Zamawiającego,</w:t>
      </w:r>
      <w:r w:rsidR="00D955F0">
        <w:br/>
      </w:r>
      <w:r>
        <w:t>z zastosowaniem wytycznych:</w:t>
      </w:r>
    </w:p>
    <w:p w:rsidR="00C61DC5" w:rsidRDefault="00C61DC5" w:rsidP="008C119A">
      <w:pPr>
        <w:pStyle w:val="Akapitzlist"/>
        <w:numPr>
          <w:ilvl w:val="0"/>
          <w:numId w:val="18"/>
        </w:numPr>
        <w:spacing w:line="276" w:lineRule="auto"/>
        <w:ind w:left="993" w:hanging="284"/>
      </w:pPr>
      <w:r>
        <w:t>wycena będzie dokonywana w oparciu o stawki i ceny zawarte w szczegółowymrozbiciu cen jednostkowych zawartych w TER (kosztorys ofertowy)</w:t>
      </w:r>
      <w:r w:rsidR="00EE5A53">
        <w:t>,</w:t>
      </w:r>
    </w:p>
    <w:p w:rsidR="00C61DC5" w:rsidRDefault="00C61DC5" w:rsidP="008C119A">
      <w:pPr>
        <w:pStyle w:val="Akapitzlist"/>
        <w:numPr>
          <w:ilvl w:val="0"/>
          <w:numId w:val="18"/>
        </w:numPr>
        <w:spacing w:line="276" w:lineRule="auto"/>
        <w:ind w:left="993" w:hanging="284"/>
      </w:pPr>
      <w:r>
        <w:t>każda nowa stawka lub cena jednostkowa robót zostanie ustalona w oparciuo ceny jednostkowe asortymentów robót, nie wyższe niż średnie ceny regionalnedla województwa zachodniopomorskiego, publikowane w wydawnictwie</w:t>
      </w:r>
      <w:r w:rsidR="00937386">
        <w:t xml:space="preserve"> </w:t>
      </w:r>
      <w:r>
        <w:t>„</w:t>
      </w:r>
      <w:proofErr w:type="spellStart"/>
      <w:r>
        <w:t>Sekocenbud</w:t>
      </w:r>
      <w:proofErr w:type="spellEnd"/>
      <w:r>
        <w:t>” dla kwartału poprzedzającego okres sporządzenia kalkulacji;w przypadku braku danego asortymentu robót w publikacji „</w:t>
      </w:r>
      <w:proofErr w:type="spellStart"/>
      <w:r>
        <w:t>Sekocenbud</w:t>
      </w:r>
      <w:proofErr w:type="spellEnd"/>
      <w:r>
        <w:t>”,</w:t>
      </w:r>
      <w:r w:rsidR="00937386">
        <w:t xml:space="preserve"> </w:t>
      </w:r>
      <w:r>
        <w:t>IK sporządzi kosztorys szczegółowy z uwzględnieniem stawki roboczogodziny(r-g), kosztów pośrednich (</w:t>
      </w:r>
      <w:proofErr w:type="spellStart"/>
      <w:r>
        <w:t>Kp</w:t>
      </w:r>
      <w:proofErr w:type="spellEnd"/>
      <w:r>
        <w:t>), kosztów zakupu (</w:t>
      </w:r>
      <w:proofErr w:type="spellStart"/>
      <w:r>
        <w:t>Kz</w:t>
      </w:r>
      <w:proofErr w:type="spellEnd"/>
      <w:r>
        <w:t>), zysku (Z) nie wyższych niżśrednie regionalne dla województwa zachodniopomorskiego, publikowane</w:t>
      </w:r>
      <w:r w:rsidR="00937386">
        <w:t xml:space="preserve"> </w:t>
      </w:r>
      <w:r>
        <w:t>w wydawnictwie „</w:t>
      </w:r>
      <w:proofErr w:type="spellStart"/>
      <w:r>
        <w:t>Sekocenbud</w:t>
      </w:r>
      <w:proofErr w:type="spellEnd"/>
      <w:r>
        <w:t>” dla kwartału poprzedzającego okres sporządzeniakalkulacji i w oparciu o ceny rynkowe materiałów oraz sprzętu obowiązującew województwie zachodniopomorskim; w przypadku robót, dla których braknakładów w KNR, będzie zastosowana wycena indywidualna Wykonawcy,weryfikowana i zatwierdzana przez In</w:t>
      </w:r>
      <w:r w:rsidR="00C042B8">
        <w:t>spektora</w:t>
      </w:r>
      <w:r>
        <w:t xml:space="preserve"> i Zamawiającego</w:t>
      </w:r>
      <w:r w:rsidR="00EC76DD">
        <w:t>, odpowiadająca wartością obowiązującym cenom rynkowym</w:t>
      </w:r>
      <w:r w:rsidR="00EE5A53">
        <w:t>,</w:t>
      </w:r>
    </w:p>
    <w:p w:rsidR="00215D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poświadczenia terminu zakończenia prac</w:t>
      </w:r>
      <w:r w:rsidR="00215DD0">
        <w:t>,</w:t>
      </w:r>
    </w:p>
    <w:p w:rsidR="00215D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dostarczenia Zamawiającemu wszelkich raportów, certyfikatów przygotowanych przezWRB po zakończeniu prac</w:t>
      </w:r>
      <w:r w:rsidR="00215DD0">
        <w:t>,</w:t>
      </w:r>
    </w:p>
    <w:p w:rsidR="00215DD0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identyfikowania, wszędzie tam gdzie jest to możliwe, ryzyka powstawania potencjalnychroszczeń ze strony Wykonawcy i stron trzecich i informowania o tym Zamawiającego wrazz przedstawieniem propozycji i sposobów zapobiegania tym roszczeniom niezwłocznie,lecz nie później niż w ciągu 3 dni roboczych od powzięcia informacji</w:t>
      </w:r>
      <w:r w:rsidR="00215DD0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powiadomienia Zamawiającego o rozbieżnościach między Dokumentacją Projektu,a stanem faktycznym na terenie budowy</w:t>
      </w:r>
      <w:r w:rsidR="00215DD0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wstrzymania prac prowadzonych w sposób zagrażający bezpieczeństwu lub niezgodnie</w:t>
      </w:r>
      <w:r w:rsidR="00EC76DD">
        <w:br/>
      </w:r>
      <w:r>
        <w:t>z wymaganiami Kontraktu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akceptacji sprzętu i urządzeń WRB oraz jego propozycji odnośnie zmianysprzętu lub urządzeń</w:t>
      </w:r>
      <w:r w:rsidR="00F2266E">
        <w:t>, w terminie 4 dni od złożenia przez WRB stosownego wniosku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 xml:space="preserve">akceptacji </w:t>
      </w:r>
      <w:r w:rsidR="00EC76DD">
        <w:t>wniosków</w:t>
      </w:r>
      <w:r>
        <w:t xml:space="preserve"> materiał</w:t>
      </w:r>
      <w:r w:rsidR="00EC76DD">
        <w:t>owych</w:t>
      </w:r>
      <w:r w:rsidR="00F2266E">
        <w:t>, w terminie 4 dni od ich złożenia przez WRB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weryfikacji i akceptacji sporządzonego przez WRB protokołu odzysku materiałówpochodzących z rozbiórki</w:t>
      </w:r>
      <w:r w:rsidR="00762BBF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In</w:t>
      </w:r>
      <w:r w:rsidR="0075049B">
        <w:t>spektor</w:t>
      </w:r>
      <w:r>
        <w:t>, po przeprowadzeniu stosownych analiz, sprawdzeń, obliczeń lub innychwłaściwych dla danej sytuacji czynności, będzie wnioskował do Zamawiającego o:</w:t>
      </w:r>
    </w:p>
    <w:p w:rsidR="00C61DC5" w:rsidRDefault="00C61DC5" w:rsidP="008C119A">
      <w:pPr>
        <w:pStyle w:val="Akapitzlist"/>
        <w:numPr>
          <w:ilvl w:val="0"/>
          <w:numId w:val="19"/>
        </w:numPr>
        <w:spacing w:line="276" w:lineRule="auto"/>
        <w:ind w:left="993" w:hanging="284"/>
      </w:pPr>
      <w:r>
        <w:t>zlecenie usunięcia wad osobie trzeciej w przypadku, gdy WRB nie usunie ichw wyznaczonym terminie,</w:t>
      </w:r>
    </w:p>
    <w:p w:rsidR="00C61DC5" w:rsidRDefault="00C61DC5" w:rsidP="008C119A">
      <w:pPr>
        <w:pStyle w:val="Akapitzlist"/>
        <w:numPr>
          <w:ilvl w:val="0"/>
          <w:numId w:val="19"/>
        </w:numPr>
        <w:spacing w:line="276" w:lineRule="auto"/>
        <w:ind w:left="993" w:hanging="284"/>
      </w:pPr>
      <w:r>
        <w:t>zmianę terminu wykonania prac w Kontrakcie, kiedy zmiana taka nie wynika z winylub zaniedbań WRB,</w:t>
      </w:r>
    </w:p>
    <w:p w:rsidR="00C61DC5" w:rsidRDefault="00C61DC5" w:rsidP="008C119A">
      <w:pPr>
        <w:pStyle w:val="Akapitzlist"/>
        <w:numPr>
          <w:ilvl w:val="0"/>
          <w:numId w:val="19"/>
        </w:numPr>
        <w:spacing w:line="276" w:lineRule="auto"/>
        <w:ind w:left="993" w:hanging="284"/>
      </w:pPr>
      <w:r>
        <w:t>zatwierdzenie HPB, przedstawionego przez WRB oraz jego aktualizacji</w:t>
      </w:r>
      <w:r w:rsidR="00E34D3E">
        <w:t xml:space="preserve"> z uwzględnieniem koniecznych zapisów Umowy o dofinansowanie</w:t>
      </w:r>
      <w:r>
        <w:t>,</w:t>
      </w:r>
    </w:p>
    <w:p w:rsidR="00C61DC5" w:rsidRDefault="00C61DC5" w:rsidP="008C119A">
      <w:pPr>
        <w:pStyle w:val="Akapitzlist"/>
        <w:numPr>
          <w:ilvl w:val="0"/>
          <w:numId w:val="19"/>
        </w:numPr>
        <w:spacing w:line="276" w:lineRule="auto"/>
        <w:ind w:left="993" w:hanging="284"/>
      </w:pPr>
      <w:r>
        <w:t>opinię do wniosku WRB dotyczącego wyrażenia zgody na zmianę PrzedstawicielaWRB lub innej osoby wskazanej przez WRB w swojej ofercie jak równieżw Kontrakcie, jako osoba skierowana do pracy przy realizacji Projektu</w:t>
      </w:r>
      <w:r w:rsidR="00762BBF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 przypadku wystąpienia konieczności wykonania prac nieprzewidzianych Kontraktem(w tym przewidywanego przekraczania ilości określonych w TER), In</w:t>
      </w:r>
      <w:r w:rsidR="0075049B">
        <w:t>spektor</w:t>
      </w:r>
      <w:r>
        <w:t xml:space="preserve"> zobowiązanyjest do </w:t>
      </w:r>
      <w:r w:rsidR="00F2266E">
        <w:t>ni</w:t>
      </w:r>
      <w:r>
        <w:t>ezwłocznego pisemnego powiadomienia Zamawiającego i sporządzeniaProtokołu konieczności zawierającego w szczególności:</w:t>
      </w:r>
    </w:p>
    <w:p w:rsidR="00C61DC5" w:rsidRDefault="00C61DC5" w:rsidP="008C119A">
      <w:pPr>
        <w:pStyle w:val="Akapitzlist"/>
        <w:numPr>
          <w:ilvl w:val="0"/>
          <w:numId w:val="20"/>
        </w:numPr>
        <w:spacing w:line="276" w:lineRule="auto"/>
        <w:ind w:left="993" w:hanging="284"/>
      </w:pPr>
      <w:r>
        <w:t>opis powstałych problemów technicznych, opis koniecznych zmian w DokumentacjiProjektu, Specyfikacjach Technicznych Wykonania i Odbioru Robót, opis niezbędnychdo wykonania prac oraz zawierającego wyczerpujące uzasadnienie techniczne, formalnei prawne wraz ze wskazaniem podstawy prawnej wprowadzenia zmiany do Kontraktu,</w:t>
      </w:r>
    </w:p>
    <w:p w:rsidR="00C61DC5" w:rsidRDefault="00C61DC5" w:rsidP="008C119A">
      <w:pPr>
        <w:pStyle w:val="Akapitzlist"/>
        <w:numPr>
          <w:ilvl w:val="0"/>
          <w:numId w:val="20"/>
        </w:numPr>
        <w:spacing w:line="276" w:lineRule="auto"/>
        <w:ind w:left="993" w:hanging="284"/>
      </w:pPr>
      <w:r>
        <w:t>przedstawienie sprawdzonej i zaakceptowanej przez I</w:t>
      </w:r>
      <w:r w:rsidR="00762BBF">
        <w:t>nżyniera</w:t>
      </w:r>
      <w:r>
        <w:t xml:space="preserve"> kalkulacji kosztów WRB nawykonanie robót,</w:t>
      </w:r>
    </w:p>
    <w:p w:rsidR="00C61DC5" w:rsidRDefault="00C61DC5" w:rsidP="008C119A">
      <w:pPr>
        <w:pStyle w:val="Akapitzlist"/>
        <w:numPr>
          <w:ilvl w:val="0"/>
          <w:numId w:val="20"/>
        </w:numPr>
        <w:spacing w:line="276" w:lineRule="auto"/>
        <w:ind w:left="993" w:hanging="284"/>
      </w:pPr>
      <w:r>
        <w:t>w przypadku uznania zmiany w zakresie Kontraktu za odrębne zamówienia, wniosek doZamawiającego o przeprowadzenie postępowania o udzielenie zamówieniapublicznego; do wniosku należy dołączyć uzasadnienie techniczne koniecznościudzielenia zamówienia, uzasadnienie formalne wraz ze wskazaniem podstawyprawnej możliwości udzielenia takiego zamówienia i wycenę w formie uzgodnionejz Zamawiającym,</w:t>
      </w:r>
    </w:p>
    <w:p w:rsidR="00762BBF" w:rsidRDefault="00C61DC5" w:rsidP="008C119A">
      <w:pPr>
        <w:pStyle w:val="Akapitzlist"/>
        <w:numPr>
          <w:ilvl w:val="0"/>
          <w:numId w:val="20"/>
        </w:numPr>
        <w:spacing w:line="276" w:lineRule="auto"/>
        <w:ind w:left="993" w:hanging="284"/>
      </w:pPr>
      <w:r>
        <w:t>w przypadku uznania zmiany w zakresie Kontraktu za zmianę Kontraktu, wniosek doZamawiającego o zawarcie stosownego aneksu do zawartej umowy; do wniosku należydołączyć uzasadnienie techniczne konieczności zmiany Kontraktu, uzasadnienieformalne wraz ze wskazaniem podstawy prawnej zmiany Kontraktu i wycenęuzgodnioną z Zamawiającym</w:t>
      </w:r>
      <w:r w:rsidR="00762BBF">
        <w:t>,</w:t>
      </w:r>
    </w:p>
    <w:p w:rsidR="00C61DC5" w:rsidRDefault="00C61DC5" w:rsidP="008C119A">
      <w:pPr>
        <w:pStyle w:val="Akapitzlist"/>
        <w:numPr>
          <w:ilvl w:val="0"/>
          <w:numId w:val="20"/>
        </w:numPr>
        <w:spacing w:line="276" w:lineRule="auto"/>
        <w:ind w:left="993" w:hanging="284"/>
      </w:pPr>
      <w:r>
        <w:t>Protokół konieczności na żądanie Zamawiającego należy sporządzić z udziałemrównież WRB</w:t>
      </w:r>
      <w:r w:rsidR="00F2266E">
        <w:t xml:space="preserve"> oraz w terminie wskazanym przez Zamawiającego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sporządzenia i dostarczenia Zamawiającemu, w terminie 7 dni kalendarzowych od dniaotrzymania stosownego żądania, dokumentów lub danych niezbędnych Zamawiającemudla potrzeb wywiązania się z obciążających go obowiązków wynikających z umowyo dofinansowanie</w:t>
      </w:r>
      <w:r w:rsidR="00E34D3E">
        <w:t xml:space="preserve"> w formie pożyczki</w:t>
      </w:r>
      <w:r>
        <w:t>; w treści żądania Zamawiający poinformuje Inżyniera, jeżeli żądanie tozwiązane będzie z przygotowaniem wniosku o płatność; Zamawiający uprawniony będziedo nałożenia na Inżyniera obowiązku cyklicznego przedstawiania określonych przez siebiedokumentów lub danych we wskazanych przez siebie terminach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wyegzekwowania od Wykonawcy Robót Budowlanych przygotowania DokumentacjiPowykonawczej wraz z jej sprawdzeniem i zapewnienie dostarczenia przez WRBwszelkich dokumentów niezbędnych do uzyskania decyzji o pozwoleniu na użytkowanieobiektów w zakresie zgodnym z ustawą Prawo budowlane, a także sprawdzeniei potwierdzenie gotowości obiektów do dokonania przez Zamawiającego i uprawnionesłużby komisyjnego odbioru ostatecznego oraz przygotowanie wszelkich niezbędnych dotego dokumentów. Dokumentacja powykonawcza będzie sprawdzona i podpisana przezwszystkich inspektorów branżowych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sprawdzenie i potwierdzenie gotowości budowli do dokonania przez Zamawiającegoodbioru wraz z przygotowaniem wszelkich niezbędnych do tego dokumentów w tymuczestnictwo w postępowaniu o wydanie pozwolenia na użytkowanie</w:t>
      </w:r>
      <w:r w:rsidR="00762BBF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przygotowania:</w:t>
      </w:r>
    </w:p>
    <w:p w:rsidR="00C61DC5" w:rsidRDefault="00C61DC5" w:rsidP="008C119A">
      <w:pPr>
        <w:pStyle w:val="Akapitzlist"/>
        <w:numPr>
          <w:ilvl w:val="0"/>
          <w:numId w:val="21"/>
        </w:numPr>
        <w:spacing w:line="276" w:lineRule="auto"/>
        <w:ind w:left="993" w:hanging="284"/>
      </w:pPr>
      <w:r>
        <w:t>Protokołu końcowego odbioru robót (PKOR), na podstawie sprawdzonegoi zatwierdzonego przez I</w:t>
      </w:r>
      <w:r w:rsidR="0075049B">
        <w:t>nspektora</w:t>
      </w:r>
      <w:r>
        <w:t xml:space="preserve"> Rozliczenia Końcowego Robót przedstawionego przezWRB,</w:t>
      </w:r>
    </w:p>
    <w:p w:rsidR="00C61DC5" w:rsidRDefault="00C61DC5" w:rsidP="008C119A">
      <w:pPr>
        <w:pStyle w:val="Akapitzlist"/>
        <w:numPr>
          <w:ilvl w:val="0"/>
          <w:numId w:val="21"/>
        </w:numPr>
        <w:spacing w:line="276" w:lineRule="auto"/>
        <w:ind w:left="993" w:hanging="284"/>
      </w:pPr>
      <w:r>
        <w:t>danych potrzebnych do sporządzenia dla każdego z wykonanych obiektów – książkiobiektu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merytorycznego i formalnego sprawdzenia treści złożonego przez WRB RozliczeniaKońcowego Robót (RKR) wykazującego ostateczną kwotą należną WRB oraz rozliczenierzeczowe i finansowe Kontraktu; I</w:t>
      </w:r>
      <w:r w:rsidR="0075049B">
        <w:t>nspektor</w:t>
      </w:r>
      <w:r>
        <w:t xml:space="preserve"> dokona sprawdzenia RKR zgodnie z procedurąopisaną w niniejsz</w:t>
      </w:r>
      <w:r w:rsidR="00EC76DD">
        <w:t>ym</w:t>
      </w:r>
      <w:r>
        <w:t xml:space="preserve"> ustęp</w:t>
      </w:r>
      <w:r w:rsidR="00EC76DD">
        <w:t>ie</w:t>
      </w:r>
      <w:r>
        <w:t xml:space="preserve">;RKR powinno zawierać w szczególności dokumenty wskazane w pkt </w:t>
      </w:r>
      <w:r w:rsidR="0075049B">
        <w:t>16</w:t>
      </w:r>
      <w:r>
        <w:t xml:space="preserve"> niniejszego ustępua w przypadku zatrudnienia Podwykonawców lub dalszych Podwykonawców, dodatkowooświadczenia wszystkich Podwykonawców lub dalszych Podwykonawców,że wszystkie faktury Podwykonawców lub dalszych Podwykonawców zostały zapłaconei umowy o podwykonawstwo zostały w całości rozliczone; RKR niezawierająceoświadczenia Wykonawcy oraz oświadczeń Podwykonawców lub dalszychPodwykonawców, że wszystkie faktury Podwykonawców lub dalszych Podwykonawcówzostały zapłacone i umowy o podwykonawstwo zostały w całości rozliczone, jest uważaneza nieprzedłożone Zamawiającemu do zatwierdzenia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 xml:space="preserve">sporządzenia Protokołu końcowego odbioru robót (PKOR) i przedłożenia goZamawiającemu w celu zatwierdzenia; wystawienie i zatwierdzenie PKOR będzie sięodbywać zgodnie z procedurą wskazaną </w:t>
      </w:r>
      <w:r w:rsidR="005D2750">
        <w:t>w</w:t>
      </w:r>
      <w:r>
        <w:t xml:space="preserve"> niniejsz</w:t>
      </w:r>
      <w:r w:rsidR="005D2750">
        <w:t>ym</w:t>
      </w:r>
      <w:r>
        <w:t xml:space="preserve"> ustęp</w:t>
      </w:r>
      <w:r w:rsidR="005D2750">
        <w:t>ie</w:t>
      </w:r>
      <w:r>
        <w:t xml:space="preserve"> jak dla PCOR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sprawdzenia ostatecznej kwoty należnej WRB oraz rozliczenie rzeczowe i finansoweKontraktu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sporządzenia i przekazania Zamawiającemu, po ustaleniu z Zamawiającym, najpóźniej dodnia zgłoszenia robót budowlanych do odbioru, zestawienie wykonanych elementówz podziałem na środki trwałe wraz z ich charakterystyką i wartością – w celu sporządzeniadokumentów OT</w:t>
      </w:r>
      <w:r w:rsidR="00762BBF">
        <w:t>,</w:t>
      </w:r>
    </w:p>
    <w:p w:rsidR="00C61DC5" w:rsidRDefault="00C61DC5" w:rsidP="008C119A">
      <w:pPr>
        <w:pStyle w:val="Akapitzlist"/>
        <w:numPr>
          <w:ilvl w:val="1"/>
          <w:numId w:val="12"/>
        </w:numPr>
        <w:spacing w:line="276" w:lineRule="auto"/>
        <w:ind w:hanging="436"/>
      </w:pPr>
      <w:r>
        <w:t>opiniowania przedłożonych przez WRB, Podwykonawcę lub dalszego Podwykonawcęprojektów umów o podwykonawstwo zgodnie z obowiązkiem określonym w § 4 ust. 1pkt 14 Umowy, a także prowadzenia, zgodnie ze wzorem uzgodnionym z Zamawiającym,tabeli dotyczącej rozliczenia finansowego i rzeczowego z Podwykonawcami oraz dalszymiPodwykonawcami zawierającej co najmniej informacje o zakresie robót Podwykonawcylub dalszego Podwykonawcy, kwocie wynagrodzenia Podwykonawcy lub dalszegoPodwykonawcy, fakturach wystawionych przez Podwykonawców lub dalszychPodwykonawców, ze wskazaniem procentowego udziału kwoty z danej faktury w stosunkudo całości wynagrodzenia Podwykonawcy lub dalszego Podwykonawcy</w:t>
      </w:r>
      <w:r w:rsidR="00762BBF">
        <w:t>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W zakresie realizacji badań i pomiarów – In</w:t>
      </w:r>
      <w:r w:rsidR="005D2750">
        <w:t>spektor</w:t>
      </w:r>
      <w:r>
        <w:t xml:space="preserve"> jest upoważniony i zobowiązany,w szczególności do:</w:t>
      </w:r>
    </w:p>
    <w:p w:rsidR="00762BBF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kontroli jakości Robót i materiałów</w:t>
      </w:r>
      <w:r w:rsidR="00762BBF">
        <w:t>,</w:t>
      </w:r>
    </w:p>
    <w:p w:rsidR="00762BBF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 xml:space="preserve">uczestniczenia w wykonywanych przez Wykonawcę pomiarach, badaniach oraz czynnościpolegających na pobieraniu prób na terenie budowy określonych w </w:t>
      </w:r>
      <w:proofErr w:type="spellStart"/>
      <w:r>
        <w:t>STWiORB</w:t>
      </w:r>
      <w:proofErr w:type="spellEnd"/>
      <w:r w:rsidR="00762BBF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 xml:space="preserve">Inspektorzy nadzoru są zobowiązani potwierdzić fakt uczestnictwaw pomiarach, badaniach oraz przy pobieraniu prób, o których mowa w pkt 2 niniejszegoustępu, własnoręcznym podpisem na karcie badań i pomiarów oraz protokołach pobieraniapróbek; informacja o obecności przedstawicieli Inżyniera przy powyższych czynnościachpowinna znaleźć się w sprawozdaniu z badań oraz w Raporcie miesięcznym </w:t>
      </w:r>
      <w:r w:rsidR="005D2750">
        <w:t>Inspektora</w:t>
      </w:r>
      <w:r w:rsidR="00762BBF">
        <w:t>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W zakresie bezpieczeństwa – In</w:t>
      </w:r>
      <w:r w:rsidR="005D2750">
        <w:t>spektor</w:t>
      </w:r>
      <w:r>
        <w:t xml:space="preserve"> jest upoważniony i zobowiązany, w szczególności do: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nadzoru nad przestrzeganiem przez WRB zasad bezpieczeństwa pracy oraz ustaleń planuBIOZ;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egzekwowania usunięcia nieprawidłowości zagrażających życiu i zdrowiu ludzkiemupodczas realizacji Projektu</w:t>
      </w:r>
      <w:r w:rsidR="00602E15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udziału, na wniosek Zamawiającego, w procesach audytu i kontroli w zakresiebezpieczeństwa podczas realizacji Robót</w:t>
      </w:r>
      <w:r w:rsidR="00602E15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wymagania od Wykonawcy Robót, z jednoczesnym powiadomieniem Zamawiającego,usunięcia z terenu budowy każdej osoby z personelu Wykonawcy Robót, któranienależycie lub niedbale wykonywała swoje obowiązki, była po wpływem alkoholulub środka odurzającego</w:t>
      </w:r>
      <w:r w:rsidR="00942179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stosowania pisemnych upomnień wobec Wykonawcy Robót Budowlanych w przypadkunieprzestrzegania zasad w dziedzinie bezpieczeństwa, w tym BHP, ze wskazaniemterminu usunięcia nieprawidłowości, aż do momentu wypełnienia przez WykonawcęRobót Budowlanych wskazanego obowiązku oraz przekazywania ww. upomnień dowiadomości Zamawiającego.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W zakresie czynności sprawozdawczych związanychz Projektem, In</w:t>
      </w:r>
      <w:r w:rsidR="005D2750">
        <w:t>spektor</w:t>
      </w:r>
      <w:r>
        <w:t xml:space="preserve"> jest upoważniony i zobowiązany, w szczególności do</w:t>
      </w:r>
      <w:r w:rsidR="005D2750">
        <w:t>:</w:t>
      </w:r>
    </w:p>
    <w:p w:rsidR="005D2750" w:rsidRDefault="005D2750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sporządzania raportów</w:t>
      </w:r>
      <w:r w:rsidR="00942179">
        <w:t>,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udzielania bieżącej informacji o stanie realizacji Projektu</w:t>
      </w:r>
      <w:r w:rsidR="00942179">
        <w:t>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Do obowiązków In</w:t>
      </w:r>
      <w:r w:rsidR="005D2750">
        <w:t>spektora</w:t>
      </w:r>
      <w:r>
        <w:t xml:space="preserve"> należy przygotowanie dla Zamawiającego następujących raportów: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283"/>
      </w:pPr>
      <w:r>
        <w:t>Raportu wstępnego, w oparciu o następujące wytyczne:</w:t>
      </w:r>
    </w:p>
    <w:p w:rsidR="00C61DC5" w:rsidRDefault="00C61DC5" w:rsidP="008C119A">
      <w:pPr>
        <w:pStyle w:val="Akapitzlist"/>
        <w:numPr>
          <w:ilvl w:val="0"/>
          <w:numId w:val="22"/>
        </w:numPr>
        <w:spacing w:line="276" w:lineRule="auto"/>
        <w:ind w:left="993" w:hanging="284"/>
      </w:pPr>
      <w:r>
        <w:t>In</w:t>
      </w:r>
      <w:r w:rsidR="000900B6">
        <w:t>spektor</w:t>
      </w:r>
      <w:r>
        <w:t xml:space="preserve"> w terminie </w:t>
      </w:r>
      <w:r w:rsidR="000900B6">
        <w:t>14 dni</w:t>
      </w:r>
      <w:r>
        <w:t xml:space="preserve"> od dnia podpisania Umowy przedłoży Zamawiającemu Raportwstępny</w:t>
      </w:r>
      <w:r w:rsidR="006E2AAF">
        <w:t>,</w:t>
      </w:r>
    </w:p>
    <w:p w:rsidR="00C61DC5" w:rsidRDefault="00C61DC5" w:rsidP="008C119A">
      <w:pPr>
        <w:pStyle w:val="Akapitzlist"/>
        <w:numPr>
          <w:ilvl w:val="0"/>
          <w:numId w:val="22"/>
        </w:numPr>
        <w:spacing w:line="276" w:lineRule="auto"/>
        <w:ind w:left="993" w:hanging="284"/>
      </w:pPr>
      <w:r>
        <w:t>Raport w szczególności zawierał będzie:</w:t>
      </w:r>
    </w:p>
    <w:p w:rsidR="000900B6" w:rsidRPr="000900B6" w:rsidRDefault="000900B6" w:rsidP="006E2AAF">
      <w:pPr>
        <w:numPr>
          <w:ilvl w:val="0"/>
          <w:numId w:val="1"/>
        </w:numPr>
        <w:spacing w:line="276" w:lineRule="auto"/>
        <w:ind w:left="1276" w:hanging="283"/>
      </w:pPr>
      <w:r w:rsidRPr="000900B6">
        <w:t>listę ekspertów/inspektorów wraz ze schematem organizacyjnym i systemem komunikacji,</w:t>
      </w:r>
    </w:p>
    <w:p w:rsidR="000900B6" w:rsidRPr="000900B6" w:rsidRDefault="000900B6" w:rsidP="006E2AAF">
      <w:pPr>
        <w:numPr>
          <w:ilvl w:val="0"/>
          <w:numId w:val="1"/>
        </w:numPr>
        <w:spacing w:line="276" w:lineRule="auto"/>
        <w:ind w:left="1276" w:hanging="283"/>
      </w:pPr>
      <w:r w:rsidRPr="000900B6">
        <w:t>zasady znakowania dla ewidencjonowania i gromadzenia wszelkich dokumentów procesu inwestycyjnego,</w:t>
      </w:r>
    </w:p>
    <w:p w:rsidR="000900B6" w:rsidRPr="000900B6" w:rsidRDefault="000900B6" w:rsidP="006E2AAF">
      <w:pPr>
        <w:numPr>
          <w:ilvl w:val="0"/>
          <w:numId w:val="1"/>
        </w:numPr>
        <w:spacing w:line="276" w:lineRule="auto"/>
        <w:ind w:left="1276" w:hanging="283"/>
      </w:pPr>
      <w:r w:rsidRPr="000900B6">
        <w:t>harmonogram inwestycji opracowany we współpracy z generalnym Wykonawcą w formie pisemnej i elektronicznej w terminie wynikającym z postanowień umowy o realizację Inwestycji,</w:t>
      </w:r>
    </w:p>
    <w:p w:rsidR="000900B6" w:rsidRPr="000900B6" w:rsidRDefault="000900B6" w:rsidP="006E2AAF">
      <w:pPr>
        <w:numPr>
          <w:ilvl w:val="0"/>
          <w:numId w:val="1"/>
        </w:numPr>
        <w:spacing w:line="276" w:lineRule="auto"/>
        <w:ind w:left="1276" w:hanging="283"/>
      </w:pPr>
      <w:r w:rsidRPr="000900B6">
        <w:t>wzory dokumentacji służącej realizacji usługi, w tym w szczególności formularzy powiadomień, formularzy poleceń i korespondencji, raportów z inspekcji placu budowy, protokołów odbiorów częściowych, raportów z badan jakości, sporządzonych zgodnie ze wskazówkami i wymaganiami Zamawiającego,</w:t>
      </w:r>
    </w:p>
    <w:p w:rsidR="000900B6" w:rsidRPr="000900B6" w:rsidRDefault="000900B6" w:rsidP="006E2AAF">
      <w:pPr>
        <w:numPr>
          <w:ilvl w:val="0"/>
          <w:numId w:val="1"/>
        </w:numPr>
        <w:spacing w:line="276" w:lineRule="auto"/>
        <w:ind w:left="1276" w:hanging="283"/>
      </w:pPr>
      <w:r w:rsidRPr="000900B6">
        <w:t>inne istotne informacje z punktu widzenia Wykonawcy nadzoru inwestorskiego.</w:t>
      </w:r>
    </w:p>
    <w:p w:rsidR="00C61DC5" w:rsidRDefault="00C61DC5" w:rsidP="008C119A">
      <w:pPr>
        <w:pStyle w:val="Akapitzlist"/>
        <w:numPr>
          <w:ilvl w:val="0"/>
          <w:numId w:val="22"/>
        </w:numPr>
        <w:spacing w:line="276" w:lineRule="auto"/>
        <w:ind w:left="993" w:hanging="284"/>
      </w:pPr>
      <w:r>
        <w:t>Istotne informacje i wnioski ze sprawdzenia dokumentacji oraz weryfikacji mającekluczowe znaczenie dla rozpoczęcia i prowadzenia Robót, In</w:t>
      </w:r>
      <w:r w:rsidR="000900B6">
        <w:t>spektor</w:t>
      </w:r>
      <w:r>
        <w:t xml:space="preserve"> przekażeZamawiającemu bezzwłocznie, nie później niż w terminie 3 dni roboczych, po ichuzyskaniu.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283"/>
      </w:pPr>
      <w:r>
        <w:t>Raportu miesięcznego, w oparciu o następujące wytyczne:</w:t>
      </w:r>
    </w:p>
    <w:p w:rsidR="00C61DC5" w:rsidRDefault="00C61DC5" w:rsidP="008C119A">
      <w:pPr>
        <w:pStyle w:val="Akapitzlist"/>
        <w:numPr>
          <w:ilvl w:val="0"/>
          <w:numId w:val="23"/>
        </w:numPr>
        <w:spacing w:line="276" w:lineRule="auto"/>
        <w:ind w:left="993" w:hanging="284"/>
      </w:pPr>
      <w:r>
        <w:t>Inżynier, w terminie realizacji robót przez WRB tj. od dnia podpisania Kontraktu dodnia dokonania zakończeniurealizacji robót, w terminie 1</w:t>
      </w:r>
      <w:r w:rsidR="000900B6">
        <w:t>0</w:t>
      </w:r>
      <w:r>
        <w:t xml:space="preserve"> dni po zakończeniu każdego miesiąca robót,przedłoży Zamawiającemu Raport miesięczny, szczegółowo określający wykonaneprzez </w:t>
      </w:r>
      <w:r w:rsidR="000900B6">
        <w:t>Inspektora</w:t>
      </w:r>
      <w:r>
        <w:t xml:space="preserve"> prace oraz zawierający informacje o postępie Robót (analizaHPB i jego aktualizacji), informacje dotyczące jakości Robót, sprawach finansowych,występujących problemach w realizacji Kontraktu i propozycjach rozwiązania tychproblemów, formułowanie powiadomień i roszczeń Zamawiającego wraz zeszczegółową analiząw świetle zapisów Kontraktu i obowiązującego prawa</w:t>
      </w:r>
      <w:r w:rsidR="006E2AAF">
        <w:t>,</w:t>
      </w:r>
    </w:p>
    <w:p w:rsidR="00C61DC5" w:rsidRDefault="00C61DC5" w:rsidP="008C119A">
      <w:pPr>
        <w:pStyle w:val="Akapitzlist"/>
        <w:numPr>
          <w:ilvl w:val="0"/>
          <w:numId w:val="23"/>
        </w:numPr>
        <w:spacing w:line="276" w:lineRule="auto"/>
        <w:ind w:left="993" w:hanging="284"/>
      </w:pPr>
      <w:r>
        <w:t>Raport w szczególności zawierał będzie:</w:t>
      </w:r>
    </w:p>
    <w:p w:rsidR="000900B6" w:rsidRPr="000900B6" w:rsidRDefault="000900B6" w:rsidP="008C119A">
      <w:pPr>
        <w:pStyle w:val="Akapitzlist"/>
        <w:numPr>
          <w:ilvl w:val="0"/>
          <w:numId w:val="2"/>
        </w:numPr>
        <w:spacing w:line="276" w:lineRule="auto"/>
        <w:ind w:left="1134" w:hanging="141"/>
      </w:pPr>
      <w:r w:rsidRPr="000900B6">
        <w:t>obejmujący każdy kolejny następujący po sobie miesiąc kalendarzowy, składan</w:t>
      </w:r>
      <w:r w:rsidR="004906EC">
        <w:t>y</w:t>
      </w:r>
      <w:r w:rsidR="004906EC">
        <w:br/>
      </w:r>
      <w:r w:rsidRPr="000900B6">
        <w:t>w terminie do 10 (dziesiątego) dnia miesiąca następującego po każdym miesiącu, którego dotyczy, przygotowywany oddzielnie dla czynności wykonywanych przez wykonawców robót budowlanych (Generalnego Wykonawcę) i osobno dla czynności Wykonawcy nadzoru inwestorskiego, zawierający:</w:t>
      </w:r>
    </w:p>
    <w:p w:rsidR="000900B6" w:rsidRPr="006E2AAF" w:rsidRDefault="000900B6" w:rsidP="006E2AAF">
      <w:pPr>
        <w:spacing w:line="276" w:lineRule="auto"/>
        <w:ind w:left="426" w:firstLine="708"/>
        <w:rPr>
          <w:b/>
          <w:bCs/>
        </w:rPr>
      </w:pPr>
      <w:r w:rsidRPr="006E2AAF">
        <w:rPr>
          <w:b/>
          <w:bCs/>
        </w:rPr>
        <w:t xml:space="preserve">w odniesieniu do umowy z </w:t>
      </w:r>
      <w:r w:rsidR="004906EC" w:rsidRPr="006E2AAF">
        <w:rPr>
          <w:b/>
          <w:bCs/>
        </w:rPr>
        <w:t>Inspektorem</w:t>
      </w:r>
      <w:r w:rsidRPr="006E2AAF">
        <w:rPr>
          <w:b/>
          <w:bCs/>
        </w:rPr>
        <w:t>:</w:t>
      </w:r>
    </w:p>
    <w:p w:rsidR="000900B6" w:rsidRPr="000900B6" w:rsidRDefault="000900B6" w:rsidP="008C119A">
      <w:pPr>
        <w:pStyle w:val="Akapitzlist"/>
        <w:numPr>
          <w:ilvl w:val="0"/>
          <w:numId w:val="24"/>
        </w:numPr>
        <w:spacing w:line="276" w:lineRule="auto"/>
        <w:ind w:left="1418" w:hanging="284"/>
      </w:pPr>
      <w:r w:rsidRPr="000900B6">
        <w:t xml:space="preserve">opis istotnych czynności, wydanych poleceń i podjętych decyzji Wykonawcy nadzoru inwestorskiego i personelu Wykonawcy nadzoru inwestorskiego w raportowanym okresie, </w:t>
      </w:r>
    </w:p>
    <w:p w:rsidR="000900B6" w:rsidRPr="000900B6" w:rsidRDefault="000900B6" w:rsidP="008C119A">
      <w:pPr>
        <w:pStyle w:val="Akapitzlist"/>
        <w:numPr>
          <w:ilvl w:val="0"/>
          <w:numId w:val="24"/>
        </w:numPr>
        <w:spacing w:line="276" w:lineRule="auto"/>
        <w:ind w:left="1418" w:hanging="284"/>
      </w:pPr>
      <w:r w:rsidRPr="000900B6">
        <w:t>dokładną informację na temat stanu realizacji usługi,</w:t>
      </w:r>
    </w:p>
    <w:p w:rsidR="000900B6" w:rsidRPr="000900B6" w:rsidRDefault="000900B6" w:rsidP="008C119A">
      <w:pPr>
        <w:pStyle w:val="Akapitzlist"/>
        <w:numPr>
          <w:ilvl w:val="0"/>
          <w:numId w:val="24"/>
        </w:numPr>
        <w:spacing w:line="276" w:lineRule="auto"/>
        <w:ind w:left="1418" w:hanging="284"/>
      </w:pPr>
      <w:r w:rsidRPr="000900B6">
        <w:t>ewentualne zagrożenia w realizacji Inwestycji związane z opóźnieniami w umowach z wykonawcami robót budowlanych (Generalnym Wykonawcą),</w:t>
      </w:r>
    </w:p>
    <w:p w:rsidR="000900B6" w:rsidRPr="000900B6" w:rsidRDefault="000900B6" w:rsidP="008C119A">
      <w:pPr>
        <w:pStyle w:val="Akapitzlist"/>
        <w:numPr>
          <w:ilvl w:val="0"/>
          <w:numId w:val="24"/>
        </w:numPr>
        <w:spacing w:line="276" w:lineRule="auto"/>
        <w:ind w:left="1418" w:hanging="284"/>
      </w:pPr>
      <w:r w:rsidRPr="000900B6">
        <w:t>stan finansowania umów z wykonawcami robót budowlanych (Generalnym Wykonawcą),</w:t>
      </w:r>
    </w:p>
    <w:p w:rsidR="000900B6" w:rsidRPr="000900B6" w:rsidRDefault="000900B6" w:rsidP="008C119A">
      <w:pPr>
        <w:pStyle w:val="Akapitzlist"/>
        <w:numPr>
          <w:ilvl w:val="0"/>
          <w:numId w:val="24"/>
        </w:numPr>
        <w:spacing w:line="276" w:lineRule="auto"/>
        <w:ind w:left="1418" w:hanging="284"/>
      </w:pPr>
      <w:r w:rsidRPr="000900B6">
        <w:t>zmiany w organizacji pracy Wykonawcy nadzoru inwestorskiego w stosunku do raportu wstępnego.</w:t>
      </w:r>
    </w:p>
    <w:p w:rsidR="000900B6" w:rsidRPr="000900B6" w:rsidRDefault="000900B6" w:rsidP="006E2AAF">
      <w:pPr>
        <w:spacing w:line="276" w:lineRule="auto"/>
        <w:ind w:left="426" w:firstLine="708"/>
        <w:rPr>
          <w:b/>
          <w:bCs/>
        </w:rPr>
      </w:pPr>
      <w:r w:rsidRPr="000900B6">
        <w:rPr>
          <w:b/>
          <w:bCs/>
        </w:rPr>
        <w:t>w odniesieniu do umowy z wykonawcami robót budowlanych (</w:t>
      </w:r>
      <w:r w:rsidR="004906EC">
        <w:rPr>
          <w:b/>
          <w:bCs/>
        </w:rPr>
        <w:t>WRB</w:t>
      </w:r>
      <w:r w:rsidRPr="000900B6">
        <w:rPr>
          <w:b/>
          <w:bCs/>
        </w:rPr>
        <w:t>):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opis robót i dostaw zrealizowany przez wykonawców robót budowlanych (Generalnym Wykonawcą) w raportowanym okresie, w tym informacje o postępie rzeczowym i finansowym robót i o jego zgodności z przyjętymi harmonogramami, w szczególności wykresy i szczegółowe opisy postępu prac obejmujące każdy etap realizacji robót, zamawiania wyrobu, dostawy na plac budowy, budowy, montażu, dokonywania prób włącznie z takimi samymi czynnościami dla robót wykonywanych przez podwykonawców, porównanie harmonogramów z rzeczywistym stanem zaawansowania prac wraz z zaleceniami w celu uniknięcia opóźnień,</w:t>
      </w:r>
      <w:r w:rsidR="00173376">
        <w:t xml:space="preserve"> z</w:t>
      </w:r>
      <w:r w:rsidR="00173376" w:rsidRPr="00173376">
        <w:t>aawansowaniefinansowe i rzeczowe ujęte narastająco i z uwzględnieniem ostatnio wydanego PCOR wraz graficzną prezentacją postępu Robót i częścią opisową dla postępu Robót,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dla każdej pozycji urządzeń i materiałów nazwę producenta, miejsce wyrobu, procent zaawansowania oraz faktyczne i spodziewane daty rozpoczęcia montażu, użytkowania, inspekcji, prób i badań, wysyłki i przybycia na plac budowy wraz z pisemną opinią o dopuszczeniu do użycia,</w:t>
      </w:r>
    </w:p>
    <w:p w:rsidR="000900B6" w:rsidRPr="000900B6" w:rsidRDefault="004906EC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>
        <w:t>o</w:t>
      </w:r>
      <w:r w:rsidR="000900B6" w:rsidRPr="000900B6">
        <w:t>pis prewencyjnych lub korekcyjnych działań jeżeli wystąpiły, informacje o technicznych problemach i działaniach podjętych w celu przeciwdziałania im, wczesne ostrzeganie o możliwych problemach, (BHP, zachowanie jakości, roszczenia wykonawców robót budowlanych (Generalnego Wykonawcy), aneksy do umów z wykonawcami robót budowlanych (Generalnym Wykonawcą), nowe zamówienia) szczególnie, gdy mogą one wpłynąć na czasowe przesuniecie ukończenia robót wraz z zaleceniami dla wykonawców robót budowalnych (Generalnym Wykonawcą),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 xml:space="preserve">zestawienie dotyczące sprzętu i liczby personelu </w:t>
      </w:r>
      <w:r w:rsidR="002F72DD">
        <w:t>W</w:t>
      </w:r>
      <w:r w:rsidRPr="000900B6">
        <w:t>ykonawców robót budowlanych (Generalnego Wykonawcy) w okresie objętym raportem,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kserokopie sporządzonych w raportowanym okresie opinii, protokołów z narad technicznych oraz notatek z weryfikacji dokumentów osób zdolnych do realizacji zamówienia,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kopie dokumentów zapewnienia jakości, wyników prób i atestów materiałów,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dane dotyczące bezpieczeństwa, w tym niebezpiecznych zdarzeń, wypadków i innych czynności, które miały miejsce na placu budowy w okresie objętym raportem,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zestawienie protokołów przeprowadzonych robót dodatkowych oraz uzupełniających</w:t>
      </w:r>
      <w:r w:rsidR="006E2AAF">
        <w:t>,</w:t>
      </w:r>
    </w:p>
    <w:p w:rsidR="000900B6" w:rsidRPr="000900B6" w:rsidRDefault="000900B6" w:rsidP="008C119A">
      <w:pPr>
        <w:pStyle w:val="Akapitzlist"/>
        <w:numPr>
          <w:ilvl w:val="0"/>
          <w:numId w:val="25"/>
        </w:numPr>
        <w:spacing w:line="276" w:lineRule="auto"/>
        <w:ind w:left="1418" w:hanging="284"/>
      </w:pPr>
      <w:r w:rsidRPr="000900B6">
        <w:t>protokoły odbiorów częściowych wraz z wykazem oraz stanem płatności w szczególności oświadczeń i rozliczeń wykonawców robót budowlanych (Generalnego Wykonawcy) z podwykonawcami,</w:t>
      </w:r>
    </w:p>
    <w:p w:rsidR="000900B6" w:rsidRPr="000900B6" w:rsidRDefault="000900B6" w:rsidP="006128A0">
      <w:pPr>
        <w:spacing w:line="276" w:lineRule="auto"/>
        <w:ind w:left="426" w:firstLine="708"/>
        <w:rPr>
          <w:b/>
          <w:bCs/>
        </w:rPr>
      </w:pPr>
      <w:r w:rsidRPr="000900B6">
        <w:rPr>
          <w:b/>
          <w:bCs/>
        </w:rPr>
        <w:t>w odniesieniu do wykonywanego nadzoru:</w:t>
      </w:r>
    </w:p>
    <w:p w:rsidR="000900B6" w:rsidRPr="000900B6" w:rsidRDefault="000900B6" w:rsidP="008C119A">
      <w:pPr>
        <w:pStyle w:val="Akapitzlist"/>
        <w:numPr>
          <w:ilvl w:val="0"/>
          <w:numId w:val="26"/>
        </w:numPr>
        <w:spacing w:line="276" w:lineRule="auto"/>
        <w:ind w:left="1418" w:hanging="284"/>
      </w:pPr>
      <w:r w:rsidRPr="000900B6">
        <w:t>informacje w zakresie przeprowadzonych prac przygotowawczych związanych z realizacją inwestycji,</w:t>
      </w:r>
    </w:p>
    <w:p w:rsidR="000900B6" w:rsidRPr="000900B6" w:rsidRDefault="000900B6" w:rsidP="008C119A">
      <w:pPr>
        <w:pStyle w:val="Akapitzlist"/>
        <w:numPr>
          <w:ilvl w:val="0"/>
          <w:numId w:val="26"/>
        </w:numPr>
        <w:spacing w:line="276" w:lineRule="auto"/>
        <w:ind w:left="1418" w:hanging="284"/>
      </w:pPr>
      <w:r w:rsidRPr="000900B6">
        <w:t>informacje dotyczące organizacji robót wykonywanych przez Wykonawców, realizacji planu BIOZ,</w:t>
      </w:r>
    </w:p>
    <w:p w:rsidR="000900B6" w:rsidRPr="000900B6" w:rsidRDefault="000900B6" w:rsidP="008C119A">
      <w:pPr>
        <w:pStyle w:val="Akapitzlist"/>
        <w:numPr>
          <w:ilvl w:val="0"/>
          <w:numId w:val="26"/>
        </w:numPr>
        <w:spacing w:line="276" w:lineRule="auto"/>
        <w:ind w:left="1418" w:hanging="284"/>
      </w:pPr>
      <w:r w:rsidRPr="000900B6">
        <w:t>informacje o przeprowadzonych próbach i odbiorach technicznych instalacji, urządzeń technicznych i innych materiałów i urządzeń, oraz przeprowadzonych testach, rozruchach i przeglądach informacje w zakresie wykonanych i odebranych robót ul</w:t>
      </w:r>
      <w:r w:rsidR="006D60E9">
        <w:t>e</w:t>
      </w:r>
      <w:r w:rsidRPr="000900B6">
        <w:t>gających zakryciu lub zanikających,</w:t>
      </w:r>
    </w:p>
    <w:p w:rsidR="000900B6" w:rsidRPr="000900B6" w:rsidRDefault="000900B6" w:rsidP="008C119A">
      <w:pPr>
        <w:pStyle w:val="Akapitzlist"/>
        <w:numPr>
          <w:ilvl w:val="0"/>
          <w:numId w:val="26"/>
        </w:numPr>
        <w:spacing w:line="276" w:lineRule="auto"/>
        <w:ind w:left="1418" w:hanging="284"/>
      </w:pPr>
      <w:r w:rsidRPr="000900B6">
        <w:t>informacje o wynikach prowadzonych inspekcji placu budowy,</w:t>
      </w:r>
    </w:p>
    <w:p w:rsidR="000900B6" w:rsidRPr="000900B6" w:rsidRDefault="000900B6" w:rsidP="008C119A">
      <w:pPr>
        <w:pStyle w:val="Akapitzlist"/>
        <w:numPr>
          <w:ilvl w:val="0"/>
          <w:numId w:val="26"/>
        </w:numPr>
        <w:spacing w:line="276" w:lineRule="auto"/>
        <w:ind w:left="1418" w:hanging="284"/>
      </w:pPr>
      <w:r w:rsidRPr="000900B6">
        <w:t xml:space="preserve">informacje w zakresie usuniętych przez </w:t>
      </w:r>
      <w:r w:rsidR="006D60E9">
        <w:t>W</w:t>
      </w:r>
      <w:r w:rsidRPr="000900B6">
        <w:t>ykonawców robót budowlanych (Generalnego Wykonawcę) wad</w:t>
      </w:r>
      <w:r w:rsidR="006E2AAF">
        <w:t>.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709" w:hanging="283"/>
      </w:pPr>
      <w:r>
        <w:t>Raportu końcowego, w oparciu o następujące wytyczne:</w:t>
      </w:r>
    </w:p>
    <w:p w:rsidR="00C61DC5" w:rsidRDefault="00C61DC5" w:rsidP="008C119A">
      <w:pPr>
        <w:pStyle w:val="Akapitzlist"/>
        <w:numPr>
          <w:ilvl w:val="0"/>
          <w:numId w:val="27"/>
        </w:numPr>
        <w:spacing w:line="276" w:lineRule="auto"/>
        <w:ind w:left="993" w:hanging="284"/>
      </w:pPr>
      <w:r>
        <w:t xml:space="preserve">Inżynier, w terminie do </w:t>
      </w:r>
      <w:r w:rsidR="00173376">
        <w:t>14</w:t>
      </w:r>
      <w:r>
        <w:t xml:space="preserve"> dni</w:t>
      </w:r>
      <w:r w:rsidR="00173376">
        <w:t xml:space="preserve"> od</w:t>
      </w:r>
      <w:r>
        <w:t xml:space="preserve"> podpisania Końcowego Protokołu OdbioruRobót przedłoży Zamawiającemu Raport końcowy</w:t>
      </w:r>
      <w:r w:rsidR="006E2AAF">
        <w:t>,</w:t>
      </w:r>
    </w:p>
    <w:p w:rsidR="00C61DC5" w:rsidRDefault="00C61DC5" w:rsidP="008C119A">
      <w:pPr>
        <w:pStyle w:val="Akapitzlist"/>
        <w:numPr>
          <w:ilvl w:val="0"/>
          <w:numId w:val="27"/>
        </w:numPr>
        <w:spacing w:line="276" w:lineRule="auto"/>
        <w:ind w:left="993" w:hanging="284"/>
      </w:pPr>
      <w:r>
        <w:t xml:space="preserve">Raport będzie zawierał następujące </w:t>
      </w:r>
      <w:r w:rsidR="00173376">
        <w:t>informacje</w:t>
      </w:r>
      <w:r>
        <w:t>:</w:t>
      </w:r>
    </w:p>
    <w:p w:rsidR="00173376" w:rsidRDefault="00173376" w:rsidP="008C119A">
      <w:pPr>
        <w:pStyle w:val="Akapitzlist"/>
        <w:numPr>
          <w:ilvl w:val="0"/>
          <w:numId w:val="28"/>
        </w:numPr>
        <w:spacing w:line="276" w:lineRule="auto"/>
        <w:ind w:left="1276" w:hanging="283"/>
      </w:pPr>
      <w:r>
        <w:t>daty podpisania bezusterkowego odbioru robót budowlanych wraz kompletną dokumentacją procesu inwestycyjnego dla inwestycji, w tym dokumentacją obejmującą wszelkie czynności Wykonawcy nadzoru inwestorskiego (protokoły z narad, dokumentacja fotograficzna, protokoły odbiorów, certyfikaty, wyniki badań i prób, gwarancje oraz inne dokumenty powstałe w związku z realizacją Inwestycji), zawierający szczególności:</w:t>
      </w:r>
    </w:p>
    <w:p w:rsidR="0006609A" w:rsidRDefault="00173376" w:rsidP="008C119A">
      <w:pPr>
        <w:pStyle w:val="Akapitzlist"/>
        <w:numPr>
          <w:ilvl w:val="0"/>
          <w:numId w:val="29"/>
        </w:numPr>
        <w:spacing w:line="276" w:lineRule="auto"/>
        <w:ind w:left="1560" w:hanging="284"/>
      </w:pPr>
      <w:r>
        <w:t>protokół odbioru końcowego,</w:t>
      </w:r>
    </w:p>
    <w:p w:rsidR="0006609A" w:rsidRDefault="00173376" w:rsidP="008C119A">
      <w:pPr>
        <w:pStyle w:val="Akapitzlist"/>
        <w:numPr>
          <w:ilvl w:val="0"/>
          <w:numId w:val="29"/>
        </w:numPr>
        <w:spacing w:line="276" w:lineRule="auto"/>
        <w:ind w:left="1560" w:hanging="284"/>
      </w:pPr>
      <w:r>
        <w:t>protokół przekazania dokumentacji powykonawczej,</w:t>
      </w:r>
    </w:p>
    <w:p w:rsidR="0006609A" w:rsidRDefault="00173376" w:rsidP="008C119A">
      <w:pPr>
        <w:pStyle w:val="Akapitzlist"/>
        <w:numPr>
          <w:ilvl w:val="0"/>
          <w:numId w:val="29"/>
        </w:numPr>
        <w:spacing w:line="276" w:lineRule="auto"/>
        <w:ind w:left="1560" w:hanging="284"/>
      </w:pPr>
      <w:r>
        <w:t>informację o stanie zrealizowanej usługi nadzoru i umów z wykonawcami robót budowlanych (Generalnym Wykonawcą),</w:t>
      </w:r>
    </w:p>
    <w:p w:rsidR="0006609A" w:rsidRDefault="00173376" w:rsidP="008C119A">
      <w:pPr>
        <w:pStyle w:val="Akapitzlist"/>
        <w:numPr>
          <w:ilvl w:val="0"/>
          <w:numId w:val="29"/>
        </w:numPr>
        <w:spacing w:line="276" w:lineRule="auto"/>
        <w:ind w:left="1560" w:hanging="284"/>
      </w:pPr>
      <w:r>
        <w:t>stan rozliczeń umowy z Inspektorem i WRB z uwzględnieniem rozliczeń z Podwykonawcami,</w:t>
      </w:r>
    </w:p>
    <w:p w:rsidR="00173376" w:rsidRDefault="00173376" w:rsidP="008C119A">
      <w:pPr>
        <w:pStyle w:val="Akapitzlist"/>
        <w:numPr>
          <w:ilvl w:val="0"/>
          <w:numId w:val="29"/>
        </w:numPr>
        <w:spacing w:line="276" w:lineRule="auto"/>
        <w:ind w:left="1560" w:hanging="284"/>
      </w:pPr>
      <w:r>
        <w:t>informację na temat stanu i harmonogramu rozliczeń z tytułu kar umownych</w:t>
      </w:r>
      <w:r w:rsidR="0006609A">
        <w:t>.</w:t>
      </w:r>
    </w:p>
    <w:p w:rsidR="0006609A" w:rsidRDefault="00C61DC5" w:rsidP="008C119A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t>Zamawiający uprawniony będzie, w formie pisemnego polecenia wydawanego In</w:t>
      </w:r>
      <w:r w:rsidR="00173376">
        <w:t>spektorowi</w:t>
      </w:r>
      <w:r>
        <w:t>, dorozszerzenia obowiązku konsultacji i uzgadniania z nim poszczególnych działań In</w:t>
      </w:r>
      <w:r w:rsidR="00173376">
        <w:t>spektor</w:t>
      </w:r>
      <w:r>
        <w:t xml:space="preserve"> naszerszy zakres, niż wskazany w ust. </w:t>
      </w:r>
      <w:r w:rsidR="00173376">
        <w:t>8</w:t>
      </w:r>
      <w:r>
        <w:t xml:space="preserve"> niniejszego paragrafu. In</w:t>
      </w:r>
      <w:r w:rsidR="00173376">
        <w:t>spektor</w:t>
      </w:r>
      <w:r>
        <w:t xml:space="preserve"> zobowiązany będziestosować się do wydanego polecenia od dnia jego otrzymania</w:t>
      </w:r>
      <w:r w:rsidR="0006609A">
        <w:t>.</w:t>
      </w:r>
    </w:p>
    <w:p w:rsidR="00C61DC5" w:rsidRDefault="00C61DC5" w:rsidP="008C119A">
      <w:pPr>
        <w:pStyle w:val="Akapitzlist"/>
        <w:numPr>
          <w:ilvl w:val="0"/>
          <w:numId w:val="7"/>
        </w:numPr>
        <w:spacing w:line="276" w:lineRule="auto"/>
        <w:ind w:left="426" w:hanging="426"/>
      </w:pPr>
      <w:r>
        <w:t>In</w:t>
      </w:r>
      <w:r w:rsidR="00173376">
        <w:t>spektor</w:t>
      </w:r>
      <w:r>
        <w:t xml:space="preserve"> nie może zwolnić którejkolwiek ze stron z jakichkolwiek obowiązków, zobowiązań lubodpowiedzialności, wynikających z Kontraktu.</w:t>
      </w:r>
    </w:p>
    <w:p w:rsidR="00631E5F" w:rsidRDefault="00631E5F" w:rsidP="006128A0">
      <w:pPr>
        <w:spacing w:line="276" w:lineRule="auto"/>
      </w:pPr>
    </w:p>
    <w:p w:rsidR="00C61DC5" w:rsidRDefault="00C61DC5" w:rsidP="006128A0">
      <w:pPr>
        <w:spacing w:line="276" w:lineRule="auto"/>
        <w:jc w:val="center"/>
        <w:rPr>
          <w:b/>
          <w:bCs/>
        </w:rPr>
      </w:pPr>
      <w:r w:rsidRPr="00631E5F">
        <w:rPr>
          <w:b/>
          <w:bCs/>
        </w:rPr>
        <w:t>§ 5. Prawa autorskie</w:t>
      </w:r>
    </w:p>
    <w:p w:rsidR="00631E5F" w:rsidRPr="00631E5F" w:rsidRDefault="00631E5F" w:rsidP="006128A0">
      <w:pPr>
        <w:spacing w:line="276" w:lineRule="auto"/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W ramach wynagrodzenia, o którym mowa w § 9 Umowy In</w:t>
      </w:r>
      <w:r w:rsidR="00173376">
        <w:t xml:space="preserve">spektor </w:t>
      </w:r>
      <w:r>
        <w:t>zobowiązany jest doprzeniesienia na Zamawiającego wszystkie przysługujące mu autorskie prawa majątkowe dokorzystania z utworów powstałych na podstawie Umowy</w:t>
      </w:r>
    </w:p>
    <w:p w:rsidR="00C61DC5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Przeniesienie autorskich praw majątkowych Inżyniera na Zamawiającego obejmie poniższe polaeksploatacji, tj.:</w:t>
      </w:r>
    </w:p>
    <w:p w:rsidR="00C61DC5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u</w:t>
      </w:r>
      <w:r w:rsidR="00C61DC5">
        <w:t>trwalanie utworu dowolną techniką na dowolnym materiale, w tym w pamięci komputerów</w:t>
      </w:r>
      <w:r w:rsidR="00631E5F">
        <w:br/>
      </w:r>
      <w:r w:rsidR="00C61DC5">
        <w:t>i innych podobnie działających urządzeń</w:t>
      </w:r>
      <w:r>
        <w:t>,</w:t>
      </w:r>
    </w:p>
    <w:p w:rsidR="00C61DC5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d</w:t>
      </w:r>
      <w:r w:rsidR="00C61DC5">
        <w:t xml:space="preserve">ostosowywanie utworu dla każdej potrzeby Zamawiającego, przy wykorzystaniu wszelkichmożliwych technik przemysłowych w tym poligraficznych i komputerowych </w:t>
      </w:r>
      <w:r w:rsidR="00631E5F">
        <w:t>–</w:t>
      </w:r>
      <w:r w:rsidR="00C61DC5">
        <w:t xml:space="preserve"> zwłaszczapoprzez obróbkę komputerową, digitalizację, adaptację, reprodukcję</w:t>
      </w:r>
      <w:r>
        <w:t>,</w:t>
      </w:r>
    </w:p>
    <w:p w:rsidR="00C61DC5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z</w:t>
      </w:r>
      <w:r w:rsidR="00C61DC5">
        <w:t>wielokrotnianie utworu wszelkimi możliwymi technikami przemysłowymi w tymtechnikami poligraficznymi i komputerowymi</w:t>
      </w:r>
      <w:r>
        <w:t>,</w:t>
      </w:r>
    </w:p>
    <w:p w:rsidR="00C61DC5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r</w:t>
      </w:r>
      <w:r w:rsidR="00C61DC5">
        <w:t>ozpowszechnienia i opublikowania utworu oraz jego reprodukcji, adaptacji i kopiiw różnych formach wydawniczych i multimedialnych, w szczególności dla celów reklamyi promocji Zamawiającego poprzez odpłatne i nieodpłatne odtwarzanie, najem, użyczenie,wyświetlenie, wystawienie oraz innego rodzaju publiczne udostępnienie utworu w tym:w prasie, radiu lub telewizji lub sieci Internet, a także na nośnikach papierowych,magnetycznych, optycznych, filmowych</w:t>
      </w:r>
      <w:r>
        <w:t>,</w:t>
      </w:r>
    </w:p>
    <w:p w:rsidR="006128A0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u</w:t>
      </w:r>
      <w:r w:rsidR="00C61DC5">
        <w:t>dzielanie licencji na wykorzystanie utworu przez osoby trzecie w zakresie pó</w:t>
      </w:r>
      <w:r w:rsidR="00631E5F">
        <w:t>l</w:t>
      </w:r>
      <w:r w:rsidR="00C61DC5">
        <w:t xml:space="preserve"> eksploatacjiwymienionych w niniejszej umowie</w:t>
      </w:r>
      <w:r>
        <w:t>,</w:t>
      </w:r>
    </w:p>
    <w:p w:rsidR="00C61DC5" w:rsidRDefault="006128A0" w:rsidP="008C119A">
      <w:pPr>
        <w:pStyle w:val="Akapitzlist"/>
        <w:numPr>
          <w:ilvl w:val="1"/>
          <w:numId w:val="31"/>
        </w:numPr>
        <w:spacing w:line="276" w:lineRule="auto"/>
        <w:ind w:left="567" w:hanging="283"/>
      </w:pPr>
      <w:r>
        <w:t>z</w:t>
      </w:r>
      <w:r w:rsidR="00C61DC5">
        <w:t>ezwalania na wykonywanie zależnego prawa autorskiego.</w:t>
      </w:r>
    </w:p>
    <w:p w:rsidR="006128A0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Przeniesienie autorskich praw majątkowych do utworu oraz własność utworuw powyższym zakresie nastąpi z dniem przekazania egzemplarza utworu.</w:t>
      </w:r>
    </w:p>
    <w:p w:rsidR="006128A0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In</w:t>
      </w:r>
      <w:r w:rsidR="00173376">
        <w:t>spektor</w:t>
      </w:r>
      <w:r>
        <w:t xml:space="preserve"> oświadcza, że dostarczony utwór będzie wolny od wad fizycznych i prawnych, orazże służą mu wyłączne majątkowe prawa autorskie do utworu w zakresie niezbędnym doprzeniesienia tych praw na Zamawiającego.</w:t>
      </w:r>
    </w:p>
    <w:p w:rsidR="006128A0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I</w:t>
      </w:r>
      <w:r w:rsidR="00173376">
        <w:t>nspektor</w:t>
      </w:r>
      <w:r>
        <w:t xml:space="preserve"> oświadcza, że rozporządzenie utworem nie narusza żadnych praw własności intelektualnej,w szczególności praw autorskich lub znaków towarowych osób trzecich.</w:t>
      </w:r>
    </w:p>
    <w:p w:rsidR="006128A0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Na wypadek zgłoszenia przez osobę trzecią pod adresem Zamawiającego jakiegokolwiekroszczenia związanego z utworem In</w:t>
      </w:r>
      <w:r w:rsidR="00704005">
        <w:t>spektor</w:t>
      </w:r>
      <w:r>
        <w:t xml:space="preserve"> niezwłocznie przystąpi do wyjaśnienia sprawyi wystąpi przeciwko takim roszczeniom na własny koszt i ryzyko lub zaspokoi takie roszczenia,a w przypadku zasądzenia ich od Zamawiającego zwróci Zamawiającemu całość pokrytychroszczeń powiększonych o związane z nimi wydatki i opłaty, w szczególności o wszelkie kosztypostępowania sądowego z uwzględnieniem kosztów zastępstwa procesowego.</w:t>
      </w:r>
    </w:p>
    <w:p w:rsidR="00C61DC5" w:rsidRDefault="00C61DC5" w:rsidP="008C119A">
      <w:pPr>
        <w:pStyle w:val="Akapitzlist"/>
        <w:numPr>
          <w:ilvl w:val="0"/>
          <w:numId w:val="30"/>
        </w:numPr>
        <w:spacing w:line="276" w:lineRule="auto"/>
        <w:ind w:left="284" w:hanging="284"/>
      </w:pPr>
      <w:r>
        <w:t>Przeniesienie praw autorskich nastąpi z chwilą przekazania utworu. Wraz z przekazaniem utworu,I</w:t>
      </w:r>
      <w:r w:rsidR="00704005">
        <w:t>nspektor</w:t>
      </w:r>
      <w:r>
        <w:t xml:space="preserve"> zobowiązuje się przekazać umowy na podstawie, których nabył autorskie prawa majątkowedo poszczególnych części utworu i do wszelkich innych opracowań wykonanych w ramachniniejszej umowy przez I</w:t>
      </w:r>
      <w:r w:rsidR="00704005">
        <w:t>nspektora</w:t>
      </w:r>
      <w:r>
        <w:t>.</w:t>
      </w:r>
    </w:p>
    <w:p w:rsidR="006128A0" w:rsidRDefault="006128A0" w:rsidP="006128A0">
      <w:pPr>
        <w:pStyle w:val="Akapitzlist"/>
        <w:ind w:left="284"/>
      </w:pPr>
    </w:p>
    <w:p w:rsidR="00C61DC5" w:rsidRDefault="00C61DC5" w:rsidP="006128A0">
      <w:pPr>
        <w:spacing w:line="276" w:lineRule="auto"/>
        <w:jc w:val="center"/>
        <w:rPr>
          <w:b/>
          <w:bCs/>
        </w:rPr>
      </w:pPr>
      <w:r w:rsidRPr="00631E5F">
        <w:rPr>
          <w:b/>
          <w:bCs/>
        </w:rPr>
        <w:t>§ 6. Pomieszczenia</w:t>
      </w:r>
    </w:p>
    <w:p w:rsidR="00631E5F" w:rsidRPr="00631E5F" w:rsidRDefault="00631E5F" w:rsidP="006128A0">
      <w:pPr>
        <w:spacing w:line="276" w:lineRule="auto"/>
        <w:jc w:val="center"/>
        <w:rPr>
          <w:b/>
          <w:bCs/>
        </w:rPr>
      </w:pPr>
    </w:p>
    <w:p w:rsidR="00C61DC5" w:rsidRDefault="00631E5F" w:rsidP="00131178">
      <w:pPr>
        <w:spacing w:line="276" w:lineRule="auto"/>
      </w:pPr>
      <w:r>
        <w:t xml:space="preserve">W ramach realizacji Umowy Zamawiający </w:t>
      </w:r>
      <w:r w:rsidR="00C61DC5">
        <w:t>zapewnisal</w:t>
      </w:r>
      <w:r>
        <w:t>ę</w:t>
      </w:r>
      <w:r w:rsidR="00C61DC5">
        <w:t xml:space="preserve"> konferencyjn</w:t>
      </w:r>
      <w:r>
        <w:t>ą</w:t>
      </w:r>
      <w:r w:rsidR="00C61DC5">
        <w:t xml:space="preserve">, o powierzchni umożliwiającej organizację comiesięcznychNarad Technicznych i Rad Budowy itp. dla min. 20 osób. Sala powinna posiadać możliwośćprzeprowadzania prezentacji multimedialnych. </w:t>
      </w:r>
    </w:p>
    <w:p w:rsidR="00631E5F" w:rsidRDefault="00631E5F" w:rsidP="00131178">
      <w:pPr>
        <w:spacing w:line="276" w:lineRule="auto"/>
      </w:pPr>
    </w:p>
    <w:p w:rsidR="00C61DC5" w:rsidRPr="00631E5F" w:rsidRDefault="00C61DC5" w:rsidP="00552D33">
      <w:pPr>
        <w:spacing w:line="276" w:lineRule="auto"/>
        <w:jc w:val="center"/>
        <w:rPr>
          <w:b/>
          <w:bCs/>
        </w:rPr>
      </w:pPr>
      <w:r w:rsidRPr="00631E5F">
        <w:rPr>
          <w:b/>
          <w:bCs/>
        </w:rPr>
        <w:t>§ 7. Obowiązki Zamawiającego</w:t>
      </w:r>
    </w:p>
    <w:p w:rsidR="00631E5F" w:rsidRDefault="00631E5F" w:rsidP="00552D33">
      <w:pPr>
        <w:spacing w:line="276" w:lineRule="auto"/>
      </w:pPr>
    </w:p>
    <w:p w:rsidR="00C61DC5" w:rsidRDefault="00C61DC5" w:rsidP="008C119A">
      <w:pPr>
        <w:pStyle w:val="Akapitzlist"/>
        <w:numPr>
          <w:ilvl w:val="2"/>
          <w:numId w:val="31"/>
        </w:numPr>
        <w:spacing w:line="276" w:lineRule="auto"/>
        <w:ind w:left="284" w:hanging="284"/>
      </w:pPr>
      <w:r>
        <w:t xml:space="preserve">Poza innymi obowiązkami wynikającymi z Umowy do obowiązków Zamawiającego należy: 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po podpisaniu Umowy</w:t>
      </w:r>
      <w:r w:rsidR="003F4215">
        <w:t>, bądź po uzyskaniu dokumentów</w:t>
      </w:r>
      <w:r>
        <w:t xml:space="preserve"> przekazanie In</w:t>
      </w:r>
      <w:r w:rsidR="00704005">
        <w:t>spektorowi</w:t>
      </w:r>
      <w:r>
        <w:t>, na czas pełnienia przez niego obowiązków,kopii następujących dokumentów:</w:t>
      </w:r>
    </w:p>
    <w:p w:rsidR="00C61DC5" w:rsidRDefault="00C61DC5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Dokumentacji Projektu,</w:t>
      </w:r>
    </w:p>
    <w:p w:rsidR="00BA0C0A" w:rsidRDefault="00BA0C0A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Programu Funkcjonalno-Użytkowego,</w:t>
      </w:r>
    </w:p>
    <w:p w:rsidR="00C61DC5" w:rsidRDefault="00C61DC5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Kontraktu (po jego zawarciu),</w:t>
      </w:r>
    </w:p>
    <w:p w:rsidR="00C61DC5" w:rsidRDefault="00C61DC5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Niezbędnych dokumentów przetargowych z postępowania na wybór Wykonawcy RobótBudowlanych (m. in. SWZ z załącznikami, odpowiedzi na pytania wykonawców),</w:t>
      </w:r>
    </w:p>
    <w:p w:rsidR="00C61DC5" w:rsidRDefault="00C61DC5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Ofertę Wykonawcy Robót Budowlanych,</w:t>
      </w:r>
    </w:p>
    <w:p w:rsidR="00E34D3E" w:rsidRDefault="00E34D3E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 xml:space="preserve">Umowy o dofinansowanie </w:t>
      </w:r>
      <w:r w:rsidR="00704005">
        <w:t>zawartą z Ministrem Zdrowia</w:t>
      </w:r>
      <w:r>
        <w:t>,</w:t>
      </w:r>
    </w:p>
    <w:p w:rsidR="00C61DC5" w:rsidRDefault="00C61DC5" w:rsidP="008C119A">
      <w:pPr>
        <w:pStyle w:val="Akapitzlist"/>
        <w:numPr>
          <w:ilvl w:val="0"/>
          <w:numId w:val="33"/>
        </w:numPr>
        <w:spacing w:line="276" w:lineRule="auto"/>
        <w:ind w:left="851" w:hanging="284"/>
      </w:pPr>
      <w:r>
        <w:t>Innych, będących w posiadaniu Zamawiającego dokumentów składających się naKontrakt.</w:t>
      </w:r>
    </w:p>
    <w:p w:rsidR="00C61DC5" w:rsidRDefault="00C61DC5" w:rsidP="008C119A">
      <w:pPr>
        <w:pStyle w:val="Akapitzlist"/>
        <w:numPr>
          <w:ilvl w:val="1"/>
          <w:numId w:val="7"/>
        </w:numPr>
        <w:spacing w:line="276" w:lineRule="auto"/>
        <w:ind w:left="567" w:hanging="283"/>
      </w:pPr>
      <w:r>
        <w:t>Sprawdzenie poszczególnych opracowań sporządzonych przez In</w:t>
      </w:r>
      <w:r w:rsidR="00704005">
        <w:t>spektora</w:t>
      </w:r>
      <w:r>
        <w:t>, w następującychterminach:</w:t>
      </w:r>
    </w:p>
    <w:p w:rsidR="00C61DC5" w:rsidRDefault="00C61DC5" w:rsidP="008C119A">
      <w:pPr>
        <w:pStyle w:val="Akapitzlist"/>
        <w:numPr>
          <w:ilvl w:val="0"/>
          <w:numId w:val="34"/>
        </w:numPr>
        <w:spacing w:line="276" w:lineRule="auto"/>
        <w:ind w:left="851" w:hanging="284"/>
      </w:pPr>
      <w:r>
        <w:t>Raport wstępny, Raporty miesięczne, PCOR i RKR– w terminie</w:t>
      </w:r>
      <w:r w:rsidR="00631E5F">
        <w:t xml:space="preserve"> 21</w:t>
      </w:r>
      <w:r>
        <w:t xml:space="preserve"> dni roboczych od dnia doręczenia Zamawiającemu,</w:t>
      </w:r>
    </w:p>
    <w:p w:rsidR="00C61DC5" w:rsidRDefault="00C61DC5" w:rsidP="008C119A">
      <w:pPr>
        <w:pStyle w:val="Akapitzlist"/>
        <w:numPr>
          <w:ilvl w:val="0"/>
          <w:numId w:val="34"/>
        </w:numPr>
        <w:spacing w:line="276" w:lineRule="auto"/>
        <w:ind w:left="851" w:hanging="284"/>
      </w:pPr>
      <w:r>
        <w:t xml:space="preserve">Raport końcowy, Raport Zakończenia – w terminie 30 dni </w:t>
      </w:r>
      <w:r w:rsidR="00631E5F">
        <w:t>roboczych</w:t>
      </w:r>
      <w:r>
        <w:t xml:space="preserve"> od dniadoręczenia Zamawiającemu.</w:t>
      </w:r>
    </w:p>
    <w:p w:rsidR="00C61DC5" w:rsidRDefault="00C61DC5" w:rsidP="008C119A">
      <w:pPr>
        <w:pStyle w:val="Akapitzlist"/>
        <w:numPr>
          <w:ilvl w:val="2"/>
          <w:numId w:val="31"/>
        </w:numPr>
        <w:spacing w:line="276" w:lineRule="auto"/>
        <w:ind w:left="426" w:hanging="284"/>
      </w:pPr>
      <w:r>
        <w:t>Zamawiający ma prawo, na każdym etapie realizacji zamówienia, do kontroli czynnościwykonywanych przez I</w:t>
      </w:r>
      <w:r w:rsidR="00704005">
        <w:t>nspektora</w:t>
      </w:r>
      <w:r>
        <w:t>, a I</w:t>
      </w:r>
      <w:r w:rsidR="00704005">
        <w:t>nspektor</w:t>
      </w:r>
      <w:r>
        <w:t xml:space="preserve"> zobowiązany jest do udzielania wszelkich informacjii udostępniania dokumentów, wymaganych przez Zamawiającego do przeprowadzenia kontroli.</w:t>
      </w:r>
    </w:p>
    <w:p w:rsidR="00187154" w:rsidRDefault="00187154" w:rsidP="00552D33">
      <w:pPr>
        <w:spacing w:line="276" w:lineRule="auto"/>
      </w:pPr>
    </w:p>
    <w:p w:rsidR="00C61DC5" w:rsidRPr="00187154" w:rsidRDefault="00C61DC5" w:rsidP="00131178">
      <w:pPr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III. Termin realizacji</w:t>
      </w:r>
    </w:p>
    <w:p w:rsidR="00C61DC5" w:rsidRPr="00187154" w:rsidRDefault="00C61DC5" w:rsidP="00131178">
      <w:pPr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§ 8.</w:t>
      </w:r>
    </w:p>
    <w:p w:rsidR="00187154" w:rsidRDefault="00187154" w:rsidP="00131178">
      <w:pPr>
        <w:spacing w:line="276" w:lineRule="auto"/>
      </w:pPr>
    </w:p>
    <w:p w:rsidR="00C61DC5" w:rsidRDefault="00C61DC5" w:rsidP="008C119A">
      <w:pPr>
        <w:pStyle w:val="Akapitzlist"/>
        <w:numPr>
          <w:ilvl w:val="2"/>
          <w:numId w:val="12"/>
        </w:numPr>
        <w:spacing w:line="276" w:lineRule="auto"/>
        <w:ind w:left="284" w:hanging="284"/>
      </w:pPr>
      <w:r>
        <w:t>In</w:t>
      </w:r>
      <w:r w:rsidR="00704005">
        <w:t>spektor</w:t>
      </w:r>
      <w:r>
        <w:t xml:space="preserve"> będzie wykonywał swoje obowiązki od dnia podpisania Umowy poprzez czas realizacjirobót przez Wykonawcę Robót Budowlanych i rozliczenia końcowego Kontraktu do dniazłożenia Raportu końcowego, lecz nie później niż do dnia</w:t>
      </w:r>
      <w:r w:rsidR="00704005">
        <w:t xml:space="preserve"> 15.12.</w:t>
      </w:r>
      <w:r>
        <w:t>202</w:t>
      </w:r>
      <w:r w:rsidR="00704005">
        <w:t>5</w:t>
      </w:r>
      <w:r>
        <w:t xml:space="preserve"> r., z zastrzeżeniemobowiązków w okresie rękojmi i gwarancji jakości.</w:t>
      </w:r>
    </w:p>
    <w:p w:rsidR="00C61DC5" w:rsidRDefault="00C61DC5" w:rsidP="008C119A">
      <w:pPr>
        <w:pStyle w:val="Akapitzlist"/>
        <w:numPr>
          <w:ilvl w:val="0"/>
          <w:numId w:val="32"/>
        </w:numPr>
        <w:spacing w:line="276" w:lineRule="auto"/>
        <w:ind w:left="709" w:hanging="349"/>
      </w:pPr>
      <w:r>
        <w:t xml:space="preserve">Planowany termin realizacjirobót budowlanych </w:t>
      </w:r>
      <w:r w:rsidR="00704005">
        <w:t>6</w:t>
      </w:r>
      <w:r>
        <w:t xml:space="preserve"> mies</w:t>
      </w:r>
      <w:r w:rsidR="00704005">
        <w:t>ięcy</w:t>
      </w:r>
      <w:r>
        <w:t xml:space="preserve"> od dnia podpisania umowy przez Wykonawcę RobótBudowlanych</w:t>
      </w:r>
      <w:r w:rsidR="00187154">
        <w:t>.</w:t>
      </w:r>
    </w:p>
    <w:p w:rsidR="00C61DC5" w:rsidRDefault="00C61DC5" w:rsidP="008C119A">
      <w:pPr>
        <w:pStyle w:val="Akapitzlist"/>
        <w:numPr>
          <w:ilvl w:val="0"/>
          <w:numId w:val="32"/>
        </w:numPr>
        <w:spacing w:line="276" w:lineRule="auto"/>
        <w:ind w:left="709" w:hanging="349"/>
      </w:pPr>
      <w:r>
        <w:t>Wymagany przez Zamawiającego termin złożenia Raportu końcowego – nie dłużej niż 1</w:t>
      </w:r>
      <w:r w:rsidR="00704005">
        <w:t>4dni</w:t>
      </w:r>
      <w:r>
        <w:t>od dnia podpisania Końcowego protokołu odbioru robót, z zastrzeżeniem obowiązków w okresierękojmi i gwarancji jakości.</w:t>
      </w:r>
    </w:p>
    <w:p w:rsidR="00C61DC5" w:rsidRDefault="00C61DC5" w:rsidP="008C119A">
      <w:pPr>
        <w:pStyle w:val="Akapitzlist"/>
        <w:numPr>
          <w:ilvl w:val="0"/>
          <w:numId w:val="32"/>
        </w:numPr>
        <w:spacing w:line="276" w:lineRule="auto"/>
        <w:ind w:left="709" w:hanging="349"/>
      </w:pPr>
      <w:r>
        <w:t>Zmiana planowanego terminu podpisania umowy z Wykonawcą nie wymaga aneksu do niniejszejUmowy.</w:t>
      </w:r>
    </w:p>
    <w:p w:rsidR="00BA0C0A" w:rsidRDefault="00BA0C0A" w:rsidP="008C119A">
      <w:pPr>
        <w:pStyle w:val="Akapitzlist"/>
        <w:numPr>
          <w:ilvl w:val="2"/>
          <w:numId w:val="31"/>
        </w:numPr>
        <w:spacing w:line="276" w:lineRule="auto"/>
        <w:ind w:left="284" w:hanging="284"/>
      </w:pPr>
      <w:r>
        <w:t>Zamawiający dokonał podziału czynności Inspektora na następujące etapy:</w:t>
      </w:r>
    </w:p>
    <w:p w:rsidR="00D70633" w:rsidRDefault="00BA0C0A" w:rsidP="008C119A">
      <w:pPr>
        <w:pStyle w:val="Akapitzlist"/>
        <w:numPr>
          <w:ilvl w:val="0"/>
          <w:numId w:val="35"/>
        </w:numPr>
        <w:spacing w:line="276" w:lineRule="auto"/>
        <w:ind w:left="567" w:hanging="283"/>
      </w:pPr>
      <w:r w:rsidRPr="00BA0C0A">
        <w:t xml:space="preserve">I ETAP – </w:t>
      </w:r>
      <w:r>
        <w:t xml:space="preserve">obejmujący </w:t>
      </w:r>
      <w:r w:rsidRPr="00BA0C0A">
        <w:t>przygotowanie przedmiarów, kosztorysów ślepych, opisów przedmiotów zamówienia do postępowania na wyłonienie Wykonawcy inwestycji przygotowanie przedmiarów robót (komplet) dla całości zadania wynikających z kart pomieszczeń i wizyt na obiekcie i wykazu prac budowlanych i instalacyjnych do wykonania ujętych w Programie Funkcjonalno-Użytkowym oraz wzorów dokumentów niezbędnych dla wykonania inwestycji</w:t>
      </w:r>
      <w:r w:rsidR="003F4215">
        <w:t xml:space="preserve"> – obejmujący okres 30 dni od podpisania Umowy,</w:t>
      </w:r>
    </w:p>
    <w:p w:rsidR="00D70633" w:rsidRDefault="003F4215" w:rsidP="008C119A">
      <w:pPr>
        <w:pStyle w:val="Akapitzlist"/>
        <w:numPr>
          <w:ilvl w:val="0"/>
          <w:numId w:val="35"/>
        </w:numPr>
        <w:spacing w:line="276" w:lineRule="auto"/>
        <w:ind w:left="567" w:hanging="283"/>
      </w:pPr>
      <w:r w:rsidRPr="003F4215">
        <w:t>II ETAP –</w:t>
      </w:r>
      <w:r>
        <w:t xml:space="preserve"> obejmujący udział Inspektora </w:t>
      </w:r>
      <w:r w:rsidRPr="003F4215">
        <w:t xml:space="preserve">w postępowaniu mającym na celu wyłonienie Wykonawców do momentu podpisania umów z </w:t>
      </w:r>
      <w:r w:rsidR="003101AC">
        <w:t>W</w:t>
      </w:r>
      <w:r w:rsidRPr="003F4215">
        <w:t>ykonawcami</w:t>
      </w:r>
      <w:r w:rsidR="003101AC">
        <w:t>,</w:t>
      </w:r>
    </w:p>
    <w:p w:rsidR="00D70633" w:rsidRDefault="003F4215" w:rsidP="008C119A">
      <w:pPr>
        <w:pStyle w:val="Akapitzlist"/>
        <w:numPr>
          <w:ilvl w:val="0"/>
          <w:numId w:val="35"/>
        </w:numPr>
        <w:spacing w:line="276" w:lineRule="auto"/>
        <w:ind w:left="567" w:hanging="283"/>
      </w:pPr>
      <w:r w:rsidRPr="003F4215">
        <w:t>III ETAP –</w:t>
      </w:r>
      <w:r>
        <w:t xml:space="preserve"> obejmujący</w:t>
      </w:r>
      <w:r w:rsidRPr="003F4215">
        <w:t xml:space="preserve"> nadzór inwestorski nad wykonaniem inwestycji przez wyłonionego w drodze postępowania W</w:t>
      </w:r>
      <w:r>
        <w:t>RB</w:t>
      </w:r>
      <w:r w:rsidRPr="003F4215">
        <w:t xml:space="preserve"> oraz sprawozdawczość</w:t>
      </w:r>
      <w:r>
        <w:t xml:space="preserve"> trwający do dnia podpisania odbioru końcowego robót – szacowany okres realizacji Robót wynosi 6 miesięcy,</w:t>
      </w:r>
    </w:p>
    <w:p w:rsidR="003F4215" w:rsidRDefault="003F4215" w:rsidP="008C119A">
      <w:pPr>
        <w:pStyle w:val="Akapitzlist"/>
        <w:numPr>
          <w:ilvl w:val="0"/>
          <w:numId w:val="35"/>
        </w:numPr>
        <w:spacing w:line="276" w:lineRule="auto"/>
        <w:ind w:left="567" w:hanging="283"/>
      </w:pPr>
      <w:r w:rsidRPr="003F4215">
        <w:t xml:space="preserve">IV ETAP – </w:t>
      </w:r>
      <w:r>
        <w:t xml:space="preserve">obejmujący </w:t>
      </w:r>
      <w:r w:rsidRPr="003F4215">
        <w:t xml:space="preserve">sprawozdawczość, przypisanie pozycji kosztowych odebranych prac do budżetu projektu finansowanego z Ministerstwem Zdrowia, rozliczenie końcowe inwestycji </w:t>
      </w:r>
      <w:r>
        <w:br/>
      </w:r>
      <w:r w:rsidRPr="003F4215">
        <w:t>z uwzględnieniem rozliczenia z Ministerstwem Zdrowia –</w:t>
      </w:r>
      <w:r>
        <w:t xml:space="preserve">obejmujący </w:t>
      </w:r>
      <w:r w:rsidR="00557C55">
        <w:t>okres do złożenia Raportu końcowego.</w:t>
      </w:r>
    </w:p>
    <w:p w:rsidR="00C61DC5" w:rsidRDefault="00C61DC5" w:rsidP="008C119A">
      <w:pPr>
        <w:pStyle w:val="Akapitzlist"/>
        <w:numPr>
          <w:ilvl w:val="2"/>
          <w:numId w:val="31"/>
        </w:numPr>
        <w:spacing w:line="276" w:lineRule="auto"/>
        <w:ind w:left="284" w:hanging="284"/>
      </w:pPr>
      <w:r>
        <w:t>Obowiązki In</w:t>
      </w:r>
      <w:r w:rsidR="00704005">
        <w:t>spektora</w:t>
      </w:r>
      <w:r>
        <w:t xml:space="preserve"> wynikające z niniejszej umowy rozciągają się także na okres rękojmi naroboty budowlane zrealizowane przez Wykonawcę Robót Budowlanych pod nadzorem niniejszejumowy.</w:t>
      </w:r>
    </w:p>
    <w:p w:rsidR="00187154" w:rsidRDefault="00187154" w:rsidP="00282845">
      <w:pPr>
        <w:spacing w:line="276" w:lineRule="auto"/>
      </w:pPr>
    </w:p>
    <w:p w:rsidR="00C61DC5" w:rsidRPr="00187154" w:rsidRDefault="00C61DC5" w:rsidP="00282845">
      <w:pPr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IV. Wynagrodzenie In</w:t>
      </w:r>
      <w:r w:rsidR="00704005">
        <w:rPr>
          <w:b/>
          <w:bCs/>
        </w:rPr>
        <w:t>spektora</w:t>
      </w:r>
    </w:p>
    <w:p w:rsidR="00187154" w:rsidRDefault="00C61DC5" w:rsidP="00282845">
      <w:pPr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§ 9.</w:t>
      </w:r>
    </w:p>
    <w:p w:rsidR="00282845" w:rsidRPr="00282845" w:rsidRDefault="00282845" w:rsidP="00282845">
      <w:pPr>
        <w:spacing w:line="276" w:lineRule="auto"/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0"/>
          <w:numId w:val="36"/>
        </w:numPr>
        <w:spacing w:line="276" w:lineRule="auto"/>
        <w:ind w:left="284" w:hanging="284"/>
      </w:pPr>
      <w:r>
        <w:t>Zamawiający za wykonanie przedmiotu Umowy zapłaci In</w:t>
      </w:r>
      <w:r w:rsidR="00704005">
        <w:t>spektorowi</w:t>
      </w:r>
      <w:r>
        <w:t xml:space="preserve"> wynagrodzenie ryczałtowe,zgodnie z ofertą cenową, w </w:t>
      </w:r>
      <w:r w:rsidR="002E36E2">
        <w:t xml:space="preserve">szacowanej </w:t>
      </w:r>
      <w:r>
        <w:t>wysokości (łącznie z podatkiem VAT) ................................. zł brutto(słownie złotych: . ...............................................................................................................).</w:t>
      </w:r>
    </w:p>
    <w:p w:rsidR="00C61DC5" w:rsidRDefault="00C61DC5" w:rsidP="008C119A">
      <w:pPr>
        <w:pStyle w:val="Akapitzlist"/>
        <w:numPr>
          <w:ilvl w:val="0"/>
          <w:numId w:val="36"/>
        </w:numPr>
        <w:spacing w:line="276" w:lineRule="auto"/>
        <w:ind w:left="284" w:hanging="284"/>
      </w:pPr>
      <w:r>
        <w:t>Poza wypadkami wyraźnie określonymi w Umowie uznaje się, że:</w:t>
      </w:r>
    </w:p>
    <w:p w:rsidR="00C61DC5" w:rsidRDefault="00C61DC5" w:rsidP="008C119A">
      <w:pPr>
        <w:pStyle w:val="Akapitzlist"/>
        <w:numPr>
          <w:ilvl w:val="0"/>
          <w:numId w:val="37"/>
        </w:numPr>
        <w:spacing w:line="276" w:lineRule="auto"/>
        <w:ind w:left="567" w:hanging="283"/>
      </w:pPr>
      <w:r>
        <w:t>In</w:t>
      </w:r>
      <w:r w:rsidR="00704005">
        <w:t>spekto</w:t>
      </w:r>
      <w:r>
        <w:t>r uwzględnił wszystkie dodatkowe elementy zamówienia nieokreślone szczegółowo,ale niezbędne dla wykonania przedmiotu umowy,</w:t>
      </w:r>
    </w:p>
    <w:p w:rsidR="00C61DC5" w:rsidRDefault="00C61DC5" w:rsidP="008C119A">
      <w:pPr>
        <w:pStyle w:val="Akapitzlist"/>
        <w:numPr>
          <w:ilvl w:val="0"/>
          <w:numId w:val="37"/>
        </w:numPr>
        <w:spacing w:line="276" w:lineRule="auto"/>
        <w:ind w:left="567" w:hanging="283"/>
      </w:pPr>
      <w:r>
        <w:t>wartość Umowy określona w ust. 1 w całości obejmuje wszelkie ryzyko i nieprzewidzianeokoliczności przy wykonaniu przedmiotu umowy, w tym ceny jakichkolwiek materiałów lubusług a także wszelkie prace i wydatki dodatkowe bądź inne, określone w umowie lub nie,które są nieodzowne w celu wykonania i ukończenia przedmiotu umowy.</w:t>
      </w:r>
    </w:p>
    <w:p w:rsidR="00282845" w:rsidRDefault="00C61DC5" w:rsidP="008C119A">
      <w:pPr>
        <w:pStyle w:val="Akapitzlist"/>
        <w:numPr>
          <w:ilvl w:val="0"/>
          <w:numId w:val="36"/>
        </w:numPr>
        <w:spacing w:line="276" w:lineRule="auto"/>
        <w:ind w:left="284" w:hanging="284"/>
      </w:pPr>
      <w:r>
        <w:t>W celu uniknięcia wszelkich wątpliwości, In</w:t>
      </w:r>
      <w:r w:rsidR="00704005">
        <w:t>spektor</w:t>
      </w:r>
      <w:r>
        <w:t xml:space="preserve"> potwierdza, że jest świadom stopnie złożoności, rozmiaru oraz wysokich wymogów przedmiotu Umowy i ze wartość Umowyokreślona w ust. 1 obejmuje wszelkie dodatkowe koszty, które mogą być związanez wypełnieniem przez In</w:t>
      </w:r>
      <w:r w:rsidR="00704005">
        <w:t>spektora</w:t>
      </w:r>
      <w:r>
        <w:t xml:space="preserve"> warunków i wymogów wynikających z Umowy.</w:t>
      </w:r>
    </w:p>
    <w:p w:rsidR="00C61DC5" w:rsidRDefault="00C61DC5" w:rsidP="008C119A">
      <w:pPr>
        <w:pStyle w:val="Akapitzlist"/>
        <w:numPr>
          <w:ilvl w:val="0"/>
          <w:numId w:val="36"/>
        </w:numPr>
        <w:spacing w:line="276" w:lineRule="auto"/>
        <w:ind w:left="284" w:hanging="284"/>
      </w:pPr>
      <w:r>
        <w:t>Zamawiający nie ponosi odpowiedzialności wobec In</w:t>
      </w:r>
      <w:r w:rsidR="00704005">
        <w:t>spektora</w:t>
      </w:r>
      <w:r>
        <w:t xml:space="preserve"> za jakiekolwiek warunki,przeszkody czy okoliczności, które mogą mieć wpływ na wykonanie przedmiotu Umowy i uważasię, że In</w:t>
      </w:r>
      <w:r w:rsidR="00704005">
        <w:t>spektor</w:t>
      </w:r>
      <w:r>
        <w:t xml:space="preserve"> upewnił się, że wartość Umowy określona w ust. 1 jest prawidłowai wystarczająca na pokrycie wszystkich spraw oraz rzeczy koniecznych do wykonania jegoobowiązków wynikających z Umowy i że In</w:t>
      </w:r>
      <w:r w:rsidR="00704005">
        <w:t>spektorowi</w:t>
      </w:r>
      <w:r>
        <w:t xml:space="preserve"> nie przysługuje żądana dodatkowa zapłataz tego tytułu.</w:t>
      </w:r>
    </w:p>
    <w:p w:rsidR="00187154" w:rsidRDefault="00187154" w:rsidP="00282845">
      <w:pPr>
        <w:spacing w:line="276" w:lineRule="auto"/>
      </w:pPr>
    </w:p>
    <w:p w:rsidR="00C61DC5" w:rsidRPr="00187154" w:rsidRDefault="00C61DC5" w:rsidP="00042D85">
      <w:pPr>
        <w:tabs>
          <w:tab w:val="left" w:pos="3828"/>
        </w:tabs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V. Warunki płatności</w:t>
      </w:r>
    </w:p>
    <w:p w:rsidR="00C61DC5" w:rsidRPr="00187154" w:rsidRDefault="00C61DC5" w:rsidP="00042D85">
      <w:pPr>
        <w:tabs>
          <w:tab w:val="left" w:pos="3828"/>
        </w:tabs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§ 10.</w:t>
      </w:r>
    </w:p>
    <w:p w:rsidR="00187154" w:rsidRDefault="00187154" w:rsidP="00042D85">
      <w:pPr>
        <w:tabs>
          <w:tab w:val="left" w:pos="3828"/>
        </w:tabs>
        <w:spacing w:line="276" w:lineRule="auto"/>
      </w:pP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Podstawą zapłaty będą faktury przejściowe i faktura końcowa wystawione przez In</w:t>
      </w:r>
      <w:r w:rsidR="002C3A68">
        <w:t>spektora</w:t>
      </w:r>
      <w:r>
        <w:t xml:space="preserve"> dlaZamawiającego.</w:t>
      </w:r>
    </w:p>
    <w:p w:rsidR="002C3A68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 xml:space="preserve">Płatności dla Inżyniera będą realizowane według </w:t>
      </w:r>
      <w:r w:rsidR="002C3A68">
        <w:t>następującego schematu:</w:t>
      </w:r>
    </w:p>
    <w:p w:rsidR="00557C55" w:rsidRDefault="002C3A68" w:rsidP="008C119A">
      <w:pPr>
        <w:pStyle w:val="Akapitzlist"/>
        <w:numPr>
          <w:ilvl w:val="0"/>
          <w:numId w:val="38"/>
        </w:numPr>
        <w:tabs>
          <w:tab w:val="left" w:pos="3828"/>
        </w:tabs>
        <w:spacing w:line="276" w:lineRule="auto"/>
        <w:ind w:left="567" w:hanging="283"/>
      </w:pPr>
      <w:r>
        <w:t xml:space="preserve">Pierwsza faktura zostanie wystawiona przez Inspektora po zakończeniu ETAPU I w wysokości określonej w ofercie. </w:t>
      </w:r>
    </w:p>
    <w:p w:rsidR="00557C55" w:rsidRDefault="00557C55" w:rsidP="008C119A">
      <w:pPr>
        <w:pStyle w:val="Akapitzlist"/>
        <w:numPr>
          <w:ilvl w:val="0"/>
          <w:numId w:val="38"/>
        </w:numPr>
        <w:tabs>
          <w:tab w:val="left" w:pos="3828"/>
        </w:tabs>
        <w:spacing w:line="276" w:lineRule="auto"/>
        <w:ind w:left="567" w:hanging="283"/>
      </w:pPr>
      <w:r>
        <w:t>Druga faktura zostanie wystawiona przez Inspektora po zakończeniu ETAPU II w wysokości określonej w ofercie.</w:t>
      </w:r>
    </w:p>
    <w:p w:rsidR="00557C55" w:rsidRDefault="00557C55" w:rsidP="008C119A">
      <w:pPr>
        <w:pStyle w:val="Akapitzlist"/>
        <w:numPr>
          <w:ilvl w:val="0"/>
          <w:numId w:val="38"/>
        </w:numPr>
        <w:tabs>
          <w:tab w:val="left" w:pos="3828"/>
        </w:tabs>
        <w:spacing w:line="276" w:lineRule="auto"/>
        <w:ind w:left="567" w:hanging="283"/>
      </w:pPr>
      <w:r>
        <w:t>Z tytułu realizacji ETAPU III Inspektor będzie wystawiał miesięczne faktury w wysokości określonej w ofercie.</w:t>
      </w:r>
    </w:p>
    <w:p w:rsidR="00557C55" w:rsidRDefault="00557C55" w:rsidP="008C119A">
      <w:pPr>
        <w:pStyle w:val="Akapitzlist"/>
        <w:numPr>
          <w:ilvl w:val="0"/>
          <w:numId w:val="38"/>
        </w:numPr>
        <w:tabs>
          <w:tab w:val="left" w:pos="3828"/>
        </w:tabs>
        <w:spacing w:line="276" w:lineRule="auto"/>
        <w:ind w:left="567" w:hanging="283"/>
      </w:pPr>
      <w:r>
        <w:t>Fakturę końcową Inspektor wystawi po zakończeniu ETAPU IV.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Podstawą do wystawienia pierwszej faktury przejściowej będzie zatwierdzony przezZamawiającego protokół odbioru Raportu wstępnego.</w:t>
      </w:r>
    </w:p>
    <w:p w:rsidR="00EE2E57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 xml:space="preserve">Podstawą do wystawienia </w:t>
      </w:r>
      <w:r w:rsidR="003E6EF6">
        <w:t>drugiej</w:t>
      </w:r>
      <w:r>
        <w:t xml:space="preserve"> faktur</w:t>
      </w:r>
      <w:r w:rsidR="003E6EF6">
        <w:t xml:space="preserve">y </w:t>
      </w:r>
      <w:r w:rsidR="00EE2E57">
        <w:t>przejściowej będzie fakt podpisania przez Zamawiającego umowy z WRB</w:t>
      </w:r>
      <w:r w:rsidR="00042D85">
        <w:t>.</w:t>
      </w:r>
    </w:p>
    <w:p w:rsidR="00C61DC5" w:rsidRDefault="00EE2E57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Podstawą do wystawienia kolejnych faktur</w:t>
      </w:r>
      <w:r w:rsidR="00C61DC5">
        <w:t xml:space="preserve"> przejściowych będzie każdorazowo zatwierdzonyprzez Zamawiającego protokół odbioru Raportu miesięcznego. Wynagrodzenie za 1 miesiącpełnienia funkcji In</w:t>
      </w:r>
      <w:r>
        <w:t>spektora</w:t>
      </w:r>
      <w:r w:rsidR="00C61DC5">
        <w:t xml:space="preserve"> wynosi zgodnie z ofertą cenową (łącznie z podatkiem VAT)................ zł brutto (słownie złotych: ........................................../100). W przypadku, gdy do rozliczenia pozostanie niepełny miesiąc, wynagrodzenie będzierozliczone proporcjonalnie odpowiednio do ilości dni, w których I</w:t>
      </w:r>
      <w:r>
        <w:t>nspektor</w:t>
      </w:r>
      <w:r w:rsidR="00C61DC5">
        <w:t xml:space="preserve"> pełnił swoją funkcję wtrakcie realizacji robót budowlanych.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Podstawą wystawienia faktury końcowej będzie zatwierdzony przez Zamawiającego protokółodbioru Raportu końcowego</w:t>
      </w:r>
      <w:r w:rsidR="00EE2E57">
        <w:t>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 xml:space="preserve">Termin płatności faktur przejściowych i faktury końcowej wynosi do </w:t>
      </w:r>
      <w:r w:rsidR="00EE2E57">
        <w:t>6</w:t>
      </w:r>
      <w:r>
        <w:t>0 dni od dnia złożeniaprzez I</w:t>
      </w:r>
      <w:r w:rsidR="00EE2E57">
        <w:t>nspektora</w:t>
      </w:r>
      <w:r>
        <w:t xml:space="preserve"> prawidłowo wystawionej faktury w siedzibie Zamawiającego.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Wynagrodzenie In</w:t>
      </w:r>
      <w:r w:rsidR="00EE2E57">
        <w:t>spektora</w:t>
      </w:r>
      <w:r>
        <w:t xml:space="preserve"> zostanie przekazane na rachunek bankowy wskazanyw fakturze.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284" w:hanging="284"/>
      </w:pPr>
      <w:r>
        <w:t>Za dzień zapłaty uważa się dzień obciążenia rachunku bankowego Zamawiającego.</w:t>
      </w:r>
    </w:p>
    <w:p w:rsidR="00C61DC5" w:rsidRDefault="00C61DC5" w:rsidP="008C119A">
      <w:pPr>
        <w:pStyle w:val="Akapitzlist"/>
        <w:numPr>
          <w:ilvl w:val="1"/>
          <w:numId w:val="37"/>
        </w:numPr>
        <w:tabs>
          <w:tab w:val="left" w:pos="3828"/>
        </w:tabs>
        <w:spacing w:line="276" w:lineRule="auto"/>
        <w:ind w:left="426" w:hanging="426"/>
      </w:pPr>
      <w:r>
        <w:t>Zamawiający uprawniony jest do wstrzymania, do czasu ustania przyczyny, płatności bieżącychfaktur - w całości lub części - w przypadku niewywiązywania się In</w:t>
      </w:r>
      <w:r w:rsidR="00EE2E57">
        <w:t>spektora</w:t>
      </w:r>
      <w:r>
        <w:t>, z któregokolwiek zezobowiązań wynikających z Umowy. W takim przypadku nie przysługują Inżynierowi odsetkiz tytułu opóźnień w zapłacie.</w:t>
      </w:r>
    </w:p>
    <w:p w:rsidR="00187154" w:rsidRDefault="00187154" w:rsidP="00042D85">
      <w:pPr>
        <w:tabs>
          <w:tab w:val="left" w:pos="3828"/>
        </w:tabs>
        <w:spacing w:line="276" w:lineRule="auto"/>
      </w:pPr>
    </w:p>
    <w:p w:rsidR="00937386" w:rsidRDefault="00937386" w:rsidP="00AA74F7">
      <w:pPr>
        <w:tabs>
          <w:tab w:val="left" w:pos="3828"/>
        </w:tabs>
        <w:spacing w:line="276" w:lineRule="auto"/>
        <w:jc w:val="center"/>
        <w:rPr>
          <w:b/>
          <w:bCs/>
        </w:rPr>
      </w:pPr>
    </w:p>
    <w:p w:rsidR="00C61DC5" w:rsidRDefault="00C61DC5" w:rsidP="00AA74F7">
      <w:pPr>
        <w:tabs>
          <w:tab w:val="left" w:pos="3828"/>
        </w:tabs>
        <w:spacing w:line="276" w:lineRule="auto"/>
        <w:jc w:val="center"/>
        <w:rPr>
          <w:b/>
          <w:bCs/>
        </w:rPr>
      </w:pPr>
      <w:r w:rsidRPr="00187154">
        <w:rPr>
          <w:b/>
          <w:bCs/>
        </w:rPr>
        <w:t>§ 11.</w:t>
      </w:r>
    </w:p>
    <w:p w:rsidR="00187154" w:rsidRPr="00187154" w:rsidRDefault="00187154" w:rsidP="00AA74F7">
      <w:pPr>
        <w:spacing w:line="276" w:lineRule="auto"/>
        <w:jc w:val="center"/>
        <w:rPr>
          <w:b/>
          <w:bCs/>
        </w:rPr>
      </w:pPr>
    </w:p>
    <w:p w:rsidR="007F717B" w:rsidRDefault="007F717B" w:rsidP="008C119A">
      <w:pPr>
        <w:pStyle w:val="Akapitzlist"/>
        <w:numPr>
          <w:ilvl w:val="0"/>
          <w:numId w:val="39"/>
        </w:numPr>
        <w:spacing w:line="276" w:lineRule="auto"/>
        <w:ind w:left="284" w:hanging="284"/>
      </w:pPr>
      <w:r>
        <w:t xml:space="preserve">Zamawiający dopuszcza możliwość zmiany wysokości wynagrodzenia należnego Wykonawcy w   przypadku: </w:t>
      </w:r>
    </w:p>
    <w:p w:rsidR="007F717B" w:rsidRDefault="007F717B" w:rsidP="008C119A">
      <w:pPr>
        <w:pStyle w:val="Akapitzlist"/>
        <w:numPr>
          <w:ilvl w:val="1"/>
          <w:numId w:val="39"/>
        </w:numPr>
        <w:spacing w:line="276" w:lineRule="auto"/>
        <w:ind w:left="567" w:hanging="283"/>
      </w:pPr>
      <w:r>
        <w:t>zmiany wysokości minimalnego wynagrodzenia za pracę ustalonego na podstawie art. 2 ust. 3 – 5 ustawy z dnia 10 października 2002 r. o minimalnym wynagrodzeniu za pracę, w przypadku gdy zmiana ta będzie miała wpływ na koszty wykonania umowy po stronie Wykonawcy. Warunkiem dokonania zmiany wysokości wynagrodzenia będzie skierowanie do Zamawiającego pisemnego wniosku Wykonawcy zawierającego uzasadnienie i szczegółowy sposób wyliczenia nowych cen oraz wpływ zmiany na wynagrodzenie Wykonawcy. Zamawiający dopuszcza możliwość odpowiedniej zmiany wysokości wynagrodzenia należnego Wykonawcy maksymalnie o 50% kwoty stanowiącej różnicę między nowo obowiązującą, a dotychczasową wysokością minimalnego wynagrodzenia za pracę, jednakże wyłącznie za okres po wejściu w życie zmiany wysokości minimalnego wynagrodzenia za pracę,</w:t>
      </w:r>
    </w:p>
    <w:p w:rsidR="007F717B" w:rsidRDefault="007F717B" w:rsidP="008C119A">
      <w:pPr>
        <w:pStyle w:val="Akapitzlist"/>
        <w:numPr>
          <w:ilvl w:val="1"/>
          <w:numId w:val="39"/>
        </w:numPr>
        <w:spacing w:line="276" w:lineRule="auto"/>
        <w:ind w:left="567" w:hanging="283"/>
      </w:pPr>
      <w:r>
        <w:t>zmiany zasad podlegania ubezpieczeniom społecznym lub ubezpieczeniu zdrowotnemu lub wysokości stawki składki na ubezpieczenia społeczne lub zdrowotne, w przypadku gdy zmiana ta będzie miała wpływ na koszty wykonania umowy po stronie Wykonawcy. Warunkiem dokonania zmiany wysokości wynagrodzenia będzie skierowanie do Zamawiającego pisemnego wniosku Wykonawcy zawierającego uzasadnienie i szczegółowy sposób wyliczenia nowych cen oraz wpływ zmiany na wynagrodzenie Wykonawcy. Zamawiający dopuszcza możliwość odpowiedniej zmiany wysokości wynagrodzenia należnego Wykonawcy maksymalnie o 50% kwoty stanowiącej rzeczywisty koszt Wykonawcy związany ze zmianą zasad podlegania ubezpieczeniom społecznym lub ubezpieczeniu zdrowotnemu lub wysokości składki na ubezpieczenia społeczne lub zdrowotne, jednakże wyłącznie za okres po wejściu w życie zmian zasad podlegania ubezpieczeniom społecznym lub ubezpieczeniu zdrowotnemu lub wysokości stawki składki na ubezpieczenia społeczne lub zdrowotne.</w:t>
      </w:r>
    </w:p>
    <w:p w:rsidR="007F717B" w:rsidRDefault="007F717B" w:rsidP="008C119A">
      <w:pPr>
        <w:pStyle w:val="Akapitzlist"/>
        <w:numPr>
          <w:ilvl w:val="1"/>
          <w:numId w:val="39"/>
        </w:numPr>
        <w:spacing w:line="276" w:lineRule="auto"/>
        <w:ind w:left="567" w:hanging="283"/>
      </w:pPr>
      <w:r>
        <w:t>zmiany zasad gromadzenia i wysokości wpłat do pracowniczych planów kapitałowych, o których mowa w ustawie z dnia 4 października 2018 r. o pracowniczych planach kapitałowych, w przypadku gdy zmiana ta będzie miała wpływ na koszty wykonania umowy po stronie Wykonawcy. Warunkiem dokonania zmiany wysokości wynagrodzenia będzie skierowanie do Zamawiającego pisemnego wniosku Wykonawcy zawierającego uzasadnienie i szczegółowy sposób wyliczenia nowych cen oraz wpływ zmiany na wynagrodzenie Wykonawcy. Zamawiający dopuszcza możliwość odpowiedniej zmiany wysokości wynagrodzenia należnego Wykonawcy maksymalnie o 50% kwoty stanowiącej rzeczywisty koszt Wykonawcy związany ze zmianą zasad podlegania ubezpieczeniom społecznym lub ubezpieczeniu zdrowotnemu lub wysokości składki na ubezpieczenia społeczne lub zdrowotne, jednakże wyłącznie za okres po wejściu w życie zmian zasad podlegania ubezpieczeniom społecznym lub ubezpieczeniu zdrowotnemu lub wysokości stawki składki na ubezpieczenia społeczne lub zdrowotne.</w:t>
      </w:r>
    </w:p>
    <w:p w:rsidR="007F717B" w:rsidRDefault="007F717B" w:rsidP="008C119A">
      <w:pPr>
        <w:pStyle w:val="Akapitzlist"/>
        <w:numPr>
          <w:ilvl w:val="1"/>
          <w:numId w:val="39"/>
        </w:numPr>
        <w:spacing w:line="276" w:lineRule="auto"/>
        <w:ind w:left="567" w:hanging="283"/>
      </w:pPr>
      <w:r>
        <w:t xml:space="preserve">jeżeli w 4 miesiącu od podpisania umowy lub późniejszym, suma zmian wartości miesięcznych wskaźników cen produkcji sprzedanej przemysłu ogółem (miesiąc do miesiąca poprzedniego), wyniesie powyżej 5% w stosunku do miesiąca w którym podpisano umowę, która nie była wcześniej waloryzowana; </w:t>
      </w:r>
    </w:p>
    <w:p w:rsidR="007F717B" w:rsidRDefault="007F717B" w:rsidP="008C119A">
      <w:pPr>
        <w:pStyle w:val="Akapitzlist"/>
        <w:numPr>
          <w:ilvl w:val="1"/>
          <w:numId w:val="39"/>
        </w:numPr>
        <w:spacing w:line="276" w:lineRule="auto"/>
        <w:ind w:left="567" w:hanging="283"/>
      </w:pPr>
      <w:r>
        <w:t>jeżeli w okresie od poprzedniej waloryzacji upłynęło 3 miesiące i nastąpiła kolejna zmiana sumy wartości miesięcznych wskaźników cen produkcji sprzedanej przemysłu ogółem (miesiąc do miesiąca poprzedniego), powyżej 5% w stosunku do miesiąca, w którym dokonano waloryzacji ceny dla ceny, która była wcześniej waloryzowana.</w:t>
      </w:r>
    </w:p>
    <w:p w:rsidR="0096370D" w:rsidRDefault="007F717B" w:rsidP="008C119A">
      <w:pPr>
        <w:pStyle w:val="Akapitzlist"/>
        <w:numPr>
          <w:ilvl w:val="0"/>
          <w:numId w:val="39"/>
        </w:numPr>
        <w:spacing w:line="276" w:lineRule="auto"/>
        <w:ind w:left="284" w:hanging="284"/>
      </w:pPr>
      <w:r>
        <w:t>Zmiana wysokości wynagrodzenia na zasadach określonych w ust. 1 dopuszczalna jest, jeżeli Wykonawca wykaże, że zmiany wymienione w tym ustępie, mają wpływ na koszty wykonania umowy po stronie Wykonawcy, a maksymalna wartość zmiany wynagrodzenia, jaką dopuszcza Zamawiający w efekcie zastosowania postanowień o zasadach wprowadzania zmian wysokości wynagrodzenia, o których mowa w ust. 3 wynosi do 50% wynagrodzenia wskazanego w umowie.</w:t>
      </w:r>
    </w:p>
    <w:p w:rsidR="00187154" w:rsidRDefault="00C61DC5" w:rsidP="008C119A">
      <w:pPr>
        <w:pStyle w:val="Akapitzlist"/>
        <w:numPr>
          <w:ilvl w:val="0"/>
          <w:numId w:val="39"/>
        </w:numPr>
        <w:spacing w:line="276" w:lineRule="auto"/>
        <w:ind w:left="284" w:hanging="284"/>
      </w:pPr>
      <w:r>
        <w:t>Do dokonania przelewu wierzytelności z Umowy na osobę trzecią wymagane jest uzyskaniezgody Zamawiającego.</w:t>
      </w:r>
    </w:p>
    <w:p w:rsidR="00130269" w:rsidRDefault="00130269" w:rsidP="00B34B68">
      <w:pPr>
        <w:spacing w:line="276" w:lineRule="auto"/>
      </w:pPr>
    </w:p>
    <w:p w:rsidR="00C61DC5" w:rsidRPr="00130269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VII. Rękojmia za wady i gwarancja jakości</w:t>
      </w:r>
    </w:p>
    <w:p w:rsidR="00C61DC5" w:rsidRPr="00130269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§ 1</w:t>
      </w:r>
      <w:r w:rsidR="00B34B68">
        <w:rPr>
          <w:b/>
          <w:bCs/>
        </w:rPr>
        <w:t>2</w:t>
      </w:r>
      <w:r w:rsidRPr="00130269">
        <w:rPr>
          <w:b/>
          <w:bCs/>
        </w:rPr>
        <w:t>.</w:t>
      </w:r>
    </w:p>
    <w:p w:rsidR="00130269" w:rsidRDefault="00130269" w:rsidP="00B34B68">
      <w:pPr>
        <w:spacing w:line="276" w:lineRule="auto"/>
      </w:pPr>
    </w:p>
    <w:p w:rsidR="00C61DC5" w:rsidRDefault="00C61DC5" w:rsidP="008C119A">
      <w:pPr>
        <w:pStyle w:val="Akapitzlist"/>
        <w:numPr>
          <w:ilvl w:val="0"/>
          <w:numId w:val="40"/>
        </w:numPr>
        <w:spacing w:line="276" w:lineRule="auto"/>
        <w:ind w:left="284" w:hanging="284"/>
      </w:pPr>
      <w:r>
        <w:t>In</w:t>
      </w:r>
      <w:r w:rsidR="007F717B">
        <w:t>spektor</w:t>
      </w:r>
      <w:r>
        <w:t xml:space="preserve"> udziela Zamawiającemu rękojmi za wady na świadczone przez siebie usługi.</w:t>
      </w:r>
    </w:p>
    <w:p w:rsidR="00C61DC5" w:rsidRDefault="00C61DC5" w:rsidP="008C119A">
      <w:pPr>
        <w:pStyle w:val="Akapitzlist"/>
        <w:numPr>
          <w:ilvl w:val="0"/>
          <w:numId w:val="40"/>
        </w:numPr>
        <w:spacing w:line="276" w:lineRule="auto"/>
        <w:ind w:left="284" w:hanging="284"/>
      </w:pPr>
      <w:r>
        <w:t>In</w:t>
      </w:r>
      <w:r w:rsidR="007F717B">
        <w:t>spektor</w:t>
      </w:r>
      <w:r>
        <w:t xml:space="preserve"> udziela Zamawiającemu gwarancji jakości na świadczone przez siebie usługi.</w:t>
      </w:r>
    </w:p>
    <w:p w:rsidR="00C61DC5" w:rsidRDefault="00C61DC5" w:rsidP="008C119A">
      <w:pPr>
        <w:pStyle w:val="Akapitzlist"/>
        <w:numPr>
          <w:ilvl w:val="0"/>
          <w:numId w:val="40"/>
        </w:numPr>
        <w:spacing w:line="276" w:lineRule="auto"/>
        <w:ind w:left="284" w:hanging="284"/>
      </w:pPr>
      <w:r>
        <w:t>In</w:t>
      </w:r>
      <w:r w:rsidR="007F717B">
        <w:t>spektor</w:t>
      </w:r>
      <w:r>
        <w:t xml:space="preserve"> ponosi odpowiedzialność z tytułu udzielonej rękojmi i gwarancji jakościprzez cały okres rękojmi Wykonawcy Robót Budowlanych, nie dłużej niż przez okres72 miesięcy od dnia zatwierdzenia przez Zamawiającego Raportu końcowego tj. podpisaniaprotokołu odbioru Raportu końcowego przez Zamawiającego.</w:t>
      </w:r>
    </w:p>
    <w:p w:rsidR="00130269" w:rsidRDefault="00130269" w:rsidP="00B34B68">
      <w:pPr>
        <w:spacing w:line="276" w:lineRule="auto"/>
      </w:pPr>
    </w:p>
    <w:p w:rsidR="00C61DC5" w:rsidRPr="00130269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VIII. Kary umowne</w:t>
      </w:r>
    </w:p>
    <w:p w:rsidR="00C61DC5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§ 1</w:t>
      </w:r>
      <w:r w:rsidR="00B34B68">
        <w:rPr>
          <w:b/>
          <w:bCs/>
        </w:rPr>
        <w:t>3</w:t>
      </w:r>
      <w:r w:rsidRPr="00130269">
        <w:rPr>
          <w:b/>
          <w:bCs/>
        </w:rPr>
        <w:t>.</w:t>
      </w:r>
    </w:p>
    <w:p w:rsidR="00130269" w:rsidRPr="00130269" w:rsidRDefault="00130269" w:rsidP="00B34B68">
      <w:pPr>
        <w:spacing w:line="276" w:lineRule="auto"/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Jeżeli In</w:t>
      </w:r>
      <w:r w:rsidR="007F717B">
        <w:t>spektor</w:t>
      </w:r>
      <w:r>
        <w:t xml:space="preserve"> nie wykona w terminie jakichkolwiek obowiązków wynikających z niniejszejumowy, Zamawiający powiadomi o tym In</w:t>
      </w:r>
      <w:r w:rsidR="007F717B">
        <w:t>spektora</w:t>
      </w:r>
      <w:r>
        <w:t xml:space="preserve"> na piśmie i będzie mógł domagać się zwrotukosztów napraw szkód, strat lub wydatków poniesionych związku z tym przez Zamawiającego.</w:t>
      </w:r>
    </w:p>
    <w:p w:rsidR="00C61DC5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In</w:t>
      </w:r>
      <w:r w:rsidR="007F717B">
        <w:t>spektor</w:t>
      </w:r>
      <w:r>
        <w:t xml:space="preserve"> zapłaci Zamawiającemu kary umowne:</w:t>
      </w:r>
    </w:p>
    <w:p w:rsidR="00C61DC5" w:rsidRDefault="00C61DC5" w:rsidP="008C119A">
      <w:pPr>
        <w:pStyle w:val="Akapitzlist"/>
        <w:numPr>
          <w:ilvl w:val="0"/>
          <w:numId w:val="42"/>
        </w:numPr>
        <w:spacing w:line="276" w:lineRule="auto"/>
        <w:ind w:left="567" w:hanging="283"/>
      </w:pPr>
      <w:r>
        <w:t>nieterminowe usunięcie wskazanych przez Zamawiającego błędów lub wad w dokumentachprzygotowanych przez In</w:t>
      </w:r>
      <w:r w:rsidR="007F717B">
        <w:t>spektora</w:t>
      </w:r>
      <w:r>
        <w:t>, w wyznaczonym przez Zamawiającego</w:t>
      </w:r>
      <w:r w:rsidR="00130269">
        <w:t xml:space="preserve"> w </w:t>
      </w:r>
      <w:r>
        <w:t xml:space="preserve">terminie, w wysokości </w:t>
      </w:r>
      <w:r w:rsidR="00130269">
        <w:t>4</w:t>
      </w:r>
      <w:r>
        <w:t xml:space="preserve">00,00 zł (słownie: </w:t>
      </w:r>
      <w:r w:rsidR="00130269">
        <w:t>czterysta</w:t>
      </w:r>
      <w:r>
        <w:t xml:space="preserve"> złotych 00/100), za każdydzień zwłoki</w:t>
      </w:r>
      <w:r w:rsidR="00B34B68">
        <w:t>,</w:t>
      </w:r>
    </w:p>
    <w:p w:rsidR="00C61DC5" w:rsidRDefault="00C61DC5" w:rsidP="008C119A">
      <w:pPr>
        <w:pStyle w:val="Akapitzlist"/>
        <w:numPr>
          <w:ilvl w:val="0"/>
          <w:numId w:val="42"/>
        </w:numPr>
        <w:spacing w:line="276" w:lineRule="auto"/>
        <w:ind w:left="567" w:hanging="283"/>
      </w:pPr>
      <w:r>
        <w:t xml:space="preserve">dokonanie zmiany osoby </w:t>
      </w:r>
      <w:r w:rsidR="007F717B">
        <w:t>Zespołu</w:t>
      </w:r>
      <w:r>
        <w:t xml:space="preserve"> Inspektora nadzoru,z naruszeniem postanowień Umowy, In</w:t>
      </w:r>
      <w:r w:rsidR="007F717B">
        <w:t>spektor</w:t>
      </w:r>
      <w:r>
        <w:t xml:space="preserve"> zapłaci karę umownąw wysokości </w:t>
      </w:r>
      <w:r w:rsidR="00130269">
        <w:t>1</w:t>
      </w:r>
      <w:r>
        <w:t>0 % wartości wynagrodzenia umownego brutto za zmianę każdej oso</w:t>
      </w:r>
      <w:r w:rsidR="00130269">
        <w:t>by</w:t>
      </w:r>
      <w:r w:rsidR="00B34B68">
        <w:t>,</w:t>
      </w:r>
    </w:p>
    <w:p w:rsidR="00B34B68" w:rsidRDefault="00C61DC5" w:rsidP="008C119A">
      <w:pPr>
        <w:pStyle w:val="Akapitzlist"/>
        <w:numPr>
          <w:ilvl w:val="0"/>
          <w:numId w:val="42"/>
        </w:numPr>
        <w:spacing w:line="276" w:lineRule="auto"/>
        <w:ind w:left="567" w:hanging="283"/>
      </w:pPr>
      <w:r>
        <w:t>nieterminowe wywiązanie się, z któregokolwiek obowiązku, dla którego zastrzeżono termin</w:t>
      </w:r>
      <w:r w:rsidR="00130269">
        <w:br/>
      </w:r>
      <w:r>
        <w:t>w Umowie lub za nieterminowe wykonanie czynności związanych z realizacją Umowy lubKontraktu, na realizację, których termin został wyznaczony przez Zamawiającego,niewskazanych w § 1</w:t>
      </w:r>
      <w:r w:rsidR="00B34B68">
        <w:t>3</w:t>
      </w:r>
      <w:r>
        <w:t xml:space="preserve"> ust. 2 pkt 1 Umowy, w wysokości </w:t>
      </w:r>
      <w:r w:rsidR="00130269">
        <w:t>4</w:t>
      </w:r>
      <w:r>
        <w:t xml:space="preserve">00,00 zł (słownie: </w:t>
      </w:r>
      <w:r w:rsidR="00130269">
        <w:t>czterysta</w:t>
      </w:r>
      <w:r>
        <w:t xml:space="preserve"> złotych 00/100) za każdy dzień zwłoki</w:t>
      </w:r>
      <w:r w:rsidR="00B34B68">
        <w:t>,</w:t>
      </w:r>
    </w:p>
    <w:p w:rsidR="00B34B68" w:rsidRDefault="00C61DC5" w:rsidP="008C119A">
      <w:pPr>
        <w:pStyle w:val="Akapitzlist"/>
        <w:numPr>
          <w:ilvl w:val="0"/>
          <w:numId w:val="42"/>
        </w:numPr>
        <w:spacing w:line="276" w:lineRule="auto"/>
        <w:ind w:left="567" w:hanging="283"/>
      </w:pPr>
      <w:r>
        <w:t>nienależyte wykonywanie lub niewykonywanie obowiązków wynikających z Umowy,niewskazanych w § 1</w:t>
      </w:r>
      <w:r w:rsidR="00B34B68">
        <w:t>3</w:t>
      </w:r>
      <w:r>
        <w:t xml:space="preserve"> ust. 2 pkt 1, 2 i 3 Umowy w wysokości </w:t>
      </w:r>
      <w:r w:rsidR="00130269">
        <w:t>1</w:t>
      </w:r>
      <w:r>
        <w:t xml:space="preserve"> 000,00 zł (słownie: </w:t>
      </w:r>
      <w:r w:rsidR="00130269">
        <w:t xml:space="preserve">jeden </w:t>
      </w:r>
      <w:r>
        <w:t>tysi</w:t>
      </w:r>
      <w:r w:rsidR="00130269">
        <w:t>ąc</w:t>
      </w:r>
      <w:r>
        <w:t xml:space="preserve"> złotych 00/100) za każde zdarzenie</w:t>
      </w:r>
      <w:r w:rsidR="00B34B68">
        <w:t>,</w:t>
      </w:r>
    </w:p>
    <w:p w:rsidR="00C61DC5" w:rsidRDefault="00C61DC5" w:rsidP="008C119A">
      <w:pPr>
        <w:pStyle w:val="Akapitzlist"/>
        <w:numPr>
          <w:ilvl w:val="0"/>
          <w:numId w:val="42"/>
        </w:numPr>
        <w:spacing w:line="276" w:lineRule="auto"/>
        <w:ind w:left="567" w:hanging="283"/>
      </w:pPr>
      <w:r>
        <w:t>za rozwiązanie Umowy lub odstąpienie od Umowy, przez Zamawiającego z przyczynleżących po stronie Inżyniera, w wysokości 10 % wynagrodzenia określonego w § 9 ust. 1Umowy.</w:t>
      </w:r>
    </w:p>
    <w:p w:rsidR="00B34B68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Każda z kar umownych wymienionych w ust. 2 pkt 1-5 niniejszego paragrafu, jest niezależna odsiebie, a Zamawiający ma prawo dochodzić każdej z nich odrębnie od dochodzenia pozostałych.</w:t>
      </w:r>
    </w:p>
    <w:p w:rsidR="00B34B68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Wierzytelności z tytułu kar umownych oraz szkód wynikających z nienależytego wykonanianiniejszej umowy przez In</w:t>
      </w:r>
      <w:r w:rsidR="007F717B">
        <w:t>spektora</w:t>
      </w:r>
      <w:r>
        <w:t xml:space="preserve"> Zamawiający uprawniony jest do skompensowania z należnymIn</w:t>
      </w:r>
      <w:r w:rsidR="007F717B">
        <w:t>spektorowi</w:t>
      </w:r>
      <w:r>
        <w:t xml:space="preserve"> wynagrodzeniem, nawet jeśli którakolwiek z wierzytelności nie jest jeszczewymagalna. Do kompensaty dochodzi poprzez złożenie przez Zamawiającego In</w:t>
      </w:r>
      <w:r w:rsidR="007F717B">
        <w:t>spektorowi</w:t>
      </w:r>
      <w:r>
        <w:t>oświadczenia o dokonaniu kompensaty wraz z wyjaśnieniem podstaw powstania wierzytelnościpo stronie Zamawiającego. Złożenie takiego oświadczenia ma skutek dokonania zapłaty.</w:t>
      </w:r>
    </w:p>
    <w:p w:rsidR="00C61DC5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Roszczenie o zapłatę kar umownych z tytułu zwłoki, ustalonych za każdy rozpoczęty dzieńzwłoki, staje się wymagalne:</w:t>
      </w:r>
    </w:p>
    <w:p w:rsidR="00C61DC5" w:rsidRDefault="00C61DC5" w:rsidP="008C119A">
      <w:pPr>
        <w:pStyle w:val="Akapitzlist"/>
        <w:numPr>
          <w:ilvl w:val="0"/>
          <w:numId w:val="43"/>
        </w:numPr>
        <w:spacing w:line="276" w:lineRule="auto"/>
        <w:ind w:left="567" w:hanging="283"/>
      </w:pPr>
      <w:r>
        <w:t>za pierwszy rozpoczęty dzień zwłoki - w tym dniu;</w:t>
      </w:r>
    </w:p>
    <w:p w:rsidR="00C61DC5" w:rsidRDefault="00C61DC5" w:rsidP="008C119A">
      <w:pPr>
        <w:pStyle w:val="Akapitzlist"/>
        <w:numPr>
          <w:ilvl w:val="0"/>
          <w:numId w:val="43"/>
        </w:numPr>
        <w:spacing w:line="276" w:lineRule="auto"/>
        <w:ind w:left="567" w:hanging="283"/>
      </w:pPr>
      <w:r>
        <w:t>za każdy następny rozpoczęty dzień zwłoki - odpowiednio w każdym z tych dni.</w:t>
      </w:r>
    </w:p>
    <w:p w:rsidR="00C61DC5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Jeżeli z powodu okoliczności leżących po stronie In</w:t>
      </w:r>
      <w:r w:rsidR="007F717B">
        <w:t>spektora</w:t>
      </w:r>
      <w:r>
        <w:t xml:space="preserve">, Zamawiający utraciw całości albo w części dofinansowanie uzyskane ze środków pochodzących </w:t>
      </w:r>
      <w:r w:rsidR="00130269">
        <w:t xml:space="preserve">z ………….. </w:t>
      </w:r>
      <w:r>
        <w:t xml:space="preserve"> In</w:t>
      </w:r>
      <w:r w:rsidR="007F717B">
        <w:t>spektor</w:t>
      </w:r>
      <w:r>
        <w:t xml:space="preserve"> zapłaci Zamawiającemu karę umownąw wysokości 10 % wartości wynagrodzenia określonego w § 9 ust. 1 Umowy, za każdezdarzenie.</w:t>
      </w:r>
    </w:p>
    <w:p w:rsidR="00895BB0" w:rsidRDefault="0006487F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06487F">
        <w:t xml:space="preserve">Łączna  maksymalna  wysokość  kar  umownych,  których  mogą  dochodzić  strony  wynosi 40 % wartości umowy, o której mowa w § </w:t>
      </w:r>
      <w:r>
        <w:t>9</w:t>
      </w:r>
      <w:r w:rsidRPr="0006487F">
        <w:t xml:space="preserve"> ust. </w:t>
      </w:r>
      <w:r>
        <w:t>1Umowy</w:t>
      </w:r>
      <w:r w:rsidRPr="0006487F">
        <w:t>.</w:t>
      </w:r>
    </w:p>
    <w:p w:rsidR="00C61DC5" w:rsidRDefault="00C61DC5" w:rsidP="008C119A">
      <w:pPr>
        <w:pStyle w:val="Akapitzlist"/>
        <w:numPr>
          <w:ilvl w:val="0"/>
          <w:numId w:val="41"/>
        </w:numPr>
        <w:spacing w:line="276" w:lineRule="auto"/>
        <w:ind w:left="284" w:hanging="284"/>
      </w:pPr>
      <w:r>
        <w:t>W przypadku poniesienia szkody przewyższającej karę umowną, Zamawiający zastrzega sobieprawo dochodzenia odszkodowania uzupełniającego.</w:t>
      </w:r>
    </w:p>
    <w:p w:rsidR="00130269" w:rsidRDefault="00130269" w:rsidP="00B34B68">
      <w:pPr>
        <w:spacing w:line="276" w:lineRule="auto"/>
      </w:pPr>
    </w:p>
    <w:p w:rsidR="00C61DC5" w:rsidRPr="00130269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IX. Rozwiązanie umowy</w:t>
      </w:r>
    </w:p>
    <w:p w:rsidR="00C61DC5" w:rsidRDefault="00C61DC5" w:rsidP="00B34B68">
      <w:pPr>
        <w:spacing w:line="276" w:lineRule="auto"/>
        <w:jc w:val="center"/>
        <w:rPr>
          <w:b/>
          <w:bCs/>
        </w:rPr>
      </w:pPr>
      <w:r w:rsidRPr="00130269">
        <w:rPr>
          <w:b/>
          <w:bCs/>
        </w:rPr>
        <w:t>§ 1</w:t>
      </w:r>
      <w:r w:rsidR="00395A20">
        <w:rPr>
          <w:b/>
          <w:bCs/>
        </w:rPr>
        <w:t>4</w:t>
      </w:r>
      <w:r w:rsidRPr="00130269">
        <w:rPr>
          <w:b/>
          <w:bCs/>
        </w:rPr>
        <w:t>.</w:t>
      </w:r>
    </w:p>
    <w:p w:rsidR="00130269" w:rsidRPr="00130269" w:rsidRDefault="00130269" w:rsidP="00B34B68">
      <w:pPr>
        <w:spacing w:line="276" w:lineRule="auto"/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Zamawiający zastrzega sobie możliwość rozwiązania Umowy w przypadku nie podpisaniaumowy z Wykonawcą Robót Budowlanych, z jakiegokolwiek powodu. W takim przypadkuInżynier postąpi zgodnie z ust. 3 pkt. 2 i 3 niniejszego paragrafu oraz będzie uprawniony douzyskania wynagrodzenia zgodnie z ust. 5 niniejszego paragrafu.</w:t>
      </w: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Zamawiający ma prawo jednostronnie rozwiązać Umowę w trybie natychmiastowymw następujących przypadkach:</w:t>
      </w:r>
    </w:p>
    <w:p w:rsidR="00C61DC5" w:rsidRDefault="00C61DC5" w:rsidP="008C119A">
      <w:pPr>
        <w:pStyle w:val="Akapitzlist"/>
        <w:numPr>
          <w:ilvl w:val="0"/>
          <w:numId w:val="44"/>
        </w:numPr>
        <w:spacing w:line="276" w:lineRule="auto"/>
        <w:ind w:left="567" w:hanging="283"/>
      </w:pPr>
      <w:r>
        <w:t>jeżeli Inżynier nie podjął się wykonywania swoich obowiązków lub bezpodstawnie przerwałich wykonywanie,</w:t>
      </w:r>
    </w:p>
    <w:p w:rsidR="00C61DC5" w:rsidRDefault="00C61DC5" w:rsidP="008C119A">
      <w:pPr>
        <w:pStyle w:val="Akapitzlist"/>
        <w:numPr>
          <w:ilvl w:val="0"/>
          <w:numId w:val="44"/>
        </w:numPr>
        <w:spacing w:line="276" w:lineRule="auto"/>
        <w:ind w:left="567" w:hanging="283"/>
      </w:pPr>
      <w:r>
        <w:t>jeżeli In</w:t>
      </w:r>
      <w:r w:rsidR="00450660">
        <w:t>spektor</w:t>
      </w:r>
      <w:r>
        <w:t xml:space="preserve"> wykonuje swoje obowiązki w sposób nienależyty i pomimo pisemnegowezwania Zamawiającego nie nastąpiła poprawa w wykonaniu tych obowiązków,</w:t>
      </w:r>
    </w:p>
    <w:p w:rsidR="00C61DC5" w:rsidRPr="00C85031" w:rsidRDefault="00C61DC5" w:rsidP="008C119A">
      <w:pPr>
        <w:pStyle w:val="Akapitzlist"/>
        <w:numPr>
          <w:ilvl w:val="0"/>
          <w:numId w:val="44"/>
        </w:numPr>
        <w:shd w:val="clear" w:color="auto" w:fill="FFFFFF" w:themeFill="background1"/>
        <w:spacing w:line="276" w:lineRule="auto"/>
        <w:ind w:left="567" w:hanging="283"/>
      </w:pPr>
      <w:r>
        <w:t>jeżeli In</w:t>
      </w:r>
      <w:r w:rsidR="00450660">
        <w:t>spekto</w:t>
      </w:r>
      <w:r>
        <w:t xml:space="preserve">r naruszy </w:t>
      </w:r>
      <w:r w:rsidRPr="00C85031">
        <w:t xml:space="preserve">obowiązek </w:t>
      </w:r>
      <w:r w:rsidRPr="00C85031">
        <w:rPr>
          <w:shd w:val="clear" w:color="auto" w:fill="FFFFFF" w:themeFill="background1"/>
        </w:rPr>
        <w:t>określony w § 1</w:t>
      </w:r>
      <w:r w:rsidR="00395A20" w:rsidRPr="00C85031">
        <w:rPr>
          <w:shd w:val="clear" w:color="auto" w:fill="FFFFFF" w:themeFill="background1"/>
        </w:rPr>
        <w:t>6</w:t>
      </w:r>
      <w:r w:rsidRPr="00C85031">
        <w:rPr>
          <w:shd w:val="clear" w:color="auto" w:fill="FFFFFF" w:themeFill="background1"/>
        </w:rPr>
        <w:t xml:space="preserve"> ust. 2 Umowy.</w:t>
      </w: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W przypadku jednostronnego rozwiązania Umowy w trybie natychmiastowym przezZamawiającego In</w:t>
      </w:r>
      <w:r w:rsidR="00450660">
        <w:t>spektor</w:t>
      </w:r>
      <w:r>
        <w:t xml:space="preserve">: </w:t>
      </w:r>
    </w:p>
    <w:p w:rsidR="00C61DC5" w:rsidRDefault="00C61DC5" w:rsidP="008C119A">
      <w:pPr>
        <w:pStyle w:val="Akapitzlist"/>
        <w:numPr>
          <w:ilvl w:val="0"/>
          <w:numId w:val="45"/>
        </w:numPr>
        <w:spacing w:line="276" w:lineRule="auto"/>
        <w:ind w:left="567" w:hanging="283"/>
      </w:pPr>
      <w:r>
        <w:t>ograniczy się do działań mających na celu zabezpieczenie prawidłowego wykonaniaprzedmiotu umowy przez nowy podmiot wyznaczony do pełnienia funkcji I</w:t>
      </w:r>
      <w:r w:rsidR="00450660">
        <w:t>nspektora</w:t>
      </w:r>
      <w:r>
        <w:t xml:space="preserve"> orazzminimalizowania strat, które mógłby ponieść Zamawiający,</w:t>
      </w:r>
    </w:p>
    <w:p w:rsidR="00C61DC5" w:rsidRDefault="00C61DC5" w:rsidP="008C119A">
      <w:pPr>
        <w:pStyle w:val="Akapitzlist"/>
        <w:numPr>
          <w:ilvl w:val="0"/>
          <w:numId w:val="45"/>
        </w:numPr>
        <w:spacing w:line="276" w:lineRule="auto"/>
        <w:ind w:left="567" w:hanging="283"/>
      </w:pPr>
      <w:r>
        <w:t>dokona niezwłocznie protokolarnego przekazania Zamawiającemu wszystkich dokumentówdotyczących realizowanego zadania inwestycyjnego będących w posiadaniu In</w:t>
      </w:r>
      <w:r w:rsidR="00450660">
        <w:t>spektora</w:t>
      </w:r>
      <w:r>
        <w:t>,</w:t>
      </w:r>
    </w:p>
    <w:p w:rsidR="00C61DC5" w:rsidRDefault="00C61DC5" w:rsidP="008C119A">
      <w:pPr>
        <w:pStyle w:val="Akapitzlist"/>
        <w:numPr>
          <w:ilvl w:val="0"/>
          <w:numId w:val="45"/>
        </w:numPr>
        <w:spacing w:line="276" w:lineRule="auto"/>
        <w:ind w:left="567" w:hanging="283"/>
      </w:pPr>
      <w:r>
        <w:t xml:space="preserve">w ciągu 7 dni sporządzi Raport Zakończenia, zgodny w swojej treści z wytycznymi dlaRaportu Końcowego, określonymi </w:t>
      </w:r>
      <w:r w:rsidRPr="00C85031">
        <w:rPr>
          <w:shd w:val="clear" w:color="auto" w:fill="FFFFFF" w:themeFill="background1"/>
        </w:rPr>
        <w:t xml:space="preserve">w § 4 ust. 8 pkt </w:t>
      </w:r>
      <w:r w:rsidR="00C85031" w:rsidRPr="00C85031">
        <w:rPr>
          <w:shd w:val="clear" w:color="auto" w:fill="FFFFFF" w:themeFill="background1"/>
        </w:rPr>
        <w:t>3</w:t>
      </w:r>
      <w:r w:rsidRPr="00C85031">
        <w:rPr>
          <w:shd w:val="clear" w:color="auto" w:fill="FFFFFF" w:themeFill="background1"/>
        </w:rPr>
        <w:t xml:space="preserve"> Umowy w </w:t>
      </w:r>
      <w:r>
        <w:t>odniesieniu do swojejdziałalności od dnia podpisania Umowy do dnia rozwiązania Umowy.</w:t>
      </w: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W przypadku rozwiązania przez Zamawiającego Kontraktu z Wykonawcą lub odstąpienia odKontraktu z Wykonawcą, z jakiegokolwiek powodu, Zamawiający będzie uprawniony dorozwiązania umowy z In</w:t>
      </w:r>
      <w:r w:rsidR="00450660">
        <w:t>spektorem</w:t>
      </w:r>
      <w:r>
        <w:t>. W takim przypadku In</w:t>
      </w:r>
      <w:r w:rsidR="00450660">
        <w:t>spektor</w:t>
      </w:r>
      <w:r>
        <w:t xml:space="preserve"> postąpi zgodnie z ust. 3 pkt 2 i 3niniejszego paragrafu oraz będzie uprawniony do uzyskania wynagrodzenia zgodnie z ust. 5niniejszego paragrafu.</w:t>
      </w: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Po zatwierdzeniu przez Zamawiającego Raportu Zakończenia In</w:t>
      </w:r>
      <w:r w:rsidR="00450660">
        <w:t>spektor</w:t>
      </w:r>
      <w:r>
        <w:t xml:space="preserve"> może żądać wyłączniewynagrodzenia należnego z tytułu wykonanej części umowy.</w:t>
      </w:r>
    </w:p>
    <w:p w:rsidR="00C61DC5" w:rsidRDefault="00C61DC5" w:rsidP="008C119A">
      <w:pPr>
        <w:pStyle w:val="Akapitzlist"/>
        <w:numPr>
          <w:ilvl w:val="1"/>
          <w:numId w:val="43"/>
        </w:numPr>
        <w:spacing w:line="276" w:lineRule="auto"/>
        <w:ind w:left="284" w:hanging="284"/>
      </w:pPr>
      <w:r>
        <w:t>In</w:t>
      </w:r>
      <w:r w:rsidR="00450660">
        <w:t>spektor</w:t>
      </w:r>
      <w:r>
        <w:t xml:space="preserve"> ma prawo rozwiązać umowę, za trzymiesięcznym okresem wypowiedzenia,w przypadku zwłoki Zamawiającego z zapłatą należnego wynagrodzenia In</w:t>
      </w:r>
      <w:r w:rsidR="00450660">
        <w:t>spektora</w:t>
      </w:r>
      <w:r>
        <w:t>. Przedskorzystaniem z tego uprawnienia In</w:t>
      </w:r>
      <w:r w:rsidR="00450660">
        <w:t>spektor</w:t>
      </w:r>
      <w:r>
        <w:t xml:space="preserve"> zobowiązany jest wezwać pisemnie Zamawiającegodo zapłaty w terminie 14 dni całości zaległych kwot z podaniem ich wysokości, podstawnaliczenia i pierwotnego terminu zapłaty.</w:t>
      </w:r>
    </w:p>
    <w:p w:rsidR="00005FE5" w:rsidRDefault="00005FE5" w:rsidP="006D5BB9">
      <w:pPr>
        <w:spacing w:line="276" w:lineRule="auto"/>
      </w:pPr>
    </w:p>
    <w:p w:rsidR="00C61DC5" w:rsidRPr="00005FE5" w:rsidRDefault="00C61DC5" w:rsidP="006D5BB9">
      <w:pPr>
        <w:spacing w:line="276" w:lineRule="auto"/>
        <w:jc w:val="center"/>
        <w:rPr>
          <w:b/>
          <w:bCs/>
        </w:rPr>
      </w:pPr>
      <w:r w:rsidRPr="00005FE5">
        <w:rPr>
          <w:b/>
          <w:bCs/>
        </w:rPr>
        <w:t>X. Nienależyte wykonywanie umowy</w:t>
      </w:r>
    </w:p>
    <w:p w:rsidR="00C61DC5" w:rsidRDefault="00C61DC5" w:rsidP="006D5BB9">
      <w:pPr>
        <w:spacing w:line="276" w:lineRule="auto"/>
        <w:jc w:val="center"/>
        <w:rPr>
          <w:b/>
          <w:bCs/>
        </w:rPr>
      </w:pPr>
      <w:r w:rsidRPr="00005FE5">
        <w:rPr>
          <w:b/>
          <w:bCs/>
        </w:rPr>
        <w:t>§ 1</w:t>
      </w:r>
      <w:r w:rsidR="00395A20">
        <w:rPr>
          <w:b/>
          <w:bCs/>
        </w:rPr>
        <w:t>5</w:t>
      </w:r>
      <w:r w:rsidRPr="00005FE5">
        <w:rPr>
          <w:b/>
          <w:bCs/>
        </w:rPr>
        <w:t>.</w:t>
      </w:r>
    </w:p>
    <w:p w:rsidR="00005FE5" w:rsidRPr="00005FE5" w:rsidRDefault="00005FE5" w:rsidP="006D5BB9">
      <w:pPr>
        <w:spacing w:line="276" w:lineRule="auto"/>
        <w:jc w:val="center"/>
        <w:rPr>
          <w:b/>
          <w:bCs/>
        </w:rPr>
      </w:pPr>
    </w:p>
    <w:p w:rsidR="00C61DC5" w:rsidRDefault="00C61DC5" w:rsidP="008C119A">
      <w:pPr>
        <w:pStyle w:val="Akapitzlist"/>
        <w:numPr>
          <w:ilvl w:val="1"/>
          <w:numId w:val="45"/>
        </w:numPr>
        <w:spacing w:line="276" w:lineRule="auto"/>
        <w:ind w:left="284" w:hanging="284"/>
      </w:pPr>
      <w:r>
        <w:t>W przypadku, gdy In</w:t>
      </w:r>
      <w:r w:rsidR="00450660">
        <w:t>spektor</w:t>
      </w:r>
      <w:r>
        <w:t xml:space="preserve"> będzie wykonywał Umowę, w tym również w okresie rękojmi,w sposób nienależyty, Zamawiający wezwie go do należytego wykonania Umowy wyznaczającmu w tym celu odpowiedni termin.</w:t>
      </w:r>
    </w:p>
    <w:p w:rsidR="00C61DC5" w:rsidRDefault="00C61DC5" w:rsidP="008C119A">
      <w:pPr>
        <w:pStyle w:val="Akapitzlist"/>
        <w:numPr>
          <w:ilvl w:val="1"/>
          <w:numId w:val="45"/>
        </w:numPr>
        <w:spacing w:line="276" w:lineRule="auto"/>
        <w:ind w:left="284" w:hanging="284"/>
      </w:pPr>
      <w:r>
        <w:t>W przypadku, gdy In</w:t>
      </w:r>
      <w:r w:rsidR="00450660">
        <w:t>spektor</w:t>
      </w:r>
      <w:r>
        <w:t xml:space="preserve"> nie wykona swoich zobowiązań, pomimo wezwania, Zamawiającyjest uprawniony do samodzielnego ich wykonania bądź powierzenia ich wykonania innemupodmiotowi (wykonanie zastępcze).</w:t>
      </w:r>
    </w:p>
    <w:p w:rsidR="00C61DC5" w:rsidRDefault="00C61DC5" w:rsidP="008C119A">
      <w:pPr>
        <w:pStyle w:val="Akapitzlist"/>
        <w:numPr>
          <w:ilvl w:val="1"/>
          <w:numId w:val="45"/>
        </w:numPr>
        <w:spacing w:line="276" w:lineRule="auto"/>
        <w:ind w:left="284" w:hanging="284"/>
      </w:pPr>
      <w:r>
        <w:t>Zamawiający, w przypadku wykonania zastępczego powierzonego innemu podmiotowi będzieuprawniony do obciążenia nimi In</w:t>
      </w:r>
      <w:r w:rsidR="00450660">
        <w:t>spektora</w:t>
      </w:r>
      <w:r>
        <w:t xml:space="preserve"> faktycznie poniesionym kosztem.</w:t>
      </w:r>
    </w:p>
    <w:p w:rsidR="00C61DC5" w:rsidRDefault="00C61DC5" w:rsidP="008C119A">
      <w:pPr>
        <w:pStyle w:val="Akapitzlist"/>
        <w:numPr>
          <w:ilvl w:val="1"/>
          <w:numId w:val="45"/>
        </w:numPr>
        <w:spacing w:line="276" w:lineRule="auto"/>
        <w:ind w:left="284" w:hanging="284"/>
      </w:pPr>
      <w:r>
        <w:t>Zamawiający, w przypadku wykonania zastępczego wykonanego przez Zamawiającego, będzieuprawniony do żądania od In</w:t>
      </w:r>
      <w:r w:rsidR="00450660">
        <w:t xml:space="preserve">spektora </w:t>
      </w:r>
      <w:r>
        <w:t>równowartości przeciętnego wynagrodzenia, jakieZamawiający musiałby zapłacić za wykonanie tego rodzaju prac.</w:t>
      </w:r>
    </w:p>
    <w:p w:rsidR="0028465D" w:rsidRDefault="0028465D" w:rsidP="006D5BB9">
      <w:pPr>
        <w:spacing w:line="276" w:lineRule="auto"/>
        <w:rPr>
          <w:b/>
          <w:bCs/>
        </w:rPr>
      </w:pPr>
    </w:p>
    <w:p w:rsidR="0028465D" w:rsidRPr="0028465D" w:rsidRDefault="0028465D" w:rsidP="006D5BB9">
      <w:pPr>
        <w:spacing w:line="276" w:lineRule="auto"/>
        <w:jc w:val="center"/>
        <w:rPr>
          <w:b/>
          <w:bCs/>
        </w:rPr>
      </w:pPr>
      <w:r w:rsidRPr="0028465D">
        <w:rPr>
          <w:b/>
          <w:bCs/>
        </w:rPr>
        <w:t>Zobowiązania Wykonawcy</w:t>
      </w:r>
    </w:p>
    <w:p w:rsidR="0028465D" w:rsidRDefault="0028465D" w:rsidP="006D5BB9">
      <w:pPr>
        <w:spacing w:line="276" w:lineRule="auto"/>
        <w:jc w:val="center"/>
        <w:rPr>
          <w:b/>
          <w:bCs/>
        </w:rPr>
      </w:pPr>
      <w:r w:rsidRPr="0028465D">
        <w:rPr>
          <w:b/>
          <w:bCs/>
        </w:rPr>
        <w:t>§ 1</w:t>
      </w:r>
      <w:r>
        <w:rPr>
          <w:b/>
          <w:bCs/>
        </w:rPr>
        <w:t>6.</w:t>
      </w:r>
    </w:p>
    <w:p w:rsidR="0028465D" w:rsidRPr="0028465D" w:rsidRDefault="0028465D" w:rsidP="006D5BB9">
      <w:pPr>
        <w:spacing w:line="276" w:lineRule="auto"/>
        <w:jc w:val="center"/>
        <w:rPr>
          <w:b/>
          <w:bCs/>
        </w:rPr>
      </w:pPr>
    </w:p>
    <w:p w:rsidR="0028465D" w:rsidRPr="0028465D" w:rsidRDefault="0028465D" w:rsidP="008C119A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28465D">
        <w:t>Wykonawca oświadcza że:</w:t>
      </w:r>
    </w:p>
    <w:p w:rsidR="0028465D" w:rsidRPr="0028465D" w:rsidRDefault="0028465D" w:rsidP="008C119A">
      <w:pPr>
        <w:pStyle w:val="Akapitzlist"/>
        <w:numPr>
          <w:ilvl w:val="0"/>
          <w:numId w:val="52"/>
        </w:numPr>
        <w:spacing w:line="276" w:lineRule="auto"/>
        <w:ind w:left="567" w:hanging="283"/>
      </w:pPr>
      <w:r w:rsidRPr="0028465D">
        <w:t>Spełnia wszelkie wymagane przepisami prawa przesłanki, w tym posiada odpowiednie dokumenty uprawniające go do wykonywania przedmiotu umowy.</w:t>
      </w:r>
    </w:p>
    <w:p w:rsidR="0028465D" w:rsidRDefault="0028465D" w:rsidP="008C119A">
      <w:pPr>
        <w:pStyle w:val="Akapitzlist"/>
        <w:numPr>
          <w:ilvl w:val="0"/>
          <w:numId w:val="52"/>
        </w:numPr>
        <w:spacing w:line="276" w:lineRule="auto"/>
        <w:ind w:left="567" w:hanging="283"/>
      </w:pPr>
      <w:r w:rsidRPr="0028465D">
        <w:t>Posiada odpowiednie doświadczenie, wiedzę i strukturę organizacyjną oraz inne środki, potrzebne do rzetelnej i pełnej realizacji przedmiotu umowy.</w:t>
      </w:r>
    </w:p>
    <w:p w:rsidR="0028465D" w:rsidRPr="0028465D" w:rsidRDefault="0028465D" w:rsidP="008C119A">
      <w:pPr>
        <w:pStyle w:val="Akapitzlist"/>
        <w:numPr>
          <w:ilvl w:val="0"/>
          <w:numId w:val="52"/>
        </w:numPr>
        <w:spacing w:line="276" w:lineRule="auto"/>
        <w:ind w:left="567" w:hanging="283"/>
      </w:pPr>
      <w:r w:rsidRPr="0028465D">
        <w:t>Oferowany przez niego przedmiot umowy:</w:t>
      </w:r>
    </w:p>
    <w:p w:rsidR="0028465D" w:rsidRPr="0028465D" w:rsidRDefault="0028465D" w:rsidP="008C119A">
      <w:pPr>
        <w:pStyle w:val="Akapitzlist"/>
        <w:numPr>
          <w:ilvl w:val="0"/>
          <w:numId w:val="53"/>
        </w:numPr>
        <w:spacing w:line="276" w:lineRule="auto"/>
        <w:ind w:left="851" w:hanging="284"/>
      </w:pPr>
      <w:r w:rsidRPr="0028465D">
        <w:t>będzie spełniał wymagania postawione przez Zamawiającego w SWZ,</w:t>
      </w:r>
    </w:p>
    <w:p w:rsidR="0028465D" w:rsidRPr="0028465D" w:rsidRDefault="0028465D" w:rsidP="008C119A">
      <w:pPr>
        <w:pStyle w:val="Akapitzlist"/>
        <w:numPr>
          <w:ilvl w:val="0"/>
          <w:numId w:val="53"/>
        </w:numPr>
        <w:spacing w:line="276" w:lineRule="auto"/>
        <w:ind w:left="851" w:hanging="284"/>
      </w:pPr>
      <w:r w:rsidRPr="0028465D">
        <w:t>posiada aktualnie obowiązujące dokumenty dopuszczające do obrotu na terenie RP,</w:t>
      </w:r>
    </w:p>
    <w:p w:rsidR="0028465D" w:rsidRPr="0028465D" w:rsidRDefault="0028465D" w:rsidP="008C119A">
      <w:pPr>
        <w:pStyle w:val="Akapitzlist"/>
        <w:numPr>
          <w:ilvl w:val="0"/>
          <w:numId w:val="53"/>
        </w:numPr>
        <w:spacing w:line="276" w:lineRule="auto"/>
        <w:ind w:left="851" w:hanging="284"/>
      </w:pPr>
      <w:r w:rsidRPr="0028465D">
        <w:t>będzie posiadał termin przydatności/gwarancji zgodny z wymaganym w SWZ.</w:t>
      </w:r>
    </w:p>
    <w:p w:rsidR="0028465D" w:rsidRPr="0028465D" w:rsidRDefault="0028465D" w:rsidP="008C119A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28465D">
        <w:t>Wykonawca zobowiązuje się do: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Realizacji przedmiotu umowy w sposób staranny, odpowiadający powszechnie przyjętym standardom i normom technicznym, zgodnie z postanowieniami złożonej oferty.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Informowania Zamawiającego o wszelkich czynnikach mogących negatywnie wpłynąć na realizacje przedmiotu umowy, w szczególności na terminową bądź prawidłową realizację przedmiotu umowy, niezwłocznie po ich wystąpieniu.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Udzielania każdorazowo, na żądanie Zamawiającego, pełnej informacji na temat stanu realizacji przedmiotu umowy. Zamawiający ma prawo do oceny i kontroli realizacji przedmiotu umowy na każdym etapie. W przypadku zgłoszenia przez Zamawiającego zastrzeżeń związanych z wykonywaniem przedmiotu umowy, Wykonawca ma obowiązek skorygowania sposobu realizacji przedmiotu umowy bądź odniesienia się do wniesionych zastrzeżeń w terminie do 7 dni roboczych od ich zgłoszenia.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Wykonawca nie może bez uprzedniej pisemnej zgody Zamawiającego powierzyć wykonania przedmiotu umowy bądź jej części osobie trzeciej.</w:t>
      </w:r>
    </w:p>
    <w:p w:rsid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Wykonawca ponosi odpowiedzialność za przedmiot umowy do czasu ostatecznego odbioru przez Zamawiającego</w:t>
      </w:r>
      <w:r>
        <w:t>.</w:t>
      </w:r>
    </w:p>
    <w:p w:rsid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Wykonawca zobowiązany jest do podjęcia czynności związanych z realizacją umowyod następnego dnia po zawarciu umowy.</w:t>
      </w:r>
    </w:p>
    <w:p w:rsid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>Wykonawca zobowiązuje się wykonać prace zgodnie z: warunkami wynikającymi z obowiązujących Polskich Norm i aprobat technicznych, wymaganiami wynikającymi z obowiązujących przepisów technicznych i prawa budowlanego, zasadami sztuki budowlanej, na podstawie dokumentacji projektowej zatwierdzonej przez Zamawiającego zapisami w SWZ oraz niniejszą umową. Dodatkowo zadanie należy zrealizować z uwzględnieniem obowiązków wynikających z ustawy z dnia 19.07.2019 r. o zapewnieniu dostępności osobom ze szczególnymi potrzebami – określającej wymogi w zakresie dostępności architektonicznej, cyfrowej oraz informacyjno-komunikacyjnej</w:t>
      </w:r>
      <w:r>
        <w:t>.</w:t>
      </w:r>
    </w:p>
    <w:p w:rsidR="0028465D" w:rsidRPr="0028465D" w:rsidRDefault="0028465D" w:rsidP="008C119A">
      <w:pPr>
        <w:pStyle w:val="Akapitzlist"/>
        <w:numPr>
          <w:ilvl w:val="0"/>
          <w:numId w:val="54"/>
        </w:numPr>
        <w:spacing w:line="276" w:lineRule="auto"/>
        <w:ind w:left="567" w:hanging="283"/>
      </w:pPr>
      <w:r w:rsidRPr="0028465D">
        <w:t xml:space="preserve"> Poddawania się w zakresie realizowanego przedmiotu umowy kontroli realizowanej przez Skarb Państwa Ministra Zdrowia przez okres 5 lat od dnia zakończenia realizacji przedmiotu umowy, na zasadach określonych ustawą z dnia 15 lipca 2011 r. o kontroli w administracji rządowej.</w:t>
      </w:r>
    </w:p>
    <w:p w:rsidR="0028465D" w:rsidRDefault="0028465D" w:rsidP="006D5BB9">
      <w:pPr>
        <w:spacing w:line="276" w:lineRule="auto"/>
        <w:rPr>
          <w:b/>
          <w:bCs/>
        </w:rPr>
      </w:pPr>
    </w:p>
    <w:p w:rsidR="00122595" w:rsidRDefault="00122595" w:rsidP="006D5BB9">
      <w:pPr>
        <w:spacing w:line="276" w:lineRule="auto"/>
        <w:jc w:val="center"/>
        <w:rPr>
          <w:b/>
          <w:bCs/>
        </w:rPr>
      </w:pPr>
    </w:p>
    <w:p w:rsidR="00122595" w:rsidRDefault="00122595" w:rsidP="006D5BB9">
      <w:pPr>
        <w:spacing w:line="276" w:lineRule="auto"/>
        <w:jc w:val="center"/>
        <w:rPr>
          <w:b/>
          <w:bCs/>
        </w:rPr>
      </w:pPr>
    </w:p>
    <w:p w:rsidR="00122595" w:rsidRDefault="00122595" w:rsidP="006D5BB9">
      <w:pPr>
        <w:spacing w:line="276" w:lineRule="auto"/>
        <w:jc w:val="center"/>
        <w:rPr>
          <w:b/>
          <w:bCs/>
        </w:rPr>
      </w:pPr>
    </w:p>
    <w:p w:rsidR="0028465D" w:rsidRPr="00005FE5" w:rsidRDefault="0028465D" w:rsidP="006D5BB9">
      <w:pPr>
        <w:spacing w:line="276" w:lineRule="auto"/>
        <w:jc w:val="center"/>
        <w:rPr>
          <w:b/>
          <w:bCs/>
        </w:rPr>
      </w:pPr>
      <w:r w:rsidRPr="00005FE5">
        <w:rPr>
          <w:b/>
          <w:bCs/>
        </w:rPr>
        <w:t>XI. Postanowienia końcowe</w:t>
      </w:r>
    </w:p>
    <w:p w:rsidR="0028465D" w:rsidRDefault="0028465D" w:rsidP="006D5BB9">
      <w:pPr>
        <w:spacing w:line="276" w:lineRule="auto"/>
        <w:jc w:val="center"/>
        <w:rPr>
          <w:b/>
          <w:bCs/>
        </w:rPr>
      </w:pPr>
      <w:r w:rsidRPr="00005FE5">
        <w:rPr>
          <w:b/>
          <w:bCs/>
        </w:rPr>
        <w:t>§ 1</w:t>
      </w:r>
      <w:r>
        <w:rPr>
          <w:b/>
          <w:bCs/>
        </w:rPr>
        <w:t>7</w:t>
      </w:r>
      <w:r w:rsidRPr="00005FE5">
        <w:rPr>
          <w:b/>
          <w:bCs/>
        </w:rPr>
        <w:t>.</w:t>
      </w:r>
    </w:p>
    <w:p w:rsidR="0028465D" w:rsidRPr="00005FE5" w:rsidRDefault="0028465D" w:rsidP="006D5BB9">
      <w:pPr>
        <w:spacing w:line="276" w:lineRule="auto"/>
        <w:jc w:val="center"/>
        <w:rPr>
          <w:b/>
          <w:bCs/>
        </w:rPr>
      </w:pP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W sprawach nieuregulowanych Umową, mają zastosowanie przepisy Kodeksu cywilnego i inne powszechnie obowiązujące przepisy prawa.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Zamawiający zastrzega sobie możliwość przeniesienia praw wynikających z Umowy na inny podmiot bez uzyskania wcześniejszej zgody Inspektora.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Zamawiający przewiduje możliwość wprowadzenia zmian do Umowy polegających na:</w:t>
      </w:r>
    </w:p>
    <w:p w:rsidR="0028465D" w:rsidRDefault="0028465D" w:rsidP="008C119A">
      <w:pPr>
        <w:pStyle w:val="Akapitzlist"/>
        <w:numPr>
          <w:ilvl w:val="0"/>
          <w:numId w:val="46"/>
        </w:numPr>
        <w:spacing w:line="276" w:lineRule="auto"/>
        <w:ind w:left="567" w:hanging="283"/>
      </w:pPr>
      <w:r>
        <w:t>zmianie terminu realizacji przedmiotu Umowy,</w:t>
      </w:r>
    </w:p>
    <w:p w:rsidR="0028465D" w:rsidRDefault="0028465D" w:rsidP="008C119A">
      <w:pPr>
        <w:pStyle w:val="Akapitzlist"/>
        <w:numPr>
          <w:ilvl w:val="0"/>
          <w:numId w:val="46"/>
        </w:numPr>
        <w:spacing w:line="276" w:lineRule="auto"/>
        <w:ind w:left="567" w:hanging="283"/>
      </w:pPr>
      <w:r>
        <w:t>zmianie wynagrodzenia,</w:t>
      </w:r>
    </w:p>
    <w:p w:rsidR="0028465D" w:rsidRDefault="0028465D" w:rsidP="008C119A">
      <w:pPr>
        <w:pStyle w:val="Akapitzlist"/>
        <w:numPr>
          <w:ilvl w:val="0"/>
          <w:numId w:val="46"/>
        </w:numPr>
        <w:spacing w:line="276" w:lineRule="auto"/>
        <w:ind w:left="567" w:hanging="283"/>
      </w:pPr>
      <w:r>
        <w:t>zmianie osoby ze składu Zespołu Inspektora,</w:t>
      </w:r>
    </w:p>
    <w:p w:rsidR="0028465D" w:rsidRDefault="0028465D" w:rsidP="008C119A">
      <w:pPr>
        <w:pStyle w:val="Akapitzlist"/>
        <w:numPr>
          <w:ilvl w:val="0"/>
          <w:numId w:val="46"/>
        </w:numPr>
        <w:spacing w:line="276" w:lineRule="auto"/>
        <w:ind w:left="567" w:hanging="283"/>
      </w:pPr>
      <w:r>
        <w:t>przedłużeniu okresu gwarancji jakości i rękojmi - w przypadku przedłużenia okresu rękojmi za wady Wykonawcy Robót Budowlanych.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Zmiana terminu realizacji przedmiotu Umowy może nastąpić, w przypadku:</w:t>
      </w:r>
    </w:p>
    <w:p w:rsidR="0028465D" w:rsidRDefault="0028465D" w:rsidP="008C119A">
      <w:pPr>
        <w:pStyle w:val="Akapitzlist"/>
        <w:numPr>
          <w:ilvl w:val="0"/>
          <w:numId w:val="47"/>
        </w:numPr>
        <w:spacing w:line="276" w:lineRule="auto"/>
        <w:ind w:left="567" w:hanging="283"/>
      </w:pPr>
      <w:r>
        <w:t>wydłużenia lub skrócenia czasu trwania robót budowlanych lub zmiany planowanego okresu realizacji robót budowlanych,</w:t>
      </w:r>
    </w:p>
    <w:p w:rsidR="0028465D" w:rsidRDefault="0028465D" w:rsidP="008C119A">
      <w:pPr>
        <w:pStyle w:val="Akapitzlist"/>
        <w:numPr>
          <w:ilvl w:val="0"/>
          <w:numId w:val="47"/>
        </w:numPr>
        <w:spacing w:line="276" w:lineRule="auto"/>
        <w:ind w:left="567" w:hanging="283"/>
      </w:pPr>
      <w:r>
        <w:t>konieczności dostosowania do zmian w przepisach prawa dotyczących realizacji Projektu - zwłaszcza zmian norm i warunków technicznych, w sytuacji kiedy zmiany te wymagają objęcia treścią Umowy,</w:t>
      </w:r>
    </w:p>
    <w:p w:rsidR="0028465D" w:rsidRDefault="0028465D" w:rsidP="008C119A">
      <w:pPr>
        <w:pStyle w:val="Akapitzlist"/>
        <w:numPr>
          <w:ilvl w:val="0"/>
          <w:numId w:val="47"/>
        </w:numPr>
        <w:spacing w:line="276" w:lineRule="auto"/>
        <w:ind w:left="567" w:hanging="283"/>
      </w:pPr>
      <w:r>
        <w:t>wprowadzania zmian w założeniach i rozwiązaniach Projektu w sytuacji, kiedy wprowadzane zmiany wymagają objęcia treścią Umowy.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Zmiana polegająca na zmianie osób, wymienionych w ust. 3 pkt 3 niniejszego paragrafu następować może na wniosek Inspektora.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Inspektor zachowa w tajemnicy informacje dotyczące opisu przedmiotu zamówienia, kosztów wynikających z kosztorysów inwestorskich, rozwiązań projektowych etc., w szczególności nie  będzie ich ujawniać osobom trzecim, w tym potencjalnym Wykonawcom i będzie je wykorzystywał wyłącznie do pełnienia usługi stanowiącej przedmiot Umowy.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Wszelkie zmiany treści Umowy wymagają formy pisemnej pod rygorem nieważności.</w:t>
      </w:r>
    </w:p>
    <w:p w:rsid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Sprawy sporne rozpatrywane będą przez właściwy rzeczowo Sąd powszechny w Szczecinie.</w:t>
      </w:r>
    </w:p>
    <w:p w:rsidR="0028465D" w:rsidRPr="0028465D" w:rsidRDefault="0028465D" w:rsidP="008C119A">
      <w:pPr>
        <w:pStyle w:val="Akapitzlist"/>
        <w:numPr>
          <w:ilvl w:val="1"/>
          <w:numId w:val="44"/>
        </w:numPr>
        <w:spacing w:line="276" w:lineRule="auto"/>
        <w:ind w:left="284" w:hanging="284"/>
      </w:pPr>
      <w:r>
        <w:t>Umowę wraz z załącznikiem sporządzono w dwóch jednobrzmiących egzemplarzach, po jednym dla każdej ze Stron.</w:t>
      </w:r>
    </w:p>
    <w:p w:rsidR="0028465D" w:rsidRDefault="0028465D" w:rsidP="006D5BB9">
      <w:pPr>
        <w:spacing w:line="276" w:lineRule="auto"/>
        <w:jc w:val="center"/>
        <w:rPr>
          <w:b/>
          <w:bCs/>
        </w:rPr>
      </w:pPr>
    </w:p>
    <w:p w:rsidR="00005FE5" w:rsidRDefault="00450660" w:rsidP="006D5BB9">
      <w:pPr>
        <w:spacing w:line="276" w:lineRule="auto"/>
        <w:jc w:val="center"/>
        <w:rPr>
          <w:b/>
          <w:bCs/>
        </w:rPr>
      </w:pPr>
      <w:r>
        <w:rPr>
          <w:b/>
          <w:bCs/>
        </w:rPr>
        <w:t>Klauzula RODO</w:t>
      </w:r>
    </w:p>
    <w:p w:rsidR="00450660" w:rsidRDefault="00450660" w:rsidP="006D5BB9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28465D">
        <w:rPr>
          <w:b/>
          <w:bCs/>
        </w:rPr>
        <w:t>8</w:t>
      </w:r>
    </w:p>
    <w:p w:rsidR="00450660" w:rsidRDefault="00450660" w:rsidP="006D5BB9">
      <w:pPr>
        <w:spacing w:line="276" w:lineRule="auto"/>
        <w:jc w:val="center"/>
        <w:rPr>
          <w:b/>
          <w:bCs/>
        </w:rPr>
      </w:pPr>
    </w:p>
    <w:p w:rsidR="00450660" w:rsidRDefault="00450660" w:rsidP="008C119A">
      <w:pPr>
        <w:pStyle w:val="Akapitzlist"/>
        <w:numPr>
          <w:ilvl w:val="0"/>
          <w:numId w:val="48"/>
        </w:numPr>
        <w:spacing w:line="276" w:lineRule="auto"/>
        <w:ind w:left="284" w:hanging="284"/>
      </w:pPr>
      <w:r>
        <w:t>Zgodnie z art. 13 ust. 1 Ogólnego Rozporządzenia o Ochronie Danych (RODO) informujemy, że:</w:t>
      </w:r>
    </w:p>
    <w:p w:rsidR="00450660" w:rsidRDefault="00450660" w:rsidP="008C119A">
      <w:pPr>
        <w:pStyle w:val="Akapitzlist"/>
        <w:numPr>
          <w:ilvl w:val="0"/>
          <w:numId w:val="49"/>
        </w:numPr>
        <w:spacing w:line="276" w:lineRule="auto"/>
        <w:ind w:left="567" w:hanging="283"/>
      </w:pPr>
      <w:r>
        <w:t>administratorem Państwa danych osobowych jest Samodzielnym Publicznym Wielospecjalistycznym Zakładem Opieki Zdrowotnej w Stargardzie,</w:t>
      </w:r>
    </w:p>
    <w:p w:rsidR="00450660" w:rsidRDefault="00450660" w:rsidP="008C119A">
      <w:pPr>
        <w:pStyle w:val="Akapitzlist"/>
        <w:numPr>
          <w:ilvl w:val="0"/>
          <w:numId w:val="49"/>
        </w:numPr>
        <w:spacing w:line="276" w:lineRule="auto"/>
        <w:ind w:left="567" w:hanging="283"/>
      </w:pPr>
      <w:r>
        <w:t>administrator wyznaczył Inspektora Ochrony Danych, z którym mogą się Państwo kontaktować w sprawach przetwarzania Państwa danych osobowych za pośrednictwem poczty elektronicznej: iod@zozstargard.pl,</w:t>
      </w:r>
    </w:p>
    <w:p w:rsidR="00450660" w:rsidRDefault="00450660" w:rsidP="008C119A">
      <w:pPr>
        <w:pStyle w:val="Akapitzlist"/>
        <w:numPr>
          <w:ilvl w:val="0"/>
          <w:numId w:val="49"/>
        </w:numPr>
        <w:spacing w:line="276" w:lineRule="auto"/>
        <w:ind w:left="567" w:hanging="283"/>
      </w:pPr>
      <w:r>
        <w:t>administrator będzie przetwarzał Państwa dane osobowe na podstawie art. 6 ust. 1 lit. c RODO w celu związanym z prowadzonym postępowaniem o udzielenie zamówienia publicznego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audytorem). Odbiorcami danych będą także osoby lub podmioty, którym udostępniona zostanie dokumentacja postępowania w oparciu o art. 18 oraz art. 80 ustawy z dnia 11 września 2019 r. – Prawo zamówień publicznych (PZP),</w:t>
      </w:r>
    </w:p>
    <w:p w:rsidR="00450660" w:rsidRDefault="00450660" w:rsidP="008C119A">
      <w:pPr>
        <w:pStyle w:val="Akapitzlist"/>
        <w:numPr>
          <w:ilvl w:val="0"/>
          <w:numId w:val="49"/>
        </w:numPr>
        <w:spacing w:line="276" w:lineRule="auto"/>
        <w:ind w:left="567" w:hanging="283"/>
      </w:pPr>
      <w:r>
        <w:t>administrator nie zamierza przekazywać Państwa danych osobowych do państwa trzeciego lub organizacji międzynarodowej,</w:t>
      </w:r>
    </w:p>
    <w:p w:rsidR="00450660" w:rsidRDefault="00450660" w:rsidP="008C119A">
      <w:pPr>
        <w:pStyle w:val="Akapitzlist"/>
        <w:numPr>
          <w:ilvl w:val="0"/>
          <w:numId w:val="49"/>
        </w:numPr>
        <w:spacing w:line="276" w:lineRule="auto"/>
        <w:ind w:left="567" w:hanging="283"/>
      </w:pPr>
      <w:r>
        <w:t>mają Państwo prawo uzyskać kopię swoich danych osobowych w siedzibie administratora.</w:t>
      </w:r>
    </w:p>
    <w:p w:rsidR="00450660" w:rsidRDefault="00450660" w:rsidP="008C119A">
      <w:pPr>
        <w:pStyle w:val="Akapitzlist"/>
        <w:numPr>
          <w:ilvl w:val="0"/>
          <w:numId w:val="48"/>
        </w:numPr>
        <w:spacing w:line="276" w:lineRule="auto"/>
        <w:ind w:left="284" w:hanging="284"/>
      </w:pPr>
      <w:r>
        <w:t>Dodatkowo zgodnie z art. 13 ust. 2 RODO informujemy, że:</w:t>
      </w:r>
    </w:p>
    <w:p w:rsidR="00450660" w:rsidRDefault="00450660" w:rsidP="008C119A">
      <w:pPr>
        <w:pStyle w:val="Akapitzlist"/>
        <w:numPr>
          <w:ilvl w:val="0"/>
          <w:numId w:val="50"/>
        </w:numPr>
        <w:spacing w:line="276" w:lineRule="auto"/>
        <w:ind w:left="567" w:hanging="283"/>
      </w:pPr>
      <w:r>
        <w:t>Państwa dane osobowe będą przechowywane, zgodnie z art. 80 ust. 1 ustawy PZP, przez okres 4 lat od dnia zakończenia postępowania o udzielenie zamówienia, a jeżeli czas trwania umowy przekracza 4 lata, okres przechowywania obejmuje cały czas trwania umowy albo w przypadku zamówień realizowanych w ramach projektów (np. współfinansowanych ze środków Unii Europejskiej) przez okres wskazany w wytycznych w zakresie kwalifikowalności wydatków,</w:t>
      </w:r>
    </w:p>
    <w:p w:rsidR="00450660" w:rsidRDefault="00450660" w:rsidP="008C119A">
      <w:pPr>
        <w:pStyle w:val="Akapitzlist"/>
        <w:numPr>
          <w:ilvl w:val="0"/>
          <w:numId w:val="50"/>
        </w:numPr>
        <w:spacing w:line="276" w:lineRule="auto"/>
        <w:ind w:left="567" w:hanging="283"/>
      </w:pPr>
      <w:r>
        <w:t>przysługuje Państwu prawo dostępu do treści swoich danych, ich sprostowania, usunięcia danych lub ograniczenia przetwarzania, a także prawo do wniesienia skargi do organu nadzorczego, tj. Prezesa Urzędu Ochrony Danych Osobowych,</w:t>
      </w:r>
    </w:p>
    <w:p w:rsidR="00450660" w:rsidRDefault="00450660" w:rsidP="008C119A">
      <w:pPr>
        <w:pStyle w:val="Akapitzlist"/>
        <w:numPr>
          <w:ilvl w:val="0"/>
          <w:numId w:val="50"/>
        </w:numPr>
        <w:spacing w:line="276" w:lineRule="auto"/>
        <w:ind w:left="567" w:hanging="283"/>
      </w:pPr>
      <w:r>
        <w:t>podanie danych osobowych jest obligatoryjne, aby zrealizować ww. cel. Konsekwencje niepodania danych określa ustawa PZP,</w:t>
      </w:r>
    </w:p>
    <w:p w:rsidR="00450660" w:rsidRDefault="00450660" w:rsidP="008C119A">
      <w:pPr>
        <w:pStyle w:val="Akapitzlist"/>
        <w:numPr>
          <w:ilvl w:val="0"/>
          <w:numId w:val="50"/>
        </w:numPr>
        <w:spacing w:line="276" w:lineRule="auto"/>
        <w:ind w:left="567" w:hanging="283"/>
      </w:pPr>
      <w:r>
        <w:t>administrator nie podejmuje decyzji w sposób zautomatyzowany w oparciu o Państwa dane osobowe.</w:t>
      </w:r>
    </w:p>
    <w:p w:rsidR="00450660" w:rsidRPr="00450660" w:rsidRDefault="00450660" w:rsidP="008C119A">
      <w:pPr>
        <w:pStyle w:val="Akapitzlist"/>
        <w:numPr>
          <w:ilvl w:val="0"/>
          <w:numId w:val="48"/>
        </w:numPr>
        <w:spacing w:line="276" w:lineRule="auto"/>
        <w:ind w:left="284" w:hanging="284"/>
      </w:pPr>
      <w:r>
        <w:t>Wykonawca wypełni obowiązek informacyjny przewidziany w art. 13 oraz art. 14 Rozporządzenia RODO stanowiący informacje znajdującą się na stronie internetowej Samodzielnego Publicznego Wielospecjalistycznego Zakładu Opieki Zdrowotnej w Stargardzie pod adresem www.zozstargard.pl, wobec osób fizycznych, od których dane osobowe bezpośrednio lub pośrednio pozyskał w celu realizacji niniejszej.</w:t>
      </w:r>
    </w:p>
    <w:p w:rsidR="00005FE5" w:rsidRDefault="00005FE5" w:rsidP="006D5BB9">
      <w:pPr>
        <w:spacing w:line="276" w:lineRule="auto"/>
      </w:pPr>
    </w:p>
    <w:p w:rsidR="00450660" w:rsidRDefault="00450660" w:rsidP="006D5BB9">
      <w:pPr>
        <w:spacing w:line="276" w:lineRule="auto"/>
      </w:pPr>
    </w:p>
    <w:p w:rsidR="00B30430" w:rsidRDefault="00C61DC5" w:rsidP="006D5BB9">
      <w:pPr>
        <w:spacing w:line="276" w:lineRule="auto"/>
        <w:ind w:firstLine="284"/>
      </w:pPr>
      <w:r>
        <w:t xml:space="preserve">W imieniu Zamawiającego: </w:t>
      </w:r>
      <w:r w:rsidR="00604C32">
        <w:tab/>
      </w:r>
      <w:r w:rsidR="00604C32">
        <w:tab/>
      </w:r>
      <w:r w:rsidR="00604C32">
        <w:tab/>
      </w:r>
      <w:r w:rsidR="00604C32">
        <w:tab/>
      </w:r>
      <w:r w:rsidR="00604C32">
        <w:tab/>
      </w:r>
      <w:r w:rsidR="00604C32">
        <w:tab/>
      </w:r>
      <w:r>
        <w:t>W imieniu In</w:t>
      </w:r>
      <w:r w:rsidR="00450660">
        <w:t>spektora</w:t>
      </w:r>
      <w:r>
        <w:t>:</w:t>
      </w:r>
    </w:p>
    <w:sectPr w:rsidR="00B30430" w:rsidSect="004906EC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9A" w:rsidRDefault="008C119A" w:rsidP="008C119A">
      <w:r>
        <w:separator/>
      </w:r>
    </w:p>
  </w:endnote>
  <w:endnote w:type="continuationSeparator" w:id="1">
    <w:p w:rsidR="008C119A" w:rsidRDefault="008C119A" w:rsidP="008C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9A" w:rsidRDefault="008C119A" w:rsidP="008C119A">
      <w:r>
        <w:separator/>
      </w:r>
    </w:p>
  </w:footnote>
  <w:footnote w:type="continuationSeparator" w:id="1">
    <w:p w:rsidR="008C119A" w:rsidRDefault="008C119A" w:rsidP="008C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9A" w:rsidRPr="005573CD" w:rsidRDefault="008C119A" w:rsidP="008C119A">
    <w:pPr>
      <w:pBdr>
        <w:bottom w:val="triple" w:sz="4" w:space="1" w:color="auto"/>
      </w:pBdr>
      <w:jc w:val="center"/>
      <w:rPr>
        <w:rFonts w:ascii="Arial" w:hAnsi="Arial" w:cs="Arial"/>
        <w:sz w:val="18"/>
        <w:szCs w:val="18"/>
      </w:rPr>
    </w:pPr>
    <w:bookmarkStart w:id="2" w:name="_Hlk64872531"/>
    <w:bookmarkStart w:id="3" w:name="_Hlk64872532"/>
    <w:bookmarkStart w:id="4" w:name="_Hlk64872533"/>
    <w:bookmarkStart w:id="5" w:name="_Hlk64872534"/>
    <w:bookmarkStart w:id="6" w:name="_Hlk64872574"/>
    <w:bookmarkStart w:id="7" w:name="_Hlk64872575"/>
    <w:bookmarkStart w:id="8" w:name="_Hlk64872576"/>
    <w:bookmarkStart w:id="9" w:name="_Hlk64872577"/>
    <w:bookmarkStart w:id="10" w:name="_Hlk64872959"/>
    <w:bookmarkStart w:id="11" w:name="_Hlk64872960"/>
    <w:bookmarkStart w:id="12" w:name="_Hlk64872961"/>
    <w:bookmarkStart w:id="13" w:name="_Hlk64872962"/>
    <w:bookmarkStart w:id="14" w:name="_Hlk64873710"/>
    <w:bookmarkStart w:id="15" w:name="_Hlk64873711"/>
    <w:bookmarkStart w:id="16" w:name="_Hlk64873712"/>
    <w:bookmarkStart w:id="17" w:name="_Hlk64873713"/>
    <w:bookmarkStart w:id="18" w:name="_Hlk64873714"/>
    <w:bookmarkStart w:id="19" w:name="_Hlk64873715"/>
    <w:bookmarkStart w:id="20" w:name="_Hlk69908379"/>
    <w:bookmarkStart w:id="21" w:name="_Hlk69908380"/>
    <w:bookmarkStart w:id="22" w:name="_Hlk69908381"/>
    <w:bookmarkStart w:id="23" w:name="_Hlk69908382"/>
    <w:r w:rsidRPr="005573CD">
      <w:rPr>
        <w:rFonts w:ascii="Arial" w:eastAsia="Calibri" w:hAnsi="Arial" w:cs="Arial"/>
        <w:sz w:val="18"/>
        <w:szCs w:val="18"/>
      </w:rPr>
      <w:t>Nr postępowania: 7/</w:t>
    </w:r>
    <w:r w:rsidRPr="005573CD">
      <w:rPr>
        <w:rFonts w:ascii="Arial" w:hAnsi="Arial" w:cs="Arial"/>
        <w:sz w:val="18"/>
        <w:szCs w:val="18"/>
      </w:rPr>
      <w:t>TP/U/202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5573CD">
      <w:rPr>
        <w:rFonts w:ascii="Arial" w:hAnsi="Arial" w:cs="Arial"/>
        <w:sz w:val="18"/>
        <w:szCs w:val="18"/>
      </w:rPr>
      <w:t>5</w:t>
    </w:r>
  </w:p>
  <w:p w:rsidR="008C119A" w:rsidRPr="005573CD" w:rsidRDefault="008C119A" w:rsidP="008C119A">
    <w:pPr>
      <w:pBdr>
        <w:bottom w:val="triple" w:sz="4" w:space="1" w:color="auto"/>
      </w:pBdr>
      <w:jc w:val="center"/>
      <w:rPr>
        <w:rFonts w:ascii="Arial" w:hAnsi="Arial" w:cs="Arial"/>
        <w:sz w:val="18"/>
        <w:szCs w:val="18"/>
      </w:rPr>
    </w:pPr>
    <w:r w:rsidRPr="005573CD">
      <w:rPr>
        <w:rFonts w:ascii="Arial" w:hAnsi="Arial" w:cs="Arial"/>
        <w:sz w:val="18"/>
        <w:szCs w:val="18"/>
      </w:rPr>
      <w:t>Sprawowanie nadzoru inwestorskiego nad robotami budowlanymi prowadzonymi</w:t>
    </w:r>
  </w:p>
  <w:p w:rsidR="008C119A" w:rsidRPr="005573CD" w:rsidRDefault="008C119A" w:rsidP="008C119A">
    <w:pPr>
      <w:pBdr>
        <w:bottom w:val="triple" w:sz="4" w:space="1" w:color="auto"/>
      </w:pBdr>
      <w:jc w:val="center"/>
      <w:rPr>
        <w:rFonts w:ascii="Arial" w:hAnsi="Arial" w:cs="Arial"/>
        <w:sz w:val="18"/>
        <w:szCs w:val="18"/>
      </w:rPr>
    </w:pPr>
    <w:r w:rsidRPr="005573CD">
      <w:rPr>
        <w:rFonts w:ascii="Arial" w:hAnsi="Arial" w:cs="Arial"/>
        <w:sz w:val="18"/>
        <w:szCs w:val="18"/>
      </w:rPr>
      <w:t>w ramach realizacji inwestycji „Modernizacja i doposażenie SOR w Stargardzie poprzez zakup TK oraz przebudowę Oddziału ratunkowego”</w:t>
    </w:r>
  </w:p>
  <w:p w:rsidR="008C119A" w:rsidRDefault="008C11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A7"/>
    <w:multiLevelType w:val="hybridMultilevel"/>
    <w:tmpl w:val="BFF2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39AE"/>
    <w:multiLevelType w:val="hybridMultilevel"/>
    <w:tmpl w:val="F3440D28"/>
    <w:lvl w:ilvl="0" w:tplc="1538627A">
      <w:start w:val="7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31C0"/>
    <w:multiLevelType w:val="hybridMultilevel"/>
    <w:tmpl w:val="7DC6A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1A81"/>
    <w:multiLevelType w:val="hybridMultilevel"/>
    <w:tmpl w:val="6B32E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42239"/>
    <w:multiLevelType w:val="hybridMultilevel"/>
    <w:tmpl w:val="1AD80EFE"/>
    <w:lvl w:ilvl="0" w:tplc="66A8AF64">
      <w:start w:val="1"/>
      <w:numFmt w:val="decimal"/>
      <w:lvlText w:val="%1)"/>
      <w:lvlJc w:val="left"/>
      <w:pPr>
        <w:ind w:left="1090" w:hanging="7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3D20"/>
    <w:multiLevelType w:val="hybridMultilevel"/>
    <w:tmpl w:val="79505958"/>
    <w:lvl w:ilvl="0" w:tplc="0A5CA4CA">
      <w:start w:val="1"/>
      <w:numFmt w:val="decimal"/>
      <w:lvlText w:val="%1)"/>
      <w:lvlJc w:val="left"/>
      <w:pPr>
        <w:ind w:left="1000" w:hanging="6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15619"/>
    <w:multiLevelType w:val="hybridMultilevel"/>
    <w:tmpl w:val="13D4F98A"/>
    <w:lvl w:ilvl="0" w:tplc="06F2B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21AE0BC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A0398"/>
    <w:multiLevelType w:val="hybridMultilevel"/>
    <w:tmpl w:val="256C0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09F2"/>
    <w:multiLevelType w:val="hybridMultilevel"/>
    <w:tmpl w:val="1270B4BA"/>
    <w:lvl w:ilvl="0" w:tplc="A31E2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23F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74EFF"/>
    <w:multiLevelType w:val="hybridMultilevel"/>
    <w:tmpl w:val="5F6C1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445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67AD5"/>
    <w:multiLevelType w:val="hybridMultilevel"/>
    <w:tmpl w:val="A8182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FE24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D3B1C"/>
    <w:multiLevelType w:val="hybridMultilevel"/>
    <w:tmpl w:val="9E26B58C"/>
    <w:lvl w:ilvl="0" w:tplc="1538627A">
      <w:start w:val="7"/>
      <w:numFmt w:val="bullet"/>
      <w:lvlText w:val=""/>
      <w:lvlJc w:val="left"/>
      <w:pPr>
        <w:ind w:left="720" w:hanging="360"/>
      </w:pPr>
      <w:rPr>
        <w:rFonts w:ascii="Symbol" w:eastAsia="Aria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76675"/>
    <w:multiLevelType w:val="hybridMultilevel"/>
    <w:tmpl w:val="75420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67A6B"/>
    <w:multiLevelType w:val="hybridMultilevel"/>
    <w:tmpl w:val="3C0A9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675E7"/>
    <w:multiLevelType w:val="hybridMultilevel"/>
    <w:tmpl w:val="A3BA9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05962"/>
    <w:multiLevelType w:val="hybridMultilevel"/>
    <w:tmpl w:val="51B63C6C"/>
    <w:lvl w:ilvl="0" w:tplc="1538627A">
      <w:start w:val="7"/>
      <w:numFmt w:val="bullet"/>
      <w:lvlText w:val=""/>
      <w:lvlJc w:val="left"/>
      <w:pPr>
        <w:ind w:left="720" w:hanging="360"/>
      </w:pPr>
      <w:rPr>
        <w:rFonts w:ascii="Symbol" w:eastAsia="Aria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A5A79"/>
    <w:multiLevelType w:val="hybridMultilevel"/>
    <w:tmpl w:val="7D8A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E1DD8"/>
    <w:multiLevelType w:val="hybridMultilevel"/>
    <w:tmpl w:val="9C142AF0"/>
    <w:lvl w:ilvl="0" w:tplc="8932E8A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C19DB"/>
    <w:multiLevelType w:val="hybridMultilevel"/>
    <w:tmpl w:val="DB026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51603"/>
    <w:multiLevelType w:val="hybridMultilevel"/>
    <w:tmpl w:val="3D229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57C84"/>
    <w:multiLevelType w:val="hybridMultilevel"/>
    <w:tmpl w:val="1C1A9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D138D4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56D23"/>
    <w:multiLevelType w:val="hybridMultilevel"/>
    <w:tmpl w:val="53B0E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0F7E32"/>
    <w:multiLevelType w:val="hybridMultilevel"/>
    <w:tmpl w:val="ED963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C3C7D"/>
    <w:multiLevelType w:val="hybridMultilevel"/>
    <w:tmpl w:val="AF26E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EE3E72"/>
    <w:multiLevelType w:val="hybridMultilevel"/>
    <w:tmpl w:val="8DA691EC"/>
    <w:lvl w:ilvl="0" w:tplc="A5CE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A1459"/>
    <w:multiLevelType w:val="hybridMultilevel"/>
    <w:tmpl w:val="7CC4F9F8"/>
    <w:lvl w:ilvl="0" w:tplc="4620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88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D4323"/>
    <w:multiLevelType w:val="hybridMultilevel"/>
    <w:tmpl w:val="98BE4EFC"/>
    <w:lvl w:ilvl="0" w:tplc="7D0E0C1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342C8"/>
    <w:multiLevelType w:val="hybridMultilevel"/>
    <w:tmpl w:val="E72C2FD8"/>
    <w:lvl w:ilvl="0" w:tplc="A5CE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A33D1"/>
    <w:multiLevelType w:val="hybridMultilevel"/>
    <w:tmpl w:val="857C496A"/>
    <w:lvl w:ilvl="0" w:tplc="BFBAE4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521A5F"/>
    <w:multiLevelType w:val="hybridMultilevel"/>
    <w:tmpl w:val="EE2A7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F2B0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90D75"/>
    <w:multiLevelType w:val="hybridMultilevel"/>
    <w:tmpl w:val="39782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841163"/>
    <w:multiLevelType w:val="hybridMultilevel"/>
    <w:tmpl w:val="990A8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6B2E47"/>
    <w:multiLevelType w:val="hybridMultilevel"/>
    <w:tmpl w:val="17B26760"/>
    <w:lvl w:ilvl="0" w:tplc="1538627A">
      <w:start w:val="7"/>
      <w:numFmt w:val="bullet"/>
      <w:lvlText w:val=""/>
      <w:lvlJc w:val="left"/>
      <w:pPr>
        <w:ind w:left="720" w:hanging="360"/>
      </w:pPr>
      <w:rPr>
        <w:rFonts w:ascii="Symbol" w:eastAsia="Aria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8D1E7C"/>
    <w:multiLevelType w:val="hybridMultilevel"/>
    <w:tmpl w:val="BA1A0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F68D1"/>
    <w:multiLevelType w:val="hybridMultilevel"/>
    <w:tmpl w:val="53AA2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213190"/>
    <w:multiLevelType w:val="hybridMultilevel"/>
    <w:tmpl w:val="6DCA5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400D6"/>
    <w:multiLevelType w:val="hybridMultilevel"/>
    <w:tmpl w:val="78306C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C08B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27933"/>
    <w:multiLevelType w:val="hybridMultilevel"/>
    <w:tmpl w:val="C9A66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97D4F"/>
    <w:multiLevelType w:val="hybridMultilevel"/>
    <w:tmpl w:val="6FAEBFDA"/>
    <w:lvl w:ilvl="0" w:tplc="26C6C82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8B6D11"/>
    <w:multiLevelType w:val="hybridMultilevel"/>
    <w:tmpl w:val="0AC0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C75441"/>
    <w:multiLevelType w:val="hybridMultilevel"/>
    <w:tmpl w:val="70B2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2E4731"/>
    <w:multiLevelType w:val="hybridMultilevel"/>
    <w:tmpl w:val="F8FA3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5F1564"/>
    <w:multiLevelType w:val="hybridMultilevel"/>
    <w:tmpl w:val="9D2893E6"/>
    <w:lvl w:ilvl="0" w:tplc="1538627A">
      <w:start w:val="7"/>
      <w:numFmt w:val="bullet"/>
      <w:lvlText w:val=""/>
      <w:lvlJc w:val="left"/>
      <w:pPr>
        <w:ind w:left="1008" w:hanging="360"/>
      </w:pPr>
      <w:rPr>
        <w:rFonts w:ascii="Symbol" w:eastAsia="Aria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>
    <w:nsid w:val="5FBE3F5F"/>
    <w:multiLevelType w:val="hybridMultilevel"/>
    <w:tmpl w:val="07523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117D2"/>
    <w:multiLevelType w:val="hybridMultilevel"/>
    <w:tmpl w:val="BAF4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10A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716F5"/>
    <w:multiLevelType w:val="hybridMultilevel"/>
    <w:tmpl w:val="E3C83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8E4367F"/>
    <w:multiLevelType w:val="hybridMultilevel"/>
    <w:tmpl w:val="FAFC3E9C"/>
    <w:lvl w:ilvl="0" w:tplc="CFB84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144442"/>
    <w:multiLevelType w:val="hybridMultilevel"/>
    <w:tmpl w:val="535A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CE1445"/>
    <w:multiLevelType w:val="hybridMultilevel"/>
    <w:tmpl w:val="C6C03854"/>
    <w:lvl w:ilvl="0" w:tplc="1538627A">
      <w:start w:val="7"/>
      <w:numFmt w:val="bullet"/>
      <w:lvlText w:val=""/>
      <w:lvlJc w:val="left"/>
      <w:pPr>
        <w:ind w:left="720" w:hanging="360"/>
      </w:pPr>
      <w:rPr>
        <w:rFonts w:ascii="Symbol" w:eastAsia="Aria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85372"/>
    <w:multiLevelType w:val="hybridMultilevel"/>
    <w:tmpl w:val="2C701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841895"/>
    <w:multiLevelType w:val="hybridMultilevel"/>
    <w:tmpl w:val="1C486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84B3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BB2844"/>
    <w:multiLevelType w:val="hybridMultilevel"/>
    <w:tmpl w:val="ED18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B66110"/>
    <w:multiLevelType w:val="hybridMultilevel"/>
    <w:tmpl w:val="EFC86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475872"/>
    <w:multiLevelType w:val="hybridMultilevel"/>
    <w:tmpl w:val="A2728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8"/>
  </w:num>
  <w:num w:numId="4">
    <w:abstractNumId w:val="50"/>
  </w:num>
  <w:num w:numId="5">
    <w:abstractNumId w:val="22"/>
  </w:num>
  <w:num w:numId="6">
    <w:abstractNumId w:val="47"/>
  </w:num>
  <w:num w:numId="7">
    <w:abstractNumId w:val="25"/>
  </w:num>
  <w:num w:numId="8">
    <w:abstractNumId w:val="14"/>
  </w:num>
  <w:num w:numId="9">
    <w:abstractNumId w:val="15"/>
  </w:num>
  <w:num w:numId="10">
    <w:abstractNumId w:val="11"/>
  </w:num>
  <w:num w:numId="11">
    <w:abstractNumId w:val="34"/>
  </w:num>
  <w:num w:numId="12">
    <w:abstractNumId w:val="36"/>
  </w:num>
  <w:num w:numId="13">
    <w:abstractNumId w:val="35"/>
  </w:num>
  <w:num w:numId="14">
    <w:abstractNumId w:val="0"/>
  </w:num>
  <w:num w:numId="15">
    <w:abstractNumId w:val="18"/>
  </w:num>
  <w:num w:numId="16">
    <w:abstractNumId w:val="48"/>
  </w:num>
  <w:num w:numId="17">
    <w:abstractNumId w:val="13"/>
  </w:num>
  <w:num w:numId="18">
    <w:abstractNumId w:val="3"/>
  </w:num>
  <w:num w:numId="19">
    <w:abstractNumId w:val="37"/>
  </w:num>
  <w:num w:numId="20">
    <w:abstractNumId w:val="33"/>
  </w:num>
  <w:num w:numId="21">
    <w:abstractNumId w:val="40"/>
  </w:num>
  <w:num w:numId="22">
    <w:abstractNumId w:val="49"/>
  </w:num>
  <w:num w:numId="23">
    <w:abstractNumId w:val="53"/>
  </w:num>
  <w:num w:numId="24">
    <w:abstractNumId w:val="45"/>
  </w:num>
  <w:num w:numId="25">
    <w:abstractNumId w:val="21"/>
  </w:num>
  <w:num w:numId="26">
    <w:abstractNumId w:val="23"/>
  </w:num>
  <w:num w:numId="27">
    <w:abstractNumId w:val="52"/>
  </w:num>
  <w:num w:numId="28">
    <w:abstractNumId w:val="32"/>
  </w:num>
  <w:num w:numId="29">
    <w:abstractNumId w:val="39"/>
  </w:num>
  <w:num w:numId="30">
    <w:abstractNumId w:val="51"/>
  </w:num>
  <w:num w:numId="31">
    <w:abstractNumId w:val="20"/>
  </w:num>
  <w:num w:numId="32">
    <w:abstractNumId w:val="7"/>
  </w:num>
  <w:num w:numId="33">
    <w:abstractNumId w:val="41"/>
  </w:num>
  <w:num w:numId="34">
    <w:abstractNumId w:val="30"/>
  </w:num>
  <w:num w:numId="35">
    <w:abstractNumId w:val="19"/>
  </w:num>
  <w:num w:numId="36">
    <w:abstractNumId w:val="46"/>
  </w:num>
  <w:num w:numId="37">
    <w:abstractNumId w:val="29"/>
  </w:num>
  <w:num w:numId="38">
    <w:abstractNumId w:val="31"/>
  </w:num>
  <w:num w:numId="39">
    <w:abstractNumId w:val="6"/>
  </w:num>
  <w:num w:numId="40">
    <w:abstractNumId w:val="27"/>
  </w:num>
  <w:num w:numId="41">
    <w:abstractNumId w:val="24"/>
  </w:num>
  <w:num w:numId="42">
    <w:abstractNumId w:val="2"/>
  </w:num>
  <w:num w:numId="43">
    <w:abstractNumId w:val="9"/>
  </w:num>
  <w:num w:numId="44">
    <w:abstractNumId w:val="10"/>
  </w:num>
  <w:num w:numId="45">
    <w:abstractNumId w:val="44"/>
  </w:num>
  <w:num w:numId="46">
    <w:abstractNumId w:val="43"/>
  </w:num>
  <w:num w:numId="47">
    <w:abstractNumId w:val="12"/>
  </w:num>
  <w:num w:numId="48">
    <w:abstractNumId w:val="38"/>
  </w:num>
  <w:num w:numId="49">
    <w:abstractNumId w:val="17"/>
  </w:num>
  <w:num w:numId="50">
    <w:abstractNumId w:val="26"/>
  </w:num>
  <w:num w:numId="51">
    <w:abstractNumId w:val="16"/>
  </w:num>
  <w:num w:numId="52">
    <w:abstractNumId w:val="4"/>
  </w:num>
  <w:num w:numId="53">
    <w:abstractNumId w:val="28"/>
  </w:num>
  <w:num w:numId="54">
    <w:abstractNumId w:val="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DC5"/>
    <w:rsid w:val="00002C72"/>
    <w:rsid w:val="0000488D"/>
    <w:rsid w:val="00005FE5"/>
    <w:rsid w:val="000224F8"/>
    <w:rsid w:val="00042D85"/>
    <w:rsid w:val="0006487F"/>
    <w:rsid w:val="0006609A"/>
    <w:rsid w:val="000900B6"/>
    <w:rsid w:val="000E41D7"/>
    <w:rsid w:val="00110A89"/>
    <w:rsid w:val="00122595"/>
    <w:rsid w:val="00130269"/>
    <w:rsid w:val="00131178"/>
    <w:rsid w:val="00156808"/>
    <w:rsid w:val="00173376"/>
    <w:rsid w:val="00187154"/>
    <w:rsid w:val="00215DD0"/>
    <w:rsid w:val="00256D46"/>
    <w:rsid w:val="00282845"/>
    <w:rsid w:val="00282D9E"/>
    <w:rsid w:val="0028465D"/>
    <w:rsid w:val="002C3A68"/>
    <w:rsid w:val="002D33E6"/>
    <w:rsid w:val="002E36E2"/>
    <w:rsid w:val="002E685B"/>
    <w:rsid w:val="002F72DD"/>
    <w:rsid w:val="0030263C"/>
    <w:rsid w:val="003101AC"/>
    <w:rsid w:val="00334EAD"/>
    <w:rsid w:val="00341E9B"/>
    <w:rsid w:val="00395A20"/>
    <w:rsid w:val="003B4CC9"/>
    <w:rsid w:val="003B5BF4"/>
    <w:rsid w:val="003E6EF6"/>
    <w:rsid w:val="003F10A2"/>
    <w:rsid w:val="003F4215"/>
    <w:rsid w:val="004272FB"/>
    <w:rsid w:val="00450660"/>
    <w:rsid w:val="004531B8"/>
    <w:rsid w:val="004906EC"/>
    <w:rsid w:val="004A148F"/>
    <w:rsid w:val="004F2322"/>
    <w:rsid w:val="004F41D2"/>
    <w:rsid w:val="00552D33"/>
    <w:rsid w:val="00557C55"/>
    <w:rsid w:val="005A3083"/>
    <w:rsid w:val="005D2750"/>
    <w:rsid w:val="00602E15"/>
    <w:rsid w:val="00604C32"/>
    <w:rsid w:val="006128A0"/>
    <w:rsid w:val="00631E5F"/>
    <w:rsid w:val="0064191F"/>
    <w:rsid w:val="006670C0"/>
    <w:rsid w:val="006D5BB9"/>
    <w:rsid w:val="006D60E9"/>
    <w:rsid w:val="006E2AAF"/>
    <w:rsid w:val="006F171F"/>
    <w:rsid w:val="00704005"/>
    <w:rsid w:val="00704977"/>
    <w:rsid w:val="007159C0"/>
    <w:rsid w:val="007344C3"/>
    <w:rsid w:val="0075049B"/>
    <w:rsid w:val="00762BBF"/>
    <w:rsid w:val="007D2682"/>
    <w:rsid w:val="007E1356"/>
    <w:rsid w:val="007E5EED"/>
    <w:rsid w:val="007F717B"/>
    <w:rsid w:val="0082661D"/>
    <w:rsid w:val="0084282F"/>
    <w:rsid w:val="00842B98"/>
    <w:rsid w:val="00895BB0"/>
    <w:rsid w:val="008A7D43"/>
    <w:rsid w:val="008C119A"/>
    <w:rsid w:val="00905E5C"/>
    <w:rsid w:val="00937386"/>
    <w:rsid w:val="00942179"/>
    <w:rsid w:val="009560A0"/>
    <w:rsid w:val="0096370D"/>
    <w:rsid w:val="00A43D45"/>
    <w:rsid w:val="00AA74F7"/>
    <w:rsid w:val="00AD437B"/>
    <w:rsid w:val="00AD4657"/>
    <w:rsid w:val="00AF42EF"/>
    <w:rsid w:val="00B1098B"/>
    <w:rsid w:val="00B30430"/>
    <w:rsid w:val="00B34B68"/>
    <w:rsid w:val="00BA0C0A"/>
    <w:rsid w:val="00BA2EC5"/>
    <w:rsid w:val="00BE4D88"/>
    <w:rsid w:val="00C042B8"/>
    <w:rsid w:val="00C21CF7"/>
    <w:rsid w:val="00C51671"/>
    <w:rsid w:val="00C61DC5"/>
    <w:rsid w:val="00C85031"/>
    <w:rsid w:val="00CE5B77"/>
    <w:rsid w:val="00D13232"/>
    <w:rsid w:val="00D15E69"/>
    <w:rsid w:val="00D67E00"/>
    <w:rsid w:val="00D70633"/>
    <w:rsid w:val="00D955F0"/>
    <w:rsid w:val="00DA1666"/>
    <w:rsid w:val="00E0447C"/>
    <w:rsid w:val="00E16FC5"/>
    <w:rsid w:val="00E34D3E"/>
    <w:rsid w:val="00EB5153"/>
    <w:rsid w:val="00EC76DD"/>
    <w:rsid w:val="00EE2E57"/>
    <w:rsid w:val="00EE5A53"/>
    <w:rsid w:val="00F03CA6"/>
    <w:rsid w:val="00F2266E"/>
    <w:rsid w:val="00F34866"/>
    <w:rsid w:val="00F8365C"/>
    <w:rsid w:val="00F838D0"/>
    <w:rsid w:val="00F90166"/>
    <w:rsid w:val="00FA3031"/>
    <w:rsid w:val="00FF1460"/>
    <w:rsid w:val="00FF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2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0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1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19A"/>
  </w:style>
  <w:style w:type="paragraph" w:styleId="Stopka">
    <w:name w:val="footer"/>
    <w:basedOn w:val="Normalny"/>
    <w:link w:val="StopkaZnak"/>
    <w:uiPriority w:val="99"/>
    <w:semiHidden/>
    <w:unhideWhenUsed/>
    <w:rsid w:val="008C1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E24E-3D92-4D4B-8E6E-FC3F5692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11067</Words>
  <Characters>66405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Trojanowski</dc:creator>
  <cp:keywords/>
  <dc:description/>
  <cp:lastModifiedBy>DZIA-ZAM-S1</cp:lastModifiedBy>
  <cp:revision>9</cp:revision>
  <dcterms:created xsi:type="dcterms:W3CDTF">2025-02-18T12:36:00Z</dcterms:created>
  <dcterms:modified xsi:type="dcterms:W3CDTF">2025-02-18T13:01:00Z</dcterms:modified>
</cp:coreProperties>
</file>