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714"/>
        <w:gridCol w:w="7796"/>
      </w:tblGrid>
      <w:tr w:rsidR="00A71656" w:rsidRPr="00920317" w14:paraId="4220FD4F" w14:textId="77777777" w:rsidTr="00105BCE">
        <w:trPr>
          <w:trHeight w:val="177"/>
        </w:trPr>
        <w:tc>
          <w:tcPr>
            <w:tcW w:w="10490" w:type="dxa"/>
            <w:gridSpan w:val="4"/>
            <w:tcBorders>
              <w:top w:val="nil"/>
              <w:left w:val="nil"/>
              <w:bottom w:val="single" w:sz="4" w:space="0" w:color="auto"/>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105BCE">
        <w:trPr>
          <w:trHeight w:val="389"/>
        </w:trPr>
        <w:tc>
          <w:tcPr>
            <w:tcW w:w="1555" w:type="dxa"/>
            <w:tcBorders>
              <w:top w:val="single" w:sz="4" w:space="0" w:color="auto"/>
            </w:tcBorders>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7688724"/>
            <w:r w:rsidRPr="00920317">
              <w:rPr>
                <w:rFonts w:eastAsia="Times New Roman" w:cs="Times New Roman"/>
                <w:b/>
                <w:bCs/>
                <w:i/>
                <w:iCs/>
                <w:sz w:val="20"/>
                <w:szCs w:val="20"/>
                <w:lang w:eastAsia="pl-PL"/>
              </w:rPr>
              <w:t>Przedmiot zamówienia</w:t>
            </w:r>
          </w:p>
        </w:tc>
        <w:tc>
          <w:tcPr>
            <w:tcW w:w="8935" w:type="dxa"/>
            <w:gridSpan w:val="3"/>
            <w:tcBorders>
              <w:top w:val="single" w:sz="4" w:space="0" w:color="auto"/>
              <w:bottom w:val="single" w:sz="4" w:space="0" w:color="auto"/>
            </w:tcBorders>
            <w:shd w:val="clear" w:color="auto" w:fill="B4C6E7" w:themeFill="accent1" w:themeFillTint="66"/>
            <w:vAlign w:val="center"/>
          </w:tcPr>
          <w:p w14:paraId="2442B354" w14:textId="30E88971" w:rsidR="00A71656" w:rsidRPr="00415BF5" w:rsidRDefault="00C30CC8" w:rsidP="00A71656">
            <w:pPr>
              <w:spacing w:after="0" w:line="240" w:lineRule="auto"/>
              <w:jc w:val="center"/>
              <w:rPr>
                <w:rFonts w:eastAsia="Times New Roman" w:cs="Times New Roman"/>
                <w:b/>
                <w:bCs/>
                <w:i/>
                <w:iCs/>
                <w:sz w:val="24"/>
                <w:szCs w:val="24"/>
                <w:lang w:eastAsia="pl-PL"/>
              </w:rPr>
            </w:pPr>
            <w:r w:rsidRPr="00C30CC8">
              <w:rPr>
                <w:rFonts w:eastAsia="Times New Roman" w:cs="Times New Roman"/>
                <w:b/>
                <w:bCs/>
                <w:i/>
                <w:iCs/>
                <w:sz w:val="28"/>
                <w:szCs w:val="28"/>
                <w:lang w:eastAsia="pl-PL"/>
              </w:rPr>
              <w:t>NAPRAWA SYSTEMU PODAWANIA BIOMASY, CENTRALNEGO ODŻUŻLACZA</w:t>
            </w:r>
          </w:p>
        </w:tc>
      </w:tr>
      <w:bookmarkEnd w:id="1"/>
      <w:tr w:rsidR="00A71656" w:rsidRPr="00920317" w14:paraId="3407E224" w14:textId="77777777" w:rsidTr="00105BCE">
        <w:tc>
          <w:tcPr>
            <w:tcW w:w="1555" w:type="dxa"/>
            <w:tcBorders>
              <w:top w:val="single" w:sz="4" w:space="0" w:color="auto"/>
              <w:bottom w:val="single" w:sz="4"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5" w:type="dxa"/>
            <w:gridSpan w:val="3"/>
            <w:tcBorders>
              <w:top w:val="single" w:sz="4" w:space="0" w:color="auto"/>
              <w:bottom w:val="single" w:sz="4"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37D6F99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883F3D">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105BCE">
        <w:trPr>
          <w:trHeight w:val="911"/>
        </w:trPr>
        <w:tc>
          <w:tcPr>
            <w:tcW w:w="1980" w:type="dxa"/>
            <w:gridSpan w:val="2"/>
            <w:tcBorders>
              <w:top w:val="single" w:sz="4" w:space="0" w:color="auto"/>
            </w:tcBorders>
            <w:shd w:val="clear" w:color="auto" w:fill="C5E0B3" w:themeFill="accent6" w:themeFillTint="66"/>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10" w:type="dxa"/>
            <w:gridSpan w:val="2"/>
            <w:tcBorders>
              <w:top w:val="single" w:sz="4"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105BCE">
        <w:trPr>
          <w:trHeight w:val="63"/>
        </w:trPr>
        <w:tc>
          <w:tcPr>
            <w:tcW w:w="1980" w:type="dxa"/>
            <w:gridSpan w:val="2"/>
            <w:tcBorders>
              <w:top w:val="single" w:sz="12" w:space="0" w:color="auto"/>
            </w:tcBorders>
            <w:shd w:val="clear" w:color="auto" w:fill="C5E0B3" w:themeFill="accent6" w:themeFillTint="66"/>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10"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105BCE">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10"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105BCE">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10"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105BCE">
        <w:trPr>
          <w:trHeight w:val="132"/>
        </w:trPr>
        <w:tc>
          <w:tcPr>
            <w:tcW w:w="1980" w:type="dxa"/>
            <w:gridSpan w:val="2"/>
            <w:shd w:val="clear" w:color="auto" w:fill="C5E0B3" w:themeFill="accent6" w:themeFillTint="66"/>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10"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105BCE">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10"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105BCE">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10"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105BCE">
        <w:trPr>
          <w:trHeight w:val="665"/>
        </w:trPr>
        <w:tc>
          <w:tcPr>
            <w:tcW w:w="1980" w:type="dxa"/>
            <w:gridSpan w:val="2"/>
            <w:tcBorders>
              <w:bottom w:val="single" w:sz="4"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10"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105BCE" w:rsidRPr="00920317" w14:paraId="1D8C066F" w14:textId="77777777" w:rsidTr="00105BCE">
        <w:trPr>
          <w:trHeight w:val="665"/>
        </w:trPr>
        <w:tc>
          <w:tcPr>
            <w:tcW w:w="1980" w:type="dxa"/>
            <w:gridSpan w:val="2"/>
            <w:tcBorders>
              <w:bottom w:val="single" w:sz="4" w:space="0" w:color="auto"/>
            </w:tcBorders>
            <w:shd w:val="clear" w:color="auto" w:fill="C5E0B3" w:themeFill="accent6" w:themeFillTint="66"/>
          </w:tcPr>
          <w:p w14:paraId="38914E1F" w14:textId="77777777" w:rsidR="00105BCE" w:rsidRPr="00B83EA3" w:rsidRDefault="00105BCE" w:rsidP="00105BCE">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OFEROWANA WARTOŚĆ</w:t>
            </w:r>
          </w:p>
          <w:p w14:paraId="396EDD58" w14:textId="77777777" w:rsidR="00105BCE" w:rsidRDefault="00105BCE" w:rsidP="00105BCE">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 WYKONANIE</w:t>
            </w:r>
          </w:p>
          <w:p w14:paraId="6D2E49E4" w14:textId="77777777" w:rsidR="00105BCE" w:rsidRPr="00B83EA3" w:rsidRDefault="00105BCE" w:rsidP="00105BCE">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ZADANIA</w:t>
            </w:r>
          </w:p>
          <w:p w14:paraId="14EBB17D" w14:textId="23D59043" w:rsidR="00105BCE" w:rsidRPr="00920317" w:rsidRDefault="00105BCE" w:rsidP="00105BCE">
            <w:pPr>
              <w:spacing w:after="0" w:line="240" w:lineRule="auto"/>
              <w:jc w:val="center"/>
              <w:rPr>
                <w:rFonts w:eastAsia="Times New Roman" w:cs="Times New Roman"/>
                <w:b/>
                <w:bCs/>
                <w:i/>
                <w:iCs/>
                <w:sz w:val="20"/>
                <w:szCs w:val="20"/>
                <w:lang w:eastAsia="pl-PL"/>
              </w:rPr>
            </w:pPr>
            <w:r w:rsidRPr="00B83EA3">
              <w:rPr>
                <w:rFonts w:eastAsia="Times New Roman" w:cs="Times New Roman"/>
                <w:i/>
                <w:iCs/>
                <w:sz w:val="18"/>
                <w:szCs w:val="18"/>
                <w:lang w:eastAsia="pl-PL"/>
              </w:rPr>
              <w:t>(podlega ocenie)</w:t>
            </w:r>
          </w:p>
        </w:tc>
        <w:tc>
          <w:tcPr>
            <w:tcW w:w="8510" w:type="dxa"/>
            <w:gridSpan w:val="2"/>
            <w:tcBorders>
              <w:bottom w:val="single" w:sz="4" w:space="0" w:color="auto"/>
            </w:tcBorders>
          </w:tcPr>
          <w:p w14:paraId="530C2B7D" w14:textId="77777777" w:rsidR="00105BCE" w:rsidRPr="006E2FA5" w:rsidRDefault="00105BCE" w:rsidP="00105BCE">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3104BB23" w14:textId="14ED2963" w:rsidR="00105BCE" w:rsidRPr="00920317" w:rsidRDefault="00105BCE" w:rsidP="00105BCE">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105BCE" w:rsidRPr="00920317" w14:paraId="2AC8EBBB" w14:textId="77777777" w:rsidTr="00105BCE">
        <w:trPr>
          <w:trHeight w:val="70"/>
        </w:trPr>
        <w:tc>
          <w:tcPr>
            <w:tcW w:w="269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314261" w14:textId="77777777" w:rsidR="00105BCE" w:rsidRPr="00883F3D" w:rsidRDefault="00105BCE" w:rsidP="00105BCE">
            <w:pPr>
              <w:spacing w:after="0" w:line="240" w:lineRule="auto"/>
              <w:jc w:val="center"/>
              <w:rPr>
                <w:rFonts w:eastAsia="Times New Roman" w:cstheme="minorHAnsi"/>
                <w:b/>
                <w:bCs/>
                <w:i/>
                <w:iCs/>
                <w:sz w:val="4"/>
                <w:szCs w:val="10"/>
                <w:lang w:eastAsia="pl-PL"/>
              </w:rPr>
            </w:pPr>
            <w:bookmarkStart w:id="2" w:name="_Hlk157688519"/>
          </w:p>
        </w:tc>
        <w:tc>
          <w:tcPr>
            <w:tcW w:w="7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C403C" w14:textId="77777777" w:rsidR="00105BCE" w:rsidRPr="00883F3D" w:rsidRDefault="00105BCE" w:rsidP="00105BCE">
            <w:pPr>
              <w:spacing w:after="0" w:line="240" w:lineRule="auto"/>
              <w:rPr>
                <w:rFonts w:eastAsia="Times New Roman" w:cstheme="minorHAnsi"/>
                <w:b/>
                <w:bCs/>
                <w:sz w:val="4"/>
                <w:szCs w:val="10"/>
                <w:lang w:eastAsia="pl-PL"/>
              </w:rPr>
            </w:pPr>
          </w:p>
        </w:tc>
      </w:tr>
      <w:bookmarkEnd w:id="2"/>
      <w:tr w:rsidR="00105BCE" w:rsidRPr="00920317" w14:paraId="33E1A08B" w14:textId="77777777" w:rsidTr="00105BCE">
        <w:trPr>
          <w:trHeight w:val="98"/>
        </w:trPr>
        <w:tc>
          <w:tcPr>
            <w:tcW w:w="1980" w:type="dxa"/>
            <w:gridSpan w:val="2"/>
            <w:tcBorders>
              <w:top w:val="single" w:sz="12" w:space="0" w:color="auto"/>
            </w:tcBorders>
            <w:vAlign w:val="center"/>
          </w:tcPr>
          <w:p w14:paraId="554AC22B" w14:textId="77777777" w:rsidR="00105BCE" w:rsidRPr="00920317" w:rsidRDefault="00105BCE" w:rsidP="00105BCE">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10" w:type="dxa"/>
            <w:gridSpan w:val="2"/>
            <w:tcBorders>
              <w:top w:val="single" w:sz="12" w:space="0" w:color="auto"/>
            </w:tcBorders>
            <w:vAlign w:val="center"/>
          </w:tcPr>
          <w:p w14:paraId="3007BCC5" w14:textId="7C6A3C4C" w:rsidR="00105BCE" w:rsidRPr="00920317" w:rsidRDefault="00105BCE" w:rsidP="00105BCE">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105BCE" w:rsidRPr="00920317" w14:paraId="6FFD673A" w14:textId="77777777" w:rsidTr="00105BCE">
        <w:trPr>
          <w:trHeight w:val="317"/>
        </w:trPr>
        <w:tc>
          <w:tcPr>
            <w:tcW w:w="1980" w:type="dxa"/>
            <w:gridSpan w:val="2"/>
            <w:vAlign w:val="center"/>
          </w:tcPr>
          <w:p w14:paraId="71D8B934" w14:textId="77777777" w:rsidR="00105BCE" w:rsidRPr="00920317" w:rsidRDefault="00105BCE" w:rsidP="00105BCE">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10" w:type="dxa"/>
            <w:gridSpan w:val="2"/>
            <w:vAlign w:val="center"/>
          </w:tcPr>
          <w:p w14:paraId="2245EF63" w14:textId="08287086" w:rsidR="00105BCE" w:rsidRPr="00920317" w:rsidRDefault="00105BCE" w:rsidP="00105BCE">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13 tygodni</w:t>
            </w:r>
            <w:r w:rsidRPr="00920317">
              <w:rPr>
                <w:rFonts w:eastAsia="Times New Roman" w:cs="Calibri"/>
                <w:b/>
                <w:bCs/>
                <w:sz w:val="24"/>
                <w:szCs w:val="24"/>
                <w:lang w:eastAsia="pl-PL"/>
              </w:rPr>
              <w:t xml:space="preserve"> </w:t>
            </w:r>
            <w:r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49B9E59D"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142E92">
        <w:rPr>
          <w:rFonts w:eastAsia="Times New Roman" w:cs="Segoe UI"/>
          <w:b/>
          <w:sz w:val="20"/>
          <w:szCs w:val="20"/>
          <w:lang w:eastAsia="pl-PL"/>
        </w:rPr>
        <w:t>3</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142E92">
        <w:trPr>
          <w:trHeight w:val="275"/>
        </w:trPr>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3"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3"/>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141648E0"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bookmarkStart w:id="5" w:name="_Hlk120788539"/>
      <w:r w:rsidRPr="00920317">
        <w:rPr>
          <w:rFonts w:eastAsia="Times New Roman" w:cs="Times New Roman"/>
          <w:bCs/>
          <w:i/>
          <w:lang w:eastAsia="pl-PL"/>
        </w:rPr>
        <w:lastRenderedPageBreak/>
        <w:t xml:space="preserve">Załącznik nr </w:t>
      </w:r>
      <w:r w:rsidR="00314FF4">
        <w:rPr>
          <w:rFonts w:eastAsia="Times New Roman" w:cs="Times New Roman"/>
          <w:bCs/>
          <w:i/>
          <w:lang w:eastAsia="pl-PL"/>
        </w:rPr>
        <w:t>2</w:t>
      </w:r>
      <w:r w:rsidRPr="00920317">
        <w:rPr>
          <w:rFonts w:eastAsia="Times New Roman" w:cs="Times New Roman"/>
          <w:bCs/>
          <w:i/>
          <w:lang w:eastAsia="pl-PL"/>
        </w:rPr>
        <w:t xml:space="preserve"> do SWZ</w:t>
      </w:r>
      <w:r w:rsidR="00C41D09" w:rsidRPr="00920317">
        <w:t xml:space="preserve"> </w:t>
      </w:r>
    </w:p>
    <w:bookmarkEnd w:id="4"/>
    <w:p w14:paraId="0E01FA5A" w14:textId="49DE85B8" w:rsidR="00C30CC8" w:rsidRPr="00C30CC8" w:rsidRDefault="00C30CC8" w:rsidP="00C30CC8">
      <w:pPr>
        <w:suppressAutoHyphens/>
        <w:spacing w:after="0" w:line="240" w:lineRule="auto"/>
        <w:jc w:val="left"/>
        <w:rPr>
          <w:rFonts w:cstheme="minorHAnsi"/>
          <w:b/>
          <w:bCs/>
          <w:sz w:val="24"/>
          <w:szCs w:val="24"/>
        </w:rPr>
      </w:pPr>
      <w:r w:rsidRPr="00C30CC8">
        <w:rPr>
          <w:rFonts w:cstheme="minorHAnsi"/>
          <w:b/>
          <w:bCs/>
          <w:sz w:val="24"/>
          <w:szCs w:val="24"/>
        </w:rPr>
        <w:t>OPIS PRZEDMIOTU ZAMÓWIENIA:</w:t>
      </w:r>
    </w:p>
    <w:p w14:paraId="7CEE102E" w14:textId="77777777" w:rsidR="00C30CC8" w:rsidRPr="00EE2CA9" w:rsidRDefault="00C30CC8" w:rsidP="00C30CC8">
      <w:pPr>
        <w:suppressAutoHyphens/>
        <w:spacing w:after="0" w:line="240" w:lineRule="auto"/>
        <w:jc w:val="left"/>
        <w:rPr>
          <w:rFonts w:cstheme="minorHAnsi"/>
          <w:sz w:val="24"/>
          <w:szCs w:val="24"/>
        </w:rPr>
      </w:pPr>
    </w:p>
    <w:p w14:paraId="53EFC279"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Naprawa systemu podawania biomasy, centralnego odżużlacza</w:t>
      </w:r>
    </w:p>
    <w:p w14:paraId="39F938D0" w14:textId="77777777" w:rsidR="00C30CC8" w:rsidRPr="00EE2CA9" w:rsidRDefault="00C30CC8" w:rsidP="00C30CC8">
      <w:pPr>
        <w:suppressAutoHyphens/>
        <w:spacing w:after="0" w:line="240" w:lineRule="auto"/>
        <w:jc w:val="left"/>
        <w:rPr>
          <w:rFonts w:cstheme="minorHAnsi"/>
          <w:sz w:val="24"/>
          <w:szCs w:val="24"/>
        </w:rPr>
      </w:pPr>
    </w:p>
    <w:p w14:paraId="290548DF"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Podajnik Biomasy:</w:t>
      </w:r>
    </w:p>
    <w:p w14:paraId="2C7B97B4"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łańcucha wraz z zabierakami.</w:t>
      </w:r>
    </w:p>
    <w:p w14:paraId="1C77AF0E"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kół łańcuchowych.</w:t>
      </w:r>
    </w:p>
    <w:p w14:paraId="36837DAF"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łożysk.</w:t>
      </w:r>
    </w:p>
    <w:p w14:paraId="6D7974FE"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ślizgów łańcucha.</w:t>
      </w:r>
    </w:p>
    <w:p w14:paraId="678A2CFB"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blach do uzupełnienia obudowy.</w:t>
      </w:r>
    </w:p>
    <w:p w14:paraId="3AEC8B00"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uszczelnień zgarniaczy.</w:t>
      </w:r>
    </w:p>
    <w:p w14:paraId="1F9D5578" w14:textId="77777777" w:rsidR="00C30CC8" w:rsidRPr="00EE2CA9" w:rsidRDefault="00C30CC8" w:rsidP="00C30CC8">
      <w:pPr>
        <w:suppressAutoHyphens/>
        <w:spacing w:after="0" w:line="240" w:lineRule="auto"/>
        <w:jc w:val="left"/>
        <w:rPr>
          <w:rFonts w:cstheme="minorHAnsi"/>
          <w:sz w:val="24"/>
          <w:szCs w:val="24"/>
        </w:rPr>
      </w:pPr>
    </w:p>
    <w:p w14:paraId="71E4A798"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Odżużlacz Centralny:</w:t>
      </w:r>
    </w:p>
    <w:p w14:paraId="1A72D6AD"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łańcucha odżużlacza centralnego.</w:t>
      </w:r>
    </w:p>
    <w:p w14:paraId="42A27BB2"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kół łańcuchowych.</w:t>
      </w:r>
    </w:p>
    <w:p w14:paraId="6E703520"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łożysk.</w:t>
      </w:r>
    </w:p>
    <w:p w14:paraId="61B3082E"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Dostawa i montaż blachy potrzebnej do naprawy obudowy odżużlacza</w:t>
      </w:r>
    </w:p>
    <w:p w14:paraId="2C4DBAC8" w14:textId="77777777" w:rsidR="00C30CC8" w:rsidRPr="00EE2CA9" w:rsidRDefault="00C30CC8" w:rsidP="00C30CC8">
      <w:pPr>
        <w:suppressAutoHyphens/>
        <w:spacing w:after="0" w:line="240" w:lineRule="auto"/>
        <w:jc w:val="left"/>
        <w:rPr>
          <w:rFonts w:cstheme="minorHAnsi"/>
          <w:sz w:val="24"/>
          <w:szCs w:val="24"/>
        </w:rPr>
      </w:pPr>
      <w:r w:rsidRPr="00EE2CA9">
        <w:rPr>
          <w:rFonts w:cstheme="minorHAnsi"/>
          <w:sz w:val="24"/>
          <w:szCs w:val="24"/>
        </w:rPr>
        <w:t xml:space="preserve"> </w:t>
      </w:r>
    </w:p>
    <w:p w14:paraId="4A6A33E8" w14:textId="3D035DFA" w:rsidR="0014342C" w:rsidRPr="00EE2CA9" w:rsidRDefault="00C30CC8" w:rsidP="00C30CC8">
      <w:pPr>
        <w:suppressAutoHyphens/>
        <w:spacing w:after="0" w:line="240" w:lineRule="auto"/>
        <w:jc w:val="left"/>
        <w:rPr>
          <w:rFonts w:eastAsia="Times New Roman" w:cstheme="minorHAnsi"/>
          <w:b/>
          <w:bCs/>
          <w:sz w:val="24"/>
          <w:szCs w:val="24"/>
          <w:lang w:eastAsia="ar-SA"/>
        </w:rPr>
      </w:pPr>
      <w:r w:rsidRPr="00EE2CA9">
        <w:rPr>
          <w:rFonts w:cstheme="minorHAnsi"/>
          <w:b/>
          <w:bCs/>
          <w:sz w:val="24"/>
          <w:szCs w:val="24"/>
        </w:rPr>
        <w:t>Przed złożeniem oferty, zalecana jest wizja lokalna w celu określenia pełnego zakresu usługi.</w:t>
      </w:r>
    </w:p>
    <w:p w14:paraId="1421BE5E" w14:textId="366CF625" w:rsidR="00637A1B" w:rsidRPr="00EE2CA9" w:rsidRDefault="00EE2CA9" w:rsidP="00EE2CA9">
      <w:pPr>
        <w:widowControl w:val="0"/>
        <w:autoSpaceDE w:val="0"/>
        <w:autoSpaceDN w:val="0"/>
        <w:adjustRightInd w:val="0"/>
        <w:spacing w:before="240" w:after="0" w:line="240" w:lineRule="auto"/>
        <w:jc w:val="left"/>
        <w:rPr>
          <w:rFonts w:eastAsia="Times New Roman" w:cstheme="minorHAnsi"/>
          <w:i/>
          <w:sz w:val="24"/>
          <w:szCs w:val="24"/>
          <w:u w:val="single"/>
        </w:rPr>
      </w:pPr>
      <w:r w:rsidRPr="00EE2CA9">
        <w:rPr>
          <w:rFonts w:eastAsia="Times New Roman" w:cstheme="minorHAnsi"/>
          <w:i/>
          <w:sz w:val="24"/>
          <w:szCs w:val="24"/>
          <w:u w:val="single"/>
        </w:rPr>
        <w:t xml:space="preserve">Opis </w:t>
      </w:r>
      <w:r>
        <w:rPr>
          <w:rFonts w:eastAsia="Times New Roman" w:cstheme="minorHAnsi"/>
          <w:i/>
          <w:sz w:val="24"/>
          <w:szCs w:val="24"/>
          <w:u w:val="single"/>
        </w:rPr>
        <w:t xml:space="preserve">obecnego </w:t>
      </w:r>
      <w:r w:rsidRPr="00EE2CA9">
        <w:rPr>
          <w:rFonts w:eastAsia="Times New Roman" w:cstheme="minorHAnsi"/>
          <w:i/>
          <w:sz w:val="24"/>
          <w:szCs w:val="24"/>
          <w:u w:val="single"/>
        </w:rPr>
        <w:t>systemu:</w:t>
      </w:r>
    </w:p>
    <w:bookmarkEnd w:id="5"/>
    <w:p w14:paraId="1B9B3C5F" w14:textId="07689C5F"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Przenośnik zgrzebłowy  TKF 500 ,używany do przenoszenia bio paliw takich jak wióra ,kora, brykiet , kostka, zrębka. Granulacja 30x30x300mm, przenośnik typu B500. Zasobnik wykonany 4mm blachy stalowej</w:t>
      </w:r>
    </w:p>
    <w:p w14:paraId="2D67C7C1"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Przenośnik paliwa składa się z :</w:t>
      </w:r>
    </w:p>
    <w:p w14:paraId="0166F648" w14:textId="77777777" w:rsidR="00EE2CA9" w:rsidRPr="00EE2CA9" w:rsidRDefault="00EE2CA9" w:rsidP="00EE2CA9">
      <w:pPr>
        <w:numPr>
          <w:ilvl w:val="0"/>
          <w:numId w:val="28"/>
        </w:numPr>
        <w:spacing w:after="0" w:line="240" w:lineRule="auto"/>
        <w:jc w:val="left"/>
        <w:rPr>
          <w:rFonts w:eastAsia="SimSun" w:cstheme="minorHAnsi"/>
          <w:sz w:val="24"/>
          <w:szCs w:val="24"/>
          <w:lang w:eastAsia="zh-CN"/>
        </w:rPr>
      </w:pPr>
      <w:r w:rsidRPr="00EE2CA9">
        <w:rPr>
          <w:rFonts w:eastAsia="SimSun" w:cstheme="minorHAnsi"/>
          <w:sz w:val="24"/>
          <w:szCs w:val="24"/>
          <w:lang w:eastAsia="zh-CN"/>
        </w:rPr>
        <w:t>stacja napędowa składa się z :</w:t>
      </w:r>
    </w:p>
    <w:p w14:paraId="6602E05A"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łańcuch napędowy</w:t>
      </w:r>
    </w:p>
    <w:p w14:paraId="1765BF61"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zamknięta osłona łańcucha</w:t>
      </w:r>
    </w:p>
    <w:p w14:paraId="356BB3A5"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motoreduktora</w:t>
      </w:r>
    </w:p>
    <w:p w14:paraId="7FD79EC0"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trzpieni napinających</w:t>
      </w:r>
    </w:p>
    <w:p w14:paraId="0DF2157A"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- 2szt.łożysk kolkowych</w:t>
      </w:r>
    </w:p>
    <w:p w14:paraId="1B2EA830"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2.  punkt zwrotny składa się z :</w:t>
      </w:r>
    </w:p>
    <w:p w14:paraId="67F6FC1F"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- 4szt. kół łańcuchowych</w:t>
      </w:r>
    </w:p>
    <w:p w14:paraId="0933246E"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- 4szt. łożysk kołnierzowych</w:t>
      </w:r>
    </w:p>
    <w:p w14:paraId="0A094A69"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- 2szt. wałków</w:t>
      </w:r>
    </w:p>
    <w:p w14:paraId="1E08A7A5" w14:textId="5343958B"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3.  łańcucha przenośnika z obudową i zgrzebłem.</w:t>
      </w:r>
    </w:p>
    <w:p w14:paraId="08BBF1FF" w14:textId="3DAB19EF"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Przenośnik paliwa zasila trzy jednostki kotłowe, wodne firmy Weiss o mocy 2600kW  każdy .</w:t>
      </w:r>
    </w:p>
    <w:p w14:paraId="2D3F6C8D"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Centralny wygarniacz popiołu zbudowany jest z łańcucha pociągowego do którego zamontowane są łopatki wygarniające(łopatki wykonane są z metalu).</w:t>
      </w:r>
    </w:p>
    <w:p w14:paraId="6A74290F" w14:textId="680EC954"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Całość obudowana jest wodoszczelnym  kanałem. Łańcuch napędzany jest poprzez przekładnie silnikiem elektrycznym.</w:t>
      </w:r>
    </w:p>
    <w:p w14:paraId="05580A95"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Wygarniacz popiołu składa się z:</w:t>
      </w:r>
    </w:p>
    <w:p w14:paraId="1D9A9959" w14:textId="77777777" w:rsidR="00EE2CA9" w:rsidRPr="00EE2CA9" w:rsidRDefault="00EE2CA9" w:rsidP="00EE2CA9">
      <w:pPr>
        <w:numPr>
          <w:ilvl w:val="0"/>
          <w:numId w:val="29"/>
        </w:numPr>
        <w:spacing w:after="0" w:line="240" w:lineRule="auto"/>
        <w:jc w:val="left"/>
        <w:rPr>
          <w:rFonts w:eastAsia="SimSun" w:cstheme="minorHAnsi"/>
          <w:sz w:val="24"/>
          <w:szCs w:val="24"/>
          <w:lang w:eastAsia="zh-CN"/>
        </w:rPr>
      </w:pPr>
      <w:r w:rsidRPr="00EE2CA9">
        <w:rPr>
          <w:rFonts w:eastAsia="SimSun" w:cstheme="minorHAnsi"/>
          <w:sz w:val="24"/>
          <w:szCs w:val="24"/>
          <w:lang w:eastAsia="zh-CN"/>
        </w:rPr>
        <w:t>stacja napędowa:</w:t>
      </w:r>
    </w:p>
    <w:p w14:paraId="4EF9AD0B"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przekładnia napędowa</w:t>
      </w:r>
    </w:p>
    <w:p w14:paraId="5B70644C"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- 2szt. koła łańcuchowe</w:t>
      </w:r>
    </w:p>
    <w:p w14:paraId="01C4A7A2" w14:textId="77777777" w:rsidR="00EE2CA9" w:rsidRPr="00EE2CA9" w:rsidRDefault="00EE2CA9" w:rsidP="00EE2CA9">
      <w:pPr>
        <w:spacing w:after="0" w:line="240" w:lineRule="auto"/>
        <w:ind w:left="495"/>
        <w:jc w:val="left"/>
        <w:rPr>
          <w:rFonts w:eastAsia="SimSun" w:cstheme="minorHAnsi"/>
          <w:sz w:val="24"/>
          <w:szCs w:val="24"/>
          <w:lang w:eastAsia="zh-CN"/>
        </w:rPr>
      </w:pPr>
      <w:r w:rsidRPr="00EE2CA9">
        <w:rPr>
          <w:rFonts w:eastAsia="SimSun" w:cstheme="minorHAnsi"/>
          <w:sz w:val="24"/>
          <w:szCs w:val="24"/>
          <w:lang w:eastAsia="zh-CN"/>
        </w:rPr>
        <w:t>- 2szt. łożyska ślizgowe</w:t>
      </w:r>
    </w:p>
    <w:p w14:paraId="705F942B"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2. część nawrotna:</w:t>
      </w:r>
    </w:p>
    <w:p w14:paraId="1DC416CF"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- 2szt. koła łańcuchowe</w:t>
      </w:r>
    </w:p>
    <w:p w14:paraId="06ABBDDF" w14:textId="77777777" w:rsidR="00EE2CA9" w:rsidRPr="00EE2CA9" w:rsidRDefault="00EE2CA9" w:rsidP="00EE2CA9">
      <w:pPr>
        <w:spacing w:after="0" w:line="240" w:lineRule="auto"/>
        <w:jc w:val="left"/>
        <w:rPr>
          <w:rFonts w:eastAsia="SimSun" w:cstheme="minorHAnsi"/>
          <w:sz w:val="24"/>
          <w:szCs w:val="24"/>
          <w:lang w:eastAsia="zh-CN"/>
        </w:rPr>
      </w:pPr>
      <w:r w:rsidRPr="00EE2CA9">
        <w:rPr>
          <w:rFonts w:eastAsia="SimSun" w:cstheme="minorHAnsi"/>
          <w:sz w:val="24"/>
          <w:szCs w:val="24"/>
          <w:lang w:eastAsia="zh-CN"/>
        </w:rPr>
        <w:t xml:space="preserve">       - 2szt. łożyska ślizgowe</w:t>
      </w:r>
    </w:p>
    <w:p w14:paraId="616A362E" w14:textId="14C8B517" w:rsidR="00EE2CA9" w:rsidRPr="00EE2CA9" w:rsidRDefault="00EE2CA9" w:rsidP="00EE2CA9">
      <w:pPr>
        <w:spacing w:after="0" w:line="240" w:lineRule="auto"/>
        <w:jc w:val="left"/>
        <w:rPr>
          <w:rFonts w:ascii="Times New Roman" w:eastAsia="SimSun" w:hAnsi="Times New Roman" w:cs="Times New Roman"/>
          <w:sz w:val="28"/>
          <w:szCs w:val="28"/>
          <w:lang w:eastAsia="zh-CN"/>
        </w:rPr>
      </w:pPr>
      <w:r w:rsidRPr="00EE2CA9">
        <w:rPr>
          <w:rFonts w:eastAsia="SimSun" w:cstheme="minorHAnsi"/>
          <w:sz w:val="24"/>
          <w:szCs w:val="24"/>
          <w:lang w:eastAsia="zh-CN"/>
        </w:rPr>
        <w:t xml:space="preserve">  3. łańcuch przenośnika razem  z łopatkami wygarniającymi.</w:t>
      </w:r>
    </w:p>
    <w:p w14:paraId="42AD7DF8" w14:textId="77777777" w:rsidR="00EE2CA9" w:rsidRPr="00EE2CA9" w:rsidRDefault="00EE2CA9" w:rsidP="00EE2CA9">
      <w:pPr>
        <w:spacing w:after="0" w:line="240" w:lineRule="auto"/>
        <w:jc w:val="left"/>
        <w:rPr>
          <w:rFonts w:ascii="Times New Roman" w:eastAsia="SimSun" w:hAnsi="Times New Roman" w:cs="Times New Roman"/>
          <w:sz w:val="28"/>
          <w:szCs w:val="28"/>
          <w:lang w:eastAsia="zh-CN"/>
        </w:rPr>
      </w:pPr>
    </w:p>
    <w:p w14:paraId="672F3CEB" w14:textId="77777777" w:rsidR="00EE2CA9" w:rsidRDefault="00EE2CA9">
      <w:pPr>
        <w:rPr>
          <w:rFonts w:eastAsia="Times New Roman" w:cs="Times New Roman"/>
          <w:bCs/>
          <w:i/>
          <w:lang w:eastAsia="pl-PL"/>
        </w:rPr>
      </w:pPr>
      <w:r>
        <w:rPr>
          <w:rFonts w:eastAsia="Times New Roman" w:cs="Times New Roman"/>
          <w:bCs/>
          <w:i/>
          <w:lang w:eastAsia="pl-PL"/>
        </w:rPr>
        <w:br w:type="page"/>
      </w:r>
    </w:p>
    <w:p w14:paraId="0F9559BB" w14:textId="62CCD5B4"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6"/>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7A9D869D" w14:textId="77777777" w:rsidR="00C30CC8" w:rsidRDefault="00C30CC8" w:rsidP="00C30CC8">
      <w:pPr>
        <w:pStyle w:val="Podtytu"/>
        <w:shd w:val="clear" w:color="auto" w:fill="F7CAAC" w:themeFill="accent2" w:themeFillTint="66"/>
        <w:tabs>
          <w:tab w:val="left" w:pos="426"/>
        </w:tabs>
        <w:spacing w:after="0"/>
        <w:ind w:left="2694" w:right="-284" w:hanging="2694"/>
        <w:jc w:val="both"/>
        <w:rPr>
          <w:rFonts w:asciiTheme="minorHAnsi" w:eastAsia="Calibri" w:hAnsiTheme="minorHAnsi" w:cs="Arial"/>
          <w:b/>
          <w:color w:val="000000"/>
          <w:sz w:val="22"/>
          <w:szCs w:val="22"/>
        </w:rPr>
      </w:pPr>
      <w:r w:rsidRPr="00C30CC8">
        <w:rPr>
          <w:rFonts w:asciiTheme="minorHAnsi" w:eastAsia="Calibri" w:hAnsiTheme="minorHAnsi" w:cs="Arial"/>
          <w:b/>
          <w:color w:val="000000"/>
          <w:sz w:val="22"/>
          <w:szCs w:val="22"/>
        </w:rPr>
        <w:t xml:space="preserve">NAPRAWA SYSTEMU PODAWANIA BIOMASY, CENTRALNEGO ODŻUŻLACZA </w:t>
      </w:r>
    </w:p>
    <w:p w14:paraId="332F1516" w14:textId="2C98BD29"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54AAB7E6"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1F598F">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6C7647" w:rsidRDefault="00783A69" w:rsidP="00546DC5">
      <w:pPr>
        <w:keepNext/>
        <w:overflowPunct w:val="0"/>
        <w:autoSpaceDE w:val="0"/>
        <w:autoSpaceDN w:val="0"/>
        <w:adjustRightInd w:val="0"/>
        <w:spacing w:after="0" w:line="240" w:lineRule="auto"/>
        <w:textAlignment w:val="baseline"/>
        <w:outlineLvl w:val="1"/>
        <w:rPr>
          <w:rFonts w:eastAsia="Times New Roman" w:cstheme="minorHAnsi"/>
          <w:i/>
          <w:sz w:val="24"/>
          <w:szCs w:val="24"/>
          <w:lang w:eastAsia="pl-PL"/>
        </w:rPr>
      </w:pPr>
      <w:r w:rsidRPr="006C7647">
        <w:rPr>
          <w:rFonts w:eastAsia="Times New Roman" w:cstheme="minorHAnsi"/>
          <w:i/>
          <w:sz w:val="24"/>
          <w:szCs w:val="24"/>
          <w:lang w:eastAsia="pl-PL"/>
        </w:rPr>
        <w:t>………………………………………………………</w:t>
      </w:r>
    </w:p>
    <w:p w14:paraId="495712B3" w14:textId="77777777" w:rsidR="00783A69" w:rsidRPr="006C7647" w:rsidRDefault="00783A69" w:rsidP="00546DC5">
      <w:pPr>
        <w:spacing w:after="0" w:line="240" w:lineRule="auto"/>
        <w:rPr>
          <w:rFonts w:eastAsia="Calibri" w:cstheme="minorHAnsi"/>
          <w:sz w:val="24"/>
          <w:szCs w:val="24"/>
        </w:rPr>
      </w:pPr>
      <w:r w:rsidRPr="006C7647">
        <w:rPr>
          <w:rFonts w:eastAsia="Calibri" w:cstheme="minorHAnsi"/>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6C7647" w:rsidRDefault="00783A69" w:rsidP="00546DC5">
      <w:pPr>
        <w:spacing w:after="0" w:line="240" w:lineRule="auto"/>
        <w:rPr>
          <w:rFonts w:eastAsia="Calibri" w:cstheme="minorHAnsi"/>
          <w:sz w:val="24"/>
          <w:szCs w:val="24"/>
        </w:rPr>
      </w:pPr>
      <w:r w:rsidRPr="006C7647">
        <w:rPr>
          <w:rFonts w:eastAsia="Calibri" w:cstheme="minorHAnsi"/>
          <w:sz w:val="24"/>
          <w:szCs w:val="24"/>
        </w:rPr>
        <w:t xml:space="preserve">REGON: .............................. </w:t>
      </w:r>
      <w:r w:rsidRPr="006C7647">
        <w:rPr>
          <w:rFonts w:eastAsia="Calibri" w:cstheme="minorHAnsi"/>
          <w:sz w:val="24"/>
          <w:szCs w:val="24"/>
        </w:rPr>
        <w:tab/>
      </w:r>
      <w:r w:rsidRPr="006C7647">
        <w:rPr>
          <w:rFonts w:eastAsia="Calibri" w:cstheme="minorHAnsi"/>
          <w:sz w:val="24"/>
          <w:szCs w:val="24"/>
        </w:rPr>
        <w:tab/>
        <w:t>NIP: ..............................</w:t>
      </w:r>
    </w:p>
    <w:p w14:paraId="274B19E2" w14:textId="77777777" w:rsidR="00783A69" w:rsidRPr="006C7647" w:rsidRDefault="00783A69" w:rsidP="00546DC5">
      <w:pPr>
        <w:spacing w:after="0" w:line="240" w:lineRule="auto"/>
        <w:rPr>
          <w:rFonts w:eastAsia="Calibri" w:cstheme="minorHAnsi"/>
          <w:sz w:val="24"/>
          <w:szCs w:val="24"/>
        </w:rPr>
      </w:pPr>
      <w:r w:rsidRPr="006C7647">
        <w:rPr>
          <w:rFonts w:eastAsia="Calibri" w:cstheme="minorHAnsi"/>
          <w:sz w:val="24"/>
          <w:szCs w:val="24"/>
        </w:rPr>
        <w:t>który reprezentuje:</w:t>
      </w:r>
    </w:p>
    <w:p w14:paraId="072CBDE2" w14:textId="77777777" w:rsidR="00783A69" w:rsidRPr="006C7647" w:rsidRDefault="00783A69" w:rsidP="00783A69">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6C7647">
        <w:rPr>
          <w:rFonts w:eastAsia="Times New Roman" w:cstheme="minorHAnsi"/>
          <w:i/>
          <w:sz w:val="24"/>
          <w:szCs w:val="24"/>
          <w:lang w:eastAsia="pl-PL"/>
        </w:rPr>
        <w:t>………………………………………………………</w:t>
      </w:r>
    </w:p>
    <w:p w14:paraId="5A7D4537" w14:textId="6F531CA5" w:rsidR="00783A69" w:rsidRPr="006C7647" w:rsidRDefault="00783A69" w:rsidP="00783A69">
      <w:pPr>
        <w:spacing w:after="0" w:line="240" w:lineRule="auto"/>
        <w:rPr>
          <w:rFonts w:eastAsia="Times New Roman" w:cstheme="minorHAnsi"/>
          <w:spacing w:val="-3"/>
          <w:sz w:val="24"/>
          <w:szCs w:val="24"/>
          <w:lang w:eastAsia="pl-PL"/>
        </w:rPr>
      </w:pPr>
      <w:r w:rsidRPr="006C7647">
        <w:rPr>
          <w:rFonts w:eastAsia="Times New Roman" w:cstheme="minorHAnsi"/>
          <w:sz w:val="24"/>
          <w:szCs w:val="24"/>
          <w:lang w:eastAsia="pl-PL"/>
        </w:rPr>
        <w:t xml:space="preserve">zwanym dalej „Wykonawcą”, którego oferta została przyjęta w trybie </w:t>
      </w:r>
      <w:r w:rsidR="00FB4A38" w:rsidRPr="006C7647">
        <w:rPr>
          <w:rFonts w:eastAsia="Times New Roman" w:cstheme="minorHAnsi"/>
          <w:sz w:val="24"/>
          <w:szCs w:val="24"/>
          <w:lang w:eastAsia="pl-PL"/>
        </w:rPr>
        <w:t>podstawowym</w:t>
      </w:r>
      <w:r w:rsidRPr="006C7647">
        <w:rPr>
          <w:rFonts w:eastAsia="Times New Roman" w:cstheme="minorHAnsi"/>
          <w:sz w:val="24"/>
          <w:szCs w:val="24"/>
          <w:lang w:eastAsia="pl-PL"/>
        </w:rPr>
        <w:t xml:space="preserve"> pod hasłem</w:t>
      </w:r>
      <w:r w:rsidRPr="006C7647">
        <w:rPr>
          <w:rFonts w:eastAsia="Times New Roman" w:cstheme="minorHAnsi"/>
          <w:b/>
          <w:sz w:val="24"/>
          <w:szCs w:val="24"/>
          <w:lang w:eastAsia="pl-PL"/>
        </w:rPr>
        <w:t xml:space="preserve"> „</w:t>
      </w:r>
      <w:r w:rsidR="00C30CC8" w:rsidRPr="00C30CC8">
        <w:rPr>
          <w:rFonts w:eastAsia="Times New Roman" w:cstheme="minorHAnsi"/>
          <w:b/>
          <w:sz w:val="24"/>
          <w:szCs w:val="24"/>
          <w:lang w:eastAsia="pl-PL"/>
        </w:rPr>
        <w:t xml:space="preserve">NAPRAWA SYSTEMU PODAWANIA BIOMASY, CENTRALNEGO ODŻUŻLACZA </w:t>
      </w:r>
      <w:r w:rsidRPr="006C7647">
        <w:rPr>
          <w:rFonts w:eastAsia="Times New Roman" w:cstheme="minorHAnsi"/>
          <w:sz w:val="24"/>
          <w:szCs w:val="24"/>
          <w:lang w:eastAsia="pl-PL"/>
        </w:rPr>
        <w:t>(nr sprawy:</w:t>
      </w:r>
      <w:r w:rsidRPr="006C7647">
        <w:rPr>
          <w:rFonts w:eastAsia="Times New Roman" w:cstheme="minorHAnsi"/>
          <w:spacing w:val="-3"/>
          <w:sz w:val="24"/>
          <w:szCs w:val="24"/>
          <w:lang w:eastAsia="pl-PL"/>
        </w:rPr>
        <w:t xml:space="preserve"> FZP.III-241/</w:t>
      </w:r>
      <w:r w:rsidR="006C7647" w:rsidRPr="006C7647">
        <w:rPr>
          <w:rFonts w:eastAsia="Times New Roman" w:cstheme="minorHAnsi"/>
          <w:spacing w:val="-3"/>
          <w:sz w:val="24"/>
          <w:szCs w:val="24"/>
          <w:lang w:eastAsia="pl-PL"/>
        </w:rPr>
        <w:t>5</w:t>
      </w:r>
      <w:r w:rsidR="00C30CC8">
        <w:rPr>
          <w:rFonts w:eastAsia="Times New Roman" w:cstheme="minorHAnsi"/>
          <w:spacing w:val="-3"/>
          <w:sz w:val="24"/>
          <w:szCs w:val="24"/>
          <w:lang w:eastAsia="pl-PL"/>
        </w:rPr>
        <w:t>8</w:t>
      </w:r>
      <w:r w:rsidRPr="006C7647">
        <w:rPr>
          <w:rFonts w:eastAsia="Times New Roman" w:cstheme="minorHAnsi"/>
          <w:spacing w:val="-3"/>
          <w:sz w:val="24"/>
          <w:szCs w:val="24"/>
          <w:lang w:eastAsia="pl-PL"/>
        </w:rPr>
        <w:t>/2</w:t>
      </w:r>
      <w:r w:rsidR="001F598F" w:rsidRPr="006C7647">
        <w:rPr>
          <w:rFonts w:eastAsia="Times New Roman" w:cstheme="minorHAnsi"/>
          <w:spacing w:val="-3"/>
          <w:sz w:val="24"/>
          <w:szCs w:val="24"/>
          <w:lang w:eastAsia="pl-PL"/>
        </w:rPr>
        <w:t>4</w:t>
      </w:r>
      <w:r w:rsidRPr="006C7647">
        <w:rPr>
          <w:rFonts w:eastAsia="Times New Roman" w:cstheme="minorHAnsi"/>
          <w:sz w:val="24"/>
          <w:szCs w:val="24"/>
          <w:lang w:eastAsia="pl-PL"/>
        </w:rPr>
        <w:t>), przeprowadzonego zgodnie z ustawą</w:t>
      </w:r>
      <w:r w:rsidRPr="006C7647">
        <w:rPr>
          <w:rFonts w:eastAsiaTheme="majorEastAsia" w:cstheme="minorHAnsi"/>
          <w:sz w:val="24"/>
          <w:szCs w:val="24"/>
        </w:rPr>
        <w:t xml:space="preserve"> z 11 września 2019 r. - </w:t>
      </w:r>
      <w:r w:rsidRPr="006C7647">
        <w:rPr>
          <w:rFonts w:eastAsia="Times New Roman" w:cstheme="minorHAnsi"/>
          <w:bCs/>
          <w:sz w:val="24"/>
          <w:szCs w:val="24"/>
          <w:lang w:eastAsia="pl-PL"/>
        </w:rPr>
        <w:t>Prawo zamówień publicznych (t</w:t>
      </w:r>
      <w:r w:rsidR="00B10F9B" w:rsidRPr="006C7647">
        <w:rPr>
          <w:rFonts w:eastAsia="Times New Roman" w:cstheme="minorHAnsi"/>
          <w:bCs/>
          <w:sz w:val="24"/>
          <w:szCs w:val="24"/>
          <w:lang w:eastAsia="pl-PL"/>
        </w:rPr>
        <w:t>.</w:t>
      </w:r>
      <w:r w:rsidRPr="006C7647">
        <w:rPr>
          <w:rFonts w:eastAsia="Times New Roman" w:cstheme="minorHAnsi"/>
          <w:bCs/>
          <w:sz w:val="24"/>
          <w:szCs w:val="24"/>
          <w:lang w:eastAsia="pl-PL"/>
        </w:rPr>
        <w:t>j. Dz. U. 202</w:t>
      </w:r>
      <w:r w:rsidR="001F598F" w:rsidRPr="006C7647">
        <w:rPr>
          <w:rFonts w:eastAsia="Times New Roman" w:cstheme="minorHAnsi"/>
          <w:bCs/>
          <w:sz w:val="24"/>
          <w:szCs w:val="24"/>
          <w:lang w:eastAsia="pl-PL"/>
        </w:rPr>
        <w:t>3</w:t>
      </w:r>
      <w:r w:rsidRPr="006C7647">
        <w:rPr>
          <w:rFonts w:eastAsia="Times New Roman" w:cstheme="minorHAnsi"/>
          <w:bCs/>
          <w:sz w:val="24"/>
          <w:szCs w:val="24"/>
          <w:lang w:eastAsia="pl-PL"/>
        </w:rPr>
        <w:t xml:space="preserve"> poz. </w:t>
      </w:r>
      <w:r w:rsidR="001F598F" w:rsidRPr="006C7647">
        <w:rPr>
          <w:rFonts w:eastAsia="Times New Roman" w:cstheme="minorHAnsi"/>
          <w:bCs/>
          <w:sz w:val="24"/>
          <w:szCs w:val="24"/>
          <w:lang w:eastAsia="pl-PL"/>
        </w:rPr>
        <w:t>1605</w:t>
      </w:r>
      <w:r w:rsidR="00B10F9B" w:rsidRPr="006C7647">
        <w:rPr>
          <w:rFonts w:eastAsia="Times New Roman" w:cstheme="minorHAnsi"/>
          <w:bCs/>
          <w:sz w:val="24"/>
          <w:szCs w:val="24"/>
          <w:lang w:eastAsia="pl-PL"/>
        </w:rPr>
        <w:t xml:space="preserve"> ze zm.</w:t>
      </w:r>
      <w:r w:rsidRPr="006C7647">
        <w:rPr>
          <w:rFonts w:eastAsia="Times New Roman" w:cstheme="minorHAnsi"/>
          <w:bCs/>
          <w:sz w:val="24"/>
          <w:szCs w:val="24"/>
          <w:lang w:eastAsia="pl-PL"/>
        </w:rPr>
        <w:t xml:space="preserve">) </w:t>
      </w:r>
      <w:r w:rsidRPr="006C7647">
        <w:rPr>
          <w:rFonts w:eastAsia="Times New Roman" w:cstheme="minorHAnsi"/>
          <w:sz w:val="24"/>
          <w:szCs w:val="24"/>
          <w:lang w:eastAsia="pl-PL"/>
        </w:rPr>
        <w:t>o następującej treści:</w:t>
      </w:r>
    </w:p>
    <w:p w14:paraId="7BD4114A" w14:textId="36ABFF15" w:rsidR="00C30CC8" w:rsidRPr="00C30CC8" w:rsidRDefault="00C30CC8" w:rsidP="00C30CC8">
      <w:pPr>
        <w:spacing w:after="0" w:line="276" w:lineRule="auto"/>
        <w:jc w:val="center"/>
        <w:rPr>
          <w:rFonts w:ascii="Calibri" w:eastAsia="Times New Roman" w:hAnsi="Calibri" w:cs="Calibri"/>
          <w:b/>
          <w:bCs/>
          <w:sz w:val="24"/>
          <w:szCs w:val="24"/>
          <w:lang w:eastAsia="pl-PL"/>
        </w:rPr>
      </w:pPr>
      <w:r w:rsidRPr="00C30CC8">
        <w:rPr>
          <w:rFonts w:ascii="Calibri" w:eastAsia="Times New Roman" w:hAnsi="Calibri" w:cs="Calibri"/>
          <w:b/>
          <w:bCs/>
          <w:sz w:val="24"/>
          <w:szCs w:val="24"/>
          <w:lang w:eastAsia="pl-PL"/>
        </w:rPr>
        <w:t xml:space="preserve">§ </w:t>
      </w:r>
      <w:r>
        <w:rPr>
          <w:rFonts w:ascii="Calibri" w:eastAsia="Times New Roman" w:hAnsi="Calibri" w:cs="Calibri"/>
          <w:b/>
          <w:bCs/>
          <w:sz w:val="24"/>
          <w:szCs w:val="24"/>
          <w:lang w:eastAsia="pl-PL"/>
        </w:rPr>
        <w:t>1</w:t>
      </w:r>
    </w:p>
    <w:p w14:paraId="5E3AB3CE" w14:textId="34E471A9" w:rsidR="00C30CC8" w:rsidRPr="00C30CC8" w:rsidRDefault="00C30CC8" w:rsidP="00C30CC8">
      <w:pPr>
        <w:spacing w:after="0" w:line="276" w:lineRule="auto"/>
        <w:rPr>
          <w:rFonts w:ascii="Calibri" w:eastAsia="Times New Roman" w:hAnsi="Calibri" w:cs="Calibri"/>
          <w:sz w:val="24"/>
          <w:szCs w:val="24"/>
          <w:lang w:eastAsia="pl-PL"/>
        </w:rPr>
      </w:pPr>
      <w:r w:rsidRPr="00C30CC8">
        <w:rPr>
          <w:rFonts w:ascii="Calibri" w:eastAsia="Times New Roman" w:hAnsi="Calibri" w:cs="Calibri"/>
          <w:sz w:val="24"/>
          <w:szCs w:val="24"/>
          <w:lang w:eastAsia="pl-PL"/>
        </w:rPr>
        <w:t>Przedmiotem umowy jest wykonanie prac naprawczo-montażowych</w:t>
      </w:r>
      <w:r w:rsidRPr="00C30CC8">
        <w:rPr>
          <w:rFonts w:ascii="Calibri" w:eastAsia="Calibri" w:hAnsi="Calibri" w:cs="Times New Roman"/>
          <w:b/>
          <w:sz w:val="24"/>
          <w:szCs w:val="24"/>
        </w:rPr>
        <w:t xml:space="preserve"> obecnego systemu podawania biomasy, centralnego odżużlacza</w:t>
      </w:r>
      <w:r>
        <w:rPr>
          <w:rFonts w:ascii="Calibri" w:eastAsia="Calibri" w:hAnsi="Calibri" w:cs="Times New Roman"/>
          <w:b/>
          <w:sz w:val="24"/>
          <w:szCs w:val="24"/>
        </w:rPr>
        <w:t xml:space="preserve"> - </w:t>
      </w:r>
      <w:r w:rsidRPr="00C30CC8">
        <w:rPr>
          <w:rFonts w:ascii="Calibri" w:eastAsia="Calibri" w:hAnsi="Calibri" w:cs="Times New Roman"/>
          <w:b/>
          <w:sz w:val="24"/>
          <w:szCs w:val="24"/>
        </w:rPr>
        <w:t>znajdującego się w Szpital</w:t>
      </w:r>
      <w:r>
        <w:rPr>
          <w:rFonts w:ascii="Calibri" w:eastAsia="Calibri" w:hAnsi="Calibri" w:cs="Times New Roman"/>
          <w:b/>
          <w:sz w:val="24"/>
          <w:szCs w:val="24"/>
        </w:rPr>
        <w:t>u</w:t>
      </w:r>
      <w:r w:rsidRPr="00C30CC8">
        <w:rPr>
          <w:rFonts w:ascii="Calibri" w:eastAsia="Calibri" w:hAnsi="Calibri" w:cs="Times New Roman"/>
          <w:b/>
          <w:sz w:val="24"/>
          <w:szCs w:val="24"/>
        </w:rPr>
        <w:t xml:space="preserve"> Specjalistyczn</w:t>
      </w:r>
      <w:r>
        <w:rPr>
          <w:rFonts w:ascii="Calibri" w:eastAsia="Calibri" w:hAnsi="Calibri" w:cs="Times New Roman"/>
          <w:b/>
          <w:sz w:val="24"/>
          <w:szCs w:val="24"/>
        </w:rPr>
        <w:t>ym</w:t>
      </w:r>
      <w:r w:rsidRPr="00C30CC8">
        <w:rPr>
          <w:rFonts w:ascii="Calibri" w:eastAsia="Calibri" w:hAnsi="Calibri" w:cs="Times New Roman"/>
          <w:b/>
          <w:sz w:val="24"/>
          <w:szCs w:val="24"/>
        </w:rPr>
        <w:t xml:space="preserve"> w Pile przy ulicy Rydygiera 1. </w:t>
      </w:r>
      <w:r w:rsidRPr="00C30CC8">
        <w:rPr>
          <w:rFonts w:ascii="Calibri" w:eastAsia="Times New Roman" w:hAnsi="Calibri" w:cs="Calibri"/>
          <w:sz w:val="24"/>
          <w:szCs w:val="24"/>
          <w:lang w:eastAsia="pl-PL"/>
        </w:rPr>
        <w:t>Wykonawca oświadcza, że zapoznał się z dokumentacją i miejscem wykonania umowy oraz, że warunki prowadzenia usługi są mu znane.</w:t>
      </w:r>
      <w:r w:rsidRPr="00C30CC8">
        <w:rPr>
          <w:rFonts w:ascii="Calibri" w:eastAsia="Calibri" w:hAnsi="Calibri" w:cs="Calibri"/>
          <w:b/>
          <w:sz w:val="24"/>
          <w:szCs w:val="24"/>
          <w:lang w:eastAsia="pl-PL"/>
        </w:rPr>
        <w:tab/>
      </w:r>
    </w:p>
    <w:p w14:paraId="0D10CA18" w14:textId="77777777" w:rsidR="00C30CC8" w:rsidRPr="00C30CC8" w:rsidRDefault="00C30CC8" w:rsidP="00C30CC8">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C30CC8">
        <w:rPr>
          <w:rFonts w:ascii="Calibri" w:eastAsia="Calibri" w:hAnsi="Calibri" w:cs="Calibri"/>
          <w:b/>
          <w:sz w:val="24"/>
          <w:szCs w:val="24"/>
          <w:lang w:eastAsia="pl-PL"/>
        </w:rPr>
        <w:t>§ 2</w:t>
      </w:r>
    </w:p>
    <w:p w14:paraId="5825AF8B" w14:textId="77777777" w:rsidR="00C30CC8" w:rsidRPr="00C30CC8" w:rsidRDefault="00C30CC8" w:rsidP="00C30CC8">
      <w:pPr>
        <w:tabs>
          <w:tab w:val="left" w:pos="720"/>
        </w:tabs>
        <w:overflowPunct w:val="0"/>
        <w:autoSpaceDE w:val="0"/>
        <w:autoSpaceDN w:val="0"/>
        <w:adjustRightInd w:val="0"/>
        <w:spacing w:after="0" w:line="276" w:lineRule="auto"/>
        <w:ind w:left="720" w:hanging="720"/>
        <w:jc w:val="left"/>
        <w:textAlignment w:val="baseline"/>
        <w:rPr>
          <w:rFonts w:ascii="Calibri" w:eastAsia="Calibri" w:hAnsi="Calibri" w:cs="Times New Roman"/>
          <w:b/>
          <w:sz w:val="24"/>
          <w:szCs w:val="24"/>
          <w:highlight w:val="lightGray"/>
          <w:lang w:eastAsia="pl-PL"/>
        </w:rPr>
      </w:pPr>
      <w:r w:rsidRPr="00C30CC8">
        <w:rPr>
          <w:rFonts w:ascii="Calibri" w:eastAsia="Calibri" w:hAnsi="Calibri" w:cs="Times New Roman"/>
          <w:b/>
          <w:sz w:val="24"/>
          <w:szCs w:val="24"/>
          <w:highlight w:val="lightGray"/>
          <w:lang w:eastAsia="pl-PL"/>
        </w:rPr>
        <w:t>WARUNKI DOSTAWY I ODBIORU</w:t>
      </w:r>
    </w:p>
    <w:p w14:paraId="38CC4382" w14:textId="453B8134"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EF7724">
        <w:rPr>
          <w:rFonts w:ascii="Calibri" w:eastAsia="Calibri" w:hAnsi="Calibri" w:cs="Calibri"/>
          <w:sz w:val="24"/>
          <w:szCs w:val="24"/>
        </w:rPr>
        <w:t xml:space="preserve">Terminy wykonania i odbioru przedmiotu umowy do </w:t>
      </w:r>
      <w:r w:rsidRPr="00EF7724">
        <w:rPr>
          <w:rFonts w:ascii="Calibri" w:eastAsia="Calibri" w:hAnsi="Calibri" w:cs="Calibri"/>
          <w:b/>
          <w:bCs/>
          <w:sz w:val="24"/>
          <w:szCs w:val="24"/>
        </w:rPr>
        <w:t>13 tygodni</w:t>
      </w:r>
      <w:r w:rsidRPr="00EF7724">
        <w:rPr>
          <w:rFonts w:ascii="Calibri" w:eastAsia="Calibri" w:hAnsi="Calibri" w:cs="Calibri"/>
          <w:sz w:val="24"/>
          <w:szCs w:val="24"/>
        </w:rPr>
        <w:t xml:space="preserve"> </w:t>
      </w:r>
      <w:r w:rsidR="00366631">
        <w:rPr>
          <w:rFonts w:ascii="Calibri" w:eastAsia="Calibri" w:hAnsi="Calibri" w:cs="Calibri"/>
          <w:sz w:val="24"/>
          <w:szCs w:val="24"/>
        </w:rPr>
        <w:t xml:space="preserve">(tj.91 dni) </w:t>
      </w:r>
      <w:r w:rsidRPr="00EF7724">
        <w:rPr>
          <w:rFonts w:ascii="Calibri" w:eastAsia="Calibri" w:hAnsi="Calibri" w:cs="Calibri"/>
          <w:sz w:val="24"/>
          <w:szCs w:val="24"/>
        </w:rPr>
        <w:t>od daty podpisania umowy.</w:t>
      </w:r>
      <w:r w:rsidR="00EF7724" w:rsidRPr="00EF7724">
        <w:rPr>
          <w:rFonts w:ascii="Calibri" w:eastAsia="Calibri" w:hAnsi="Calibri" w:cs="Calibri"/>
          <w:sz w:val="24"/>
          <w:szCs w:val="24"/>
        </w:rPr>
        <w:t xml:space="preserve"> Po dokonaniu usługi naprawy Wykonawca wraz z Zamawiającym wykonują test mający potwierdzić sprawność urządzenia.</w:t>
      </w:r>
    </w:p>
    <w:p w14:paraId="0F46AE2B" w14:textId="77777777"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C30CC8">
        <w:rPr>
          <w:rFonts w:ascii="Calibri" w:eastAsia="Calibri" w:hAnsi="Calibri" w:cs="Times New Roman"/>
          <w:bCs/>
          <w:sz w:val="24"/>
          <w:szCs w:val="24"/>
        </w:rPr>
        <w:t>Wykonawca zobowiązany jest do wykonania przedmiotu umowy zgodnie z obowiązującymi w tym zakresie przepisami.</w:t>
      </w:r>
    </w:p>
    <w:p w14:paraId="2594563A" w14:textId="77777777" w:rsidR="00C30CC8" w:rsidRPr="00C30CC8" w:rsidRDefault="00C30CC8" w:rsidP="00EF7724">
      <w:pPr>
        <w:numPr>
          <w:ilvl w:val="0"/>
          <w:numId w:val="14"/>
        </w:numPr>
        <w:suppressAutoHyphens/>
        <w:autoSpaceDE w:val="0"/>
        <w:autoSpaceDN w:val="0"/>
        <w:adjustRightInd w:val="0"/>
        <w:spacing w:after="0" w:line="276" w:lineRule="auto"/>
        <w:ind w:left="284"/>
        <w:contextualSpacing/>
        <w:jc w:val="left"/>
        <w:rPr>
          <w:rFonts w:ascii="Calibri" w:eastAsia="Calibri" w:hAnsi="Calibri" w:cs="Times New Roman"/>
          <w:bCs/>
          <w:sz w:val="24"/>
          <w:szCs w:val="24"/>
        </w:rPr>
      </w:pPr>
      <w:r w:rsidRPr="00C30CC8">
        <w:rPr>
          <w:rFonts w:ascii="Calibri" w:eastAsia="Calibri" w:hAnsi="Calibri" w:cs="Times New Roman"/>
          <w:bCs/>
          <w:sz w:val="24"/>
          <w:szCs w:val="24"/>
        </w:rPr>
        <w:t>Wykonawca zobowiązany jest do ponoszenia pełnej odpowiedzialności za przestrzeganie przepisów bhp, ochronę ppoż, jak i za wszelkie szkody powstałe w trakcie trwania prac na terenie Zamawiającego oraz ponoszenia pełnej odpowiedzialności za powstałe szkody.</w:t>
      </w:r>
    </w:p>
    <w:p w14:paraId="46BCC829" w14:textId="77777777" w:rsidR="00C30CC8" w:rsidRPr="00C30CC8" w:rsidRDefault="00C30CC8" w:rsidP="00EF7724">
      <w:pPr>
        <w:numPr>
          <w:ilvl w:val="0"/>
          <w:numId w:val="14"/>
        </w:numPr>
        <w:suppressAutoHyphens/>
        <w:autoSpaceDE w:val="0"/>
        <w:autoSpaceDN w:val="0"/>
        <w:adjustRightInd w:val="0"/>
        <w:spacing w:after="0" w:line="276" w:lineRule="auto"/>
        <w:ind w:left="284"/>
        <w:contextualSpacing/>
        <w:jc w:val="left"/>
        <w:rPr>
          <w:rFonts w:ascii="Calibri" w:eastAsia="Calibri" w:hAnsi="Calibri" w:cs="Times New Roman"/>
          <w:bCs/>
          <w:sz w:val="24"/>
          <w:szCs w:val="24"/>
        </w:rPr>
      </w:pPr>
      <w:r w:rsidRPr="00C30CC8">
        <w:rPr>
          <w:rFonts w:ascii="Calibri" w:eastAsia="Calibri" w:hAnsi="Calibri" w:cs="Times New Roman"/>
          <w:bCs/>
          <w:sz w:val="24"/>
          <w:szCs w:val="24"/>
        </w:rPr>
        <w:t>Wykonanie przedmiotu umowy nastąpi w całości z materiałów dostarczonych przez Wykonawcę oraz z użyciem jego maszyn i urządzeń.</w:t>
      </w:r>
    </w:p>
    <w:p w14:paraId="5357A59C" w14:textId="77777777" w:rsidR="00C30CC8" w:rsidRPr="00C30CC8" w:rsidRDefault="00C30CC8" w:rsidP="00EF7724">
      <w:pPr>
        <w:numPr>
          <w:ilvl w:val="0"/>
          <w:numId w:val="14"/>
        </w:numPr>
        <w:suppressAutoHyphens/>
        <w:autoSpaceDE w:val="0"/>
        <w:autoSpaceDN w:val="0"/>
        <w:adjustRightInd w:val="0"/>
        <w:spacing w:after="0" w:line="276" w:lineRule="auto"/>
        <w:ind w:left="284"/>
        <w:contextualSpacing/>
        <w:jc w:val="left"/>
        <w:rPr>
          <w:rFonts w:ascii="Calibri" w:eastAsia="Calibri" w:hAnsi="Calibri" w:cs="Times New Roman"/>
          <w:bCs/>
          <w:sz w:val="24"/>
          <w:szCs w:val="24"/>
        </w:rPr>
      </w:pPr>
      <w:r w:rsidRPr="00C30CC8">
        <w:rPr>
          <w:rFonts w:ascii="Calibri" w:eastAsia="Calibri" w:hAnsi="Calibri" w:cs="Times New Roman"/>
          <w:bCs/>
          <w:sz w:val="24"/>
          <w:szCs w:val="24"/>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64792DE8" w14:textId="77777777"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C30CC8">
        <w:rPr>
          <w:rFonts w:ascii="Calibri" w:eastAsia="Calibri" w:hAnsi="Calibri" w:cs="Calibri"/>
          <w:sz w:val="24"/>
          <w:szCs w:val="24"/>
        </w:rPr>
        <w:lastRenderedPageBreak/>
        <w:t>Wykonawca zobowiązuje się w szczególności do:</w:t>
      </w:r>
    </w:p>
    <w:p w14:paraId="17E30E20"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 xml:space="preserve">rozpoczęcia prac w terminie wskazanym przez Zamawiającego, </w:t>
      </w:r>
    </w:p>
    <w:p w14:paraId="7CA1AA3A"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wykonania wszelkich prac niezbędnych dla prawidłowego rozpoczęcia wykonania umowy,</w:t>
      </w:r>
    </w:p>
    <w:p w14:paraId="610C73A5"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35BD7575"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odpowiedniego zabezpieczenia miejsca wykonania umowy w trakcie wykonywania prac,</w:t>
      </w:r>
    </w:p>
    <w:p w14:paraId="404FCE4A"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niezwłocznego wykonania prac nieobjętych umową, jeżeli są one niezbędne ze względu na bezpieczeństwo lub zabezpieczenie przed awarią,</w:t>
      </w:r>
    </w:p>
    <w:p w14:paraId="50A9BCFB"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posiadania aktualnych uprawnień do wykonywania usługi objętych umową wydanych przez odpowiednie organy,</w:t>
      </w:r>
    </w:p>
    <w:p w14:paraId="1AC3C9B2"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 xml:space="preserve">skompletowanie i przekazanie Zamawiającemu dokumentów pozwalających na ocenę prawidłowego wykonania przedmiotu umowy, </w:t>
      </w:r>
    </w:p>
    <w:p w14:paraId="641D6357" w14:textId="77777777" w:rsidR="00C30CC8" w:rsidRPr="00C30CC8" w:rsidRDefault="00C30CC8" w:rsidP="00EF7724">
      <w:pPr>
        <w:numPr>
          <w:ilvl w:val="0"/>
          <w:numId w:val="17"/>
        </w:numPr>
        <w:spacing w:after="200" w:line="259" w:lineRule="auto"/>
        <w:contextualSpacing/>
        <w:jc w:val="left"/>
        <w:rPr>
          <w:rFonts w:ascii="Calibri" w:eastAsia="Calibri" w:hAnsi="Calibri" w:cs="Calibri"/>
          <w:sz w:val="24"/>
          <w:szCs w:val="24"/>
        </w:rPr>
      </w:pPr>
      <w:r w:rsidRPr="00C30CC8">
        <w:rPr>
          <w:rFonts w:ascii="Calibri" w:eastAsia="Calibri" w:hAnsi="Calibri" w:cs="Calibri"/>
          <w:sz w:val="24"/>
          <w:szCs w:val="24"/>
        </w:rPr>
        <w:t>zapewnienia na własny koszt transportu odpadów do miejsc ich wykorzystania lub utylizacji, łącznie z kosztami utylizacji,</w:t>
      </w:r>
    </w:p>
    <w:p w14:paraId="5678EADA"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uporządkować miejsce wykonania umowy,</w:t>
      </w:r>
    </w:p>
    <w:p w14:paraId="77D69CC3" w14:textId="77777777" w:rsidR="00C30CC8" w:rsidRPr="00C30CC8" w:rsidRDefault="00C30CC8" w:rsidP="00EF7724">
      <w:pPr>
        <w:numPr>
          <w:ilvl w:val="0"/>
          <w:numId w:val="17"/>
        </w:numPr>
        <w:spacing w:after="0" w:line="276" w:lineRule="auto"/>
        <w:contextualSpacing/>
        <w:jc w:val="left"/>
        <w:rPr>
          <w:rFonts w:ascii="Calibri" w:eastAsia="Calibri" w:hAnsi="Calibri" w:cs="Calibri"/>
          <w:sz w:val="24"/>
          <w:szCs w:val="24"/>
        </w:rPr>
      </w:pPr>
      <w:r w:rsidRPr="00C30CC8">
        <w:rPr>
          <w:rFonts w:ascii="Calibri" w:eastAsia="Calibri" w:hAnsi="Calibri" w:cs="Calibri"/>
          <w:sz w:val="24"/>
          <w:szCs w:val="24"/>
        </w:rPr>
        <w:t>zgłoszenie Zamawiającemu gotowości do odbioru końcowego.</w:t>
      </w:r>
    </w:p>
    <w:p w14:paraId="7F48D06F" w14:textId="77777777"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C30CC8">
        <w:rPr>
          <w:rFonts w:ascii="Calibri" w:eastAsia="Calibri" w:hAnsi="Calibri" w:cs="Calibri"/>
          <w:sz w:val="24"/>
          <w:szCs w:val="24"/>
        </w:rPr>
        <w:t>Przedmiot umowy zostanie oddany Zamawiającemu w stanie nadającym się bezpośrednio do użytkowania.</w:t>
      </w:r>
    </w:p>
    <w:p w14:paraId="27712C3C" w14:textId="77777777"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C30CC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3BBAC1A7" w14:textId="77777777" w:rsidR="00C30CC8" w:rsidRPr="00C30CC8" w:rsidRDefault="00C30CC8" w:rsidP="00EF7724">
      <w:pPr>
        <w:numPr>
          <w:ilvl w:val="0"/>
          <w:numId w:val="14"/>
        </w:numPr>
        <w:spacing w:after="0" w:line="276" w:lineRule="auto"/>
        <w:ind w:left="284"/>
        <w:jc w:val="left"/>
        <w:rPr>
          <w:rFonts w:ascii="Calibri" w:eastAsia="Calibri" w:hAnsi="Calibri" w:cs="Calibri"/>
          <w:sz w:val="24"/>
          <w:szCs w:val="24"/>
        </w:rPr>
      </w:pPr>
      <w:r w:rsidRPr="00C30CC8">
        <w:rPr>
          <w:rFonts w:ascii="Calibri" w:eastAsia="Calibri" w:hAnsi="Calibri" w:cs="Calibri"/>
          <w:sz w:val="24"/>
          <w:szCs w:val="24"/>
        </w:rPr>
        <w:t>Strony ustalają następujące zasady odbioru przedmiotu umowy:</w:t>
      </w:r>
    </w:p>
    <w:p w14:paraId="06A404EE" w14:textId="77777777" w:rsidR="00C30CC8" w:rsidRPr="00C30CC8" w:rsidRDefault="00C30CC8" w:rsidP="00EF7724">
      <w:pPr>
        <w:numPr>
          <w:ilvl w:val="0"/>
          <w:numId w:val="2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jeżeli w trakcie odbioru zostaną stwierdzone wady bądź usterki dające się usunąć, to Zamawiający może odmówić odbioru wyznaczając termin ich usunięcia (nie krócej niż 5 dni).</w:t>
      </w:r>
    </w:p>
    <w:p w14:paraId="5D5DC918" w14:textId="77777777" w:rsidR="00C30CC8" w:rsidRPr="00C30CC8" w:rsidRDefault="00C30CC8" w:rsidP="00EF7724">
      <w:pPr>
        <w:numPr>
          <w:ilvl w:val="0"/>
          <w:numId w:val="2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w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p>
    <w:p w14:paraId="71F8851E" w14:textId="31E760DE" w:rsidR="00C30CC8" w:rsidRDefault="00C30CC8" w:rsidP="00EF7724">
      <w:pPr>
        <w:numPr>
          <w:ilvl w:val="0"/>
          <w:numId w:val="2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wszelkie czynności podczas dokonywania odbioru, jak i terminy wyznaczone na usunięcie usterek i wad, będą zawarte w protokole odbioru podpisanym przez upoważnionych przedstawicieli Stron.</w:t>
      </w:r>
    </w:p>
    <w:p w14:paraId="0802C6B2" w14:textId="77777777" w:rsidR="00EF7724" w:rsidRPr="00EF7724" w:rsidRDefault="00EF7724" w:rsidP="00EF7724">
      <w:pPr>
        <w:numPr>
          <w:ilvl w:val="0"/>
          <w:numId w:val="14"/>
        </w:numPr>
        <w:spacing w:after="0" w:line="276" w:lineRule="auto"/>
        <w:ind w:left="284"/>
        <w:jc w:val="left"/>
        <w:rPr>
          <w:rFonts w:ascii="Calibri" w:eastAsia="Times New Roman" w:hAnsi="Calibri" w:cs="Times New Roman"/>
          <w:sz w:val="24"/>
          <w:szCs w:val="24"/>
          <w:lang w:eastAsia="pl-PL"/>
        </w:rPr>
      </w:pPr>
      <w:r w:rsidRPr="00EF7724">
        <w:rPr>
          <w:rFonts w:ascii="Calibri" w:eastAsia="Times New Roman" w:hAnsi="Calibri" w:cs="Times New Roman"/>
          <w:sz w:val="24"/>
          <w:szCs w:val="24"/>
          <w:lang w:eastAsia="pl-PL"/>
        </w:rPr>
        <w:t>Zamawiający zobowiązuje się do:</w:t>
      </w:r>
    </w:p>
    <w:p w14:paraId="6D8D50AF" w14:textId="7187D556" w:rsidR="00EF7724" w:rsidRPr="00EF7724" w:rsidRDefault="00EF7724" w:rsidP="00EF7724">
      <w:pPr>
        <w:numPr>
          <w:ilvl w:val="0"/>
          <w:numId w:val="27"/>
        </w:numPr>
        <w:spacing w:after="0" w:line="240" w:lineRule="auto"/>
        <w:rPr>
          <w:rFonts w:ascii="Calibri" w:eastAsia="Times New Roman" w:hAnsi="Calibri" w:cs="Times New Roman"/>
          <w:sz w:val="24"/>
          <w:szCs w:val="24"/>
          <w:lang w:eastAsia="pl-PL"/>
        </w:rPr>
      </w:pPr>
      <w:r w:rsidRPr="00EF7724">
        <w:rPr>
          <w:rFonts w:ascii="Calibri" w:eastAsia="Times New Roman" w:hAnsi="Calibri" w:cs="Times New Roman"/>
          <w:sz w:val="24"/>
          <w:szCs w:val="24"/>
          <w:lang w:eastAsia="pl-PL"/>
        </w:rPr>
        <w:t>wydania Wykonawcy całej dokumentacji niezbędnej do realizacji umowy;</w:t>
      </w:r>
    </w:p>
    <w:p w14:paraId="615D485A" w14:textId="77777777" w:rsidR="00EF7724" w:rsidRPr="00EF7724" w:rsidRDefault="00EF7724" w:rsidP="00EF7724">
      <w:pPr>
        <w:numPr>
          <w:ilvl w:val="0"/>
          <w:numId w:val="27"/>
        </w:numPr>
        <w:spacing w:after="0" w:line="240" w:lineRule="auto"/>
        <w:rPr>
          <w:rFonts w:ascii="Calibri" w:eastAsia="Times New Roman" w:hAnsi="Calibri" w:cs="Times New Roman"/>
          <w:sz w:val="24"/>
          <w:szCs w:val="24"/>
          <w:lang w:eastAsia="pl-PL"/>
        </w:rPr>
      </w:pPr>
      <w:r w:rsidRPr="00EF7724">
        <w:rPr>
          <w:rFonts w:ascii="Calibri" w:eastAsia="Times New Roman" w:hAnsi="Calibri" w:cs="Times New Roman"/>
          <w:sz w:val="24"/>
          <w:szCs w:val="24"/>
          <w:lang w:eastAsia="pl-PL"/>
        </w:rPr>
        <w:t>zapewnienia wszystkim osobom wyznaczonym przez Wykonawcę do realizacji umowy swobodnego dostępu do miejsca wykonania umowy;</w:t>
      </w:r>
    </w:p>
    <w:p w14:paraId="52AD8B6C" w14:textId="77777777" w:rsidR="00EF7724" w:rsidRPr="00EF7724" w:rsidRDefault="00EF7724" w:rsidP="00EF7724">
      <w:pPr>
        <w:numPr>
          <w:ilvl w:val="0"/>
          <w:numId w:val="27"/>
        </w:numPr>
        <w:spacing w:after="0" w:line="240" w:lineRule="auto"/>
        <w:rPr>
          <w:rFonts w:ascii="Calibri" w:eastAsia="Times New Roman" w:hAnsi="Calibri" w:cs="Times New Roman"/>
          <w:sz w:val="24"/>
          <w:szCs w:val="24"/>
          <w:lang w:eastAsia="pl-PL"/>
        </w:rPr>
      </w:pPr>
      <w:r w:rsidRPr="00EF7724">
        <w:rPr>
          <w:rFonts w:ascii="Calibri" w:eastAsia="Times New Roman" w:hAnsi="Calibri" w:cs="Times New Roman"/>
          <w:sz w:val="24"/>
          <w:szCs w:val="24"/>
          <w:lang w:eastAsia="pl-PL"/>
        </w:rPr>
        <w:t>odebrania wykonanej usługi;</w:t>
      </w:r>
    </w:p>
    <w:p w14:paraId="66CA8932" w14:textId="77777777" w:rsidR="00EF7724" w:rsidRPr="00EF7724" w:rsidRDefault="00EF7724" w:rsidP="00EF7724">
      <w:pPr>
        <w:numPr>
          <w:ilvl w:val="0"/>
          <w:numId w:val="27"/>
        </w:numPr>
        <w:spacing w:after="0" w:line="240" w:lineRule="auto"/>
        <w:rPr>
          <w:rFonts w:ascii="Calibri" w:eastAsia="Times New Roman" w:hAnsi="Calibri" w:cs="Times New Roman"/>
          <w:sz w:val="24"/>
          <w:szCs w:val="24"/>
          <w:lang w:eastAsia="pl-PL"/>
        </w:rPr>
      </w:pPr>
      <w:r w:rsidRPr="00EF7724">
        <w:rPr>
          <w:rFonts w:ascii="Calibri" w:eastAsia="Times New Roman" w:hAnsi="Calibri" w:cs="Times New Roman"/>
          <w:sz w:val="24"/>
          <w:szCs w:val="24"/>
          <w:lang w:eastAsia="pl-PL"/>
        </w:rPr>
        <w:t>sprawdzenia faktury wystawionej przez Wykonawcę i wypłaceniu Wykonawcy należnego mu wynagrodzenia w terminach określonych w niniejszej umowie.</w:t>
      </w:r>
    </w:p>
    <w:p w14:paraId="6617C336" w14:textId="77777777" w:rsidR="00C30CC8" w:rsidRPr="00C30CC8" w:rsidRDefault="00C30CC8" w:rsidP="00C30CC8">
      <w:pPr>
        <w:spacing w:after="0" w:line="276" w:lineRule="auto"/>
        <w:jc w:val="center"/>
        <w:rPr>
          <w:rFonts w:ascii="Calibri" w:eastAsia="Calibri" w:hAnsi="Calibri" w:cs="Calibri"/>
          <w:b/>
          <w:sz w:val="24"/>
          <w:szCs w:val="24"/>
        </w:rPr>
      </w:pPr>
      <w:r w:rsidRPr="00C30CC8">
        <w:rPr>
          <w:rFonts w:ascii="Calibri" w:eastAsia="Calibri" w:hAnsi="Calibri" w:cs="Calibri"/>
          <w:b/>
          <w:sz w:val="24"/>
          <w:szCs w:val="24"/>
        </w:rPr>
        <w:t>§ 3</w:t>
      </w:r>
    </w:p>
    <w:p w14:paraId="38A8DD70" w14:textId="77777777" w:rsidR="00C30CC8" w:rsidRPr="00C30CC8" w:rsidRDefault="00C30CC8" w:rsidP="00C30CC8">
      <w:pPr>
        <w:spacing w:after="0" w:line="276" w:lineRule="auto"/>
        <w:jc w:val="left"/>
        <w:rPr>
          <w:rFonts w:ascii="Calibri" w:eastAsia="Calibri" w:hAnsi="Calibri" w:cs="Calibri"/>
          <w:b/>
          <w:sz w:val="24"/>
          <w:szCs w:val="24"/>
        </w:rPr>
      </w:pPr>
      <w:r w:rsidRPr="00C30CC8">
        <w:rPr>
          <w:rFonts w:ascii="Calibri" w:eastAsia="Calibri" w:hAnsi="Calibri" w:cs="Calibri"/>
          <w:b/>
          <w:sz w:val="24"/>
          <w:szCs w:val="24"/>
          <w:highlight w:val="lightGray"/>
        </w:rPr>
        <w:t>CENA TOWARU</w:t>
      </w:r>
    </w:p>
    <w:p w14:paraId="4143DDF7" w14:textId="77777777" w:rsidR="00C30CC8" w:rsidRPr="00C30CC8" w:rsidRDefault="00C30CC8" w:rsidP="00EF7724">
      <w:pPr>
        <w:numPr>
          <w:ilvl w:val="0"/>
          <w:numId w:val="8"/>
        </w:numPr>
        <w:tabs>
          <w:tab w:val="num" w:pos="426"/>
        </w:tabs>
        <w:overflowPunct w:val="0"/>
        <w:autoSpaceDE w:val="0"/>
        <w:autoSpaceDN w:val="0"/>
        <w:adjustRightInd w:val="0"/>
        <w:spacing w:after="0" w:line="276" w:lineRule="auto"/>
        <w:ind w:left="426"/>
        <w:jc w:val="left"/>
        <w:textAlignment w:val="baseline"/>
        <w:rPr>
          <w:rFonts w:ascii="Calibri" w:eastAsia="Calibri" w:hAnsi="Calibri" w:cs="Times New Roman"/>
          <w:sz w:val="24"/>
          <w:szCs w:val="24"/>
        </w:rPr>
      </w:pPr>
      <w:r w:rsidRPr="00C30CC8">
        <w:rPr>
          <w:rFonts w:ascii="Calibri" w:eastAsia="Calibri" w:hAnsi="Calibri" w:cs="Times New Roman"/>
          <w:sz w:val="24"/>
          <w:szCs w:val="24"/>
        </w:rPr>
        <w:t>Cena przedmiotu umowy, o którym mowa w § 1, obejmuje wszelkie koszty</w:t>
      </w:r>
      <w:r w:rsidRPr="00C30CC8">
        <w:rPr>
          <w:rFonts w:ascii="Calibri" w:eastAsia="Calibri" w:hAnsi="Calibri" w:cs="Times New Roman"/>
        </w:rPr>
        <w:t xml:space="preserve"> </w:t>
      </w:r>
      <w:r w:rsidRPr="00C30CC8">
        <w:rPr>
          <w:rFonts w:ascii="Calibri" w:eastAsia="Calibri" w:hAnsi="Calibri" w:cs="Times New Roman"/>
          <w:sz w:val="24"/>
          <w:szCs w:val="24"/>
        </w:rPr>
        <w:t>związane z </w:t>
      </w:r>
      <w:r w:rsidRPr="00C30CC8">
        <w:rPr>
          <w:rFonts w:ascii="Calibri" w:eastAsia="Times New Roman" w:hAnsi="Calibri" w:cs="Times New Roman"/>
          <w:sz w:val="24"/>
          <w:szCs w:val="24"/>
          <w:lang w:eastAsia="pl-PL"/>
        </w:rPr>
        <w:t>realizacja</w:t>
      </w:r>
      <w:r w:rsidRPr="00C30CC8">
        <w:rPr>
          <w:rFonts w:ascii="Calibri" w:eastAsia="Calibri" w:hAnsi="Calibri" w:cs="Times New Roman"/>
          <w:sz w:val="24"/>
          <w:szCs w:val="24"/>
        </w:rPr>
        <w:t xml:space="preserve"> przedmiotu umowy</w:t>
      </w:r>
      <w:r w:rsidRPr="00C30CC8">
        <w:rPr>
          <w:rFonts w:ascii="Calibri" w:eastAsia="Calibri" w:hAnsi="Calibri" w:cs="Times New Roman"/>
        </w:rPr>
        <w:t xml:space="preserve"> </w:t>
      </w:r>
      <w:r w:rsidRPr="00C30CC8">
        <w:rPr>
          <w:rFonts w:ascii="Calibri" w:eastAsia="Calibri" w:hAnsi="Calibri" w:cs="Times New Roman"/>
          <w:sz w:val="24"/>
          <w:szCs w:val="24"/>
        </w:rPr>
        <w:t xml:space="preserve">w tym koszty materiałów niezbędnych do wykonania usługi, włącznie z własnymi kosztami Wykonawcy. </w:t>
      </w:r>
    </w:p>
    <w:p w14:paraId="63A7231F" w14:textId="77777777" w:rsidR="00C30CC8" w:rsidRPr="00C30CC8" w:rsidRDefault="00C30CC8" w:rsidP="00EF7724">
      <w:pPr>
        <w:numPr>
          <w:ilvl w:val="0"/>
          <w:numId w:val="8"/>
        </w:numPr>
        <w:tabs>
          <w:tab w:val="num" w:pos="426"/>
        </w:tabs>
        <w:overflowPunct w:val="0"/>
        <w:autoSpaceDE w:val="0"/>
        <w:autoSpaceDN w:val="0"/>
        <w:adjustRightInd w:val="0"/>
        <w:spacing w:after="0" w:line="276" w:lineRule="auto"/>
        <w:ind w:left="426"/>
        <w:jc w:val="left"/>
        <w:textAlignment w:val="baseline"/>
        <w:rPr>
          <w:rFonts w:ascii="Calibri" w:eastAsia="Calibri" w:hAnsi="Calibri" w:cs="Times New Roman"/>
          <w:sz w:val="24"/>
          <w:szCs w:val="24"/>
        </w:rPr>
      </w:pPr>
      <w:r w:rsidRPr="00C30CC8">
        <w:rPr>
          <w:rFonts w:ascii="Calibri" w:eastAsia="Times New Roman" w:hAnsi="Calibri" w:cs="Times New Roman"/>
          <w:sz w:val="24"/>
          <w:szCs w:val="24"/>
          <w:lang w:eastAsia="pl-PL"/>
        </w:rPr>
        <w:t xml:space="preserve">Wartość przedmiotu umowy </w:t>
      </w:r>
      <w:r w:rsidRPr="00C30CC8">
        <w:rPr>
          <w:rFonts w:ascii="Calibri" w:eastAsia="Times New Roman" w:hAnsi="Calibri" w:cs="Calibri"/>
          <w:sz w:val="24"/>
          <w:szCs w:val="24"/>
          <w:lang w:eastAsia="pl-PL"/>
        </w:rPr>
        <w:t xml:space="preserve">określonego w §1 </w:t>
      </w:r>
      <w:r w:rsidRPr="00C30CC8">
        <w:rPr>
          <w:rFonts w:ascii="Calibri" w:eastAsia="Times New Roman" w:hAnsi="Calibri" w:cs="Times New Roman"/>
          <w:sz w:val="24"/>
          <w:szCs w:val="24"/>
          <w:lang w:eastAsia="pl-PL"/>
        </w:rPr>
        <w:t>wynosi:</w:t>
      </w:r>
    </w:p>
    <w:p w14:paraId="1DFB46AA" w14:textId="77777777" w:rsidR="00C30CC8" w:rsidRPr="00C30CC8" w:rsidRDefault="00C30CC8" w:rsidP="00C30CC8">
      <w:pPr>
        <w:spacing w:after="0" w:line="276" w:lineRule="auto"/>
        <w:ind w:left="709"/>
        <w:jc w:val="left"/>
        <w:rPr>
          <w:rFonts w:ascii="Calibri" w:eastAsia="Times New Roman" w:hAnsi="Calibri" w:cs="Times New Roman"/>
          <w:sz w:val="24"/>
          <w:szCs w:val="24"/>
          <w:lang w:eastAsia="pl-PL"/>
        </w:rPr>
      </w:pPr>
      <w:r w:rsidRPr="00C30CC8">
        <w:rPr>
          <w:rFonts w:ascii="Calibri" w:eastAsia="Times New Roman" w:hAnsi="Calibri" w:cs="Times New Roman"/>
          <w:sz w:val="24"/>
          <w:szCs w:val="24"/>
          <w:lang w:eastAsia="pl-PL"/>
        </w:rPr>
        <w:t>netto: ........................ (słownie: ...................)</w:t>
      </w:r>
    </w:p>
    <w:p w14:paraId="4BD29889" w14:textId="77777777" w:rsidR="00C30CC8" w:rsidRPr="00C30CC8" w:rsidRDefault="00C30CC8" w:rsidP="00C30CC8">
      <w:pPr>
        <w:spacing w:after="0" w:line="276" w:lineRule="auto"/>
        <w:ind w:left="709"/>
        <w:jc w:val="left"/>
        <w:rPr>
          <w:rFonts w:ascii="Calibri" w:eastAsia="Times New Roman" w:hAnsi="Calibri" w:cs="Times New Roman"/>
          <w:sz w:val="24"/>
          <w:szCs w:val="24"/>
          <w:lang w:eastAsia="pl-PL"/>
        </w:rPr>
      </w:pPr>
      <w:r w:rsidRPr="00C30CC8">
        <w:rPr>
          <w:rFonts w:ascii="Calibri" w:eastAsia="Times New Roman" w:hAnsi="Calibri" w:cs="Times New Roman"/>
          <w:sz w:val="24"/>
          <w:szCs w:val="24"/>
          <w:lang w:eastAsia="pl-PL"/>
        </w:rPr>
        <w:t>VAT: .......................</w:t>
      </w:r>
    </w:p>
    <w:p w14:paraId="6932A31F" w14:textId="77777777" w:rsidR="00C30CC8" w:rsidRPr="00C30CC8" w:rsidRDefault="00C30CC8" w:rsidP="00C30CC8">
      <w:pPr>
        <w:spacing w:after="0" w:line="276" w:lineRule="auto"/>
        <w:ind w:left="709"/>
        <w:jc w:val="left"/>
        <w:rPr>
          <w:rFonts w:ascii="Calibri" w:eastAsia="Times New Roman" w:hAnsi="Calibri" w:cs="Times New Roman"/>
          <w:sz w:val="24"/>
          <w:szCs w:val="24"/>
          <w:lang w:eastAsia="pl-PL"/>
        </w:rPr>
      </w:pPr>
      <w:r w:rsidRPr="00C30CC8">
        <w:rPr>
          <w:rFonts w:ascii="Calibri" w:eastAsia="Times New Roman" w:hAnsi="Calibri" w:cs="Times New Roman"/>
          <w:sz w:val="24"/>
          <w:szCs w:val="24"/>
          <w:lang w:eastAsia="pl-PL"/>
        </w:rPr>
        <w:t>brutto: ...................... (słownie: ...................)</w:t>
      </w:r>
    </w:p>
    <w:p w14:paraId="56A8D6EB" w14:textId="77777777" w:rsidR="00C30CC8" w:rsidRPr="00C30CC8" w:rsidRDefault="00C30CC8" w:rsidP="00EF7724">
      <w:pPr>
        <w:numPr>
          <w:ilvl w:val="0"/>
          <w:numId w:val="8"/>
        </w:numPr>
        <w:spacing w:after="0" w:line="276" w:lineRule="auto"/>
        <w:ind w:left="426"/>
        <w:contextualSpacing/>
        <w:jc w:val="left"/>
        <w:rPr>
          <w:rFonts w:ascii="Calibri" w:eastAsia="Times New Roman" w:hAnsi="Calibri" w:cs="Times New Roman"/>
          <w:sz w:val="24"/>
          <w:szCs w:val="24"/>
          <w:lang w:eastAsia="pl-PL"/>
        </w:rPr>
      </w:pPr>
      <w:r w:rsidRPr="00C30CC8">
        <w:rPr>
          <w:rFonts w:ascii="Calibri" w:eastAsia="Calibri" w:hAnsi="Calibri" w:cs="Times New Roman"/>
          <w:sz w:val="24"/>
          <w:szCs w:val="24"/>
        </w:rPr>
        <w:lastRenderedPageBreak/>
        <w:t>Podstawę do zapłaty ceny stanowić będzie podpisany przez Strony protokół zdawczo-odbiorczy przedmiotu umowy oraz prawidłowo wystawiona faktura.</w:t>
      </w:r>
    </w:p>
    <w:p w14:paraId="2649DC79" w14:textId="77777777" w:rsidR="00C30CC8" w:rsidRPr="00C30CC8" w:rsidRDefault="00C30CC8" w:rsidP="00C30CC8">
      <w:pPr>
        <w:spacing w:after="0" w:line="276" w:lineRule="auto"/>
        <w:jc w:val="center"/>
        <w:rPr>
          <w:rFonts w:ascii="Calibri" w:eastAsia="Calibri" w:hAnsi="Calibri" w:cs="Calibri"/>
          <w:b/>
          <w:sz w:val="24"/>
          <w:szCs w:val="24"/>
        </w:rPr>
      </w:pPr>
      <w:r w:rsidRPr="00C30CC8">
        <w:rPr>
          <w:rFonts w:ascii="Calibri" w:eastAsia="Calibri" w:hAnsi="Calibri" w:cs="Calibri"/>
          <w:b/>
          <w:sz w:val="24"/>
          <w:szCs w:val="24"/>
        </w:rPr>
        <w:t>§ 4</w:t>
      </w:r>
    </w:p>
    <w:p w14:paraId="7A9BE565" w14:textId="77777777" w:rsidR="00C30CC8" w:rsidRPr="00C30CC8" w:rsidRDefault="00C30CC8" w:rsidP="00C30CC8">
      <w:pPr>
        <w:spacing w:after="0" w:line="276" w:lineRule="auto"/>
        <w:jc w:val="left"/>
        <w:rPr>
          <w:rFonts w:ascii="Calibri" w:eastAsia="Calibri" w:hAnsi="Calibri" w:cs="Calibri"/>
          <w:b/>
          <w:sz w:val="24"/>
          <w:szCs w:val="24"/>
        </w:rPr>
      </w:pPr>
      <w:r w:rsidRPr="00C30CC8">
        <w:rPr>
          <w:rFonts w:ascii="Calibri" w:eastAsia="Calibri" w:hAnsi="Calibri" w:cs="Calibri"/>
          <w:b/>
          <w:sz w:val="24"/>
          <w:szCs w:val="24"/>
          <w:highlight w:val="lightGray"/>
        </w:rPr>
        <w:t>WARUNKI PŁATNOŚCI</w:t>
      </w:r>
    </w:p>
    <w:p w14:paraId="49BC52EB" w14:textId="61CDC7A6" w:rsidR="00C30CC8" w:rsidRPr="00C30CC8" w:rsidRDefault="00C30CC8" w:rsidP="00EF7724">
      <w:pPr>
        <w:numPr>
          <w:ilvl w:val="0"/>
          <w:numId w:val="9"/>
        </w:numPr>
        <w:spacing w:after="0" w:line="276" w:lineRule="auto"/>
        <w:ind w:left="360"/>
        <w:jc w:val="left"/>
        <w:rPr>
          <w:rFonts w:ascii="Calibri" w:eastAsia="Calibri" w:hAnsi="Calibri" w:cs="Calibri"/>
          <w:sz w:val="24"/>
          <w:szCs w:val="24"/>
        </w:rPr>
      </w:pPr>
      <w:r w:rsidRPr="00C30CC8">
        <w:rPr>
          <w:rFonts w:ascii="Calibri" w:eastAsia="Calibri" w:hAnsi="Calibri" w:cs="Calibri"/>
          <w:sz w:val="24"/>
          <w:szCs w:val="24"/>
        </w:rPr>
        <w:t xml:space="preserve">Zapłata nastąpi przelewem na konto Wykonawcy w ciągu </w:t>
      </w:r>
      <w:r>
        <w:rPr>
          <w:rFonts w:ascii="Calibri" w:eastAsia="Calibri" w:hAnsi="Calibri" w:cs="Calibri"/>
          <w:sz w:val="24"/>
          <w:szCs w:val="24"/>
        </w:rPr>
        <w:t>3</w:t>
      </w:r>
      <w:r w:rsidRPr="00C30CC8">
        <w:rPr>
          <w:rFonts w:ascii="Calibri" w:eastAsia="Calibri" w:hAnsi="Calibri" w:cs="Calibri"/>
          <w:sz w:val="24"/>
          <w:szCs w:val="24"/>
        </w:rPr>
        <w:t xml:space="preserve">0 dni od daty doręczenia prawidłowo wystawionej faktury Zamawiającemu. </w:t>
      </w:r>
    </w:p>
    <w:p w14:paraId="58C5EBB1" w14:textId="77777777" w:rsidR="00C30CC8" w:rsidRPr="00C30CC8" w:rsidRDefault="00C30CC8" w:rsidP="00EF7724">
      <w:pPr>
        <w:numPr>
          <w:ilvl w:val="0"/>
          <w:numId w:val="9"/>
        </w:numPr>
        <w:spacing w:after="0" w:line="276" w:lineRule="auto"/>
        <w:ind w:left="360"/>
        <w:jc w:val="left"/>
        <w:rPr>
          <w:rFonts w:ascii="Calibri" w:eastAsia="Calibri" w:hAnsi="Calibri" w:cs="Calibri"/>
          <w:sz w:val="24"/>
          <w:szCs w:val="24"/>
        </w:rPr>
      </w:pPr>
      <w:r w:rsidRPr="00C30CC8">
        <w:rPr>
          <w:rFonts w:ascii="Calibri" w:eastAsia="Calibri" w:hAnsi="Calibri" w:cs="Calibri"/>
          <w:sz w:val="24"/>
          <w:szCs w:val="24"/>
        </w:rPr>
        <w:t>Za datę zapłaty uważa się dzień obciążenia rachunku bankowego Zamawiającego.</w:t>
      </w:r>
    </w:p>
    <w:p w14:paraId="3BEFDBD7" w14:textId="77777777" w:rsidR="00C30CC8" w:rsidRPr="00C30CC8" w:rsidRDefault="00C30CC8" w:rsidP="00EF7724">
      <w:pPr>
        <w:numPr>
          <w:ilvl w:val="0"/>
          <w:numId w:val="9"/>
        </w:numPr>
        <w:spacing w:after="0" w:line="276" w:lineRule="auto"/>
        <w:ind w:left="360"/>
        <w:jc w:val="left"/>
        <w:rPr>
          <w:rFonts w:ascii="Calibri" w:eastAsia="Calibri" w:hAnsi="Calibri" w:cs="Calibri"/>
          <w:sz w:val="24"/>
          <w:szCs w:val="24"/>
        </w:rPr>
      </w:pPr>
      <w:r w:rsidRPr="00C30CC8">
        <w:rPr>
          <w:rFonts w:ascii="Calibri" w:eastAsia="Calibri" w:hAnsi="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C30CC8">
        <w:rPr>
          <w:rFonts w:ascii="Calibri" w:eastAsia="Calibri" w:hAnsi="Calibri" w:cs="Calibri"/>
          <w:sz w:val="24"/>
          <w:szCs w:val="24"/>
        </w:rPr>
        <w:t xml:space="preserve"> </w:t>
      </w:r>
    </w:p>
    <w:p w14:paraId="46190D6A" w14:textId="77777777" w:rsidR="00C30CC8" w:rsidRPr="00C30CC8" w:rsidRDefault="00C30CC8" w:rsidP="00C30CC8">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t>§ 5</w:t>
      </w:r>
    </w:p>
    <w:p w14:paraId="4A2472A6" w14:textId="77777777" w:rsidR="00C30CC8" w:rsidRPr="00C30CC8" w:rsidRDefault="00C30CC8" w:rsidP="00C30CC8">
      <w:pPr>
        <w:spacing w:after="0" w:line="276" w:lineRule="auto"/>
        <w:jc w:val="left"/>
        <w:rPr>
          <w:rFonts w:ascii="Calibri" w:eastAsia="Calibri" w:hAnsi="Calibri" w:cs="Calibri"/>
          <w:b/>
          <w:sz w:val="24"/>
          <w:szCs w:val="24"/>
        </w:rPr>
      </w:pPr>
      <w:r w:rsidRPr="00C30CC8">
        <w:rPr>
          <w:rFonts w:ascii="Calibri" w:eastAsia="Calibri" w:hAnsi="Calibri" w:cs="Calibri"/>
          <w:b/>
          <w:sz w:val="24"/>
          <w:szCs w:val="24"/>
          <w:highlight w:val="lightGray"/>
        </w:rPr>
        <w:t>GWARANCJA I RĘKOJMIA ZA WADY</w:t>
      </w:r>
      <w:r w:rsidRPr="00C30CC8">
        <w:rPr>
          <w:rFonts w:ascii="Calibri" w:eastAsia="Calibri" w:hAnsi="Calibri" w:cs="Calibri"/>
          <w:b/>
          <w:sz w:val="24"/>
          <w:szCs w:val="24"/>
        </w:rPr>
        <w:t xml:space="preserve"> </w:t>
      </w:r>
    </w:p>
    <w:p w14:paraId="734F2DA8" w14:textId="54A2CBE1" w:rsidR="00C30CC8" w:rsidRPr="00C30CC8" w:rsidRDefault="00C30CC8" w:rsidP="00EF7724">
      <w:pPr>
        <w:numPr>
          <w:ilvl w:val="0"/>
          <w:numId w:val="11"/>
        </w:numPr>
        <w:spacing w:after="0" w:line="276" w:lineRule="auto"/>
        <w:jc w:val="left"/>
        <w:rPr>
          <w:rFonts w:ascii="Calibri" w:eastAsia="Calibri" w:hAnsi="Calibri" w:cs="Calibri"/>
          <w:i/>
          <w:sz w:val="24"/>
          <w:szCs w:val="24"/>
        </w:rPr>
      </w:pPr>
      <w:r w:rsidRPr="00C30CC8">
        <w:rPr>
          <w:rFonts w:ascii="Calibri" w:eastAsia="Calibri" w:hAnsi="Calibri" w:cs="Calibri"/>
          <w:sz w:val="24"/>
          <w:szCs w:val="24"/>
        </w:rPr>
        <w:t xml:space="preserve">Wykonawca udziela Zamawiającemu gwarancji jakości i rękojmi, w czasie której w pełni zabezpiecza funkcje techniczne i użytkowe przedmiotu umowy. Okres gwarancji na przedmiot zamówienia wynosi </w:t>
      </w:r>
      <w:r>
        <w:rPr>
          <w:rFonts w:ascii="Calibri" w:eastAsia="Calibri" w:hAnsi="Calibri" w:cs="Calibri"/>
          <w:sz w:val="24"/>
          <w:szCs w:val="24"/>
        </w:rPr>
        <w:t>….</w:t>
      </w:r>
      <w:r w:rsidRPr="00C30CC8">
        <w:rPr>
          <w:rFonts w:ascii="Calibri" w:eastAsia="Calibri" w:hAnsi="Calibri" w:cs="Calibri"/>
          <w:b/>
          <w:bCs/>
          <w:sz w:val="24"/>
          <w:szCs w:val="24"/>
        </w:rPr>
        <w:t xml:space="preserve"> miesiące.</w:t>
      </w:r>
    </w:p>
    <w:p w14:paraId="3F9780B0"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Okres gwarancji i rękojmi liczony będzie od daty podpisania protokołu zdawczo-odbiorczego.</w:t>
      </w:r>
    </w:p>
    <w:p w14:paraId="3230C71D" w14:textId="77777777" w:rsidR="00C30CC8" w:rsidRPr="00C30CC8" w:rsidRDefault="00C30CC8" w:rsidP="00EF7724">
      <w:pPr>
        <w:numPr>
          <w:ilvl w:val="0"/>
          <w:numId w:val="11"/>
        </w:numPr>
        <w:spacing w:after="0" w:line="259" w:lineRule="auto"/>
        <w:contextualSpacing/>
        <w:jc w:val="left"/>
        <w:rPr>
          <w:rFonts w:ascii="Calibri" w:eastAsia="Calibri" w:hAnsi="Calibri" w:cs="Calibri"/>
          <w:sz w:val="24"/>
          <w:szCs w:val="24"/>
        </w:rPr>
      </w:pPr>
      <w:r w:rsidRPr="00C30CC8">
        <w:rPr>
          <w:rFonts w:ascii="Calibri" w:eastAsia="Calibri" w:hAnsi="Calibri" w:cs="Calibri"/>
          <w:sz w:val="24"/>
          <w:szCs w:val="24"/>
        </w:rPr>
        <w:t>Gwarancja obejmuje wady materiałowe oraz wady w robociźnie.</w:t>
      </w:r>
    </w:p>
    <w:p w14:paraId="145381F3"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Za wszelkie ewentualne roszczenia osób trzecich skierowane do przedmiotu umowy Wykonawca ponosi pełną odpowiedzialność.</w:t>
      </w:r>
    </w:p>
    <w:p w14:paraId="62ACF5A8"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20591895" w14:textId="77777777" w:rsidR="00C30CC8" w:rsidRPr="00C30CC8" w:rsidRDefault="00C30CC8" w:rsidP="00EF7724">
      <w:pPr>
        <w:numPr>
          <w:ilvl w:val="0"/>
          <w:numId w:val="11"/>
        </w:numPr>
        <w:spacing w:after="0" w:line="259" w:lineRule="auto"/>
        <w:contextualSpacing/>
        <w:jc w:val="left"/>
        <w:rPr>
          <w:rFonts w:ascii="Calibri" w:eastAsia="Calibri" w:hAnsi="Calibri" w:cs="Calibri"/>
          <w:sz w:val="24"/>
          <w:szCs w:val="24"/>
        </w:rPr>
      </w:pPr>
      <w:r w:rsidRPr="00C30CC8">
        <w:rPr>
          <w:rFonts w:ascii="Calibri" w:eastAsia="Calibri" w:hAnsi="Calibri" w:cs="Calibri"/>
          <w:sz w:val="24"/>
          <w:szCs w:val="24"/>
        </w:rPr>
        <w:t>W ramach gwarancji Wykonawca zobowiązuje się do przystąpienia i usunięcia awarii i usterek nie później niż w okresie 7 dni roboczych następujących po dniu zgłoszenia awarii.</w:t>
      </w:r>
    </w:p>
    <w:p w14:paraId="1510CAD9"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 xml:space="preserve">Zamawiający poinformuje Wykonawcę telefonicznie lub drogą elektroniczną o ujawnionych wadach lub usterkach, których usunięcie powinno być dokonane w ramach gwarancji. </w:t>
      </w:r>
    </w:p>
    <w:p w14:paraId="40429B95"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 xml:space="preserve">Za działania firm serwisowych, działających na zlecenie Wykonawcy, wobec Zamawiającego, Wykonawca odpowiada, jak za działania własne. </w:t>
      </w:r>
    </w:p>
    <w:p w14:paraId="5657782C"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74AA100A" w14:textId="77777777" w:rsidR="00C30CC8" w:rsidRPr="00C30CC8" w:rsidRDefault="00C30CC8" w:rsidP="00EF7724">
      <w:pPr>
        <w:numPr>
          <w:ilvl w:val="0"/>
          <w:numId w:val="11"/>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Gwarancją nie są objęte:</w:t>
      </w:r>
    </w:p>
    <w:p w14:paraId="3B364A97" w14:textId="77777777" w:rsidR="00C30CC8" w:rsidRPr="00C30CC8" w:rsidRDefault="00C30CC8" w:rsidP="00EF7724">
      <w:pPr>
        <w:numPr>
          <w:ilvl w:val="0"/>
          <w:numId w:val="12"/>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uszkodzenia i wady dostarczonego sprzętu wynikłe:</w:t>
      </w:r>
    </w:p>
    <w:p w14:paraId="2CD85F8B" w14:textId="77777777" w:rsidR="00C30CC8" w:rsidRPr="00C30CC8" w:rsidRDefault="00C30CC8" w:rsidP="00EF7724">
      <w:pPr>
        <w:numPr>
          <w:ilvl w:val="0"/>
          <w:numId w:val="13"/>
        </w:numPr>
        <w:spacing w:after="0" w:line="276" w:lineRule="auto"/>
        <w:ind w:left="851" w:hanging="284"/>
        <w:jc w:val="left"/>
        <w:rPr>
          <w:rFonts w:ascii="Calibri" w:eastAsia="Calibri" w:hAnsi="Calibri" w:cs="Calibri"/>
          <w:sz w:val="24"/>
          <w:szCs w:val="24"/>
        </w:rPr>
      </w:pPr>
      <w:r w:rsidRPr="00C30CC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03D6256D" w14:textId="77777777" w:rsidR="00C30CC8" w:rsidRPr="00C30CC8" w:rsidRDefault="00C30CC8" w:rsidP="00EF7724">
      <w:pPr>
        <w:numPr>
          <w:ilvl w:val="0"/>
          <w:numId w:val="13"/>
        </w:numPr>
        <w:spacing w:after="0" w:line="276" w:lineRule="auto"/>
        <w:ind w:left="851" w:hanging="284"/>
        <w:jc w:val="left"/>
        <w:rPr>
          <w:rFonts w:ascii="Calibri" w:eastAsia="Calibri" w:hAnsi="Calibri" w:cs="Calibri"/>
          <w:sz w:val="24"/>
          <w:szCs w:val="24"/>
        </w:rPr>
      </w:pPr>
      <w:r w:rsidRPr="00C30CC8">
        <w:rPr>
          <w:rFonts w:ascii="Calibri" w:eastAsia="Calibri" w:hAnsi="Calibri" w:cs="Calibri"/>
          <w:sz w:val="24"/>
          <w:szCs w:val="24"/>
        </w:rPr>
        <w:t>na skutek samowolnych napraw, przeróbek lub zmian konstrukcyjnych dokonanych przez Zamawiającego lub inne nieuprawnione osoby.</w:t>
      </w:r>
    </w:p>
    <w:p w14:paraId="4966767A" w14:textId="77777777" w:rsidR="00C30CC8" w:rsidRPr="00C30CC8" w:rsidRDefault="00C30CC8" w:rsidP="00EF7724">
      <w:pPr>
        <w:numPr>
          <w:ilvl w:val="0"/>
          <w:numId w:val="12"/>
        </w:numPr>
        <w:spacing w:after="0" w:line="276" w:lineRule="auto"/>
        <w:jc w:val="left"/>
        <w:rPr>
          <w:rFonts w:ascii="Calibri" w:eastAsia="Calibri" w:hAnsi="Calibri" w:cs="Calibri"/>
          <w:sz w:val="24"/>
          <w:szCs w:val="24"/>
        </w:rPr>
      </w:pPr>
      <w:r w:rsidRPr="00C30CC8">
        <w:rPr>
          <w:rFonts w:ascii="Calibri" w:eastAsia="Calibri" w:hAnsi="Calibri" w:cs="Calibri"/>
          <w:sz w:val="24"/>
          <w:szCs w:val="24"/>
        </w:rPr>
        <w:t>uszkodzenia spowodowane zdarzeniami losowymi takimi jak pożar, powódź, zalanie itp.</w:t>
      </w:r>
    </w:p>
    <w:p w14:paraId="7ADC02C7" w14:textId="77777777" w:rsidR="00C30CC8" w:rsidRPr="00C30CC8" w:rsidRDefault="00C30CC8" w:rsidP="00C30CC8">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C30CC8">
        <w:rPr>
          <w:rFonts w:ascii="Calibri" w:eastAsia="Calibri" w:hAnsi="Calibri" w:cs="Times New Roman"/>
          <w:b/>
          <w:bCs/>
          <w:sz w:val="24"/>
          <w:szCs w:val="24"/>
          <w:lang w:eastAsia="pl-PL"/>
        </w:rPr>
        <w:t>§ 6</w:t>
      </w:r>
    </w:p>
    <w:p w14:paraId="6563920A" w14:textId="77777777" w:rsidR="00C30CC8" w:rsidRPr="00C30CC8" w:rsidRDefault="00C30CC8" w:rsidP="00EF7724">
      <w:pPr>
        <w:widowControl w:val="0"/>
        <w:numPr>
          <w:ilvl w:val="0"/>
          <w:numId w:val="15"/>
        </w:numPr>
        <w:spacing w:after="0" w:line="276" w:lineRule="auto"/>
        <w:ind w:left="426"/>
        <w:jc w:val="left"/>
        <w:rPr>
          <w:rFonts w:ascii="Calibri" w:eastAsia="Calibri" w:hAnsi="Calibri" w:cs="Calibri"/>
          <w:snapToGrid w:val="0"/>
          <w:sz w:val="24"/>
          <w:szCs w:val="24"/>
        </w:rPr>
      </w:pPr>
      <w:r w:rsidRPr="00C30CC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37E66C50" w14:textId="77777777" w:rsidR="00C30CC8" w:rsidRPr="00C30CC8" w:rsidRDefault="00C30CC8" w:rsidP="00EF7724">
      <w:pPr>
        <w:widowControl w:val="0"/>
        <w:numPr>
          <w:ilvl w:val="0"/>
          <w:numId w:val="15"/>
        </w:numPr>
        <w:spacing w:after="0" w:line="276" w:lineRule="auto"/>
        <w:ind w:left="426"/>
        <w:jc w:val="left"/>
        <w:rPr>
          <w:rFonts w:ascii="Calibri" w:eastAsia="Calibri" w:hAnsi="Calibri" w:cs="Calibri"/>
          <w:snapToGrid w:val="0"/>
          <w:sz w:val="24"/>
          <w:szCs w:val="24"/>
        </w:rPr>
      </w:pPr>
      <w:r w:rsidRPr="00C30CC8">
        <w:rPr>
          <w:rFonts w:ascii="Calibri" w:eastAsia="Calibri" w:hAnsi="Calibri" w:cs="Calibri"/>
          <w:snapToGrid w:val="0"/>
          <w:sz w:val="24"/>
          <w:szCs w:val="24"/>
        </w:rPr>
        <w:t>Osobą odpowiedzialną ze strony Wykonawcy za nadzór nad realizacją przedmiotu umowy jest ………………………………………………………………………….. …………..tel. ………………………..</w:t>
      </w:r>
    </w:p>
    <w:p w14:paraId="06927D0B" w14:textId="77777777" w:rsidR="00EF7724" w:rsidRDefault="00EF7724" w:rsidP="00C30CC8">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p>
    <w:p w14:paraId="223D349D" w14:textId="77777777" w:rsidR="00EF7724" w:rsidRDefault="00EF7724" w:rsidP="00C30CC8">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p>
    <w:p w14:paraId="1DD61B5F" w14:textId="3CD3BE6D" w:rsidR="00C30CC8" w:rsidRPr="00C30CC8" w:rsidRDefault="00C30CC8" w:rsidP="00C30CC8">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lastRenderedPageBreak/>
        <w:t>§ 7</w:t>
      </w:r>
    </w:p>
    <w:p w14:paraId="39E4CAFA" w14:textId="77777777" w:rsidR="00C30CC8" w:rsidRPr="00C30CC8" w:rsidRDefault="00C30CC8" w:rsidP="00C30CC8">
      <w:pPr>
        <w:overflowPunct w:val="0"/>
        <w:autoSpaceDE w:val="0"/>
        <w:autoSpaceDN w:val="0"/>
        <w:adjustRightInd w:val="0"/>
        <w:spacing w:after="0" w:line="276" w:lineRule="auto"/>
        <w:jc w:val="left"/>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highlight w:val="lightGray"/>
          <w:lang w:eastAsia="pl-PL"/>
        </w:rPr>
        <w:t>KARY UMOWNE</w:t>
      </w:r>
    </w:p>
    <w:p w14:paraId="194BACE4" w14:textId="1FB776D7" w:rsidR="00C30CC8" w:rsidRPr="00C30CC8" w:rsidRDefault="00C30CC8" w:rsidP="00EF7724">
      <w:pPr>
        <w:numPr>
          <w:ilvl w:val="0"/>
          <w:numId w:val="10"/>
        </w:numPr>
        <w:spacing w:after="0" w:line="276" w:lineRule="auto"/>
        <w:ind w:left="360"/>
        <w:jc w:val="left"/>
        <w:rPr>
          <w:rFonts w:ascii="Calibri" w:eastAsia="Calibri" w:hAnsi="Calibri" w:cs="Calibri"/>
          <w:sz w:val="24"/>
          <w:szCs w:val="24"/>
          <w:lang w:eastAsia="pl-PL"/>
        </w:rPr>
      </w:pPr>
      <w:r w:rsidRPr="00C30CC8">
        <w:rPr>
          <w:rFonts w:ascii="Calibri" w:eastAsia="Calibri" w:hAnsi="Calibri" w:cs="Calibri"/>
          <w:sz w:val="24"/>
          <w:szCs w:val="24"/>
          <w:lang w:eastAsia="pl-PL"/>
        </w:rPr>
        <w:t xml:space="preserve">W przypadku odstąpienia od umowy z winy jednej ze stron, druga strona umowy może dochodzić od strony winnej kary umownej w wysokości </w:t>
      </w:r>
      <w:r w:rsidR="00EF7724">
        <w:rPr>
          <w:rFonts w:ascii="Calibri" w:eastAsia="Calibri" w:hAnsi="Calibri" w:cs="Calibri"/>
          <w:sz w:val="24"/>
          <w:szCs w:val="24"/>
          <w:lang w:eastAsia="pl-PL"/>
        </w:rPr>
        <w:t>2</w:t>
      </w:r>
      <w:r w:rsidRPr="00C30CC8">
        <w:rPr>
          <w:rFonts w:ascii="Calibri" w:eastAsia="Calibri" w:hAnsi="Calibri" w:cs="Calibri"/>
          <w:sz w:val="24"/>
          <w:szCs w:val="24"/>
          <w:lang w:eastAsia="pl-PL"/>
        </w:rPr>
        <w:t>0% wartości brutto umowy.</w:t>
      </w:r>
    </w:p>
    <w:p w14:paraId="07347907" w14:textId="77777777" w:rsidR="00C30CC8" w:rsidRPr="00C30CC8" w:rsidRDefault="00C30CC8" w:rsidP="00EF7724">
      <w:pPr>
        <w:numPr>
          <w:ilvl w:val="0"/>
          <w:numId w:val="10"/>
        </w:numPr>
        <w:spacing w:after="0" w:line="276" w:lineRule="auto"/>
        <w:ind w:left="360"/>
        <w:jc w:val="left"/>
        <w:rPr>
          <w:rFonts w:ascii="Calibri" w:eastAsia="Calibri" w:hAnsi="Calibri" w:cs="Calibri"/>
          <w:sz w:val="24"/>
          <w:szCs w:val="24"/>
          <w:lang w:eastAsia="pl-PL"/>
        </w:rPr>
      </w:pPr>
      <w:r w:rsidRPr="00C30CC8">
        <w:rPr>
          <w:rFonts w:ascii="Calibri" w:eastAsia="Calibri" w:hAnsi="Calibri" w:cs="Calibri"/>
          <w:sz w:val="24"/>
          <w:szCs w:val="24"/>
          <w:lang w:eastAsia="pl-PL"/>
        </w:rPr>
        <w:t>Wykonawca zapłaci Zamawiającemu kary umowne:</w:t>
      </w:r>
    </w:p>
    <w:p w14:paraId="0313BEFD" w14:textId="77777777" w:rsidR="00C30CC8" w:rsidRPr="00C30CC8" w:rsidRDefault="00C30CC8" w:rsidP="00EF7724">
      <w:pPr>
        <w:numPr>
          <w:ilvl w:val="0"/>
          <w:numId w:val="18"/>
        </w:numPr>
        <w:spacing w:after="0" w:line="276" w:lineRule="auto"/>
        <w:contextualSpacing/>
        <w:jc w:val="left"/>
        <w:rPr>
          <w:rFonts w:ascii="Calibri" w:eastAsia="Calibri" w:hAnsi="Calibri" w:cs="Calibri"/>
          <w:sz w:val="24"/>
          <w:szCs w:val="24"/>
          <w:lang w:eastAsia="pl-PL"/>
        </w:rPr>
      </w:pPr>
      <w:r w:rsidRPr="00C30CC8">
        <w:rPr>
          <w:rFonts w:ascii="Calibri" w:eastAsia="Calibri" w:hAnsi="Calibri" w:cs="Calibri"/>
          <w:sz w:val="24"/>
          <w:szCs w:val="24"/>
          <w:lang w:eastAsia="pl-PL"/>
        </w:rPr>
        <w:t>za zwłokę w wykonaniu przedmiotu umowy w wysokości 0,3% wynagrodzenia umownego brutto za każdy dzień zwłoki;</w:t>
      </w:r>
    </w:p>
    <w:p w14:paraId="2792A14A" w14:textId="77777777" w:rsidR="00C30CC8" w:rsidRPr="00C30CC8" w:rsidRDefault="00C30CC8" w:rsidP="00EF7724">
      <w:pPr>
        <w:numPr>
          <w:ilvl w:val="0"/>
          <w:numId w:val="18"/>
        </w:numPr>
        <w:spacing w:after="0" w:line="276" w:lineRule="auto"/>
        <w:contextualSpacing/>
        <w:jc w:val="left"/>
        <w:rPr>
          <w:rFonts w:ascii="Calibri" w:eastAsia="Calibri" w:hAnsi="Calibri" w:cs="Calibri"/>
          <w:sz w:val="24"/>
          <w:szCs w:val="24"/>
          <w:lang w:eastAsia="pl-PL"/>
        </w:rPr>
      </w:pPr>
      <w:r w:rsidRPr="00C30CC8">
        <w:rPr>
          <w:rFonts w:ascii="Calibri" w:eastAsia="Calibri" w:hAnsi="Calibri" w:cs="Calibri"/>
          <w:sz w:val="24"/>
          <w:szCs w:val="24"/>
          <w:lang w:eastAsia="pl-PL"/>
        </w:rPr>
        <w:t>za zwłokę w usunięciu wad stwierdzonych przy odbiorze lub ujawnionych w okresie gwarancji i rękojmi w wysokości 0,3% wynagrodzenia umownego brutto na każdy dzień zwłoki, liczony od dnia wyznaczonego na usunięcie wad.</w:t>
      </w:r>
    </w:p>
    <w:p w14:paraId="1FB0CD4E" w14:textId="13BA22D4" w:rsidR="00EF7724" w:rsidRPr="00EF7724" w:rsidRDefault="00EF7724" w:rsidP="00EF7724">
      <w:pPr>
        <w:numPr>
          <w:ilvl w:val="0"/>
          <w:numId w:val="10"/>
        </w:numPr>
        <w:spacing w:after="0" w:line="276" w:lineRule="auto"/>
        <w:ind w:left="360"/>
        <w:jc w:val="left"/>
        <w:rPr>
          <w:rFonts w:ascii="Calibri" w:eastAsia="Calibri" w:hAnsi="Calibri" w:cs="Calibri"/>
          <w:sz w:val="24"/>
          <w:szCs w:val="24"/>
          <w:lang w:eastAsia="pl-PL"/>
        </w:rPr>
      </w:pPr>
      <w:r w:rsidRPr="00EF7724">
        <w:rPr>
          <w:rFonts w:ascii="Calibri" w:eastAsia="Calibri" w:hAnsi="Calibri" w:cs="Calibri"/>
          <w:sz w:val="24"/>
          <w:szCs w:val="24"/>
          <w:lang w:eastAsia="pl-PL"/>
        </w:rPr>
        <w:t>Nieprzestrzegania zasad BHP i porządku w trakcie wykonywania usługi Wykonawca zapłaci karę w kwocie 500,00 złotych brutto (pięćset złotych), za każde stwierdzone naruszenie</w:t>
      </w:r>
      <w:r>
        <w:rPr>
          <w:rFonts w:ascii="Calibri" w:eastAsia="Calibri" w:hAnsi="Calibri" w:cs="Calibri"/>
          <w:sz w:val="24"/>
          <w:szCs w:val="24"/>
          <w:lang w:eastAsia="pl-PL"/>
        </w:rPr>
        <w:t>.</w:t>
      </w:r>
    </w:p>
    <w:p w14:paraId="3F426243" w14:textId="09691755" w:rsidR="00C30CC8" w:rsidRPr="00C30CC8" w:rsidRDefault="00C30CC8" w:rsidP="00EF7724">
      <w:pPr>
        <w:numPr>
          <w:ilvl w:val="0"/>
          <w:numId w:val="10"/>
        </w:numPr>
        <w:spacing w:after="0" w:line="276" w:lineRule="auto"/>
        <w:ind w:left="360"/>
        <w:jc w:val="left"/>
        <w:rPr>
          <w:rFonts w:ascii="Calibri" w:eastAsia="Calibri" w:hAnsi="Calibri" w:cs="Calibri"/>
          <w:sz w:val="24"/>
          <w:szCs w:val="24"/>
          <w:lang w:eastAsia="pl-PL"/>
        </w:rPr>
      </w:pPr>
      <w:r w:rsidRPr="00C30CC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0C06EAB" w14:textId="77777777" w:rsidR="00C30CC8" w:rsidRPr="00C30CC8" w:rsidRDefault="00C30CC8" w:rsidP="00EF7724">
      <w:pPr>
        <w:numPr>
          <w:ilvl w:val="0"/>
          <w:numId w:val="10"/>
        </w:numPr>
        <w:spacing w:after="0" w:line="276" w:lineRule="auto"/>
        <w:ind w:left="360"/>
        <w:jc w:val="left"/>
        <w:rPr>
          <w:rFonts w:ascii="Calibri" w:eastAsia="Calibri" w:hAnsi="Calibri" w:cs="Calibri"/>
          <w:sz w:val="24"/>
          <w:szCs w:val="24"/>
          <w:lang w:eastAsia="pl-PL"/>
        </w:rPr>
      </w:pPr>
      <w:r w:rsidRPr="00C30CC8">
        <w:rPr>
          <w:rFonts w:ascii="Calibri" w:eastAsia="Calibri" w:hAnsi="Calibri" w:cs="Times New Roman"/>
          <w:sz w:val="24"/>
          <w:szCs w:val="24"/>
        </w:rPr>
        <w:t>Łączna maksymalna wysokość wszystkich kar umownych nie może przekraczać 20% wartości umownej brutto.</w:t>
      </w:r>
    </w:p>
    <w:p w14:paraId="21627728" w14:textId="77777777" w:rsidR="00C30CC8" w:rsidRPr="00C30CC8" w:rsidRDefault="00C30CC8" w:rsidP="00C30CC8">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C30CC8">
        <w:rPr>
          <w:rFonts w:ascii="Calibri" w:eastAsia="Calibri" w:hAnsi="Calibri" w:cs="Times New Roman"/>
          <w:b/>
          <w:color w:val="000000"/>
          <w:sz w:val="24"/>
          <w:szCs w:val="24"/>
          <w:lang w:eastAsia="pl-PL"/>
        </w:rPr>
        <w:t>§ 8</w:t>
      </w:r>
    </w:p>
    <w:p w14:paraId="5981F5B3" w14:textId="77777777" w:rsidR="00C30CC8" w:rsidRPr="00C30CC8" w:rsidRDefault="00C30CC8" w:rsidP="00C30CC8">
      <w:pPr>
        <w:overflowPunct w:val="0"/>
        <w:autoSpaceDE w:val="0"/>
        <w:autoSpaceDN w:val="0"/>
        <w:adjustRightInd w:val="0"/>
        <w:spacing w:after="0" w:line="276" w:lineRule="auto"/>
        <w:jc w:val="left"/>
        <w:textAlignment w:val="baseline"/>
        <w:rPr>
          <w:rFonts w:ascii="Calibri" w:eastAsia="Calibri" w:hAnsi="Calibri" w:cs="Times New Roman"/>
          <w:b/>
          <w:bCs/>
          <w:sz w:val="24"/>
          <w:szCs w:val="24"/>
          <w:lang w:eastAsia="pl-PL"/>
        </w:rPr>
      </w:pPr>
      <w:r w:rsidRPr="00C30CC8">
        <w:rPr>
          <w:rFonts w:ascii="Calibri" w:eastAsia="Calibri" w:hAnsi="Calibri" w:cs="Times New Roman"/>
          <w:b/>
          <w:sz w:val="24"/>
          <w:szCs w:val="24"/>
          <w:highlight w:val="lightGray"/>
          <w:lang w:eastAsia="pl-PL"/>
        </w:rPr>
        <w:t>ODSTĄPIENIE OD UMOWY</w:t>
      </w:r>
    </w:p>
    <w:p w14:paraId="69BBA865" w14:textId="77777777" w:rsidR="00C30CC8" w:rsidRPr="00C30CC8" w:rsidRDefault="00C30CC8" w:rsidP="00EF7724">
      <w:pPr>
        <w:numPr>
          <w:ilvl w:val="0"/>
          <w:numId w:val="4"/>
        </w:numPr>
        <w:autoSpaceDN w:val="0"/>
        <w:spacing w:after="0" w:line="276" w:lineRule="auto"/>
        <w:ind w:left="360"/>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5F3818C2" w14:textId="77777777" w:rsidR="00C30CC8" w:rsidRPr="00C30CC8" w:rsidRDefault="00C30CC8" w:rsidP="00EF7724">
      <w:pPr>
        <w:numPr>
          <w:ilvl w:val="0"/>
          <w:numId w:val="5"/>
        </w:numPr>
        <w:autoSpaceDN w:val="0"/>
        <w:spacing w:after="0" w:line="276" w:lineRule="auto"/>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nienależytego wykonywania postanowień niniejszej umowy,</w:t>
      </w:r>
    </w:p>
    <w:p w14:paraId="061AC42A" w14:textId="77777777" w:rsidR="00C30CC8" w:rsidRPr="00C30CC8" w:rsidRDefault="00C30CC8" w:rsidP="00EF7724">
      <w:pPr>
        <w:numPr>
          <w:ilvl w:val="0"/>
          <w:numId w:val="5"/>
        </w:numPr>
        <w:autoSpaceDN w:val="0"/>
        <w:spacing w:after="0" w:line="276" w:lineRule="auto"/>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stwierdzenie przez Zamawiającego wady fizycznej lub prawnej przedmiotu umowy,</w:t>
      </w:r>
    </w:p>
    <w:p w14:paraId="4BE43222" w14:textId="77777777" w:rsidR="00C30CC8" w:rsidRPr="00C30CC8" w:rsidRDefault="00C30CC8" w:rsidP="00EF7724">
      <w:pPr>
        <w:numPr>
          <w:ilvl w:val="0"/>
          <w:numId w:val="5"/>
        </w:numPr>
        <w:autoSpaceDN w:val="0"/>
        <w:spacing w:after="0" w:line="276" w:lineRule="auto"/>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Wykonawca nie rozpoczął wykonywania usługi oraz nie kontynuuje jej pomimo wezwania Zamawiającego,</w:t>
      </w:r>
    </w:p>
    <w:p w14:paraId="0C642902" w14:textId="77777777" w:rsidR="00C30CC8" w:rsidRPr="00C30CC8" w:rsidRDefault="00C30CC8" w:rsidP="00EF7724">
      <w:pPr>
        <w:numPr>
          <w:ilvl w:val="0"/>
          <w:numId w:val="5"/>
        </w:numPr>
        <w:autoSpaceDN w:val="0"/>
        <w:spacing w:after="0" w:line="276" w:lineRule="auto"/>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w przypadku niedotrzymania przez Wykonawcę obowiązków wynikających z umowy,</w:t>
      </w:r>
    </w:p>
    <w:p w14:paraId="7985DF5B" w14:textId="77777777" w:rsidR="00C30CC8" w:rsidRPr="00C30CC8" w:rsidRDefault="00C30CC8" w:rsidP="00EF7724">
      <w:pPr>
        <w:numPr>
          <w:ilvl w:val="0"/>
          <w:numId w:val="5"/>
        </w:numPr>
        <w:autoSpaceDN w:val="0"/>
        <w:spacing w:after="0" w:line="276" w:lineRule="auto"/>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5BFAB36B" w14:textId="77777777" w:rsidR="00EF7724" w:rsidRPr="00C30CC8" w:rsidRDefault="00EF7724" w:rsidP="00EF7724">
      <w:pPr>
        <w:numPr>
          <w:ilvl w:val="0"/>
          <w:numId w:val="4"/>
        </w:numPr>
        <w:spacing w:after="0" w:line="276" w:lineRule="auto"/>
        <w:ind w:left="360"/>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1FD697A7" w14:textId="77777777" w:rsidR="00C30CC8" w:rsidRPr="00C30CC8" w:rsidRDefault="00C30CC8" w:rsidP="00EF7724">
      <w:pPr>
        <w:numPr>
          <w:ilvl w:val="0"/>
          <w:numId w:val="4"/>
        </w:numPr>
        <w:spacing w:after="0" w:line="276" w:lineRule="auto"/>
        <w:ind w:left="360"/>
        <w:jc w:val="left"/>
        <w:rPr>
          <w:rFonts w:ascii="Calibri" w:eastAsia="Calibri" w:hAnsi="Calibri" w:cs="Calibri"/>
          <w:color w:val="000000"/>
          <w:sz w:val="24"/>
          <w:szCs w:val="24"/>
          <w:lang w:eastAsia="pl-PL"/>
        </w:rPr>
      </w:pPr>
      <w:r w:rsidRPr="00C30CC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976E5CD" w14:textId="77777777" w:rsidR="00C30CC8" w:rsidRPr="00C30CC8" w:rsidRDefault="00C30CC8" w:rsidP="00C30CC8">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t>§ 9</w:t>
      </w:r>
    </w:p>
    <w:p w14:paraId="515ABB5E" w14:textId="77777777" w:rsidR="00C30CC8" w:rsidRPr="00C30CC8" w:rsidRDefault="00C30CC8" w:rsidP="00C30CC8">
      <w:pPr>
        <w:overflowPunct w:val="0"/>
        <w:autoSpaceDE w:val="0"/>
        <w:autoSpaceDN w:val="0"/>
        <w:adjustRightInd w:val="0"/>
        <w:spacing w:after="0" w:line="276" w:lineRule="auto"/>
        <w:jc w:val="left"/>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highlight w:val="lightGray"/>
          <w:lang w:eastAsia="pl-PL"/>
        </w:rPr>
        <w:t>ZMIANA DO UMOWY</w:t>
      </w:r>
    </w:p>
    <w:p w14:paraId="20D2F372" w14:textId="77777777" w:rsidR="00C30CC8" w:rsidRPr="00C30CC8" w:rsidRDefault="00C30CC8" w:rsidP="00C30CC8">
      <w:pPr>
        <w:numPr>
          <w:ilvl w:val="2"/>
          <w:numId w:val="3"/>
        </w:numPr>
        <w:tabs>
          <w:tab w:val="num" w:pos="426"/>
        </w:tabs>
        <w:spacing w:after="0" w:line="276" w:lineRule="auto"/>
        <w:ind w:left="426" w:hanging="502"/>
        <w:jc w:val="left"/>
        <w:rPr>
          <w:rFonts w:ascii="Calibri" w:eastAsia="Calibri" w:hAnsi="Calibri" w:cs="Calibri"/>
          <w:sz w:val="24"/>
          <w:szCs w:val="24"/>
          <w:lang w:eastAsia="pl-PL"/>
        </w:rPr>
      </w:pPr>
      <w:r w:rsidRPr="00C30CC8">
        <w:rPr>
          <w:rFonts w:ascii="Calibri" w:eastAsia="Calibri" w:hAnsi="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57D21E46" w14:textId="77777777" w:rsidR="00C30CC8" w:rsidRPr="00C30CC8" w:rsidRDefault="00C30CC8" w:rsidP="00C30CC8">
      <w:pPr>
        <w:numPr>
          <w:ilvl w:val="2"/>
          <w:numId w:val="3"/>
        </w:numPr>
        <w:tabs>
          <w:tab w:val="num" w:pos="426"/>
        </w:tabs>
        <w:spacing w:after="0" w:line="276" w:lineRule="auto"/>
        <w:ind w:left="426" w:hanging="502"/>
        <w:jc w:val="left"/>
        <w:rPr>
          <w:rFonts w:ascii="Calibri" w:eastAsia="Calibri" w:hAnsi="Calibri" w:cs="Calibri"/>
          <w:sz w:val="24"/>
          <w:szCs w:val="24"/>
          <w:lang w:eastAsia="pl-PL"/>
        </w:rPr>
      </w:pPr>
      <w:r w:rsidRPr="00C30CC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p>
    <w:p w14:paraId="32E056AC" w14:textId="77777777" w:rsidR="00C30CC8" w:rsidRPr="00C30CC8" w:rsidRDefault="00C30CC8" w:rsidP="00EF7724">
      <w:pPr>
        <w:numPr>
          <w:ilvl w:val="0"/>
          <w:numId w:val="19"/>
        </w:numPr>
        <w:spacing w:after="200" w:line="259" w:lineRule="auto"/>
        <w:contextualSpacing/>
        <w:jc w:val="left"/>
        <w:rPr>
          <w:rFonts w:ascii="Calibri" w:eastAsia="Calibri" w:hAnsi="Calibri" w:cs="Calibri"/>
          <w:sz w:val="24"/>
          <w:szCs w:val="24"/>
          <w:lang w:eastAsia="pl-PL"/>
        </w:rPr>
      </w:pPr>
      <w:r w:rsidRPr="00C30CC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6369C5E5" w14:textId="77777777" w:rsidR="00C30CC8" w:rsidRPr="00C30CC8" w:rsidRDefault="00C30CC8" w:rsidP="00EF7724">
      <w:pPr>
        <w:numPr>
          <w:ilvl w:val="0"/>
          <w:numId w:val="19"/>
        </w:numPr>
        <w:spacing w:after="0" w:line="259" w:lineRule="auto"/>
        <w:contextualSpacing/>
        <w:jc w:val="left"/>
        <w:rPr>
          <w:rFonts w:ascii="Calibri" w:eastAsia="Calibri" w:hAnsi="Calibri" w:cs="Calibri"/>
          <w:sz w:val="24"/>
          <w:szCs w:val="24"/>
          <w:lang w:eastAsia="pl-PL"/>
        </w:rPr>
      </w:pPr>
      <w:r w:rsidRPr="00C30CC8">
        <w:rPr>
          <w:rFonts w:ascii="Calibri" w:eastAsia="Calibri" w:hAnsi="Calibri" w:cs="Calibri"/>
          <w:sz w:val="24"/>
          <w:szCs w:val="24"/>
          <w:lang w:eastAsia="pl-PL"/>
        </w:rPr>
        <w:lastRenderedPageBreak/>
        <w:t>wymagać tego będzie prawidłowa realizacja przez Zamawiającego zadań polegających na wykonywaniu świadczeń działalności statutowej;</w:t>
      </w:r>
    </w:p>
    <w:p w14:paraId="6BD9D1FB" w14:textId="77777777" w:rsidR="00C30CC8" w:rsidRPr="00C30CC8" w:rsidRDefault="00C30CC8" w:rsidP="00EF7724">
      <w:pPr>
        <w:numPr>
          <w:ilvl w:val="0"/>
          <w:numId w:val="19"/>
        </w:numPr>
        <w:spacing w:after="0" w:line="259" w:lineRule="auto"/>
        <w:contextualSpacing/>
        <w:jc w:val="left"/>
        <w:rPr>
          <w:rFonts w:ascii="Calibri" w:eastAsia="Calibri" w:hAnsi="Calibri" w:cs="Calibri"/>
          <w:sz w:val="24"/>
          <w:szCs w:val="24"/>
          <w:lang w:eastAsia="pl-PL"/>
        </w:rPr>
      </w:pPr>
      <w:r w:rsidRPr="00C30CC8">
        <w:rPr>
          <w:rFonts w:ascii="Calibri" w:eastAsia="Calibri" w:hAnsi="Calibri" w:cs="Calibri"/>
          <w:sz w:val="24"/>
          <w:szCs w:val="24"/>
          <w:lang w:eastAsia="pl-PL"/>
        </w:rPr>
        <w:t>konieczności wykonania rozwiązań równoważnych wynikających z uwarunkowań technologicznych lub użytkowych.</w:t>
      </w:r>
    </w:p>
    <w:p w14:paraId="1E598AB0" w14:textId="77777777" w:rsidR="00C30CC8" w:rsidRPr="00C30CC8" w:rsidRDefault="00C30CC8" w:rsidP="00C30CC8">
      <w:pPr>
        <w:numPr>
          <w:ilvl w:val="2"/>
          <w:numId w:val="3"/>
        </w:numPr>
        <w:tabs>
          <w:tab w:val="num" w:pos="426"/>
        </w:tabs>
        <w:spacing w:after="0" w:line="276" w:lineRule="auto"/>
        <w:ind w:left="426" w:hanging="502"/>
        <w:jc w:val="left"/>
        <w:rPr>
          <w:rFonts w:ascii="Calibri" w:eastAsia="Calibri" w:hAnsi="Calibri" w:cs="Calibri"/>
          <w:sz w:val="24"/>
          <w:szCs w:val="24"/>
          <w:lang w:eastAsia="pl-PL"/>
        </w:rPr>
      </w:pPr>
      <w:r w:rsidRPr="00C30CC8">
        <w:rPr>
          <w:rFonts w:ascii="Calibri" w:eastAsia="Calibri" w:hAnsi="Calibri" w:cs="Calibri"/>
          <w:sz w:val="24"/>
          <w:szCs w:val="24"/>
          <w:lang w:eastAsia="pl-PL"/>
        </w:rPr>
        <w:t>Strony mają prawo do przedłużenia terminu zakończenia przedmiotu umowy o okres trwania przyczyn, z powodu, których będzie zagrożone dotrzymanie terminu zakończenia prac, w następujących sytuacjach:</w:t>
      </w:r>
    </w:p>
    <w:p w14:paraId="6C2A4931" w14:textId="77777777" w:rsidR="00C30CC8" w:rsidRPr="00C30CC8" w:rsidRDefault="00C30CC8" w:rsidP="00EF7724">
      <w:pPr>
        <w:numPr>
          <w:ilvl w:val="2"/>
          <w:numId w:val="20"/>
        </w:numPr>
        <w:spacing w:after="0" w:line="276" w:lineRule="auto"/>
        <w:ind w:left="709"/>
        <w:jc w:val="left"/>
        <w:rPr>
          <w:rFonts w:ascii="Calibri" w:eastAsia="Calibri" w:hAnsi="Calibri" w:cs="Calibri"/>
          <w:sz w:val="24"/>
          <w:szCs w:val="24"/>
          <w:lang w:eastAsia="pl-PL"/>
        </w:rPr>
      </w:pPr>
      <w:r w:rsidRPr="00C30CC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2D46D30A" w14:textId="77777777" w:rsidR="00C30CC8" w:rsidRPr="00C30CC8" w:rsidRDefault="00C30CC8" w:rsidP="00EF7724">
      <w:pPr>
        <w:numPr>
          <w:ilvl w:val="2"/>
          <w:numId w:val="20"/>
        </w:numPr>
        <w:spacing w:after="0" w:line="276" w:lineRule="auto"/>
        <w:ind w:left="709"/>
        <w:jc w:val="left"/>
        <w:rPr>
          <w:rFonts w:ascii="Calibri" w:eastAsia="Calibri" w:hAnsi="Calibri" w:cs="Calibri"/>
          <w:sz w:val="24"/>
          <w:szCs w:val="24"/>
          <w:lang w:eastAsia="pl-PL"/>
        </w:rPr>
      </w:pPr>
      <w:r w:rsidRPr="00C30CC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111AF263" w14:textId="77777777" w:rsidR="00C30CC8" w:rsidRPr="00C30CC8" w:rsidRDefault="00C30CC8" w:rsidP="00EF7724">
      <w:pPr>
        <w:numPr>
          <w:ilvl w:val="2"/>
          <w:numId w:val="20"/>
        </w:numPr>
        <w:spacing w:after="0" w:line="276" w:lineRule="auto"/>
        <w:ind w:left="709"/>
        <w:jc w:val="left"/>
        <w:rPr>
          <w:rFonts w:ascii="Calibri" w:eastAsia="Calibri" w:hAnsi="Calibri" w:cs="Calibri"/>
          <w:sz w:val="24"/>
          <w:szCs w:val="24"/>
          <w:lang w:eastAsia="pl-PL"/>
        </w:rPr>
      </w:pPr>
      <w:r w:rsidRPr="00C30CC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51D18BF1" w14:textId="77777777" w:rsidR="00C30CC8" w:rsidRPr="00C30CC8" w:rsidRDefault="00C30CC8" w:rsidP="00C30CC8">
      <w:pPr>
        <w:numPr>
          <w:ilvl w:val="2"/>
          <w:numId w:val="3"/>
        </w:numPr>
        <w:tabs>
          <w:tab w:val="num" w:pos="426"/>
        </w:tabs>
        <w:spacing w:after="0" w:line="276" w:lineRule="auto"/>
        <w:ind w:left="426" w:hanging="502"/>
        <w:jc w:val="left"/>
        <w:rPr>
          <w:rFonts w:ascii="Calibri" w:eastAsia="Calibri" w:hAnsi="Calibri" w:cs="Calibri"/>
          <w:sz w:val="24"/>
          <w:szCs w:val="24"/>
          <w:lang w:eastAsia="pl-PL"/>
        </w:rPr>
      </w:pPr>
      <w:r w:rsidRPr="00C30CC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6EF27D6E" w14:textId="77777777" w:rsidR="00C30CC8" w:rsidRPr="00C30CC8" w:rsidRDefault="00C30CC8" w:rsidP="00C30CC8">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t xml:space="preserve">     § 10</w:t>
      </w:r>
    </w:p>
    <w:p w14:paraId="1EFBF8FE" w14:textId="77777777" w:rsidR="00C30CC8" w:rsidRPr="00C30CC8" w:rsidRDefault="00C30CC8" w:rsidP="00EF7724">
      <w:pPr>
        <w:numPr>
          <w:ilvl w:val="0"/>
          <w:numId w:val="22"/>
        </w:numPr>
        <w:spacing w:after="0" w:line="240" w:lineRule="auto"/>
        <w:ind w:left="284"/>
        <w:contextualSpacing/>
        <w:jc w:val="left"/>
        <w:rPr>
          <w:rFonts w:eastAsia="Times New Roman" w:cs="Calibri"/>
          <w:bCs/>
          <w:sz w:val="24"/>
          <w:szCs w:val="24"/>
          <w:lang w:eastAsia="pl-PL"/>
        </w:rPr>
      </w:pPr>
      <w:r w:rsidRPr="00C30CC8">
        <w:rPr>
          <w:rFonts w:eastAsia="Times New Roman" w:cs="Calibri"/>
          <w:bCs/>
          <w:sz w:val="24"/>
          <w:szCs w:val="24"/>
          <w:lang w:eastAsia="pl-PL"/>
        </w:rPr>
        <w:t>Wykonawca wykonana zamówienie:</w:t>
      </w:r>
    </w:p>
    <w:p w14:paraId="438BDC93" w14:textId="77777777" w:rsidR="00C30CC8" w:rsidRPr="00C30CC8" w:rsidRDefault="00C30CC8" w:rsidP="00EF7724">
      <w:pPr>
        <w:numPr>
          <w:ilvl w:val="0"/>
          <w:numId w:val="23"/>
        </w:numPr>
        <w:spacing w:after="0" w:line="240" w:lineRule="auto"/>
        <w:contextualSpacing/>
        <w:jc w:val="left"/>
        <w:rPr>
          <w:rFonts w:eastAsia="Times New Roman" w:cs="Calibri"/>
          <w:bCs/>
          <w:sz w:val="24"/>
          <w:szCs w:val="24"/>
          <w:lang w:eastAsia="pl-PL"/>
        </w:rPr>
      </w:pPr>
      <w:r w:rsidRPr="00C30CC8">
        <w:rPr>
          <w:rFonts w:eastAsia="Times New Roman" w:cs="Calibri"/>
          <w:bCs/>
          <w:sz w:val="24"/>
          <w:szCs w:val="24"/>
          <w:lang w:eastAsia="pl-PL"/>
        </w:rPr>
        <w:t>samodzielnie (bez udziału podwykonawców).*</w:t>
      </w:r>
    </w:p>
    <w:p w14:paraId="6799C4FF" w14:textId="77777777" w:rsidR="00C30CC8" w:rsidRPr="00C30CC8" w:rsidRDefault="00C30CC8" w:rsidP="00EF7724">
      <w:pPr>
        <w:numPr>
          <w:ilvl w:val="0"/>
          <w:numId w:val="23"/>
        </w:numPr>
        <w:spacing w:after="0" w:line="240" w:lineRule="auto"/>
        <w:contextualSpacing/>
        <w:jc w:val="left"/>
        <w:rPr>
          <w:rFonts w:eastAsia="Times New Roman" w:cs="Calibri"/>
          <w:bCs/>
          <w:sz w:val="24"/>
          <w:szCs w:val="24"/>
          <w:lang w:eastAsia="pl-PL"/>
        </w:rPr>
      </w:pPr>
      <w:r w:rsidRPr="00C30CC8">
        <w:rPr>
          <w:rFonts w:eastAsia="Times New Roman" w:cs="Calibri"/>
          <w:bCs/>
          <w:sz w:val="24"/>
          <w:szCs w:val="24"/>
          <w:lang w:eastAsia="pl-PL"/>
        </w:rPr>
        <w:t>przy pomocy podwykonawcy/ów w zakresie …………………………. , zawierając z nimi stosowne umowy w formie pisemnej pod rygorem nieważności.</w:t>
      </w:r>
    </w:p>
    <w:p w14:paraId="1127636D" w14:textId="77777777" w:rsidR="00C30CC8" w:rsidRPr="00C30CC8" w:rsidRDefault="00C30CC8" w:rsidP="00C30CC8">
      <w:pPr>
        <w:spacing w:after="0" w:line="240" w:lineRule="auto"/>
        <w:ind w:left="709"/>
        <w:jc w:val="left"/>
        <w:rPr>
          <w:rFonts w:eastAsia="Times New Roman" w:cs="Calibri"/>
          <w:bCs/>
          <w:i/>
          <w:sz w:val="24"/>
          <w:szCs w:val="24"/>
          <w:lang w:eastAsia="pl-PL"/>
        </w:rPr>
      </w:pPr>
      <w:r w:rsidRPr="00C30CC8">
        <w:rPr>
          <w:rFonts w:eastAsia="Times New Roman" w:cs="Calibri"/>
          <w:bCs/>
          <w:i/>
          <w:sz w:val="24"/>
          <w:szCs w:val="24"/>
          <w:lang w:eastAsia="pl-PL"/>
        </w:rPr>
        <w:t>*Zgodnie z oświadczeniem złożonym w ofercie</w:t>
      </w:r>
    </w:p>
    <w:p w14:paraId="2F1DF895" w14:textId="77777777" w:rsidR="00C30CC8" w:rsidRPr="00C30CC8" w:rsidRDefault="00C30CC8" w:rsidP="00EF7724">
      <w:pPr>
        <w:numPr>
          <w:ilvl w:val="0"/>
          <w:numId w:val="22"/>
        </w:numPr>
        <w:spacing w:after="0" w:line="240" w:lineRule="auto"/>
        <w:ind w:left="284"/>
        <w:contextualSpacing/>
        <w:jc w:val="left"/>
        <w:rPr>
          <w:rFonts w:eastAsia="Times New Roman" w:cs="Calibri"/>
          <w:bCs/>
          <w:sz w:val="24"/>
          <w:szCs w:val="24"/>
          <w:lang w:eastAsia="pl-PL"/>
        </w:rPr>
      </w:pPr>
      <w:r w:rsidRPr="00C30CC8">
        <w:rPr>
          <w:rFonts w:eastAsia="Times New Roman" w:cs="Calibri"/>
          <w:bCs/>
          <w:sz w:val="24"/>
          <w:szCs w:val="24"/>
          <w:lang w:eastAsia="pl-PL"/>
        </w:rPr>
        <w:t>Strony zgodnie ustalają, iż w wypadku korzystania przy wykonywaniu przedmiotu umowy przez podwykonawców Wykonawca:</w:t>
      </w:r>
    </w:p>
    <w:p w14:paraId="2BD63782" w14:textId="77777777" w:rsidR="00C30CC8" w:rsidRPr="00C30CC8" w:rsidRDefault="00C30CC8" w:rsidP="00EF7724">
      <w:pPr>
        <w:numPr>
          <w:ilvl w:val="0"/>
          <w:numId w:val="24"/>
        </w:numPr>
        <w:spacing w:after="0" w:line="240" w:lineRule="auto"/>
        <w:contextualSpacing/>
        <w:jc w:val="left"/>
        <w:rPr>
          <w:rFonts w:eastAsia="Times New Roman" w:cs="Calibri"/>
          <w:bCs/>
          <w:sz w:val="24"/>
          <w:szCs w:val="24"/>
          <w:lang w:eastAsia="pl-PL"/>
        </w:rPr>
      </w:pPr>
      <w:r w:rsidRPr="00C30CC8">
        <w:rPr>
          <w:rFonts w:eastAsia="Times New Roman" w:cs="Calibri"/>
          <w:bCs/>
          <w:sz w:val="24"/>
          <w:szCs w:val="24"/>
          <w:lang w:eastAsia="pl-PL"/>
        </w:rPr>
        <w:t>ponosi odpowiedzialność za działania i zaniechania Podwykonawcy,</w:t>
      </w:r>
    </w:p>
    <w:p w14:paraId="541C45B9" w14:textId="77777777" w:rsidR="00C30CC8" w:rsidRPr="00C30CC8" w:rsidRDefault="00C30CC8" w:rsidP="00EF7724">
      <w:pPr>
        <w:numPr>
          <w:ilvl w:val="0"/>
          <w:numId w:val="24"/>
        </w:numPr>
        <w:spacing w:after="0" w:line="240" w:lineRule="auto"/>
        <w:contextualSpacing/>
        <w:jc w:val="left"/>
        <w:rPr>
          <w:rFonts w:eastAsia="Times New Roman" w:cs="Calibri"/>
          <w:bCs/>
          <w:sz w:val="24"/>
          <w:szCs w:val="24"/>
          <w:lang w:eastAsia="pl-PL"/>
        </w:rPr>
      </w:pPr>
      <w:r w:rsidRPr="00C30CC8">
        <w:rPr>
          <w:rFonts w:eastAsia="Times New Roman" w:cs="Calibri"/>
          <w:bCs/>
          <w:sz w:val="24"/>
          <w:szCs w:val="24"/>
          <w:lang w:eastAsia="pl-PL"/>
        </w:rPr>
        <w:t>przedstawi wraz z przesłaną fakturą oświadczenie Podwykonawcy o dokonaniu zapłaty na jego rzecz za wykonane prace.</w:t>
      </w:r>
    </w:p>
    <w:p w14:paraId="3A12371D" w14:textId="5BABBFB1" w:rsidR="00C30CC8" w:rsidRPr="00C30CC8" w:rsidRDefault="00C30CC8" w:rsidP="00C30CC8">
      <w:pPr>
        <w:overflowPunct w:val="0"/>
        <w:autoSpaceDE w:val="0"/>
        <w:autoSpaceDN w:val="0"/>
        <w:adjustRightInd w:val="0"/>
        <w:spacing w:after="0" w:line="276" w:lineRule="auto"/>
        <w:ind w:left="284"/>
        <w:jc w:val="left"/>
        <w:textAlignment w:val="baseline"/>
        <w:rPr>
          <w:rFonts w:ascii="Calibri" w:eastAsia="Calibri" w:hAnsi="Calibri" w:cs="Times New Roman"/>
          <w:b/>
          <w:sz w:val="28"/>
          <w:szCs w:val="28"/>
          <w:lang w:eastAsia="pl-PL"/>
        </w:rPr>
      </w:pPr>
      <w:r w:rsidRPr="00C30CC8">
        <w:rPr>
          <w:rFonts w:eastAsia="Times New Roman" w:cs="Calibri"/>
          <w:bCs/>
          <w:sz w:val="24"/>
          <w:szCs w:val="24"/>
          <w:lang w:eastAsia="pl-PL"/>
        </w:rPr>
        <w:t>zapewni w formie pisemnej, iż Podwykonawca zostanie zobowiązany do spełniania warunków z tytułu gwarancji i rękojmi w sposób opisany w niniejszej umowie</w:t>
      </w:r>
    </w:p>
    <w:p w14:paraId="67D91E9C" w14:textId="77777777" w:rsidR="00C30CC8" w:rsidRDefault="00C30CC8" w:rsidP="00C30CC8">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t>§ 11</w:t>
      </w:r>
    </w:p>
    <w:p w14:paraId="254AC43A" w14:textId="77777777" w:rsidR="00C30CC8" w:rsidRPr="00C30CC8" w:rsidRDefault="00C30CC8" w:rsidP="00EF7724">
      <w:pPr>
        <w:numPr>
          <w:ilvl w:val="0"/>
          <w:numId w:val="25"/>
        </w:numPr>
        <w:overflowPunct w:val="0"/>
        <w:autoSpaceDE w:val="0"/>
        <w:autoSpaceDN w:val="0"/>
        <w:adjustRightInd w:val="0"/>
        <w:spacing w:after="0" w:line="240" w:lineRule="auto"/>
        <w:ind w:left="426" w:hanging="426"/>
        <w:contextualSpacing/>
        <w:jc w:val="left"/>
        <w:textAlignment w:val="baseline"/>
        <w:rPr>
          <w:rFonts w:eastAsia="Calibri" w:cs="Calibri"/>
          <w:b/>
          <w:sz w:val="24"/>
          <w:szCs w:val="24"/>
        </w:rPr>
      </w:pPr>
      <w:r w:rsidRPr="00C30CC8">
        <w:rPr>
          <w:rFonts w:eastAsia="Calibri" w:cs="Calibri"/>
          <w:sz w:val="24"/>
          <w:szCs w:val="24"/>
          <w:lang w:eastAsia="pl-PL"/>
        </w:rPr>
        <w:t>Zamawiający, zgodnie art. 95 ust. 1 ustawy Pzp, wymaga zatrudnienia przez Wykonawcę lub Podwykonawcę na podstawie umowy o pracę w rozumieniu przepisów ustawy z dnia 26 czerwca 1976 r. Kodeks pracy (t.j. Dz.U. z 2020 r. poz. 1320 z późn.zm.) w pełnym wymiarze czasu pracy osób, zwanych dalej Pracownikami, którzy w trakcie realizacji przedmiotowego zamówienia będą wykonywać czynności naprawy.</w:t>
      </w:r>
    </w:p>
    <w:p w14:paraId="4056B5C5" w14:textId="77777777" w:rsidR="00C30CC8" w:rsidRPr="00C30CC8" w:rsidRDefault="00C30CC8" w:rsidP="00EF7724">
      <w:pPr>
        <w:numPr>
          <w:ilvl w:val="0"/>
          <w:numId w:val="25"/>
        </w:numPr>
        <w:overflowPunct w:val="0"/>
        <w:autoSpaceDE w:val="0"/>
        <w:autoSpaceDN w:val="0"/>
        <w:adjustRightInd w:val="0"/>
        <w:spacing w:after="0" w:line="240" w:lineRule="auto"/>
        <w:ind w:left="426" w:hanging="426"/>
        <w:contextualSpacing/>
        <w:jc w:val="left"/>
        <w:textAlignment w:val="baseline"/>
        <w:rPr>
          <w:rFonts w:eastAsia="Calibri" w:cs="Times New Roman"/>
          <w:sz w:val="24"/>
          <w:szCs w:val="24"/>
          <w:lang w:eastAsia="pl-PL"/>
        </w:rPr>
      </w:pPr>
      <w:bookmarkStart w:id="7" w:name="_Ref477775422"/>
      <w:r w:rsidRPr="00C30CC8">
        <w:rPr>
          <w:rFonts w:eastAsia="Calibri" w:cs="Times New Roman"/>
          <w:sz w:val="24"/>
          <w:szCs w:val="24"/>
          <w:lang w:eastAsia="pl-PL"/>
        </w:rPr>
        <w:t>Każdorazowo na żądanie Zamawiającego, w terminie przez niego wskazanym, nie krótszym niż 7 dni, Wykonawca jest zobowiązany udokumentować fakt zatrudniania Pracowników w formie:</w:t>
      </w:r>
      <w:bookmarkEnd w:id="7"/>
    </w:p>
    <w:p w14:paraId="59881218" w14:textId="77777777" w:rsidR="00C30CC8" w:rsidRPr="00C30CC8" w:rsidRDefault="00C30CC8" w:rsidP="00EF7724">
      <w:pPr>
        <w:numPr>
          <w:ilvl w:val="0"/>
          <w:numId w:val="26"/>
        </w:numPr>
        <w:tabs>
          <w:tab w:val="num" w:pos="709"/>
        </w:tabs>
        <w:overflowPunct w:val="0"/>
        <w:autoSpaceDE w:val="0"/>
        <w:autoSpaceDN w:val="0"/>
        <w:adjustRightInd w:val="0"/>
        <w:spacing w:after="0" w:line="240" w:lineRule="auto"/>
        <w:ind w:left="709" w:hanging="283"/>
        <w:contextualSpacing/>
        <w:jc w:val="left"/>
        <w:textAlignment w:val="baseline"/>
        <w:rPr>
          <w:rFonts w:eastAsia="Times New Roman" w:cs="Times New Roman"/>
          <w:sz w:val="24"/>
          <w:szCs w:val="24"/>
          <w:lang w:eastAsia="pl-PL"/>
        </w:rPr>
      </w:pPr>
      <w:r w:rsidRPr="00C30CC8">
        <w:rPr>
          <w:rFonts w:eastAsia="Times New Roman" w:cs="Times New Roman"/>
          <w:sz w:val="24"/>
          <w:szCs w:val="24"/>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542B0027" w14:textId="77777777" w:rsidR="00C30CC8" w:rsidRPr="00C30CC8" w:rsidRDefault="00C30CC8" w:rsidP="00EF7724">
      <w:pPr>
        <w:numPr>
          <w:ilvl w:val="0"/>
          <w:numId w:val="25"/>
        </w:numPr>
        <w:overflowPunct w:val="0"/>
        <w:autoSpaceDE w:val="0"/>
        <w:autoSpaceDN w:val="0"/>
        <w:adjustRightInd w:val="0"/>
        <w:spacing w:after="0" w:line="240" w:lineRule="auto"/>
        <w:ind w:left="426" w:hanging="426"/>
        <w:contextualSpacing/>
        <w:jc w:val="left"/>
        <w:textAlignment w:val="baseline"/>
        <w:rPr>
          <w:rFonts w:ascii="Calibri" w:hAnsi="Calibri" w:cs="Calibri"/>
          <w:color w:val="000000"/>
          <w:sz w:val="24"/>
          <w:szCs w:val="24"/>
        </w:rPr>
      </w:pPr>
      <w:r w:rsidRPr="00C30CC8">
        <w:rPr>
          <w:rFonts w:ascii="Calibri" w:hAnsi="Calibri" w:cs="Calibri"/>
          <w:color w:val="000000"/>
          <w:sz w:val="24"/>
          <w:szCs w:val="24"/>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w:t>
      </w:r>
      <w:r w:rsidRPr="00C30CC8">
        <w:rPr>
          <w:rFonts w:ascii="Calibri" w:hAnsi="Calibri" w:cs="Calibri"/>
          <w:color w:val="000000"/>
          <w:sz w:val="24"/>
          <w:szCs w:val="24"/>
        </w:rPr>
        <w:lastRenderedPageBreak/>
        <w:t xml:space="preserve">umowy o pracę - traktowane jest jako niespełnienie przez Wykonawcę lub podwykonawcę wymogu zatrudnienia na podstawie umowy o pracę osób. </w:t>
      </w:r>
    </w:p>
    <w:p w14:paraId="377F7482" w14:textId="10B1C56B" w:rsidR="00C30CC8" w:rsidRDefault="00C30CC8" w:rsidP="00C30CC8">
      <w:pPr>
        <w:overflowPunct w:val="0"/>
        <w:autoSpaceDE w:val="0"/>
        <w:autoSpaceDN w:val="0"/>
        <w:adjustRightInd w:val="0"/>
        <w:spacing w:after="0" w:line="276" w:lineRule="auto"/>
        <w:ind w:left="284"/>
        <w:jc w:val="left"/>
        <w:textAlignment w:val="baseline"/>
        <w:rPr>
          <w:rFonts w:ascii="Calibri" w:eastAsia="Calibri" w:hAnsi="Calibri" w:cs="Times New Roman"/>
          <w:b/>
          <w:sz w:val="24"/>
          <w:szCs w:val="24"/>
          <w:lang w:eastAsia="pl-PL"/>
        </w:rPr>
      </w:pPr>
      <w:r w:rsidRPr="00C30CC8">
        <w:rPr>
          <w:rFonts w:ascii="Calibri" w:hAnsi="Calibri" w:cs="Calibri"/>
          <w:color w:val="000000"/>
          <w:sz w:val="24"/>
          <w:szCs w:val="24"/>
        </w:rPr>
        <w:t xml:space="preserve">W przypadku uzasadnionych wątpliwości, co do przestrzegania prawa pracy przez Wykonawcę lub podwykonawcę, Zamawiający ma prawo zwrócić się o przeprowadzenie </w:t>
      </w:r>
      <w:r w:rsidRPr="00375439">
        <w:rPr>
          <w:rFonts w:ascii="Calibri" w:hAnsi="Calibri" w:cs="Calibri"/>
          <w:color w:val="000000"/>
        </w:rPr>
        <w:t>kontroli przez Państwową Inspekcję Pracy</w:t>
      </w:r>
    </w:p>
    <w:p w14:paraId="766ADDA7" w14:textId="4EF9914E" w:rsidR="00C30CC8" w:rsidRPr="00C30CC8" w:rsidRDefault="00C30CC8" w:rsidP="00C30CC8">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C30CC8">
        <w:rPr>
          <w:rFonts w:ascii="Calibri" w:eastAsia="Calibri" w:hAnsi="Calibri" w:cs="Times New Roman"/>
          <w:b/>
          <w:sz w:val="24"/>
          <w:szCs w:val="24"/>
          <w:lang w:eastAsia="pl-PL"/>
        </w:rPr>
        <w:t>§ 1</w:t>
      </w:r>
      <w:r>
        <w:rPr>
          <w:rFonts w:ascii="Calibri" w:eastAsia="Calibri" w:hAnsi="Calibri" w:cs="Times New Roman"/>
          <w:b/>
          <w:sz w:val="24"/>
          <w:szCs w:val="24"/>
          <w:lang w:eastAsia="pl-PL"/>
        </w:rPr>
        <w:t>2</w:t>
      </w:r>
    </w:p>
    <w:p w14:paraId="0F784707" w14:textId="7EC369FA" w:rsidR="00C30CC8" w:rsidRPr="00C30CC8" w:rsidRDefault="00C30CC8" w:rsidP="00EF7724">
      <w:pPr>
        <w:numPr>
          <w:ilvl w:val="0"/>
          <w:numId w:val="16"/>
        </w:numPr>
        <w:overflowPunct w:val="0"/>
        <w:autoSpaceDE w:val="0"/>
        <w:autoSpaceDN w:val="0"/>
        <w:adjustRightInd w:val="0"/>
        <w:spacing w:after="0" w:line="276" w:lineRule="auto"/>
        <w:ind w:left="284"/>
        <w:contextualSpacing/>
        <w:jc w:val="left"/>
        <w:textAlignment w:val="baseline"/>
        <w:rPr>
          <w:rFonts w:ascii="Calibri" w:eastAsia="Calibri" w:hAnsi="Calibri" w:cs="Times New Roman"/>
          <w:sz w:val="24"/>
          <w:szCs w:val="24"/>
          <w:lang w:eastAsia="pl-PL"/>
        </w:rPr>
      </w:pPr>
      <w:r w:rsidRPr="00C30CC8">
        <w:rPr>
          <w:rFonts w:ascii="Calibri" w:eastAsia="Calibri" w:hAnsi="Calibri" w:cs="Times New Roman"/>
          <w:sz w:val="24"/>
          <w:szCs w:val="24"/>
          <w:lang w:eastAsia="pl-PL"/>
        </w:rPr>
        <w:t>W sprawach nieuregulowanych niniejszą umową mają zastosowanie przepisy ustawy Prawo zamówień publicznych</w:t>
      </w:r>
      <w:r>
        <w:rPr>
          <w:rFonts w:ascii="Calibri" w:eastAsia="Calibri" w:hAnsi="Calibri" w:cs="Times New Roman"/>
          <w:sz w:val="24"/>
          <w:szCs w:val="24"/>
          <w:lang w:eastAsia="pl-PL"/>
        </w:rPr>
        <w:t xml:space="preserve">, </w:t>
      </w:r>
      <w:r w:rsidRPr="00C30CC8">
        <w:rPr>
          <w:rFonts w:ascii="Calibri" w:eastAsia="Calibri" w:hAnsi="Calibri" w:cs="Times New Roman"/>
          <w:sz w:val="24"/>
          <w:szCs w:val="24"/>
          <w:lang w:eastAsia="pl-PL"/>
        </w:rPr>
        <w:t>kodeksu cywilnego oraz inne obowiązujące przepisy prawne.</w:t>
      </w:r>
    </w:p>
    <w:p w14:paraId="144990CB" w14:textId="77777777" w:rsidR="00C30CC8" w:rsidRPr="00C30CC8" w:rsidRDefault="00C30CC8" w:rsidP="00EF7724">
      <w:pPr>
        <w:numPr>
          <w:ilvl w:val="0"/>
          <w:numId w:val="16"/>
        </w:numPr>
        <w:overflowPunct w:val="0"/>
        <w:autoSpaceDE w:val="0"/>
        <w:autoSpaceDN w:val="0"/>
        <w:adjustRightInd w:val="0"/>
        <w:spacing w:after="0" w:line="276" w:lineRule="auto"/>
        <w:ind w:left="284"/>
        <w:contextualSpacing/>
        <w:jc w:val="left"/>
        <w:textAlignment w:val="baseline"/>
        <w:rPr>
          <w:rFonts w:ascii="Calibri" w:eastAsia="Calibri" w:hAnsi="Calibri" w:cs="Times New Roman"/>
          <w:sz w:val="24"/>
          <w:szCs w:val="24"/>
          <w:lang w:eastAsia="pl-PL"/>
        </w:rPr>
      </w:pPr>
      <w:r w:rsidRPr="00C30CC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5446687" w14:textId="77777777" w:rsidR="00C30CC8" w:rsidRPr="00C30CC8" w:rsidRDefault="00C30CC8" w:rsidP="00EF7724">
      <w:pPr>
        <w:numPr>
          <w:ilvl w:val="0"/>
          <w:numId w:val="16"/>
        </w:numPr>
        <w:overflowPunct w:val="0"/>
        <w:autoSpaceDE w:val="0"/>
        <w:autoSpaceDN w:val="0"/>
        <w:adjustRightInd w:val="0"/>
        <w:spacing w:after="0" w:line="276" w:lineRule="auto"/>
        <w:ind w:left="284"/>
        <w:contextualSpacing/>
        <w:jc w:val="left"/>
        <w:textAlignment w:val="baseline"/>
        <w:rPr>
          <w:rFonts w:ascii="Calibri" w:eastAsia="Calibri" w:hAnsi="Calibri" w:cs="Times New Roman"/>
          <w:sz w:val="24"/>
          <w:szCs w:val="24"/>
          <w:lang w:eastAsia="pl-PL"/>
        </w:rPr>
      </w:pPr>
      <w:r w:rsidRPr="00C30CC8">
        <w:rPr>
          <w:rFonts w:ascii="Calibri" w:eastAsia="Calibri" w:hAnsi="Calibri" w:cs="Times New Roman"/>
          <w:sz w:val="24"/>
          <w:szCs w:val="24"/>
          <w:lang w:eastAsia="pl-PL"/>
        </w:rPr>
        <w:t>Umowę sporządzono w dwóch jednobrzmiących egzemplarzach po jednym dla każdej ze stron.</w:t>
      </w:r>
    </w:p>
    <w:p w14:paraId="0C1E3E62" w14:textId="77777777" w:rsidR="00C30CC8" w:rsidRPr="00C30CC8" w:rsidRDefault="00C30CC8" w:rsidP="00C30C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center"/>
        <w:rPr>
          <w:rFonts w:ascii="Calibri" w:eastAsia="Calibri" w:hAnsi="Calibri" w:cs="Calibri"/>
          <w:b/>
          <w:sz w:val="24"/>
          <w:szCs w:val="24"/>
        </w:rPr>
      </w:pPr>
    </w:p>
    <w:p w14:paraId="7F4BFA4F" w14:textId="77777777" w:rsidR="00C30CC8" w:rsidRPr="00C30CC8" w:rsidRDefault="00C30CC8" w:rsidP="00C30C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center"/>
        <w:rPr>
          <w:rFonts w:ascii="Calibri" w:eastAsia="Calibri" w:hAnsi="Calibri" w:cs="Calibri"/>
          <w:sz w:val="24"/>
          <w:szCs w:val="24"/>
        </w:rPr>
      </w:pPr>
      <w:r w:rsidRPr="00C30CC8">
        <w:rPr>
          <w:rFonts w:ascii="Calibri" w:eastAsia="Calibri" w:hAnsi="Calibri" w:cs="Calibri"/>
          <w:b/>
          <w:sz w:val="24"/>
          <w:szCs w:val="24"/>
        </w:rPr>
        <w:t xml:space="preserve">ZAMAWIAJĄCY </w:t>
      </w:r>
      <w:r w:rsidRPr="00C30CC8">
        <w:rPr>
          <w:rFonts w:ascii="Calibri" w:eastAsia="Calibri" w:hAnsi="Calibri" w:cs="Calibri"/>
          <w:b/>
          <w:sz w:val="24"/>
          <w:szCs w:val="24"/>
        </w:rPr>
        <w:tab/>
      </w:r>
      <w:r w:rsidRPr="00C30CC8">
        <w:rPr>
          <w:rFonts w:ascii="Calibri" w:eastAsia="Calibri" w:hAnsi="Calibri" w:cs="Calibri"/>
          <w:b/>
          <w:sz w:val="24"/>
          <w:szCs w:val="24"/>
        </w:rPr>
        <w:tab/>
      </w:r>
      <w:r w:rsidRPr="00C30CC8">
        <w:rPr>
          <w:rFonts w:ascii="Calibri" w:eastAsia="Calibri" w:hAnsi="Calibri" w:cs="Calibri"/>
          <w:b/>
          <w:sz w:val="24"/>
          <w:szCs w:val="24"/>
        </w:rPr>
        <w:tab/>
      </w:r>
      <w:r w:rsidRPr="00C30CC8">
        <w:rPr>
          <w:rFonts w:ascii="Calibri" w:eastAsia="Calibri" w:hAnsi="Calibri" w:cs="Calibri"/>
          <w:b/>
          <w:sz w:val="24"/>
          <w:szCs w:val="24"/>
        </w:rPr>
        <w:tab/>
      </w:r>
      <w:r w:rsidRPr="00C30CC8">
        <w:rPr>
          <w:rFonts w:ascii="Calibri" w:eastAsia="Calibri" w:hAnsi="Calibri" w:cs="Calibri"/>
          <w:b/>
          <w:sz w:val="24"/>
          <w:szCs w:val="24"/>
        </w:rPr>
        <w:tab/>
      </w:r>
      <w:r w:rsidRPr="00C30CC8">
        <w:rPr>
          <w:rFonts w:ascii="Calibri" w:eastAsia="Calibri" w:hAnsi="Calibri" w:cs="Calibri"/>
          <w:b/>
          <w:sz w:val="24"/>
          <w:szCs w:val="24"/>
        </w:rPr>
        <w:tab/>
        <w:t>WYKONAWCA</w:t>
      </w:r>
    </w:p>
    <w:p w14:paraId="20CE9832" w14:textId="77777777" w:rsidR="00C30CC8" w:rsidRPr="00C30CC8" w:rsidRDefault="00C30CC8" w:rsidP="00C30CC8">
      <w:pPr>
        <w:spacing w:after="200" w:line="276" w:lineRule="auto"/>
        <w:jc w:val="left"/>
        <w:rPr>
          <w:rFonts w:ascii="Calibri" w:eastAsia="Calibri" w:hAnsi="Calibri" w:cs="Times New Roman"/>
        </w:rPr>
      </w:pPr>
    </w:p>
    <w:p w14:paraId="30B1746E" w14:textId="77777777" w:rsidR="00C30CC8" w:rsidRPr="00C30CC8" w:rsidRDefault="00C30CC8" w:rsidP="00C30C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left"/>
        <w:rPr>
          <w:rFonts w:ascii="Calibri" w:eastAsia="Calibri" w:hAnsi="Calibri" w:cs="Calibri"/>
        </w:rPr>
      </w:pPr>
    </w:p>
    <w:p w14:paraId="22CC77A1" w14:textId="77777777" w:rsidR="00C30CC8" w:rsidRPr="00C30CC8" w:rsidRDefault="00C30CC8" w:rsidP="00C30C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left"/>
        <w:rPr>
          <w:rFonts w:ascii="Calibri" w:eastAsia="Calibri" w:hAnsi="Calibri" w:cs="Calibri"/>
        </w:rPr>
      </w:pPr>
    </w:p>
    <w:p w14:paraId="191622E6" w14:textId="77777777" w:rsidR="00C30CC8" w:rsidRPr="00C30CC8" w:rsidRDefault="00C30CC8" w:rsidP="00C30C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left"/>
        <w:rPr>
          <w:rFonts w:ascii="Calibri" w:eastAsia="Calibri" w:hAnsi="Calibri" w:cs="Calibri"/>
        </w:rPr>
      </w:pPr>
    </w:p>
    <w:p w14:paraId="0739B1B4" w14:textId="77777777" w:rsidR="00C30CC8" w:rsidRDefault="00C30CC8">
      <w:pPr>
        <w:rPr>
          <w:rFonts w:eastAsia="Times New Roman" w:cs="Tahoma"/>
          <w:bCs/>
          <w:i/>
          <w:sz w:val="24"/>
          <w:szCs w:val="24"/>
          <w:lang w:eastAsia="pl-PL"/>
        </w:rPr>
      </w:pPr>
      <w:r>
        <w:rPr>
          <w:rFonts w:eastAsia="Times New Roman" w:cs="Tahoma"/>
          <w:bCs/>
          <w:i/>
          <w:sz w:val="24"/>
          <w:szCs w:val="24"/>
          <w:lang w:eastAsia="pl-PL"/>
        </w:rPr>
        <w:br w:type="page"/>
      </w:r>
    </w:p>
    <w:p w14:paraId="3656A798" w14:textId="12920796" w:rsidR="005E7A5C" w:rsidRPr="00FB4A38" w:rsidRDefault="00F55B40" w:rsidP="00FB4A38">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8" w:name="_Hlk65063549"/>
      <w:r w:rsidR="00C41D09" w:rsidRPr="00920317">
        <w:rPr>
          <w:rFonts w:eastAsia="Times New Roman" w:cs="Tahoma"/>
          <w:lang w:eastAsia="pl-PL"/>
        </w:rPr>
        <w:t xml:space="preserve">       </w:t>
      </w:r>
      <w:bookmarkEnd w:id="8"/>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9" w:name="_Hlk62804029"/>
    </w:p>
    <w:bookmarkEnd w:id="9"/>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EF7724">
      <w:pPr>
        <w:numPr>
          <w:ilvl w:val="0"/>
          <w:numId w:val="6"/>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wszpila@pi.onet.pl , Fax:   67 21 24 085, reprezentowany przez Dyrektora.</w:t>
      </w:r>
    </w:p>
    <w:p w14:paraId="05188FC7" w14:textId="182295A7" w:rsidR="00B932E9" w:rsidRPr="00B932E9" w:rsidRDefault="00B932E9" w:rsidP="00EF7724">
      <w:pPr>
        <w:numPr>
          <w:ilvl w:val="0"/>
          <w:numId w:val="6"/>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EF7724">
      <w:pPr>
        <w:numPr>
          <w:ilvl w:val="0"/>
          <w:numId w:val="6"/>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EF7724">
      <w:pPr>
        <w:numPr>
          <w:ilvl w:val="0"/>
          <w:numId w:val="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EF7724">
      <w:pPr>
        <w:numPr>
          <w:ilvl w:val="0"/>
          <w:numId w:val="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EF7724">
      <w:pPr>
        <w:numPr>
          <w:ilvl w:val="0"/>
          <w:numId w:val="7"/>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EF7724">
      <w:pPr>
        <w:numPr>
          <w:ilvl w:val="0"/>
          <w:numId w:val="7"/>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EF7724">
      <w:pPr>
        <w:numPr>
          <w:ilvl w:val="0"/>
          <w:numId w:val="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EF7724">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EF7724">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EF7724">
      <w:pPr>
        <w:numPr>
          <w:ilvl w:val="0"/>
          <w:numId w:val="6"/>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EF7724">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EF7724">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EF7724">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EF7724">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EF7724">
      <w:pPr>
        <w:numPr>
          <w:ilvl w:val="0"/>
          <w:numId w:val="6"/>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EF7724">
      <w:pPr>
        <w:numPr>
          <w:ilvl w:val="0"/>
          <w:numId w:val="6"/>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EF7724">
      <w:pPr>
        <w:numPr>
          <w:ilvl w:val="1"/>
          <w:numId w:val="6"/>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EF7724">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EF7724">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EF7724">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EF7724">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EF7724">
      <w:pPr>
        <w:numPr>
          <w:ilvl w:val="1"/>
          <w:numId w:val="6"/>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EF7724">
      <w:pPr>
        <w:numPr>
          <w:ilvl w:val="1"/>
          <w:numId w:val="6"/>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11D13ACE" w:rsidR="00B932E9" w:rsidRPr="00BA7BFF" w:rsidRDefault="00B932E9" w:rsidP="00EF7724">
      <w:pPr>
        <w:spacing w:after="0" w:line="240" w:lineRule="auto"/>
        <w:rPr>
          <w:rFonts w:eastAsia="Times New Roman" w:cs="Tahoma"/>
          <w:sz w:val="19"/>
          <w:szCs w:val="19"/>
          <w:lang w:eastAsia="pl-PL"/>
        </w:rPr>
      </w:pPr>
    </w:p>
    <w:sectPr w:rsidR="00B932E9" w:rsidRPr="00BA7BFF"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D0639" w14:textId="7FFEF84E"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6C7647">
      <w:rPr>
        <w:rFonts w:ascii="Calibri" w:eastAsia="Times New Roman" w:hAnsi="Calibri" w:cs="Times New Roman"/>
        <w:i/>
        <w:iCs/>
        <w:sz w:val="16"/>
        <w:szCs w:val="16"/>
        <w:lang w:eastAsia="pl-PL"/>
      </w:rPr>
      <w:t>5</w:t>
    </w:r>
    <w:r w:rsidR="00C30CC8">
      <w:rPr>
        <w:rFonts w:ascii="Calibri" w:eastAsia="Times New Roman" w:hAnsi="Calibri" w:cs="Times New Roman"/>
        <w:i/>
        <w:iCs/>
        <w:sz w:val="16"/>
        <w:szCs w:val="16"/>
        <w:lang w:eastAsia="pl-PL"/>
      </w:rPr>
      <w:t>8</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8A409C"/>
    <w:multiLevelType w:val="hybridMultilevel"/>
    <w:tmpl w:val="B5E490DA"/>
    <w:lvl w:ilvl="0" w:tplc="45D693E2">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6B53164F"/>
    <w:multiLevelType w:val="hybridMultilevel"/>
    <w:tmpl w:val="32567236"/>
    <w:lvl w:ilvl="0" w:tplc="B5A6308E">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126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649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3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886816">
    <w:abstractNumId w:val="17"/>
  </w:num>
  <w:num w:numId="7" w16cid:durableId="1288656745">
    <w:abstractNumId w:val="6"/>
  </w:num>
  <w:num w:numId="8" w16cid:durableId="319963886">
    <w:abstractNumId w:val="10"/>
  </w:num>
  <w:num w:numId="9" w16cid:durableId="1301761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0132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491369">
    <w:abstractNumId w:val="20"/>
  </w:num>
  <w:num w:numId="12" w16cid:durableId="1964773709">
    <w:abstractNumId w:val="23"/>
  </w:num>
  <w:num w:numId="13" w16cid:durableId="1606889896">
    <w:abstractNumId w:val="19"/>
  </w:num>
  <w:num w:numId="14" w16cid:durableId="639964229">
    <w:abstractNumId w:val="3"/>
  </w:num>
  <w:num w:numId="15" w16cid:durableId="1413500832">
    <w:abstractNumId w:val="24"/>
  </w:num>
  <w:num w:numId="16" w16cid:durableId="1626347634">
    <w:abstractNumId w:val="14"/>
  </w:num>
  <w:num w:numId="17" w16cid:durableId="287010477">
    <w:abstractNumId w:val="12"/>
  </w:num>
  <w:num w:numId="18" w16cid:durableId="705452808">
    <w:abstractNumId w:val="26"/>
  </w:num>
  <w:num w:numId="19" w16cid:durableId="11542251">
    <w:abstractNumId w:val="28"/>
  </w:num>
  <w:num w:numId="20" w16cid:durableId="1713798011">
    <w:abstractNumId w:val="18"/>
  </w:num>
  <w:num w:numId="21" w16cid:durableId="1797285893">
    <w:abstractNumId w:val="29"/>
  </w:num>
  <w:num w:numId="22" w16cid:durableId="904609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8441008">
    <w:abstractNumId w:val="13"/>
  </w:num>
  <w:num w:numId="24" w16cid:durableId="1552498549">
    <w:abstractNumId w:val="9"/>
  </w:num>
  <w:num w:numId="25" w16cid:durableId="20641372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63372">
    <w:abstractNumId w:val="5"/>
  </w:num>
  <w:num w:numId="27" w16cid:durableId="1520773754">
    <w:abstractNumId w:val="11"/>
  </w:num>
  <w:num w:numId="28" w16cid:durableId="1014723611">
    <w:abstractNumId w:val="1"/>
  </w:num>
  <w:num w:numId="29" w16cid:durableId="195548203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91BF6"/>
    <w:rsid w:val="0009782A"/>
    <w:rsid w:val="00097864"/>
    <w:rsid w:val="000F0CB3"/>
    <w:rsid w:val="00105BCE"/>
    <w:rsid w:val="00105DC9"/>
    <w:rsid w:val="00131B8D"/>
    <w:rsid w:val="00131F8A"/>
    <w:rsid w:val="00142E92"/>
    <w:rsid w:val="0014342C"/>
    <w:rsid w:val="001462BA"/>
    <w:rsid w:val="00157571"/>
    <w:rsid w:val="00190851"/>
    <w:rsid w:val="001A32A9"/>
    <w:rsid w:val="001A3F67"/>
    <w:rsid w:val="001B6CB4"/>
    <w:rsid w:val="001C3659"/>
    <w:rsid w:val="001C49DF"/>
    <w:rsid w:val="001E0AD7"/>
    <w:rsid w:val="001E0E88"/>
    <w:rsid w:val="001F598F"/>
    <w:rsid w:val="00226CC0"/>
    <w:rsid w:val="00275405"/>
    <w:rsid w:val="00290BCC"/>
    <w:rsid w:val="002955CB"/>
    <w:rsid w:val="002B2B28"/>
    <w:rsid w:val="002C2149"/>
    <w:rsid w:val="002C407B"/>
    <w:rsid w:val="002E18D4"/>
    <w:rsid w:val="002F2848"/>
    <w:rsid w:val="003040D1"/>
    <w:rsid w:val="00307587"/>
    <w:rsid w:val="00314FF4"/>
    <w:rsid w:val="00334E75"/>
    <w:rsid w:val="00337E92"/>
    <w:rsid w:val="0034074F"/>
    <w:rsid w:val="003544BC"/>
    <w:rsid w:val="00366631"/>
    <w:rsid w:val="003909BB"/>
    <w:rsid w:val="003B109B"/>
    <w:rsid w:val="003E1032"/>
    <w:rsid w:val="00400922"/>
    <w:rsid w:val="00415BF5"/>
    <w:rsid w:val="00427F95"/>
    <w:rsid w:val="00456EAB"/>
    <w:rsid w:val="00460A76"/>
    <w:rsid w:val="00484CF8"/>
    <w:rsid w:val="004D09D5"/>
    <w:rsid w:val="005225F6"/>
    <w:rsid w:val="005351F2"/>
    <w:rsid w:val="00546DC5"/>
    <w:rsid w:val="005526E7"/>
    <w:rsid w:val="00553C9B"/>
    <w:rsid w:val="00572A22"/>
    <w:rsid w:val="00583BD7"/>
    <w:rsid w:val="005874B3"/>
    <w:rsid w:val="005A5CF0"/>
    <w:rsid w:val="005A68BE"/>
    <w:rsid w:val="005B13F3"/>
    <w:rsid w:val="005C2B1B"/>
    <w:rsid w:val="005E7A5C"/>
    <w:rsid w:val="00617518"/>
    <w:rsid w:val="0062428B"/>
    <w:rsid w:val="00627D38"/>
    <w:rsid w:val="00637A1B"/>
    <w:rsid w:val="00654C43"/>
    <w:rsid w:val="00657C7A"/>
    <w:rsid w:val="00667F22"/>
    <w:rsid w:val="00676959"/>
    <w:rsid w:val="00684207"/>
    <w:rsid w:val="00697084"/>
    <w:rsid w:val="006A65EF"/>
    <w:rsid w:val="006C7647"/>
    <w:rsid w:val="006D2083"/>
    <w:rsid w:val="006E2FA5"/>
    <w:rsid w:val="006E3F49"/>
    <w:rsid w:val="006F165F"/>
    <w:rsid w:val="00702A12"/>
    <w:rsid w:val="0071192C"/>
    <w:rsid w:val="007148A5"/>
    <w:rsid w:val="00720753"/>
    <w:rsid w:val="00720F4E"/>
    <w:rsid w:val="00731191"/>
    <w:rsid w:val="00782DF8"/>
    <w:rsid w:val="00783A69"/>
    <w:rsid w:val="00787A1C"/>
    <w:rsid w:val="007A015D"/>
    <w:rsid w:val="007B5E7E"/>
    <w:rsid w:val="007B64A5"/>
    <w:rsid w:val="007F679D"/>
    <w:rsid w:val="0080633B"/>
    <w:rsid w:val="00806C9B"/>
    <w:rsid w:val="008103FA"/>
    <w:rsid w:val="0085154B"/>
    <w:rsid w:val="00852A77"/>
    <w:rsid w:val="00883F3D"/>
    <w:rsid w:val="0088761A"/>
    <w:rsid w:val="0089429A"/>
    <w:rsid w:val="008A7175"/>
    <w:rsid w:val="008B623C"/>
    <w:rsid w:val="008F43D7"/>
    <w:rsid w:val="009048B7"/>
    <w:rsid w:val="00904AD1"/>
    <w:rsid w:val="00920317"/>
    <w:rsid w:val="00922558"/>
    <w:rsid w:val="00931890"/>
    <w:rsid w:val="00966682"/>
    <w:rsid w:val="00967F2D"/>
    <w:rsid w:val="009A0A4D"/>
    <w:rsid w:val="009A1E2A"/>
    <w:rsid w:val="009D6D9B"/>
    <w:rsid w:val="009E06F8"/>
    <w:rsid w:val="00A1046A"/>
    <w:rsid w:val="00A4468D"/>
    <w:rsid w:val="00A54E1D"/>
    <w:rsid w:val="00A64E96"/>
    <w:rsid w:val="00A71656"/>
    <w:rsid w:val="00A96D65"/>
    <w:rsid w:val="00AA7CA1"/>
    <w:rsid w:val="00AB1953"/>
    <w:rsid w:val="00AC0F14"/>
    <w:rsid w:val="00AD3D25"/>
    <w:rsid w:val="00AE7443"/>
    <w:rsid w:val="00B052E3"/>
    <w:rsid w:val="00B0546C"/>
    <w:rsid w:val="00B10F9B"/>
    <w:rsid w:val="00B32D0A"/>
    <w:rsid w:val="00B33C56"/>
    <w:rsid w:val="00B40EBC"/>
    <w:rsid w:val="00B620BF"/>
    <w:rsid w:val="00B64E7C"/>
    <w:rsid w:val="00B6591E"/>
    <w:rsid w:val="00B73D4F"/>
    <w:rsid w:val="00B75FAB"/>
    <w:rsid w:val="00B932E9"/>
    <w:rsid w:val="00BA7BFF"/>
    <w:rsid w:val="00BB548A"/>
    <w:rsid w:val="00BD13BF"/>
    <w:rsid w:val="00BE1E0A"/>
    <w:rsid w:val="00BF5B8F"/>
    <w:rsid w:val="00C154F0"/>
    <w:rsid w:val="00C30CC8"/>
    <w:rsid w:val="00C36763"/>
    <w:rsid w:val="00C41D09"/>
    <w:rsid w:val="00C43C4A"/>
    <w:rsid w:val="00C54297"/>
    <w:rsid w:val="00C7442C"/>
    <w:rsid w:val="00CC13E8"/>
    <w:rsid w:val="00CD37C8"/>
    <w:rsid w:val="00CD7BE7"/>
    <w:rsid w:val="00CE7C71"/>
    <w:rsid w:val="00D05CB9"/>
    <w:rsid w:val="00D60C8B"/>
    <w:rsid w:val="00D80D5A"/>
    <w:rsid w:val="00DC4F3D"/>
    <w:rsid w:val="00DE2A52"/>
    <w:rsid w:val="00DF2920"/>
    <w:rsid w:val="00E02BF3"/>
    <w:rsid w:val="00E0458F"/>
    <w:rsid w:val="00E10461"/>
    <w:rsid w:val="00E50DE6"/>
    <w:rsid w:val="00E637EA"/>
    <w:rsid w:val="00E84E0F"/>
    <w:rsid w:val="00E95AE3"/>
    <w:rsid w:val="00EA7026"/>
    <w:rsid w:val="00EB3C92"/>
    <w:rsid w:val="00ED43AA"/>
    <w:rsid w:val="00ED4983"/>
    <w:rsid w:val="00EE2CA9"/>
    <w:rsid w:val="00EF67B5"/>
    <w:rsid w:val="00EF7724"/>
    <w:rsid w:val="00F104CE"/>
    <w:rsid w:val="00F1306F"/>
    <w:rsid w:val="00F30262"/>
    <w:rsid w:val="00F41CC2"/>
    <w:rsid w:val="00F55B40"/>
    <w:rsid w:val="00F56ED6"/>
    <w:rsid w:val="00F74E35"/>
    <w:rsid w:val="00FB4A38"/>
    <w:rsid w:val="00FD6E83"/>
    <w:rsid w:val="00FE2862"/>
    <w:rsid w:val="00FE3969"/>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B0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4003</Words>
  <Characters>24024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66</cp:revision>
  <cp:lastPrinted>2024-04-11T10:55:00Z</cp:lastPrinted>
  <dcterms:created xsi:type="dcterms:W3CDTF">2021-02-24T12:48:00Z</dcterms:created>
  <dcterms:modified xsi:type="dcterms:W3CDTF">2024-06-25T12:33:00Z</dcterms:modified>
</cp:coreProperties>
</file>