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6B54E" w14:textId="1ADFAE1D" w:rsidR="001E2B80" w:rsidRPr="003769FB" w:rsidRDefault="001E2B80" w:rsidP="003769FB">
      <w:pPr>
        <w:spacing w:after="0" w:line="240" w:lineRule="auto"/>
        <w:jc w:val="center"/>
        <w:rPr>
          <w:rFonts w:cstheme="minorHAnsi"/>
          <w:b/>
          <w:bCs/>
          <w:u w:val="single"/>
        </w:rPr>
      </w:pPr>
      <w:r w:rsidRPr="003769FB">
        <w:rPr>
          <w:rFonts w:cstheme="minorHAnsi"/>
          <w:b/>
          <w:bCs/>
          <w:u w:val="single"/>
        </w:rPr>
        <w:t>Część 15</w:t>
      </w:r>
    </w:p>
    <w:p w14:paraId="7BB14FE5" w14:textId="56BFC573" w:rsidR="00B944CF" w:rsidRPr="003769FB" w:rsidRDefault="00682E48" w:rsidP="003769FB">
      <w:pPr>
        <w:spacing w:after="0" w:line="240" w:lineRule="auto"/>
        <w:rPr>
          <w:rFonts w:cstheme="minorHAnsi"/>
          <w:b/>
          <w:bCs/>
        </w:rPr>
      </w:pPr>
      <w:r w:rsidRPr="003769FB">
        <w:rPr>
          <w:rFonts w:cstheme="minorHAnsi"/>
          <w:b/>
          <w:bCs/>
        </w:rPr>
        <w:t>OPZ SZKOLENIA/KURSU</w:t>
      </w:r>
      <w:r w:rsidR="008D0E5F" w:rsidRPr="003769FB">
        <w:rPr>
          <w:rFonts w:cstheme="minorHAnsi"/>
          <w:b/>
          <w:bCs/>
        </w:rPr>
        <w:t xml:space="preserve"> </w:t>
      </w:r>
      <w:r w:rsidR="00F4678A" w:rsidRPr="003769FB">
        <w:rPr>
          <w:rFonts w:cstheme="minorHAnsi"/>
          <w:b/>
          <w:bCs/>
        </w:rPr>
        <w:t>dla nauczycieli</w:t>
      </w:r>
      <w:r w:rsidR="001E2B80" w:rsidRPr="003769FB">
        <w:rPr>
          <w:rFonts w:cstheme="minorHAnsi"/>
          <w:b/>
          <w:bCs/>
        </w:rPr>
        <w:t xml:space="preserve"> </w:t>
      </w:r>
    </w:p>
    <w:p w14:paraId="07E6E7D5" w14:textId="2205027B" w:rsidR="00682E48" w:rsidRPr="003769FB" w:rsidRDefault="00682E48" w:rsidP="003769FB">
      <w:pPr>
        <w:spacing w:after="0" w:line="240" w:lineRule="auto"/>
        <w:rPr>
          <w:rFonts w:cstheme="minorHAnsi"/>
        </w:rPr>
      </w:pPr>
      <w:r w:rsidRPr="003769FB">
        <w:rPr>
          <w:rFonts w:cstheme="minorHAnsi"/>
          <w:b/>
          <w:bCs/>
        </w:rPr>
        <w:t>Rodzaj usługi:</w:t>
      </w:r>
      <w:r w:rsidRPr="003769FB">
        <w:rPr>
          <w:rFonts w:cstheme="minorHAnsi"/>
        </w:rPr>
        <w:t xml:space="preserve"> </w:t>
      </w:r>
      <w:r w:rsidR="009E03C4" w:rsidRPr="003769FB">
        <w:rPr>
          <w:rFonts w:cstheme="minorHAnsi"/>
        </w:rPr>
        <w:t xml:space="preserve">Kurs operatora </w:t>
      </w:r>
      <w:proofErr w:type="spellStart"/>
      <w:r w:rsidR="009E03C4" w:rsidRPr="003769FB">
        <w:rPr>
          <w:rFonts w:cstheme="minorHAnsi"/>
        </w:rPr>
        <w:t>drona</w:t>
      </w:r>
      <w:proofErr w:type="spellEnd"/>
      <w:r w:rsidR="005D3068">
        <w:rPr>
          <w:rFonts w:cstheme="minorHAnsi"/>
        </w:rPr>
        <w:t xml:space="preserve"> – edycja materiałów</w:t>
      </w:r>
    </w:p>
    <w:p w14:paraId="10816939" w14:textId="77777777" w:rsidR="00682E48" w:rsidRPr="003769FB" w:rsidRDefault="00682E48" w:rsidP="003769FB">
      <w:pPr>
        <w:spacing w:after="0" w:line="240" w:lineRule="auto"/>
        <w:rPr>
          <w:rFonts w:cstheme="minorHAnsi"/>
          <w:b/>
          <w:bCs/>
        </w:rPr>
      </w:pPr>
    </w:p>
    <w:p w14:paraId="054AF52D" w14:textId="2C2B4B6F" w:rsidR="00FB6AFB" w:rsidRPr="003769FB" w:rsidRDefault="00682E48" w:rsidP="003769FB">
      <w:pPr>
        <w:spacing w:after="0" w:line="240" w:lineRule="auto"/>
        <w:rPr>
          <w:rFonts w:cstheme="minorHAnsi"/>
        </w:rPr>
      </w:pPr>
      <w:r w:rsidRPr="003769FB">
        <w:rPr>
          <w:rFonts w:cstheme="minorHAnsi"/>
          <w:b/>
          <w:bCs/>
        </w:rPr>
        <w:t>Wymiar:</w:t>
      </w:r>
      <w:r w:rsidRPr="003769FB">
        <w:rPr>
          <w:rFonts w:cstheme="minorHAnsi"/>
        </w:rPr>
        <w:t xml:space="preserve"> </w:t>
      </w:r>
      <w:r w:rsidR="004C0B3C" w:rsidRPr="003769FB">
        <w:rPr>
          <w:rFonts w:cstheme="minorHAnsi"/>
        </w:rPr>
        <w:t>40</w:t>
      </w:r>
      <w:r w:rsidRPr="003769FB">
        <w:rPr>
          <w:rFonts w:cstheme="minorHAnsi"/>
        </w:rPr>
        <w:t>h</w:t>
      </w:r>
      <w:r w:rsidR="005E55BA" w:rsidRPr="003769FB">
        <w:rPr>
          <w:rFonts w:cstheme="minorHAnsi"/>
        </w:rPr>
        <w:t xml:space="preserve"> </w:t>
      </w:r>
      <w:r w:rsidR="001E2B80" w:rsidRPr="003769FB">
        <w:rPr>
          <w:rFonts w:cstheme="minorHAnsi"/>
        </w:rPr>
        <w:t>x 1 grupa</w:t>
      </w:r>
    </w:p>
    <w:p w14:paraId="53B68D8E" w14:textId="2F8E687B" w:rsidR="00682E48" w:rsidRPr="003769FB" w:rsidRDefault="00682E48" w:rsidP="003769FB">
      <w:pPr>
        <w:spacing w:after="0" w:line="240" w:lineRule="auto"/>
        <w:rPr>
          <w:rFonts w:cstheme="minorHAnsi"/>
        </w:rPr>
      </w:pPr>
    </w:p>
    <w:p w14:paraId="15B827D6" w14:textId="6D8A7B33" w:rsidR="00682E48" w:rsidRPr="003769FB" w:rsidRDefault="00682E48" w:rsidP="003769FB">
      <w:pPr>
        <w:spacing w:after="0" w:line="240" w:lineRule="auto"/>
        <w:rPr>
          <w:rFonts w:cstheme="minorHAnsi"/>
        </w:rPr>
      </w:pPr>
      <w:r w:rsidRPr="003769FB">
        <w:rPr>
          <w:rFonts w:cstheme="minorHAnsi"/>
          <w:b/>
          <w:bCs/>
        </w:rPr>
        <w:t>Ilość osób:</w:t>
      </w:r>
      <w:r w:rsidRPr="003769FB">
        <w:rPr>
          <w:rFonts w:cstheme="minorHAnsi"/>
        </w:rPr>
        <w:t xml:space="preserve"> </w:t>
      </w:r>
      <w:r w:rsidR="004C0B3C" w:rsidRPr="003769FB">
        <w:rPr>
          <w:rFonts w:cstheme="minorHAnsi"/>
        </w:rPr>
        <w:t>3</w:t>
      </w:r>
    </w:p>
    <w:p w14:paraId="453BB63F" w14:textId="70F56543" w:rsidR="00682E48" w:rsidRPr="003769FB" w:rsidRDefault="00682E48" w:rsidP="003769FB">
      <w:pPr>
        <w:spacing w:after="0" w:line="240" w:lineRule="auto"/>
        <w:rPr>
          <w:rFonts w:cstheme="minorHAnsi"/>
        </w:rPr>
      </w:pPr>
    </w:p>
    <w:p w14:paraId="6B434435" w14:textId="0E8F3FED" w:rsidR="00FB6AFB" w:rsidRPr="003769FB" w:rsidRDefault="00FB6AFB" w:rsidP="003769FB">
      <w:pPr>
        <w:spacing w:after="0" w:line="240" w:lineRule="auto"/>
        <w:jc w:val="both"/>
        <w:rPr>
          <w:rFonts w:cstheme="minorHAnsi"/>
        </w:rPr>
      </w:pPr>
      <w:r w:rsidRPr="003769FB">
        <w:rPr>
          <w:rFonts w:cstheme="minorHAnsi"/>
        </w:rPr>
        <w:t xml:space="preserve">Wykonawca zrealizuje szkolenie dla </w:t>
      </w:r>
      <w:r w:rsidR="004C0B3C" w:rsidRPr="003769FB">
        <w:rPr>
          <w:rFonts w:cstheme="minorHAnsi"/>
        </w:rPr>
        <w:t>3</w:t>
      </w:r>
      <w:r w:rsidRPr="003769FB">
        <w:rPr>
          <w:rFonts w:cstheme="minorHAnsi"/>
        </w:rPr>
        <w:t xml:space="preserve"> </w:t>
      </w:r>
      <w:r w:rsidR="004C0B3C" w:rsidRPr="003769FB">
        <w:rPr>
          <w:rFonts w:cstheme="minorHAnsi"/>
        </w:rPr>
        <w:t>N</w:t>
      </w:r>
      <w:r w:rsidR="00407AE8">
        <w:rPr>
          <w:rFonts w:cstheme="minorHAnsi"/>
        </w:rPr>
        <w:t>auczycieli (N)</w:t>
      </w:r>
      <w:r w:rsidRPr="003769FB">
        <w:rPr>
          <w:rFonts w:cstheme="minorHAnsi"/>
        </w:rPr>
        <w:t xml:space="preserve"> (</w:t>
      </w:r>
      <w:r w:rsidR="00E73027" w:rsidRPr="003769FB">
        <w:rPr>
          <w:rFonts w:cstheme="minorHAnsi"/>
        </w:rPr>
        <w:t>1</w:t>
      </w:r>
      <w:r w:rsidRPr="003769FB">
        <w:rPr>
          <w:rFonts w:cstheme="minorHAnsi"/>
        </w:rPr>
        <w:t xml:space="preserve"> grup</w:t>
      </w:r>
      <w:r w:rsidR="00E40480" w:rsidRPr="003769FB">
        <w:rPr>
          <w:rFonts w:cstheme="minorHAnsi"/>
        </w:rPr>
        <w:t>a</w:t>
      </w:r>
      <w:r w:rsidRPr="003769FB">
        <w:rPr>
          <w:rFonts w:cstheme="minorHAnsi"/>
        </w:rPr>
        <w:t xml:space="preserve"> x </w:t>
      </w:r>
      <w:r w:rsidR="004C0B3C" w:rsidRPr="003769FB">
        <w:rPr>
          <w:rFonts w:cstheme="minorHAnsi"/>
        </w:rPr>
        <w:t>3</w:t>
      </w:r>
      <w:r w:rsidRPr="003769FB">
        <w:rPr>
          <w:rFonts w:cstheme="minorHAnsi"/>
        </w:rPr>
        <w:t xml:space="preserve"> </w:t>
      </w:r>
      <w:r w:rsidR="004C0B3C" w:rsidRPr="003769FB">
        <w:rPr>
          <w:rFonts w:cstheme="minorHAnsi"/>
        </w:rPr>
        <w:t>N</w:t>
      </w:r>
      <w:r w:rsidRPr="003769FB">
        <w:rPr>
          <w:rFonts w:cstheme="minorHAnsi"/>
        </w:rPr>
        <w:t xml:space="preserve">), w wymiarze </w:t>
      </w:r>
      <w:r w:rsidR="004C0B3C" w:rsidRPr="003769FB">
        <w:rPr>
          <w:rFonts w:cstheme="minorHAnsi"/>
        </w:rPr>
        <w:t>40</w:t>
      </w:r>
      <w:r w:rsidRPr="003769FB">
        <w:rPr>
          <w:rFonts w:cstheme="minorHAnsi"/>
        </w:rPr>
        <w:t xml:space="preserve"> godzin dydaktycznych dla jednej grupy w roku szkolnym 2024/2025</w:t>
      </w:r>
      <w:r w:rsidR="00E73027" w:rsidRPr="003769FB">
        <w:rPr>
          <w:rFonts w:cstheme="minorHAnsi"/>
        </w:rPr>
        <w:t>.</w:t>
      </w:r>
    </w:p>
    <w:p w14:paraId="2CE84CDF" w14:textId="77777777" w:rsidR="00C15222" w:rsidRDefault="00C15222" w:rsidP="003769FB">
      <w:pPr>
        <w:spacing w:after="0" w:line="240" w:lineRule="auto"/>
        <w:rPr>
          <w:rFonts w:cstheme="minorHAnsi"/>
        </w:rPr>
      </w:pPr>
    </w:p>
    <w:p w14:paraId="04F408E9" w14:textId="77777777" w:rsidR="00605CA8" w:rsidRPr="003769FB" w:rsidRDefault="00605CA8" w:rsidP="003769FB">
      <w:pPr>
        <w:spacing w:after="0" w:line="240" w:lineRule="auto"/>
        <w:rPr>
          <w:rFonts w:cstheme="minorHAnsi"/>
        </w:rPr>
      </w:pPr>
    </w:p>
    <w:p w14:paraId="0BD77ADF" w14:textId="31592DB8" w:rsidR="00682E48" w:rsidRPr="003769FB" w:rsidRDefault="00682E48" w:rsidP="003769FB">
      <w:pPr>
        <w:spacing w:after="0" w:line="240" w:lineRule="auto"/>
        <w:rPr>
          <w:rFonts w:cstheme="minorHAnsi"/>
          <w:b/>
          <w:bCs/>
        </w:rPr>
      </w:pPr>
      <w:r w:rsidRPr="003769FB">
        <w:rPr>
          <w:rFonts w:cstheme="minorHAnsi"/>
          <w:b/>
          <w:bCs/>
        </w:rPr>
        <w:t>Opis (pokrywający się z programem szkolenia):</w:t>
      </w:r>
    </w:p>
    <w:p w14:paraId="2BC878F3" w14:textId="77777777" w:rsidR="004F4490" w:rsidRPr="003769FB" w:rsidRDefault="004F4490" w:rsidP="003769FB">
      <w:pPr>
        <w:spacing w:after="0" w:line="240" w:lineRule="auto"/>
        <w:rPr>
          <w:rFonts w:cstheme="minorHAnsi"/>
        </w:rPr>
      </w:pPr>
      <w:r w:rsidRPr="003769FB">
        <w:rPr>
          <w:rFonts w:cstheme="minorHAnsi"/>
        </w:rPr>
        <w:t xml:space="preserve">Moduł 1: Wprowadzenie do edycji materiałów z </w:t>
      </w:r>
      <w:proofErr w:type="spellStart"/>
      <w:r w:rsidRPr="003769FB">
        <w:rPr>
          <w:rFonts w:cstheme="minorHAnsi"/>
        </w:rPr>
        <w:t>drona</w:t>
      </w:r>
      <w:proofErr w:type="spellEnd"/>
      <w:r w:rsidRPr="003769FB">
        <w:rPr>
          <w:rFonts w:cstheme="minorHAnsi"/>
        </w:rPr>
        <w:t xml:space="preserve"> </w:t>
      </w:r>
    </w:p>
    <w:p w14:paraId="44D4DAFE" w14:textId="77777777" w:rsidR="004F4490" w:rsidRPr="003769FB" w:rsidRDefault="004F4490" w:rsidP="003769FB">
      <w:pPr>
        <w:spacing w:after="0" w:line="240" w:lineRule="auto"/>
        <w:rPr>
          <w:rFonts w:cstheme="minorHAnsi"/>
        </w:rPr>
      </w:pPr>
      <w:r w:rsidRPr="003769FB">
        <w:rPr>
          <w:rFonts w:cstheme="minorHAnsi"/>
        </w:rPr>
        <w:t>1.</w:t>
      </w:r>
      <w:r w:rsidRPr="003769FB">
        <w:rPr>
          <w:rFonts w:cstheme="minorHAnsi"/>
        </w:rPr>
        <w:tab/>
        <w:t xml:space="preserve">Charakterystyka materiałów z </w:t>
      </w:r>
      <w:proofErr w:type="spellStart"/>
      <w:r w:rsidRPr="003769FB">
        <w:rPr>
          <w:rFonts w:cstheme="minorHAnsi"/>
        </w:rPr>
        <w:t>drona</w:t>
      </w:r>
      <w:proofErr w:type="spellEnd"/>
    </w:p>
    <w:p w14:paraId="34E21E83"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Rozdzielczość i formaty plików</w:t>
      </w:r>
    </w:p>
    <w:p w14:paraId="61B95211"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Kompresja i kodeki wideo</w:t>
      </w:r>
    </w:p>
    <w:p w14:paraId="1D8E4526"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RAW vs JPEG/DNG w fotografii lotniczej</w:t>
      </w:r>
    </w:p>
    <w:p w14:paraId="75FF76A7" w14:textId="77777777" w:rsidR="004F4490" w:rsidRPr="003769FB" w:rsidRDefault="004F4490" w:rsidP="003769FB">
      <w:pPr>
        <w:spacing w:after="0" w:line="240" w:lineRule="auto"/>
        <w:rPr>
          <w:rFonts w:cstheme="minorHAnsi"/>
        </w:rPr>
      </w:pPr>
      <w:r w:rsidRPr="003769FB">
        <w:rPr>
          <w:rFonts w:cstheme="minorHAnsi"/>
        </w:rPr>
        <w:t>2.</w:t>
      </w:r>
      <w:r w:rsidRPr="003769FB">
        <w:rPr>
          <w:rFonts w:cstheme="minorHAnsi"/>
        </w:rPr>
        <w:tab/>
        <w:t>Podstawy kompozycji i narracji wizualnej</w:t>
      </w:r>
    </w:p>
    <w:p w14:paraId="6477D92E"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Zasady kompozycji w zdjęciach i filmach lotniczych</w:t>
      </w:r>
    </w:p>
    <w:p w14:paraId="64D3A4EE"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Tworzenie dynamicznych ujęć z </w:t>
      </w:r>
      <w:proofErr w:type="spellStart"/>
      <w:r w:rsidRPr="003769FB">
        <w:rPr>
          <w:rFonts w:cstheme="minorHAnsi"/>
        </w:rPr>
        <w:t>drona</w:t>
      </w:r>
      <w:proofErr w:type="spellEnd"/>
    </w:p>
    <w:p w14:paraId="266B3BE5"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r>
      <w:proofErr w:type="spellStart"/>
      <w:r w:rsidRPr="003769FB">
        <w:rPr>
          <w:rFonts w:cstheme="minorHAnsi"/>
        </w:rPr>
        <w:t>Storytelling</w:t>
      </w:r>
      <w:proofErr w:type="spellEnd"/>
      <w:r w:rsidRPr="003769FB">
        <w:rPr>
          <w:rFonts w:cstheme="minorHAnsi"/>
        </w:rPr>
        <w:t xml:space="preserve"> w filmie </w:t>
      </w:r>
      <w:proofErr w:type="spellStart"/>
      <w:r w:rsidRPr="003769FB">
        <w:rPr>
          <w:rFonts w:cstheme="minorHAnsi"/>
        </w:rPr>
        <w:t>dronowym</w:t>
      </w:r>
      <w:proofErr w:type="spellEnd"/>
    </w:p>
    <w:p w14:paraId="7AE57636" w14:textId="77777777" w:rsidR="004F4490" w:rsidRPr="003769FB" w:rsidRDefault="004F4490" w:rsidP="003769FB">
      <w:pPr>
        <w:spacing w:after="0" w:line="240" w:lineRule="auto"/>
        <w:rPr>
          <w:rFonts w:cstheme="minorHAnsi"/>
        </w:rPr>
      </w:pPr>
      <w:r w:rsidRPr="003769FB">
        <w:rPr>
          <w:rFonts w:cstheme="minorHAnsi"/>
        </w:rPr>
        <w:t>________________________________________</w:t>
      </w:r>
    </w:p>
    <w:p w14:paraId="4FF4F465" w14:textId="77777777" w:rsidR="004F4490" w:rsidRPr="003769FB" w:rsidRDefault="004F4490" w:rsidP="003769FB">
      <w:pPr>
        <w:spacing w:after="0" w:line="240" w:lineRule="auto"/>
        <w:rPr>
          <w:rFonts w:cstheme="minorHAnsi"/>
        </w:rPr>
      </w:pPr>
      <w:r w:rsidRPr="003769FB">
        <w:rPr>
          <w:rFonts w:cstheme="minorHAnsi"/>
        </w:rPr>
        <w:t xml:space="preserve">Moduł 2: Narzędzia i oprogramowanie do edycji </w:t>
      </w:r>
    </w:p>
    <w:p w14:paraId="0350AD6C" w14:textId="77777777" w:rsidR="004F4490" w:rsidRPr="003769FB" w:rsidRDefault="004F4490" w:rsidP="003769FB">
      <w:pPr>
        <w:spacing w:after="0" w:line="240" w:lineRule="auto"/>
        <w:rPr>
          <w:rFonts w:cstheme="minorHAnsi"/>
        </w:rPr>
      </w:pPr>
      <w:r w:rsidRPr="003769FB">
        <w:rPr>
          <w:rFonts w:cstheme="minorHAnsi"/>
        </w:rPr>
        <w:t>1.</w:t>
      </w:r>
      <w:r w:rsidRPr="003769FB">
        <w:rPr>
          <w:rFonts w:cstheme="minorHAnsi"/>
        </w:rPr>
        <w:tab/>
        <w:t>Przegląd dostępnych narzędzi</w:t>
      </w:r>
    </w:p>
    <w:p w14:paraId="4919BCD5"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Adobe </w:t>
      </w:r>
      <w:proofErr w:type="spellStart"/>
      <w:r w:rsidRPr="003769FB">
        <w:rPr>
          <w:rFonts w:cstheme="minorHAnsi"/>
        </w:rPr>
        <w:t>Premiere</w:t>
      </w:r>
      <w:proofErr w:type="spellEnd"/>
      <w:r w:rsidRPr="003769FB">
        <w:rPr>
          <w:rFonts w:cstheme="minorHAnsi"/>
        </w:rPr>
        <w:t xml:space="preserve"> Pro, </w:t>
      </w:r>
      <w:proofErr w:type="spellStart"/>
      <w:r w:rsidRPr="003769FB">
        <w:rPr>
          <w:rFonts w:cstheme="minorHAnsi"/>
        </w:rPr>
        <w:t>DaVinci</w:t>
      </w:r>
      <w:proofErr w:type="spellEnd"/>
      <w:r w:rsidRPr="003769FB">
        <w:rPr>
          <w:rFonts w:cstheme="minorHAnsi"/>
        </w:rPr>
        <w:t xml:space="preserve"> </w:t>
      </w:r>
      <w:proofErr w:type="spellStart"/>
      <w:r w:rsidRPr="003769FB">
        <w:rPr>
          <w:rFonts w:cstheme="minorHAnsi"/>
        </w:rPr>
        <w:t>Resolve</w:t>
      </w:r>
      <w:proofErr w:type="spellEnd"/>
      <w:r w:rsidRPr="003769FB">
        <w:rPr>
          <w:rFonts w:cstheme="minorHAnsi"/>
        </w:rPr>
        <w:t xml:space="preserve">, </w:t>
      </w:r>
      <w:proofErr w:type="spellStart"/>
      <w:r w:rsidRPr="003769FB">
        <w:rPr>
          <w:rFonts w:cstheme="minorHAnsi"/>
        </w:rPr>
        <w:t>Final</w:t>
      </w:r>
      <w:proofErr w:type="spellEnd"/>
      <w:r w:rsidRPr="003769FB">
        <w:rPr>
          <w:rFonts w:cstheme="minorHAnsi"/>
        </w:rPr>
        <w:t xml:space="preserve"> </w:t>
      </w:r>
      <w:proofErr w:type="spellStart"/>
      <w:r w:rsidRPr="003769FB">
        <w:rPr>
          <w:rFonts w:cstheme="minorHAnsi"/>
        </w:rPr>
        <w:t>Cut</w:t>
      </w:r>
      <w:proofErr w:type="spellEnd"/>
      <w:r w:rsidRPr="003769FB">
        <w:rPr>
          <w:rFonts w:cstheme="minorHAnsi"/>
        </w:rPr>
        <w:t xml:space="preserve"> Pro</w:t>
      </w:r>
    </w:p>
    <w:p w14:paraId="7B6E24D9"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r>
      <w:proofErr w:type="spellStart"/>
      <w:r w:rsidRPr="003769FB">
        <w:rPr>
          <w:rFonts w:cstheme="minorHAnsi"/>
        </w:rPr>
        <w:t>Lightroom</w:t>
      </w:r>
      <w:proofErr w:type="spellEnd"/>
      <w:r w:rsidRPr="003769FB">
        <w:rPr>
          <w:rFonts w:cstheme="minorHAnsi"/>
        </w:rPr>
        <w:t xml:space="preserve"> i Photoshop w edycji zdjęć</w:t>
      </w:r>
    </w:p>
    <w:p w14:paraId="4B889823"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Alternatywne programy (np. </w:t>
      </w:r>
      <w:proofErr w:type="spellStart"/>
      <w:r w:rsidRPr="003769FB">
        <w:rPr>
          <w:rFonts w:cstheme="minorHAnsi"/>
        </w:rPr>
        <w:t>CapCut</w:t>
      </w:r>
      <w:proofErr w:type="spellEnd"/>
      <w:r w:rsidRPr="003769FB">
        <w:rPr>
          <w:rFonts w:cstheme="minorHAnsi"/>
        </w:rPr>
        <w:t xml:space="preserve">, </w:t>
      </w:r>
      <w:proofErr w:type="spellStart"/>
      <w:r w:rsidRPr="003769FB">
        <w:rPr>
          <w:rFonts w:cstheme="minorHAnsi"/>
        </w:rPr>
        <w:t>Filmora</w:t>
      </w:r>
      <w:proofErr w:type="spellEnd"/>
      <w:r w:rsidRPr="003769FB">
        <w:rPr>
          <w:rFonts w:cstheme="minorHAnsi"/>
        </w:rPr>
        <w:t>)</w:t>
      </w:r>
    </w:p>
    <w:p w14:paraId="52414191" w14:textId="77777777" w:rsidR="004F4490" w:rsidRPr="003769FB" w:rsidRDefault="004F4490" w:rsidP="003769FB">
      <w:pPr>
        <w:spacing w:after="0" w:line="240" w:lineRule="auto"/>
        <w:rPr>
          <w:rFonts w:cstheme="minorHAnsi"/>
        </w:rPr>
      </w:pPr>
      <w:r w:rsidRPr="003769FB">
        <w:rPr>
          <w:rFonts w:cstheme="minorHAnsi"/>
        </w:rPr>
        <w:t>2.</w:t>
      </w:r>
      <w:r w:rsidRPr="003769FB">
        <w:rPr>
          <w:rFonts w:cstheme="minorHAnsi"/>
        </w:rPr>
        <w:tab/>
        <w:t xml:space="preserve">Ustawienia i optymalizacja </w:t>
      </w:r>
      <w:proofErr w:type="spellStart"/>
      <w:r w:rsidRPr="003769FB">
        <w:rPr>
          <w:rFonts w:cstheme="minorHAnsi"/>
        </w:rPr>
        <w:t>workflow</w:t>
      </w:r>
      <w:proofErr w:type="spellEnd"/>
    </w:p>
    <w:p w14:paraId="2C7D4320"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Importowanie i organizacja plików</w:t>
      </w:r>
    </w:p>
    <w:p w14:paraId="5C84E83B"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Tworzenie efektywnego </w:t>
      </w:r>
      <w:proofErr w:type="spellStart"/>
      <w:r w:rsidRPr="003769FB">
        <w:rPr>
          <w:rFonts w:cstheme="minorHAnsi"/>
        </w:rPr>
        <w:t>workflow</w:t>
      </w:r>
      <w:proofErr w:type="spellEnd"/>
      <w:r w:rsidRPr="003769FB">
        <w:rPr>
          <w:rFonts w:cstheme="minorHAnsi"/>
        </w:rPr>
        <w:t xml:space="preserve"> edycyjnego</w:t>
      </w:r>
    </w:p>
    <w:p w14:paraId="71CE15D1"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Wybór ustawień projektu w zależności od platformy docelowej</w:t>
      </w:r>
    </w:p>
    <w:p w14:paraId="0A27F2D5" w14:textId="77777777" w:rsidR="004F4490" w:rsidRPr="003769FB" w:rsidRDefault="004F4490" w:rsidP="003769FB">
      <w:pPr>
        <w:spacing w:after="0" w:line="240" w:lineRule="auto"/>
        <w:rPr>
          <w:rFonts w:cstheme="minorHAnsi"/>
        </w:rPr>
      </w:pPr>
      <w:r w:rsidRPr="003769FB">
        <w:rPr>
          <w:rFonts w:cstheme="minorHAnsi"/>
        </w:rPr>
        <w:t>________________________________________</w:t>
      </w:r>
    </w:p>
    <w:p w14:paraId="399B8B41" w14:textId="77777777" w:rsidR="004F4490" w:rsidRPr="003769FB" w:rsidRDefault="004F4490" w:rsidP="003769FB">
      <w:pPr>
        <w:spacing w:after="0" w:line="240" w:lineRule="auto"/>
        <w:rPr>
          <w:rFonts w:cstheme="minorHAnsi"/>
        </w:rPr>
      </w:pPr>
      <w:r w:rsidRPr="003769FB">
        <w:rPr>
          <w:rFonts w:cstheme="minorHAnsi"/>
        </w:rPr>
        <w:t xml:space="preserve">Moduł 3: Montaż i korekcja kolorów wideo </w:t>
      </w:r>
    </w:p>
    <w:p w14:paraId="1F3A0718" w14:textId="77777777" w:rsidR="004F4490" w:rsidRPr="003769FB" w:rsidRDefault="004F4490" w:rsidP="003769FB">
      <w:pPr>
        <w:spacing w:after="0" w:line="240" w:lineRule="auto"/>
        <w:rPr>
          <w:rFonts w:cstheme="minorHAnsi"/>
        </w:rPr>
      </w:pPr>
      <w:r w:rsidRPr="003769FB">
        <w:rPr>
          <w:rFonts w:cstheme="minorHAnsi"/>
        </w:rPr>
        <w:t>1.</w:t>
      </w:r>
      <w:r w:rsidRPr="003769FB">
        <w:rPr>
          <w:rFonts w:cstheme="minorHAnsi"/>
        </w:rPr>
        <w:tab/>
        <w:t>Podstawy montażu wideo</w:t>
      </w:r>
    </w:p>
    <w:p w14:paraId="102EEC54"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Cięcia i przejścia – kiedy i jak ich używać</w:t>
      </w:r>
    </w:p>
    <w:p w14:paraId="732D065D"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Praca na warstwach i ścieżkach</w:t>
      </w:r>
    </w:p>
    <w:p w14:paraId="215A124D"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Tworzenie dynamicznych sekwencji i efektów ruchu</w:t>
      </w:r>
    </w:p>
    <w:p w14:paraId="177CD8D6" w14:textId="77777777" w:rsidR="004F4490" w:rsidRPr="003769FB" w:rsidRDefault="004F4490" w:rsidP="003769FB">
      <w:pPr>
        <w:spacing w:after="0" w:line="240" w:lineRule="auto"/>
        <w:rPr>
          <w:rFonts w:cstheme="minorHAnsi"/>
        </w:rPr>
      </w:pPr>
      <w:r w:rsidRPr="003769FB">
        <w:rPr>
          <w:rFonts w:cstheme="minorHAnsi"/>
        </w:rPr>
        <w:t>2.</w:t>
      </w:r>
      <w:r w:rsidRPr="003769FB">
        <w:rPr>
          <w:rFonts w:cstheme="minorHAnsi"/>
        </w:rPr>
        <w:tab/>
        <w:t>Korekcja i gradacja kolorów</w:t>
      </w:r>
    </w:p>
    <w:p w14:paraId="2B973A72"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Wprowadzenie do </w:t>
      </w:r>
      <w:proofErr w:type="spellStart"/>
      <w:r w:rsidRPr="003769FB">
        <w:rPr>
          <w:rFonts w:cstheme="minorHAnsi"/>
        </w:rPr>
        <w:t>color</w:t>
      </w:r>
      <w:proofErr w:type="spellEnd"/>
      <w:r w:rsidRPr="003769FB">
        <w:rPr>
          <w:rFonts w:cstheme="minorHAnsi"/>
        </w:rPr>
        <w:t xml:space="preserve"> </w:t>
      </w:r>
      <w:proofErr w:type="spellStart"/>
      <w:r w:rsidRPr="003769FB">
        <w:rPr>
          <w:rFonts w:cstheme="minorHAnsi"/>
        </w:rPr>
        <w:t>gradingu</w:t>
      </w:r>
      <w:proofErr w:type="spellEnd"/>
    </w:p>
    <w:p w14:paraId="63AA03CC"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Dopasowanie kolorystyki do stylistyki nagrania</w:t>
      </w:r>
    </w:p>
    <w:p w14:paraId="0C60A7E4"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Praca z LUT-</w:t>
      </w:r>
      <w:proofErr w:type="spellStart"/>
      <w:r w:rsidRPr="003769FB">
        <w:rPr>
          <w:rFonts w:cstheme="minorHAnsi"/>
        </w:rPr>
        <w:t>ami</w:t>
      </w:r>
      <w:proofErr w:type="spellEnd"/>
      <w:r w:rsidRPr="003769FB">
        <w:rPr>
          <w:rFonts w:cstheme="minorHAnsi"/>
        </w:rPr>
        <w:t xml:space="preserve"> i balans bieli</w:t>
      </w:r>
    </w:p>
    <w:p w14:paraId="73159630" w14:textId="77777777" w:rsidR="004F4490" w:rsidRPr="003769FB" w:rsidRDefault="004F4490" w:rsidP="003769FB">
      <w:pPr>
        <w:spacing w:after="0" w:line="240" w:lineRule="auto"/>
        <w:rPr>
          <w:rFonts w:cstheme="minorHAnsi"/>
        </w:rPr>
      </w:pPr>
      <w:r w:rsidRPr="003769FB">
        <w:rPr>
          <w:rFonts w:cstheme="minorHAnsi"/>
        </w:rPr>
        <w:t>3.</w:t>
      </w:r>
      <w:r w:rsidRPr="003769FB">
        <w:rPr>
          <w:rFonts w:cstheme="minorHAnsi"/>
        </w:rPr>
        <w:tab/>
        <w:t>Stabilizacja i poprawa jakości obrazu</w:t>
      </w:r>
    </w:p>
    <w:p w14:paraId="1E2FB0C4"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Stabilizacja obrazu w </w:t>
      </w:r>
      <w:proofErr w:type="spellStart"/>
      <w:r w:rsidRPr="003769FB">
        <w:rPr>
          <w:rFonts w:cstheme="minorHAnsi"/>
        </w:rPr>
        <w:t>postprodukcji</w:t>
      </w:r>
      <w:proofErr w:type="spellEnd"/>
    </w:p>
    <w:p w14:paraId="269D1676"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Redukcja szumów i poprawa ostrości</w:t>
      </w:r>
    </w:p>
    <w:p w14:paraId="73737CBD" w14:textId="77777777" w:rsidR="004F4490" w:rsidRPr="003769FB" w:rsidRDefault="004F4490" w:rsidP="003769FB">
      <w:pPr>
        <w:spacing w:after="0" w:line="240" w:lineRule="auto"/>
        <w:rPr>
          <w:rFonts w:cstheme="minorHAnsi"/>
        </w:rPr>
      </w:pPr>
      <w:r w:rsidRPr="003769FB">
        <w:rPr>
          <w:rFonts w:cstheme="minorHAnsi"/>
        </w:rPr>
        <w:t>________________________________________</w:t>
      </w:r>
    </w:p>
    <w:p w14:paraId="308550A1" w14:textId="77777777" w:rsidR="004F4490" w:rsidRPr="003769FB" w:rsidRDefault="004F4490" w:rsidP="003769FB">
      <w:pPr>
        <w:spacing w:after="0" w:line="240" w:lineRule="auto"/>
        <w:rPr>
          <w:rFonts w:cstheme="minorHAnsi"/>
        </w:rPr>
      </w:pPr>
      <w:r w:rsidRPr="003769FB">
        <w:rPr>
          <w:rFonts w:cstheme="minorHAnsi"/>
        </w:rPr>
        <w:t xml:space="preserve">Moduł 4: Edycja i </w:t>
      </w:r>
      <w:proofErr w:type="spellStart"/>
      <w:r w:rsidRPr="003769FB">
        <w:rPr>
          <w:rFonts w:cstheme="minorHAnsi"/>
        </w:rPr>
        <w:t>postprodukcja</w:t>
      </w:r>
      <w:proofErr w:type="spellEnd"/>
      <w:r w:rsidRPr="003769FB">
        <w:rPr>
          <w:rFonts w:cstheme="minorHAnsi"/>
        </w:rPr>
        <w:t xml:space="preserve"> zdjęć </w:t>
      </w:r>
    </w:p>
    <w:p w14:paraId="0572EE9C" w14:textId="77777777" w:rsidR="004F4490" w:rsidRPr="003769FB" w:rsidRDefault="004F4490" w:rsidP="003769FB">
      <w:pPr>
        <w:spacing w:after="0" w:line="240" w:lineRule="auto"/>
        <w:rPr>
          <w:rFonts w:cstheme="minorHAnsi"/>
        </w:rPr>
      </w:pPr>
      <w:r w:rsidRPr="003769FB">
        <w:rPr>
          <w:rFonts w:cstheme="minorHAnsi"/>
        </w:rPr>
        <w:lastRenderedPageBreak/>
        <w:t>1.</w:t>
      </w:r>
      <w:r w:rsidRPr="003769FB">
        <w:rPr>
          <w:rFonts w:cstheme="minorHAnsi"/>
        </w:rPr>
        <w:tab/>
        <w:t xml:space="preserve">Podstawowe techniki edycji w </w:t>
      </w:r>
      <w:proofErr w:type="spellStart"/>
      <w:r w:rsidRPr="003769FB">
        <w:rPr>
          <w:rFonts w:cstheme="minorHAnsi"/>
        </w:rPr>
        <w:t>Lightroomie</w:t>
      </w:r>
      <w:proofErr w:type="spellEnd"/>
      <w:r w:rsidRPr="003769FB">
        <w:rPr>
          <w:rFonts w:cstheme="minorHAnsi"/>
        </w:rPr>
        <w:t xml:space="preserve"> i Photoshopie</w:t>
      </w:r>
    </w:p>
    <w:p w14:paraId="25387A0A"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Kadrowanie i prostowanie zdjęć lotniczych</w:t>
      </w:r>
    </w:p>
    <w:p w14:paraId="02AEA149"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Korekcja kolorów i ekspozycji</w:t>
      </w:r>
    </w:p>
    <w:p w14:paraId="006E2439"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Retusz i poprawa szczegółów</w:t>
      </w:r>
    </w:p>
    <w:p w14:paraId="1C7042C1" w14:textId="77777777" w:rsidR="004F4490" w:rsidRPr="003769FB" w:rsidRDefault="004F4490" w:rsidP="003769FB">
      <w:pPr>
        <w:spacing w:after="0" w:line="240" w:lineRule="auto"/>
        <w:rPr>
          <w:rFonts w:cstheme="minorHAnsi"/>
        </w:rPr>
      </w:pPr>
      <w:r w:rsidRPr="003769FB">
        <w:rPr>
          <w:rFonts w:cstheme="minorHAnsi"/>
        </w:rPr>
        <w:t>2.</w:t>
      </w:r>
      <w:r w:rsidRPr="003769FB">
        <w:rPr>
          <w:rFonts w:cstheme="minorHAnsi"/>
        </w:rPr>
        <w:tab/>
        <w:t xml:space="preserve">Tworzenie panoram i HDR z materiału </w:t>
      </w:r>
      <w:proofErr w:type="spellStart"/>
      <w:r w:rsidRPr="003769FB">
        <w:rPr>
          <w:rFonts w:cstheme="minorHAnsi"/>
        </w:rPr>
        <w:t>dronowego</w:t>
      </w:r>
      <w:proofErr w:type="spellEnd"/>
    </w:p>
    <w:p w14:paraId="19BD9863"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Łączenie zdjęć w panoramy</w:t>
      </w:r>
    </w:p>
    <w:p w14:paraId="198BD017"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Techniki tworzenia HDR</w:t>
      </w:r>
    </w:p>
    <w:p w14:paraId="23BAD471" w14:textId="77777777" w:rsidR="004F4490" w:rsidRPr="003769FB" w:rsidRDefault="004F4490" w:rsidP="003769FB">
      <w:pPr>
        <w:spacing w:after="0" w:line="240" w:lineRule="auto"/>
        <w:rPr>
          <w:rFonts w:cstheme="minorHAnsi"/>
        </w:rPr>
      </w:pPr>
      <w:r w:rsidRPr="003769FB">
        <w:rPr>
          <w:rFonts w:cstheme="minorHAnsi"/>
        </w:rPr>
        <w:t>________________________________________</w:t>
      </w:r>
    </w:p>
    <w:p w14:paraId="5174B938" w14:textId="77777777" w:rsidR="004F4490" w:rsidRPr="003769FB" w:rsidRDefault="004F4490" w:rsidP="003769FB">
      <w:pPr>
        <w:spacing w:after="0" w:line="240" w:lineRule="auto"/>
        <w:rPr>
          <w:rFonts w:cstheme="minorHAnsi"/>
        </w:rPr>
      </w:pPr>
      <w:r w:rsidRPr="003769FB">
        <w:rPr>
          <w:rFonts w:cstheme="minorHAnsi"/>
        </w:rPr>
        <w:t xml:space="preserve">Moduł 5: Eksport i publikacja materiałów </w:t>
      </w:r>
    </w:p>
    <w:p w14:paraId="05F28A74" w14:textId="77777777" w:rsidR="004F4490" w:rsidRPr="003769FB" w:rsidRDefault="004F4490" w:rsidP="003769FB">
      <w:pPr>
        <w:spacing w:after="0" w:line="240" w:lineRule="auto"/>
        <w:rPr>
          <w:rFonts w:cstheme="minorHAnsi"/>
        </w:rPr>
      </w:pPr>
      <w:r w:rsidRPr="003769FB">
        <w:rPr>
          <w:rFonts w:cstheme="minorHAnsi"/>
        </w:rPr>
        <w:t>1.</w:t>
      </w:r>
      <w:r w:rsidRPr="003769FB">
        <w:rPr>
          <w:rFonts w:cstheme="minorHAnsi"/>
        </w:rPr>
        <w:tab/>
        <w:t>Optymalne ustawienia eksportu dla różnych platform</w:t>
      </w:r>
    </w:p>
    <w:p w14:paraId="44B62B8E"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YouTube, Instagram, </w:t>
      </w:r>
      <w:proofErr w:type="spellStart"/>
      <w:r w:rsidRPr="003769FB">
        <w:rPr>
          <w:rFonts w:cstheme="minorHAnsi"/>
        </w:rPr>
        <w:t>Vimeo</w:t>
      </w:r>
      <w:proofErr w:type="spellEnd"/>
      <w:r w:rsidRPr="003769FB">
        <w:rPr>
          <w:rFonts w:cstheme="minorHAnsi"/>
        </w:rPr>
        <w:t xml:space="preserve"> – jakie formaty wybrać?</w:t>
      </w:r>
    </w:p>
    <w:p w14:paraId="1BB1AEE5"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Eksport filmów do </w:t>
      </w:r>
      <w:proofErr w:type="spellStart"/>
      <w:r w:rsidRPr="003769FB">
        <w:rPr>
          <w:rFonts w:cstheme="minorHAnsi"/>
        </w:rPr>
        <w:t>social</w:t>
      </w:r>
      <w:proofErr w:type="spellEnd"/>
      <w:r w:rsidRPr="003769FB">
        <w:rPr>
          <w:rFonts w:cstheme="minorHAnsi"/>
        </w:rPr>
        <w:t xml:space="preserve"> mediów i stron internetowych</w:t>
      </w:r>
    </w:p>
    <w:p w14:paraId="0A8F4589" w14:textId="77777777" w:rsidR="004F4490" w:rsidRPr="003769FB" w:rsidRDefault="004F4490" w:rsidP="003769FB">
      <w:pPr>
        <w:spacing w:after="0" w:line="240" w:lineRule="auto"/>
        <w:rPr>
          <w:rFonts w:cstheme="minorHAnsi"/>
        </w:rPr>
      </w:pPr>
      <w:r w:rsidRPr="003769FB">
        <w:rPr>
          <w:rFonts w:cstheme="minorHAnsi"/>
        </w:rPr>
        <w:t>2.</w:t>
      </w:r>
      <w:r w:rsidRPr="003769FB">
        <w:rPr>
          <w:rFonts w:cstheme="minorHAnsi"/>
        </w:rPr>
        <w:tab/>
        <w:t>Optymalizacja plików pod kątem jakości i rozmiaru</w:t>
      </w:r>
    </w:p>
    <w:p w14:paraId="356B510B"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Kompresja bez utraty jakości</w:t>
      </w:r>
    </w:p>
    <w:p w14:paraId="7110D647"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Formatowanie zdjęć do druku i </w:t>
      </w:r>
      <w:proofErr w:type="spellStart"/>
      <w:r w:rsidRPr="003769FB">
        <w:rPr>
          <w:rFonts w:cstheme="minorHAnsi"/>
        </w:rPr>
        <w:t>internetu</w:t>
      </w:r>
      <w:proofErr w:type="spellEnd"/>
    </w:p>
    <w:p w14:paraId="2DF96658" w14:textId="77777777" w:rsidR="004F4490" w:rsidRPr="003769FB" w:rsidRDefault="004F4490" w:rsidP="003769FB">
      <w:pPr>
        <w:spacing w:after="0" w:line="240" w:lineRule="auto"/>
        <w:rPr>
          <w:rFonts w:cstheme="minorHAnsi"/>
        </w:rPr>
      </w:pPr>
      <w:r w:rsidRPr="003769FB">
        <w:rPr>
          <w:rFonts w:cstheme="minorHAnsi"/>
        </w:rPr>
        <w:t>3.</w:t>
      </w:r>
      <w:r w:rsidRPr="003769FB">
        <w:rPr>
          <w:rFonts w:cstheme="minorHAnsi"/>
        </w:rPr>
        <w:tab/>
        <w:t xml:space="preserve">Tworzenie portfolio i </w:t>
      </w:r>
      <w:proofErr w:type="spellStart"/>
      <w:r w:rsidRPr="003769FB">
        <w:rPr>
          <w:rFonts w:cstheme="minorHAnsi"/>
        </w:rPr>
        <w:t>monetyzacja</w:t>
      </w:r>
      <w:proofErr w:type="spellEnd"/>
      <w:r w:rsidRPr="003769FB">
        <w:rPr>
          <w:rFonts w:cstheme="minorHAnsi"/>
        </w:rPr>
        <w:t xml:space="preserve"> materiałów </w:t>
      </w:r>
      <w:proofErr w:type="spellStart"/>
      <w:r w:rsidRPr="003769FB">
        <w:rPr>
          <w:rFonts w:cstheme="minorHAnsi"/>
        </w:rPr>
        <w:t>dronowych</w:t>
      </w:r>
      <w:proofErr w:type="spellEnd"/>
    </w:p>
    <w:p w14:paraId="53D7FDE2"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Jak budować portfolio online?</w:t>
      </w:r>
    </w:p>
    <w:p w14:paraId="20339E9F" w14:textId="77777777" w:rsidR="004F4490" w:rsidRPr="003769FB" w:rsidRDefault="004F4490" w:rsidP="003769FB">
      <w:pPr>
        <w:spacing w:after="0" w:line="240" w:lineRule="auto"/>
        <w:rPr>
          <w:rFonts w:cstheme="minorHAnsi"/>
        </w:rPr>
      </w:pPr>
      <w:r w:rsidRPr="003769FB">
        <w:rPr>
          <w:rFonts w:cstheme="minorHAnsi"/>
        </w:rPr>
        <w:t>o</w:t>
      </w:r>
      <w:r w:rsidRPr="003769FB">
        <w:rPr>
          <w:rFonts w:cstheme="minorHAnsi"/>
        </w:rPr>
        <w:tab/>
        <w:t xml:space="preserve">Wykorzystanie </w:t>
      </w:r>
      <w:proofErr w:type="spellStart"/>
      <w:r w:rsidRPr="003769FB">
        <w:rPr>
          <w:rFonts w:cstheme="minorHAnsi"/>
        </w:rPr>
        <w:t>stocków</w:t>
      </w:r>
      <w:proofErr w:type="spellEnd"/>
      <w:r w:rsidRPr="003769FB">
        <w:rPr>
          <w:rFonts w:cstheme="minorHAnsi"/>
        </w:rPr>
        <w:t xml:space="preserve"> i sprzedaż zdjęć oraz filmów</w:t>
      </w:r>
    </w:p>
    <w:p w14:paraId="6FAED9CA" w14:textId="77777777" w:rsidR="004C0B3C" w:rsidRPr="003769FB" w:rsidRDefault="004C0B3C" w:rsidP="003769FB">
      <w:pPr>
        <w:spacing w:after="0" w:line="240" w:lineRule="auto"/>
        <w:rPr>
          <w:rFonts w:cstheme="minorHAnsi"/>
          <w:b/>
          <w:bCs/>
        </w:rPr>
      </w:pPr>
    </w:p>
    <w:p w14:paraId="210CAC81" w14:textId="69DFBEBE" w:rsidR="00D15CF7" w:rsidRPr="00D15CF7" w:rsidRDefault="005E55BA" w:rsidP="009C60BB">
      <w:pPr>
        <w:jc w:val="both"/>
        <w:rPr>
          <w:rFonts w:cstheme="minorHAnsi"/>
          <w:b/>
          <w:bCs/>
        </w:rPr>
      </w:pPr>
      <w:r w:rsidRPr="003769FB">
        <w:rPr>
          <w:rFonts w:cstheme="minorHAnsi"/>
          <w:b/>
          <w:bCs/>
        </w:rPr>
        <w:t xml:space="preserve">Informacja jakie materiały szkoleniowe </w:t>
      </w:r>
      <w:r w:rsidR="008D0E5F" w:rsidRPr="003769FB">
        <w:rPr>
          <w:rFonts w:cstheme="minorHAnsi"/>
          <w:b/>
          <w:bCs/>
        </w:rPr>
        <w:t xml:space="preserve">wykonawca </w:t>
      </w:r>
      <w:r w:rsidRPr="003769FB">
        <w:rPr>
          <w:rFonts w:cstheme="minorHAnsi"/>
          <w:b/>
          <w:bCs/>
        </w:rPr>
        <w:t>ma zapewni</w:t>
      </w:r>
      <w:r w:rsidR="008D0E5F" w:rsidRPr="003769FB">
        <w:rPr>
          <w:rFonts w:cstheme="minorHAnsi"/>
          <w:b/>
          <w:bCs/>
        </w:rPr>
        <w:t>ć</w:t>
      </w:r>
      <w:r w:rsidRPr="003769FB">
        <w:rPr>
          <w:rFonts w:cstheme="minorHAnsi"/>
          <w:b/>
          <w:bCs/>
        </w:rPr>
        <w:t xml:space="preserve"> dla każdego UP w ramach danego szkolenia</w:t>
      </w:r>
      <w:r w:rsidR="00FB6AFB" w:rsidRPr="003769FB">
        <w:rPr>
          <w:rFonts w:cstheme="minorHAnsi"/>
          <w:b/>
          <w:bCs/>
        </w:rPr>
        <w:t>: wg uznania prowadzących</w:t>
      </w:r>
      <w:r w:rsidR="00D15CF7">
        <w:rPr>
          <w:rFonts w:cstheme="minorHAnsi"/>
          <w:b/>
          <w:bCs/>
        </w:rPr>
        <w:t xml:space="preserve"> </w:t>
      </w:r>
      <w:r w:rsidR="00D15CF7" w:rsidRPr="00D15CF7">
        <w:rPr>
          <w:rFonts w:cstheme="minorHAnsi"/>
          <w:b/>
          <w:bCs/>
        </w:rPr>
        <w:t>zgodnie z zapisami SWZ. Wykonawca musi zapewnić materiały zużywalne na szkolenie. Wykonawca zapewni również badania lekarskie niezbędne do realizacji szkolenia – jeśli będą wymagane.</w:t>
      </w:r>
    </w:p>
    <w:p w14:paraId="24783E91" w14:textId="7E428888" w:rsidR="005E55BA" w:rsidRPr="003769FB" w:rsidRDefault="005E55BA" w:rsidP="003769FB">
      <w:pPr>
        <w:spacing w:after="0" w:line="240" w:lineRule="auto"/>
        <w:jc w:val="both"/>
        <w:rPr>
          <w:rFonts w:cstheme="minorHAnsi"/>
          <w:b/>
          <w:bCs/>
        </w:rPr>
      </w:pPr>
    </w:p>
    <w:p w14:paraId="3F1416F3" w14:textId="1174EF0E" w:rsidR="005E55BA" w:rsidRPr="003769FB" w:rsidRDefault="005E55BA" w:rsidP="003769FB">
      <w:pPr>
        <w:spacing w:after="0" w:line="240" w:lineRule="auto"/>
        <w:rPr>
          <w:rFonts w:cstheme="minorHAnsi"/>
        </w:rPr>
      </w:pPr>
    </w:p>
    <w:p w14:paraId="7D439B04" w14:textId="7EA40611" w:rsidR="005E55BA" w:rsidRPr="003769FB" w:rsidRDefault="005E55BA" w:rsidP="003769FB">
      <w:pPr>
        <w:spacing w:after="0" w:line="240" w:lineRule="auto"/>
        <w:rPr>
          <w:rFonts w:cstheme="minorHAnsi"/>
          <w:b/>
          <w:bCs/>
        </w:rPr>
      </w:pPr>
      <w:r w:rsidRPr="003769FB">
        <w:rPr>
          <w:rFonts w:cstheme="minorHAnsi"/>
          <w:b/>
          <w:bCs/>
        </w:rPr>
        <w:t>Określenie kodu Z</w:t>
      </w:r>
      <w:r w:rsidR="000E4413" w:rsidRPr="003769FB">
        <w:rPr>
          <w:rFonts w:cstheme="minorHAnsi"/>
          <w:b/>
          <w:bCs/>
        </w:rPr>
        <w:t>S</w:t>
      </w:r>
      <w:r w:rsidRPr="003769FB">
        <w:rPr>
          <w:rFonts w:cstheme="minorHAnsi"/>
          <w:b/>
          <w:bCs/>
        </w:rPr>
        <w:t>K</w:t>
      </w:r>
      <w:r w:rsidR="00FB6AFB" w:rsidRPr="003769FB">
        <w:rPr>
          <w:rFonts w:cstheme="minorHAnsi"/>
          <w:b/>
          <w:bCs/>
        </w:rPr>
        <w:t xml:space="preserve">: </w:t>
      </w:r>
      <w:r w:rsidR="004F4490" w:rsidRPr="003769FB">
        <w:rPr>
          <w:rFonts w:cstheme="minorHAnsi"/>
          <w:b/>
          <w:bCs/>
        </w:rPr>
        <w:t>brak</w:t>
      </w:r>
    </w:p>
    <w:p w14:paraId="78B21CDE" w14:textId="77777777" w:rsidR="005E55BA" w:rsidRPr="003769FB" w:rsidRDefault="005E55BA" w:rsidP="003769FB">
      <w:pPr>
        <w:spacing w:after="0" w:line="240" w:lineRule="auto"/>
        <w:rPr>
          <w:rFonts w:cstheme="minorHAnsi"/>
        </w:rPr>
      </w:pPr>
    </w:p>
    <w:p w14:paraId="2893A70F" w14:textId="10989956" w:rsidR="00682E48" w:rsidRPr="003769FB" w:rsidRDefault="005E55BA" w:rsidP="003769FB">
      <w:pPr>
        <w:spacing w:after="0" w:line="240" w:lineRule="auto"/>
        <w:rPr>
          <w:rFonts w:cstheme="minorHAnsi"/>
        </w:rPr>
      </w:pPr>
      <w:r w:rsidRPr="003769FB">
        <w:rPr>
          <w:rFonts w:cstheme="minorHAnsi"/>
          <w:b/>
          <w:bCs/>
        </w:rPr>
        <w:t>Określenie czym kończy się szkolenie/kurs:</w:t>
      </w:r>
      <w:r w:rsidRPr="003769FB">
        <w:rPr>
          <w:rFonts w:cstheme="minorHAnsi"/>
        </w:rPr>
        <w:t xml:space="preserve"> certyfikat</w:t>
      </w:r>
    </w:p>
    <w:p w14:paraId="0A933D42" w14:textId="77777777" w:rsidR="008D0E5F" w:rsidRPr="003769FB" w:rsidRDefault="008D0E5F" w:rsidP="003769FB">
      <w:pPr>
        <w:spacing w:after="0" w:line="240" w:lineRule="auto"/>
        <w:rPr>
          <w:rFonts w:cstheme="minorHAnsi"/>
        </w:rPr>
      </w:pPr>
    </w:p>
    <w:p w14:paraId="1D54C884" w14:textId="067F3B11" w:rsidR="005E55BA" w:rsidRPr="003769FB" w:rsidRDefault="005E55BA" w:rsidP="003769FB">
      <w:pPr>
        <w:spacing w:after="0" w:line="240" w:lineRule="auto"/>
        <w:jc w:val="both"/>
        <w:rPr>
          <w:rFonts w:cstheme="minorHAnsi"/>
        </w:rPr>
      </w:pPr>
      <w:r w:rsidRPr="003769FB">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3769FB">
        <w:rPr>
          <w:rFonts w:cstheme="minorHAnsi"/>
          <w:b/>
          <w:bCs/>
        </w:rPr>
        <w:t>„Wytycznych w zakresie monitorowania postępu rzeczowego programów operacyjnych na lata 2021-2027.”</w:t>
      </w:r>
      <w:r w:rsidRPr="003769FB">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04644268" w14:textId="38A5F2BC" w:rsidR="005E55BA" w:rsidRPr="003769FB" w:rsidRDefault="005E55BA" w:rsidP="003769FB">
      <w:pPr>
        <w:spacing w:after="0" w:line="240" w:lineRule="auto"/>
        <w:rPr>
          <w:rFonts w:cstheme="minorHAnsi"/>
          <w:b/>
          <w:bCs/>
        </w:rPr>
      </w:pPr>
      <w:r w:rsidRPr="003769FB">
        <w:rPr>
          <w:rFonts w:cstheme="minorHAnsi"/>
          <w:b/>
          <w:bCs/>
        </w:rPr>
        <w:t>Terminy realizacji szkoleń:</w:t>
      </w:r>
    </w:p>
    <w:p w14:paraId="55E288C5" w14:textId="40169AE8" w:rsidR="005E55BA" w:rsidRPr="003769FB" w:rsidRDefault="005E55BA" w:rsidP="003769FB">
      <w:pPr>
        <w:spacing w:after="0" w:line="240" w:lineRule="auto"/>
        <w:jc w:val="both"/>
        <w:rPr>
          <w:rFonts w:cstheme="minorHAnsi"/>
        </w:rPr>
      </w:pPr>
      <w:r w:rsidRPr="003769FB">
        <w:rPr>
          <w:rFonts w:cstheme="minorHAnsi"/>
        </w:rPr>
        <w:lastRenderedPageBreak/>
        <w:t xml:space="preserve">Terminy realizacji szkoleń będą dostosowane do planów lekcji obowiązujących </w:t>
      </w:r>
      <w:r w:rsidR="004F4490" w:rsidRPr="003769FB">
        <w:rPr>
          <w:rFonts w:cstheme="minorHAnsi"/>
        </w:rPr>
        <w:t>nauczycieli</w:t>
      </w:r>
      <w:r w:rsidRPr="003769FB">
        <w:rPr>
          <w:rFonts w:cstheme="minorHAnsi"/>
        </w:rPr>
        <w:t xml:space="preserve">. Wykonawca przyjmuje do wiadomości, iż zajęcia mogą odbywać się w dni powszednie oraz w </w:t>
      </w:r>
      <w:r w:rsidR="00DC19AC" w:rsidRPr="003769FB">
        <w:rPr>
          <w:rFonts w:cstheme="minorHAnsi"/>
        </w:rPr>
        <w:t>soboty</w:t>
      </w:r>
      <w:r w:rsidRPr="003769FB">
        <w:rPr>
          <w:rFonts w:cstheme="minorHAnsi"/>
        </w:rPr>
        <w:t xml:space="preserve"> w przedziale godzin 8.00-</w:t>
      </w:r>
      <w:r w:rsidR="00DC19AC" w:rsidRPr="003769FB">
        <w:rPr>
          <w:rFonts w:cstheme="minorHAnsi"/>
        </w:rPr>
        <w:t>12</w:t>
      </w:r>
      <w:r w:rsidRPr="003769FB">
        <w:rPr>
          <w:rFonts w:cstheme="minorHAnsi"/>
        </w:rPr>
        <w:t xml:space="preserve">.00,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w:t>
      </w:r>
      <w:r w:rsidR="004F4490" w:rsidRPr="003769FB">
        <w:rPr>
          <w:rFonts w:cstheme="minorHAnsi"/>
        </w:rPr>
        <w:t>nauczycieli</w:t>
      </w:r>
      <w:r w:rsidRPr="003769FB">
        <w:rPr>
          <w:rFonts w:cstheme="minorHAnsi"/>
        </w:rPr>
        <w:t xml:space="preserve"> i harmonogramu Projektu.</w:t>
      </w:r>
      <w:r w:rsidR="008D0E5F" w:rsidRPr="003769FB">
        <w:rPr>
          <w:rFonts w:cstheme="minorHAnsi"/>
        </w:rPr>
        <w:t xml:space="preserve"> </w:t>
      </w:r>
      <w:r w:rsidRPr="003769FB">
        <w:rPr>
          <w:rFonts w:cstheme="minorHAnsi"/>
        </w:rPr>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F218F"/>
    <w:multiLevelType w:val="hybridMultilevel"/>
    <w:tmpl w:val="5D9EC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980684"/>
    <w:multiLevelType w:val="hybridMultilevel"/>
    <w:tmpl w:val="F4422A7C"/>
    <w:lvl w:ilvl="0" w:tplc="CB9CCDA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29B6367"/>
    <w:multiLevelType w:val="multilevel"/>
    <w:tmpl w:val="67967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80C4782"/>
    <w:multiLevelType w:val="multilevel"/>
    <w:tmpl w:val="EF926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6721653"/>
    <w:multiLevelType w:val="hybridMultilevel"/>
    <w:tmpl w:val="93C0BF7C"/>
    <w:lvl w:ilvl="0" w:tplc="7B96C79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3026CE7"/>
    <w:multiLevelType w:val="multilevel"/>
    <w:tmpl w:val="5830A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2601783">
    <w:abstractNumId w:val="8"/>
  </w:num>
  <w:num w:numId="2" w16cid:durableId="844903692">
    <w:abstractNumId w:val="2"/>
  </w:num>
  <w:num w:numId="3" w16cid:durableId="1862626424">
    <w:abstractNumId w:val="4"/>
  </w:num>
  <w:num w:numId="4" w16cid:durableId="801119501">
    <w:abstractNumId w:val="12"/>
  </w:num>
  <w:num w:numId="5" w16cid:durableId="25329058">
    <w:abstractNumId w:val="6"/>
  </w:num>
  <w:num w:numId="6" w16cid:durableId="705525167">
    <w:abstractNumId w:val="13"/>
  </w:num>
  <w:num w:numId="7" w16cid:durableId="4874046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6753417">
    <w:abstractNumId w:val="0"/>
  </w:num>
  <w:num w:numId="9" w16cid:durableId="674723487">
    <w:abstractNumId w:val="7"/>
  </w:num>
  <w:num w:numId="10" w16cid:durableId="1189876356">
    <w:abstractNumId w:val="11"/>
  </w:num>
  <w:num w:numId="11" w16cid:durableId="1715155928">
    <w:abstractNumId w:val="3"/>
  </w:num>
  <w:num w:numId="12" w16cid:durableId="1811942766">
    <w:abstractNumId w:val="5"/>
  </w:num>
  <w:num w:numId="13" w16cid:durableId="1577469099">
    <w:abstractNumId w:val="9"/>
  </w:num>
  <w:num w:numId="14" w16cid:durableId="3487263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B4564"/>
    <w:rsid w:val="000E4413"/>
    <w:rsid w:val="000E6278"/>
    <w:rsid w:val="00111DFB"/>
    <w:rsid w:val="001E2B80"/>
    <w:rsid w:val="00293081"/>
    <w:rsid w:val="002C4F1C"/>
    <w:rsid w:val="00357724"/>
    <w:rsid w:val="003769FB"/>
    <w:rsid w:val="00407AE8"/>
    <w:rsid w:val="004C0B3C"/>
    <w:rsid w:val="004D3B6E"/>
    <w:rsid w:val="004F4490"/>
    <w:rsid w:val="005D3068"/>
    <w:rsid w:val="005E55BA"/>
    <w:rsid w:val="00605CA8"/>
    <w:rsid w:val="00626C75"/>
    <w:rsid w:val="00632CD5"/>
    <w:rsid w:val="00635F20"/>
    <w:rsid w:val="00657D7A"/>
    <w:rsid w:val="006763A6"/>
    <w:rsid w:val="00682E48"/>
    <w:rsid w:val="00695753"/>
    <w:rsid w:val="006E1CE3"/>
    <w:rsid w:val="00850BB1"/>
    <w:rsid w:val="00874E7B"/>
    <w:rsid w:val="008A1B4B"/>
    <w:rsid w:val="008C3AAF"/>
    <w:rsid w:val="008D0E5F"/>
    <w:rsid w:val="008E4076"/>
    <w:rsid w:val="008F0CD8"/>
    <w:rsid w:val="00904087"/>
    <w:rsid w:val="009C50E6"/>
    <w:rsid w:val="009C60BB"/>
    <w:rsid w:val="009D1C01"/>
    <w:rsid w:val="009D7C4E"/>
    <w:rsid w:val="009E03C4"/>
    <w:rsid w:val="009E13ED"/>
    <w:rsid w:val="00B352F0"/>
    <w:rsid w:val="00B944CF"/>
    <w:rsid w:val="00B9636D"/>
    <w:rsid w:val="00C15222"/>
    <w:rsid w:val="00C24E12"/>
    <w:rsid w:val="00C822F8"/>
    <w:rsid w:val="00D15CF7"/>
    <w:rsid w:val="00D57F92"/>
    <w:rsid w:val="00D806EB"/>
    <w:rsid w:val="00DC19AC"/>
    <w:rsid w:val="00DC7FC1"/>
    <w:rsid w:val="00E073D5"/>
    <w:rsid w:val="00E40480"/>
    <w:rsid w:val="00E632A6"/>
    <w:rsid w:val="00E73027"/>
    <w:rsid w:val="00F223DB"/>
    <w:rsid w:val="00F2408D"/>
    <w:rsid w:val="00F4678A"/>
    <w:rsid w:val="00FB6AFB"/>
    <w:rsid w:val="00FC3E39"/>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 w:type="paragraph" w:customStyle="1" w:styleId="gmail-cm4">
    <w:name w:val="gmail-cm4"/>
    <w:basedOn w:val="Normalny"/>
    <w:rsid w:val="00850BB1"/>
    <w:pPr>
      <w:spacing w:before="100" w:beforeAutospacing="1" w:after="100" w:afterAutospacing="1" w:line="240" w:lineRule="auto"/>
    </w:pPr>
    <w:rPr>
      <w:rFonts w:ascii="Aptos" w:hAnsi="Aptos" w:cs="Aptos"/>
      <w:kern w:val="0"/>
      <w:lang w:eastAsia="pl-PL"/>
      <w14:ligatures w14:val="none"/>
    </w:rPr>
  </w:style>
  <w:style w:type="paragraph" w:customStyle="1" w:styleId="gmail-msobodytextindent">
    <w:name w:val="gmail-msobodytextindent"/>
    <w:basedOn w:val="Normalny"/>
    <w:rsid w:val="00850BB1"/>
    <w:pPr>
      <w:spacing w:before="100" w:beforeAutospacing="1" w:after="100" w:afterAutospacing="1" w:line="240" w:lineRule="auto"/>
    </w:pPr>
    <w:rPr>
      <w:rFonts w:ascii="Aptos" w:hAnsi="Aptos" w:cs="Aptos"/>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C296B-B1EC-4378-8700-8F6DB032A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733</Words>
  <Characters>4399</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16</cp:revision>
  <dcterms:created xsi:type="dcterms:W3CDTF">2025-02-07T11:30:00Z</dcterms:created>
  <dcterms:modified xsi:type="dcterms:W3CDTF">2025-04-22T14:41:00Z</dcterms:modified>
</cp:coreProperties>
</file>