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C938D" w14:textId="3682FAFD" w:rsidR="00B96DB8" w:rsidRPr="00290B15" w:rsidRDefault="00A51635" w:rsidP="00A51635">
      <w:pPr>
        <w:jc w:val="right"/>
        <w:rPr>
          <w:rFonts w:ascii="Calibri" w:hAnsi="Calibri" w:cs="Calibri"/>
        </w:rPr>
      </w:pPr>
      <w:r w:rsidRPr="00290B15">
        <w:rPr>
          <w:rFonts w:ascii="Calibri" w:hAnsi="Calibri" w:cs="Calibri"/>
        </w:rPr>
        <w:t>Załącznik nr 1 do rozeznania</w:t>
      </w:r>
    </w:p>
    <w:p w14:paraId="0778BA67" w14:textId="77777777" w:rsidR="00A51635" w:rsidRPr="00290B15" w:rsidRDefault="00A51635" w:rsidP="00A51635">
      <w:pPr>
        <w:jc w:val="right"/>
        <w:rPr>
          <w:rFonts w:ascii="Calibri" w:hAnsi="Calibri" w:cs="Calibri"/>
        </w:rPr>
      </w:pPr>
    </w:p>
    <w:p w14:paraId="44EC889A" w14:textId="6A6C59F8" w:rsidR="002D01F4" w:rsidRPr="00290B15" w:rsidRDefault="002D01F4" w:rsidP="002D01F4">
      <w:pPr>
        <w:rPr>
          <w:rFonts w:ascii="Calibri" w:hAnsi="Calibri" w:cs="Calibri"/>
          <w:b/>
        </w:rPr>
      </w:pPr>
      <w:r w:rsidRPr="00290B15">
        <w:rPr>
          <w:rFonts w:ascii="Calibri" w:hAnsi="Calibri" w:cs="Calibri"/>
          <w:b/>
        </w:rPr>
        <w:t>Opis Przedmiotu zamówienia</w:t>
      </w:r>
    </w:p>
    <w:p w14:paraId="41414FA4" w14:textId="77777777" w:rsidR="002D01F4" w:rsidRPr="00290B15" w:rsidRDefault="002D01F4" w:rsidP="002D01F4">
      <w:pPr>
        <w:rPr>
          <w:rFonts w:ascii="Calibri" w:hAnsi="Calibri" w:cs="Calibri"/>
          <w:b/>
        </w:rPr>
      </w:pPr>
      <w:r w:rsidRPr="00290B15">
        <w:rPr>
          <w:rFonts w:ascii="Calibri" w:hAnsi="Calibri" w:cs="Calibri"/>
          <w:b/>
        </w:rPr>
        <w:br/>
        <w:t>Nazwa przedmiotu zamówienia</w:t>
      </w:r>
    </w:p>
    <w:p w14:paraId="01991C4D" w14:textId="59C4757B" w:rsidR="002D01F4" w:rsidRPr="00290B15" w:rsidRDefault="002D01F4" w:rsidP="002D01F4">
      <w:pPr>
        <w:rPr>
          <w:rFonts w:ascii="Calibri" w:hAnsi="Calibri" w:cs="Calibri"/>
        </w:rPr>
      </w:pPr>
      <w:r w:rsidRPr="00290B15">
        <w:rPr>
          <w:rFonts w:ascii="Calibri" w:hAnsi="Calibri" w:cs="Calibri"/>
        </w:rPr>
        <w:t>„Tak rodziła się niepodległość - życie codzienne Bydgoszczy w cyfrowej odsłonie. Etap 2”, w ramach programu Kultura cyfrowa 2025 - digitalizacja czasopisma „</w:t>
      </w:r>
      <w:proofErr w:type="spellStart"/>
      <w:r w:rsidRPr="00290B15">
        <w:rPr>
          <w:rFonts w:ascii="Calibri" w:hAnsi="Calibri" w:cs="Calibri"/>
        </w:rPr>
        <w:t>Ostdeutsche</w:t>
      </w:r>
      <w:proofErr w:type="spellEnd"/>
      <w:r w:rsidRPr="00290B15">
        <w:rPr>
          <w:rFonts w:ascii="Calibri" w:hAnsi="Calibri" w:cs="Calibri"/>
        </w:rPr>
        <w:t xml:space="preserve"> </w:t>
      </w:r>
      <w:proofErr w:type="spellStart"/>
      <w:r w:rsidRPr="00290B15">
        <w:rPr>
          <w:rFonts w:ascii="Calibri" w:hAnsi="Calibri" w:cs="Calibri"/>
        </w:rPr>
        <w:t>Presse</w:t>
      </w:r>
      <w:proofErr w:type="spellEnd"/>
      <w:r w:rsidRPr="00290B15">
        <w:rPr>
          <w:rFonts w:ascii="Calibri" w:hAnsi="Calibri" w:cs="Calibri"/>
        </w:rPr>
        <w:t>” ze zbiorów Wojewódzkiej i Miejskiej Biblioteki Publicznej im. dr. W. Bełzy w Bydgoszczy.</w:t>
      </w:r>
    </w:p>
    <w:p w14:paraId="69EFA981" w14:textId="77777777" w:rsidR="00290B15" w:rsidRPr="00290B15" w:rsidRDefault="00290B15" w:rsidP="00290B15">
      <w:pPr>
        <w:rPr>
          <w:rFonts w:ascii="Calibri" w:hAnsi="Calibri" w:cs="Calibri"/>
        </w:rPr>
      </w:pPr>
      <w:r w:rsidRPr="00290B15">
        <w:rPr>
          <w:rFonts w:ascii="Calibri" w:hAnsi="Calibri" w:cs="Calibri"/>
          <w:b/>
        </w:rPr>
        <w:t xml:space="preserve">Przedmiot zamówienia </w:t>
      </w:r>
    </w:p>
    <w:p w14:paraId="2A46AF0E" w14:textId="77777777" w:rsidR="00290B15" w:rsidRPr="00290B15" w:rsidRDefault="00290B15" w:rsidP="00290B15">
      <w:pPr>
        <w:rPr>
          <w:rFonts w:ascii="Calibri" w:hAnsi="Calibri" w:cs="Calibri"/>
        </w:rPr>
      </w:pPr>
      <w:r w:rsidRPr="00290B15">
        <w:rPr>
          <w:rFonts w:ascii="Calibri" w:hAnsi="Calibri" w:cs="Calibri"/>
        </w:rPr>
        <w:t>1. Przedmiot zamówienia składa się z dwóch zadań:</w:t>
      </w:r>
    </w:p>
    <w:p w14:paraId="74B662DB" w14:textId="77777777" w:rsidR="00290B15" w:rsidRPr="00290B15" w:rsidRDefault="00290B15" w:rsidP="00290B15">
      <w:pPr>
        <w:pStyle w:val="Akapitzlist"/>
        <w:numPr>
          <w:ilvl w:val="0"/>
          <w:numId w:val="4"/>
        </w:numPr>
        <w:spacing w:after="0" w:line="240" w:lineRule="auto"/>
        <w:ind w:left="993" w:hanging="284"/>
        <w:rPr>
          <w:rFonts w:ascii="Calibri" w:hAnsi="Calibri" w:cs="Calibri"/>
          <w:b/>
        </w:rPr>
      </w:pPr>
      <w:r w:rsidRPr="00290B15">
        <w:rPr>
          <w:rFonts w:ascii="Calibri" w:hAnsi="Calibri" w:cs="Calibri"/>
        </w:rPr>
        <w:t>Zadanie 1 - usługa digitalizacji 1 887 publikacji ciągłych - czasopisma „</w:t>
      </w:r>
      <w:proofErr w:type="spellStart"/>
      <w:r w:rsidRPr="00290B15">
        <w:rPr>
          <w:rFonts w:ascii="Calibri" w:hAnsi="Calibri" w:cs="Calibri"/>
        </w:rPr>
        <w:t>Ostdeutsche</w:t>
      </w:r>
      <w:proofErr w:type="spellEnd"/>
      <w:r w:rsidRPr="00290B15">
        <w:rPr>
          <w:rFonts w:ascii="Calibri" w:hAnsi="Calibri" w:cs="Calibri"/>
        </w:rPr>
        <w:t xml:space="preserve"> </w:t>
      </w:r>
      <w:proofErr w:type="spellStart"/>
      <w:r w:rsidRPr="00290B15">
        <w:rPr>
          <w:rFonts w:ascii="Calibri" w:hAnsi="Calibri" w:cs="Calibri"/>
        </w:rPr>
        <w:t>Presse</w:t>
      </w:r>
      <w:proofErr w:type="spellEnd"/>
      <w:r w:rsidRPr="00290B15">
        <w:rPr>
          <w:rFonts w:ascii="Calibri" w:hAnsi="Calibri" w:cs="Calibri"/>
        </w:rPr>
        <w:t>” z lat 1915-1921 o łącznej ilości skanów - 11 976,</w:t>
      </w:r>
    </w:p>
    <w:p w14:paraId="13FB634C" w14:textId="77777777" w:rsidR="00290B15" w:rsidRPr="00290B15" w:rsidRDefault="00290B15" w:rsidP="00290B15">
      <w:pPr>
        <w:pStyle w:val="Akapitzlist"/>
        <w:numPr>
          <w:ilvl w:val="0"/>
          <w:numId w:val="4"/>
        </w:numPr>
        <w:spacing w:after="0" w:line="240" w:lineRule="auto"/>
        <w:ind w:left="993" w:hanging="284"/>
        <w:rPr>
          <w:rFonts w:ascii="Calibri" w:hAnsi="Calibri" w:cs="Calibri"/>
          <w:b/>
        </w:rPr>
      </w:pPr>
      <w:r w:rsidRPr="00290B15">
        <w:rPr>
          <w:rFonts w:ascii="Calibri" w:hAnsi="Calibri" w:cs="Calibri"/>
        </w:rPr>
        <w:t>Zadanie 2 - usługa rozpoznania tekstu w 5 225 publikacjach czasopisma „</w:t>
      </w:r>
      <w:proofErr w:type="spellStart"/>
      <w:r w:rsidRPr="00290B15">
        <w:rPr>
          <w:rFonts w:ascii="Calibri" w:hAnsi="Calibri" w:cs="Calibri"/>
        </w:rPr>
        <w:t>Ostdeutsche</w:t>
      </w:r>
      <w:proofErr w:type="spellEnd"/>
      <w:r w:rsidRPr="00290B15">
        <w:rPr>
          <w:rFonts w:ascii="Calibri" w:hAnsi="Calibri" w:cs="Calibri"/>
        </w:rPr>
        <w:t xml:space="preserve"> </w:t>
      </w:r>
      <w:proofErr w:type="spellStart"/>
      <w:r w:rsidRPr="00290B15">
        <w:rPr>
          <w:rFonts w:ascii="Calibri" w:hAnsi="Calibri" w:cs="Calibri"/>
        </w:rPr>
        <w:t>Presse</w:t>
      </w:r>
      <w:proofErr w:type="spellEnd"/>
      <w:r w:rsidRPr="00290B15">
        <w:rPr>
          <w:rFonts w:ascii="Calibri" w:hAnsi="Calibri" w:cs="Calibri"/>
        </w:rPr>
        <w:t>” z lat 1890-1900 oraz 1915-1921 o łącznej ilości stron - 42 081.</w:t>
      </w:r>
    </w:p>
    <w:p w14:paraId="2E1D1847" w14:textId="77777777" w:rsidR="00290B15" w:rsidRPr="00290B15" w:rsidRDefault="00290B15" w:rsidP="00290B15">
      <w:pPr>
        <w:ind w:firstLine="708"/>
        <w:rPr>
          <w:rFonts w:ascii="Calibri" w:hAnsi="Calibri" w:cs="Calibri"/>
        </w:rPr>
      </w:pPr>
    </w:p>
    <w:p w14:paraId="2D392214" w14:textId="77777777" w:rsidR="00290B15" w:rsidRPr="0069585A" w:rsidRDefault="00290B15" w:rsidP="00290B15">
      <w:pPr>
        <w:ind w:firstLine="708"/>
        <w:rPr>
          <w:rFonts w:ascii="Calibri" w:hAnsi="Calibri" w:cs="Calibri"/>
          <w:b/>
        </w:rPr>
      </w:pPr>
      <w:r w:rsidRPr="0069585A">
        <w:rPr>
          <w:rFonts w:ascii="Calibri" w:hAnsi="Calibri" w:cs="Calibri"/>
        </w:rPr>
        <w:t xml:space="preserve">Usługi polegają na: </w:t>
      </w:r>
    </w:p>
    <w:p w14:paraId="03DD1B48" w14:textId="79FA5C44"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Wykonaniu na sprzęcie Wykonawcy 11 976 plików skanów publikacji w formacie TIFF w siedzibie Wykonawcy. Wymagania jakościowe dotyczące plików TIFF zostały zawarte w </w:t>
      </w:r>
      <w:r w:rsidR="00FB1D62" w:rsidRPr="0069585A">
        <w:rPr>
          <w:rFonts w:ascii="Calibri" w:hAnsi="Calibri" w:cs="Calibri"/>
        </w:rPr>
        <w:t>Załączniku nr 1</w:t>
      </w:r>
      <w:r w:rsidRPr="0069585A">
        <w:rPr>
          <w:rFonts w:ascii="Calibri" w:hAnsi="Calibri" w:cs="Calibri"/>
        </w:rPr>
        <w:t>.</w:t>
      </w:r>
    </w:p>
    <w:p w14:paraId="546C4D9B" w14:textId="7E63295A"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Konwersji wykonanych plików TIFF do plików prezentacyjnych w formacie JPEG. Wymagania jakościowe dotyczące sposobu konwersji do formatu prezentacyjnego oraz wykonania plików JPEG zostały zawarte w </w:t>
      </w:r>
      <w:r w:rsidR="00C53922" w:rsidRPr="0069585A">
        <w:rPr>
          <w:rFonts w:ascii="Calibri" w:hAnsi="Calibri" w:cs="Calibri"/>
        </w:rPr>
        <w:t>Załączniku nr 2</w:t>
      </w:r>
      <w:r w:rsidRPr="0069585A">
        <w:rPr>
          <w:rFonts w:ascii="Calibri" w:hAnsi="Calibri" w:cs="Calibri"/>
        </w:rPr>
        <w:t>.</w:t>
      </w:r>
    </w:p>
    <w:p w14:paraId="59EA12D7" w14:textId="60B7E800"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Konwersji wykonanych oraz przekazanych Wykonawcy plików TIFF do plików prezentacyjnych w formacie PDF. Wymagania jakościowe dotyczące sposobu konwersji do formatu prezentacyjnego oraz wykonania plików PDF zostały zawarte w </w:t>
      </w:r>
      <w:r w:rsidR="00C53922" w:rsidRPr="0069585A">
        <w:rPr>
          <w:rFonts w:ascii="Calibri" w:hAnsi="Calibri" w:cs="Calibri"/>
        </w:rPr>
        <w:t>Załączniku nr 2</w:t>
      </w:r>
      <w:r w:rsidRPr="0069585A">
        <w:rPr>
          <w:rFonts w:ascii="Calibri" w:hAnsi="Calibri" w:cs="Calibri"/>
        </w:rPr>
        <w:t>.</w:t>
      </w:r>
    </w:p>
    <w:p w14:paraId="03E1B2A7" w14:textId="027FE659"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Rozpoznaniu tekstu na </w:t>
      </w:r>
      <w:proofErr w:type="spellStart"/>
      <w:r w:rsidRPr="0069585A">
        <w:rPr>
          <w:rFonts w:ascii="Calibri" w:hAnsi="Calibri" w:cs="Calibri"/>
        </w:rPr>
        <w:t>zdigitalizowanych</w:t>
      </w:r>
      <w:proofErr w:type="spellEnd"/>
      <w:r w:rsidRPr="0069585A">
        <w:rPr>
          <w:rFonts w:ascii="Calibri" w:hAnsi="Calibri" w:cs="Calibri"/>
        </w:rPr>
        <w:t xml:space="preserve"> stronach kolejnych publikacji drukowanego czcionką gotycką (szwabacha) w języku niemieckim uwzględniającego graficzno-logiczny układ tekstu, osadzeniu go w plikach prezentacyjnych PDF oraz zapisaniu pod postacią tekstowych plików XML zgodnie z wymogami standardu ALTO v. 4.0 lub nowszej. Wymagania jakościowe dotyczące sposobu wykonania rozpoznania tekstu opisano w Załącz</w:t>
      </w:r>
      <w:r w:rsidR="00C53922" w:rsidRPr="0069585A">
        <w:rPr>
          <w:rFonts w:ascii="Calibri" w:hAnsi="Calibri" w:cs="Calibri"/>
        </w:rPr>
        <w:t>niku nr 3</w:t>
      </w:r>
      <w:r w:rsidRPr="0069585A">
        <w:rPr>
          <w:rFonts w:ascii="Calibri" w:hAnsi="Calibri" w:cs="Calibri"/>
        </w:rPr>
        <w:t xml:space="preserve">. </w:t>
      </w:r>
    </w:p>
    <w:p w14:paraId="048F5D67" w14:textId="15441ED0"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Wykonaniu zestawów metadanych deskryptywnych opisujących każdą </w:t>
      </w:r>
      <w:proofErr w:type="spellStart"/>
      <w:r w:rsidRPr="0069585A">
        <w:rPr>
          <w:rFonts w:ascii="Calibri" w:hAnsi="Calibri" w:cs="Calibri"/>
        </w:rPr>
        <w:t>zdigitalizowaną</w:t>
      </w:r>
      <w:proofErr w:type="spellEnd"/>
      <w:r w:rsidRPr="0069585A">
        <w:rPr>
          <w:rFonts w:ascii="Calibri" w:hAnsi="Calibri" w:cs="Calibri"/>
        </w:rPr>
        <w:t xml:space="preserve"> publikację oraz odpowiadających im kompletów metadanych strukturalnych, administracyjno-technicznych i konserwatorskich opisujących pliki każdej strony każdej </w:t>
      </w:r>
      <w:proofErr w:type="spellStart"/>
      <w:r w:rsidRPr="0069585A">
        <w:rPr>
          <w:rFonts w:ascii="Calibri" w:hAnsi="Calibri" w:cs="Calibri"/>
        </w:rPr>
        <w:t>zdigitalizowanej</w:t>
      </w:r>
      <w:proofErr w:type="spellEnd"/>
      <w:r w:rsidRPr="0069585A">
        <w:rPr>
          <w:rFonts w:ascii="Calibri" w:hAnsi="Calibri" w:cs="Calibri"/>
        </w:rPr>
        <w:t xml:space="preserve"> publikacji. Wykonane metadane zostaną osadzone w plikach prezentacyjnych PDF, w plikach macierzystych TIFF oraz w plikach JPEG, jako metadane wewnętrzne, jak i zapisane w postaci tekstowych plików </w:t>
      </w:r>
      <w:proofErr w:type="spellStart"/>
      <w:r w:rsidRPr="0069585A">
        <w:rPr>
          <w:rFonts w:ascii="Calibri" w:hAnsi="Calibri" w:cs="Calibri"/>
        </w:rPr>
        <w:t>xml</w:t>
      </w:r>
      <w:proofErr w:type="spellEnd"/>
      <w:r w:rsidRPr="0069585A">
        <w:rPr>
          <w:rFonts w:ascii="Calibri" w:hAnsi="Calibri" w:cs="Calibri"/>
        </w:rPr>
        <w:t xml:space="preserve"> zgodnych z wymogami standardów METS, MODS, </w:t>
      </w:r>
      <w:proofErr w:type="spellStart"/>
      <w:r w:rsidRPr="0069585A">
        <w:rPr>
          <w:rFonts w:ascii="Calibri" w:hAnsi="Calibri" w:cs="Calibri"/>
        </w:rPr>
        <w:t>MARCxml</w:t>
      </w:r>
      <w:proofErr w:type="spellEnd"/>
      <w:r w:rsidRPr="0069585A">
        <w:rPr>
          <w:rFonts w:ascii="Calibri" w:hAnsi="Calibri" w:cs="Calibri"/>
        </w:rPr>
        <w:t xml:space="preserve">, PREMIS, </w:t>
      </w:r>
      <w:r w:rsidRPr="0069585A">
        <w:rPr>
          <w:rFonts w:ascii="Calibri" w:hAnsi="Calibri" w:cs="Calibri"/>
        </w:rPr>
        <w:lastRenderedPageBreak/>
        <w:t xml:space="preserve">PAIS, MIX. Wymóg dokumentowania za pomocą metadanych zewnętrznych dotyczy również pliku miniatury i testowego pliku skanu. Wymagania jakościowe dotyczące sposobu wykonania metadanych zawarte są w </w:t>
      </w:r>
      <w:r w:rsidR="00C53922" w:rsidRPr="0069585A">
        <w:rPr>
          <w:rFonts w:ascii="Calibri" w:hAnsi="Calibri" w:cs="Calibri"/>
        </w:rPr>
        <w:t>Załączniku nr 4</w:t>
      </w:r>
      <w:r w:rsidRPr="0069585A">
        <w:rPr>
          <w:rFonts w:ascii="Calibri" w:hAnsi="Calibri" w:cs="Calibri"/>
        </w:rPr>
        <w:t>.</w:t>
      </w:r>
    </w:p>
    <w:p w14:paraId="0AFEFCC2" w14:textId="77777777"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Opracowaniu i wykonaniu zgodnie z wymogami języka XML plików wielojęzycznych metadanych deskryptywnych, umożliwiających w pełni zautomatyzowane publikowanie plików prezentacyjnych PDF wraz z tymi metadanymi w systemie biblioteki cyfrowej </w:t>
      </w:r>
      <w:proofErr w:type="spellStart"/>
      <w:r w:rsidRPr="0069585A">
        <w:rPr>
          <w:rFonts w:ascii="Calibri" w:hAnsi="Calibri" w:cs="Calibri"/>
        </w:rPr>
        <w:t>dLibra</w:t>
      </w:r>
      <w:proofErr w:type="spellEnd"/>
      <w:r w:rsidRPr="0069585A">
        <w:rPr>
          <w:rFonts w:ascii="Calibri" w:hAnsi="Calibri" w:cs="Calibri"/>
        </w:rPr>
        <w:t xml:space="preserve"> w wersji 6.</w:t>
      </w:r>
    </w:p>
    <w:p w14:paraId="733344C3" w14:textId="77777777"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Opracowaniu i wykonaniu – w oparciu o pliki skanów i powierzone pliki eksportu z katalogu OPAC – wielojęzycznych metadanych deskryptywnych w formacie MARC-21 i użycia ich podczas wykonywania plików metadanych zewnętrznych METS.</w:t>
      </w:r>
    </w:p>
    <w:p w14:paraId="10E1E614" w14:textId="0EB15316"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Wykonaniu pliku zestawienia zbiorczego w formacie arkusza kalkulacyjnego. Sposób wykonania pliku zestawienia zbiorczego opisany jest w </w:t>
      </w:r>
      <w:r w:rsidR="005D5AD3" w:rsidRPr="0069585A">
        <w:rPr>
          <w:rFonts w:ascii="Calibri" w:hAnsi="Calibri" w:cs="Calibri"/>
        </w:rPr>
        <w:t>Załączniku nr 5</w:t>
      </w:r>
      <w:r w:rsidRPr="0069585A">
        <w:rPr>
          <w:rFonts w:ascii="Calibri" w:hAnsi="Calibri" w:cs="Calibri"/>
        </w:rPr>
        <w:t xml:space="preserve">. </w:t>
      </w:r>
    </w:p>
    <w:p w14:paraId="45443CD8" w14:textId="77777777"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Wykonany przedmiot zamówienia zapisany zostanie przez Wykonawcę na nośniku udostępnionym przez Zamawiającego.</w:t>
      </w:r>
    </w:p>
    <w:p w14:paraId="65DF116B" w14:textId="77777777"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Dodatkowo przedmiot zamówienia przeniesiony zostanie do repozytorium cyfrowego Biblioteki Narodowej w celu bezpiecznej archiwizacji publikacji. Przeniesienia dokona Zamawiający. Przedmiot zamówienia musi spełniać </w:t>
      </w:r>
      <w:r w:rsidRPr="0069585A">
        <w:rPr>
          <w:rFonts w:ascii="Calibri" w:hAnsi="Calibri" w:cs="Calibri"/>
          <w:b/>
          <w:bCs/>
        </w:rPr>
        <w:t>Warunki przekazywania obiektów cyfrowych do BN</w:t>
      </w:r>
      <w:r w:rsidRPr="0069585A">
        <w:rPr>
          <w:rFonts w:ascii="Calibri" w:hAnsi="Calibri" w:cs="Calibri"/>
        </w:rPr>
        <w:t xml:space="preserve"> podane w niniejszym linku: </w:t>
      </w:r>
      <w:hyperlink r:id="rId5" w:history="1">
        <w:r w:rsidRPr="0069585A">
          <w:rPr>
            <w:rStyle w:val="Hipercze"/>
            <w:rFonts w:ascii="Calibri" w:hAnsi="Calibri" w:cs="Calibri"/>
          </w:rPr>
          <w:t>https://www.bn.org.pl/uslugi/centrum-kompetencji/warunki-przekazywania-obiektow-cyfrowych-do-bn</w:t>
        </w:r>
      </w:hyperlink>
      <w:r w:rsidRPr="0069585A">
        <w:rPr>
          <w:rFonts w:ascii="Calibri" w:hAnsi="Calibri" w:cs="Calibri"/>
        </w:rPr>
        <w:t xml:space="preserve"> </w:t>
      </w:r>
    </w:p>
    <w:p w14:paraId="39AC25BD" w14:textId="77777777"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Odpowiedzialność oraz wszelkie koszty związane z dostarczeniem zbiorów oraz nośników cyfrowych do siedziby Wykonawcy w celu wykonania usługi digitalizacji oraz zwrot zbiorów i nośników cyfrowych do siedziby Zamawiającego po wykonaniu usługi ponosi Wykonawca</w:t>
      </w:r>
    </w:p>
    <w:p w14:paraId="1C30A4C5" w14:textId="38FF5B85"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Wykaz obiektów bibliotecznych przeznaczonych do </w:t>
      </w:r>
      <w:proofErr w:type="spellStart"/>
      <w:r w:rsidRPr="0069585A">
        <w:rPr>
          <w:rFonts w:ascii="Calibri" w:hAnsi="Calibri" w:cs="Calibri"/>
        </w:rPr>
        <w:t>zdigitalizowania</w:t>
      </w:r>
      <w:proofErr w:type="spellEnd"/>
      <w:r w:rsidRPr="0069585A">
        <w:rPr>
          <w:rFonts w:ascii="Calibri" w:hAnsi="Calibri" w:cs="Calibri"/>
        </w:rPr>
        <w:t xml:space="preserve"> zawiera </w:t>
      </w:r>
      <w:r w:rsidR="005D5AD3" w:rsidRPr="0069585A">
        <w:rPr>
          <w:rFonts w:ascii="Calibri" w:hAnsi="Calibri" w:cs="Calibri"/>
        </w:rPr>
        <w:t>Załącznik nr 6</w:t>
      </w:r>
      <w:r w:rsidRPr="0069585A">
        <w:rPr>
          <w:rFonts w:ascii="Calibri" w:hAnsi="Calibri" w:cs="Calibri"/>
        </w:rPr>
        <w:t>.</w:t>
      </w:r>
    </w:p>
    <w:p w14:paraId="112DDCA1" w14:textId="6CADA67A" w:rsidR="00290B15" w:rsidRPr="0069585A" w:rsidRDefault="00290B15" w:rsidP="00290B15">
      <w:pPr>
        <w:pStyle w:val="Akapitzlist"/>
        <w:numPr>
          <w:ilvl w:val="1"/>
          <w:numId w:val="1"/>
        </w:numPr>
        <w:spacing w:after="0" w:line="240" w:lineRule="auto"/>
        <w:ind w:left="993" w:hanging="284"/>
        <w:rPr>
          <w:rFonts w:ascii="Calibri" w:hAnsi="Calibri" w:cs="Calibri"/>
        </w:rPr>
      </w:pPr>
      <w:r w:rsidRPr="0069585A">
        <w:rPr>
          <w:rFonts w:ascii="Calibri" w:hAnsi="Calibri" w:cs="Calibri"/>
        </w:rPr>
        <w:t xml:space="preserve">Sposób zapisu wykonanych plików oraz pożądana struktura katalogów zawarte są </w:t>
      </w:r>
      <w:r w:rsidR="005D5AD3" w:rsidRPr="0069585A">
        <w:rPr>
          <w:rFonts w:ascii="Calibri" w:hAnsi="Calibri" w:cs="Calibri"/>
        </w:rPr>
        <w:t>w załączniku nr 7</w:t>
      </w:r>
      <w:r w:rsidRPr="0069585A">
        <w:rPr>
          <w:rFonts w:ascii="Calibri" w:hAnsi="Calibri" w:cs="Calibri"/>
        </w:rPr>
        <w:t>.</w:t>
      </w:r>
    </w:p>
    <w:p w14:paraId="2775D5C5" w14:textId="77777777" w:rsidR="00290B15" w:rsidRPr="00290B15" w:rsidRDefault="00290B15" w:rsidP="00290B15">
      <w:pPr>
        <w:tabs>
          <w:tab w:val="left" w:pos="142"/>
        </w:tabs>
        <w:rPr>
          <w:rFonts w:ascii="Calibri" w:hAnsi="Calibri" w:cs="Calibri"/>
        </w:rPr>
      </w:pPr>
    </w:p>
    <w:p w14:paraId="6E96B2C4" w14:textId="77777777" w:rsidR="00290B15" w:rsidRPr="00290B15" w:rsidRDefault="00290B15" w:rsidP="00290B15">
      <w:pPr>
        <w:tabs>
          <w:tab w:val="left" w:pos="142"/>
        </w:tabs>
        <w:rPr>
          <w:rFonts w:ascii="Calibri" w:hAnsi="Calibri" w:cs="Calibri"/>
        </w:rPr>
      </w:pPr>
      <w:r w:rsidRPr="00290B15">
        <w:rPr>
          <w:rFonts w:ascii="Calibri" w:hAnsi="Calibri" w:cs="Calibri"/>
        </w:rPr>
        <w:t>2. Wymagania organizacyjne:</w:t>
      </w:r>
    </w:p>
    <w:p w14:paraId="2654FEFE" w14:textId="317DF517" w:rsidR="00290B15" w:rsidRPr="00290B15" w:rsidRDefault="00290B15" w:rsidP="00290B15">
      <w:pPr>
        <w:pStyle w:val="Akapitzlist"/>
        <w:numPr>
          <w:ilvl w:val="0"/>
          <w:numId w:val="2"/>
        </w:numPr>
        <w:tabs>
          <w:tab w:val="left" w:pos="142"/>
        </w:tabs>
        <w:spacing w:after="0" w:line="240" w:lineRule="auto"/>
        <w:ind w:left="1066" w:hanging="357"/>
        <w:rPr>
          <w:rFonts w:ascii="Calibri" w:hAnsi="Calibri" w:cs="Calibri"/>
        </w:rPr>
      </w:pPr>
      <w:r w:rsidRPr="00290B15">
        <w:rPr>
          <w:rFonts w:ascii="Calibri" w:hAnsi="Calibri" w:cs="Calibri"/>
        </w:rPr>
        <w:t xml:space="preserve">Wykonanie skanów czasopisma w formacie TIFF musi się odbywać w siedzibie </w:t>
      </w:r>
      <w:r w:rsidR="002E459C">
        <w:rPr>
          <w:rFonts w:ascii="Calibri" w:hAnsi="Calibri" w:cs="Calibri"/>
        </w:rPr>
        <w:t xml:space="preserve">Wykonawcy </w:t>
      </w:r>
      <w:r w:rsidRPr="00290B15">
        <w:rPr>
          <w:rFonts w:ascii="Calibri" w:hAnsi="Calibri" w:cs="Calibri"/>
        </w:rPr>
        <w:t>i za pomocą sprzętu Wykonawcy.</w:t>
      </w:r>
    </w:p>
    <w:p w14:paraId="25C71E6E" w14:textId="77777777" w:rsidR="00290B15" w:rsidRPr="00290B15" w:rsidRDefault="00290B15" w:rsidP="00290B15">
      <w:pPr>
        <w:pStyle w:val="Akapitzlist"/>
        <w:numPr>
          <w:ilvl w:val="0"/>
          <w:numId w:val="2"/>
        </w:numPr>
        <w:tabs>
          <w:tab w:val="left" w:pos="142"/>
        </w:tabs>
        <w:spacing w:after="0" w:line="240" w:lineRule="auto"/>
        <w:ind w:left="1066" w:hanging="357"/>
        <w:rPr>
          <w:rFonts w:ascii="Calibri" w:hAnsi="Calibri" w:cs="Calibri"/>
        </w:rPr>
      </w:pPr>
      <w:r w:rsidRPr="00290B15">
        <w:rPr>
          <w:rFonts w:ascii="Calibri" w:hAnsi="Calibri" w:cs="Calibri"/>
        </w:rPr>
        <w:t>Wydanie i zwrot zbiorów przeznaczonych do digitalizacji potwierdzone zostanie protokołem zdawczo-odbiorczym.</w:t>
      </w:r>
    </w:p>
    <w:p w14:paraId="62E738BA"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Przekazanie zbiorów do digitalizacji może nastąpić po podpisaniu umowy. Termin wydania przedmiotu zamówienia zostanie ustalony z Zamawiającym.</w:t>
      </w:r>
    </w:p>
    <w:p w14:paraId="5B781E72" w14:textId="7413605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W czasie trwania usługi pełna odpowiedzialność (w tym finansowa) za przekazane zbiory spoczywa na Wykonawcy, przejmuje on odpowiedzialność za zb</w:t>
      </w:r>
      <w:r w:rsidR="00C64C1F">
        <w:rPr>
          <w:rFonts w:ascii="Calibri" w:hAnsi="Calibri" w:cs="Calibri"/>
        </w:rPr>
        <w:t>i</w:t>
      </w:r>
      <w:r w:rsidRPr="00290B15">
        <w:rPr>
          <w:rFonts w:ascii="Calibri" w:hAnsi="Calibri" w:cs="Calibri"/>
        </w:rPr>
        <w:t>ory dziedzictwa kulturowego z chwilą podpisania protokołu odbioru od Zamawiającego na czas transportu oraz wykonania usługi. Wykonawca zobowiązany jest do zwrotu przekazanych zbiorów w stanie niepogorszonym.</w:t>
      </w:r>
    </w:p>
    <w:p w14:paraId="2A34E451"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Zamawiający udostępni nośniki cyfrowe z publikacjami zawierającymi pliki macierzyste TIFF czasopisma „</w:t>
      </w:r>
      <w:proofErr w:type="spellStart"/>
      <w:r w:rsidRPr="00290B15">
        <w:rPr>
          <w:rFonts w:ascii="Calibri" w:hAnsi="Calibri" w:cs="Calibri"/>
        </w:rPr>
        <w:t>Ostdeutsche</w:t>
      </w:r>
      <w:proofErr w:type="spellEnd"/>
      <w:r w:rsidRPr="00290B15">
        <w:rPr>
          <w:rFonts w:ascii="Calibri" w:hAnsi="Calibri" w:cs="Calibri"/>
        </w:rPr>
        <w:t xml:space="preserve"> </w:t>
      </w:r>
      <w:proofErr w:type="spellStart"/>
      <w:r w:rsidRPr="00290B15">
        <w:rPr>
          <w:rFonts w:ascii="Calibri" w:hAnsi="Calibri" w:cs="Calibri"/>
        </w:rPr>
        <w:t>Presse</w:t>
      </w:r>
      <w:proofErr w:type="spellEnd"/>
      <w:r w:rsidRPr="00290B15">
        <w:rPr>
          <w:rFonts w:ascii="Calibri" w:hAnsi="Calibri" w:cs="Calibri"/>
        </w:rPr>
        <w:t xml:space="preserve">” z lat 1890-1900, na których następnie Wykonawca umieści przetworzone pliki cyfrowe. Odpowiedzialność oraz wszelkie koszty związane z dostarczeniem nośników cyfrowych do siedziby </w:t>
      </w:r>
      <w:r w:rsidRPr="00290B15">
        <w:rPr>
          <w:rFonts w:ascii="Calibri" w:hAnsi="Calibri" w:cs="Calibri"/>
        </w:rPr>
        <w:lastRenderedPageBreak/>
        <w:t>Wykonawcy w celu wykonania usługi digitalizacji oraz ich zwrotu po wykonaniu usługi do Zamawiającego ponosi Wykonawca.</w:t>
      </w:r>
    </w:p>
    <w:p w14:paraId="4A27B64A"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Wykonawca przekaże Zamawiającemu:</w:t>
      </w:r>
    </w:p>
    <w:p w14:paraId="70891DEE" w14:textId="77777777" w:rsidR="00290B15" w:rsidRPr="00290B15" w:rsidRDefault="00290B15" w:rsidP="00290B15">
      <w:pPr>
        <w:pStyle w:val="Akapitzlist"/>
        <w:numPr>
          <w:ilvl w:val="0"/>
          <w:numId w:val="3"/>
        </w:numPr>
        <w:tabs>
          <w:tab w:val="left" w:pos="142"/>
          <w:tab w:val="left" w:pos="709"/>
        </w:tabs>
        <w:spacing w:after="0" w:line="240" w:lineRule="auto"/>
        <w:ind w:left="1418" w:hanging="284"/>
        <w:rPr>
          <w:rFonts w:ascii="Calibri" w:hAnsi="Calibri" w:cs="Calibri"/>
        </w:rPr>
      </w:pPr>
      <w:r w:rsidRPr="00290B15">
        <w:rPr>
          <w:rFonts w:ascii="Calibri" w:hAnsi="Calibri" w:cs="Calibri"/>
        </w:rPr>
        <w:t>co najmniej 20% (tj. min. 2 395) gotowych plików macierzystych TIFF,</w:t>
      </w:r>
    </w:p>
    <w:p w14:paraId="574E26A0" w14:textId="77777777" w:rsidR="00290B15" w:rsidRPr="00290B15" w:rsidRDefault="00290B15" w:rsidP="00290B15">
      <w:pPr>
        <w:pStyle w:val="Akapitzlist"/>
        <w:numPr>
          <w:ilvl w:val="0"/>
          <w:numId w:val="3"/>
        </w:numPr>
        <w:tabs>
          <w:tab w:val="left" w:pos="142"/>
          <w:tab w:val="left" w:pos="709"/>
        </w:tabs>
        <w:spacing w:after="0" w:line="240" w:lineRule="auto"/>
        <w:ind w:left="1418" w:hanging="284"/>
        <w:rPr>
          <w:rFonts w:ascii="Calibri" w:hAnsi="Calibri" w:cs="Calibri"/>
        </w:rPr>
      </w:pPr>
      <w:r w:rsidRPr="00290B15">
        <w:rPr>
          <w:rFonts w:ascii="Calibri" w:hAnsi="Calibri" w:cs="Calibri"/>
        </w:rPr>
        <w:t>co najmniej dwa kompletne obiekty - numery czasopisma (zawierające pliki TIFF, JPEG, PDF, ALTO, METS, plik testowy oraz miniaturę)</w:t>
      </w:r>
    </w:p>
    <w:p w14:paraId="6C2CA901" w14:textId="77777777" w:rsidR="00290B15" w:rsidRPr="00290B15" w:rsidRDefault="00290B15" w:rsidP="00290B15">
      <w:pPr>
        <w:tabs>
          <w:tab w:val="left" w:pos="142"/>
          <w:tab w:val="left" w:pos="709"/>
        </w:tabs>
        <w:ind w:left="1134"/>
        <w:rPr>
          <w:rFonts w:ascii="Calibri" w:hAnsi="Calibri" w:cs="Calibri"/>
        </w:rPr>
      </w:pPr>
      <w:r w:rsidRPr="00290B15">
        <w:rPr>
          <w:rFonts w:ascii="Calibri" w:hAnsi="Calibri" w:cs="Calibri"/>
        </w:rPr>
        <w:t xml:space="preserve">w celu weryfikacji </w:t>
      </w:r>
      <w:r w:rsidRPr="00CD25F1">
        <w:rPr>
          <w:rFonts w:ascii="Calibri" w:hAnsi="Calibri" w:cs="Calibri"/>
          <w:b/>
          <w:bCs/>
        </w:rPr>
        <w:t>do 01.08.2025 r.</w:t>
      </w:r>
      <w:r w:rsidRPr="00290B15">
        <w:rPr>
          <w:rFonts w:ascii="Calibri" w:hAnsi="Calibri" w:cs="Calibri"/>
        </w:rPr>
        <w:t xml:space="preserve"> Dopuszcza się udostępnienie plików na serwerze Wykonawcy do pobrania lub dostarczenie ich na nośniku cyfrowym.</w:t>
      </w:r>
    </w:p>
    <w:p w14:paraId="085C8640"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Wykonawca w celu zapoznania się z charakterem i zakresem zadania – tj. dokładnym stanem technicznym i ilością - może przeprowadzić wizję lokalną przedmiotu objętego zamówieniem. Dokonanie wizji możliwe będzie po uprzednim zgłoszeniu do osoby ze strony Zamawiającego upoważnionej do kontaktowania się z wykonawcami w kwestiach merytorycznych. Przeprowadzenie wizji jest możliwe - od poniedziałku do piątku w godz. 8:00 - 15:00.</w:t>
      </w:r>
    </w:p>
    <w:p w14:paraId="6096F487"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rPr>
        <w:t>Wykonawca winien najpóźniej w dniu podpisania umowy z Zamawiającym przedstawić ważną, aktualną polisę ubezpieczeniową. Opłacona polisa, a w przypadku jej braku inny dokumentu potwierdzający, że wykonawca jest ubezpieczony od odpowiedzialności cywilnej w zakresie prowadzonej działalności związanej z przedmiotem zamówienia. Suma gwarancyjna min. 100.000,00 na jedno i wszystkie zdarzenia ubezpieczeniowe.</w:t>
      </w:r>
    </w:p>
    <w:p w14:paraId="1A2FD07D" w14:textId="77777777" w:rsidR="00290B15" w:rsidRPr="00290B15" w:rsidRDefault="00290B15" w:rsidP="00290B15">
      <w:pPr>
        <w:pStyle w:val="Akapitzlist"/>
        <w:numPr>
          <w:ilvl w:val="0"/>
          <w:numId w:val="2"/>
        </w:numPr>
        <w:tabs>
          <w:tab w:val="left" w:pos="142"/>
          <w:tab w:val="left" w:pos="709"/>
        </w:tabs>
        <w:spacing w:after="0" w:line="240" w:lineRule="auto"/>
        <w:ind w:left="1066" w:hanging="357"/>
        <w:rPr>
          <w:rFonts w:ascii="Calibri" w:hAnsi="Calibri" w:cs="Calibri"/>
        </w:rPr>
      </w:pPr>
      <w:r w:rsidRPr="00290B15">
        <w:rPr>
          <w:rFonts w:ascii="Calibri" w:hAnsi="Calibri" w:cs="Calibri"/>
          <w:color w:val="000000"/>
        </w:rPr>
        <w:t>Wykonawca może powierzyć wykonanie części niniejszego zamówienia podwykonawcom. W takim przypadku zobowiązany jest do wykazania w formularzu ofertowym części zamówienia, której wykonanie zamierza powierzyć podwykonawcom. Powierzenie wykonania części zamówienia podwykonawcom nie zwalnia wykonawcy z odpowiedzialności za należyte wykonanie tego zamówienia.</w:t>
      </w:r>
    </w:p>
    <w:p w14:paraId="375DFF09" w14:textId="77777777" w:rsidR="00290B15" w:rsidRPr="00290B15" w:rsidRDefault="00290B15" w:rsidP="00290B15">
      <w:pPr>
        <w:rPr>
          <w:rFonts w:ascii="Calibri" w:hAnsi="Calibri" w:cs="Calibri"/>
        </w:rPr>
      </w:pPr>
    </w:p>
    <w:p w14:paraId="2C0DDBE1" w14:textId="77777777" w:rsidR="00290B15" w:rsidRPr="00290B15" w:rsidRDefault="00290B15" w:rsidP="00290B15">
      <w:pPr>
        <w:rPr>
          <w:rFonts w:ascii="Calibri" w:hAnsi="Calibri" w:cs="Calibri"/>
        </w:rPr>
      </w:pPr>
      <w:r w:rsidRPr="00290B15">
        <w:rPr>
          <w:rFonts w:ascii="Calibri" w:hAnsi="Calibri" w:cs="Calibri"/>
        </w:rPr>
        <w:t>3. Wymagania dot. gwarancji:</w:t>
      </w:r>
    </w:p>
    <w:p w14:paraId="2AB917E3" w14:textId="77777777" w:rsidR="00290B15" w:rsidRPr="00290B15" w:rsidRDefault="00290B15" w:rsidP="00290B15">
      <w:pPr>
        <w:rPr>
          <w:rFonts w:ascii="Calibri" w:hAnsi="Calibri" w:cs="Calibri"/>
        </w:rPr>
      </w:pPr>
    </w:p>
    <w:p w14:paraId="19D62E71" w14:textId="77777777" w:rsidR="00290B15" w:rsidRPr="002F1F1C" w:rsidRDefault="00290B15" w:rsidP="00290B15">
      <w:pPr>
        <w:ind w:left="426"/>
        <w:rPr>
          <w:rFonts w:ascii="Calibri" w:hAnsi="Calibri" w:cs="Calibri"/>
        </w:rPr>
      </w:pPr>
      <w:r w:rsidRPr="00290B15">
        <w:rPr>
          <w:rFonts w:ascii="Calibri" w:hAnsi="Calibri" w:cs="Calibri"/>
        </w:rPr>
        <w:t xml:space="preserve">Na przedmiot zamówienia Wykonawca udzieli min. 24 miesięcznej gwarancji. Bieg terminu gwarancji i rękojmi rozpoczyna się z dniem podpisania protokołu ostatecznego odbioru przedmiotu umowy lub od daty potwierdzenia usunięcia wad w razie ich </w:t>
      </w:r>
      <w:r w:rsidRPr="002F1F1C">
        <w:rPr>
          <w:rFonts w:ascii="Calibri" w:hAnsi="Calibri" w:cs="Calibri"/>
        </w:rPr>
        <w:t xml:space="preserve">stwierdzenia przy odbiorze końcowym przedmiotu umowy. </w:t>
      </w:r>
      <w:r w:rsidRPr="002F1F1C">
        <w:rPr>
          <w:rFonts w:ascii="Calibri" w:hAnsi="Calibri" w:cs="Calibri"/>
        </w:rPr>
        <w:cr/>
      </w:r>
    </w:p>
    <w:p w14:paraId="77F3ACCD" w14:textId="7577DADA" w:rsidR="002F1F1C" w:rsidRPr="002F1F1C" w:rsidRDefault="002F1F1C" w:rsidP="002F1F1C">
      <w:pPr>
        <w:tabs>
          <w:tab w:val="left" w:pos="540"/>
        </w:tabs>
        <w:rPr>
          <w:rFonts w:ascii="Calibri" w:hAnsi="Calibri" w:cs="Calibri"/>
          <w:b/>
        </w:rPr>
      </w:pPr>
      <w:r w:rsidRPr="002F1F1C">
        <w:rPr>
          <w:rFonts w:ascii="Calibri" w:hAnsi="Calibri" w:cs="Calibri"/>
          <w:b/>
        </w:rPr>
        <w:t xml:space="preserve">4. Termin realizacji umowy: </w:t>
      </w:r>
    </w:p>
    <w:p w14:paraId="5A393B0B" w14:textId="0452A965" w:rsidR="002F1F1C" w:rsidRPr="002F1F1C" w:rsidRDefault="002F1F1C" w:rsidP="002F1F1C">
      <w:pPr>
        <w:rPr>
          <w:rFonts w:ascii="Calibri" w:hAnsi="Calibri" w:cs="Calibri"/>
          <w:b/>
          <w:bCs/>
        </w:rPr>
      </w:pPr>
      <w:r w:rsidRPr="002F1F1C">
        <w:rPr>
          <w:rFonts w:ascii="Calibri" w:hAnsi="Calibri" w:cs="Calibri"/>
        </w:rPr>
        <w:t xml:space="preserve">Wymagany termin wykonania przedmiotu zamówienia: </w:t>
      </w:r>
      <w:r w:rsidRPr="002F1F1C">
        <w:rPr>
          <w:rFonts w:ascii="Calibri" w:hAnsi="Calibri" w:cs="Calibri"/>
          <w:b/>
          <w:bCs/>
        </w:rPr>
        <w:t>do dnia 23.09.2025 r.</w:t>
      </w:r>
    </w:p>
    <w:p w14:paraId="3F0ACCE9" w14:textId="77777777" w:rsidR="00FB1D62" w:rsidRDefault="00FB1D62" w:rsidP="00FB1D62">
      <w:pPr>
        <w:tabs>
          <w:tab w:val="left" w:pos="142"/>
        </w:tabs>
        <w:rPr>
          <w:rFonts w:ascii="Calibri" w:hAnsi="Calibri" w:cs="Calibri"/>
          <w:b/>
          <w:szCs w:val="22"/>
        </w:rPr>
      </w:pPr>
      <w:r>
        <w:rPr>
          <w:rFonts w:ascii="Calibri" w:hAnsi="Calibri" w:cs="Calibri"/>
          <w:b/>
          <w:szCs w:val="22"/>
        </w:rPr>
        <w:t>Załączniki</w:t>
      </w:r>
    </w:p>
    <w:p w14:paraId="6450D5A7" w14:textId="02CFD052" w:rsidR="00FB1D62" w:rsidRDefault="00FB1D62" w:rsidP="00FB1D62">
      <w:pPr>
        <w:tabs>
          <w:tab w:val="left" w:pos="142"/>
        </w:tabs>
        <w:rPr>
          <w:rFonts w:ascii="Calibri" w:hAnsi="Calibri" w:cs="Calibri"/>
          <w:szCs w:val="22"/>
        </w:rPr>
      </w:pPr>
      <w:r>
        <w:rPr>
          <w:rFonts w:ascii="Calibri" w:hAnsi="Calibri" w:cs="Calibri"/>
          <w:szCs w:val="22"/>
        </w:rPr>
        <w:t xml:space="preserve">Załącznik nr 1 - Wymagania jakościowe dotyczące plików TIFF </w:t>
      </w:r>
      <w:r>
        <w:rPr>
          <w:rFonts w:ascii="Calibri" w:hAnsi="Calibri" w:cs="Calibri"/>
          <w:szCs w:val="22"/>
        </w:rPr>
        <w:br/>
        <w:t xml:space="preserve">Załącznik nr 2 - Wymagania jakościowe dotyczące plików JPEG, PDF oraz pliku miniatury </w:t>
      </w:r>
      <w:r w:rsidR="00C53922">
        <w:rPr>
          <w:rFonts w:ascii="Calibri" w:hAnsi="Calibri" w:cs="Calibri"/>
          <w:szCs w:val="22"/>
        </w:rPr>
        <w:t>graficznej</w:t>
      </w:r>
      <w:r w:rsidR="00C53922">
        <w:rPr>
          <w:rFonts w:ascii="Calibri" w:hAnsi="Calibri" w:cs="Calibri"/>
          <w:szCs w:val="22"/>
        </w:rPr>
        <w:br/>
        <w:t>Załącznik nr 3</w:t>
      </w:r>
      <w:r>
        <w:rPr>
          <w:rFonts w:ascii="Calibri" w:hAnsi="Calibri" w:cs="Calibri"/>
          <w:szCs w:val="22"/>
        </w:rPr>
        <w:t xml:space="preserve"> - Wymagania dotyczące wykonania rozpoznania tekstu oraz plików ALTO</w:t>
      </w:r>
    </w:p>
    <w:p w14:paraId="0C21481B" w14:textId="3083B820" w:rsidR="00FB1D62" w:rsidRDefault="00C53922" w:rsidP="00FB1D62">
      <w:pPr>
        <w:tabs>
          <w:tab w:val="left" w:pos="142"/>
        </w:tabs>
        <w:rPr>
          <w:rFonts w:ascii="Calibri" w:hAnsi="Calibri" w:cs="Calibri"/>
          <w:szCs w:val="22"/>
        </w:rPr>
      </w:pPr>
      <w:r>
        <w:rPr>
          <w:rFonts w:ascii="Calibri" w:hAnsi="Calibri" w:cs="Calibri"/>
          <w:szCs w:val="22"/>
        </w:rPr>
        <w:t>Załącznik nr 4</w:t>
      </w:r>
      <w:r w:rsidR="00FB1D62">
        <w:rPr>
          <w:rFonts w:ascii="Calibri" w:hAnsi="Calibri" w:cs="Calibri"/>
          <w:szCs w:val="22"/>
        </w:rPr>
        <w:t xml:space="preserve"> - Metadane dotyczące wykonanych ob</w:t>
      </w:r>
      <w:r w:rsidR="005D5AD3">
        <w:rPr>
          <w:rFonts w:ascii="Calibri" w:hAnsi="Calibri" w:cs="Calibri"/>
          <w:szCs w:val="22"/>
        </w:rPr>
        <w:t xml:space="preserve">iektów cyfrowych </w:t>
      </w:r>
      <w:r w:rsidR="005D5AD3">
        <w:rPr>
          <w:rFonts w:ascii="Calibri" w:hAnsi="Calibri" w:cs="Calibri"/>
          <w:szCs w:val="22"/>
        </w:rPr>
        <w:br/>
        <w:t>Załącznik nr 5</w:t>
      </w:r>
      <w:r w:rsidR="00FB1D62">
        <w:rPr>
          <w:rFonts w:ascii="Calibri" w:hAnsi="Calibri" w:cs="Calibri"/>
          <w:szCs w:val="22"/>
        </w:rPr>
        <w:t xml:space="preserve"> - Plik zestawienia zbiorczego wykonanych plików cyfrowych</w:t>
      </w:r>
    </w:p>
    <w:p w14:paraId="73D7DE84" w14:textId="77777777" w:rsidR="00FB1D62" w:rsidRDefault="00FB1D62" w:rsidP="00FB1D62">
      <w:pPr>
        <w:tabs>
          <w:tab w:val="left" w:pos="142"/>
        </w:tabs>
        <w:rPr>
          <w:rFonts w:ascii="Calibri" w:hAnsi="Calibri" w:cs="Calibri"/>
          <w:szCs w:val="22"/>
        </w:rPr>
      </w:pPr>
      <w:r>
        <w:rPr>
          <w:rFonts w:ascii="Calibri" w:hAnsi="Calibri" w:cs="Calibri"/>
          <w:szCs w:val="22"/>
        </w:rPr>
        <w:t xml:space="preserve">Załącznik nr 10 - Wykaz obiektów bibliotecznych przeznaczonych do digitalizacji oraz stan zachowania </w:t>
      </w:r>
      <w:r>
        <w:rPr>
          <w:rFonts w:ascii="Calibri" w:hAnsi="Calibri" w:cs="Calibri"/>
          <w:szCs w:val="22"/>
        </w:rPr>
        <w:br/>
        <w:t>Załącznik nr 11 - Nazewnictwo folderów dyskowych i plików cyfrowych</w:t>
      </w:r>
    </w:p>
    <w:p w14:paraId="66F14277" w14:textId="125BB32F" w:rsidR="00A51635" w:rsidRDefault="00A51635" w:rsidP="00A51635">
      <w:pPr>
        <w:rPr>
          <w:rFonts w:ascii="Calibri" w:hAnsi="Calibri" w:cs="Calibri"/>
        </w:rPr>
      </w:pPr>
    </w:p>
    <w:p w14:paraId="62F5C1CD" w14:textId="0918CA5D" w:rsidR="00FB1D62" w:rsidRDefault="00FB1D62" w:rsidP="00A51635">
      <w:pPr>
        <w:rPr>
          <w:rFonts w:ascii="Calibri" w:hAnsi="Calibri" w:cs="Calibri"/>
        </w:rPr>
      </w:pPr>
    </w:p>
    <w:p w14:paraId="1718130D" w14:textId="119F9538" w:rsidR="00FB1D62" w:rsidRDefault="00FB1D62">
      <w:pPr>
        <w:rPr>
          <w:rFonts w:ascii="Calibri" w:hAnsi="Calibri" w:cs="Calibri"/>
        </w:rPr>
      </w:pPr>
      <w:r>
        <w:rPr>
          <w:rFonts w:ascii="Calibri" w:hAnsi="Calibri" w:cs="Calibri"/>
        </w:rPr>
        <w:br w:type="page"/>
      </w:r>
    </w:p>
    <w:p w14:paraId="322C415D" w14:textId="610D5669" w:rsidR="00FB1D62" w:rsidRDefault="00FB1D62" w:rsidP="00FB1D62">
      <w:pPr>
        <w:jc w:val="right"/>
        <w:rPr>
          <w:rFonts w:ascii="Calibri" w:hAnsi="Calibri" w:cs="Calibri"/>
        </w:rPr>
      </w:pPr>
      <w:r>
        <w:rPr>
          <w:rFonts w:ascii="Calibri" w:hAnsi="Calibri" w:cs="Calibri"/>
        </w:rPr>
        <w:t>Załącznik nr 1</w:t>
      </w:r>
    </w:p>
    <w:p w14:paraId="57B8E105" w14:textId="6A9D65B7" w:rsidR="00FB1D62" w:rsidRDefault="00FB1D62" w:rsidP="00FB1D62">
      <w:pPr>
        <w:jc w:val="right"/>
        <w:rPr>
          <w:rFonts w:ascii="Calibri" w:hAnsi="Calibri" w:cs="Calibri"/>
        </w:rPr>
      </w:pPr>
    </w:p>
    <w:p w14:paraId="6965FFDF" w14:textId="6E2533DB" w:rsidR="00FB1D62" w:rsidRPr="00FB1D62" w:rsidRDefault="00FB1D62" w:rsidP="00FB1D62">
      <w:pPr>
        <w:tabs>
          <w:tab w:val="left" w:pos="142"/>
        </w:tabs>
        <w:spacing w:after="0" w:line="240" w:lineRule="auto"/>
        <w:jc w:val="center"/>
        <w:rPr>
          <w:rFonts w:ascii="Calibri" w:hAnsi="Calibri" w:cs="Calibri"/>
          <w:b/>
          <w:sz w:val="22"/>
          <w:szCs w:val="22"/>
        </w:rPr>
      </w:pPr>
      <w:r>
        <w:rPr>
          <w:rFonts w:ascii="Calibri" w:hAnsi="Calibri" w:cs="Calibri"/>
          <w:b/>
          <w:sz w:val="22"/>
          <w:szCs w:val="22"/>
        </w:rPr>
        <w:t>Załącznik nr 1</w:t>
      </w:r>
      <w:r w:rsidRPr="00FB1D62">
        <w:rPr>
          <w:rFonts w:ascii="Calibri" w:hAnsi="Calibri" w:cs="Calibri"/>
          <w:b/>
          <w:sz w:val="22"/>
          <w:szCs w:val="22"/>
        </w:rPr>
        <w:t xml:space="preserve"> - Wymagania jakościowe dotyczące plików TIFF</w:t>
      </w:r>
    </w:p>
    <w:p w14:paraId="09160108" w14:textId="77777777" w:rsidR="00FB1D62" w:rsidRPr="00FB1D62" w:rsidRDefault="00FB1D62" w:rsidP="00FB1D62">
      <w:pPr>
        <w:tabs>
          <w:tab w:val="left" w:pos="142"/>
        </w:tabs>
        <w:spacing w:after="0" w:line="240" w:lineRule="auto"/>
        <w:jc w:val="center"/>
        <w:rPr>
          <w:rFonts w:ascii="Calibri" w:hAnsi="Calibri" w:cs="Calibri"/>
          <w:b/>
          <w:sz w:val="22"/>
          <w:szCs w:val="22"/>
        </w:rPr>
      </w:pPr>
      <w:r w:rsidRPr="00FB1D62">
        <w:rPr>
          <w:rFonts w:ascii="Calibri" w:hAnsi="Calibri" w:cs="Calibri"/>
          <w:b/>
          <w:sz w:val="22"/>
          <w:szCs w:val="22"/>
        </w:rPr>
        <w:t xml:space="preserve"> </w:t>
      </w:r>
    </w:p>
    <w:p w14:paraId="2C323C6A"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Format plików macierzystych : TIFF, jednostronicowy.</w:t>
      </w:r>
    </w:p>
    <w:p w14:paraId="1E44844E"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Głębia barwy każdego pliku skanu : RGB 24 bitowy. </w:t>
      </w:r>
    </w:p>
    <w:p w14:paraId="459456FD" w14:textId="77777777" w:rsidR="00FB1D62" w:rsidRPr="00FB1D62" w:rsidRDefault="00FB1D62" w:rsidP="00FB1D62">
      <w:pPr>
        <w:widowControl w:val="0"/>
        <w:numPr>
          <w:ilvl w:val="0"/>
          <w:numId w:val="5"/>
        </w:numPr>
        <w:overflowPunct w:val="0"/>
        <w:autoSpaceDE w:val="0"/>
        <w:autoSpaceDN w:val="0"/>
        <w:adjustRightInd w:val="0"/>
        <w:spacing w:after="0" w:line="240" w:lineRule="auto"/>
        <w:jc w:val="both"/>
        <w:rPr>
          <w:rFonts w:ascii="Calibri" w:hAnsi="Calibri" w:cs="Calibri"/>
          <w:sz w:val="22"/>
          <w:szCs w:val="22"/>
        </w:rPr>
      </w:pPr>
      <w:r w:rsidRPr="00FB1D62">
        <w:rPr>
          <w:rFonts w:ascii="Calibri" w:hAnsi="Calibri" w:cs="Calibri"/>
          <w:sz w:val="22"/>
          <w:szCs w:val="22"/>
        </w:rPr>
        <w:t xml:space="preserve">Optyczna rozdzielczość skanowania: 400 </w:t>
      </w:r>
      <w:proofErr w:type="spellStart"/>
      <w:r w:rsidRPr="00FB1D62">
        <w:rPr>
          <w:rFonts w:ascii="Calibri" w:hAnsi="Calibri" w:cs="Calibri"/>
          <w:sz w:val="22"/>
          <w:szCs w:val="22"/>
        </w:rPr>
        <w:t>ppi</w:t>
      </w:r>
      <w:proofErr w:type="spellEnd"/>
      <w:r w:rsidRPr="00FB1D62">
        <w:rPr>
          <w:rFonts w:ascii="Calibri" w:hAnsi="Calibri" w:cs="Calibri"/>
          <w:sz w:val="22"/>
          <w:szCs w:val="22"/>
        </w:rPr>
        <w:t xml:space="preserve">. Przez powierzchnię skanowania rozumie się całkowitą powierzchnię, jaką zajmuje zeskanowana strona. Wykonawca, jeżeli uzna to za stosowne, przykładowo w celu osiągnięcia wymaganego poziomu rozpoznania OCR może dla wybranych stron wykonać skanowanie z rozdzielczościami wyższymi niż określone w niniejszym punkcie, a które to należy rozumieć, jako rozdzielczości minimalne. Dopuszczalnymi wartościami rozdzielczości optycznej skanowania są wyłącznie : 400, 450 i 600 </w:t>
      </w:r>
      <w:proofErr w:type="spellStart"/>
      <w:r w:rsidRPr="00FB1D62">
        <w:rPr>
          <w:rFonts w:ascii="Calibri" w:hAnsi="Calibri" w:cs="Calibri"/>
          <w:sz w:val="22"/>
          <w:szCs w:val="22"/>
        </w:rPr>
        <w:t>ppi</w:t>
      </w:r>
      <w:proofErr w:type="spellEnd"/>
      <w:r w:rsidRPr="00FB1D62">
        <w:rPr>
          <w:rFonts w:ascii="Calibri" w:hAnsi="Calibri" w:cs="Calibri"/>
          <w:sz w:val="22"/>
          <w:szCs w:val="22"/>
        </w:rPr>
        <w:t xml:space="preserve">. </w:t>
      </w:r>
    </w:p>
    <w:p w14:paraId="66D9F9A8"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Kompresja pliku macierzystego </w:t>
      </w:r>
      <w:r w:rsidRPr="00FB1D62">
        <w:rPr>
          <w:rFonts w:ascii="Calibri" w:hAnsi="Calibri" w:cs="Calibri"/>
          <w:b/>
          <w:bCs/>
          <w:sz w:val="22"/>
          <w:szCs w:val="22"/>
        </w:rPr>
        <w:t>:</w:t>
      </w:r>
      <w:r w:rsidRPr="00FB1D62">
        <w:rPr>
          <w:rFonts w:ascii="Calibri" w:hAnsi="Calibri" w:cs="Calibri"/>
          <w:sz w:val="22"/>
          <w:szCs w:val="22"/>
        </w:rPr>
        <w:t xml:space="preserve"> dopuszczalne jest zastosowanie kompresji bezstratnej LZW. </w:t>
      </w:r>
    </w:p>
    <w:p w14:paraId="534B8263"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Wszystkie strony wchodzące w numerację, nawet puste, podobnie jak okładki oraz strony nienumerowane, muszą być zeskanowane.</w:t>
      </w:r>
    </w:p>
    <w:p w14:paraId="12D6006F"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Wymiary zeskanowanej strony w pliku TIFF (szerokość, wysokość) muszą być takie same jak wymiary strony obiektu papierowego. Przeskalowania wymiarów plików TIFF </w:t>
      </w:r>
      <w:r w:rsidRPr="00FB1D62">
        <w:rPr>
          <w:rFonts w:ascii="Calibri" w:hAnsi="Calibri" w:cs="Calibri"/>
          <w:sz w:val="22"/>
          <w:szCs w:val="22"/>
        </w:rPr>
        <w:br/>
        <w:t>są niedopuszczalne.</w:t>
      </w:r>
    </w:p>
    <w:p w14:paraId="36DB6E74"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Współczynnik Gamma </w:t>
      </w:r>
      <w:r w:rsidRPr="00FB1D62">
        <w:rPr>
          <w:rFonts w:ascii="Calibri" w:hAnsi="Calibri" w:cs="Calibri"/>
          <w:b/>
          <w:bCs/>
          <w:sz w:val="22"/>
          <w:szCs w:val="22"/>
        </w:rPr>
        <w:t>:</w:t>
      </w:r>
      <w:r w:rsidRPr="00FB1D62">
        <w:rPr>
          <w:rFonts w:ascii="Calibri" w:hAnsi="Calibri" w:cs="Calibri"/>
          <w:sz w:val="22"/>
          <w:szCs w:val="22"/>
        </w:rPr>
        <w:t xml:space="preserve"> wartość zalecana 2,10. Wykonawca, mając na uwadze, jakość wykonywanego skanu, może dokonywać zmian zgodnie z posiadaną wiedzą, </w:t>
      </w:r>
      <w:r w:rsidRPr="00FB1D62">
        <w:rPr>
          <w:rFonts w:ascii="Calibri" w:hAnsi="Calibri" w:cs="Calibri"/>
          <w:sz w:val="22"/>
          <w:szCs w:val="22"/>
        </w:rPr>
        <w:br/>
        <w:t>w przedziale wartości 1.60÷2.30.</w:t>
      </w:r>
    </w:p>
    <w:p w14:paraId="1B292099"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Plik skanu powinien wiernie zachowywać kolorystykę oryginału papierowego (zapis skanów bez rozdzielania profilu wyświetlania na pole predefiniowane i treść skanu). </w:t>
      </w:r>
    </w:p>
    <w:p w14:paraId="13D459DD"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Plik skanu powinien być wykonany z jednolitym i równomiernym oświetleniem całej powierzchni skanowanej strony. </w:t>
      </w:r>
    </w:p>
    <w:p w14:paraId="54882350"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Jakiekolwiek inne operacje na plikach macierzystych są zabronione. Dotyczy to m.in. operacji zmiany rozdzielczości (</w:t>
      </w:r>
      <w:proofErr w:type="spellStart"/>
      <w:r w:rsidRPr="00FB1D62">
        <w:rPr>
          <w:rFonts w:ascii="Calibri" w:hAnsi="Calibri" w:cs="Calibri"/>
          <w:sz w:val="22"/>
          <w:szCs w:val="22"/>
        </w:rPr>
        <w:t>downsampling</w:t>
      </w:r>
      <w:proofErr w:type="spellEnd"/>
      <w:r w:rsidRPr="00FB1D62">
        <w:rPr>
          <w:rFonts w:ascii="Calibri" w:hAnsi="Calibri" w:cs="Calibri"/>
          <w:sz w:val="22"/>
          <w:szCs w:val="22"/>
        </w:rPr>
        <w:t>/</w:t>
      </w:r>
      <w:proofErr w:type="spellStart"/>
      <w:r w:rsidRPr="00FB1D62">
        <w:rPr>
          <w:rFonts w:ascii="Calibri" w:hAnsi="Calibri" w:cs="Calibri"/>
          <w:sz w:val="22"/>
          <w:szCs w:val="22"/>
        </w:rPr>
        <w:t>upsampling</w:t>
      </w:r>
      <w:proofErr w:type="spellEnd"/>
      <w:r w:rsidRPr="00FB1D62">
        <w:rPr>
          <w:rFonts w:ascii="Calibri" w:hAnsi="Calibri" w:cs="Calibri"/>
          <w:sz w:val="22"/>
          <w:szCs w:val="22"/>
        </w:rPr>
        <w:t xml:space="preserve">), redukcji głębi kolorów, zmiany jasności, manipulacji poziomem kontrastu. </w:t>
      </w:r>
    </w:p>
    <w:p w14:paraId="05BF9E77"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Zawartość metadanych EXIF generowana podczas skanowania powinna pozostać </w:t>
      </w:r>
      <w:r w:rsidRPr="00FB1D62">
        <w:rPr>
          <w:rFonts w:ascii="Calibri" w:hAnsi="Calibri" w:cs="Calibri"/>
          <w:sz w:val="22"/>
          <w:szCs w:val="22"/>
        </w:rPr>
        <w:br/>
        <w:t>w plikach TIFF bez zmian. Ponadto, w każdym pliku TIFF należy zapisać wewnętrzne metadane uniwersalne, zgodnie z wymogami określonymi w Załączniku nr 8.</w:t>
      </w:r>
    </w:p>
    <w:p w14:paraId="232EEC03"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Pod skanowane obiekty biblioteczne (bez względu na rodzaj skanowanego obiektu) oraz pod każdą ze skanowanych stron należy podkładać beżową podkładkę tak, </w:t>
      </w:r>
      <w:r w:rsidRPr="00FB1D62">
        <w:rPr>
          <w:rFonts w:ascii="Calibri" w:hAnsi="Calibri" w:cs="Calibri"/>
          <w:sz w:val="22"/>
          <w:szCs w:val="22"/>
        </w:rPr>
        <w:br/>
        <w:t>by obszar marginesów w plikach skanów nie zawierał czarnych fragmentów stołu skanera.</w:t>
      </w:r>
    </w:p>
    <w:p w14:paraId="5A20EC15"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Dla każdego woluminu obraz skanu każdej strony zawierającej przynajmniej jedno słowo - należy poziomować względem tekstu zawartego na tej stronie. Dla stron zawierających tekst w pionie oraz w poziomie, poziomowanie prowadzić należy względem tego kierunku, </w:t>
      </w:r>
      <w:r w:rsidRPr="00FB1D62">
        <w:rPr>
          <w:rFonts w:ascii="Calibri" w:hAnsi="Calibri" w:cs="Calibri"/>
          <w:sz w:val="22"/>
          <w:szCs w:val="22"/>
        </w:rPr>
        <w:br/>
        <w:t xml:space="preserve">w którym na stronie umieszczono większą część tekstu. Maksymalne dopuszczalne odchylenie wierszy tekstu od poziomu nie może przekroczyć 1,5°. </w:t>
      </w:r>
    </w:p>
    <w:p w14:paraId="3C0DB5EC"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Marginesy wokół zeskanowanej strony :</w:t>
      </w:r>
    </w:p>
    <w:p w14:paraId="750905D5" w14:textId="77777777" w:rsidR="00FB1D62" w:rsidRPr="00FB1D62" w:rsidRDefault="00FB1D62" w:rsidP="00FB1D62">
      <w:pPr>
        <w:widowControl w:val="0"/>
        <w:numPr>
          <w:ilvl w:val="1"/>
          <w:numId w:val="6"/>
        </w:numPr>
        <w:overflowPunct w:val="0"/>
        <w:autoSpaceDE w:val="0"/>
        <w:autoSpaceDN w:val="0"/>
        <w:adjustRightInd w:val="0"/>
        <w:spacing w:after="0" w:line="240" w:lineRule="auto"/>
        <w:ind w:hanging="357"/>
        <w:jc w:val="both"/>
        <w:rPr>
          <w:rFonts w:ascii="Calibri" w:eastAsia="PMingLiU" w:hAnsi="Calibri" w:cs="Calibri"/>
          <w:sz w:val="22"/>
          <w:szCs w:val="22"/>
        </w:rPr>
      </w:pPr>
      <w:r w:rsidRPr="00FB1D62">
        <w:rPr>
          <w:rFonts w:ascii="Calibri" w:hAnsi="Calibri" w:cs="Calibri"/>
          <w:sz w:val="22"/>
          <w:szCs w:val="22"/>
        </w:rPr>
        <w:t xml:space="preserve">co najwyżej 2.0 mm wokół obrzeży nie graniczących ze stroną sąsiadującą obiektu papierowego, </w:t>
      </w:r>
    </w:p>
    <w:p w14:paraId="7631BA2E" w14:textId="77777777" w:rsidR="00FB1D62" w:rsidRPr="00FB1D62" w:rsidRDefault="00FB1D62" w:rsidP="00FB1D62">
      <w:pPr>
        <w:widowControl w:val="0"/>
        <w:numPr>
          <w:ilvl w:val="1"/>
          <w:numId w:val="6"/>
        </w:numPr>
        <w:overflowPunct w:val="0"/>
        <w:autoSpaceDE w:val="0"/>
        <w:autoSpaceDN w:val="0"/>
        <w:adjustRightInd w:val="0"/>
        <w:spacing w:after="0" w:line="240" w:lineRule="auto"/>
        <w:ind w:hanging="357"/>
        <w:jc w:val="both"/>
        <w:rPr>
          <w:rFonts w:ascii="Calibri" w:eastAsia="PMingLiU" w:hAnsi="Calibri" w:cs="Calibri"/>
          <w:sz w:val="22"/>
          <w:szCs w:val="22"/>
        </w:rPr>
      </w:pPr>
      <w:r w:rsidRPr="00FB1D62">
        <w:rPr>
          <w:rFonts w:ascii="Calibri" w:hAnsi="Calibri" w:cs="Calibri"/>
          <w:sz w:val="22"/>
          <w:szCs w:val="22"/>
        </w:rPr>
        <w:t xml:space="preserve">co najwyżej 2.0 mm wzdłuż obrzeża graniczącego ze stroną sąsiadującą obiektu papierowego. </w:t>
      </w:r>
    </w:p>
    <w:p w14:paraId="6CC07603" w14:textId="77777777" w:rsidR="00FB1D62" w:rsidRPr="00FB1D62" w:rsidRDefault="00FB1D62" w:rsidP="00FB1D62">
      <w:pPr>
        <w:widowControl w:val="0"/>
        <w:numPr>
          <w:ilvl w:val="1"/>
          <w:numId w:val="6"/>
        </w:numPr>
        <w:overflowPunct w:val="0"/>
        <w:autoSpaceDE w:val="0"/>
        <w:autoSpaceDN w:val="0"/>
        <w:adjustRightInd w:val="0"/>
        <w:spacing w:after="0" w:line="240" w:lineRule="auto"/>
        <w:ind w:hanging="357"/>
        <w:jc w:val="both"/>
        <w:rPr>
          <w:rFonts w:ascii="Calibri" w:eastAsia="PMingLiU" w:hAnsi="Calibri" w:cs="Calibri"/>
          <w:sz w:val="22"/>
          <w:szCs w:val="22"/>
        </w:rPr>
      </w:pPr>
      <w:r w:rsidRPr="00FB1D62">
        <w:rPr>
          <w:rFonts w:ascii="Calibri" w:hAnsi="Calibri" w:cs="Calibri"/>
          <w:sz w:val="22"/>
          <w:szCs w:val="22"/>
        </w:rPr>
        <w:t xml:space="preserve">Powyższy wymóg nie dotyczy skanów rozkładanych kart lub wklejonych </w:t>
      </w:r>
      <w:r w:rsidRPr="00FB1D62">
        <w:rPr>
          <w:rFonts w:ascii="Calibri" w:hAnsi="Calibri" w:cs="Calibri"/>
          <w:sz w:val="22"/>
          <w:szCs w:val="22"/>
        </w:rPr>
        <w:br/>
        <w:t>do obiektów map, które powinny być kadrowane do swojego własnego wymiaru</w:t>
      </w:r>
      <w:r w:rsidRPr="00FB1D62">
        <w:rPr>
          <w:rFonts w:ascii="Calibri" w:hAnsi="Calibri" w:cs="Calibri"/>
          <w:b/>
          <w:bCs/>
          <w:sz w:val="22"/>
          <w:szCs w:val="22"/>
        </w:rPr>
        <w:t>.</w:t>
      </w:r>
    </w:p>
    <w:p w14:paraId="2E7C424F"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eastAsia="Times New Roman" w:hAnsi="Calibri" w:cs="Calibri"/>
          <w:sz w:val="22"/>
          <w:szCs w:val="22"/>
        </w:rPr>
      </w:pPr>
      <w:r w:rsidRPr="00FB1D62">
        <w:rPr>
          <w:rFonts w:ascii="Calibri" w:hAnsi="Calibri" w:cs="Calibri"/>
          <w:sz w:val="22"/>
          <w:szCs w:val="22"/>
        </w:rPr>
        <w:t>Zawartością pliku skanu jest cała powierzchnia zeskanowanej strony oraz powierzchnia zajęta przez marginesy o rozmiarach określonych powyżej.</w:t>
      </w:r>
    </w:p>
    <w:p w14:paraId="700895DB"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W przypadku obiektów graficznych (zdjęć, ilustracji, drzeworytów, map, itp.) zaprezentowanych w całości na dwóch sąsiadujących stronach, takie dwie strony należy zeskanować do pojedynczego pliku skanu.</w:t>
      </w:r>
    </w:p>
    <w:p w14:paraId="1469E580"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Jeżeli treścią zeskanowanej strony jest w całości tekst lub tabela wartości odwrócona </w:t>
      </w:r>
      <w:r w:rsidRPr="00FB1D62">
        <w:rPr>
          <w:rFonts w:ascii="Calibri" w:hAnsi="Calibri" w:cs="Calibri"/>
          <w:sz w:val="22"/>
          <w:szCs w:val="22"/>
        </w:rPr>
        <w:br/>
        <w:t xml:space="preserve">o 90°, plik skanu należy zapisać na nośniku z rotacją o 90° w taki sposób, </w:t>
      </w:r>
      <w:r w:rsidRPr="00FB1D62">
        <w:rPr>
          <w:rFonts w:ascii="Calibri" w:hAnsi="Calibri" w:cs="Calibri"/>
          <w:sz w:val="22"/>
          <w:szCs w:val="22"/>
        </w:rPr>
        <w:br/>
        <w:t>aby przeglądarka wyświetlała wiersze tekstu poziomo i nie była wymagana – celem naturalnego zapoznawania się z treścią strony – operacja obrotu strony.</w:t>
      </w:r>
    </w:p>
    <w:p w14:paraId="3D962B8D"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Jeżeli zagięcie strony powoduje w jakimkolwiek stopniu przesłanianie jej treści, wymagane jest niwelowanie tych zagięć przed wykonaniem skanowania. W przypadku stron, dla których operacja ta może spowodować trwałe ich uszkodzenie, Wykonawca - po potwierdzeniu tego faktu przez Zamawiającego - może odstąpić od jej realizacji.</w:t>
      </w:r>
    </w:p>
    <w:p w14:paraId="4511A813" w14:textId="76F8B33D"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Pliki macierzyste każdego </w:t>
      </w:r>
      <w:proofErr w:type="spellStart"/>
      <w:r w:rsidRPr="00FB1D62">
        <w:rPr>
          <w:rFonts w:ascii="Calibri" w:hAnsi="Calibri" w:cs="Calibri"/>
          <w:sz w:val="22"/>
          <w:szCs w:val="22"/>
        </w:rPr>
        <w:t>zdigitalizowanego</w:t>
      </w:r>
      <w:proofErr w:type="spellEnd"/>
      <w:r w:rsidRPr="00FB1D62">
        <w:rPr>
          <w:rFonts w:ascii="Calibri" w:hAnsi="Calibri" w:cs="Calibri"/>
          <w:sz w:val="22"/>
          <w:szCs w:val="22"/>
        </w:rPr>
        <w:t xml:space="preserve"> obiektu należy zapisać w oddzielnym folderze dyskowym. Sposób nazewnictwa folderów oraz plików </w:t>
      </w:r>
      <w:r w:rsidR="002626CB">
        <w:rPr>
          <w:rFonts w:ascii="Calibri" w:hAnsi="Calibri" w:cs="Calibri"/>
          <w:sz w:val="22"/>
          <w:szCs w:val="22"/>
        </w:rPr>
        <w:t xml:space="preserve">TIFF opisano </w:t>
      </w:r>
      <w:r w:rsidR="002626CB">
        <w:rPr>
          <w:rFonts w:ascii="Calibri" w:hAnsi="Calibri" w:cs="Calibri"/>
          <w:sz w:val="22"/>
          <w:szCs w:val="22"/>
        </w:rPr>
        <w:br/>
        <w:t>w Załączniku nr 7</w:t>
      </w:r>
      <w:bookmarkStart w:id="0" w:name="_GoBack"/>
      <w:bookmarkEnd w:id="0"/>
      <w:r w:rsidRPr="00FB1D62">
        <w:rPr>
          <w:rFonts w:ascii="Calibri" w:hAnsi="Calibri" w:cs="Calibri"/>
          <w:sz w:val="22"/>
          <w:szCs w:val="22"/>
        </w:rPr>
        <w:t xml:space="preserve">. </w:t>
      </w:r>
    </w:p>
    <w:p w14:paraId="5169B14D" w14:textId="77777777" w:rsidR="00FB1D62" w:rsidRPr="00FB1D62"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FB1D62">
        <w:rPr>
          <w:rFonts w:ascii="Calibri" w:hAnsi="Calibri" w:cs="Calibri"/>
          <w:sz w:val="22"/>
          <w:szCs w:val="22"/>
        </w:rPr>
        <w:t xml:space="preserve">Zachowanie oryginalnego układu (porządku) stron jest obligatoryjne i realizowane przez stosowne nazywanie kolejnych plików skanów. </w:t>
      </w:r>
    </w:p>
    <w:p w14:paraId="5EC3ACFD" w14:textId="77777777" w:rsidR="00FB1D62" w:rsidRPr="002626CB" w:rsidRDefault="00FB1D62" w:rsidP="00FB1D62">
      <w:pPr>
        <w:widowControl w:val="0"/>
        <w:numPr>
          <w:ilvl w:val="0"/>
          <w:numId w:val="5"/>
        </w:numPr>
        <w:overflowPunct w:val="0"/>
        <w:autoSpaceDE w:val="0"/>
        <w:autoSpaceDN w:val="0"/>
        <w:adjustRightInd w:val="0"/>
        <w:spacing w:after="0" w:line="240" w:lineRule="auto"/>
        <w:ind w:hanging="357"/>
        <w:jc w:val="both"/>
        <w:rPr>
          <w:rFonts w:ascii="Calibri" w:hAnsi="Calibri" w:cs="Calibri"/>
          <w:sz w:val="22"/>
          <w:szCs w:val="22"/>
        </w:rPr>
      </w:pPr>
      <w:r w:rsidRPr="002626CB">
        <w:rPr>
          <w:rFonts w:ascii="Calibri" w:hAnsi="Calibri" w:cs="Calibri"/>
          <w:sz w:val="22"/>
          <w:szCs w:val="22"/>
        </w:rPr>
        <w:t xml:space="preserve">Kopie plików TIFF muszą być przechowywane przez Wykonawcę do końca okresu gwarancyjnego i na wniosek Zamawiającego udostępniane mu w celu skopiowania </w:t>
      </w:r>
      <w:r w:rsidRPr="002626CB">
        <w:rPr>
          <w:rFonts w:ascii="Calibri" w:hAnsi="Calibri" w:cs="Calibri"/>
          <w:sz w:val="22"/>
          <w:szCs w:val="22"/>
        </w:rPr>
        <w:br/>
        <w:t>na nośniki będące własnością Zamawiającego.</w:t>
      </w:r>
    </w:p>
    <w:p w14:paraId="13D053D5" w14:textId="1D307AB1" w:rsidR="00FB1D62" w:rsidRPr="002626CB" w:rsidRDefault="00FB1D62" w:rsidP="00FB1D62">
      <w:pPr>
        <w:widowControl w:val="0"/>
        <w:numPr>
          <w:ilvl w:val="0"/>
          <w:numId w:val="5"/>
        </w:numPr>
        <w:overflowPunct w:val="0"/>
        <w:autoSpaceDE w:val="0"/>
        <w:autoSpaceDN w:val="0"/>
        <w:adjustRightInd w:val="0"/>
        <w:spacing w:after="0" w:line="240" w:lineRule="auto"/>
        <w:jc w:val="both"/>
        <w:rPr>
          <w:rFonts w:ascii="Calibri" w:hAnsi="Calibri" w:cs="Calibri"/>
          <w:sz w:val="22"/>
          <w:szCs w:val="22"/>
        </w:rPr>
      </w:pPr>
      <w:r w:rsidRPr="002626CB">
        <w:rPr>
          <w:rFonts w:ascii="Calibri" w:hAnsi="Calibri" w:cs="Calibri"/>
          <w:sz w:val="22"/>
          <w:szCs w:val="22"/>
        </w:rPr>
        <w:t xml:space="preserve">Dla każdej publikacji zwartej  należy wykonać plik skanu testowego, który zawierać będzie stronę tytułową pierwszej skanowanej publikacji (numeru czasopisma) oraz dołączony wzorzec kolorów (np. Adobe RGB 1998). Wzorzec kolorów należy umieścić na skanowanej stronie. Programy udostępniające składowe koloru wskazanego kursorem myszki, powinny w obszarze bieli i czerni w użytym wzorcu wskazywać wartości zawarte w przedziałach : dla bieli  R 250÷255,  G 250÷255,  B 250÷255, a dla czerni  R 0÷5,  G 0÷5,  B 0÷5. Publikacje, dla których plik skanu testowego nie potwierdzi spełnienia niniejszego wymogu, nie będą podlegać odbiorowi przez Zamawiającego. Sposób nazewnictwa i lokalizację zapisu </w:t>
      </w:r>
      <w:r w:rsidRPr="002626CB">
        <w:rPr>
          <w:rFonts w:ascii="Calibri" w:hAnsi="Calibri" w:cs="Calibri"/>
          <w:bCs/>
          <w:sz w:val="22"/>
          <w:szCs w:val="22"/>
        </w:rPr>
        <w:t>plików</w:t>
      </w:r>
      <w:r w:rsidRPr="002626CB">
        <w:rPr>
          <w:rFonts w:ascii="Calibri" w:hAnsi="Calibri" w:cs="Calibri"/>
          <w:b/>
          <w:bCs/>
          <w:sz w:val="22"/>
          <w:szCs w:val="22"/>
        </w:rPr>
        <w:t xml:space="preserve"> </w:t>
      </w:r>
      <w:r w:rsidRPr="002626CB">
        <w:rPr>
          <w:rFonts w:ascii="Calibri" w:hAnsi="Calibri" w:cs="Calibri"/>
          <w:sz w:val="22"/>
          <w:szCs w:val="22"/>
        </w:rPr>
        <w:t>skanu testowego opisany jest w Załączniku nr 7.</w:t>
      </w:r>
    </w:p>
    <w:p w14:paraId="23907E26" w14:textId="1359FE70" w:rsidR="00FB1D62" w:rsidRPr="002626CB" w:rsidRDefault="00FB1D62" w:rsidP="00FB1D62">
      <w:pPr>
        <w:widowControl w:val="0"/>
        <w:overflowPunct w:val="0"/>
        <w:autoSpaceDE w:val="0"/>
        <w:autoSpaceDN w:val="0"/>
        <w:adjustRightInd w:val="0"/>
        <w:spacing w:after="0" w:line="240" w:lineRule="auto"/>
        <w:jc w:val="both"/>
        <w:rPr>
          <w:rFonts w:ascii="Calibri" w:hAnsi="Calibri" w:cs="Calibri"/>
          <w:sz w:val="22"/>
          <w:szCs w:val="22"/>
        </w:rPr>
      </w:pPr>
    </w:p>
    <w:p w14:paraId="7E82B892" w14:textId="77EFA77B" w:rsidR="00FB1D62" w:rsidRDefault="00FB1D62" w:rsidP="00FB1D62">
      <w:pPr>
        <w:widowControl w:val="0"/>
        <w:overflowPunct w:val="0"/>
        <w:autoSpaceDE w:val="0"/>
        <w:autoSpaceDN w:val="0"/>
        <w:adjustRightInd w:val="0"/>
        <w:spacing w:after="0" w:line="240" w:lineRule="auto"/>
        <w:jc w:val="both"/>
        <w:rPr>
          <w:rFonts w:ascii="Calibri" w:hAnsi="Calibri" w:cs="Calibri"/>
          <w:sz w:val="22"/>
          <w:szCs w:val="22"/>
          <w:highlight w:val="yellow"/>
        </w:rPr>
      </w:pPr>
    </w:p>
    <w:p w14:paraId="3FF90FFF" w14:textId="77777777" w:rsidR="00FB1D62" w:rsidRDefault="00FB1D62" w:rsidP="00FB1D62">
      <w:pPr>
        <w:widowControl w:val="0"/>
        <w:overflowPunct w:val="0"/>
        <w:autoSpaceDE w:val="0"/>
        <w:autoSpaceDN w:val="0"/>
        <w:adjustRightInd w:val="0"/>
        <w:spacing w:after="0" w:line="240" w:lineRule="auto"/>
        <w:jc w:val="both"/>
        <w:rPr>
          <w:rFonts w:ascii="Calibri" w:hAnsi="Calibri" w:cs="Calibri"/>
          <w:sz w:val="22"/>
          <w:szCs w:val="22"/>
          <w:highlight w:val="yellow"/>
        </w:rPr>
      </w:pPr>
    </w:p>
    <w:p w14:paraId="4CAF5C1B" w14:textId="58640C7B" w:rsidR="00FB1D62" w:rsidRDefault="00FB1D62">
      <w:pPr>
        <w:rPr>
          <w:rFonts w:ascii="Calibri" w:hAnsi="Calibri" w:cs="Calibri"/>
          <w:sz w:val="22"/>
          <w:szCs w:val="22"/>
          <w:highlight w:val="yellow"/>
        </w:rPr>
      </w:pPr>
      <w:r>
        <w:rPr>
          <w:rFonts w:ascii="Calibri" w:hAnsi="Calibri" w:cs="Calibri"/>
          <w:sz w:val="22"/>
          <w:szCs w:val="22"/>
          <w:highlight w:val="yellow"/>
        </w:rPr>
        <w:br w:type="page"/>
      </w:r>
    </w:p>
    <w:p w14:paraId="3A93C01E" w14:textId="78DFC94E" w:rsidR="00FB1D62" w:rsidRDefault="00FB1D62" w:rsidP="00FB1D62">
      <w:pPr>
        <w:jc w:val="right"/>
        <w:rPr>
          <w:rFonts w:ascii="Calibri" w:hAnsi="Calibri" w:cs="Calibri"/>
        </w:rPr>
      </w:pPr>
      <w:r>
        <w:rPr>
          <w:rFonts w:ascii="Calibri" w:hAnsi="Calibri" w:cs="Calibri"/>
        </w:rPr>
        <w:t>Załącznik nr 2</w:t>
      </w:r>
    </w:p>
    <w:p w14:paraId="4D1A9A13" w14:textId="2F7128B9" w:rsidR="00FB1D62" w:rsidRPr="00FB1D62" w:rsidRDefault="00FB1D62" w:rsidP="00FB1D62">
      <w:pPr>
        <w:tabs>
          <w:tab w:val="left" w:pos="142"/>
        </w:tabs>
        <w:spacing w:after="0" w:line="240" w:lineRule="auto"/>
        <w:jc w:val="center"/>
        <w:rPr>
          <w:rFonts w:ascii="Calibri" w:hAnsi="Calibri" w:cs="Calibri"/>
          <w:b/>
          <w:sz w:val="22"/>
          <w:szCs w:val="22"/>
        </w:rPr>
      </w:pPr>
      <w:r>
        <w:rPr>
          <w:rFonts w:ascii="Calibri" w:hAnsi="Calibri" w:cs="Calibri"/>
          <w:b/>
          <w:sz w:val="22"/>
          <w:szCs w:val="22"/>
        </w:rPr>
        <w:t>Załącznik nr 2</w:t>
      </w:r>
      <w:r w:rsidRPr="00FB1D62">
        <w:rPr>
          <w:rFonts w:ascii="Calibri" w:hAnsi="Calibri" w:cs="Calibri"/>
          <w:b/>
          <w:sz w:val="22"/>
          <w:szCs w:val="22"/>
        </w:rPr>
        <w:t xml:space="preserve"> - Wymagania jakościowe dotyczące plików JPEG, PDF oraz pliku miniatury graficznej</w:t>
      </w:r>
    </w:p>
    <w:p w14:paraId="1095A186" w14:textId="77777777" w:rsidR="00FB1D62" w:rsidRPr="00FB1D62" w:rsidRDefault="00FB1D62" w:rsidP="00FB1D62">
      <w:pPr>
        <w:tabs>
          <w:tab w:val="left" w:pos="142"/>
        </w:tabs>
        <w:spacing w:after="0" w:line="240" w:lineRule="auto"/>
        <w:jc w:val="center"/>
        <w:rPr>
          <w:rFonts w:ascii="Calibri" w:hAnsi="Calibri" w:cs="Calibri"/>
          <w:b/>
          <w:sz w:val="22"/>
          <w:szCs w:val="22"/>
        </w:rPr>
      </w:pPr>
    </w:p>
    <w:p w14:paraId="57624441" w14:textId="77777777" w:rsidR="00FB1D62" w:rsidRPr="00FB1D62" w:rsidRDefault="00FB1D62" w:rsidP="00FB1D62">
      <w:pPr>
        <w:tabs>
          <w:tab w:val="left" w:pos="142"/>
        </w:tabs>
        <w:spacing w:after="0" w:line="240" w:lineRule="auto"/>
        <w:rPr>
          <w:rFonts w:ascii="Calibri" w:hAnsi="Calibri" w:cs="Calibri"/>
          <w:b/>
          <w:sz w:val="22"/>
          <w:szCs w:val="22"/>
        </w:rPr>
      </w:pPr>
      <w:r w:rsidRPr="00FB1D62">
        <w:rPr>
          <w:rFonts w:ascii="Calibri" w:hAnsi="Calibri" w:cs="Calibri"/>
          <w:b/>
          <w:sz w:val="22"/>
          <w:szCs w:val="22"/>
        </w:rPr>
        <w:t>Pliki w formacie prezentacyjnym JPEG:</w:t>
      </w:r>
    </w:p>
    <w:p w14:paraId="6FE162C1" w14:textId="77777777" w:rsidR="00FB1D62" w:rsidRPr="00FB1D62" w:rsidRDefault="00FB1D62" w:rsidP="00FB1D62">
      <w:pPr>
        <w:tabs>
          <w:tab w:val="left" w:pos="142"/>
        </w:tabs>
        <w:spacing w:after="0" w:line="240" w:lineRule="auto"/>
        <w:rPr>
          <w:rFonts w:ascii="Calibri" w:hAnsi="Calibri" w:cs="Calibri"/>
          <w:b/>
          <w:sz w:val="22"/>
          <w:szCs w:val="22"/>
        </w:rPr>
      </w:pPr>
      <w:r w:rsidRPr="00FB1D62">
        <w:rPr>
          <w:rFonts w:ascii="Calibri" w:hAnsi="Calibri" w:cs="Calibri"/>
          <w:b/>
          <w:sz w:val="22"/>
          <w:szCs w:val="22"/>
        </w:rPr>
        <w:t xml:space="preserve"> </w:t>
      </w:r>
    </w:p>
    <w:p w14:paraId="34966A98" w14:textId="77777777" w:rsidR="00FB1D62" w:rsidRPr="00FB1D62" w:rsidRDefault="00FB1D62" w:rsidP="00FB1D62">
      <w:pPr>
        <w:widowControl w:val="0"/>
        <w:numPr>
          <w:ilvl w:val="0"/>
          <w:numId w:val="10"/>
        </w:numPr>
        <w:overflowPunct w:val="0"/>
        <w:autoSpaceDE w:val="0"/>
        <w:autoSpaceDN w:val="0"/>
        <w:adjustRightInd w:val="0"/>
        <w:spacing w:after="0" w:line="240" w:lineRule="auto"/>
        <w:ind w:left="709" w:hanging="425"/>
        <w:jc w:val="both"/>
        <w:rPr>
          <w:rFonts w:ascii="Calibri" w:hAnsi="Calibri" w:cs="Calibri"/>
          <w:sz w:val="22"/>
          <w:szCs w:val="22"/>
        </w:rPr>
      </w:pPr>
      <w:r w:rsidRPr="00FB1D62">
        <w:rPr>
          <w:rFonts w:ascii="Calibri" w:hAnsi="Calibri" w:cs="Calibri"/>
          <w:sz w:val="22"/>
          <w:szCs w:val="22"/>
        </w:rPr>
        <w:t xml:space="preserve">Rozmiar poszczególnych stron publikacji cyfrowej zapisanych w formacie JPEG (szerokość </w:t>
      </w:r>
      <w:r w:rsidRPr="00FB1D62">
        <w:rPr>
          <w:rFonts w:ascii="Calibri" w:hAnsi="Calibri" w:cs="Calibri"/>
          <w:sz w:val="22"/>
          <w:szCs w:val="22"/>
        </w:rPr>
        <w:br/>
        <w:t xml:space="preserve">i wysokość) musi być identyczny jak rozmiar plików TIFF, z których je wykonano. </w:t>
      </w:r>
    </w:p>
    <w:p w14:paraId="09841307" w14:textId="77777777" w:rsidR="00FB1D62" w:rsidRPr="00FB1D62"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FB1D62">
        <w:rPr>
          <w:rFonts w:ascii="Calibri" w:hAnsi="Calibri" w:cs="Calibri"/>
          <w:sz w:val="22"/>
          <w:szCs w:val="22"/>
        </w:rPr>
        <w:t xml:space="preserve">Głębia barwy poszczególnych stron publikacji cyfrowej zapisanych w formacie JPEG musi być taka sama jak głębia barw plików TIFF, z których strony je wykonano. </w:t>
      </w:r>
    </w:p>
    <w:p w14:paraId="2ADAA3CC" w14:textId="77777777" w:rsidR="00FB1D62" w:rsidRPr="002626CB"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2626CB">
        <w:rPr>
          <w:rFonts w:ascii="Calibri" w:hAnsi="Calibri" w:cs="Calibri"/>
          <w:sz w:val="22"/>
          <w:szCs w:val="22"/>
        </w:rPr>
        <w:t xml:space="preserve">Rozdzielczość poszczególnych stron publikacji cyfrowej zapisanych w formacie JPEG musi być taka sama jak rozdzielczość plików TIFF, z których je wykonano. </w:t>
      </w:r>
    </w:p>
    <w:p w14:paraId="20CAA20D" w14:textId="77777777" w:rsidR="00FB1D62" w:rsidRPr="002626CB"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2626CB">
        <w:rPr>
          <w:rFonts w:ascii="Calibri" w:hAnsi="Calibri" w:cs="Calibri"/>
          <w:sz w:val="22"/>
          <w:szCs w:val="22"/>
        </w:rPr>
        <w:t>Pliki w formacie JPEG nie mogą zawierać żadnych dodatkowych treści (reklam, znaków wodnych identyfikujących Wykonawcę).</w:t>
      </w:r>
    </w:p>
    <w:p w14:paraId="18B79781" w14:textId="77777777" w:rsidR="00FB1D62" w:rsidRPr="002626CB"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2626CB">
        <w:rPr>
          <w:rFonts w:ascii="Calibri" w:hAnsi="Calibri" w:cs="Calibri"/>
          <w:sz w:val="22"/>
          <w:szCs w:val="22"/>
        </w:rPr>
        <w:t xml:space="preserve">Konwersję plików TIFF do formatu JPG należy wykonać z kompresją 80%. </w:t>
      </w:r>
    </w:p>
    <w:p w14:paraId="563BEDFA" w14:textId="5CA0626A" w:rsidR="00FB1D62" w:rsidRPr="002626CB"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2626CB">
        <w:rPr>
          <w:rFonts w:ascii="Calibri" w:hAnsi="Calibri" w:cs="Calibri"/>
          <w:sz w:val="22"/>
          <w:szCs w:val="22"/>
        </w:rPr>
        <w:t xml:space="preserve">Pliki w formacie JPEG każdego </w:t>
      </w:r>
      <w:proofErr w:type="spellStart"/>
      <w:r w:rsidRPr="002626CB">
        <w:rPr>
          <w:rFonts w:ascii="Calibri" w:hAnsi="Calibri" w:cs="Calibri"/>
          <w:sz w:val="22"/>
          <w:szCs w:val="22"/>
        </w:rPr>
        <w:t>zdigitalizowanego</w:t>
      </w:r>
      <w:proofErr w:type="spellEnd"/>
      <w:r w:rsidRPr="002626CB">
        <w:rPr>
          <w:rFonts w:ascii="Calibri" w:hAnsi="Calibri" w:cs="Calibri"/>
          <w:sz w:val="22"/>
          <w:szCs w:val="22"/>
        </w:rPr>
        <w:t xml:space="preserve"> obiektu należy zapisać w oddzielnym folderze dyskowym. Sposób nazewnictwa folderów oraz plików JPEG opisano w Załączniku nr 7.</w:t>
      </w:r>
    </w:p>
    <w:p w14:paraId="54257FEA" w14:textId="77777777" w:rsidR="00FB1D62" w:rsidRPr="002626CB" w:rsidRDefault="00FB1D62" w:rsidP="00FB1D62">
      <w:pPr>
        <w:widowControl w:val="0"/>
        <w:numPr>
          <w:ilvl w:val="0"/>
          <w:numId w:val="10"/>
        </w:numPr>
        <w:overflowPunct w:val="0"/>
        <w:autoSpaceDE w:val="0"/>
        <w:autoSpaceDN w:val="0"/>
        <w:adjustRightInd w:val="0"/>
        <w:spacing w:after="0" w:line="240" w:lineRule="auto"/>
        <w:ind w:hanging="436"/>
        <w:jc w:val="both"/>
        <w:rPr>
          <w:rFonts w:ascii="Calibri" w:hAnsi="Calibri" w:cs="Calibri"/>
          <w:sz w:val="22"/>
          <w:szCs w:val="22"/>
        </w:rPr>
      </w:pPr>
      <w:r w:rsidRPr="002626CB">
        <w:rPr>
          <w:rFonts w:ascii="Calibri" w:hAnsi="Calibri" w:cs="Calibri"/>
          <w:sz w:val="22"/>
          <w:szCs w:val="22"/>
        </w:rPr>
        <w:t xml:space="preserve">We wszystkich plikach JPEG należy zintegrować uniwersalne metadane wewnętrzne identyfikujące i opisujące publikację. Sposób wykonania - zapisywanych w plikach JPEG - metadanych opisany jest w Załączniku nr 8. </w:t>
      </w:r>
    </w:p>
    <w:p w14:paraId="3DA903A8" w14:textId="77777777" w:rsidR="00FB1D62" w:rsidRPr="002626CB" w:rsidRDefault="00FB1D62" w:rsidP="00FB1D62">
      <w:pPr>
        <w:tabs>
          <w:tab w:val="left" w:pos="142"/>
        </w:tabs>
        <w:spacing w:after="0" w:line="240" w:lineRule="auto"/>
        <w:rPr>
          <w:rFonts w:ascii="Calibri" w:hAnsi="Calibri" w:cs="Calibri"/>
          <w:b/>
          <w:sz w:val="22"/>
          <w:szCs w:val="22"/>
        </w:rPr>
      </w:pPr>
      <w:r w:rsidRPr="002626CB">
        <w:rPr>
          <w:rFonts w:ascii="Calibri" w:hAnsi="Calibri" w:cs="Calibri"/>
          <w:sz w:val="22"/>
          <w:szCs w:val="22"/>
        </w:rPr>
        <w:br/>
      </w:r>
      <w:r w:rsidRPr="002626CB">
        <w:rPr>
          <w:rFonts w:ascii="Calibri" w:hAnsi="Calibri" w:cs="Calibri"/>
          <w:b/>
          <w:sz w:val="22"/>
          <w:szCs w:val="22"/>
        </w:rPr>
        <w:t>Pliki w formacie prezentacyjnym PDF:</w:t>
      </w:r>
      <w:r w:rsidRPr="002626CB">
        <w:rPr>
          <w:rFonts w:ascii="Calibri" w:hAnsi="Calibri" w:cs="Calibri"/>
          <w:b/>
          <w:sz w:val="22"/>
          <w:szCs w:val="22"/>
        </w:rPr>
        <w:br/>
      </w:r>
    </w:p>
    <w:p w14:paraId="17FE2118"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Sposób zapisu plików pojedynczej publikacji : plik wielostronicowy zawierający wszystkie strony </w:t>
      </w:r>
      <w:proofErr w:type="spellStart"/>
      <w:r w:rsidRPr="002626CB">
        <w:rPr>
          <w:rFonts w:ascii="Calibri" w:hAnsi="Calibri" w:cs="Calibri"/>
          <w:sz w:val="22"/>
          <w:szCs w:val="22"/>
        </w:rPr>
        <w:t>zdigitalizowanego</w:t>
      </w:r>
      <w:proofErr w:type="spellEnd"/>
      <w:r w:rsidRPr="002626CB">
        <w:rPr>
          <w:rFonts w:ascii="Calibri" w:hAnsi="Calibri" w:cs="Calibri"/>
          <w:sz w:val="22"/>
          <w:szCs w:val="22"/>
        </w:rPr>
        <w:t xml:space="preserve"> obiektu. </w:t>
      </w:r>
    </w:p>
    <w:p w14:paraId="0B486020"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Każda strona pliku PDF wykonana będzie w oparciu o segmentację zawartości </w:t>
      </w:r>
      <w:r w:rsidRPr="002626CB">
        <w:rPr>
          <w:rFonts w:ascii="Calibri" w:hAnsi="Calibri" w:cs="Calibri"/>
          <w:sz w:val="22"/>
          <w:szCs w:val="22"/>
        </w:rPr>
        <w:br/>
        <w:t>na warstwy wizualne : treści i tła oraz ukrytą warstwę rozpoznanego tekstu.</w:t>
      </w:r>
    </w:p>
    <w:p w14:paraId="729C6D42"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Rozmiar poszczególnych stron publikacji zapisanych w formacie PDF (szerokość </w:t>
      </w:r>
      <w:r w:rsidRPr="002626CB">
        <w:rPr>
          <w:rFonts w:ascii="Calibri" w:hAnsi="Calibri" w:cs="Calibri"/>
          <w:sz w:val="22"/>
          <w:szCs w:val="22"/>
        </w:rPr>
        <w:br/>
        <w:t>i wysokość) musi być identyczny jak rozmiar plików TIFF, z których je wykonano.</w:t>
      </w:r>
    </w:p>
    <w:p w14:paraId="761881AC"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Głębia barwy poszczególnych stron publikacji zapisanych w formacie PDF musi być taka sama jak głębia barw plików TIFF, z których </w:t>
      </w:r>
      <w:r w:rsidRPr="002626CB">
        <w:rPr>
          <w:rFonts w:ascii="Calibri" w:hAnsi="Calibri" w:cs="Calibri"/>
          <w:bCs/>
          <w:sz w:val="22"/>
          <w:szCs w:val="22"/>
        </w:rPr>
        <w:t>strony</w:t>
      </w:r>
      <w:r w:rsidRPr="002626CB">
        <w:rPr>
          <w:rFonts w:ascii="Calibri" w:hAnsi="Calibri" w:cs="Calibri"/>
          <w:sz w:val="22"/>
          <w:szCs w:val="22"/>
        </w:rPr>
        <w:t xml:space="preserve"> te wykonano</w:t>
      </w:r>
      <w:r w:rsidRPr="002626CB">
        <w:rPr>
          <w:rFonts w:ascii="Calibri" w:hAnsi="Calibri" w:cs="Calibri"/>
          <w:b/>
          <w:bCs/>
          <w:sz w:val="22"/>
          <w:szCs w:val="22"/>
        </w:rPr>
        <w:t>.</w:t>
      </w:r>
    </w:p>
    <w:p w14:paraId="253397B3"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Za należycie wykonaną stronę w formacie PDF a zawierającą wyłącznie tekst, uważa się stronę </w:t>
      </w:r>
      <w:r w:rsidRPr="002626CB">
        <w:rPr>
          <w:rFonts w:ascii="Calibri" w:hAnsi="Calibri" w:cs="Calibri"/>
          <w:sz w:val="22"/>
          <w:szCs w:val="22"/>
        </w:rPr>
        <w:br/>
        <w:t>o precyzji segmentacji przynajmniej 95% (spośród każdych 100 liter lub liczebników, co najwyżej 5 liter/liczebników znajduje się warstwie tła).</w:t>
      </w:r>
    </w:p>
    <w:p w14:paraId="474F7D60"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Publikacje w formacie PDF nie mogą zawierać żadnych dodatkowych treści (reklam, znaków wodnych identyfikujących Wykonawcę czy też ukrytych </w:t>
      </w:r>
      <w:proofErr w:type="spellStart"/>
      <w:r w:rsidRPr="002626CB">
        <w:rPr>
          <w:rFonts w:ascii="Calibri" w:hAnsi="Calibri" w:cs="Calibri"/>
          <w:sz w:val="22"/>
          <w:szCs w:val="22"/>
        </w:rPr>
        <w:t>hiperłącz</w:t>
      </w:r>
      <w:proofErr w:type="spellEnd"/>
      <w:r w:rsidRPr="002626CB">
        <w:rPr>
          <w:rFonts w:ascii="Calibri" w:hAnsi="Calibri" w:cs="Calibri"/>
          <w:sz w:val="22"/>
          <w:szCs w:val="22"/>
        </w:rPr>
        <w:t>).</w:t>
      </w:r>
    </w:p>
    <w:p w14:paraId="4F89B36D"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Publikacje w formacie PDF w podstawowej przeglądarce producenta powinny wyświetlać się </w:t>
      </w:r>
      <w:r w:rsidRPr="002626CB">
        <w:rPr>
          <w:rFonts w:ascii="Calibri" w:hAnsi="Calibri" w:cs="Calibri"/>
          <w:sz w:val="22"/>
          <w:szCs w:val="22"/>
        </w:rPr>
        <w:br/>
        <w:t>z powiększeniem „Dopasuj do okienka”.</w:t>
      </w:r>
    </w:p>
    <w:p w14:paraId="70B5377C" w14:textId="576C56F8"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Pojedyncza publikacja w formacie PDF zapisana będzie w oddzielnym folderze dyskowym. Sposób nazewnictwa folderów, </w:t>
      </w:r>
      <w:r w:rsidRPr="002626CB">
        <w:rPr>
          <w:rFonts w:ascii="Calibri" w:hAnsi="Calibri" w:cs="Calibri"/>
          <w:bCs/>
          <w:sz w:val="22"/>
          <w:szCs w:val="22"/>
        </w:rPr>
        <w:t>pliku każdej publikacji</w:t>
      </w:r>
      <w:r w:rsidRPr="002626CB">
        <w:rPr>
          <w:rFonts w:ascii="Calibri" w:hAnsi="Calibri" w:cs="Calibri"/>
          <w:sz w:val="22"/>
          <w:szCs w:val="22"/>
        </w:rPr>
        <w:t xml:space="preserve"> opisany jest w Załączniku nr 7.</w:t>
      </w:r>
    </w:p>
    <w:p w14:paraId="731E768C" w14:textId="77777777" w:rsidR="00FB1D62" w:rsidRPr="002626CB" w:rsidRDefault="00FB1D62" w:rsidP="00FB1D62">
      <w:pPr>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 xml:space="preserve">We wszystkich publikacjach PDF należy zintegrować uniwersalne metadane identyfikujące </w:t>
      </w:r>
      <w:r w:rsidRPr="002626CB">
        <w:rPr>
          <w:rFonts w:ascii="Calibri" w:hAnsi="Calibri" w:cs="Calibri"/>
          <w:sz w:val="22"/>
          <w:szCs w:val="22"/>
        </w:rPr>
        <w:br/>
        <w:t>i opisujące publikację. Sposób wykonania zapisywanych w publikacjach metadanych opisany jest w Załączniku nr 8.</w:t>
      </w:r>
    </w:p>
    <w:p w14:paraId="72B6C547" w14:textId="77777777" w:rsidR="00FB1D62" w:rsidRPr="002626CB" w:rsidRDefault="00FB1D62" w:rsidP="00FB1D62">
      <w:pPr>
        <w:pStyle w:val="Akapitzlist"/>
        <w:numPr>
          <w:ilvl w:val="0"/>
          <w:numId w:val="7"/>
        </w:numPr>
        <w:spacing w:after="0" w:line="240" w:lineRule="auto"/>
        <w:ind w:left="709" w:hanging="425"/>
        <w:jc w:val="both"/>
        <w:rPr>
          <w:rFonts w:ascii="Calibri" w:hAnsi="Calibri" w:cs="Calibri"/>
          <w:sz w:val="22"/>
          <w:szCs w:val="22"/>
        </w:rPr>
      </w:pPr>
      <w:r w:rsidRPr="002626CB">
        <w:rPr>
          <w:rFonts w:ascii="Calibri" w:hAnsi="Calibri" w:cs="Calibri"/>
          <w:sz w:val="22"/>
          <w:szCs w:val="22"/>
        </w:rPr>
        <w:t>Kopie plików PDF muszą być przechowywane przez Wykonawcę do końca okresu gwarancyjnego.</w:t>
      </w:r>
    </w:p>
    <w:p w14:paraId="68BB2EB3" w14:textId="77777777" w:rsidR="00FB1D62" w:rsidRPr="00FB1D62" w:rsidRDefault="00FB1D62" w:rsidP="00FB1D62">
      <w:pPr>
        <w:pStyle w:val="Akapitzlist"/>
        <w:ind w:left="709"/>
        <w:rPr>
          <w:rFonts w:ascii="Calibri" w:hAnsi="Calibri" w:cs="Calibri"/>
          <w:sz w:val="22"/>
          <w:szCs w:val="22"/>
        </w:rPr>
      </w:pPr>
    </w:p>
    <w:p w14:paraId="33890017" w14:textId="77777777" w:rsidR="00FB1D62" w:rsidRPr="00FB1D62" w:rsidRDefault="00FB1D62" w:rsidP="00FB1D62">
      <w:pPr>
        <w:tabs>
          <w:tab w:val="left" w:pos="142"/>
        </w:tabs>
        <w:spacing w:after="0" w:line="240" w:lineRule="auto"/>
        <w:ind w:left="709" w:hanging="709"/>
        <w:rPr>
          <w:rFonts w:ascii="Calibri" w:hAnsi="Calibri" w:cs="Calibri"/>
          <w:b/>
          <w:sz w:val="22"/>
          <w:szCs w:val="22"/>
        </w:rPr>
      </w:pPr>
      <w:r w:rsidRPr="00FB1D62">
        <w:rPr>
          <w:rFonts w:ascii="Calibri" w:hAnsi="Calibri" w:cs="Calibri"/>
          <w:b/>
          <w:sz w:val="22"/>
          <w:szCs w:val="22"/>
        </w:rPr>
        <w:t xml:space="preserve">Miniatura graficzna – wymogi techniczne wykonania. </w:t>
      </w:r>
    </w:p>
    <w:p w14:paraId="29D53B7D" w14:textId="77777777" w:rsidR="00FB1D62" w:rsidRPr="00FB1D62" w:rsidRDefault="00FB1D62" w:rsidP="00FB1D62">
      <w:pPr>
        <w:suppressAutoHyphens/>
        <w:spacing w:after="0"/>
        <w:rPr>
          <w:rFonts w:ascii="Calibri" w:hAnsi="Calibri" w:cs="Calibri"/>
          <w:b/>
          <w:sz w:val="22"/>
          <w:szCs w:val="22"/>
          <w:lang w:bidi="pl-PL"/>
        </w:rPr>
      </w:pPr>
    </w:p>
    <w:p w14:paraId="7457E8AC" w14:textId="77777777" w:rsidR="00FB1D62" w:rsidRPr="00FB1D62" w:rsidRDefault="00FB1D62" w:rsidP="00FB1D62">
      <w:pPr>
        <w:numPr>
          <w:ilvl w:val="0"/>
          <w:numId w:val="8"/>
        </w:numPr>
        <w:spacing w:after="0" w:line="240" w:lineRule="auto"/>
        <w:ind w:left="709" w:hanging="425"/>
        <w:jc w:val="both"/>
        <w:rPr>
          <w:rFonts w:ascii="Calibri" w:hAnsi="Calibri" w:cs="Calibri"/>
          <w:sz w:val="22"/>
          <w:szCs w:val="22"/>
        </w:rPr>
      </w:pPr>
      <w:r w:rsidRPr="00FB1D62">
        <w:rPr>
          <w:rFonts w:ascii="Calibri" w:hAnsi="Calibri" w:cs="Calibri"/>
          <w:sz w:val="22"/>
          <w:szCs w:val="22"/>
        </w:rPr>
        <w:t>Dla każdego obiektu cyfrowego należy wykonać plik miniatury graficznej w formacie plików PNG,</w:t>
      </w:r>
    </w:p>
    <w:p w14:paraId="6B860C83" w14:textId="77777777" w:rsidR="00FB1D62" w:rsidRPr="00FB1D62" w:rsidRDefault="00FB1D62" w:rsidP="00FB1D62">
      <w:pPr>
        <w:numPr>
          <w:ilvl w:val="0"/>
          <w:numId w:val="8"/>
        </w:numPr>
        <w:spacing w:after="0" w:line="240" w:lineRule="auto"/>
        <w:ind w:left="709" w:hanging="425"/>
        <w:jc w:val="both"/>
        <w:rPr>
          <w:rFonts w:ascii="Calibri" w:hAnsi="Calibri" w:cs="Calibri"/>
          <w:sz w:val="22"/>
          <w:szCs w:val="22"/>
        </w:rPr>
      </w:pPr>
      <w:r w:rsidRPr="00FB1D62">
        <w:rPr>
          <w:rFonts w:ascii="Calibri" w:hAnsi="Calibri" w:cs="Calibri"/>
          <w:sz w:val="22"/>
          <w:szCs w:val="22"/>
        </w:rPr>
        <w:t>Dłuższy bok miniatury będzie posiadać 300 pikseli,</w:t>
      </w:r>
    </w:p>
    <w:p w14:paraId="109AEB83" w14:textId="77777777" w:rsidR="00FB1D62" w:rsidRPr="00FB1D62" w:rsidRDefault="00FB1D62" w:rsidP="00FB1D62">
      <w:pPr>
        <w:numPr>
          <w:ilvl w:val="0"/>
          <w:numId w:val="8"/>
        </w:numPr>
        <w:spacing w:after="0" w:line="240" w:lineRule="auto"/>
        <w:ind w:left="709" w:hanging="425"/>
        <w:jc w:val="both"/>
        <w:rPr>
          <w:rFonts w:ascii="Calibri" w:hAnsi="Calibri" w:cs="Calibri"/>
          <w:sz w:val="22"/>
          <w:szCs w:val="22"/>
        </w:rPr>
      </w:pPr>
      <w:r w:rsidRPr="00FB1D62">
        <w:rPr>
          <w:rFonts w:ascii="Calibri" w:hAnsi="Calibri" w:cs="Calibri"/>
          <w:sz w:val="22"/>
          <w:szCs w:val="22"/>
        </w:rPr>
        <w:t>Treścią miniatury będzie strona tytułowa obiektu, gdy obiekt nie posiada strony tytułowej, treścią miniatury będzie okładka lub pierwsza strona zawierająca tekst.</w:t>
      </w:r>
    </w:p>
    <w:p w14:paraId="2249C60D" w14:textId="21BF6545" w:rsidR="00FB1D62" w:rsidRPr="00FB1D62" w:rsidRDefault="00FB1D62" w:rsidP="00FB1D62">
      <w:pPr>
        <w:pStyle w:val="Akapitzlist"/>
        <w:numPr>
          <w:ilvl w:val="0"/>
          <w:numId w:val="8"/>
        </w:numPr>
        <w:spacing w:after="0" w:line="240" w:lineRule="auto"/>
        <w:ind w:left="709" w:hanging="425"/>
        <w:jc w:val="both"/>
        <w:rPr>
          <w:rFonts w:ascii="Calibri" w:eastAsia="Times New Roman" w:hAnsi="Calibri" w:cs="Calibri"/>
          <w:sz w:val="22"/>
          <w:szCs w:val="22"/>
          <w:lang w:eastAsia="pl-PL"/>
        </w:rPr>
      </w:pPr>
      <w:r w:rsidRPr="00FB1D62">
        <w:rPr>
          <w:rFonts w:ascii="Calibri" w:eastAsia="Times New Roman" w:hAnsi="Calibri" w:cs="Calibri"/>
          <w:sz w:val="22"/>
          <w:szCs w:val="22"/>
          <w:lang w:eastAsia="pl-PL"/>
        </w:rPr>
        <w:t xml:space="preserve">Pliki miniatur każdego </w:t>
      </w:r>
      <w:proofErr w:type="spellStart"/>
      <w:r w:rsidRPr="00FB1D62">
        <w:rPr>
          <w:rFonts w:ascii="Calibri" w:eastAsia="Times New Roman" w:hAnsi="Calibri" w:cs="Calibri"/>
          <w:sz w:val="22"/>
          <w:szCs w:val="22"/>
          <w:lang w:eastAsia="pl-PL"/>
        </w:rPr>
        <w:t>zdigitalizowanego</w:t>
      </w:r>
      <w:proofErr w:type="spellEnd"/>
      <w:r w:rsidRPr="00FB1D62">
        <w:rPr>
          <w:rFonts w:ascii="Calibri" w:eastAsia="Times New Roman" w:hAnsi="Calibri" w:cs="Calibri"/>
          <w:sz w:val="22"/>
          <w:szCs w:val="22"/>
          <w:lang w:eastAsia="pl-PL"/>
        </w:rPr>
        <w:t xml:space="preserve"> obiektu należy zapisać w oddzielnym folderze dyskowym. Sposób nazewnictwa folderów oraz plikó</w:t>
      </w:r>
      <w:r>
        <w:rPr>
          <w:rFonts w:ascii="Calibri" w:eastAsia="Times New Roman" w:hAnsi="Calibri" w:cs="Calibri"/>
          <w:sz w:val="22"/>
          <w:szCs w:val="22"/>
          <w:lang w:eastAsia="pl-PL"/>
        </w:rPr>
        <w:t>w PNG opisano w Załączniku nr 7</w:t>
      </w:r>
      <w:r w:rsidRPr="00FB1D62">
        <w:rPr>
          <w:rFonts w:ascii="Calibri" w:eastAsia="Times New Roman" w:hAnsi="Calibri" w:cs="Calibri"/>
          <w:sz w:val="22"/>
          <w:szCs w:val="22"/>
          <w:lang w:eastAsia="pl-PL"/>
        </w:rPr>
        <w:t>.</w:t>
      </w:r>
    </w:p>
    <w:p w14:paraId="033FA2D0" w14:textId="77777777" w:rsidR="00FB1D62" w:rsidRDefault="00FB1D62" w:rsidP="00FB1D62">
      <w:pPr>
        <w:spacing w:after="0" w:line="240" w:lineRule="auto"/>
        <w:ind w:left="709"/>
        <w:jc w:val="both"/>
        <w:rPr>
          <w:rFonts w:ascii="Calibri" w:eastAsia="Times New Roman" w:hAnsi="Calibri" w:cs="Calibri"/>
          <w:sz w:val="22"/>
          <w:szCs w:val="22"/>
          <w:lang w:eastAsia="pl-PL"/>
        </w:rPr>
      </w:pPr>
    </w:p>
    <w:p w14:paraId="3B55C0FB" w14:textId="0E2175D5" w:rsidR="00C53922" w:rsidRDefault="00C53922">
      <w:pPr>
        <w:rPr>
          <w:rFonts w:cs="Calibri"/>
          <w:b/>
        </w:rPr>
      </w:pPr>
      <w:r>
        <w:rPr>
          <w:rFonts w:cs="Calibri"/>
          <w:b/>
        </w:rPr>
        <w:br w:type="page"/>
      </w:r>
    </w:p>
    <w:p w14:paraId="01AEC9D3" w14:textId="7A8ED155" w:rsidR="00C53922" w:rsidRDefault="00C53922" w:rsidP="00C53922">
      <w:pPr>
        <w:jc w:val="right"/>
        <w:rPr>
          <w:rFonts w:ascii="Calibri" w:hAnsi="Calibri" w:cs="Calibri"/>
        </w:rPr>
      </w:pPr>
      <w:r>
        <w:rPr>
          <w:rFonts w:ascii="Calibri" w:hAnsi="Calibri" w:cs="Calibri"/>
        </w:rPr>
        <w:t>Załącznik nr 3</w:t>
      </w:r>
    </w:p>
    <w:p w14:paraId="34B227DF" w14:textId="77777777" w:rsidR="00FB1D62" w:rsidRPr="00C53922" w:rsidRDefault="00FB1D62" w:rsidP="00FB1D62">
      <w:pPr>
        <w:tabs>
          <w:tab w:val="left" w:pos="142"/>
        </w:tabs>
        <w:spacing w:after="0" w:line="240" w:lineRule="auto"/>
        <w:ind w:left="709" w:hanging="425"/>
        <w:rPr>
          <w:rFonts w:ascii="Calibri" w:hAnsi="Calibri" w:cs="Calibri"/>
          <w:b/>
          <w:sz w:val="22"/>
          <w:szCs w:val="22"/>
        </w:rPr>
      </w:pPr>
    </w:p>
    <w:p w14:paraId="3884710C" w14:textId="039F3408" w:rsidR="00C53922" w:rsidRPr="00C53922" w:rsidRDefault="00C53922" w:rsidP="00C53922">
      <w:pPr>
        <w:tabs>
          <w:tab w:val="left" w:pos="142"/>
        </w:tabs>
        <w:spacing w:after="0" w:line="240" w:lineRule="auto"/>
        <w:jc w:val="center"/>
        <w:rPr>
          <w:rFonts w:ascii="Calibri" w:hAnsi="Calibri" w:cs="Calibri"/>
          <w:b/>
          <w:bCs/>
          <w:sz w:val="22"/>
          <w:szCs w:val="22"/>
          <w:u w:val="single"/>
        </w:rPr>
      </w:pPr>
      <w:r>
        <w:rPr>
          <w:rFonts w:ascii="Calibri" w:hAnsi="Calibri" w:cs="Calibri"/>
          <w:b/>
          <w:sz w:val="22"/>
          <w:szCs w:val="22"/>
        </w:rPr>
        <w:t>Załącznik nr 3</w:t>
      </w:r>
      <w:r w:rsidRPr="00C53922">
        <w:rPr>
          <w:rFonts w:ascii="Calibri" w:hAnsi="Calibri" w:cs="Calibri"/>
          <w:b/>
          <w:sz w:val="22"/>
          <w:szCs w:val="22"/>
        </w:rPr>
        <w:t xml:space="preserve"> - Wymagania dotyczące wykonania rozpoznania tekstu OCR oraz plików ALTO</w:t>
      </w:r>
    </w:p>
    <w:p w14:paraId="4BF1A928" w14:textId="77777777" w:rsidR="00C53922" w:rsidRPr="00C53922" w:rsidRDefault="00C53922" w:rsidP="00C53922">
      <w:pPr>
        <w:tabs>
          <w:tab w:val="left" w:pos="1134"/>
        </w:tabs>
        <w:spacing w:after="0"/>
        <w:jc w:val="center"/>
        <w:rPr>
          <w:rFonts w:ascii="Calibri" w:hAnsi="Calibri" w:cs="Calibri"/>
          <w:b/>
          <w:bCs/>
          <w:sz w:val="22"/>
          <w:szCs w:val="22"/>
          <w:u w:val="single"/>
        </w:rPr>
      </w:pPr>
    </w:p>
    <w:p w14:paraId="10F34E88" w14:textId="77777777" w:rsidR="00C53922" w:rsidRPr="00C53922" w:rsidRDefault="00C53922" w:rsidP="00C53922">
      <w:pPr>
        <w:tabs>
          <w:tab w:val="left" w:pos="1134"/>
        </w:tabs>
        <w:spacing w:after="0"/>
        <w:jc w:val="center"/>
        <w:rPr>
          <w:rFonts w:ascii="Calibri" w:hAnsi="Calibri" w:cs="Calibri"/>
          <w:b/>
          <w:bCs/>
          <w:sz w:val="22"/>
          <w:szCs w:val="22"/>
          <w:u w:val="single"/>
        </w:rPr>
      </w:pPr>
    </w:p>
    <w:p w14:paraId="61187991"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Każda strona, każdego obiektu cyfrowego, zawierająca co najmniej jedno słowo drukowane, poddana będzie rozpoznaniu OCR,</w:t>
      </w:r>
    </w:p>
    <w:p w14:paraId="02FC986E"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Wymóg wykonania rozpoznania OCR nie dotyczy stron zawierających wyłącznie : grafiki, fotografie, pismo odręczne lub zapis nutowy.</w:t>
      </w:r>
    </w:p>
    <w:p w14:paraId="2F7064E4"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Wymagana skuteczność prawidłowego rozpoznania OCR słów na pojedynczej stronie: przynajmniej 80%,</w:t>
      </w:r>
    </w:p>
    <w:p w14:paraId="05DB49C3"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 xml:space="preserve">Niższy próg trafności rozpoznania OCR dopuszczony jest jedynie dla stron zawierających wzory </w:t>
      </w:r>
      <w:r w:rsidRPr="00C53922">
        <w:rPr>
          <w:rFonts w:ascii="Calibri" w:hAnsi="Calibri" w:cs="Calibri"/>
          <w:sz w:val="22"/>
          <w:szCs w:val="22"/>
          <w:lang w:bidi="pl-PL"/>
        </w:rPr>
        <w:br/>
        <w:t>i wyrażenia matematyczne, fizyczne, chemiczne i/lub odwrócone o 90° względem poziomu zestawienia tabelaryczne,</w:t>
      </w:r>
    </w:p>
    <w:p w14:paraId="48A97A88"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 xml:space="preserve">Rozpoznanie OCR należy prowadzić wyłącznie z uwzględnieniem układu graficzno-logicznego strony (pełne treści kolejnych artykułów wydrukowanych w kolejnych obszarach/kolumnach strony) i w taki też sposób rozpoznany tekst musi być zapisany w plikach prezentacyjnych </w:t>
      </w:r>
      <w:r w:rsidRPr="00C53922">
        <w:rPr>
          <w:rFonts w:ascii="Calibri" w:hAnsi="Calibri" w:cs="Calibri"/>
          <w:sz w:val="22"/>
          <w:szCs w:val="22"/>
          <w:lang w:bidi="pl-PL"/>
        </w:rPr>
        <w:br/>
        <w:t>w formacie PDF,</w:t>
      </w:r>
    </w:p>
    <w:p w14:paraId="28CE9231"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Rozpoznany tekst pojedynczej strony należy zachować jako prosty plik tekstowy zawierający wyłącznie rozpoznane na stronie słowa. W takich plikach tekstowych należy stosować kodowanie liternictwa UTF-8. Pliki tekstowe zapisane będą w folderze „TEXT”.</w:t>
      </w:r>
    </w:p>
    <w:p w14:paraId="17CB3307" w14:textId="77777777"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Ponadto, rozpoznany tekst strony należy zapisać jako tekstowy plik XML odpowiadający wymogom standardu ALTO w wersji 4.0 lub nowszej. Plik zapisany będzie w folderze „ALTO”,</w:t>
      </w:r>
    </w:p>
    <w:p w14:paraId="6971431F" w14:textId="066D7D0C" w:rsidR="00C53922" w:rsidRPr="00C53922" w:rsidRDefault="00C53922" w:rsidP="00C53922">
      <w:pPr>
        <w:numPr>
          <w:ilvl w:val="0"/>
          <w:numId w:val="11"/>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Sposób nazewnictwa pliku dla każdej strony publikacji opis</w:t>
      </w:r>
      <w:r>
        <w:rPr>
          <w:rFonts w:ascii="Calibri" w:hAnsi="Calibri" w:cs="Calibri"/>
          <w:sz w:val="22"/>
          <w:szCs w:val="22"/>
          <w:lang w:bidi="pl-PL"/>
        </w:rPr>
        <w:t>any jest w Załączniku nr 7</w:t>
      </w:r>
      <w:r w:rsidRPr="00C53922">
        <w:rPr>
          <w:rFonts w:ascii="Calibri" w:hAnsi="Calibri" w:cs="Calibri"/>
          <w:sz w:val="22"/>
          <w:szCs w:val="22"/>
          <w:lang w:bidi="pl-PL"/>
        </w:rPr>
        <w:t xml:space="preserve">. </w:t>
      </w:r>
    </w:p>
    <w:p w14:paraId="3928E337" w14:textId="77777777" w:rsidR="00C53922" w:rsidRPr="00C53922" w:rsidRDefault="00C53922" w:rsidP="00C53922">
      <w:pPr>
        <w:suppressAutoHyphens/>
        <w:spacing w:after="0"/>
        <w:rPr>
          <w:rFonts w:ascii="Calibri" w:hAnsi="Calibri" w:cs="Calibri"/>
          <w:sz w:val="22"/>
          <w:szCs w:val="22"/>
          <w:lang w:bidi="pl-PL"/>
        </w:rPr>
      </w:pPr>
    </w:p>
    <w:p w14:paraId="70A17E7C" w14:textId="77777777" w:rsidR="00C53922" w:rsidRPr="00C53922" w:rsidRDefault="00C53922" w:rsidP="00C53922">
      <w:pPr>
        <w:suppressAutoHyphens/>
        <w:spacing w:after="0"/>
        <w:rPr>
          <w:rFonts w:ascii="Calibri" w:hAnsi="Calibri" w:cs="Calibri"/>
          <w:b/>
          <w:sz w:val="22"/>
          <w:szCs w:val="22"/>
          <w:lang w:bidi="pl-PL"/>
        </w:rPr>
      </w:pPr>
      <w:r w:rsidRPr="00C53922">
        <w:rPr>
          <w:rFonts w:ascii="Calibri" w:hAnsi="Calibri" w:cs="Calibri"/>
          <w:b/>
          <w:sz w:val="22"/>
          <w:szCs w:val="22"/>
          <w:lang w:bidi="pl-PL"/>
        </w:rPr>
        <w:t>Wykonanie pliku ALTO dla rozpoznanego tekstu pojedynczej strony.</w:t>
      </w:r>
    </w:p>
    <w:p w14:paraId="7E7E3C27" w14:textId="77777777" w:rsidR="00C53922" w:rsidRPr="00C53922" w:rsidRDefault="00C53922" w:rsidP="00C53922">
      <w:pPr>
        <w:suppressAutoHyphens/>
        <w:spacing w:after="0"/>
        <w:rPr>
          <w:rFonts w:ascii="Calibri" w:hAnsi="Calibri" w:cs="Calibri"/>
          <w:sz w:val="22"/>
          <w:szCs w:val="22"/>
          <w:lang w:bidi="pl-PL"/>
        </w:rPr>
      </w:pPr>
    </w:p>
    <w:p w14:paraId="4BD68D97" w14:textId="77777777" w:rsidR="00C53922" w:rsidRPr="00C53922" w:rsidRDefault="00C53922" w:rsidP="00C53922">
      <w:pPr>
        <w:suppressAutoHyphens/>
        <w:spacing w:after="0"/>
        <w:rPr>
          <w:rFonts w:ascii="Calibri" w:hAnsi="Calibri" w:cs="Calibri"/>
          <w:sz w:val="22"/>
          <w:szCs w:val="22"/>
          <w:lang w:bidi="pl-PL"/>
        </w:rPr>
      </w:pPr>
      <w:r w:rsidRPr="00C53922">
        <w:rPr>
          <w:rFonts w:ascii="Calibri" w:hAnsi="Calibri" w:cs="Calibri"/>
          <w:sz w:val="22"/>
          <w:szCs w:val="22"/>
          <w:lang w:bidi="pl-PL"/>
        </w:rPr>
        <w:t>Każdy wykonany plik ALTO musi zawierać :</w:t>
      </w:r>
    </w:p>
    <w:p w14:paraId="0102C994" w14:textId="77777777" w:rsidR="00C53922" w:rsidRPr="00C53922" w:rsidRDefault="00C53922" w:rsidP="00C53922">
      <w:pPr>
        <w:numPr>
          <w:ilvl w:val="3"/>
          <w:numId w:val="12"/>
        </w:numPr>
        <w:suppressAutoHyphens/>
        <w:spacing w:after="0" w:line="240" w:lineRule="auto"/>
        <w:ind w:left="360"/>
        <w:jc w:val="both"/>
        <w:rPr>
          <w:rFonts w:ascii="Calibri" w:hAnsi="Calibri" w:cs="Calibri"/>
          <w:sz w:val="22"/>
          <w:szCs w:val="22"/>
          <w:lang w:bidi="pl-PL"/>
        </w:rPr>
      </w:pPr>
      <w:r w:rsidRPr="00C53922">
        <w:rPr>
          <w:rFonts w:ascii="Calibri" w:hAnsi="Calibri" w:cs="Calibri"/>
          <w:sz w:val="22"/>
          <w:szCs w:val="22"/>
          <w:lang w:bidi="pl-PL"/>
        </w:rPr>
        <w:t xml:space="preserve">Współrzędne kolejnych słów wyrażonych w jednostce </w:t>
      </w:r>
      <w:proofErr w:type="spellStart"/>
      <w:r w:rsidRPr="00C53922">
        <w:rPr>
          <w:rFonts w:ascii="Calibri" w:hAnsi="Calibri" w:cs="Calibri"/>
          <w:sz w:val="22"/>
          <w:szCs w:val="22"/>
          <w:lang w:bidi="pl-PL"/>
        </w:rPr>
        <w:t>inch</w:t>
      </w:r>
      <w:proofErr w:type="spellEnd"/>
      <w:r w:rsidRPr="00C53922">
        <w:rPr>
          <w:rFonts w:ascii="Calibri" w:hAnsi="Calibri" w:cs="Calibri"/>
          <w:sz w:val="22"/>
          <w:szCs w:val="22"/>
          <w:lang w:bidi="pl-PL"/>
        </w:rPr>
        <w:t>/1200 lub w pikselach,</w:t>
      </w:r>
    </w:p>
    <w:p w14:paraId="62FBDF92" w14:textId="77777777" w:rsidR="00C53922" w:rsidRPr="00C53922" w:rsidRDefault="00C53922" w:rsidP="00C53922">
      <w:pPr>
        <w:numPr>
          <w:ilvl w:val="3"/>
          <w:numId w:val="12"/>
        </w:numPr>
        <w:suppressAutoHyphens/>
        <w:spacing w:after="0" w:line="240" w:lineRule="auto"/>
        <w:ind w:left="360"/>
        <w:jc w:val="both"/>
        <w:rPr>
          <w:rFonts w:ascii="Calibri" w:hAnsi="Calibri" w:cs="Calibri"/>
          <w:sz w:val="22"/>
          <w:szCs w:val="22"/>
          <w:lang w:bidi="pl-PL"/>
        </w:rPr>
      </w:pPr>
      <w:r w:rsidRPr="00C53922">
        <w:rPr>
          <w:rFonts w:ascii="Calibri" w:hAnsi="Calibri" w:cs="Calibri"/>
          <w:sz w:val="22"/>
          <w:szCs w:val="22"/>
          <w:lang w:bidi="pl-PL"/>
        </w:rPr>
        <w:t xml:space="preserve">Określenie z nazwy pliku obrazu, którego dotyczy rozpoznany tekst (element </w:t>
      </w:r>
      <w:proofErr w:type="spellStart"/>
      <w:r w:rsidRPr="00C53922">
        <w:rPr>
          <w:rFonts w:ascii="Calibri" w:hAnsi="Calibri" w:cs="Calibri"/>
          <w:sz w:val="22"/>
          <w:szCs w:val="22"/>
          <w:lang w:bidi="pl-PL"/>
        </w:rPr>
        <w:t>fileName</w:t>
      </w:r>
      <w:proofErr w:type="spellEnd"/>
      <w:r w:rsidRPr="00C53922">
        <w:rPr>
          <w:rFonts w:ascii="Calibri" w:hAnsi="Calibri" w:cs="Calibri"/>
          <w:sz w:val="22"/>
          <w:szCs w:val="22"/>
          <w:lang w:bidi="pl-PL"/>
        </w:rPr>
        <w:t>),</w:t>
      </w:r>
    </w:p>
    <w:p w14:paraId="73BCD5B4" w14:textId="77777777" w:rsidR="00C53922" w:rsidRPr="00C53922" w:rsidRDefault="00C53922" w:rsidP="00C53922">
      <w:pPr>
        <w:numPr>
          <w:ilvl w:val="3"/>
          <w:numId w:val="12"/>
        </w:numPr>
        <w:suppressAutoHyphens/>
        <w:spacing w:after="0" w:line="240" w:lineRule="auto"/>
        <w:ind w:left="360"/>
        <w:jc w:val="both"/>
        <w:rPr>
          <w:rFonts w:ascii="Calibri" w:hAnsi="Calibri" w:cs="Calibri"/>
          <w:sz w:val="22"/>
          <w:szCs w:val="22"/>
          <w:lang w:bidi="pl-PL"/>
        </w:rPr>
      </w:pPr>
      <w:r w:rsidRPr="00C53922">
        <w:rPr>
          <w:rFonts w:ascii="Calibri" w:hAnsi="Calibri" w:cs="Calibri"/>
          <w:sz w:val="22"/>
          <w:szCs w:val="22"/>
          <w:lang w:bidi="pl-PL"/>
        </w:rPr>
        <w:t xml:space="preserve">Określenie identyfikatora pliku obrazu, a nadanego w pliku METS (element </w:t>
      </w:r>
      <w:proofErr w:type="spellStart"/>
      <w:r w:rsidRPr="00C53922">
        <w:rPr>
          <w:rFonts w:ascii="Calibri" w:hAnsi="Calibri" w:cs="Calibri"/>
          <w:sz w:val="22"/>
          <w:szCs w:val="22"/>
          <w:lang w:bidi="pl-PL"/>
        </w:rPr>
        <w:t>fileIdentifier</w:t>
      </w:r>
      <w:proofErr w:type="spellEnd"/>
      <w:r w:rsidRPr="00C53922">
        <w:rPr>
          <w:rFonts w:ascii="Calibri" w:hAnsi="Calibri" w:cs="Calibri"/>
          <w:sz w:val="22"/>
          <w:szCs w:val="22"/>
          <w:lang w:bidi="pl-PL"/>
        </w:rPr>
        <w:t>),</w:t>
      </w:r>
    </w:p>
    <w:p w14:paraId="2E5F54C0"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 xml:space="preserve">Określenie nadanego w pliku METS identyfikatora obiektu cyfrowego, którego dotyczą : w/w plik obrazu i plik ALTO (element </w:t>
      </w:r>
      <w:proofErr w:type="spellStart"/>
      <w:r w:rsidRPr="00C53922">
        <w:rPr>
          <w:rFonts w:ascii="Calibri" w:hAnsi="Calibri" w:cs="Calibri"/>
          <w:sz w:val="22"/>
          <w:szCs w:val="22"/>
          <w:lang w:bidi="pl-PL"/>
        </w:rPr>
        <w:t>documentIdentifier</w:t>
      </w:r>
      <w:proofErr w:type="spellEnd"/>
      <w:r w:rsidRPr="00C53922">
        <w:rPr>
          <w:rFonts w:ascii="Calibri" w:hAnsi="Calibri" w:cs="Calibri"/>
          <w:sz w:val="22"/>
          <w:szCs w:val="22"/>
          <w:lang w:bidi="pl-PL"/>
        </w:rPr>
        <w:t>),</w:t>
      </w:r>
    </w:p>
    <w:p w14:paraId="1A43150E"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 xml:space="preserve">Określenie użytego oprogramowania (elementy </w:t>
      </w:r>
      <w:proofErr w:type="spellStart"/>
      <w:r w:rsidRPr="00C53922">
        <w:rPr>
          <w:rFonts w:ascii="Calibri" w:hAnsi="Calibri" w:cs="Calibri"/>
          <w:sz w:val="22"/>
          <w:szCs w:val="22"/>
          <w:lang w:bidi="pl-PL"/>
        </w:rPr>
        <w:t>contentGeneration</w:t>
      </w:r>
      <w:proofErr w:type="spellEnd"/>
      <w:r w:rsidRPr="00C53922">
        <w:rPr>
          <w:rFonts w:ascii="Calibri" w:hAnsi="Calibri" w:cs="Calibri"/>
          <w:sz w:val="22"/>
          <w:szCs w:val="22"/>
          <w:lang w:bidi="pl-PL"/>
        </w:rPr>
        <w:t xml:space="preserve"> oraz </w:t>
      </w:r>
      <w:proofErr w:type="spellStart"/>
      <w:r w:rsidRPr="00C53922">
        <w:rPr>
          <w:rFonts w:ascii="Calibri" w:hAnsi="Calibri" w:cs="Calibri"/>
          <w:sz w:val="22"/>
          <w:szCs w:val="22"/>
          <w:lang w:bidi="pl-PL"/>
        </w:rPr>
        <w:t>postOperation</w:t>
      </w:r>
      <w:proofErr w:type="spellEnd"/>
      <w:r w:rsidRPr="00C53922">
        <w:rPr>
          <w:rFonts w:ascii="Calibri" w:hAnsi="Calibri" w:cs="Calibri"/>
          <w:sz w:val="22"/>
          <w:szCs w:val="22"/>
          <w:lang w:bidi="pl-PL"/>
        </w:rPr>
        <w:t>),</w:t>
      </w:r>
    </w:p>
    <w:p w14:paraId="1A8B829E"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 xml:space="preserve">Wyznaczenie wartości elementów </w:t>
      </w:r>
      <w:proofErr w:type="spellStart"/>
      <w:r w:rsidRPr="00C53922">
        <w:rPr>
          <w:rFonts w:ascii="Calibri" w:hAnsi="Calibri" w:cs="Calibri"/>
          <w:sz w:val="22"/>
          <w:szCs w:val="22"/>
          <w:lang w:bidi="pl-PL"/>
        </w:rPr>
        <w:t>TopMargin</w:t>
      </w:r>
      <w:proofErr w:type="spellEnd"/>
      <w:r w:rsidRPr="00C53922">
        <w:rPr>
          <w:rFonts w:ascii="Calibri" w:hAnsi="Calibri" w:cs="Calibri"/>
          <w:sz w:val="22"/>
          <w:szCs w:val="22"/>
          <w:lang w:bidi="pl-PL"/>
        </w:rPr>
        <w:t xml:space="preserve">, </w:t>
      </w:r>
      <w:proofErr w:type="spellStart"/>
      <w:r w:rsidRPr="00C53922">
        <w:rPr>
          <w:rFonts w:ascii="Calibri" w:hAnsi="Calibri" w:cs="Calibri"/>
          <w:sz w:val="22"/>
          <w:szCs w:val="22"/>
          <w:lang w:bidi="pl-PL"/>
        </w:rPr>
        <w:t>LeftMargin</w:t>
      </w:r>
      <w:proofErr w:type="spellEnd"/>
      <w:r w:rsidRPr="00C53922">
        <w:rPr>
          <w:rFonts w:ascii="Calibri" w:hAnsi="Calibri" w:cs="Calibri"/>
          <w:sz w:val="22"/>
          <w:szCs w:val="22"/>
          <w:lang w:bidi="pl-PL"/>
        </w:rPr>
        <w:t xml:space="preserve">, </w:t>
      </w:r>
      <w:proofErr w:type="spellStart"/>
      <w:r w:rsidRPr="00C53922">
        <w:rPr>
          <w:rFonts w:ascii="Calibri" w:hAnsi="Calibri" w:cs="Calibri"/>
          <w:sz w:val="22"/>
          <w:szCs w:val="22"/>
          <w:lang w:bidi="pl-PL"/>
        </w:rPr>
        <w:t>RightMargin</w:t>
      </w:r>
      <w:proofErr w:type="spellEnd"/>
      <w:r w:rsidRPr="00C53922">
        <w:rPr>
          <w:rFonts w:ascii="Calibri" w:hAnsi="Calibri" w:cs="Calibri"/>
          <w:sz w:val="22"/>
          <w:szCs w:val="22"/>
          <w:lang w:bidi="pl-PL"/>
        </w:rPr>
        <w:t xml:space="preserve">, </w:t>
      </w:r>
      <w:proofErr w:type="spellStart"/>
      <w:r w:rsidRPr="00C53922">
        <w:rPr>
          <w:rFonts w:ascii="Calibri" w:hAnsi="Calibri" w:cs="Calibri"/>
          <w:sz w:val="22"/>
          <w:szCs w:val="22"/>
          <w:lang w:bidi="pl-PL"/>
        </w:rPr>
        <w:t>BottomMargin</w:t>
      </w:r>
      <w:proofErr w:type="spellEnd"/>
      <w:r w:rsidRPr="00C53922">
        <w:rPr>
          <w:rFonts w:ascii="Calibri" w:hAnsi="Calibri" w:cs="Calibri"/>
          <w:sz w:val="22"/>
          <w:szCs w:val="22"/>
          <w:lang w:bidi="pl-PL"/>
        </w:rPr>
        <w:t>,</w:t>
      </w:r>
    </w:p>
    <w:p w14:paraId="751EBAA4"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Przypisanie – w oparciu o metadane deskryptywne - atrybutowi LANG w kontenerach „</w:t>
      </w:r>
      <w:proofErr w:type="spellStart"/>
      <w:r w:rsidRPr="00C53922">
        <w:rPr>
          <w:rFonts w:ascii="Calibri" w:hAnsi="Calibri" w:cs="Calibri"/>
          <w:sz w:val="22"/>
          <w:szCs w:val="22"/>
          <w:lang w:bidi="pl-PL"/>
        </w:rPr>
        <w:t>ComposedBlock</w:t>
      </w:r>
      <w:proofErr w:type="spellEnd"/>
      <w:r w:rsidRPr="00C53922">
        <w:rPr>
          <w:rFonts w:ascii="Calibri" w:hAnsi="Calibri" w:cs="Calibri"/>
          <w:sz w:val="22"/>
          <w:szCs w:val="22"/>
          <w:lang w:bidi="pl-PL"/>
        </w:rPr>
        <w:t>”, „</w:t>
      </w:r>
      <w:proofErr w:type="spellStart"/>
      <w:r w:rsidRPr="00C53922">
        <w:rPr>
          <w:rFonts w:ascii="Calibri" w:hAnsi="Calibri" w:cs="Calibri"/>
          <w:sz w:val="22"/>
          <w:szCs w:val="22"/>
          <w:lang w:bidi="pl-PL"/>
        </w:rPr>
        <w:t>TextBlock</w:t>
      </w:r>
      <w:proofErr w:type="spellEnd"/>
      <w:r w:rsidRPr="00C53922">
        <w:rPr>
          <w:rFonts w:ascii="Calibri" w:hAnsi="Calibri" w:cs="Calibri"/>
          <w:sz w:val="22"/>
          <w:szCs w:val="22"/>
          <w:lang w:bidi="pl-PL"/>
        </w:rPr>
        <w:t>” lub ew. „</w:t>
      </w:r>
      <w:proofErr w:type="spellStart"/>
      <w:r w:rsidRPr="00C53922">
        <w:rPr>
          <w:rFonts w:ascii="Calibri" w:hAnsi="Calibri" w:cs="Calibri"/>
          <w:sz w:val="22"/>
          <w:szCs w:val="22"/>
          <w:lang w:bidi="pl-PL"/>
        </w:rPr>
        <w:t>TextLine</w:t>
      </w:r>
      <w:proofErr w:type="spellEnd"/>
      <w:r w:rsidRPr="00C53922">
        <w:rPr>
          <w:rFonts w:ascii="Calibri" w:hAnsi="Calibri" w:cs="Calibri"/>
          <w:sz w:val="22"/>
          <w:szCs w:val="22"/>
          <w:lang w:bidi="pl-PL"/>
        </w:rPr>
        <w:t>” kodu języka, którego dotyczy rozpoznany tekst.</w:t>
      </w:r>
    </w:p>
    <w:p w14:paraId="36EB1E37"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Podział każdego słowa na sylaby należy zapisywać w atrybucie HYP, któremu jako wartość, należy przypisać znak myślnika, a nie numer kodu znaku podziału, co było znamiennym dla starszych wersji schematu ALTO,</w:t>
      </w:r>
    </w:p>
    <w:p w14:paraId="74F2E889" w14:textId="77777777" w:rsidR="00C53922" w:rsidRPr="00C53922" w:rsidRDefault="00C53922" w:rsidP="00C53922">
      <w:pPr>
        <w:numPr>
          <w:ilvl w:val="0"/>
          <w:numId w:val="12"/>
        </w:numPr>
        <w:suppressAutoHyphens/>
        <w:spacing w:after="0" w:line="240" w:lineRule="auto"/>
        <w:jc w:val="both"/>
        <w:rPr>
          <w:rFonts w:ascii="Calibri" w:hAnsi="Calibri" w:cs="Calibri"/>
          <w:sz w:val="22"/>
          <w:szCs w:val="22"/>
          <w:lang w:bidi="pl-PL"/>
        </w:rPr>
      </w:pPr>
      <w:r w:rsidRPr="00C53922">
        <w:rPr>
          <w:rFonts w:ascii="Calibri" w:hAnsi="Calibri" w:cs="Calibri"/>
          <w:sz w:val="22"/>
          <w:szCs w:val="22"/>
          <w:lang w:bidi="pl-PL"/>
        </w:rPr>
        <w:t>Dla elementów string, których zawartością jest początkowa lub końcowa część słowa podzielonego na sylaby, należy przypisać odpowiednie wartości do atrybutów SUBS_CONTENT oraz SUBS_TYPE.</w:t>
      </w:r>
    </w:p>
    <w:p w14:paraId="63D93899" w14:textId="77777777" w:rsidR="00FB1D62" w:rsidRDefault="00FB1D62" w:rsidP="00FB1D62">
      <w:pPr>
        <w:rPr>
          <w:rFonts w:cs="Calibri"/>
        </w:rPr>
      </w:pPr>
    </w:p>
    <w:p w14:paraId="113FB83B" w14:textId="3162F1FA" w:rsidR="00C53922" w:rsidRDefault="00C53922">
      <w:pPr>
        <w:rPr>
          <w:rFonts w:ascii="Calibri" w:hAnsi="Calibri" w:cs="Calibri"/>
          <w:sz w:val="22"/>
          <w:szCs w:val="22"/>
          <w:highlight w:val="yellow"/>
        </w:rPr>
      </w:pPr>
      <w:r>
        <w:rPr>
          <w:rFonts w:ascii="Calibri" w:hAnsi="Calibri" w:cs="Calibri"/>
          <w:sz w:val="22"/>
          <w:szCs w:val="22"/>
          <w:highlight w:val="yellow"/>
        </w:rPr>
        <w:br w:type="page"/>
      </w:r>
    </w:p>
    <w:p w14:paraId="47A6347C" w14:textId="15A951B4" w:rsidR="00C53922" w:rsidRDefault="00C53922" w:rsidP="00C53922">
      <w:pPr>
        <w:jc w:val="right"/>
        <w:rPr>
          <w:rFonts w:ascii="Calibri" w:hAnsi="Calibri" w:cs="Calibri"/>
        </w:rPr>
      </w:pPr>
      <w:r>
        <w:rPr>
          <w:rFonts w:ascii="Calibri" w:hAnsi="Calibri" w:cs="Calibri"/>
        </w:rPr>
        <w:t>Załącznik nr 4</w:t>
      </w:r>
    </w:p>
    <w:p w14:paraId="3BE9DBA3" w14:textId="77777777" w:rsidR="00FB1D62" w:rsidRPr="00C53922" w:rsidRDefault="00FB1D62" w:rsidP="00FB1D62">
      <w:pPr>
        <w:widowControl w:val="0"/>
        <w:overflowPunct w:val="0"/>
        <w:autoSpaceDE w:val="0"/>
        <w:autoSpaceDN w:val="0"/>
        <w:adjustRightInd w:val="0"/>
        <w:spacing w:after="0" w:line="240" w:lineRule="auto"/>
        <w:jc w:val="both"/>
        <w:rPr>
          <w:rFonts w:ascii="Calibri" w:hAnsi="Calibri" w:cs="Calibri"/>
          <w:sz w:val="22"/>
          <w:szCs w:val="22"/>
          <w:highlight w:val="yellow"/>
        </w:rPr>
      </w:pPr>
    </w:p>
    <w:p w14:paraId="12205BD1" w14:textId="77777777" w:rsidR="00C53922" w:rsidRPr="00C53922" w:rsidRDefault="00C53922" w:rsidP="00C53922">
      <w:pPr>
        <w:tabs>
          <w:tab w:val="left" w:pos="142"/>
        </w:tabs>
        <w:spacing w:after="0" w:line="240" w:lineRule="auto"/>
        <w:jc w:val="center"/>
        <w:rPr>
          <w:rFonts w:ascii="Calibri" w:hAnsi="Calibri" w:cs="Calibri"/>
          <w:b/>
          <w:bCs/>
          <w:sz w:val="22"/>
          <w:szCs w:val="22"/>
          <w:u w:val="single"/>
        </w:rPr>
      </w:pPr>
      <w:r w:rsidRPr="00C53922">
        <w:rPr>
          <w:rFonts w:ascii="Calibri" w:hAnsi="Calibri" w:cs="Calibri"/>
          <w:b/>
          <w:sz w:val="22"/>
          <w:szCs w:val="22"/>
        </w:rPr>
        <w:t>Załącznik nr 8 - Metadane dotyczące wykonanych obiektów cyfrowych</w:t>
      </w:r>
    </w:p>
    <w:p w14:paraId="7E6F0BDB" w14:textId="77777777" w:rsidR="00C53922" w:rsidRPr="00C53922" w:rsidRDefault="00C53922" w:rsidP="00C53922">
      <w:pPr>
        <w:tabs>
          <w:tab w:val="left" w:pos="1134"/>
        </w:tabs>
        <w:spacing w:after="0"/>
        <w:jc w:val="both"/>
        <w:rPr>
          <w:rFonts w:ascii="Calibri" w:hAnsi="Calibri" w:cs="Calibri"/>
          <w:sz w:val="22"/>
          <w:szCs w:val="22"/>
        </w:rPr>
      </w:pPr>
      <w:r w:rsidRPr="00C53922">
        <w:rPr>
          <w:rFonts w:ascii="Calibri" w:hAnsi="Calibri" w:cs="Calibri"/>
          <w:b/>
          <w:bCs/>
          <w:sz w:val="22"/>
          <w:szCs w:val="22"/>
          <w:u w:val="single"/>
        </w:rPr>
        <w:br/>
      </w:r>
      <w:r w:rsidRPr="00C53922">
        <w:rPr>
          <w:rFonts w:ascii="Calibri" w:hAnsi="Calibri" w:cs="Calibri"/>
          <w:sz w:val="22"/>
          <w:szCs w:val="22"/>
        </w:rPr>
        <w:t xml:space="preserve">Dla każdego wykonanego obiektu cyfrowego należy opracować metadane deskryptywne (opisowe) </w:t>
      </w:r>
      <w:r w:rsidRPr="00C53922">
        <w:rPr>
          <w:rFonts w:ascii="Calibri" w:hAnsi="Calibri" w:cs="Calibri"/>
          <w:sz w:val="22"/>
          <w:szCs w:val="22"/>
        </w:rPr>
        <w:br/>
        <w:t>na podstawie metadanych, które Zamawiający przekaże Wykonawcy w postaci tekstowego pliku metadanych zapisanych zgodnie ze standardem MARC21.</w:t>
      </w:r>
    </w:p>
    <w:p w14:paraId="0526D3D6"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 xml:space="preserve">Dla każdej </w:t>
      </w:r>
      <w:proofErr w:type="spellStart"/>
      <w:r w:rsidRPr="00C53922">
        <w:rPr>
          <w:rFonts w:ascii="Calibri" w:hAnsi="Calibri" w:cs="Calibri"/>
          <w:sz w:val="22"/>
          <w:szCs w:val="22"/>
        </w:rPr>
        <w:t>zdigitalizowanej</w:t>
      </w:r>
      <w:proofErr w:type="spellEnd"/>
      <w:r w:rsidRPr="00C53922">
        <w:rPr>
          <w:rFonts w:ascii="Calibri" w:hAnsi="Calibri" w:cs="Calibri"/>
          <w:sz w:val="22"/>
          <w:szCs w:val="22"/>
        </w:rPr>
        <w:t xml:space="preserve"> strony, każdego wykonanego obiektu należy opracować metadane administracyjno-techniczne i konserwatorskie.</w:t>
      </w:r>
    </w:p>
    <w:p w14:paraId="3D997536" w14:textId="77777777" w:rsidR="00C53922" w:rsidRPr="00C53922" w:rsidRDefault="00C53922" w:rsidP="00C53922">
      <w:pPr>
        <w:spacing w:after="0" w:line="300" w:lineRule="atLeast"/>
        <w:jc w:val="both"/>
        <w:rPr>
          <w:rFonts w:ascii="Calibri" w:hAnsi="Calibri" w:cs="Calibri"/>
          <w:sz w:val="22"/>
          <w:szCs w:val="22"/>
        </w:rPr>
      </w:pPr>
      <w:r w:rsidRPr="00C53922">
        <w:rPr>
          <w:rFonts w:ascii="Calibri" w:hAnsi="Calibri" w:cs="Calibri"/>
          <w:sz w:val="22"/>
          <w:szCs w:val="22"/>
        </w:rPr>
        <w:t xml:space="preserve">Na  podstawie  opracowanych  metadanych,  dla  każdego  obiektu  cyfrowego  należy  wykonać pod  postacią  tekstowego  pliku  </w:t>
      </w:r>
      <w:proofErr w:type="spellStart"/>
      <w:r w:rsidRPr="00C53922">
        <w:rPr>
          <w:rFonts w:ascii="Calibri" w:hAnsi="Calibri" w:cs="Calibri"/>
          <w:sz w:val="22"/>
          <w:szCs w:val="22"/>
        </w:rPr>
        <w:t>xml</w:t>
      </w:r>
      <w:proofErr w:type="spellEnd"/>
      <w:r w:rsidRPr="00C53922">
        <w:rPr>
          <w:rFonts w:ascii="Calibri" w:hAnsi="Calibri" w:cs="Calibri"/>
          <w:sz w:val="22"/>
          <w:szCs w:val="22"/>
        </w:rPr>
        <w:t xml:space="preserve">  zestaw  metadanych  zewnętrznych  odpowiadających standardom METS, MODS, MARCXML, MIX, PREMIS, ALTO. Ponadto, dla  każdego  obiektu  cyfrowego wykonane będą pliki deskryptorów definiujące typy obiektów. Wymaganym jest, by pliki te wykonać zgodnie </w:t>
      </w:r>
      <w:r w:rsidRPr="00C53922">
        <w:rPr>
          <w:rFonts w:ascii="Calibri" w:hAnsi="Calibri" w:cs="Calibri"/>
          <w:sz w:val="22"/>
          <w:szCs w:val="22"/>
        </w:rPr>
        <w:br/>
        <w:t xml:space="preserve">z wymogami standardu PAIS. </w:t>
      </w:r>
    </w:p>
    <w:p w14:paraId="4332627F"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br/>
        <w:t>Plik metadanych METS musi zawierać lokalne odniesienia do plików binarnych zawartości cyfrowych (TIFF oraz JPEG) i rozpoznanego tekstu (ALTO) ze ścieżkami typu URN definiowanymi relatywnie względem położenia pliku METS.</w:t>
      </w:r>
    </w:p>
    <w:p w14:paraId="7EF97FB8"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 xml:space="preserve">Wszystkie używane w plikach metadanych METS przestrzenie nazw powinny być zaimportowane </w:t>
      </w:r>
      <w:r w:rsidRPr="00C53922">
        <w:rPr>
          <w:rFonts w:ascii="Calibri" w:hAnsi="Calibri" w:cs="Calibri"/>
          <w:sz w:val="22"/>
          <w:szCs w:val="22"/>
        </w:rPr>
        <w:br/>
        <w:t>w nagłówku pliku METS oraz powinny posiadać dostępne w Internecie pliki schematów pozwalających na ich walidację.</w:t>
      </w:r>
    </w:p>
    <w:p w14:paraId="44A5B107"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W pliku METS musi wystąpić sekcja nagłówka informacyjnego &lt;</w:t>
      </w:r>
      <w:proofErr w:type="spellStart"/>
      <w:r w:rsidRPr="00C53922">
        <w:rPr>
          <w:rFonts w:ascii="Calibri" w:hAnsi="Calibri" w:cs="Calibri"/>
          <w:sz w:val="22"/>
          <w:szCs w:val="22"/>
        </w:rPr>
        <w:t>mets:metsHdr</w:t>
      </w:r>
      <w:proofErr w:type="spellEnd"/>
      <w:r w:rsidRPr="00C53922">
        <w:rPr>
          <w:rFonts w:ascii="Calibri" w:hAnsi="Calibri" w:cs="Calibri"/>
          <w:sz w:val="22"/>
          <w:szCs w:val="22"/>
        </w:rPr>
        <w:t>&gt;.</w:t>
      </w:r>
    </w:p>
    <w:p w14:paraId="238524B3"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W pliku METS musi wystąpić sekcja &lt;</w:t>
      </w:r>
      <w:proofErr w:type="spellStart"/>
      <w:r w:rsidRPr="00C53922">
        <w:rPr>
          <w:rFonts w:ascii="Calibri" w:hAnsi="Calibri" w:cs="Calibri"/>
          <w:sz w:val="22"/>
          <w:szCs w:val="22"/>
        </w:rPr>
        <w:t>mets:structMap</w:t>
      </w:r>
      <w:proofErr w:type="spellEnd"/>
      <w:r w:rsidRPr="00C53922">
        <w:rPr>
          <w:rFonts w:ascii="Calibri" w:hAnsi="Calibri" w:cs="Calibri"/>
          <w:sz w:val="22"/>
          <w:szCs w:val="22"/>
        </w:rPr>
        <w:t xml:space="preserve"> … TYPE="</w:t>
      </w:r>
      <w:proofErr w:type="spellStart"/>
      <w:r w:rsidRPr="00C53922">
        <w:rPr>
          <w:rFonts w:ascii="Calibri" w:hAnsi="Calibri" w:cs="Calibri"/>
          <w:sz w:val="22"/>
          <w:szCs w:val="22"/>
        </w:rPr>
        <w:t>physical</w:t>
      </w:r>
      <w:proofErr w:type="spellEnd"/>
      <w:r w:rsidRPr="00C53922">
        <w:rPr>
          <w:rFonts w:ascii="Calibri" w:hAnsi="Calibri" w:cs="Calibri"/>
          <w:sz w:val="22"/>
          <w:szCs w:val="22"/>
        </w:rPr>
        <w:t>"&gt; definiująca strukturę fizyczną obiektu.</w:t>
      </w:r>
    </w:p>
    <w:p w14:paraId="45DDA19F"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W pliku METS obiektu, dla którego wykonano rozpoznanie OCR, musi wystąpić sekcja &lt;</w:t>
      </w:r>
      <w:proofErr w:type="spellStart"/>
      <w:r w:rsidRPr="00C53922">
        <w:rPr>
          <w:rFonts w:ascii="Calibri" w:hAnsi="Calibri" w:cs="Calibri"/>
          <w:sz w:val="22"/>
          <w:szCs w:val="22"/>
        </w:rPr>
        <w:t>mets:structMap</w:t>
      </w:r>
      <w:proofErr w:type="spellEnd"/>
      <w:r w:rsidRPr="00C53922">
        <w:rPr>
          <w:rFonts w:ascii="Calibri" w:hAnsi="Calibri" w:cs="Calibri"/>
          <w:sz w:val="22"/>
          <w:szCs w:val="22"/>
        </w:rPr>
        <w:t xml:space="preserve"> … TYPE="</w:t>
      </w:r>
      <w:proofErr w:type="spellStart"/>
      <w:r w:rsidRPr="00C53922">
        <w:rPr>
          <w:rFonts w:ascii="Calibri" w:hAnsi="Calibri" w:cs="Calibri"/>
          <w:sz w:val="22"/>
          <w:szCs w:val="22"/>
        </w:rPr>
        <w:t>logical</w:t>
      </w:r>
      <w:proofErr w:type="spellEnd"/>
      <w:r w:rsidRPr="00C53922">
        <w:rPr>
          <w:rFonts w:ascii="Calibri" w:hAnsi="Calibri" w:cs="Calibri"/>
          <w:sz w:val="22"/>
          <w:szCs w:val="22"/>
        </w:rPr>
        <w:t>"&gt; definiująca strukturę logiczną obiektu.</w:t>
      </w:r>
    </w:p>
    <w:p w14:paraId="628E2C3F"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 xml:space="preserve">Dla każdego pliku TIFF, JPEG oraz pliku PDF wyznaczona będzie suma kontrolna MD5 </w:t>
      </w:r>
      <w:r w:rsidRPr="00C53922">
        <w:rPr>
          <w:rFonts w:ascii="Calibri" w:hAnsi="Calibri" w:cs="Calibri"/>
          <w:sz w:val="22"/>
          <w:szCs w:val="22"/>
        </w:rPr>
        <w:br/>
        <w:t>i wraz z jego rozmiarem oraz datą utworzenia umieszczone zostaną w pliku METS, w sekcji &lt;</w:t>
      </w:r>
      <w:proofErr w:type="spellStart"/>
      <w:r w:rsidRPr="00C53922">
        <w:rPr>
          <w:rFonts w:ascii="Calibri" w:hAnsi="Calibri" w:cs="Calibri"/>
          <w:sz w:val="22"/>
          <w:szCs w:val="22"/>
        </w:rPr>
        <w:t>mets:fileSec</w:t>
      </w:r>
      <w:proofErr w:type="spellEnd"/>
      <w:r w:rsidRPr="00C53922">
        <w:rPr>
          <w:rFonts w:ascii="Calibri" w:hAnsi="Calibri" w:cs="Calibri"/>
          <w:sz w:val="22"/>
          <w:szCs w:val="22"/>
        </w:rPr>
        <w:t>&gt;.</w:t>
      </w:r>
    </w:p>
    <w:p w14:paraId="034464C7"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W sekcji pliku METS &lt;</w:t>
      </w:r>
      <w:proofErr w:type="spellStart"/>
      <w:r w:rsidRPr="00C53922">
        <w:rPr>
          <w:rFonts w:ascii="Calibri" w:hAnsi="Calibri" w:cs="Calibri"/>
          <w:sz w:val="22"/>
          <w:szCs w:val="22"/>
        </w:rPr>
        <w:t>mets:amdSec</w:t>
      </w:r>
      <w:proofErr w:type="spellEnd"/>
      <w:r w:rsidRPr="00C53922">
        <w:rPr>
          <w:rFonts w:ascii="Calibri" w:hAnsi="Calibri" w:cs="Calibri"/>
          <w:sz w:val="22"/>
          <w:szCs w:val="22"/>
        </w:rPr>
        <w:t xml:space="preserve">&gt; należy umieścić metadane techniczne zgodnie </w:t>
      </w:r>
      <w:r w:rsidRPr="00C53922">
        <w:rPr>
          <w:rFonts w:ascii="Calibri" w:hAnsi="Calibri" w:cs="Calibri"/>
          <w:sz w:val="22"/>
          <w:szCs w:val="22"/>
        </w:rPr>
        <w:br/>
        <w:t>ze specyfikacją standardu MIX (jako sekcje &lt;</w:t>
      </w:r>
      <w:proofErr w:type="spellStart"/>
      <w:r w:rsidRPr="00C53922">
        <w:rPr>
          <w:rFonts w:ascii="Calibri" w:hAnsi="Calibri" w:cs="Calibri"/>
          <w:sz w:val="22"/>
          <w:szCs w:val="22"/>
        </w:rPr>
        <w:t>mets:techMD</w:t>
      </w:r>
      <w:proofErr w:type="spellEnd"/>
      <w:r w:rsidRPr="00C53922">
        <w:rPr>
          <w:rFonts w:ascii="Calibri" w:hAnsi="Calibri" w:cs="Calibri"/>
          <w:sz w:val="22"/>
          <w:szCs w:val="22"/>
        </w:rPr>
        <w:t>&gt;) oraz metadane dotyczące proweniencji, zgodnie ze specyfikacją standardu PREMIS w sekcji &lt;</w:t>
      </w:r>
      <w:proofErr w:type="spellStart"/>
      <w:r w:rsidRPr="00C53922">
        <w:rPr>
          <w:rFonts w:ascii="Calibri" w:hAnsi="Calibri" w:cs="Calibri"/>
          <w:sz w:val="22"/>
          <w:szCs w:val="22"/>
        </w:rPr>
        <w:t>mets:digiprovMD</w:t>
      </w:r>
      <w:proofErr w:type="spellEnd"/>
      <w:r w:rsidRPr="00C53922">
        <w:rPr>
          <w:rFonts w:ascii="Calibri" w:hAnsi="Calibri" w:cs="Calibri"/>
          <w:sz w:val="22"/>
          <w:szCs w:val="22"/>
        </w:rPr>
        <w:t>&gt;,</w:t>
      </w:r>
    </w:p>
    <w:p w14:paraId="71DACB61"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 xml:space="preserve">Zapis metadanych technicznych należy zoptymalizować umieszczając wartości wspólne dla wszystkich stron obiektu w jednej sekcji, a w sekcjach kolejnych (dla każdej strony) wartości nie powtarzające się. Oczekiwanymi są wartości złożonych metadanych: </w:t>
      </w:r>
      <w:proofErr w:type="spellStart"/>
      <w:r w:rsidRPr="00C53922">
        <w:rPr>
          <w:rFonts w:ascii="Calibri" w:hAnsi="Calibri" w:cs="Calibri"/>
          <w:sz w:val="22"/>
          <w:szCs w:val="22"/>
        </w:rPr>
        <w:t>BasicDigitalObjectInformation</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BasicImageInformation</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ImageCaptureMetadata</w:t>
      </w:r>
      <w:proofErr w:type="spellEnd"/>
      <w:r w:rsidRPr="00C53922">
        <w:rPr>
          <w:rFonts w:ascii="Calibri" w:hAnsi="Calibri" w:cs="Calibri"/>
          <w:sz w:val="22"/>
          <w:szCs w:val="22"/>
        </w:rPr>
        <w:t xml:space="preserve"> oraz  </w:t>
      </w:r>
      <w:proofErr w:type="spellStart"/>
      <w:r w:rsidRPr="00C53922">
        <w:rPr>
          <w:rFonts w:ascii="Calibri" w:hAnsi="Calibri" w:cs="Calibri"/>
          <w:sz w:val="22"/>
          <w:szCs w:val="22"/>
        </w:rPr>
        <w:t>ImageAssessmentMetadata</w:t>
      </w:r>
      <w:proofErr w:type="spellEnd"/>
      <w:r w:rsidRPr="00C53922">
        <w:rPr>
          <w:rFonts w:ascii="Calibri" w:hAnsi="Calibri" w:cs="Calibri"/>
          <w:sz w:val="22"/>
          <w:szCs w:val="22"/>
        </w:rPr>
        <w:t>.</w:t>
      </w:r>
    </w:p>
    <w:p w14:paraId="71B94512" w14:textId="77777777" w:rsidR="00C53922" w:rsidRPr="00C53922" w:rsidRDefault="00C53922" w:rsidP="00C53922">
      <w:pPr>
        <w:spacing w:after="120" w:line="300" w:lineRule="atLeast"/>
        <w:contextualSpacing/>
        <w:jc w:val="both"/>
        <w:rPr>
          <w:rFonts w:ascii="Calibri" w:hAnsi="Calibri" w:cs="Calibri"/>
          <w:sz w:val="22"/>
          <w:szCs w:val="22"/>
        </w:rPr>
      </w:pPr>
    </w:p>
    <w:p w14:paraId="6B9BA59E"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Plik metadanych METS zawierać musi metadane opisujące status praw autorskich np. jako sekcja &lt;</w:t>
      </w:r>
      <w:proofErr w:type="spellStart"/>
      <w:r w:rsidRPr="00C53922">
        <w:rPr>
          <w:rFonts w:ascii="Calibri" w:hAnsi="Calibri" w:cs="Calibri"/>
          <w:sz w:val="22"/>
          <w:szCs w:val="22"/>
        </w:rPr>
        <w:t>mets:rightsMD</w:t>
      </w:r>
      <w:proofErr w:type="spellEnd"/>
      <w:r w:rsidRPr="00C53922">
        <w:rPr>
          <w:rFonts w:ascii="Calibri" w:hAnsi="Calibri" w:cs="Calibri"/>
          <w:sz w:val="22"/>
          <w:szCs w:val="22"/>
        </w:rPr>
        <w:t xml:space="preserve">&gt; lub jako sekcja zgodna ze specyfikacją standardu PREMIS. Należy przyjąć, </w:t>
      </w:r>
      <w:r w:rsidRPr="00C53922">
        <w:rPr>
          <w:rFonts w:ascii="Calibri" w:hAnsi="Calibri" w:cs="Calibri"/>
          <w:sz w:val="22"/>
          <w:szCs w:val="22"/>
        </w:rPr>
        <w:br/>
        <w:t>że wszystkie wykonane obiekty cyfrowe należą do domeny publicznej.</w:t>
      </w:r>
    </w:p>
    <w:p w14:paraId="4D2D95C2"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Metadane deskryptywne odnoszące się do obiektu źródłowego będą zawarte w sekcjach &lt;</w:t>
      </w:r>
      <w:proofErr w:type="spellStart"/>
      <w:r w:rsidRPr="00C53922">
        <w:rPr>
          <w:rFonts w:ascii="Calibri" w:hAnsi="Calibri" w:cs="Calibri"/>
          <w:sz w:val="22"/>
          <w:szCs w:val="22"/>
        </w:rPr>
        <w:t>mets:dmdSec</w:t>
      </w:r>
      <w:proofErr w:type="spellEnd"/>
      <w:r w:rsidRPr="00C53922">
        <w:rPr>
          <w:rFonts w:ascii="Calibri" w:hAnsi="Calibri" w:cs="Calibri"/>
          <w:sz w:val="22"/>
          <w:szCs w:val="22"/>
        </w:rPr>
        <w:t>&gt; zgodnie z wymogami standardów MODS oraz MARCXML.</w:t>
      </w:r>
    </w:p>
    <w:p w14:paraId="68D71AF3"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 xml:space="preserve">W pliku METS, w sekcji metadanych odpowiadających standardowi MODS oczekuje się wartości złożonych metadanych: </w:t>
      </w:r>
      <w:proofErr w:type="spellStart"/>
      <w:r w:rsidRPr="00C53922">
        <w:rPr>
          <w:rFonts w:ascii="Calibri" w:hAnsi="Calibri" w:cs="Calibri"/>
          <w:sz w:val="22"/>
          <w:szCs w:val="22"/>
        </w:rPr>
        <w:t>titleInfo</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name</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typeOfResource</w:t>
      </w:r>
      <w:proofErr w:type="spellEnd"/>
      <w:r w:rsidRPr="00C53922">
        <w:rPr>
          <w:rFonts w:ascii="Calibri" w:hAnsi="Calibri" w:cs="Calibri"/>
          <w:sz w:val="22"/>
          <w:szCs w:val="22"/>
        </w:rPr>
        <w:t xml:space="preserve">, genre, </w:t>
      </w:r>
      <w:proofErr w:type="spellStart"/>
      <w:r w:rsidRPr="00C53922">
        <w:rPr>
          <w:rFonts w:ascii="Calibri" w:hAnsi="Calibri" w:cs="Calibri"/>
          <w:sz w:val="22"/>
          <w:szCs w:val="22"/>
        </w:rPr>
        <w:t>originInfo</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language</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physicalDescription</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note</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subject</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relatedItem</w:t>
      </w:r>
      <w:proofErr w:type="spellEnd"/>
      <w:r w:rsidRPr="00C53922">
        <w:rPr>
          <w:rFonts w:ascii="Calibri" w:hAnsi="Calibri" w:cs="Calibri"/>
          <w:sz w:val="22"/>
          <w:szCs w:val="22"/>
        </w:rPr>
        <w:t xml:space="preserve">, </w:t>
      </w:r>
      <w:proofErr w:type="spellStart"/>
      <w:r w:rsidRPr="00C53922">
        <w:rPr>
          <w:rFonts w:ascii="Calibri" w:hAnsi="Calibri" w:cs="Calibri"/>
          <w:sz w:val="22"/>
          <w:szCs w:val="22"/>
        </w:rPr>
        <w:t>location</w:t>
      </w:r>
      <w:proofErr w:type="spellEnd"/>
      <w:r w:rsidRPr="00C53922">
        <w:rPr>
          <w:rFonts w:ascii="Calibri" w:hAnsi="Calibri" w:cs="Calibri"/>
          <w:sz w:val="22"/>
          <w:szCs w:val="22"/>
        </w:rPr>
        <w:t xml:space="preserve"> oraz </w:t>
      </w:r>
      <w:proofErr w:type="spellStart"/>
      <w:r w:rsidRPr="00C53922">
        <w:rPr>
          <w:rFonts w:ascii="Calibri" w:hAnsi="Calibri" w:cs="Calibri"/>
          <w:sz w:val="22"/>
          <w:szCs w:val="22"/>
        </w:rPr>
        <w:t>accessCondition</w:t>
      </w:r>
      <w:proofErr w:type="spellEnd"/>
      <w:r w:rsidRPr="00C53922">
        <w:rPr>
          <w:rFonts w:ascii="Calibri" w:hAnsi="Calibri" w:cs="Calibri"/>
          <w:sz w:val="22"/>
          <w:szCs w:val="22"/>
        </w:rPr>
        <w:t>.</w:t>
      </w:r>
    </w:p>
    <w:p w14:paraId="1F31D690" w14:textId="77777777" w:rsidR="00C53922" w:rsidRPr="00C53922" w:rsidRDefault="00C53922" w:rsidP="00C53922">
      <w:pPr>
        <w:spacing w:after="120" w:line="300" w:lineRule="atLeast"/>
        <w:jc w:val="both"/>
        <w:rPr>
          <w:rFonts w:ascii="Calibri" w:hAnsi="Calibri" w:cs="Calibri"/>
          <w:sz w:val="22"/>
          <w:szCs w:val="22"/>
        </w:rPr>
      </w:pPr>
      <w:r w:rsidRPr="00C53922">
        <w:rPr>
          <w:rFonts w:ascii="Calibri" w:hAnsi="Calibri" w:cs="Calibri"/>
          <w:sz w:val="22"/>
          <w:szCs w:val="22"/>
        </w:rPr>
        <w:t>W pliku METS, w sekcji metadanych odpowiadających standardowi MARCXML oczekuje się wszystkich wartości metadanych, które zostały przekazane Wykonawcy w postaci tekstowego pliku metadanych zapisanego zgodnie ze standardem MARC21.</w:t>
      </w:r>
    </w:p>
    <w:p w14:paraId="56011692" w14:textId="77777777" w:rsidR="00C53922" w:rsidRPr="00C53922" w:rsidRDefault="00C53922" w:rsidP="00C53922">
      <w:pPr>
        <w:spacing w:after="0" w:line="300" w:lineRule="atLeast"/>
        <w:jc w:val="both"/>
        <w:rPr>
          <w:rFonts w:ascii="Calibri" w:hAnsi="Calibri" w:cs="Calibri"/>
          <w:sz w:val="22"/>
          <w:szCs w:val="22"/>
        </w:rPr>
      </w:pPr>
      <w:r w:rsidRPr="00C53922">
        <w:rPr>
          <w:rFonts w:ascii="Calibri" w:hAnsi="Calibri" w:cs="Calibri"/>
          <w:sz w:val="22"/>
          <w:szCs w:val="22"/>
        </w:rPr>
        <w:t xml:space="preserve">W aplikacji pozwalającej na edycję plików </w:t>
      </w:r>
      <w:proofErr w:type="spellStart"/>
      <w:r w:rsidRPr="00C53922">
        <w:rPr>
          <w:rFonts w:ascii="Calibri" w:hAnsi="Calibri" w:cs="Calibri"/>
          <w:sz w:val="22"/>
          <w:szCs w:val="22"/>
        </w:rPr>
        <w:t>xml</w:t>
      </w:r>
      <w:proofErr w:type="spellEnd"/>
      <w:r w:rsidRPr="00C53922">
        <w:rPr>
          <w:rFonts w:ascii="Calibri" w:hAnsi="Calibri" w:cs="Calibri"/>
          <w:sz w:val="22"/>
          <w:szCs w:val="22"/>
        </w:rPr>
        <w:t>, plik metadanych METS powinien wyświetlać się podobnie jak zaprezentowany poniżej fragment przykładowego pliku METS (sekcja metadanych deskryptywnych).</w:t>
      </w:r>
    </w:p>
    <w:p w14:paraId="02CBCB17" w14:textId="77777777" w:rsidR="00C53922" w:rsidRPr="00C53922" w:rsidRDefault="00C53922" w:rsidP="00C53922">
      <w:pPr>
        <w:spacing w:after="0"/>
        <w:rPr>
          <w:rFonts w:ascii="Calibri" w:hAnsi="Calibri" w:cs="Calibri"/>
          <w:noProof/>
          <w:sz w:val="22"/>
          <w:szCs w:val="22"/>
        </w:rPr>
      </w:pPr>
      <w:r w:rsidRPr="00C53922">
        <w:rPr>
          <w:rFonts w:ascii="Calibri" w:hAnsi="Calibri" w:cs="Calibri"/>
          <w:noProof/>
          <w:sz w:val="22"/>
          <w:szCs w:val="22"/>
        </w:rPr>
        <w:br/>
      </w:r>
    </w:p>
    <w:p w14:paraId="5F3AE1FB" w14:textId="77777777" w:rsidR="00C53922" w:rsidRPr="00C53922" w:rsidRDefault="002626CB" w:rsidP="00C53922">
      <w:pPr>
        <w:spacing w:after="0"/>
        <w:jc w:val="both"/>
        <w:rPr>
          <w:rFonts w:ascii="Calibri" w:hAnsi="Calibri" w:cs="Calibri"/>
          <w:sz w:val="22"/>
          <w:szCs w:val="22"/>
          <w:lang w:val="en-US"/>
        </w:rPr>
      </w:pPr>
      <w:hyperlink r:id="rId6" w:history="1">
        <w:r w:rsidR="00C53922" w:rsidRPr="00C53922">
          <w:rPr>
            <w:rStyle w:val="Hipercze"/>
            <w:rFonts w:ascii="Calibri" w:hAnsi="Calibri" w:cs="Calibri"/>
            <w:sz w:val="22"/>
            <w:szCs w:val="22"/>
            <w:lang w:val="en-US"/>
          </w:rPr>
          <w:t>&lt;</w:t>
        </w:r>
        <w:proofErr w:type="spellStart"/>
        <w:r w:rsidR="00C53922" w:rsidRPr="00C53922">
          <w:rPr>
            <w:rStyle w:val="Hipercze"/>
            <w:rFonts w:ascii="Calibri" w:hAnsi="Calibri" w:cs="Calibri"/>
            <w:color w:val="990000"/>
            <w:sz w:val="22"/>
            <w:szCs w:val="22"/>
            <w:lang w:val="en-US"/>
          </w:rPr>
          <w:t>mets:dmdSec</w:t>
        </w:r>
        <w:proofErr w:type="spellEnd"/>
        <w:r w:rsidR="00C53922" w:rsidRPr="00C53922">
          <w:rPr>
            <w:rStyle w:val="Hipercze"/>
            <w:rFonts w:ascii="Calibri" w:hAnsi="Calibri" w:cs="Calibri"/>
            <w:sz w:val="22"/>
            <w:szCs w:val="22"/>
            <w:lang w:val="en-US"/>
          </w:rPr>
          <w:t xml:space="preserve"> </w:t>
        </w:r>
        <w:r w:rsidR="00C53922" w:rsidRPr="00C53922">
          <w:rPr>
            <w:rStyle w:val="Hipercze"/>
            <w:rFonts w:ascii="Calibri" w:hAnsi="Calibri" w:cs="Calibri"/>
            <w:color w:val="990000"/>
            <w:sz w:val="22"/>
            <w:szCs w:val="22"/>
            <w:lang w:val="en-US"/>
          </w:rPr>
          <w:t>STATUS</w:t>
        </w:r>
        <w:r w:rsidR="00C53922" w:rsidRPr="00C53922">
          <w:rPr>
            <w:rStyle w:val="Hipercze"/>
            <w:rFonts w:ascii="Calibri" w:hAnsi="Calibri" w:cs="Calibri"/>
            <w:sz w:val="22"/>
            <w:szCs w:val="22"/>
            <w:lang w:val="en-US"/>
          </w:rPr>
          <w:t>="</w:t>
        </w:r>
        <w:r w:rsidR="00C53922" w:rsidRPr="00C53922">
          <w:rPr>
            <w:rStyle w:val="Hipercze"/>
            <w:rFonts w:ascii="Calibri" w:hAnsi="Calibri" w:cs="Calibri"/>
            <w:b/>
            <w:bCs/>
            <w:color w:val="000000"/>
            <w:sz w:val="22"/>
            <w:szCs w:val="22"/>
            <w:lang w:val="en-US"/>
          </w:rPr>
          <w:t>current</w:t>
        </w:r>
        <w:r w:rsidR="00C53922" w:rsidRPr="00C53922">
          <w:rPr>
            <w:rStyle w:val="Hipercze"/>
            <w:rFonts w:ascii="Calibri" w:hAnsi="Calibri" w:cs="Calibri"/>
            <w:sz w:val="22"/>
            <w:szCs w:val="22"/>
            <w:lang w:val="en-US"/>
          </w:rPr>
          <w:t xml:space="preserve">" </w:t>
        </w:r>
        <w:r w:rsidR="00C53922" w:rsidRPr="00C53922">
          <w:rPr>
            <w:rStyle w:val="Hipercze"/>
            <w:rFonts w:ascii="Calibri" w:hAnsi="Calibri" w:cs="Calibri"/>
            <w:color w:val="990000"/>
            <w:sz w:val="22"/>
            <w:szCs w:val="22"/>
            <w:lang w:val="en-US"/>
          </w:rPr>
          <w:t>ID</w:t>
        </w:r>
        <w:r w:rsidR="00C53922" w:rsidRPr="00C53922">
          <w:rPr>
            <w:rStyle w:val="Hipercze"/>
            <w:rFonts w:ascii="Calibri" w:hAnsi="Calibri" w:cs="Calibri"/>
            <w:sz w:val="22"/>
            <w:szCs w:val="22"/>
            <w:lang w:val="en-US"/>
          </w:rPr>
          <w:t>="</w:t>
        </w:r>
        <w:r w:rsidR="00C53922" w:rsidRPr="00C53922">
          <w:rPr>
            <w:rStyle w:val="Hipercze"/>
            <w:rFonts w:ascii="Calibri" w:hAnsi="Calibri" w:cs="Calibri"/>
            <w:b/>
            <w:bCs/>
            <w:color w:val="000000"/>
            <w:sz w:val="22"/>
            <w:szCs w:val="22"/>
            <w:lang w:val="en-US"/>
          </w:rPr>
          <w:t>DM_MODS</w:t>
        </w:r>
        <w:r w:rsidR="00C53922" w:rsidRPr="00C53922">
          <w:rPr>
            <w:rStyle w:val="Hipercze"/>
            <w:rFonts w:ascii="Calibri" w:hAnsi="Calibri" w:cs="Calibri"/>
            <w:sz w:val="22"/>
            <w:szCs w:val="22"/>
            <w:lang w:val="en-US"/>
          </w:rPr>
          <w:t>"&gt;</w:t>
        </w:r>
      </w:hyperlink>
    </w:p>
    <w:p w14:paraId="70FC55F7"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7"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mets:mdWrap</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LABEL</w:t>
        </w:r>
        <w:r w:rsidRPr="00C53922">
          <w:rPr>
            <w:rStyle w:val="Hipercze"/>
            <w:rFonts w:ascii="Calibri" w:hAnsi="Calibri" w:cs="Calibri"/>
            <w:sz w:val="22"/>
            <w:szCs w:val="22"/>
            <w:lang w:val="en-US"/>
          </w:rPr>
          <w:t>="</w:t>
        </w:r>
        <w:proofErr w:type="spellStart"/>
        <w:r w:rsidRPr="00C53922">
          <w:rPr>
            <w:rStyle w:val="Hipercze"/>
            <w:rFonts w:ascii="Calibri" w:hAnsi="Calibri" w:cs="Calibri"/>
            <w:b/>
            <w:bCs/>
            <w:color w:val="000000"/>
            <w:sz w:val="22"/>
            <w:szCs w:val="22"/>
            <w:lang w:val="en-US"/>
          </w:rPr>
          <w:t>Rekord</w:t>
        </w:r>
        <w:proofErr w:type="spellEnd"/>
        <w:r w:rsidRPr="00C53922">
          <w:rPr>
            <w:rStyle w:val="Hipercze"/>
            <w:rFonts w:ascii="Calibri" w:hAnsi="Calibri" w:cs="Calibri"/>
            <w:b/>
            <w:bCs/>
            <w:color w:val="000000"/>
            <w:sz w:val="22"/>
            <w:szCs w:val="22"/>
            <w:lang w:val="en-US"/>
          </w:rPr>
          <w:t xml:space="preserve"> </w:t>
        </w:r>
        <w:proofErr w:type="spellStart"/>
        <w:r w:rsidRPr="00C53922">
          <w:rPr>
            <w:rStyle w:val="Hipercze"/>
            <w:rFonts w:ascii="Calibri" w:hAnsi="Calibri" w:cs="Calibri"/>
            <w:b/>
            <w:bCs/>
            <w:color w:val="000000"/>
            <w:sz w:val="22"/>
            <w:szCs w:val="22"/>
            <w:lang w:val="en-US"/>
          </w:rPr>
          <w:t>metadanych</w:t>
        </w:r>
        <w:proofErr w:type="spellEnd"/>
        <w:r w:rsidRPr="00C53922">
          <w:rPr>
            <w:rStyle w:val="Hipercze"/>
            <w:rFonts w:ascii="Calibri" w:hAnsi="Calibri" w:cs="Calibri"/>
            <w:b/>
            <w:bCs/>
            <w:color w:val="000000"/>
            <w:sz w:val="22"/>
            <w:szCs w:val="22"/>
            <w:lang w:val="en-US"/>
          </w:rPr>
          <w:t xml:space="preserve"> </w:t>
        </w:r>
        <w:proofErr w:type="spellStart"/>
        <w:r w:rsidRPr="00C53922">
          <w:rPr>
            <w:rStyle w:val="Hipercze"/>
            <w:rFonts w:ascii="Calibri" w:hAnsi="Calibri" w:cs="Calibri"/>
            <w:b/>
            <w:bCs/>
            <w:color w:val="000000"/>
            <w:sz w:val="22"/>
            <w:szCs w:val="22"/>
            <w:lang w:val="en-US"/>
          </w:rPr>
          <w:t>deskryptywnych</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MDTYPE</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MODS</w:t>
        </w:r>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MIMETYPE</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text/xml</w:t>
        </w:r>
        <w:r w:rsidRPr="00C53922">
          <w:rPr>
            <w:rStyle w:val="Hipercze"/>
            <w:rFonts w:ascii="Calibri" w:hAnsi="Calibri" w:cs="Calibri"/>
            <w:sz w:val="22"/>
            <w:szCs w:val="22"/>
            <w:lang w:val="en-US"/>
          </w:rPr>
          <w:t>"&gt;</w:t>
        </w:r>
      </w:hyperlink>
    </w:p>
    <w:p w14:paraId="1B7AD846"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8"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mets:xmlData</w:t>
        </w:r>
        <w:proofErr w:type="spellEnd"/>
        <w:r w:rsidRPr="00C53922">
          <w:rPr>
            <w:rStyle w:val="Hipercze"/>
            <w:rFonts w:ascii="Calibri" w:hAnsi="Calibri" w:cs="Calibri"/>
            <w:sz w:val="22"/>
            <w:szCs w:val="22"/>
            <w:lang w:val="en-US"/>
          </w:rPr>
          <w:t>&gt;</w:t>
        </w:r>
      </w:hyperlink>
      <w:hyperlink r:id="rId9"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mods:mods</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version</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3.5</w:t>
        </w:r>
        <w:r w:rsidRPr="00C53922">
          <w:rPr>
            <w:rStyle w:val="Hipercze"/>
            <w:rFonts w:ascii="Calibri" w:hAnsi="Calibri" w:cs="Calibri"/>
            <w:sz w:val="22"/>
            <w:szCs w:val="22"/>
            <w:lang w:val="en-US"/>
          </w:rPr>
          <w:t>"&gt;</w:t>
        </w:r>
      </w:hyperlink>
    </w:p>
    <w:p w14:paraId="52C7AC80"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0"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mods:titleInfo</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990000"/>
            <w:sz w:val="22"/>
            <w:szCs w:val="22"/>
            <w:lang w:val="en-US"/>
          </w:rPr>
          <w:t>displayLabel</w:t>
        </w:r>
        <w:proofErr w:type="spellEnd"/>
        <w:r w:rsidRPr="00C53922">
          <w:rPr>
            <w:rStyle w:val="Hipercze"/>
            <w:rFonts w:ascii="Calibri" w:hAnsi="Calibri" w:cs="Calibri"/>
            <w:sz w:val="22"/>
            <w:szCs w:val="22"/>
            <w:lang w:val="en-US"/>
          </w:rPr>
          <w:t>="</w:t>
        </w:r>
        <w:proofErr w:type="spellStart"/>
        <w:r w:rsidRPr="00C53922">
          <w:rPr>
            <w:rStyle w:val="Hipercze"/>
            <w:rFonts w:ascii="Calibri" w:hAnsi="Calibri" w:cs="Calibri"/>
            <w:b/>
            <w:bCs/>
            <w:color w:val="000000"/>
            <w:sz w:val="22"/>
            <w:szCs w:val="22"/>
            <w:lang w:val="en-US"/>
          </w:rPr>
          <w:t>Tytuł</w:t>
        </w:r>
        <w:proofErr w:type="spellEnd"/>
        <w:r w:rsidRPr="00C53922">
          <w:rPr>
            <w:rStyle w:val="Hipercze"/>
            <w:rFonts w:ascii="Calibri" w:hAnsi="Calibri" w:cs="Calibri"/>
            <w:b/>
            <w:bCs/>
            <w:color w:val="000000"/>
            <w:sz w:val="22"/>
            <w:szCs w:val="22"/>
            <w:lang w:val="en-US"/>
          </w:rPr>
          <w:t xml:space="preserve"> </w:t>
        </w:r>
        <w:proofErr w:type="spellStart"/>
        <w:r w:rsidRPr="00C53922">
          <w:rPr>
            <w:rStyle w:val="Hipercze"/>
            <w:rFonts w:ascii="Calibri" w:hAnsi="Calibri" w:cs="Calibri"/>
            <w:b/>
            <w:bCs/>
            <w:color w:val="000000"/>
            <w:sz w:val="22"/>
            <w:szCs w:val="22"/>
            <w:lang w:val="en-US"/>
          </w:rPr>
          <w:t>publikacji</w:t>
        </w:r>
        <w:proofErr w:type="spellEnd"/>
        <w:r w:rsidRPr="00C53922">
          <w:rPr>
            <w:rStyle w:val="Hipercze"/>
            <w:rFonts w:ascii="Calibri" w:hAnsi="Calibri" w:cs="Calibri"/>
            <w:sz w:val="22"/>
            <w:szCs w:val="22"/>
            <w:lang w:val="en-US"/>
          </w:rPr>
          <w:t>"&gt;</w:t>
        </w:r>
      </w:hyperlink>
    </w:p>
    <w:p w14:paraId="513197BF"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mods:title</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Głos</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Krajny</w:t>
      </w:r>
      <w:proofErr w:type="spellEnd"/>
      <w:r w:rsidRPr="00C53922">
        <w:rPr>
          <w:rFonts w:ascii="Calibri" w:hAnsi="Calibri" w:cs="Calibri"/>
          <w:sz w:val="22"/>
          <w:szCs w:val="22"/>
          <w:lang w:val="en-US"/>
        </w:rPr>
        <w:t xml:space="preserve">, R: 1932, </w:t>
      </w:r>
      <w:proofErr w:type="spellStart"/>
      <w:r w:rsidRPr="00C53922">
        <w:rPr>
          <w:rFonts w:ascii="Calibri" w:hAnsi="Calibri" w:cs="Calibri"/>
          <w:sz w:val="22"/>
          <w:szCs w:val="22"/>
          <w:lang w:val="en-US"/>
        </w:rPr>
        <w:t>Nr</w:t>
      </w:r>
      <w:proofErr w:type="spellEnd"/>
      <w:r w:rsidRPr="00C53922">
        <w:rPr>
          <w:rFonts w:ascii="Calibri" w:hAnsi="Calibri" w:cs="Calibri"/>
          <w:sz w:val="22"/>
          <w:szCs w:val="22"/>
          <w:lang w:val="en-US"/>
        </w:rPr>
        <w:t xml:space="preserve"> 18.</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mods:title</w:t>
      </w:r>
      <w:proofErr w:type="spellEnd"/>
      <w:r w:rsidRPr="00C53922">
        <w:rPr>
          <w:rFonts w:ascii="Calibri" w:hAnsi="Calibri" w:cs="Calibri"/>
          <w:color w:val="0000FF"/>
          <w:sz w:val="22"/>
          <w:szCs w:val="22"/>
          <w:lang w:val="en-US"/>
        </w:rPr>
        <w:t>&gt;</w:t>
      </w:r>
    </w:p>
    <w:p w14:paraId="76974DC7"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mods:subTitle</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orędownik</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powiatowy</w:t>
      </w:r>
      <w:proofErr w:type="spellEnd"/>
      <w:r w:rsidRPr="00C53922">
        <w:rPr>
          <w:rFonts w:ascii="Calibri" w:hAnsi="Calibri" w:cs="Calibri"/>
          <w:sz w:val="22"/>
          <w:szCs w:val="22"/>
          <w:lang w:val="en-US"/>
        </w:rPr>
        <w: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mods:subTitle</w:t>
      </w:r>
      <w:proofErr w:type="spellEnd"/>
      <w:r w:rsidRPr="00C53922">
        <w:rPr>
          <w:rFonts w:ascii="Calibri" w:hAnsi="Calibri" w:cs="Calibri"/>
          <w:color w:val="0000FF"/>
          <w:sz w:val="22"/>
          <w:szCs w:val="22"/>
          <w:lang w:val="en-US"/>
        </w:rPr>
        <w:t>&gt;</w:t>
      </w:r>
    </w:p>
    <w:p w14:paraId="258FD1D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mods:titleInfo</w:t>
      </w:r>
      <w:proofErr w:type="spellEnd"/>
      <w:r w:rsidRPr="00C53922">
        <w:rPr>
          <w:rFonts w:ascii="Calibri" w:hAnsi="Calibri" w:cs="Calibri"/>
          <w:color w:val="0000FF"/>
          <w:sz w:val="22"/>
          <w:szCs w:val="22"/>
          <w:lang w:val="en-US"/>
        </w:rPr>
        <w:t>&gt;</w:t>
      </w:r>
    </w:p>
    <w:p w14:paraId="1972EDD2"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1"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mods:name</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type</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personal</w:t>
        </w:r>
        <w:r w:rsidRPr="00C53922">
          <w:rPr>
            <w:rStyle w:val="Hipercze"/>
            <w:rFonts w:ascii="Calibri" w:hAnsi="Calibri" w:cs="Calibri"/>
            <w:sz w:val="22"/>
            <w:szCs w:val="22"/>
            <w:lang w:val="en-US"/>
          </w:rPr>
          <w:t>"&gt;</w:t>
        </w:r>
      </w:hyperlink>
    </w:p>
    <w:p w14:paraId="691A3F4B"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family</w:t>
      </w:r>
      <w:r w:rsidRPr="00C53922">
        <w:rPr>
          <w:rFonts w:ascii="Calibri" w:hAnsi="Calibri" w:cs="Calibri"/>
          <w:sz w:val="22"/>
          <w:szCs w:val="22"/>
          <w:lang w:val="en-US"/>
        </w:rPr>
        <w:t>"&gt;</w:t>
      </w:r>
      <w:proofErr w:type="spellStart"/>
      <w:r w:rsidRPr="00C53922">
        <w:rPr>
          <w:rFonts w:ascii="Calibri" w:hAnsi="Calibri" w:cs="Calibri"/>
          <w:sz w:val="22"/>
          <w:szCs w:val="22"/>
          <w:lang w:val="en-US"/>
        </w:rPr>
        <w:t>Malicki</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color w:val="0000FF"/>
          <w:sz w:val="22"/>
          <w:szCs w:val="22"/>
          <w:lang w:val="en-US"/>
        </w:rPr>
        <w:t>&gt;</w:t>
      </w:r>
    </w:p>
    <w:p w14:paraId="2EFB0E51"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given</w:t>
      </w:r>
      <w:r w:rsidRPr="00C53922">
        <w:rPr>
          <w:rFonts w:ascii="Calibri" w:hAnsi="Calibri" w:cs="Calibri"/>
          <w:sz w:val="22"/>
          <w:szCs w:val="22"/>
          <w:lang w:val="en-US"/>
        </w:rPr>
        <w:t>"&gt;</w:t>
      </w:r>
      <w:proofErr w:type="spellStart"/>
      <w:r w:rsidRPr="00C53922">
        <w:rPr>
          <w:rFonts w:ascii="Calibri" w:hAnsi="Calibri" w:cs="Calibri"/>
          <w:sz w:val="22"/>
          <w:szCs w:val="22"/>
          <w:lang w:val="en-US"/>
        </w:rPr>
        <w:t>Wacław</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color w:val="0000FF"/>
          <w:sz w:val="22"/>
          <w:szCs w:val="22"/>
          <w:lang w:val="en-US"/>
        </w:rPr>
        <w:t>&gt;</w:t>
      </w:r>
    </w:p>
    <w:p w14:paraId="70610CB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date</w:t>
      </w:r>
      <w:r w:rsidRPr="00C53922">
        <w:rPr>
          <w:rFonts w:ascii="Calibri" w:hAnsi="Calibri" w:cs="Calibri"/>
          <w:sz w:val="22"/>
          <w:szCs w:val="22"/>
          <w:lang w:val="en-US"/>
        </w:rPr>
        <w:t>"&gt;1886-1939</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mods:namePart</w:t>
      </w:r>
      <w:proofErr w:type="spellEnd"/>
      <w:r w:rsidRPr="00C53922">
        <w:rPr>
          <w:rFonts w:ascii="Calibri" w:hAnsi="Calibri" w:cs="Calibri"/>
          <w:color w:val="0000FF"/>
          <w:sz w:val="22"/>
          <w:szCs w:val="22"/>
          <w:lang w:val="en-US"/>
        </w:rPr>
        <w:t>&gt;</w:t>
      </w:r>
    </w:p>
    <w:p w14:paraId="5632D4A0"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mods:displayForm</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Wacław</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Malicki</w:t>
      </w:r>
      <w:proofErr w:type="spellEnd"/>
      <w:r w:rsidRPr="00C53922">
        <w:rPr>
          <w:rFonts w:ascii="Calibri" w:hAnsi="Calibri" w:cs="Calibri"/>
          <w:sz w:val="22"/>
          <w:szCs w:val="22"/>
          <w:lang w:val="en-US"/>
        </w:rPr>
        <w:t xml:space="preserve"> (1886-1939). </w:t>
      </w:r>
      <w:proofErr w:type="spellStart"/>
      <w:r w:rsidRPr="00C53922">
        <w:rPr>
          <w:rFonts w:ascii="Calibri" w:hAnsi="Calibri" w:cs="Calibri"/>
          <w:sz w:val="22"/>
          <w:szCs w:val="22"/>
          <w:lang w:val="en-US"/>
        </w:rPr>
        <w:t>Wyd</w:t>
      </w:r>
      <w:proofErr w:type="spellEnd"/>
      <w:r w:rsidRPr="00C53922">
        <w:rPr>
          <w:rFonts w:ascii="Calibri" w:hAnsi="Calibri" w:cs="Calibri"/>
          <w:sz w:val="22"/>
          <w:szCs w:val="22"/>
          <w:lang w:val="en-US"/>
        </w:rPr>
        <w: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mods:displayForm</w:t>
      </w:r>
      <w:proofErr w:type="spellEnd"/>
      <w:r w:rsidRPr="00C53922">
        <w:rPr>
          <w:rFonts w:ascii="Calibri" w:hAnsi="Calibri" w:cs="Calibri"/>
          <w:color w:val="0000FF"/>
          <w:sz w:val="22"/>
          <w:szCs w:val="22"/>
          <w:lang w:val="en-US"/>
        </w:rPr>
        <w:t>&gt;</w:t>
      </w:r>
    </w:p>
    <w:p w14:paraId="7713E4D9"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2"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mods:role</w:t>
        </w:r>
        <w:proofErr w:type="spellEnd"/>
        <w:r w:rsidRPr="00C53922">
          <w:rPr>
            <w:rStyle w:val="Hipercze"/>
            <w:rFonts w:ascii="Calibri" w:hAnsi="Calibri" w:cs="Calibri"/>
            <w:sz w:val="22"/>
            <w:szCs w:val="22"/>
            <w:lang w:val="en-US"/>
          </w:rPr>
          <w:t>&gt;</w:t>
        </w:r>
      </w:hyperlink>
    </w:p>
    <w:p w14:paraId="513F5A28"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code</w:t>
      </w:r>
      <w:r w:rsidRPr="00C53922">
        <w:rPr>
          <w:rFonts w:ascii="Calibri" w:hAnsi="Calibri" w:cs="Calibri"/>
          <w:sz w:val="22"/>
          <w:szCs w:val="22"/>
          <w:lang w:val="en-US"/>
        </w:rPr>
        <w:t>"&gt;</w:t>
      </w:r>
      <w:proofErr w:type="spellStart"/>
      <w:r w:rsidRPr="00C53922">
        <w:rPr>
          <w:rFonts w:ascii="Calibri" w:hAnsi="Calibri" w:cs="Calibri"/>
          <w:sz w:val="22"/>
          <w:szCs w:val="22"/>
          <w:lang w:val="en-US"/>
        </w:rPr>
        <w:t>Wyd</w:t>
      </w:r>
      <w:proofErr w:type="spellEnd"/>
      <w:r w:rsidRPr="00C53922">
        <w:rPr>
          <w:rFonts w:ascii="Calibri" w:hAnsi="Calibri" w:cs="Calibri"/>
          <w:sz w:val="22"/>
          <w:szCs w:val="22"/>
          <w:lang w:val="en-US"/>
        </w:rPr>
        <w: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color w:val="0000FF"/>
          <w:sz w:val="22"/>
          <w:szCs w:val="22"/>
          <w:lang w:val="en-US"/>
        </w:rPr>
        <w:t>&gt;</w:t>
      </w:r>
    </w:p>
    <w:p w14:paraId="06729E28"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text</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marcrelator</w:t>
      </w:r>
      <w:proofErr w:type="spellEnd"/>
      <w:r w:rsidRPr="00C53922">
        <w:rPr>
          <w:rFonts w:ascii="Calibri" w:hAnsi="Calibri" w:cs="Calibri"/>
          <w:sz w:val="22"/>
          <w:szCs w:val="22"/>
          <w:lang w:val="en-US"/>
        </w:rPr>
        <w:t>"&gt;Publisher</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color w:val="0000FF"/>
          <w:sz w:val="22"/>
          <w:szCs w:val="22"/>
          <w:lang w:val="en-US"/>
        </w:rPr>
        <w:t>&gt;</w:t>
      </w:r>
    </w:p>
    <w:p w14:paraId="762A0E0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code</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marcrelator</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pbl</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mods:roleTerm</w:t>
      </w:r>
      <w:proofErr w:type="spellEnd"/>
      <w:r w:rsidRPr="00C53922">
        <w:rPr>
          <w:rFonts w:ascii="Calibri" w:hAnsi="Calibri" w:cs="Calibri"/>
          <w:color w:val="0000FF"/>
          <w:sz w:val="22"/>
          <w:szCs w:val="22"/>
          <w:lang w:val="en-US"/>
        </w:rPr>
        <w:t>&gt;</w:t>
      </w:r>
    </w:p>
    <w:p w14:paraId="46698799"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mods:role</w:t>
      </w:r>
      <w:proofErr w:type="spellEnd"/>
      <w:r w:rsidRPr="00C53922">
        <w:rPr>
          <w:rFonts w:ascii="Calibri" w:hAnsi="Calibri" w:cs="Calibri"/>
          <w:color w:val="0000FF"/>
          <w:sz w:val="22"/>
          <w:szCs w:val="22"/>
          <w:lang w:val="en-US"/>
        </w:rPr>
        <w:t>&gt;</w:t>
      </w:r>
    </w:p>
    <w:p w14:paraId="5983DD0F"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mods:name</w:t>
      </w:r>
      <w:proofErr w:type="spellEnd"/>
      <w:r w:rsidRPr="00C53922">
        <w:rPr>
          <w:rFonts w:ascii="Calibri" w:hAnsi="Calibri" w:cs="Calibri"/>
          <w:color w:val="0000FF"/>
          <w:sz w:val="22"/>
          <w:szCs w:val="22"/>
          <w:lang w:val="en-US"/>
        </w:rPr>
        <w:t>&gt;</w:t>
      </w:r>
    </w:p>
    <w:p w14:paraId="32C4788B"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mods:typeOfResource</w:t>
      </w:r>
      <w:proofErr w:type="spellEnd"/>
      <w:r w:rsidRPr="00C53922">
        <w:rPr>
          <w:rFonts w:ascii="Calibri" w:hAnsi="Calibri" w:cs="Calibri"/>
          <w:sz w:val="22"/>
          <w:szCs w:val="22"/>
          <w:lang w:val="en-US"/>
        </w:rPr>
        <w:t>&gt;text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mods:typeOfResource</w:t>
      </w:r>
      <w:proofErr w:type="spellEnd"/>
      <w:r w:rsidRPr="00C53922">
        <w:rPr>
          <w:rFonts w:ascii="Calibri" w:hAnsi="Calibri" w:cs="Calibri"/>
          <w:color w:val="0000FF"/>
          <w:sz w:val="22"/>
          <w:szCs w:val="22"/>
          <w:lang w:val="en-US"/>
        </w:rPr>
        <w:t>&gt;</w:t>
      </w:r>
    </w:p>
    <w:p w14:paraId="36513C25"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mods:genre</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marcgt</w:t>
      </w:r>
      <w:proofErr w:type="spellEnd"/>
      <w:r w:rsidRPr="00C53922">
        <w:rPr>
          <w:rFonts w:ascii="Calibri" w:hAnsi="Calibri" w:cs="Calibri"/>
          <w:sz w:val="22"/>
          <w:szCs w:val="22"/>
          <w:lang w:val="en-US"/>
        </w:rPr>
        <w:t>"&gt;periodical</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mods:genre</w:t>
      </w:r>
      <w:proofErr w:type="spellEnd"/>
      <w:r w:rsidRPr="00C53922">
        <w:rPr>
          <w:rFonts w:ascii="Calibri" w:hAnsi="Calibri" w:cs="Calibri"/>
          <w:color w:val="0000FF"/>
          <w:sz w:val="22"/>
          <w:szCs w:val="22"/>
          <w:lang w:val="en-US"/>
        </w:rPr>
        <w:t>&gt;</w:t>
      </w:r>
    </w:p>
    <w:p w14:paraId="657D3480"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mods:genre</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displayLabel</w:t>
      </w:r>
      <w:proofErr w:type="spellEnd"/>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Typ</w:t>
      </w:r>
      <w:proofErr w:type="spellEnd"/>
      <w:r w:rsidRPr="00C53922">
        <w:rPr>
          <w:rFonts w:ascii="Calibri" w:hAnsi="Calibri" w:cs="Calibri"/>
          <w:b/>
          <w:bCs/>
          <w:color w:val="000000"/>
          <w:sz w:val="22"/>
          <w:szCs w:val="22"/>
          <w:lang w:val="en-US"/>
        </w:rPr>
        <w:t xml:space="preserve"> </w:t>
      </w:r>
      <w:proofErr w:type="spellStart"/>
      <w:r w:rsidRPr="00C53922">
        <w:rPr>
          <w:rFonts w:ascii="Calibri" w:hAnsi="Calibri" w:cs="Calibri"/>
          <w:b/>
          <w:bCs/>
          <w:color w:val="000000"/>
          <w:sz w:val="22"/>
          <w:szCs w:val="22"/>
          <w:lang w:val="en-US"/>
        </w:rPr>
        <w:t>źródła</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r w:rsidRPr="00C53922">
        <w:rPr>
          <w:rFonts w:ascii="Calibri" w:hAnsi="Calibri" w:cs="Calibri"/>
          <w:b/>
          <w:bCs/>
          <w:color w:val="000000"/>
          <w:sz w:val="22"/>
          <w:szCs w:val="22"/>
          <w:lang w:val="en-US"/>
        </w:rPr>
        <w:t>local</w:t>
      </w:r>
      <w:r w:rsidRPr="00C53922">
        <w:rPr>
          <w:rFonts w:ascii="Calibri" w:hAnsi="Calibri" w:cs="Calibri"/>
          <w:sz w:val="22"/>
          <w:szCs w:val="22"/>
          <w:lang w:val="en-US"/>
        </w:rPr>
        <w:t>"&gt;</w:t>
      </w:r>
      <w:proofErr w:type="spellStart"/>
      <w:r w:rsidRPr="00C53922">
        <w:rPr>
          <w:rFonts w:ascii="Calibri" w:hAnsi="Calibri" w:cs="Calibri"/>
          <w:sz w:val="22"/>
          <w:szCs w:val="22"/>
          <w:lang w:val="en-US"/>
        </w:rPr>
        <w:t>czasopismo</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mods:genre</w:t>
      </w:r>
      <w:proofErr w:type="spellEnd"/>
      <w:r w:rsidRPr="00C53922">
        <w:rPr>
          <w:rFonts w:ascii="Calibri" w:hAnsi="Calibri" w:cs="Calibri"/>
          <w:color w:val="0000FF"/>
          <w:sz w:val="22"/>
          <w:szCs w:val="22"/>
          <w:lang w:val="en-US"/>
        </w:rPr>
        <w:t>&gt;</w:t>
      </w:r>
    </w:p>
    <w:p w14:paraId="0F540345"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3"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mods:originInfo</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990000"/>
            <w:sz w:val="22"/>
            <w:szCs w:val="22"/>
            <w:lang w:val="en-US"/>
          </w:rPr>
          <w:t>eventType</w:t>
        </w:r>
        <w:proofErr w:type="spellEnd"/>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publication</w:t>
        </w:r>
        <w:r w:rsidRPr="00C53922">
          <w:rPr>
            <w:rStyle w:val="Hipercze"/>
            <w:rFonts w:ascii="Calibri" w:hAnsi="Calibri" w:cs="Calibri"/>
            <w:sz w:val="22"/>
            <w:szCs w:val="22"/>
            <w:lang w:val="en-US"/>
          </w:rPr>
          <w:t>"&gt;</w:t>
        </w:r>
      </w:hyperlink>
    </w:p>
    <w:p w14:paraId="250E2FB5"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4"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mods:place</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supplied</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yes</w:t>
        </w:r>
        <w:r w:rsidRPr="00C53922">
          <w:rPr>
            <w:rStyle w:val="Hipercze"/>
            <w:rFonts w:ascii="Calibri" w:hAnsi="Calibri" w:cs="Calibri"/>
            <w:sz w:val="22"/>
            <w:szCs w:val="22"/>
            <w:lang w:val="en-US"/>
          </w:rPr>
          <w:t>"&gt;</w:t>
        </w:r>
      </w:hyperlink>
    </w:p>
    <w:p w14:paraId="2C48EAB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text</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marccountry</w:t>
      </w:r>
      <w:proofErr w:type="spellEnd"/>
      <w:r w:rsidRPr="00C53922">
        <w:rPr>
          <w:rFonts w:ascii="Calibri" w:hAnsi="Calibri" w:cs="Calibri"/>
          <w:sz w:val="22"/>
          <w:szCs w:val="22"/>
          <w:lang w:val="en-US"/>
        </w:rPr>
        <w:t>"&gt;Poland</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color w:val="0000FF"/>
          <w:sz w:val="22"/>
          <w:szCs w:val="22"/>
          <w:lang w:val="en-US"/>
        </w:rPr>
        <w:t>&gt;</w:t>
      </w:r>
    </w:p>
    <w:p w14:paraId="0461AF5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code</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marccountry</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pl</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color w:val="0000FF"/>
          <w:sz w:val="22"/>
          <w:szCs w:val="22"/>
          <w:lang w:val="en-US"/>
        </w:rPr>
        <w:t>&gt;</w:t>
      </w:r>
    </w:p>
    <w:p w14:paraId="3290B1A4"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w:t>
      </w:r>
      <w:proofErr w:type="spellEnd"/>
      <w:r w:rsidRPr="00C53922">
        <w:rPr>
          <w:rFonts w:ascii="Calibri" w:hAnsi="Calibri" w:cs="Calibri"/>
          <w:color w:val="0000FF"/>
          <w:sz w:val="22"/>
          <w:szCs w:val="22"/>
          <w:lang w:val="en-US"/>
        </w:rPr>
        <w:t>&gt;</w:t>
      </w:r>
    </w:p>
    <w:p w14:paraId="73FB9EEA"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5"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mods:place</w:t>
        </w:r>
        <w:proofErr w:type="spellEnd"/>
        <w:r w:rsidRPr="00C53922">
          <w:rPr>
            <w:rStyle w:val="Hipercze"/>
            <w:rFonts w:ascii="Calibri" w:hAnsi="Calibri" w:cs="Calibri"/>
            <w:sz w:val="22"/>
            <w:szCs w:val="22"/>
            <w:lang w:val="en-US"/>
          </w:rPr>
          <w:t>&gt;</w:t>
        </w:r>
      </w:hyperlink>
    </w:p>
    <w:p w14:paraId="170C7C02"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text</w:t>
      </w:r>
      <w:r w:rsidRPr="00C53922">
        <w:rPr>
          <w:rFonts w:ascii="Calibri" w:hAnsi="Calibri" w:cs="Calibri"/>
          <w:sz w:val="22"/>
          <w:szCs w:val="22"/>
          <w:lang w:val="en-US"/>
        </w:rPr>
        <w:t>"&gt;</w:t>
      </w:r>
      <w:proofErr w:type="spellStart"/>
      <w:r w:rsidRPr="00C53922">
        <w:rPr>
          <w:rFonts w:ascii="Calibri" w:hAnsi="Calibri" w:cs="Calibri"/>
          <w:sz w:val="22"/>
          <w:szCs w:val="22"/>
          <w:lang w:val="en-US"/>
        </w:rPr>
        <w:t>Wyrzysk</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color w:val="0000FF"/>
          <w:sz w:val="22"/>
          <w:szCs w:val="22"/>
          <w:lang w:val="en-US"/>
        </w:rPr>
        <w:t>&gt;</w:t>
      </w:r>
    </w:p>
    <w:p w14:paraId="54FE1C16"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w:t>
      </w:r>
      <w:proofErr w:type="spellEnd"/>
      <w:r w:rsidRPr="00C53922">
        <w:rPr>
          <w:rFonts w:ascii="Calibri" w:hAnsi="Calibri" w:cs="Calibri"/>
          <w:color w:val="0000FF"/>
          <w:sz w:val="22"/>
          <w:szCs w:val="22"/>
          <w:lang w:val="en-US"/>
        </w:rPr>
        <w:t>&gt;</w:t>
      </w:r>
    </w:p>
    <w:p w14:paraId="33885D25"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6"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mods:place</w:t>
        </w:r>
        <w:proofErr w:type="spellEnd"/>
        <w:r w:rsidRPr="00C53922">
          <w:rPr>
            <w:rStyle w:val="Hipercze"/>
            <w:rFonts w:ascii="Calibri" w:hAnsi="Calibri" w:cs="Calibri"/>
            <w:sz w:val="22"/>
            <w:szCs w:val="22"/>
            <w:lang w:val="en-US"/>
          </w:rPr>
          <w:t>&gt;</w:t>
        </w:r>
      </w:hyperlink>
    </w:p>
    <w:p w14:paraId="116A3687"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mods:placeTerm</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text</w:t>
      </w:r>
      <w:r w:rsidRPr="00C53922">
        <w:rPr>
          <w:rFonts w:ascii="Calibri" w:hAnsi="Calibri" w:cs="Calibri"/>
          <w:sz w:val="22"/>
          <w:szCs w:val="22"/>
          <w:lang w:val="en-US"/>
        </w:rPr>
        <w:t>"</w:t>
      </w:r>
    </w:p>
    <w:p w14:paraId="32BA839A"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t xml:space="preserve">    </w:t>
      </w:r>
      <w:proofErr w:type="spellStart"/>
      <w:r w:rsidRPr="00C53922">
        <w:rPr>
          <w:rFonts w:ascii="Calibri" w:hAnsi="Calibri" w:cs="Calibri"/>
          <w:color w:val="990000"/>
          <w:sz w:val="22"/>
          <w:szCs w:val="22"/>
          <w:lang w:val="en-US"/>
        </w:rPr>
        <w:t>valueURI</w:t>
      </w:r>
      <w:proofErr w:type="spellEnd"/>
      <w:r w:rsidRPr="00C53922">
        <w:rPr>
          <w:rFonts w:ascii="Calibri" w:hAnsi="Calibri" w:cs="Calibri"/>
          <w:sz w:val="22"/>
          <w:szCs w:val="22"/>
          <w:lang w:val="en-US"/>
        </w:rPr>
        <w:t>="</w:t>
      </w:r>
      <w:r w:rsidRPr="00C53922">
        <w:rPr>
          <w:rFonts w:ascii="Calibri" w:hAnsi="Calibri" w:cs="Calibri"/>
          <w:b/>
          <w:bCs/>
          <w:color w:val="000000"/>
          <w:sz w:val="22"/>
          <w:szCs w:val="22"/>
          <w:lang w:val="en-US"/>
        </w:rPr>
        <w:t>http://id.loc.gov/authorities/names/nr96019510.html</w:t>
      </w:r>
      <w:r w:rsidRPr="00C53922">
        <w:rPr>
          <w:rFonts w:ascii="Calibri" w:hAnsi="Calibri" w:cs="Calibri"/>
          <w:sz w:val="22"/>
          <w:szCs w:val="22"/>
          <w:lang w:val="en-US"/>
        </w:rPr>
        <w:t xml:space="preserve">" </w:t>
      </w:r>
    </w:p>
    <w:p w14:paraId="38578B61"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t>authorityURI</w:t>
      </w:r>
      <w:r w:rsidRPr="00C53922">
        <w:rPr>
          <w:rFonts w:ascii="Calibri" w:hAnsi="Calibri" w:cs="Calibri"/>
          <w:sz w:val="22"/>
          <w:szCs w:val="22"/>
          <w:lang w:val="en-US"/>
        </w:rPr>
        <w:t>="</w:t>
      </w:r>
      <w:r w:rsidRPr="00C53922">
        <w:rPr>
          <w:rFonts w:ascii="Calibri" w:hAnsi="Calibri" w:cs="Calibri"/>
          <w:b/>
          <w:bCs/>
          <w:color w:val="000000"/>
          <w:sz w:val="22"/>
          <w:szCs w:val="22"/>
          <w:lang w:val="en-US"/>
        </w:rPr>
        <w:t>http://lccn.loc.gov/nr96019510</w:t>
      </w:r>
      <w:r w:rsidRPr="00C53922">
        <w:rPr>
          <w:rFonts w:ascii="Calibri" w:hAnsi="Calibri" w:cs="Calibri"/>
          <w:sz w:val="22"/>
          <w:szCs w:val="22"/>
          <w:lang w:val="en-US"/>
        </w:rPr>
        <w:t>"&gt;Nakło</w:t>
      </w:r>
      <w:r w:rsidRPr="00C53922">
        <w:rPr>
          <w:rFonts w:ascii="Calibri" w:hAnsi="Calibri" w:cs="Calibri"/>
          <w:color w:val="0000FF"/>
          <w:sz w:val="22"/>
          <w:szCs w:val="22"/>
          <w:lang w:val="en-US"/>
        </w:rPr>
        <w:t>&lt;/</w:t>
      </w:r>
      <w:r w:rsidRPr="00C53922">
        <w:rPr>
          <w:rFonts w:ascii="Calibri" w:hAnsi="Calibri" w:cs="Calibri"/>
          <w:color w:val="990000"/>
          <w:sz w:val="22"/>
          <w:szCs w:val="22"/>
          <w:lang w:val="en-US"/>
        </w:rPr>
        <w:t>mods:placeTerm</w:t>
      </w:r>
      <w:r w:rsidRPr="00C53922">
        <w:rPr>
          <w:rFonts w:ascii="Calibri" w:hAnsi="Calibri" w:cs="Calibri"/>
          <w:color w:val="0000FF"/>
          <w:sz w:val="22"/>
          <w:szCs w:val="22"/>
          <w:lang w:val="en-US"/>
        </w:rPr>
        <w:t>&gt;</w:t>
      </w:r>
    </w:p>
    <w:p w14:paraId="118AD950"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mods:place</w:t>
      </w:r>
      <w:proofErr w:type="spellEnd"/>
      <w:r w:rsidRPr="00C53922">
        <w:rPr>
          <w:rFonts w:ascii="Calibri" w:hAnsi="Calibri" w:cs="Calibri"/>
          <w:color w:val="0000FF"/>
          <w:sz w:val="22"/>
          <w:szCs w:val="22"/>
          <w:lang w:val="en-US"/>
        </w:rPr>
        <w:t>&gt;</w:t>
      </w:r>
    </w:p>
    <w:p w14:paraId="16BF9A12"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mods:publisher</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Wyd</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Wacław</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Malicki</w:t>
      </w:r>
      <w:proofErr w:type="spellEnd"/>
      <w:r w:rsidRPr="00C53922">
        <w:rPr>
          <w:rFonts w:ascii="Calibri" w:hAnsi="Calibri" w:cs="Calibri"/>
          <w:sz w:val="22"/>
          <w:szCs w:val="22"/>
          <w:lang w:val="en-US"/>
        </w:rPr>
        <w: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mods:publisher</w:t>
      </w:r>
      <w:proofErr w:type="spellEnd"/>
      <w:r w:rsidRPr="00C53922">
        <w:rPr>
          <w:rFonts w:ascii="Calibri" w:hAnsi="Calibri" w:cs="Calibri"/>
          <w:color w:val="0000FF"/>
          <w:sz w:val="22"/>
          <w:szCs w:val="22"/>
          <w:lang w:val="en-US"/>
        </w:rPr>
        <w:t>&gt;</w:t>
      </w:r>
    </w:p>
    <w:p w14:paraId="4F866D5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mods:dateOther</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encoding</w:t>
      </w:r>
      <w:r w:rsidRPr="00C53922">
        <w:rPr>
          <w:rFonts w:ascii="Calibri" w:hAnsi="Calibri" w:cs="Calibri"/>
          <w:sz w:val="22"/>
          <w:szCs w:val="22"/>
          <w:lang w:val="en-US"/>
        </w:rPr>
        <w:t>="</w:t>
      </w:r>
      <w:r w:rsidRPr="00C53922">
        <w:rPr>
          <w:rFonts w:ascii="Calibri" w:hAnsi="Calibri" w:cs="Calibri"/>
          <w:b/>
          <w:bCs/>
          <w:color w:val="000000"/>
          <w:sz w:val="22"/>
          <w:szCs w:val="22"/>
          <w:lang w:val="en-US"/>
        </w:rPr>
        <w:t>marc</w:t>
      </w:r>
      <w:r w:rsidRPr="00C53922">
        <w:rPr>
          <w:rFonts w:ascii="Calibri" w:hAnsi="Calibri" w:cs="Calibri"/>
          <w:sz w:val="22"/>
          <w:szCs w:val="22"/>
          <w:lang w:val="en-US"/>
        </w:rPr>
        <w:t>"&gt;1932</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mods:dateOther</w:t>
      </w:r>
      <w:proofErr w:type="spellEnd"/>
      <w:r w:rsidRPr="00C53922">
        <w:rPr>
          <w:rFonts w:ascii="Calibri" w:hAnsi="Calibri" w:cs="Calibri"/>
          <w:color w:val="0000FF"/>
          <w:sz w:val="22"/>
          <w:szCs w:val="22"/>
          <w:lang w:val="en-US"/>
        </w:rPr>
        <w:t>&gt;</w:t>
      </w:r>
    </w:p>
    <w:p w14:paraId="731E9E44"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mods:issuance</w:t>
      </w:r>
      <w:proofErr w:type="spellEnd"/>
      <w:r w:rsidRPr="00C53922">
        <w:rPr>
          <w:rFonts w:ascii="Calibri" w:hAnsi="Calibri" w:cs="Calibri"/>
          <w:sz w:val="22"/>
          <w:szCs w:val="22"/>
          <w:lang w:val="en-US"/>
        </w:rPr>
        <w:t>&gt;serial</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mods:issuance</w:t>
      </w:r>
      <w:proofErr w:type="spellEnd"/>
      <w:r w:rsidRPr="00C53922">
        <w:rPr>
          <w:rFonts w:ascii="Calibri" w:hAnsi="Calibri" w:cs="Calibri"/>
          <w:color w:val="0000FF"/>
          <w:sz w:val="22"/>
          <w:szCs w:val="22"/>
          <w:lang w:val="en-US"/>
        </w:rPr>
        <w:t>&gt;</w:t>
      </w:r>
    </w:p>
    <w:p w14:paraId="78AA7ED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mods:originInfo</w:t>
      </w:r>
      <w:proofErr w:type="spellEnd"/>
      <w:r w:rsidRPr="00C53922">
        <w:rPr>
          <w:rFonts w:ascii="Calibri" w:hAnsi="Calibri" w:cs="Calibri"/>
          <w:color w:val="0000FF"/>
          <w:sz w:val="22"/>
          <w:szCs w:val="22"/>
          <w:lang w:val="en-US"/>
        </w:rPr>
        <w:t>&gt;</w:t>
      </w:r>
    </w:p>
    <w:p w14:paraId="3FD15D9E"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7"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mods:language</w:t>
        </w:r>
        <w:proofErr w:type="spellEnd"/>
        <w:r w:rsidRPr="00C53922">
          <w:rPr>
            <w:rStyle w:val="Hipercze"/>
            <w:rFonts w:ascii="Calibri" w:hAnsi="Calibri" w:cs="Calibri"/>
            <w:sz w:val="22"/>
            <w:szCs w:val="22"/>
            <w:lang w:val="en-US"/>
          </w:rPr>
          <w:t>&gt;</w:t>
        </w:r>
      </w:hyperlink>
    </w:p>
    <w:p w14:paraId="5E0149F1"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mods:languageTerm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text</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r w:rsidRPr="00C53922">
        <w:rPr>
          <w:rFonts w:ascii="Calibri" w:hAnsi="Calibri" w:cs="Calibri"/>
          <w:b/>
          <w:bCs/>
          <w:color w:val="000000"/>
          <w:sz w:val="22"/>
          <w:szCs w:val="22"/>
          <w:lang w:val="en-US"/>
        </w:rPr>
        <w:t>iso639-2b</w:t>
      </w:r>
      <w:r w:rsidRPr="00C53922">
        <w:rPr>
          <w:rFonts w:ascii="Calibri" w:hAnsi="Calibri" w:cs="Calibri"/>
          <w:sz w:val="22"/>
          <w:szCs w:val="22"/>
          <w:lang w:val="en-US"/>
        </w:rPr>
        <w:t xml:space="preserve">" </w:t>
      </w:r>
    </w:p>
    <w:p w14:paraId="727E90B1"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ab/>
      </w:r>
      <w:r w:rsidRPr="00C53922">
        <w:rPr>
          <w:rFonts w:ascii="Calibri" w:hAnsi="Calibri" w:cs="Calibri"/>
          <w:sz w:val="22"/>
          <w:szCs w:val="22"/>
          <w:lang w:val="en-US"/>
        </w:rPr>
        <w:tab/>
      </w:r>
      <w:r w:rsidRPr="00C53922">
        <w:rPr>
          <w:rFonts w:ascii="Calibri" w:hAnsi="Calibri" w:cs="Calibri"/>
          <w:sz w:val="22"/>
          <w:szCs w:val="22"/>
          <w:lang w:val="en-US"/>
        </w:rPr>
        <w:tab/>
        <w:t xml:space="preserve">      </w:t>
      </w:r>
      <w:proofErr w:type="spellStart"/>
      <w:r w:rsidRPr="00C53922">
        <w:rPr>
          <w:rFonts w:ascii="Calibri" w:hAnsi="Calibri" w:cs="Calibri"/>
          <w:color w:val="990000"/>
          <w:sz w:val="22"/>
          <w:szCs w:val="22"/>
          <w:lang w:val="en-US"/>
        </w:rPr>
        <w:t>valueURI</w:t>
      </w:r>
      <w:proofErr w:type="spellEnd"/>
      <w:r w:rsidRPr="00C53922">
        <w:rPr>
          <w:rFonts w:ascii="Calibri" w:hAnsi="Calibri" w:cs="Calibri"/>
          <w:sz w:val="22"/>
          <w:szCs w:val="22"/>
          <w:lang w:val="en-US"/>
        </w:rPr>
        <w:t>="</w:t>
      </w:r>
      <w:r w:rsidRPr="00C53922">
        <w:rPr>
          <w:rFonts w:ascii="Calibri" w:hAnsi="Calibri" w:cs="Calibri"/>
          <w:b/>
          <w:bCs/>
          <w:color w:val="000000"/>
          <w:sz w:val="22"/>
          <w:szCs w:val="22"/>
          <w:lang w:val="en-US"/>
        </w:rPr>
        <w:t>http://id.loc.gov/vocabulary/iso639-2/pol</w:t>
      </w:r>
      <w:r w:rsidRPr="00C53922">
        <w:rPr>
          <w:rFonts w:ascii="Calibri" w:hAnsi="Calibri" w:cs="Calibri"/>
          <w:sz w:val="22"/>
          <w:szCs w:val="22"/>
          <w:lang w:val="en-US"/>
        </w:rPr>
        <w:t xml:space="preserve">" </w:t>
      </w:r>
    </w:p>
    <w:p w14:paraId="7C81D6F3"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r>
      <w:r w:rsidRPr="00C53922">
        <w:rPr>
          <w:rFonts w:ascii="Calibri" w:hAnsi="Calibri" w:cs="Calibri"/>
          <w:color w:val="990000"/>
          <w:sz w:val="22"/>
          <w:szCs w:val="22"/>
          <w:lang w:val="en-US"/>
        </w:rPr>
        <w:tab/>
        <w:t xml:space="preserve">  authorityURI</w:t>
      </w:r>
      <w:r w:rsidRPr="00C53922">
        <w:rPr>
          <w:rFonts w:ascii="Calibri" w:hAnsi="Calibri" w:cs="Calibri"/>
          <w:sz w:val="22"/>
          <w:szCs w:val="22"/>
          <w:lang w:val="en-US"/>
        </w:rPr>
        <w:t>="</w:t>
      </w:r>
      <w:r w:rsidRPr="00C53922">
        <w:rPr>
          <w:rFonts w:ascii="Calibri" w:hAnsi="Calibri" w:cs="Calibri"/>
          <w:b/>
          <w:bCs/>
          <w:color w:val="000000"/>
          <w:sz w:val="22"/>
          <w:szCs w:val="22"/>
          <w:lang w:val="en-US"/>
        </w:rPr>
        <w:t>http://id.loc.gov/vocabulary/iso639-2</w:t>
      </w:r>
      <w:r w:rsidRPr="00C53922">
        <w:rPr>
          <w:rFonts w:ascii="Calibri" w:hAnsi="Calibri" w:cs="Calibri"/>
          <w:sz w:val="22"/>
          <w:szCs w:val="22"/>
          <w:lang w:val="en-US"/>
        </w:rPr>
        <w:t>"&gt;Polish</w:t>
      </w:r>
      <w:r w:rsidRPr="00C53922">
        <w:rPr>
          <w:rFonts w:ascii="Calibri" w:hAnsi="Calibri" w:cs="Calibri"/>
          <w:color w:val="0000FF"/>
          <w:sz w:val="22"/>
          <w:szCs w:val="22"/>
          <w:lang w:val="en-US"/>
        </w:rPr>
        <w:t>&lt;/</w:t>
      </w:r>
      <w:r w:rsidRPr="00C53922">
        <w:rPr>
          <w:rFonts w:ascii="Calibri" w:hAnsi="Calibri" w:cs="Calibri"/>
          <w:color w:val="990000"/>
          <w:sz w:val="22"/>
          <w:szCs w:val="22"/>
          <w:lang w:val="en-US"/>
        </w:rPr>
        <w:t>mods:languageTerm</w:t>
      </w:r>
      <w:r w:rsidRPr="00C53922">
        <w:rPr>
          <w:rFonts w:ascii="Calibri" w:hAnsi="Calibri" w:cs="Calibri"/>
          <w:color w:val="0000FF"/>
          <w:sz w:val="22"/>
          <w:szCs w:val="22"/>
          <w:lang w:val="en-US"/>
        </w:rPr>
        <w:t>&gt;</w:t>
      </w:r>
    </w:p>
    <w:p w14:paraId="1C2023D6"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mods:languageTerm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code</w:t>
      </w:r>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r w:rsidRPr="00C53922">
        <w:rPr>
          <w:rFonts w:ascii="Calibri" w:hAnsi="Calibri" w:cs="Calibri"/>
          <w:b/>
          <w:bCs/>
          <w:color w:val="000000"/>
          <w:sz w:val="22"/>
          <w:szCs w:val="22"/>
          <w:lang w:val="en-US"/>
        </w:rPr>
        <w:t>rfc3066</w:t>
      </w:r>
      <w:r w:rsidRPr="00C53922">
        <w:rPr>
          <w:rFonts w:ascii="Calibri" w:hAnsi="Calibri" w:cs="Calibri"/>
          <w:sz w:val="22"/>
          <w:szCs w:val="22"/>
          <w:lang w:val="en-US"/>
        </w:rPr>
        <w:t>"&gt;</w:t>
      </w:r>
      <w:proofErr w:type="spellStart"/>
      <w:r w:rsidRPr="00C53922">
        <w:rPr>
          <w:rFonts w:ascii="Calibri" w:hAnsi="Calibri" w:cs="Calibri"/>
          <w:sz w:val="22"/>
          <w:szCs w:val="22"/>
          <w:lang w:val="en-US"/>
        </w:rPr>
        <w:t>pl</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mods:languageTerm</w:t>
      </w:r>
      <w:proofErr w:type="spellEnd"/>
      <w:r w:rsidRPr="00C53922">
        <w:rPr>
          <w:rFonts w:ascii="Calibri" w:hAnsi="Calibri" w:cs="Calibri"/>
          <w:color w:val="0000FF"/>
          <w:sz w:val="22"/>
          <w:szCs w:val="22"/>
          <w:lang w:val="en-US"/>
        </w:rPr>
        <w:t>&gt;</w:t>
      </w:r>
    </w:p>
    <w:p w14:paraId="180B9074"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mods:language</w:t>
      </w:r>
      <w:proofErr w:type="spellEnd"/>
      <w:r w:rsidRPr="00C53922">
        <w:rPr>
          <w:rFonts w:ascii="Calibri" w:hAnsi="Calibri" w:cs="Calibri"/>
          <w:color w:val="0000FF"/>
          <w:sz w:val="22"/>
          <w:szCs w:val="22"/>
          <w:lang w:val="en-US"/>
        </w:rPr>
        <w:t>&gt;</w:t>
      </w:r>
    </w:p>
    <w:p w14:paraId="0EB15F1A"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18"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mods:physicalDescription</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990000"/>
            <w:sz w:val="22"/>
            <w:szCs w:val="22"/>
            <w:lang w:val="en-US"/>
          </w:rPr>
          <w:t>displayLabel</w:t>
        </w:r>
        <w:proofErr w:type="spellEnd"/>
        <w:r w:rsidRPr="00C53922">
          <w:rPr>
            <w:rStyle w:val="Hipercze"/>
            <w:rFonts w:ascii="Calibri" w:hAnsi="Calibri" w:cs="Calibri"/>
            <w:sz w:val="22"/>
            <w:szCs w:val="22"/>
            <w:lang w:val="en-US"/>
          </w:rPr>
          <w:t>="</w:t>
        </w:r>
        <w:proofErr w:type="spellStart"/>
        <w:r w:rsidRPr="00C53922">
          <w:rPr>
            <w:rStyle w:val="Hipercze"/>
            <w:rFonts w:ascii="Calibri" w:hAnsi="Calibri" w:cs="Calibri"/>
            <w:b/>
            <w:bCs/>
            <w:color w:val="000000"/>
            <w:sz w:val="22"/>
            <w:szCs w:val="22"/>
            <w:lang w:val="en-US"/>
          </w:rPr>
          <w:t>Opis</w:t>
        </w:r>
        <w:proofErr w:type="spellEnd"/>
        <w:r w:rsidRPr="00C53922">
          <w:rPr>
            <w:rStyle w:val="Hipercze"/>
            <w:rFonts w:ascii="Calibri" w:hAnsi="Calibri" w:cs="Calibri"/>
            <w:b/>
            <w:bCs/>
            <w:color w:val="000000"/>
            <w:sz w:val="22"/>
            <w:szCs w:val="22"/>
            <w:lang w:val="en-US"/>
          </w:rPr>
          <w:t xml:space="preserve"> </w:t>
        </w:r>
        <w:proofErr w:type="spellStart"/>
        <w:r w:rsidRPr="00C53922">
          <w:rPr>
            <w:rStyle w:val="Hipercze"/>
            <w:rFonts w:ascii="Calibri" w:hAnsi="Calibri" w:cs="Calibri"/>
            <w:b/>
            <w:bCs/>
            <w:color w:val="000000"/>
            <w:sz w:val="22"/>
            <w:szCs w:val="22"/>
            <w:lang w:val="en-US"/>
          </w:rPr>
          <w:t>fizyczny</w:t>
        </w:r>
        <w:proofErr w:type="spellEnd"/>
        <w:r w:rsidRPr="00C53922">
          <w:rPr>
            <w:rStyle w:val="Hipercze"/>
            <w:rFonts w:ascii="Calibri" w:hAnsi="Calibri" w:cs="Calibri"/>
            <w:sz w:val="22"/>
            <w:szCs w:val="22"/>
            <w:lang w:val="en-US"/>
          </w:rPr>
          <w:t>"&gt;</w:t>
        </w:r>
      </w:hyperlink>
    </w:p>
    <w:p w14:paraId="459A1B52"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mods:form</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authority</w:t>
      </w:r>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marcform</w:t>
      </w:r>
      <w:proofErr w:type="spellEnd"/>
      <w:r w:rsidRPr="00C53922">
        <w:rPr>
          <w:rFonts w:ascii="Calibri" w:hAnsi="Calibri" w:cs="Calibri"/>
          <w:sz w:val="22"/>
          <w:szCs w:val="22"/>
          <w:lang w:val="en-US"/>
        </w:rPr>
        <w:t>"&gt;print</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mods:form</w:t>
      </w:r>
      <w:proofErr w:type="spellEnd"/>
      <w:r w:rsidRPr="00C53922">
        <w:rPr>
          <w:rFonts w:ascii="Calibri" w:hAnsi="Calibri" w:cs="Calibri"/>
          <w:color w:val="0000FF"/>
          <w:sz w:val="22"/>
          <w:szCs w:val="22"/>
          <w:lang w:val="en-US"/>
        </w:rPr>
        <w:t>&gt;</w:t>
      </w:r>
    </w:p>
    <w:p w14:paraId="4416FF71"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mods:internetMediaType</w:t>
      </w:r>
      <w:proofErr w:type="spellEnd"/>
      <w:r w:rsidRPr="00C53922">
        <w:rPr>
          <w:rFonts w:ascii="Calibri" w:hAnsi="Calibri" w:cs="Calibri"/>
          <w:sz w:val="22"/>
          <w:szCs w:val="22"/>
          <w:lang w:val="en-US"/>
        </w:rPr>
        <w:t>&gt;image/</w:t>
      </w:r>
      <w:proofErr w:type="spellStart"/>
      <w:r w:rsidRPr="00C53922">
        <w:rPr>
          <w:rFonts w:ascii="Calibri" w:hAnsi="Calibri" w:cs="Calibri"/>
          <w:sz w:val="22"/>
          <w:szCs w:val="22"/>
          <w:lang w:val="en-US"/>
        </w:rPr>
        <w:t>vnd.djvu</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mods:internetMediaType</w:t>
      </w:r>
      <w:proofErr w:type="spellEnd"/>
      <w:r w:rsidRPr="00C53922">
        <w:rPr>
          <w:rFonts w:ascii="Calibri" w:hAnsi="Calibri" w:cs="Calibri"/>
          <w:color w:val="0000FF"/>
          <w:sz w:val="22"/>
          <w:szCs w:val="22"/>
          <w:lang w:val="en-US"/>
        </w:rPr>
        <w:t>&gt;</w:t>
      </w:r>
    </w:p>
    <w:p w14:paraId="4152660C"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mods:internetMediaType</w:t>
      </w:r>
      <w:proofErr w:type="spellEnd"/>
      <w:r w:rsidRPr="00C53922">
        <w:rPr>
          <w:rFonts w:ascii="Calibri" w:hAnsi="Calibri" w:cs="Calibri"/>
          <w:sz w:val="22"/>
          <w:szCs w:val="22"/>
          <w:lang w:val="en-US"/>
        </w:rPr>
        <w:t>&gt;image/jpeg</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mods:internetMediaType</w:t>
      </w:r>
      <w:proofErr w:type="spellEnd"/>
      <w:r w:rsidRPr="00C53922">
        <w:rPr>
          <w:rFonts w:ascii="Calibri" w:hAnsi="Calibri" w:cs="Calibri"/>
          <w:color w:val="0000FF"/>
          <w:sz w:val="22"/>
          <w:szCs w:val="22"/>
          <w:lang w:val="en-US"/>
        </w:rPr>
        <w:t>&gt;</w:t>
      </w:r>
    </w:p>
    <w:p w14:paraId="1121A597"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type</w:t>
      </w:r>
      <w:r w:rsidRPr="00C53922">
        <w:rPr>
          <w:rFonts w:ascii="Calibri" w:hAnsi="Calibri" w:cs="Calibri"/>
          <w:sz w:val="22"/>
          <w:szCs w:val="22"/>
          <w:lang w:val="en-US"/>
        </w:rPr>
        <w:t>="</w:t>
      </w:r>
      <w:r w:rsidRPr="00C53922">
        <w:rPr>
          <w:rFonts w:ascii="Calibri" w:hAnsi="Calibri" w:cs="Calibri"/>
          <w:b/>
          <w:bCs/>
          <w:color w:val="000000"/>
          <w:sz w:val="22"/>
          <w:szCs w:val="22"/>
          <w:lang w:val="en-US"/>
        </w:rPr>
        <w:t>physical details</w:t>
      </w:r>
      <w:r w:rsidRPr="00C53922">
        <w:rPr>
          <w:rFonts w:ascii="Calibri" w:hAnsi="Calibri" w:cs="Calibri"/>
          <w:sz w:val="22"/>
          <w:szCs w:val="22"/>
          <w:lang w:val="en-US"/>
        </w:rPr>
        <w:t>"&gt;31.9 x 47.8 cm.</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color w:val="0000FF"/>
          <w:sz w:val="22"/>
          <w:szCs w:val="22"/>
          <w:lang w:val="en-US"/>
        </w:rPr>
        <w:t>&gt;</w:t>
      </w:r>
    </w:p>
    <w:p w14:paraId="52DA536B"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mods:extent</w:t>
      </w:r>
      <w:proofErr w:type="spellEnd"/>
      <w:r w:rsidRPr="00C53922">
        <w:rPr>
          <w:rFonts w:ascii="Calibri" w:hAnsi="Calibri" w:cs="Calibri"/>
          <w:sz w:val="22"/>
          <w:szCs w:val="22"/>
          <w:lang w:val="en-US"/>
        </w:rPr>
        <w:t xml:space="preserve"> </w:t>
      </w:r>
      <w:r w:rsidRPr="00C53922">
        <w:rPr>
          <w:rFonts w:ascii="Calibri" w:hAnsi="Calibri" w:cs="Calibri"/>
          <w:color w:val="990000"/>
          <w:sz w:val="22"/>
          <w:szCs w:val="22"/>
          <w:lang w:val="en-US"/>
        </w:rPr>
        <w:t>unit</w:t>
      </w:r>
      <w:r w:rsidRPr="00C53922">
        <w:rPr>
          <w:rFonts w:ascii="Calibri" w:hAnsi="Calibri" w:cs="Calibri"/>
          <w:sz w:val="22"/>
          <w:szCs w:val="22"/>
          <w:lang w:val="en-US"/>
        </w:rPr>
        <w:t>="</w:t>
      </w:r>
      <w:r w:rsidRPr="00C53922">
        <w:rPr>
          <w:rFonts w:ascii="Calibri" w:hAnsi="Calibri" w:cs="Calibri"/>
          <w:b/>
          <w:bCs/>
          <w:color w:val="000000"/>
          <w:sz w:val="22"/>
          <w:szCs w:val="22"/>
          <w:lang w:val="en-US"/>
        </w:rPr>
        <w:t>pages</w:t>
      </w:r>
      <w:r w:rsidRPr="00C53922">
        <w:rPr>
          <w:rFonts w:ascii="Calibri" w:hAnsi="Calibri" w:cs="Calibri"/>
          <w:sz w:val="22"/>
          <w:szCs w:val="22"/>
          <w:lang w:val="en-US"/>
        </w:rPr>
        <w:t>"&gt;4</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mods:extent</w:t>
      </w:r>
      <w:proofErr w:type="spellEnd"/>
      <w:r w:rsidRPr="00C53922">
        <w:rPr>
          <w:rFonts w:ascii="Calibri" w:hAnsi="Calibri" w:cs="Calibri"/>
          <w:color w:val="0000FF"/>
          <w:sz w:val="22"/>
          <w:szCs w:val="22"/>
          <w:lang w:val="en-US"/>
        </w:rPr>
        <w:t>&gt;</w:t>
      </w:r>
    </w:p>
    <w:p w14:paraId="1CBF073D"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mods:digitalOrigin</w:t>
      </w:r>
      <w:proofErr w:type="spellEnd"/>
      <w:r w:rsidRPr="00C53922">
        <w:rPr>
          <w:rFonts w:ascii="Calibri" w:hAnsi="Calibri" w:cs="Calibri"/>
          <w:sz w:val="22"/>
          <w:szCs w:val="22"/>
          <w:lang w:val="en-US"/>
        </w:rPr>
        <w:t>&gt;digitized other analog</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mods:digitalOrigin</w:t>
      </w:r>
      <w:proofErr w:type="spellEnd"/>
      <w:r w:rsidRPr="00C53922">
        <w:rPr>
          <w:rFonts w:ascii="Calibri" w:hAnsi="Calibri" w:cs="Calibri"/>
          <w:color w:val="0000FF"/>
          <w:sz w:val="22"/>
          <w:szCs w:val="22"/>
          <w:lang w:val="en-US"/>
        </w:rPr>
        <w:t>&gt;</w:t>
      </w:r>
    </w:p>
    <w:p w14:paraId="6785810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mods:physicalDescription</w:t>
      </w:r>
      <w:proofErr w:type="spellEnd"/>
      <w:r w:rsidRPr="00C53922">
        <w:rPr>
          <w:rFonts w:ascii="Calibri" w:hAnsi="Calibri" w:cs="Calibri"/>
          <w:color w:val="0000FF"/>
          <w:sz w:val="22"/>
          <w:szCs w:val="22"/>
          <w:lang w:val="en-US"/>
        </w:rPr>
        <w:t>&gt;</w:t>
      </w:r>
    </w:p>
    <w:p w14:paraId="07B4E462"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sz w:val="22"/>
          <w:szCs w:val="22"/>
          <w:lang w:val="en-US"/>
        </w:rPr>
        <w:t>en</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displayLabel</w:t>
      </w:r>
      <w:proofErr w:type="spellEnd"/>
      <w:r w:rsidRPr="00C53922">
        <w:rPr>
          <w:rFonts w:ascii="Calibri" w:hAnsi="Calibri" w:cs="Calibri"/>
          <w:sz w:val="22"/>
          <w:szCs w:val="22"/>
          <w:lang w:val="en-US"/>
        </w:rPr>
        <w:t>="</w:t>
      </w:r>
      <w:r w:rsidRPr="00C53922">
        <w:rPr>
          <w:rFonts w:ascii="Calibri" w:hAnsi="Calibri" w:cs="Calibri"/>
          <w:b/>
          <w:bCs/>
          <w:color w:val="000000"/>
          <w:sz w:val="22"/>
          <w:szCs w:val="22"/>
          <w:lang w:val="en-US"/>
        </w:rPr>
        <w:t>Additional data</w:t>
      </w:r>
      <w:r w:rsidRPr="00C53922">
        <w:rPr>
          <w:rFonts w:ascii="Calibri" w:hAnsi="Calibri" w:cs="Calibri"/>
          <w:sz w:val="22"/>
          <w:szCs w:val="22"/>
          <w:lang w:val="en-US"/>
        </w:rPr>
        <w:t>"&gt;Numbering: R.12 (1931) - R.20 (1939).</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color w:val="0000FF"/>
          <w:sz w:val="22"/>
          <w:szCs w:val="22"/>
          <w:lang w:val="en-US"/>
        </w:rPr>
        <w:t>&gt;</w:t>
      </w:r>
    </w:p>
    <w:p w14:paraId="41AA4577"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en</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displayLabel</w:t>
      </w:r>
      <w:proofErr w:type="spellEnd"/>
      <w:r w:rsidRPr="00C53922">
        <w:rPr>
          <w:rFonts w:ascii="Calibri" w:hAnsi="Calibri" w:cs="Calibri"/>
          <w:sz w:val="22"/>
          <w:szCs w:val="22"/>
          <w:lang w:val="en-US"/>
        </w:rPr>
        <w:t>="</w:t>
      </w:r>
      <w:r w:rsidRPr="00C53922">
        <w:rPr>
          <w:rFonts w:ascii="Calibri" w:hAnsi="Calibri" w:cs="Calibri"/>
          <w:b/>
          <w:bCs/>
          <w:color w:val="000000"/>
          <w:sz w:val="22"/>
          <w:szCs w:val="22"/>
          <w:lang w:val="en-US"/>
        </w:rPr>
        <w:t>Additional data</w:t>
      </w:r>
      <w:r w:rsidRPr="00C53922">
        <w:rPr>
          <w:rFonts w:ascii="Calibri" w:hAnsi="Calibri" w:cs="Calibri"/>
          <w:sz w:val="22"/>
          <w:szCs w:val="22"/>
          <w:lang w:val="en-US"/>
        </w:rPr>
        <w:t>"&gt;Frequency: Semiweekly</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color w:val="0000FF"/>
          <w:sz w:val="22"/>
          <w:szCs w:val="22"/>
          <w:lang w:val="en-US"/>
        </w:rPr>
        <w:t>&gt;</w:t>
      </w:r>
    </w:p>
    <w:p w14:paraId="3C37B31C"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displayLabel</w:t>
      </w:r>
      <w:proofErr w:type="spellEnd"/>
      <w:r w:rsidRPr="00C53922">
        <w:rPr>
          <w:rFonts w:ascii="Calibri" w:hAnsi="Calibri" w:cs="Calibri"/>
          <w:sz w:val="22"/>
          <w:szCs w:val="22"/>
          <w:lang w:val="en-US"/>
        </w:rPr>
        <w:t>="</w:t>
      </w:r>
      <w:proofErr w:type="spellStart"/>
      <w:r w:rsidRPr="00C53922">
        <w:rPr>
          <w:rFonts w:ascii="Calibri" w:hAnsi="Calibri" w:cs="Calibri"/>
          <w:b/>
          <w:bCs/>
          <w:color w:val="000000"/>
          <w:sz w:val="22"/>
          <w:szCs w:val="22"/>
          <w:lang w:val="en-US"/>
        </w:rPr>
        <w:t>Adnotacje</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Numeracja</w:t>
      </w:r>
      <w:proofErr w:type="spellEnd"/>
      <w:r w:rsidRPr="00C53922">
        <w:rPr>
          <w:rFonts w:ascii="Calibri" w:hAnsi="Calibri" w:cs="Calibri"/>
          <w:sz w:val="22"/>
          <w:szCs w:val="22"/>
          <w:lang w:val="en-US"/>
        </w:rPr>
        <w:t>: R. 12 (1931) - R. 20 (1939).</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mods:note</w:t>
      </w:r>
      <w:proofErr w:type="spellEnd"/>
      <w:r w:rsidRPr="00C53922">
        <w:rPr>
          <w:rFonts w:ascii="Calibri" w:hAnsi="Calibri" w:cs="Calibri"/>
          <w:color w:val="0000FF"/>
          <w:sz w:val="22"/>
          <w:szCs w:val="22"/>
          <w:lang w:val="en-US"/>
        </w:rPr>
        <w:t>&gt;</w:t>
      </w:r>
    </w:p>
    <w:p w14:paraId="3FDEFA96" w14:textId="77777777" w:rsidR="00C53922" w:rsidRPr="00C53922" w:rsidRDefault="00C53922" w:rsidP="00C53922">
      <w:pPr>
        <w:spacing w:after="0"/>
        <w:jc w:val="both"/>
        <w:rPr>
          <w:rFonts w:ascii="Calibri" w:hAnsi="Calibri" w:cs="Calibri"/>
          <w:color w:val="0000FF"/>
          <w:sz w:val="22"/>
          <w:szCs w:val="22"/>
        </w:rPr>
      </w:pPr>
      <w:r w:rsidRPr="00C53922">
        <w:rPr>
          <w:rFonts w:ascii="Calibri" w:hAnsi="Calibri" w:cs="Calibri"/>
          <w:sz w:val="22"/>
          <w:szCs w:val="22"/>
          <w:lang w:val="en-US"/>
        </w:rPr>
        <w:t xml:space="preserve">      </w:t>
      </w:r>
      <w:r w:rsidRPr="00C53922">
        <w:rPr>
          <w:rFonts w:ascii="Calibri" w:hAnsi="Calibri" w:cs="Calibri"/>
          <w:sz w:val="22"/>
          <w:szCs w:val="22"/>
        </w:rPr>
        <w:t>&lt;</w:t>
      </w:r>
      <w:proofErr w:type="spellStart"/>
      <w:r w:rsidRPr="00C53922">
        <w:rPr>
          <w:rFonts w:ascii="Calibri" w:hAnsi="Calibri" w:cs="Calibri"/>
          <w:color w:val="990000"/>
          <w:sz w:val="22"/>
          <w:szCs w:val="22"/>
        </w:rPr>
        <w:t>mods:note</w:t>
      </w:r>
      <w:proofErr w:type="spellEnd"/>
      <w:r w:rsidRPr="00C53922">
        <w:rPr>
          <w:rFonts w:ascii="Calibri" w:hAnsi="Calibri" w:cs="Calibri"/>
          <w:sz w:val="22"/>
          <w:szCs w:val="22"/>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rPr>
        <w:t>="</w:t>
      </w:r>
      <w:proofErr w:type="spellStart"/>
      <w:r w:rsidRPr="00C53922">
        <w:rPr>
          <w:rFonts w:ascii="Calibri" w:hAnsi="Calibri" w:cs="Calibri"/>
          <w:b/>
          <w:bCs/>
          <w:sz w:val="22"/>
          <w:szCs w:val="22"/>
        </w:rPr>
        <w:t>pl</w:t>
      </w:r>
      <w:proofErr w:type="spellEnd"/>
      <w:r w:rsidRPr="00C53922">
        <w:rPr>
          <w:rFonts w:ascii="Calibri" w:hAnsi="Calibri" w:cs="Calibri"/>
          <w:sz w:val="22"/>
          <w:szCs w:val="22"/>
        </w:rPr>
        <w:t xml:space="preserve">" </w:t>
      </w:r>
      <w:proofErr w:type="spellStart"/>
      <w:r w:rsidRPr="00C53922">
        <w:rPr>
          <w:rFonts w:ascii="Calibri" w:hAnsi="Calibri" w:cs="Calibri"/>
          <w:color w:val="990000"/>
          <w:sz w:val="22"/>
          <w:szCs w:val="22"/>
        </w:rPr>
        <w:t>displayLabel</w:t>
      </w:r>
      <w:proofErr w:type="spellEnd"/>
      <w:r w:rsidRPr="00C53922">
        <w:rPr>
          <w:rFonts w:ascii="Calibri" w:hAnsi="Calibri" w:cs="Calibri"/>
          <w:sz w:val="22"/>
          <w:szCs w:val="22"/>
        </w:rPr>
        <w:t>="</w:t>
      </w:r>
      <w:r w:rsidRPr="00C53922">
        <w:rPr>
          <w:rFonts w:ascii="Calibri" w:hAnsi="Calibri" w:cs="Calibri"/>
          <w:b/>
          <w:bCs/>
          <w:color w:val="000000"/>
          <w:sz w:val="22"/>
          <w:szCs w:val="22"/>
        </w:rPr>
        <w:t>Adnotacje</w:t>
      </w:r>
      <w:r w:rsidRPr="00C53922">
        <w:rPr>
          <w:rFonts w:ascii="Calibri" w:hAnsi="Calibri" w:cs="Calibri"/>
          <w:sz w:val="22"/>
          <w:szCs w:val="22"/>
        </w:rPr>
        <w:t>"&gt;Częstotliwość: Dwa razy w tygodniu</w:t>
      </w:r>
      <w:r w:rsidRPr="00C53922">
        <w:rPr>
          <w:rFonts w:ascii="Calibri" w:hAnsi="Calibri" w:cs="Calibri"/>
          <w:color w:val="0000FF"/>
          <w:sz w:val="22"/>
          <w:szCs w:val="22"/>
        </w:rPr>
        <w:t>&lt;/</w:t>
      </w:r>
      <w:proofErr w:type="spellStart"/>
      <w:r w:rsidRPr="00C53922">
        <w:rPr>
          <w:rFonts w:ascii="Calibri" w:hAnsi="Calibri" w:cs="Calibri"/>
          <w:color w:val="990000"/>
          <w:sz w:val="22"/>
          <w:szCs w:val="22"/>
        </w:rPr>
        <w:t>mods:note</w:t>
      </w:r>
      <w:proofErr w:type="spellEnd"/>
      <w:r w:rsidRPr="00C53922">
        <w:rPr>
          <w:rFonts w:ascii="Calibri" w:hAnsi="Calibri" w:cs="Calibri"/>
          <w:color w:val="0000FF"/>
          <w:sz w:val="22"/>
          <w:szCs w:val="22"/>
        </w:rPr>
        <w:t>&gt;</w:t>
      </w:r>
    </w:p>
    <w:p w14:paraId="684015EB" w14:textId="77777777" w:rsidR="00C53922" w:rsidRPr="00C53922" w:rsidRDefault="00C53922" w:rsidP="00C53922">
      <w:pPr>
        <w:spacing w:after="0"/>
        <w:jc w:val="both"/>
        <w:rPr>
          <w:rFonts w:ascii="Calibri" w:hAnsi="Calibri" w:cs="Calibri"/>
          <w:sz w:val="22"/>
          <w:szCs w:val="22"/>
        </w:rPr>
      </w:pPr>
      <w:r w:rsidRPr="00C53922">
        <w:rPr>
          <w:rFonts w:ascii="Calibri" w:hAnsi="Calibri" w:cs="Calibri"/>
          <w:sz w:val="22"/>
          <w:szCs w:val="22"/>
        </w:rPr>
        <w:t xml:space="preserve">      </w:t>
      </w:r>
      <w:hyperlink r:id="rId19" w:history="1">
        <w:r w:rsidRPr="00C53922">
          <w:rPr>
            <w:rStyle w:val="Hipercze"/>
            <w:rFonts w:ascii="Calibri" w:hAnsi="Calibri" w:cs="Calibri"/>
            <w:sz w:val="22"/>
            <w:szCs w:val="22"/>
          </w:rPr>
          <w:t>&lt;</w:t>
        </w:r>
        <w:proofErr w:type="spellStart"/>
        <w:r w:rsidRPr="00C53922">
          <w:rPr>
            <w:rStyle w:val="Hipercze"/>
            <w:rFonts w:ascii="Calibri" w:hAnsi="Calibri" w:cs="Calibri"/>
            <w:color w:val="990000"/>
            <w:sz w:val="22"/>
            <w:szCs w:val="22"/>
          </w:rPr>
          <w:t>mods:relatedItem</w:t>
        </w:r>
        <w:proofErr w:type="spellEnd"/>
        <w:r w:rsidRPr="00C53922">
          <w:rPr>
            <w:rStyle w:val="Hipercze"/>
            <w:rFonts w:ascii="Calibri" w:hAnsi="Calibri" w:cs="Calibri"/>
            <w:sz w:val="22"/>
            <w:szCs w:val="22"/>
          </w:rPr>
          <w:t>&gt;</w:t>
        </w:r>
      </w:hyperlink>
      <w:hyperlink r:id="rId20" w:history="1">
        <w:r w:rsidRPr="00C53922">
          <w:rPr>
            <w:rStyle w:val="Hipercze"/>
            <w:rFonts w:ascii="Calibri" w:hAnsi="Calibri" w:cs="Calibri"/>
            <w:sz w:val="22"/>
            <w:szCs w:val="22"/>
          </w:rPr>
          <w:t>&lt;</w:t>
        </w:r>
        <w:proofErr w:type="spellStart"/>
        <w:r w:rsidRPr="00C53922">
          <w:rPr>
            <w:rStyle w:val="Hipercze"/>
            <w:rFonts w:ascii="Calibri" w:hAnsi="Calibri" w:cs="Calibri"/>
            <w:color w:val="990000"/>
            <w:sz w:val="22"/>
            <w:szCs w:val="22"/>
          </w:rPr>
          <w:t>mods:titleInfo</w:t>
        </w:r>
        <w:proofErr w:type="spellEnd"/>
        <w:r w:rsidRPr="00C53922">
          <w:rPr>
            <w:rStyle w:val="Hipercze"/>
            <w:rFonts w:ascii="Calibri" w:hAnsi="Calibri" w:cs="Calibri"/>
            <w:sz w:val="22"/>
            <w:szCs w:val="22"/>
          </w:rPr>
          <w:t>&gt;</w:t>
        </w:r>
      </w:hyperlink>
    </w:p>
    <w:p w14:paraId="7D95D8DF" w14:textId="77777777" w:rsidR="00C53922" w:rsidRPr="00C53922" w:rsidRDefault="00C53922" w:rsidP="00C53922">
      <w:pPr>
        <w:spacing w:after="0"/>
        <w:jc w:val="both"/>
        <w:rPr>
          <w:rFonts w:ascii="Calibri" w:hAnsi="Calibri" w:cs="Calibri"/>
          <w:color w:val="0000FF"/>
          <w:sz w:val="22"/>
          <w:szCs w:val="22"/>
        </w:rPr>
      </w:pPr>
      <w:r w:rsidRPr="00C53922">
        <w:rPr>
          <w:rFonts w:ascii="Calibri" w:hAnsi="Calibri" w:cs="Calibri"/>
          <w:sz w:val="22"/>
          <w:szCs w:val="22"/>
        </w:rPr>
        <w:t xml:space="preserve">        &lt;</w:t>
      </w:r>
      <w:proofErr w:type="spellStart"/>
      <w:r w:rsidRPr="00C53922">
        <w:rPr>
          <w:rFonts w:ascii="Calibri" w:hAnsi="Calibri" w:cs="Calibri"/>
          <w:color w:val="990000"/>
          <w:sz w:val="22"/>
          <w:szCs w:val="22"/>
        </w:rPr>
        <w:t>mods:title</w:t>
      </w:r>
      <w:proofErr w:type="spellEnd"/>
      <w:r w:rsidRPr="00C53922">
        <w:rPr>
          <w:rFonts w:ascii="Calibri" w:hAnsi="Calibri" w:cs="Calibri"/>
          <w:sz w:val="22"/>
          <w:szCs w:val="22"/>
        </w:rPr>
        <w:t>&gt;Stanowi kontynuację: Orędownik Powiatu Wyrzyskiego, (1929-1931)</w:t>
      </w:r>
      <w:r w:rsidRPr="00C53922">
        <w:rPr>
          <w:rFonts w:ascii="Calibri" w:hAnsi="Calibri" w:cs="Calibri"/>
          <w:color w:val="0000FF"/>
          <w:sz w:val="22"/>
          <w:szCs w:val="22"/>
        </w:rPr>
        <w:t>&lt;/</w:t>
      </w:r>
      <w:proofErr w:type="spellStart"/>
      <w:r w:rsidRPr="00C53922">
        <w:rPr>
          <w:rFonts w:ascii="Calibri" w:hAnsi="Calibri" w:cs="Calibri"/>
          <w:color w:val="990000"/>
          <w:sz w:val="22"/>
          <w:szCs w:val="22"/>
        </w:rPr>
        <w:t>mods:title</w:t>
      </w:r>
      <w:proofErr w:type="spellEnd"/>
      <w:r w:rsidRPr="00C53922">
        <w:rPr>
          <w:rFonts w:ascii="Calibri" w:hAnsi="Calibri" w:cs="Calibri"/>
          <w:color w:val="0000FF"/>
          <w:sz w:val="22"/>
          <w:szCs w:val="22"/>
        </w:rPr>
        <w:t>&gt;</w:t>
      </w:r>
    </w:p>
    <w:p w14:paraId="78ADD08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mods:titleInfo</w:t>
      </w:r>
      <w:proofErr w:type="spellEnd"/>
      <w:r w:rsidRPr="00C53922">
        <w:rPr>
          <w:rFonts w:ascii="Calibri" w:hAnsi="Calibri" w:cs="Calibri"/>
          <w:color w:val="0000FF"/>
          <w:sz w:val="22"/>
          <w:szCs w:val="22"/>
          <w:lang w:val="en-US"/>
        </w:rPr>
        <w:t>&gt;&lt;/</w:t>
      </w:r>
      <w:proofErr w:type="spellStart"/>
      <w:r w:rsidRPr="00C53922">
        <w:rPr>
          <w:rFonts w:ascii="Calibri" w:hAnsi="Calibri" w:cs="Calibri"/>
          <w:color w:val="990000"/>
          <w:sz w:val="22"/>
          <w:szCs w:val="22"/>
          <w:lang w:val="en-US"/>
        </w:rPr>
        <w:t>mods:relatedItem</w:t>
      </w:r>
      <w:proofErr w:type="spellEnd"/>
      <w:r w:rsidRPr="00C53922">
        <w:rPr>
          <w:rFonts w:ascii="Calibri" w:hAnsi="Calibri" w:cs="Calibri"/>
          <w:color w:val="0000FF"/>
          <w:sz w:val="22"/>
          <w:szCs w:val="22"/>
          <w:lang w:val="en-US"/>
        </w:rPr>
        <w:t>&gt;</w:t>
      </w:r>
    </w:p>
    <w:p w14:paraId="3F26C701"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21"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mods:relatedItem</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990000"/>
            <w:sz w:val="22"/>
            <w:szCs w:val="22"/>
            <w:lang w:val="en-US"/>
          </w:rPr>
          <w:t>displayLabel</w:t>
        </w:r>
        <w:proofErr w:type="spellEnd"/>
        <w:r w:rsidRPr="00C53922">
          <w:rPr>
            <w:rStyle w:val="Hipercze"/>
            <w:rFonts w:ascii="Calibri" w:hAnsi="Calibri" w:cs="Calibri"/>
            <w:sz w:val="22"/>
            <w:szCs w:val="22"/>
            <w:lang w:val="en-US"/>
          </w:rPr>
          <w:t>="</w:t>
        </w:r>
        <w:proofErr w:type="spellStart"/>
        <w:r w:rsidRPr="00C53922">
          <w:rPr>
            <w:rStyle w:val="Hipercze"/>
            <w:rFonts w:ascii="Calibri" w:hAnsi="Calibri" w:cs="Calibri"/>
            <w:b/>
            <w:bCs/>
            <w:color w:val="000000"/>
            <w:sz w:val="22"/>
            <w:szCs w:val="22"/>
            <w:lang w:val="en-US"/>
          </w:rPr>
          <w:t>Sygnatura</w:t>
        </w:r>
        <w:proofErr w:type="spellEnd"/>
        <w:r w:rsidRPr="00C53922">
          <w:rPr>
            <w:rStyle w:val="Hipercze"/>
            <w:rFonts w:ascii="Calibri" w:hAnsi="Calibri" w:cs="Calibri"/>
            <w:b/>
            <w:bCs/>
            <w:color w:val="000000"/>
            <w:sz w:val="22"/>
            <w:szCs w:val="22"/>
            <w:lang w:val="en-US"/>
          </w:rPr>
          <w:t xml:space="preserve"> </w:t>
        </w:r>
        <w:proofErr w:type="spellStart"/>
        <w:r w:rsidRPr="00C53922">
          <w:rPr>
            <w:rStyle w:val="Hipercze"/>
            <w:rFonts w:ascii="Calibri" w:hAnsi="Calibri" w:cs="Calibri"/>
            <w:b/>
            <w:bCs/>
            <w:color w:val="000000"/>
            <w:sz w:val="22"/>
            <w:szCs w:val="22"/>
            <w:lang w:val="en-US"/>
          </w:rPr>
          <w:t>publikacji</w:t>
        </w:r>
        <w:proofErr w:type="spellEnd"/>
        <w:r w:rsidRPr="00C53922">
          <w:rPr>
            <w:rStyle w:val="Hipercze"/>
            <w:rFonts w:ascii="Calibri" w:hAnsi="Calibri" w:cs="Calibri"/>
            <w:sz w:val="22"/>
            <w:szCs w:val="22"/>
            <w:lang w:val="en-US"/>
          </w:rPr>
          <w:t xml:space="preserve">" </w:t>
        </w:r>
        <w:r w:rsidRPr="00C53922">
          <w:rPr>
            <w:rStyle w:val="Hipercze"/>
            <w:rFonts w:ascii="Calibri" w:hAnsi="Calibri" w:cs="Calibri"/>
            <w:color w:val="990000"/>
            <w:sz w:val="22"/>
            <w:szCs w:val="22"/>
            <w:lang w:val="en-US"/>
          </w:rPr>
          <w:t>type</w:t>
        </w:r>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original</w:t>
        </w:r>
        <w:r w:rsidRPr="00C53922">
          <w:rPr>
            <w:rStyle w:val="Hipercze"/>
            <w:rFonts w:ascii="Calibri" w:hAnsi="Calibri" w:cs="Calibri"/>
            <w:sz w:val="22"/>
            <w:szCs w:val="22"/>
            <w:lang w:val="en-US"/>
          </w:rPr>
          <w:t>"&gt;</w:t>
        </w:r>
      </w:hyperlink>
      <w:hyperlink r:id="rId22"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mods:titleInfo</w:t>
        </w:r>
        <w:proofErr w:type="spellEnd"/>
        <w:r w:rsidRPr="00C53922">
          <w:rPr>
            <w:rStyle w:val="Hipercze"/>
            <w:rFonts w:ascii="Calibri" w:hAnsi="Calibri" w:cs="Calibri"/>
            <w:sz w:val="22"/>
            <w:szCs w:val="22"/>
            <w:lang w:val="en-US"/>
          </w:rPr>
          <w:t>&gt;</w:t>
        </w:r>
      </w:hyperlink>
    </w:p>
    <w:p w14:paraId="4DAD4F19"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mods:title</w:t>
      </w:r>
      <w:proofErr w:type="spellEnd"/>
      <w:r w:rsidRPr="00C53922">
        <w:rPr>
          <w:rFonts w:ascii="Calibri" w:hAnsi="Calibri" w:cs="Calibri"/>
          <w:sz w:val="22"/>
          <w:szCs w:val="22"/>
          <w:lang w:val="en-US"/>
        </w:rPr>
        <w:t>&gt;R 829.1932 (2°)</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mods:title</w:t>
      </w:r>
      <w:proofErr w:type="spellEnd"/>
      <w:r w:rsidRPr="00C53922">
        <w:rPr>
          <w:rFonts w:ascii="Calibri" w:hAnsi="Calibri" w:cs="Calibri"/>
          <w:color w:val="0000FF"/>
          <w:sz w:val="22"/>
          <w:szCs w:val="22"/>
          <w:lang w:val="en-US"/>
        </w:rPr>
        <w:t>&gt;</w:t>
      </w:r>
    </w:p>
    <w:p w14:paraId="0CC054D7"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mods:titleInfo</w:t>
      </w:r>
      <w:proofErr w:type="spellEnd"/>
      <w:r w:rsidRPr="00C53922">
        <w:rPr>
          <w:rFonts w:ascii="Calibri" w:hAnsi="Calibri" w:cs="Calibri"/>
          <w:color w:val="0000FF"/>
          <w:sz w:val="22"/>
          <w:szCs w:val="22"/>
          <w:lang w:val="en-US"/>
        </w:rPr>
        <w:t>&gt;&lt;/</w:t>
      </w:r>
      <w:proofErr w:type="spellStart"/>
      <w:r w:rsidRPr="00C53922">
        <w:rPr>
          <w:rFonts w:ascii="Calibri" w:hAnsi="Calibri" w:cs="Calibri"/>
          <w:color w:val="990000"/>
          <w:sz w:val="22"/>
          <w:szCs w:val="22"/>
          <w:lang w:val="en-US"/>
        </w:rPr>
        <w:t>mods:relatedItem</w:t>
      </w:r>
      <w:proofErr w:type="spellEnd"/>
      <w:r w:rsidRPr="00C53922">
        <w:rPr>
          <w:rFonts w:ascii="Calibri" w:hAnsi="Calibri" w:cs="Calibri"/>
          <w:color w:val="0000FF"/>
          <w:sz w:val="22"/>
          <w:szCs w:val="22"/>
          <w:lang w:val="en-US"/>
        </w:rPr>
        <w:t>&gt;</w:t>
      </w:r>
    </w:p>
    <w:p w14:paraId="49837F04"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23"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mods:location</w:t>
        </w:r>
        <w:proofErr w:type="spellEnd"/>
        <w:r w:rsidRPr="00C53922">
          <w:rPr>
            <w:rStyle w:val="Hipercze"/>
            <w:rFonts w:ascii="Calibri" w:hAnsi="Calibri" w:cs="Calibri"/>
            <w:sz w:val="22"/>
            <w:szCs w:val="22"/>
            <w:lang w:val="en-US"/>
          </w:rPr>
          <w:t>&gt;</w:t>
        </w:r>
      </w:hyperlink>
    </w:p>
    <w:p w14:paraId="54AC9E29"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r w:rsidRPr="00C53922">
        <w:rPr>
          <w:rFonts w:ascii="Calibri" w:hAnsi="Calibri" w:cs="Calibri"/>
          <w:color w:val="990000"/>
          <w:sz w:val="22"/>
          <w:szCs w:val="22"/>
          <w:lang w:val="en-US"/>
        </w:rPr>
        <w:t>mods:url</w:t>
      </w:r>
      <w:r w:rsidRPr="00C53922">
        <w:rPr>
          <w:rFonts w:ascii="Calibri" w:hAnsi="Calibri" w:cs="Calibri"/>
          <w:sz w:val="22"/>
          <w:szCs w:val="22"/>
          <w:lang w:val="en-US"/>
        </w:rPr>
        <w:t>&gt;</w:t>
      </w:r>
      <w:hyperlink r:id="rId24" w:history="1">
        <w:r w:rsidRPr="00C53922">
          <w:rPr>
            <w:rStyle w:val="Hipercze"/>
            <w:rFonts w:ascii="Calibri" w:hAnsi="Calibri" w:cs="Calibri"/>
            <w:sz w:val="22"/>
            <w:szCs w:val="22"/>
            <w:lang w:val="en-US"/>
          </w:rPr>
          <w:t>http://opac.ksiaznica.torun.pl/cgi-bin/wspd_cgi.sh/wo_ropis.p?IDRek=1282504289101&lt;/</w:t>
        </w:r>
        <w:r w:rsidRPr="00C53922">
          <w:rPr>
            <w:rStyle w:val="Hipercze"/>
            <w:rFonts w:ascii="Calibri" w:hAnsi="Calibri" w:cs="Calibri"/>
            <w:color w:val="990000"/>
            <w:sz w:val="22"/>
            <w:szCs w:val="22"/>
            <w:lang w:val="en-US"/>
          </w:rPr>
          <w:t>mods:url</w:t>
        </w:r>
      </w:hyperlink>
      <w:r w:rsidRPr="00C53922">
        <w:rPr>
          <w:rFonts w:ascii="Calibri" w:hAnsi="Calibri" w:cs="Calibri"/>
          <w:color w:val="0000FF"/>
          <w:sz w:val="22"/>
          <w:szCs w:val="22"/>
          <w:lang w:val="en-US"/>
        </w:rPr>
        <w:t>&gt;</w:t>
      </w:r>
    </w:p>
    <w:p w14:paraId="7D3C5F56"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mods:location</w:t>
      </w:r>
      <w:proofErr w:type="spellEnd"/>
      <w:r w:rsidRPr="00C53922">
        <w:rPr>
          <w:rFonts w:ascii="Calibri" w:hAnsi="Calibri" w:cs="Calibri"/>
          <w:color w:val="0000FF"/>
          <w:sz w:val="22"/>
          <w:szCs w:val="22"/>
          <w:lang w:val="en-US"/>
        </w:rPr>
        <w:t>&gt;</w:t>
      </w:r>
    </w:p>
    <w:p w14:paraId="10225B49" w14:textId="77777777" w:rsidR="00C53922" w:rsidRPr="00C53922" w:rsidRDefault="00C53922" w:rsidP="00C53922">
      <w:pPr>
        <w:spacing w:after="0"/>
        <w:jc w:val="both"/>
        <w:rPr>
          <w:rFonts w:ascii="Calibri" w:hAnsi="Calibri" w:cs="Calibri"/>
          <w:sz w:val="22"/>
          <w:szCs w:val="22"/>
          <w:lang w:val="en-US"/>
        </w:rPr>
      </w:pPr>
      <w:r w:rsidRPr="00C53922">
        <w:rPr>
          <w:rFonts w:ascii="Calibri" w:hAnsi="Calibri" w:cs="Calibri"/>
          <w:sz w:val="22"/>
          <w:szCs w:val="22"/>
          <w:lang w:val="en-US"/>
        </w:rPr>
        <w:t xml:space="preserve">      </w:t>
      </w:r>
      <w:hyperlink r:id="rId25" w:history="1">
        <w:r w:rsidRPr="00C53922">
          <w:rPr>
            <w:rStyle w:val="Hipercze"/>
            <w:rFonts w:ascii="Calibri" w:hAnsi="Calibri" w:cs="Calibri"/>
            <w:sz w:val="22"/>
            <w:szCs w:val="22"/>
            <w:lang w:val="en-US"/>
          </w:rPr>
          <w:t>&lt;</w:t>
        </w:r>
        <w:proofErr w:type="spellStart"/>
        <w:r w:rsidRPr="00C53922">
          <w:rPr>
            <w:rStyle w:val="Hipercze"/>
            <w:rFonts w:ascii="Calibri" w:hAnsi="Calibri" w:cs="Calibri"/>
            <w:color w:val="990000"/>
            <w:sz w:val="22"/>
            <w:szCs w:val="22"/>
            <w:lang w:val="en-US"/>
          </w:rPr>
          <w:t>mods:location</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FF0000"/>
            <w:sz w:val="22"/>
            <w:szCs w:val="22"/>
            <w:lang w:val="en-US"/>
          </w:rPr>
          <w:t>xml:lang</w:t>
        </w:r>
        <w:proofErr w:type="spellEnd"/>
        <w:r w:rsidRPr="00C53922">
          <w:rPr>
            <w:rStyle w:val="Hipercze"/>
            <w:rFonts w:ascii="Calibri" w:hAnsi="Calibri" w:cs="Calibri"/>
            <w:sz w:val="22"/>
            <w:szCs w:val="22"/>
            <w:lang w:val="en-US"/>
          </w:rPr>
          <w:t>="</w:t>
        </w:r>
        <w:proofErr w:type="spellStart"/>
        <w:r w:rsidRPr="00C53922">
          <w:rPr>
            <w:rStyle w:val="Hipercze"/>
            <w:rFonts w:ascii="Calibri" w:hAnsi="Calibri" w:cs="Calibri"/>
            <w:b/>
            <w:bCs/>
            <w:color w:val="auto"/>
            <w:sz w:val="22"/>
            <w:szCs w:val="22"/>
            <w:lang w:val="en-US"/>
          </w:rPr>
          <w:t>en</w:t>
        </w:r>
        <w:proofErr w:type="spellEnd"/>
        <w:r w:rsidRPr="00C53922">
          <w:rPr>
            <w:rStyle w:val="Hipercze"/>
            <w:rFonts w:ascii="Calibri" w:hAnsi="Calibri" w:cs="Calibri"/>
            <w:sz w:val="22"/>
            <w:szCs w:val="22"/>
            <w:lang w:val="en-US"/>
          </w:rPr>
          <w:t xml:space="preserve">" </w:t>
        </w:r>
        <w:proofErr w:type="spellStart"/>
        <w:r w:rsidRPr="00C53922">
          <w:rPr>
            <w:rStyle w:val="Hipercze"/>
            <w:rFonts w:ascii="Calibri" w:hAnsi="Calibri" w:cs="Calibri"/>
            <w:color w:val="990000"/>
            <w:sz w:val="22"/>
            <w:szCs w:val="22"/>
            <w:lang w:val="en-US"/>
          </w:rPr>
          <w:t>displayLabel</w:t>
        </w:r>
        <w:proofErr w:type="spellEnd"/>
        <w:r w:rsidRPr="00C53922">
          <w:rPr>
            <w:rStyle w:val="Hipercze"/>
            <w:rFonts w:ascii="Calibri" w:hAnsi="Calibri" w:cs="Calibri"/>
            <w:sz w:val="22"/>
            <w:szCs w:val="22"/>
            <w:lang w:val="en-US"/>
          </w:rPr>
          <w:t>="</w:t>
        </w:r>
        <w:r w:rsidRPr="00C53922">
          <w:rPr>
            <w:rStyle w:val="Hipercze"/>
            <w:rFonts w:ascii="Calibri" w:hAnsi="Calibri" w:cs="Calibri"/>
            <w:b/>
            <w:bCs/>
            <w:color w:val="000000"/>
            <w:sz w:val="22"/>
            <w:szCs w:val="22"/>
            <w:lang w:val="en-US"/>
          </w:rPr>
          <w:t>Location of Original</w:t>
        </w:r>
        <w:r w:rsidRPr="00C53922">
          <w:rPr>
            <w:rStyle w:val="Hipercze"/>
            <w:rFonts w:ascii="Calibri" w:hAnsi="Calibri" w:cs="Calibri"/>
            <w:sz w:val="22"/>
            <w:szCs w:val="22"/>
            <w:lang w:val="en-US"/>
          </w:rPr>
          <w:t>"&gt;</w:t>
        </w:r>
      </w:hyperlink>
    </w:p>
    <w:p w14:paraId="1114A882" w14:textId="77777777" w:rsidR="00C53922" w:rsidRPr="00C53922" w:rsidRDefault="00C53922" w:rsidP="00C53922">
      <w:pPr>
        <w:spacing w:after="0"/>
        <w:jc w:val="both"/>
        <w:rPr>
          <w:rFonts w:ascii="Calibri" w:hAnsi="Calibri" w:cs="Calibri"/>
          <w:sz w:val="22"/>
          <w:szCs w:val="22"/>
        </w:rPr>
      </w:pPr>
      <w:r w:rsidRPr="00C53922">
        <w:rPr>
          <w:rFonts w:ascii="Calibri" w:hAnsi="Calibri" w:cs="Calibri"/>
          <w:sz w:val="22"/>
          <w:szCs w:val="22"/>
          <w:lang w:val="en-US"/>
        </w:rPr>
        <w:t xml:space="preserve">        </w:t>
      </w:r>
      <w:r w:rsidRPr="00C53922">
        <w:rPr>
          <w:rFonts w:ascii="Calibri" w:hAnsi="Calibri" w:cs="Calibri"/>
          <w:sz w:val="22"/>
          <w:szCs w:val="22"/>
        </w:rPr>
        <w:t>&lt;</w:t>
      </w:r>
      <w:proofErr w:type="spellStart"/>
      <w:r w:rsidRPr="00C53922">
        <w:rPr>
          <w:rFonts w:ascii="Calibri" w:hAnsi="Calibri" w:cs="Calibri"/>
          <w:color w:val="990000"/>
          <w:sz w:val="22"/>
          <w:szCs w:val="22"/>
        </w:rPr>
        <w:t>mods:physicalLocation</w:t>
      </w:r>
      <w:proofErr w:type="spellEnd"/>
      <w:r w:rsidRPr="00C53922">
        <w:rPr>
          <w:rFonts w:ascii="Calibri" w:hAnsi="Calibri" w:cs="Calibri"/>
          <w:sz w:val="22"/>
          <w:szCs w:val="22"/>
        </w:rPr>
        <w:t xml:space="preserve"> </w:t>
      </w:r>
      <w:proofErr w:type="spellStart"/>
      <w:r w:rsidRPr="00C53922">
        <w:rPr>
          <w:rFonts w:ascii="Calibri" w:hAnsi="Calibri" w:cs="Calibri"/>
          <w:color w:val="990000"/>
          <w:sz w:val="22"/>
          <w:szCs w:val="22"/>
        </w:rPr>
        <w:t>valueURI</w:t>
      </w:r>
      <w:proofErr w:type="spellEnd"/>
      <w:r w:rsidRPr="00C53922">
        <w:rPr>
          <w:rFonts w:ascii="Calibri" w:hAnsi="Calibri" w:cs="Calibri"/>
          <w:sz w:val="22"/>
          <w:szCs w:val="22"/>
        </w:rPr>
        <w:t>="</w:t>
      </w:r>
      <w:r w:rsidRPr="00C53922">
        <w:rPr>
          <w:rFonts w:ascii="Calibri" w:hAnsi="Calibri" w:cs="Calibri"/>
          <w:b/>
          <w:bCs/>
          <w:color w:val="000000"/>
          <w:sz w:val="22"/>
          <w:szCs w:val="22"/>
        </w:rPr>
        <w:t>http://id.loc.gov/</w:t>
      </w:r>
      <w:proofErr w:type="spellStart"/>
      <w:r w:rsidRPr="00C53922">
        <w:rPr>
          <w:rFonts w:ascii="Calibri" w:hAnsi="Calibri" w:cs="Calibri"/>
          <w:b/>
          <w:bCs/>
          <w:color w:val="000000"/>
          <w:sz w:val="22"/>
          <w:szCs w:val="22"/>
        </w:rPr>
        <w:t>authorities</w:t>
      </w:r>
      <w:proofErr w:type="spellEnd"/>
      <w:r w:rsidRPr="00C53922">
        <w:rPr>
          <w:rFonts w:ascii="Calibri" w:hAnsi="Calibri" w:cs="Calibri"/>
          <w:b/>
          <w:bCs/>
          <w:color w:val="000000"/>
          <w:sz w:val="22"/>
          <w:szCs w:val="22"/>
        </w:rPr>
        <w:t>/</w:t>
      </w:r>
      <w:proofErr w:type="spellStart"/>
      <w:r w:rsidRPr="00C53922">
        <w:rPr>
          <w:rFonts w:ascii="Calibri" w:hAnsi="Calibri" w:cs="Calibri"/>
          <w:b/>
          <w:bCs/>
          <w:color w:val="000000"/>
          <w:sz w:val="22"/>
          <w:szCs w:val="22"/>
        </w:rPr>
        <w:t>names</w:t>
      </w:r>
      <w:proofErr w:type="spellEnd"/>
      <w:r w:rsidRPr="00C53922">
        <w:rPr>
          <w:rFonts w:ascii="Calibri" w:hAnsi="Calibri" w:cs="Calibri"/>
          <w:b/>
          <w:bCs/>
          <w:color w:val="000000"/>
          <w:sz w:val="22"/>
          <w:szCs w:val="22"/>
        </w:rPr>
        <w:t>/n96095765.html</w:t>
      </w:r>
      <w:r w:rsidRPr="00C53922">
        <w:rPr>
          <w:rFonts w:ascii="Calibri" w:hAnsi="Calibri" w:cs="Calibri"/>
          <w:sz w:val="22"/>
          <w:szCs w:val="22"/>
        </w:rPr>
        <w:t xml:space="preserve">" </w:t>
      </w:r>
      <w:proofErr w:type="spellStart"/>
      <w:r w:rsidRPr="00C53922">
        <w:rPr>
          <w:rFonts w:ascii="Calibri" w:hAnsi="Calibri" w:cs="Calibri"/>
          <w:color w:val="990000"/>
          <w:sz w:val="22"/>
          <w:szCs w:val="22"/>
        </w:rPr>
        <w:t>authorityURI</w:t>
      </w:r>
      <w:proofErr w:type="spellEnd"/>
      <w:r w:rsidRPr="00C53922">
        <w:rPr>
          <w:rFonts w:ascii="Calibri" w:hAnsi="Calibri" w:cs="Calibri"/>
          <w:sz w:val="22"/>
          <w:szCs w:val="22"/>
        </w:rPr>
        <w:t xml:space="preserve">= </w:t>
      </w:r>
      <w:r w:rsidRPr="00C53922">
        <w:rPr>
          <w:rFonts w:ascii="Calibri" w:hAnsi="Calibri" w:cs="Calibri"/>
          <w:sz w:val="22"/>
          <w:szCs w:val="22"/>
        </w:rPr>
        <w:tab/>
      </w:r>
      <w:r w:rsidRPr="00C53922">
        <w:rPr>
          <w:rFonts w:ascii="Calibri" w:hAnsi="Calibri" w:cs="Calibri"/>
          <w:sz w:val="22"/>
          <w:szCs w:val="22"/>
        </w:rPr>
        <w:tab/>
        <w:t xml:space="preserve">   "</w:t>
      </w:r>
      <w:r w:rsidRPr="00C53922">
        <w:rPr>
          <w:rFonts w:ascii="Calibri" w:hAnsi="Calibri" w:cs="Calibri"/>
          <w:b/>
          <w:bCs/>
          <w:color w:val="000000"/>
          <w:sz w:val="22"/>
          <w:szCs w:val="22"/>
        </w:rPr>
        <w:t>http://lccn.loc.gov/n96095765</w:t>
      </w:r>
      <w:r w:rsidRPr="00C53922">
        <w:rPr>
          <w:rFonts w:ascii="Calibri" w:hAnsi="Calibri" w:cs="Calibri"/>
          <w:sz w:val="22"/>
          <w:szCs w:val="22"/>
        </w:rPr>
        <w:t>"&gt;Wojewódzka i Miejska Biblioteka Publiczna (Bydgoszcz, Poland)</w:t>
      </w:r>
    </w:p>
    <w:p w14:paraId="6091446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mods:physicalLocation</w:t>
      </w:r>
      <w:proofErr w:type="spellEnd"/>
      <w:r w:rsidRPr="00C53922">
        <w:rPr>
          <w:rFonts w:ascii="Calibri" w:hAnsi="Calibri" w:cs="Calibri"/>
          <w:color w:val="0000FF"/>
          <w:sz w:val="22"/>
          <w:szCs w:val="22"/>
          <w:lang w:val="en-US"/>
        </w:rPr>
        <w:t>&gt;&lt;/</w:t>
      </w:r>
      <w:proofErr w:type="spellStart"/>
      <w:r w:rsidRPr="00C53922">
        <w:rPr>
          <w:rFonts w:ascii="Calibri" w:hAnsi="Calibri" w:cs="Calibri"/>
          <w:color w:val="990000"/>
          <w:sz w:val="22"/>
          <w:szCs w:val="22"/>
          <w:lang w:val="en-US"/>
        </w:rPr>
        <w:t>mods:location</w:t>
      </w:r>
      <w:proofErr w:type="spellEnd"/>
      <w:r w:rsidRPr="00C53922">
        <w:rPr>
          <w:rFonts w:ascii="Calibri" w:hAnsi="Calibri" w:cs="Calibri"/>
          <w:color w:val="0000FF"/>
          <w:sz w:val="22"/>
          <w:szCs w:val="22"/>
          <w:lang w:val="en-US"/>
        </w:rPr>
        <w:t>&gt;</w:t>
      </w:r>
    </w:p>
    <w:p w14:paraId="3FFA7165"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en</w:t>
      </w:r>
      <w:proofErr w:type="spellEnd"/>
      <w:r w:rsidRPr="00C53922">
        <w:rPr>
          <w:rFonts w:ascii="Calibri" w:hAnsi="Calibri" w:cs="Calibri"/>
          <w:sz w:val="22"/>
          <w:szCs w:val="22"/>
          <w:lang w:val="en-US"/>
        </w:rPr>
        <w:t>"&gt;public domain</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color w:val="0000FF"/>
          <w:sz w:val="22"/>
          <w:szCs w:val="22"/>
          <w:lang w:val="en-US"/>
        </w:rPr>
        <w:t>&gt;</w:t>
      </w:r>
    </w:p>
    <w:p w14:paraId="05DD1632"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color w:val="990000"/>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"&gt;</w:t>
      </w:r>
      <w:proofErr w:type="spellStart"/>
      <w:r w:rsidRPr="00C53922">
        <w:rPr>
          <w:rFonts w:ascii="Calibri" w:hAnsi="Calibri" w:cs="Calibri"/>
          <w:sz w:val="22"/>
          <w:szCs w:val="22"/>
          <w:lang w:val="en-US"/>
        </w:rPr>
        <w:t>domena</w:t>
      </w:r>
      <w:proofErr w:type="spellEnd"/>
      <w:r w:rsidRPr="00C53922">
        <w:rPr>
          <w:rFonts w:ascii="Calibri" w:hAnsi="Calibri" w:cs="Calibri"/>
          <w:sz w:val="22"/>
          <w:szCs w:val="22"/>
          <w:lang w:val="en-US"/>
        </w:rPr>
        <w:t xml:space="preserve"> </w:t>
      </w:r>
      <w:proofErr w:type="spellStart"/>
      <w:r w:rsidRPr="00C53922">
        <w:rPr>
          <w:rFonts w:ascii="Calibri" w:hAnsi="Calibri" w:cs="Calibri"/>
          <w:sz w:val="22"/>
          <w:szCs w:val="22"/>
          <w:lang w:val="en-US"/>
        </w:rPr>
        <w:t>publiczna</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color w:val="0000FF"/>
          <w:sz w:val="22"/>
          <w:szCs w:val="22"/>
          <w:lang w:val="en-US"/>
        </w:rPr>
        <w:t>&gt;</w:t>
      </w:r>
    </w:p>
    <w:p w14:paraId="0DA9423A"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sz w:val="22"/>
          <w:szCs w:val="22"/>
          <w:lang w:val="en-US"/>
        </w:rPr>
        <w:t xml:space="preserve"> </w:t>
      </w:r>
      <w:proofErr w:type="spellStart"/>
      <w:r w:rsidRPr="00C53922">
        <w:rPr>
          <w:rFonts w:ascii="Calibri" w:hAnsi="Calibri" w:cs="Calibri"/>
          <w:color w:val="990000"/>
          <w:sz w:val="22"/>
          <w:szCs w:val="22"/>
          <w:lang w:val="en-US"/>
        </w:rPr>
        <w:t>xml:lang</w:t>
      </w:r>
      <w:proofErr w:type="spellEnd"/>
      <w:r w:rsidRPr="00C53922">
        <w:rPr>
          <w:rFonts w:ascii="Calibri" w:hAnsi="Calibri" w:cs="Calibri"/>
          <w:sz w:val="22"/>
          <w:szCs w:val="22"/>
          <w:lang w:val="en-US"/>
        </w:rPr>
        <w:t>="</w:t>
      </w:r>
      <w:proofErr w:type="spellStart"/>
      <w:r w:rsidRPr="00C53922">
        <w:rPr>
          <w:rFonts w:ascii="Calibri" w:hAnsi="Calibri" w:cs="Calibri"/>
          <w:b/>
          <w:bCs/>
          <w:sz w:val="22"/>
          <w:szCs w:val="22"/>
          <w:lang w:val="en-US"/>
        </w:rPr>
        <w:t>pl</w:t>
      </w:r>
      <w:proofErr w:type="spellEnd"/>
      <w:r w:rsidRPr="00C53922">
        <w:rPr>
          <w:rFonts w:ascii="Calibri" w:hAnsi="Calibri" w:cs="Calibri"/>
          <w:sz w:val="22"/>
          <w:szCs w:val="22"/>
          <w:lang w:val="en-US"/>
        </w:rPr>
        <w:t xml:space="preserve">"&gt;Bez </w:t>
      </w:r>
      <w:proofErr w:type="spellStart"/>
      <w:r w:rsidRPr="00C53922">
        <w:rPr>
          <w:rFonts w:ascii="Calibri" w:hAnsi="Calibri" w:cs="Calibri"/>
          <w:sz w:val="22"/>
          <w:szCs w:val="22"/>
          <w:lang w:val="en-US"/>
        </w:rPr>
        <w:t>ograniczeń</w:t>
      </w:r>
      <w:proofErr w:type="spellEnd"/>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mods:accessCondition</w:t>
      </w:r>
      <w:proofErr w:type="spellEnd"/>
      <w:r w:rsidRPr="00C53922">
        <w:rPr>
          <w:rFonts w:ascii="Calibri" w:hAnsi="Calibri" w:cs="Calibri"/>
          <w:color w:val="0000FF"/>
          <w:sz w:val="22"/>
          <w:szCs w:val="22"/>
          <w:lang w:val="en-US"/>
        </w:rPr>
        <w:t>&gt;</w:t>
      </w:r>
    </w:p>
    <w:p w14:paraId="315E582E"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sz w:val="22"/>
          <w:szCs w:val="22"/>
          <w:lang w:val="en-US"/>
        </w:rPr>
        <w:t xml:space="preserve">      </w:t>
      </w:r>
      <w:r w:rsidRPr="00C53922">
        <w:rPr>
          <w:rFonts w:ascii="Calibri" w:hAnsi="Calibri" w:cs="Calibri"/>
          <w:color w:val="0000FF"/>
          <w:sz w:val="22"/>
          <w:szCs w:val="22"/>
          <w:lang w:val="en-US"/>
        </w:rPr>
        <w:t>&lt;/</w:t>
      </w:r>
      <w:proofErr w:type="spellStart"/>
      <w:r w:rsidRPr="00C53922">
        <w:rPr>
          <w:rFonts w:ascii="Calibri" w:hAnsi="Calibri" w:cs="Calibri"/>
          <w:color w:val="990000"/>
          <w:sz w:val="22"/>
          <w:szCs w:val="22"/>
          <w:lang w:val="en-US"/>
        </w:rPr>
        <w:t>mods:mods</w:t>
      </w:r>
      <w:proofErr w:type="spellEnd"/>
      <w:r w:rsidRPr="00C53922">
        <w:rPr>
          <w:rFonts w:ascii="Calibri" w:hAnsi="Calibri" w:cs="Calibri"/>
          <w:color w:val="0000FF"/>
          <w:sz w:val="22"/>
          <w:szCs w:val="22"/>
          <w:lang w:val="en-US"/>
        </w:rPr>
        <w:t>&gt;</w:t>
      </w:r>
    </w:p>
    <w:p w14:paraId="0B699D87"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color w:val="0000FF"/>
          <w:sz w:val="22"/>
          <w:szCs w:val="22"/>
          <w:lang w:val="en-US"/>
        </w:rPr>
        <w:t xml:space="preserve">    &lt;/</w:t>
      </w:r>
      <w:proofErr w:type="spellStart"/>
      <w:r w:rsidRPr="00C53922">
        <w:rPr>
          <w:rFonts w:ascii="Calibri" w:hAnsi="Calibri" w:cs="Calibri"/>
          <w:color w:val="990000"/>
          <w:sz w:val="22"/>
          <w:szCs w:val="22"/>
          <w:lang w:val="en-US"/>
        </w:rPr>
        <w:t>mets:xmlData</w:t>
      </w:r>
      <w:proofErr w:type="spellEnd"/>
      <w:r w:rsidRPr="00C53922">
        <w:rPr>
          <w:rFonts w:ascii="Calibri" w:hAnsi="Calibri" w:cs="Calibri"/>
          <w:color w:val="0000FF"/>
          <w:sz w:val="22"/>
          <w:szCs w:val="22"/>
          <w:lang w:val="en-US"/>
        </w:rPr>
        <w:t>&gt;</w:t>
      </w:r>
    </w:p>
    <w:p w14:paraId="6DCCFC16" w14:textId="77777777" w:rsidR="00C53922" w:rsidRPr="00C53922" w:rsidRDefault="00C53922" w:rsidP="00C53922">
      <w:pPr>
        <w:spacing w:after="0"/>
        <w:jc w:val="both"/>
        <w:rPr>
          <w:rFonts w:ascii="Calibri" w:hAnsi="Calibri" w:cs="Calibri"/>
          <w:color w:val="0000FF"/>
          <w:sz w:val="22"/>
          <w:szCs w:val="22"/>
          <w:lang w:val="en-US"/>
        </w:rPr>
      </w:pPr>
      <w:r w:rsidRPr="00C53922">
        <w:rPr>
          <w:rFonts w:ascii="Calibri" w:hAnsi="Calibri" w:cs="Calibri"/>
          <w:color w:val="0000FF"/>
          <w:sz w:val="22"/>
          <w:szCs w:val="22"/>
          <w:lang w:val="en-US"/>
        </w:rPr>
        <w:t xml:space="preserve">  &lt;/</w:t>
      </w:r>
      <w:proofErr w:type="spellStart"/>
      <w:r w:rsidRPr="00C53922">
        <w:rPr>
          <w:rFonts w:ascii="Calibri" w:hAnsi="Calibri" w:cs="Calibri"/>
          <w:color w:val="990000"/>
          <w:sz w:val="22"/>
          <w:szCs w:val="22"/>
          <w:lang w:val="en-US"/>
        </w:rPr>
        <w:t>mets:mdWrap</w:t>
      </w:r>
      <w:proofErr w:type="spellEnd"/>
      <w:r w:rsidRPr="00C53922">
        <w:rPr>
          <w:rFonts w:ascii="Calibri" w:hAnsi="Calibri" w:cs="Calibri"/>
          <w:color w:val="0000FF"/>
          <w:sz w:val="22"/>
          <w:szCs w:val="22"/>
          <w:lang w:val="en-US"/>
        </w:rPr>
        <w:t>&gt;</w:t>
      </w:r>
    </w:p>
    <w:p w14:paraId="6BEFD319" w14:textId="77777777" w:rsidR="00C53922" w:rsidRPr="00C53922" w:rsidRDefault="00C53922" w:rsidP="00C53922">
      <w:pPr>
        <w:spacing w:after="0"/>
        <w:jc w:val="both"/>
        <w:rPr>
          <w:rFonts w:ascii="Calibri" w:hAnsi="Calibri" w:cs="Calibri"/>
          <w:color w:val="0000FF"/>
          <w:sz w:val="22"/>
          <w:szCs w:val="22"/>
        </w:rPr>
      </w:pPr>
      <w:r w:rsidRPr="00C53922">
        <w:rPr>
          <w:rFonts w:ascii="Calibri" w:hAnsi="Calibri" w:cs="Calibri"/>
          <w:color w:val="0000FF"/>
          <w:sz w:val="22"/>
          <w:szCs w:val="22"/>
        </w:rPr>
        <w:t>&lt;/</w:t>
      </w:r>
      <w:proofErr w:type="spellStart"/>
      <w:r w:rsidRPr="00C53922">
        <w:rPr>
          <w:rFonts w:ascii="Calibri" w:hAnsi="Calibri" w:cs="Calibri"/>
          <w:color w:val="990000"/>
          <w:sz w:val="22"/>
          <w:szCs w:val="22"/>
        </w:rPr>
        <w:t>mets:dmdSec</w:t>
      </w:r>
      <w:proofErr w:type="spellEnd"/>
      <w:r w:rsidRPr="00C53922">
        <w:rPr>
          <w:rFonts w:ascii="Calibri" w:hAnsi="Calibri" w:cs="Calibri"/>
          <w:color w:val="0000FF"/>
          <w:sz w:val="22"/>
          <w:szCs w:val="22"/>
        </w:rPr>
        <w:t>&gt;</w:t>
      </w:r>
    </w:p>
    <w:p w14:paraId="6A8250B4" w14:textId="77777777" w:rsidR="00C53922" w:rsidRPr="00C53922" w:rsidRDefault="00C53922" w:rsidP="00C53922">
      <w:pPr>
        <w:spacing w:after="0"/>
        <w:ind w:right="-710"/>
        <w:jc w:val="both"/>
        <w:rPr>
          <w:rFonts w:ascii="Calibri" w:hAnsi="Calibri" w:cs="Calibri"/>
          <w:noProof/>
          <w:sz w:val="22"/>
          <w:szCs w:val="22"/>
        </w:rPr>
      </w:pPr>
      <w:r w:rsidRPr="00C53922">
        <w:rPr>
          <w:rFonts w:ascii="Calibri" w:hAnsi="Calibri" w:cs="Calibri"/>
          <w:color w:val="0000FF"/>
          <w:sz w:val="22"/>
          <w:szCs w:val="22"/>
        </w:rPr>
        <w:br/>
      </w:r>
    </w:p>
    <w:p w14:paraId="245EF584" w14:textId="77777777" w:rsidR="00C53922" w:rsidRPr="00C53922" w:rsidRDefault="00C53922" w:rsidP="00C53922">
      <w:pPr>
        <w:spacing w:after="20"/>
        <w:ind w:right="-710"/>
        <w:rPr>
          <w:rFonts w:ascii="Calibri" w:hAnsi="Calibri" w:cs="Calibri"/>
          <w:noProof/>
          <w:sz w:val="22"/>
          <w:szCs w:val="22"/>
        </w:rPr>
      </w:pPr>
    </w:p>
    <w:p w14:paraId="69FD808C" w14:textId="77777777" w:rsidR="00C53922" w:rsidRPr="00C53922" w:rsidRDefault="00C53922" w:rsidP="00C53922">
      <w:pPr>
        <w:widowControl w:val="0"/>
        <w:overflowPunct w:val="0"/>
        <w:autoSpaceDE w:val="0"/>
        <w:autoSpaceDN w:val="0"/>
        <w:adjustRightInd w:val="0"/>
        <w:spacing w:after="120" w:line="300" w:lineRule="atLeast"/>
        <w:ind w:right="-284"/>
        <w:jc w:val="both"/>
        <w:rPr>
          <w:rFonts w:ascii="Calibri" w:hAnsi="Calibri" w:cs="Calibri"/>
          <w:sz w:val="22"/>
          <w:szCs w:val="22"/>
        </w:rPr>
      </w:pPr>
      <w:r w:rsidRPr="00C53922">
        <w:rPr>
          <w:rFonts w:ascii="Calibri" w:hAnsi="Calibri" w:cs="Calibri"/>
          <w:sz w:val="22"/>
          <w:szCs w:val="22"/>
        </w:rPr>
        <w:t>We wszystkich plikach skanów oraz plikach w formacie PDF i JPEG należy zapisać metadane wewnętrzne. Dozwolonymi są wyłącznie atrybuty zgodne z wymogami standardów EXIF oraz XMP.</w:t>
      </w:r>
      <w:r w:rsidRPr="00C53922">
        <w:rPr>
          <w:rFonts w:ascii="Calibri" w:hAnsi="Calibri" w:cs="Calibri"/>
          <w:sz w:val="22"/>
          <w:szCs w:val="22"/>
        </w:rPr>
        <w:br/>
      </w:r>
      <w:r w:rsidRPr="00C53922">
        <w:rPr>
          <w:rFonts w:ascii="Calibri" w:hAnsi="Calibri" w:cs="Calibri"/>
          <w:sz w:val="22"/>
          <w:szCs w:val="22"/>
        </w:rPr>
        <w:br/>
        <w:t xml:space="preserve">Oczekiwane zestawy metadanych wewnętrznych w plikach TIFF oraz PDF przedstawiono poniżej </w:t>
      </w:r>
      <w:r w:rsidRPr="00C53922">
        <w:rPr>
          <w:rFonts w:ascii="Calibri" w:hAnsi="Calibri" w:cs="Calibri"/>
          <w:sz w:val="22"/>
          <w:szCs w:val="22"/>
        </w:rPr>
        <w:br/>
        <w:t>w postaci przykładowych okienek aplikacji udostępniających zapoznawanie się metadanymi plików różnych typów.</w:t>
      </w:r>
    </w:p>
    <w:p w14:paraId="42412638" w14:textId="77777777" w:rsidR="00FB1D62" w:rsidRPr="00FB1D62" w:rsidRDefault="00FB1D62" w:rsidP="00FB1D62">
      <w:pPr>
        <w:widowControl w:val="0"/>
        <w:overflowPunct w:val="0"/>
        <w:autoSpaceDE w:val="0"/>
        <w:autoSpaceDN w:val="0"/>
        <w:adjustRightInd w:val="0"/>
        <w:spacing w:after="0" w:line="240" w:lineRule="auto"/>
        <w:jc w:val="both"/>
        <w:rPr>
          <w:rFonts w:ascii="Calibri" w:hAnsi="Calibri" w:cs="Calibri"/>
          <w:sz w:val="22"/>
          <w:szCs w:val="22"/>
          <w:highlight w:val="yellow"/>
        </w:rPr>
      </w:pPr>
    </w:p>
    <w:p w14:paraId="335402B6" w14:textId="65FBE355" w:rsidR="00C53922" w:rsidRDefault="00C53922" w:rsidP="00FB1D62">
      <w:pPr>
        <w:jc w:val="center"/>
        <w:rPr>
          <w:rFonts w:ascii="Calibri" w:hAnsi="Calibri" w:cs="Calibri"/>
        </w:rPr>
      </w:pPr>
    </w:p>
    <w:p w14:paraId="0B4D2CBE" w14:textId="77777777" w:rsidR="00C53922" w:rsidRDefault="00C53922">
      <w:pPr>
        <w:rPr>
          <w:rFonts w:ascii="Calibri" w:hAnsi="Calibri" w:cs="Calibri"/>
        </w:rPr>
      </w:pPr>
      <w:r>
        <w:rPr>
          <w:rFonts w:ascii="Calibri" w:hAnsi="Calibri" w:cs="Calibri"/>
        </w:rPr>
        <w:br w:type="page"/>
      </w:r>
    </w:p>
    <w:p w14:paraId="4AAAE7C7" w14:textId="0FBE9D5B" w:rsidR="00C53922" w:rsidRPr="00C53922" w:rsidRDefault="00C53922" w:rsidP="00C53922">
      <w:pPr>
        <w:jc w:val="right"/>
        <w:rPr>
          <w:rFonts w:ascii="Calibri" w:hAnsi="Calibri" w:cs="Calibri"/>
          <w:sz w:val="22"/>
          <w:szCs w:val="22"/>
        </w:rPr>
      </w:pPr>
      <w:r w:rsidRPr="00C53922">
        <w:rPr>
          <w:rFonts w:ascii="Calibri" w:hAnsi="Calibri" w:cs="Calibri"/>
          <w:sz w:val="22"/>
          <w:szCs w:val="22"/>
        </w:rPr>
        <w:t>Załącznik nr 5</w:t>
      </w:r>
    </w:p>
    <w:p w14:paraId="7ABD491D" w14:textId="77777777" w:rsidR="00C53922" w:rsidRPr="00C53922" w:rsidRDefault="00C53922" w:rsidP="00C53922">
      <w:pPr>
        <w:tabs>
          <w:tab w:val="left" w:pos="142"/>
        </w:tabs>
        <w:spacing w:after="0" w:line="240" w:lineRule="auto"/>
        <w:jc w:val="center"/>
        <w:rPr>
          <w:rFonts w:ascii="Calibri" w:hAnsi="Calibri" w:cs="Calibri"/>
          <w:b/>
          <w:sz w:val="22"/>
          <w:szCs w:val="22"/>
        </w:rPr>
      </w:pPr>
    </w:p>
    <w:p w14:paraId="4F9C2D81" w14:textId="3D668133" w:rsidR="00C53922" w:rsidRPr="00C53922" w:rsidRDefault="00C53922" w:rsidP="00C53922">
      <w:pPr>
        <w:tabs>
          <w:tab w:val="left" w:pos="142"/>
        </w:tabs>
        <w:spacing w:after="0" w:line="240" w:lineRule="auto"/>
        <w:jc w:val="center"/>
        <w:rPr>
          <w:rFonts w:ascii="Calibri" w:hAnsi="Calibri" w:cs="Calibri"/>
          <w:b/>
          <w:sz w:val="22"/>
          <w:szCs w:val="22"/>
        </w:rPr>
      </w:pPr>
      <w:r w:rsidRPr="00C53922">
        <w:rPr>
          <w:rFonts w:ascii="Calibri" w:hAnsi="Calibri" w:cs="Calibri"/>
          <w:b/>
          <w:sz w:val="22"/>
          <w:szCs w:val="22"/>
        </w:rPr>
        <w:t>Załącznik nr 5 - Plik zestawienia zbiorczego wykonanych plików cyfrowych</w:t>
      </w:r>
    </w:p>
    <w:p w14:paraId="358A8169" w14:textId="77777777" w:rsidR="00C53922" w:rsidRPr="00C53922" w:rsidRDefault="00C53922" w:rsidP="00C53922">
      <w:pPr>
        <w:tabs>
          <w:tab w:val="left" w:pos="142"/>
        </w:tabs>
        <w:spacing w:after="0" w:line="240" w:lineRule="auto"/>
        <w:jc w:val="center"/>
        <w:rPr>
          <w:rFonts w:ascii="Calibri" w:hAnsi="Calibri" w:cs="Calibri"/>
          <w:b/>
          <w:sz w:val="22"/>
          <w:szCs w:val="22"/>
        </w:rPr>
      </w:pPr>
    </w:p>
    <w:p w14:paraId="1D9360EE" w14:textId="77777777" w:rsidR="00C53922" w:rsidRPr="00C53922" w:rsidRDefault="00C53922" w:rsidP="00C53922">
      <w:pPr>
        <w:numPr>
          <w:ilvl w:val="0"/>
          <w:numId w:val="13"/>
        </w:numPr>
        <w:spacing w:after="120" w:line="300" w:lineRule="atLeast"/>
        <w:ind w:hanging="218"/>
        <w:jc w:val="both"/>
        <w:rPr>
          <w:rFonts w:ascii="Calibri" w:hAnsi="Calibri" w:cs="Calibri"/>
          <w:sz w:val="22"/>
          <w:szCs w:val="22"/>
        </w:rPr>
      </w:pPr>
      <w:r w:rsidRPr="00C53922">
        <w:rPr>
          <w:rFonts w:ascii="Calibri" w:hAnsi="Calibri" w:cs="Calibri"/>
          <w:sz w:val="22"/>
          <w:szCs w:val="22"/>
        </w:rPr>
        <w:t xml:space="preserve">Plik zestawienia zbiorczego zawiera ilościowo-jakościowe zestawienie wszystkich wykonanych obiektów cyfrowych. Wykonany powinien być jako zestawienie tabelaryczne i zapisany </w:t>
      </w:r>
      <w:r w:rsidRPr="00C53922">
        <w:rPr>
          <w:rFonts w:ascii="Calibri" w:hAnsi="Calibri" w:cs="Calibri"/>
          <w:sz w:val="22"/>
          <w:szCs w:val="22"/>
        </w:rPr>
        <w:br/>
        <w:t xml:space="preserve">w formacie arkusza Excela lub Open </w:t>
      </w:r>
      <w:proofErr w:type="spellStart"/>
      <w:r w:rsidRPr="00C53922">
        <w:rPr>
          <w:rFonts w:ascii="Calibri" w:hAnsi="Calibri" w:cs="Calibri"/>
          <w:sz w:val="22"/>
          <w:szCs w:val="22"/>
        </w:rPr>
        <w:t>Office’a</w:t>
      </w:r>
      <w:proofErr w:type="spellEnd"/>
      <w:r w:rsidRPr="00C53922">
        <w:rPr>
          <w:rFonts w:ascii="Calibri" w:hAnsi="Calibri" w:cs="Calibri"/>
          <w:b/>
          <w:bCs/>
          <w:sz w:val="22"/>
          <w:szCs w:val="22"/>
        </w:rPr>
        <w:t xml:space="preserve">. </w:t>
      </w:r>
      <w:r w:rsidRPr="00C53922">
        <w:rPr>
          <w:rFonts w:ascii="Calibri" w:hAnsi="Calibri" w:cs="Calibri"/>
          <w:bCs/>
          <w:sz w:val="22"/>
          <w:szCs w:val="22"/>
        </w:rPr>
        <w:t>W zestawieniu zbiorczym winny</w:t>
      </w:r>
      <w:r w:rsidRPr="00C53922">
        <w:rPr>
          <w:rFonts w:ascii="Calibri" w:hAnsi="Calibri" w:cs="Calibri"/>
          <w:b/>
          <w:bCs/>
          <w:sz w:val="22"/>
          <w:szCs w:val="22"/>
        </w:rPr>
        <w:t xml:space="preserve"> </w:t>
      </w:r>
      <w:r w:rsidRPr="00C53922">
        <w:rPr>
          <w:rFonts w:ascii="Calibri" w:hAnsi="Calibri" w:cs="Calibri"/>
          <w:bCs/>
          <w:sz w:val="22"/>
          <w:szCs w:val="22"/>
        </w:rPr>
        <w:t xml:space="preserve">znaleźć się opisy wszystkich zeskanowanych i </w:t>
      </w:r>
      <w:proofErr w:type="spellStart"/>
      <w:r w:rsidRPr="00C53922">
        <w:rPr>
          <w:rFonts w:ascii="Calibri" w:hAnsi="Calibri" w:cs="Calibri"/>
          <w:bCs/>
          <w:sz w:val="22"/>
          <w:szCs w:val="22"/>
        </w:rPr>
        <w:t>zdigitalizowanych</w:t>
      </w:r>
      <w:proofErr w:type="spellEnd"/>
      <w:r w:rsidRPr="00C53922">
        <w:rPr>
          <w:rFonts w:ascii="Calibri" w:hAnsi="Calibri" w:cs="Calibri"/>
          <w:bCs/>
          <w:sz w:val="22"/>
          <w:szCs w:val="22"/>
        </w:rPr>
        <w:t xml:space="preserve"> obiektów bibliotecznych</w:t>
      </w:r>
      <w:r w:rsidRPr="00C53922">
        <w:rPr>
          <w:rFonts w:ascii="Calibri" w:hAnsi="Calibri" w:cs="Calibri"/>
          <w:b/>
          <w:bCs/>
          <w:sz w:val="22"/>
          <w:szCs w:val="22"/>
        </w:rPr>
        <w:t>.</w:t>
      </w:r>
    </w:p>
    <w:p w14:paraId="39FA3E63" w14:textId="77777777" w:rsidR="00C53922" w:rsidRPr="00C53922" w:rsidRDefault="00C53922" w:rsidP="00C53922">
      <w:pPr>
        <w:numPr>
          <w:ilvl w:val="0"/>
          <w:numId w:val="13"/>
        </w:numPr>
        <w:spacing w:after="120" w:line="300" w:lineRule="atLeast"/>
        <w:ind w:hanging="218"/>
        <w:jc w:val="both"/>
        <w:rPr>
          <w:rFonts w:ascii="Calibri" w:hAnsi="Calibri" w:cs="Calibri"/>
          <w:sz w:val="22"/>
          <w:szCs w:val="22"/>
        </w:rPr>
      </w:pPr>
      <w:r w:rsidRPr="00C53922">
        <w:rPr>
          <w:rFonts w:ascii="Calibri" w:hAnsi="Calibri" w:cs="Calibri"/>
          <w:sz w:val="22"/>
          <w:szCs w:val="22"/>
        </w:rPr>
        <w:t>W arkuszu, dla każdego wykonanego obiektu cyfrowego, należy umieścić następujące informacje:</w:t>
      </w:r>
    </w:p>
    <w:p w14:paraId="50383115"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Nadany obiektowi numer,</w:t>
      </w:r>
    </w:p>
    <w:p w14:paraId="16BFD9A8"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Typy (rodzaje wykonanych plików cyfrowych),</w:t>
      </w:r>
    </w:p>
    <w:p w14:paraId="590DD281"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Nazwa pliku przedstawiającego pierwszą, ostatnią i tytułową stronę obiektu,</w:t>
      </w:r>
    </w:p>
    <w:p w14:paraId="02517BDA"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 xml:space="preserve">Ilość </w:t>
      </w:r>
      <w:proofErr w:type="spellStart"/>
      <w:r w:rsidRPr="00C53922">
        <w:rPr>
          <w:rFonts w:ascii="Calibri" w:hAnsi="Calibri" w:cs="Calibri"/>
          <w:sz w:val="22"/>
          <w:szCs w:val="22"/>
        </w:rPr>
        <w:t>zdigitalizowanych</w:t>
      </w:r>
      <w:proofErr w:type="spellEnd"/>
      <w:r w:rsidRPr="00C53922">
        <w:rPr>
          <w:rFonts w:ascii="Calibri" w:hAnsi="Calibri" w:cs="Calibri"/>
          <w:sz w:val="22"/>
          <w:szCs w:val="22"/>
        </w:rPr>
        <w:t xml:space="preserve"> stron, plików skanów, skanów testowych, łącznej ilości plików TIFF, JPEG oraz plików PDF. Dla powyższych plików - pod zestawieniem tabelarycznym - należy podać ich zsumowane wartości łączne,</w:t>
      </w:r>
    </w:p>
    <w:p w14:paraId="0B091DA2"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Uśredniona wartość szerokości i wysokości stron obiektu (wklejone do obiektu mapy, wykroje posiadające znacząco inny rozmiar niż pozostałe strony, nie są brane pod uwagę podczas wyznaczania wartości średniej),</w:t>
      </w:r>
    </w:p>
    <w:p w14:paraId="77C2959C"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Pełny tytuł, sygnatura, data wydania, miejsce wydania, wydawca, opis i język obiektu,</w:t>
      </w:r>
    </w:p>
    <w:p w14:paraId="7EF2769F" w14:textId="77777777" w:rsidR="00C53922" w:rsidRPr="00C53922" w:rsidRDefault="00C53922" w:rsidP="00C53922">
      <w:pPr>
        <w:numPr>
          <w:ilvl w:val="0"/>
          <w:numId w:val="14"/>
        </w:numPr>
        <w:spacing w:after="120" w:line="300" w:lineRule="atLeast"/>
        <w:ind w:left="720" w:hanging="357"/>
        <w:contextualSpacing/>
        <w:jc w:val="both"/>
        <w:rPr>
          <w:rFonts w:ascii="Calibri" w:hAnsi="Calibri" w:cs="Calibri"/>
          <w:sz w:val="22"/>
          <w:szCs w:val="22"/>
        </w:rPr>
      </w:pPr>
      <w:r w:rsidRPr="00C53922">
        <w:rPr>
          <w:rFonts w:ascii="Calibri" w:hAnsi="Calibri" w:cs="Calibri"/>
          <w:sz w:val="22"/>
          <w:szCs w:val="22"/>
        </w:rPr>
        <w:t>Numer obiektu w obrębie rocznika oraz częstotliwość wydawania,</w:t>
      </w:r>
    </w:p>
    <w:p w14:paraId="36BDB782" w14:textId="77777777" w:rsidR="00C53922" w:rsidRPr="00C53922" w:rsidRDefault="00C53922" w:rsidP="00C53922">
      <w:pPr>
        <w:numPr>
          <w:ilvl w:val="0"/>
          <w:numId w:val="14"/>
        </w:numPr>
        <w:spacing w:after="120" w:line="300" w:lineRule="atLeast"/>
        <w:ind w:left="720" w:hanging="357"/>
        <w:jc w:val="both"/>
        <w:rPr>
          <w:rFonts w:ascii="Calibri" w:hAnsi="Calibri" w:cs="Calibri"/>
          <w:sz w:val="22"/>
          <w:szCs w:val="22"/>
        </w:rPr>
      </w:pPr>
      <w:r w:rsidRPr="00C53922">
        <w:rPr>
          <w:rFonts w:ascii="Calibri" w:hAnsi="Calibri" w:cs="Calibri"/>
          <w:sz w:val="22"/>
          <w:szCs w:val="22"/>
        </w:rPr>
        <w:t>Trzy wartości znamienne metadanym MODS – typ zasobu, Wydanie/Emisja, Rodzaj dokumentu.</w:t>
      </w:r>
    </w:p>
    <w:p w14:paraId="2735D8E9" w14:textId="143BC7D0" w:rsidR="00C53922" w:rsidRPr="00C53922" w:rsidRDefault="00C53922" w:rsidP="00C53922">
      <w:pPr>
        <w:numPr>
          <w:ilvl w:val="0"/>
          <w:numId w:val="13"/>
        </w:numPr>
        <w:spacing w:after="120" w:line="300" w:lineRule="atLeast"/>
        <w:ind w:hanging="218"/>
        <w:jc w:val="both"/>
        <w:rPr>
          <w:rFonts w:ascii="Calibri" w:hAnsi="Calibri" w:cs="Calibri"/>
          <w:sz w:val="22"/>
          <w:szCs w:val="22"/>
        </w:rPr>
      </w:pPr>
      <w:r w:rsidRPr="00C53922">
        <w:rPr>
          <w:rFonts w:ascii="Calibri" w:hAnsi="Calibri" w:cs="Calibri"/>
          <w:sz w:val="22"/>
          <w:szCs w:val="22"/>
        </w:rPr>
        <w:t>Sposób nazewnictwa Pliku zestawienia zbiorczego opisany jest w Załączniku nr 7.</w:t>
      </w:r>
    </w:p>
    <w:p w14:paraId="57CF1E96" w14:textId="546D2D1C" w:rsidR="00C53922" w:rsidRPr="00C53922" w:rsidRDefault="00C53922" w:rsidP="00C53922">
      <w:pPr>
        <w:numPr>
          <w:ilvl w:val="0"/>
          <w:numId w:val="13"/>
        </w:numPr>
        <w:spacing w:after="120" w:line="300" w:lineRule="atLeast"/>
        <w:ind w:hanging="218"/>
        <w:jc w:val="both"/>
        <w:rPr>
          <w:rFonts w:ascii="Calibri" w:hAnsi="Calibri" w:cs="Calibri"/>
          <w:sz w:val="22"/>
          <w:szCs w:val="22"/>
        </w:rPr>
      </w:pPr>
      <w:r w:rsidRPr="00C53922">
        <w:rPr>
          <w:rFonts w:ascii="Calibri" w:hAnsi="Calibri" w:cs="Calibri"/>
          <w:sz w:val="22"/>
          <w:szCs w:val="22"/>
        </w:rPr>
        <w:t>Przykładowy wygląd fragmentu arkusza zawierającego zestawienie zbiorcze, przedstawiono na kolejnej stronie.</w:t>
      </w:r>
    </w:p>
    <w:p w14:paraId="1A6313D0" w14:textId="2BEE6704" w:rsidR="00FB1D62" w:rsidRDefault="00FB1D62" w:rsidP="00FB1D62">
      <w:pPr>
        <w:jc w:val="center"/>
        <w:rPr>
          <w:rFonts w:ascii="Calibri" w:hAnsi="Calibri" w:cs="Calibri"/>
        </w:rPr>
      </w:pPr>
    </w:p>
    <w:p w14:paraId="73F2CF9A" w14:textId="45134E44" w:rsidR="00C53922" w:rsidRDefault="00C53922">
      <w:pPr>
        <w:rPr>
          <w:rFonts w:ascii="Calibri" w:hAnsi="Calibri" w:cs="Calibri"/>
        </w:rPr>
      </w:pPr>
      <w:r>
        <w:rPr>
          <w:rFonts w:ascii="Calibri" w:hAnsi="Calibri" w:cs="Calibri"/>
        </w:rPr>
        <w:br w:type="page"/>
      </w:r>
    </w:p>
    <w:p w14:paraId="5083AD75" w14:textId="45539850" w:rsidR="00C53922" w:rsidRPr="00C53922" w:rsidRDefault="00C53922" w:rsidP="00C53922">
      <w:pPr>
        <w:jc w:val="right"/>
        <w:rPr>
          <w:rFonts w:ascii="Calibri" w:hAnsi="Calibri" w:cs="Calibri"/>
          <w:sz w:val="22"/>
          <w:szCs w:val="22"/>
        </w:rPr>
      </w:pPr>
      <w:r>
        <w:rPr>
          <w:rFonts w:ascii="Calibri" w:hAnsi="Calibri" w:cs="Calibri"/>
          <w:sz w:val="22"/>
          <w:szCs w:val="22"/>
        </w:rPr>
        <w:t>Załącznik nr 6</w:t>
      </w:r>
    </w:p>
    <w:p w14:paraId="431D2791" w14:textId="77777777" w:rsidR="00C53922" w:rsidRDefault="00C53922" w:rsidP="00C53922">
      <w:pPr>
        <w:tabs>
          <w:tab w:val="left" w:pos="142"/>
        </w:tabs>
        <w:spacing w:after="0" w:line="240" w:lineRule="auto"/>
        <w:jc w:val="center"/>
        <w:rPr>
          <w:rFonts w:cs="Calibri"/>
          <w:b/>
        </w:rPr>
      </w:pPr>
    </w:p>
    <w:p w14:paraId="227591C2" w14:textId="3E6CB1DF" w:rsidR="00523D76" w:rsidRPr="00523D76" w:rsidRDefault="00523D76" w:rsidP="00523D76">
      <w:pPr>
        <w:tabs>
          <w:tab w:val="left" w:pos="142"/>
        </w:tabs>
        <w:spacing w:after="0" w:line="240" w:lineRule="auto"/>
        <w:jc w:val="center"/>
        <w:rPr>
          <w:rFonts w:ascii="Calibri" w:hAnsi="Calibri" w:cs="Calibri"/>
          <w:b/>
          <w:sz w:val="22"/>
          <w:szCs w:val="22"/>
          <w:lang w:val="de-DE"/>
        </w:rPr>
      </w:pPr>
      <w:r>
        <w:rPr>
          <w:rFonts w:ascii="Calibri" w:hAnsi="Calibri" w:cs="Calibri"/>
          <w:b/>
          <w:sz w:val="22"/>
          <w:szCs w:val="22"/>
        </w:rPr>
        <w:t>Załącznik nr 6</w:t>
      </w:r>
      <w:r w:rsidRPr="00523D76">
        <w:rPr>
          <w:rFonts w:ascii="Calibri" w:hAnsi="Calibri" w:cs="Calibri"/>
          <w:b/>
          <w:sz w:val="22"/>
          <w:szCs w:val="22"/>
        </w:rPr>
        <w:t xml:space="preserve"> - Wykaz obiektów bibliotecznych przeznaczonych do digitalizacji oraz stan zachowania (dotyczy zadania nr 1)</w:t>
      </w:r>
      <w:r w:rsidRPr="00523D76">
        <w:rPr>
          <w:rFonts w:ascii="Calibri" w:hAnsi="Calibri" w:cs="Calibri"/>
          <w:b/>
          <w:sz w:val="22"/>
          <w:szCs w:val="22"/>
          <w:lang w:val="de-DE"/>
        </w:rPr>
        <w:br/>
      </w:r>
    </w:p>
    <w:p w14:paraId="13658936" w14:textId="77777777" w:rsidR="00523D76" w:rsidRPr="00523D76" w:rsidRDefault="00523D76" w:rsidP="00523D76">
      <w:pPr>
        <w:widowControl w:val="0"/>
        <w:autoSpaceDE w:val="0"/>
        <w:autoSpaceDN w:val="0"/>
        <w:adjustRightInd w:val="0"/>
        <w:spacing w:after="0"/>
        <w:ind w:firstLine="709"/>
        <w:jc w:val="both"/>
        <w:rPr>
          <w:rFonts w:ascii="Calibri" w:hAnsi="Calibri" w:cs="Calibri"/>
          <w:sz w:val="22"/>
          <w:szCs w:val="22"/>
        </w:rPr>
      </w:pPr>
      <w:r w:rsidRPr="00523D76">
        <w:rPr>
          <w:rFonts w:ascii="Calibri" w:hAnsi="Calibri" w:cs="Calibri"/>
          <w:sz w:val="22"/>
          <w:szCs w:val="22"/>
        </w:rPr>
        <w:t>Zbiór przeznaczony do digitalizacji liczy 1 887 numerów czasopisma „</w:t>
      </w:r>
      <w:proofErr w:type="spellStart"/>
      <w:r w:rsidRPr="00523D76">
        <w:rPr>
          <w:rFonts w:ascii="Calibri" w:hAnsi="Calibri" w:cs="Calibri"/>
          <w:sz w:val="22"/>
          <w:szCs w:val="22"/>
        </w:rPr>
        <w:t>Ostdeutsche</w:t>
      </w:r>
      <w:proofErr w:type="spellEnd"/>
      <w:r w:rsidRPr="00523D76">
        <w:rPr>
          <w:rFonts w:ascii="Calibri" w:hAnsi="Calibri" w:cs="Calibri"/>
          <w:sz w:val="22"/>
          <w:szCs w:val="22"/>
        </w:rPr>
        <w:t xml:space="preserve"> </w:t>
      </w:r>
      <w:proofErr w:type="spellStart"/>
      <w:r w:rsidRPr="00523D76">
        <w:rPr>
          <w:rFonts w:ascii="Calibri" w:hAnsi="Calibri" w:cs="Calibri"/>
          <w:sz w:val="22"/>
          <w:szCs w:val="22"/>
        </w:rPr>
        <w:t>Presse</w:t>
      </w:r>
      <w:proofErr w:type="spellEnd"/>
      <w:r w:rsidRPr="00523D76">
        <w:rPr>
          <w:rFonts w:ascii="Calibri" w:hAnsi="Calibri" w:cs="Calibri"/>
          <w:sz w:val="22"/>
          <w:szCs w:val="22"/>
        </w:rPr>
        <w:t xml:space="preserve">” z lat 1915-1921 o łącznej ilości 11 976 stron. Zasób składa się z 19 woluminów czasopism oprawionych </w:t>
      </w:r>
      <w:r w:rsidRPr="00523D76">
        <w:rPr>
          <w:rFonts w:ascii="Calibri" w:hAnsi="Calibri" w:cs="Calibri"/>
          <w:sz w:val="22"/>
          <w:szCs w:val="22"/>
        </w:rPr>
        <w:br/>
        <w:t>w kwartały lub półrocza. Wymiary woluminów wraz z oprawami: szerokość: 350-380 mm, wysokość: 480-510 mm, głębokość: 40-80 mm. W skład wydawnictwa wchodzą też dodatki do numerów czasopism o wymiarach A4 i mniejszych.</w:t>
      </w:r>
    </w:p>
    <w:p w14:paraId="394D85E7" w14:textId="77777777" w:rsidR="00523D76" w:rsidRPr="00523D76" w:rsidRDefault="00523D76" w:rsidP="00523D76">
      <w:pPr>
        <w:widowControl w:val="0"/>
        <w:autoSpaceDE w:val="0"/>
        <w:autoSpaceDN w:val="0"/>
        <w:adjustRightInd w:val="0"/>
        <w:spacing w:after="0"/>
        <w:ind w:firstLine="709"/>
        <w:jc w:val="both"/>
        <w:rPr>
          <w:rFonts w:ascii="Calibri" w:hAnsi="Calibri" w:cs="Calibri"/>
          <w:sz w:val="22"/>
          <w:szCs w:val="22"/>
        </w:rPr>
      </w:pPr>
      <w:r w:rsidRPr="00523D76">
        <w:rPr>
          <w:rFonts w:ascii="Calibri" w:hAnsi="Calibri" w:cs="Calibri"/>
          <w:sz w:val="22"/>
          <w:szCs w:val="22"/>
        </w:rPr>
        <w:t xml:space="preserve">Stan zachowania przeważającej części zbioru jest zadowalający. Zdarzają się jednak zagięcia, naderwania papieru bądź oderwane od całości luźne karty. Skanowanie wymaga pieczołowitości, dbałości i staranności, aby nie dopuścić do powstania uszkodzeń, mogących pojawić się z powodu braku ostrożności przy przewracaniu kart czy podczas rozkładania oprawnych woluminów. </w:t>
      </w:r>
    </w:p>
    <w:p w14:paraId="6E16CBFA" w14:textId="77777777" w:rsidR="00523D76" w:rsidRPr="00523D76" w:rsidRDefault="00523D76" w:rsidP="00523D76">
      <w:pPr>
        <w:widowControl w:val="0"/>
        <w:autoSpaceDE w:val="0"/>
        <w:autoSpaceDN w:val="0"/>
        <w:adjustRightInd w:val="0"/>
        <w:spacing w:after="0"/>
        <w:jc w:val="both"/>
        <w:rPr>
          <w:rFonts w:ascii="Calibri" w:hAnsi="Calibri" w:cs="Calibri"/>
          <w:sz w:val="22"/>
          <w:szCs w:val="22"/>
        </w:rPr>
      </w:pPr>
      <w:r w:rsidRPr="00523D76">
        <w:rPr>
          <w:rFonts w:ascii="Calibri" w:hAnsi="Calibri" w:cs="Calibri"/>
          <w:sz w:val="22"/>
          <w:szCs w:val="22"/>
        </w:rPr>
        <w:t xml:space="preserve">W związku z głębokim wszyciem marginesu wewnętrznego, w celu osiągnięcia zadowalającej jakości skanów oraz dokładniejszego rozpoznania tekstu, sznury poszczególnych woluminów zbioru czasopism zostały rozcięte i poluzowane. Wymagana jest szczególna dokładność tak, aby nie dopuścić </w:t>
      </w:r>
      <w:r w:rsidRPr="00523D76">
        <w:rPr>
          <w:rFonts w:ascii="Calibri" w:hAnsi="Calibri" w:cs="Calibri"/>
          <w:sz w:val="22"/>
          <w:szCs w:val="22"/>
        </w:rPr>
        <w:br/>
        <w:t>do wypadnięcia kart.</w:t>
      </w:r>
    </w:p>
    <w:p w14:paraId="7B9C2696" w14:textId="77777777" w:rsidR="00523D76" w:rsidRDefault="00523D76" w:rsidP="00523D76">
      <w:pPr>
        <w:widowControl w:val="0"/>
        <w:overflowPunct w:val="0"/>
        <w:autoSpaceDE w:val="0"/>
        <w:autoSpaceDN w:val="0"/>
        <w:adjustRightInd w:val="0"/>
        <w:spacing w:after="0"/>
        <w:ind w:left="140"/>
        <w:jc w:val="both"/>
        <w:rPr>
          <w:rFonts w:ascii="Times New Roman" w:hAnsi="Times New Roman" w:cs="Times New Roman"/>
        </w:rPr>
      </w:pPr>
    </w:p>
    <w:p w14:paraId="30813092" w14:textId="77777777" w:rsidR="00523D76" w:rsidRDefault="00523D76" w:rsidP="00523D76">
      <w:pPr>
        <w:widowControl w:val="0"/>
        <w:autoSpaceDE w:val="0"/>
        <w:autoSpaceDN w:val="0"/>
        <w:adjustRightInd w:val="0"/>
        <w:spacing w:after="0"/>
        <w:jc w:val="center"/>
        <w:rPr>
          <w:rFonts w:ascii="Calibri" w:hAnsi="Calibri" w:cs="Calibri"/>
          <w:sz w:val="22"/>
          <w:szCs w:val="22"/>
        </w:rPr>
      </w:pPr>
      <w:r>
        <w:rPr>
          <w:rFonts w:cs="Calibri"/>
        </w:rPr>
        <w:t>Wykaz woluminów:</w:t>
      </w:r>
      <w:r>
        <w:rPr>
          <w:rFonts w:cs="Calibri"/>
        </w:rPr>
        <w:br/>
      </w:r>
    </w:p>
    <w:tbl>
      <w:tblPr>
        <w:tblStyle w:val="Tabela-Siatka"/>
        <w:tblW w:w="0" w:type="auto"/>
        <w:jc w:val="center"/>
        <w:tblInd w:w="0" w:type="dxa"/>
        <w:tblLook w:val="04A0" w:firstRow="1" w:lastRow="0" w:firstColumn="1" w:lastColumn="0" w:noHBand="0" w:noVBand="1"/>
      </w:tblPr>
      <w:tblGrid>
        <w:gridCol w:w="704"/>
        <w:gridCol w:w="1701"/>
        <w:gridCol w:w="925"/>
      </w:tblGrid>
      <w:tr w:rsidR="00523D76" w14:paraId="0A5DB168"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hideMark/>
          </w:tcPr>
          <w:p w14:paraId="6731100D" w14:textId="77777777" w:rsidR="00523D76" w:rsidRDefault="00523D76">
            <w:pPr>
              <w:widowControl w:val="0"/>
              <w:autoSpaceDE w:val="0"/>
              <w:autoSpaceDN w:val="0"/>
              <w:adjustRightInd w:val="0"/>
              <w:jc w:val="center"/>
              <w:rPr>
                <w:rFonts w:asciiTheme="minorHAnsi" w:hAnsiTheme="minorHAnsi" w:cstheme="minorHAnsi"/>
              </w:rPr>
            </w:pPr>
            <w:r>
              <w:rPr>
                <w:rFonts w:asciiTheme="minorHAnsi" w:hAnsiTheme="minorHAnsi" w:cstheme="minorHAnsi"/>
              </w:rPr>
              <w:t>Lp.</w:t>
            </w:r>
          </w:p>
        </w:tc>
        <w:tc>
          <w:tcPr>
            <w:tcW w:w="1701" w:type="dxa"/>
            <w:tcBorders>
              <w:top w:val="single" w:sz="4" w:space="0" w:color="auto"/>
              <w:left w:val="single" w:sz="4" w:space="0" w:color="auto"/>
              <w:bottom w:val="single" w:sz="4" w:space="0" w:color="auto"/>
              <w:right w:val="single" w:sz="4" w:space="0" w:color="auto"/>
            </w:tcBorders>
            <w:hideMark/>
          </w:tcPr>
          <w:p w14:paraId="6041B9B5" w14:textId="77777777" w:rsidR="00523D76" w:rsidRDefault="00523D76">
            <w:pPr>
              <w:widowControl w:val="0"/>
              <w:autoSpaceDE w:val="0"/>
              <w:autoSpaceDN w:val="0"/>
              <w:adjustRightInd w:val="0"/>
              <w:jc w:val="center"/>
              <w:rPr>
                <w:rFonts w:asciiTheme="minorHAnsi" w:hAnsiTheme="minorHAnsi" w:cstheme="minorHAnsi"/>
              </w:rPr>
            </w:pPr>
            <w:r>
              <w:rPr>
                <w:rFonts w:asciiTheme="minorHAnsi" w:hAnsiTheme="minorHAnsi" w:cstheme="minorHAnsi"/>
              </w:rPr>
              <w:t>Rocznik</w:t>
            </w:r>
          </w:p>
        </w:tc>
        <w:tc>
          <w:tcPr>
            <w:tcW w:w="925" w:type="dxa"/>
            <w:tcBorders>
              <w:top w:val="single" w:sz="4" w:space="0" w:color="auto"/>
              <w:left w:val="single" w:sz="4" w:space="0" w:color="auto"/>
              <w:bottom w:val="single" w:sz="4" w:space="0" w:color="auto"/>
              <w:right w:val="single" w:sz="4" w:space="0" w:color="auto"/>
            </w:tcBorders>
            <w:hideMark/>
          </w:tcPr>
          <w:p w14:paraId="547E3FAD" w14:textId="77777777" w:rsidR="00523D76" w:rsidRDefault="00523D76">
            <w:pPr>
              <w:widowControl w:val="0"/>
              <w:autoSpaceDE w:val="0"/>
              <w:autoSpaceDN w:val="0"/>
              <w:adjustRightInd w:val="0"/>
              <w:jc w:val="center"/>
              <w:rPr>
                <w:rFonts w:asciiTheme="minorHAnsi" w:hAnsiTheme="minorHAnsi" w:cstheme="minorHAnsi"/>
              </w:rPr>
            </w:pPr>
            <w:r>
              <w:rPr>
                <w:rFonts w:asciiTheme="minorHAnsi" w:hAnsiTheme="minorHAnsi" w:cstheme="minorHAnsi"/>
              </w:rPr>
              <w:t>Kwartał</w:t>
            </w:r>
          </w:p>
        </w:tc>
      </w:tr>
      <w:tr w:rsidR="00523D76" w14:paraId="7EC84E63"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476BA94A"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4A52CE"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1915</w:t>
            </w:r>
          </w:p>
        </w:tc>
        <w:tc>
          <w:tcPr>
            <w:tcW w:w="925" w:type="dxa"/>
            <w:tcBorders>
              <w:top w:val="single" w:sz="4" w:space="0" w:color="auto"/>
              <w:left w:val="single" w:sz="4" w:space="0" w:color="auto"/>
              <w:bottom w:val="single" w:sz="4" w:space="0" w:color="auto"/>
              <w:right w:val="single" w:sz="4" w:space="0" w:color="auto"/>
            </w:tcBorders>
            <w:vAlign w:val="bottom"/>
            <w:hideMark/>
          </w:tcPr>
          <w:p w14:paraId="265750ED"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r>
      <w:tr w:rsidR="00523D76" w14:paraId="03F5DB2F"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6574384E"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A0EA6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1915</w:t>
            </w:r>
          </w:p>
        </w:tc>
        <w:tc>
          <w:tcPr>
            <w:tcW w:w="925" w:type="dxa"/>
            <w:tcBorders>
              <w:top w:val="single" w:sz="4" w:space="0" w:color="auto"/>
              <w:left w:val="single" w:sz="4" w:space="0" w:color="auto"/>
              <w:bottom w:val="single" w:sz="4" w:space="0" w:color="auto"/>
              <w:right w:val="single" w:sz="4" w:space="0" w:color="auto"/>
            </w:tcBorders>
            <w:vAlign w:val="bottom"/>
            <w:hideMark/>
          </w:tcPr>
          <w:p w14:paraId="564DDBC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r>
      <w:tr w:rsidR="00523D76" w14:paraId="79993FA1"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9E644C9"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E99B0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1915</w:t>
            </w:r>
          </w:p>
        </w:tc>
        <w:tc>
          <w:tcPr>
            <w:tcW w:w="925" w:type="dxa"/>
            <w:tcBorders>
              <w:top w:val="single" w:sz="4" w:space="0" w:color="auto"/>
              <w:left w:val="single" w:sz="4" w:space="0" w:color="auto"/>
              <w:bottom w:val="single" w:sz="4" w:space="0" w:color="auto"/>
              <w:right w:val="single" w:sz="4" w:space="0" w:color="auto"/>
            </w:tcBorders>
            <w:vAlign w:val="bottom"/>
            <w:hideMark/>
          </w:tcPr>
          <w:p w14:paraId="59ED245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r>
      <w:tr w:rsidR="00523D76" w14:paraId="25A5D8C1"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72AEBA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9EB8A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1915</w:t>
            </w:r>
          </w:p>
        </w:tc>
        <w:tc>
          <w:tcPr>
            <w:tcW w:w="925" w:type="dxa"/>
            <w:tcBorders>
              <w:top w:val="single" w:sz="4" w:space="0" w:color="auto"/>
              <w:left w:val="single" w:sz="4" w:space="0" w:color="auto"/>
              <w:bottom w:val="single" w:sz="4" w:space="0" w:color="auto"/>
              <w:right w:val="single" w:sz="4" w:space="0" w:color="auto"/>
            </w:tcBorders>
            <w:vAlign w:val="bottom"/>
            <w:hideMark/>
          </w:tcPr>
          <w:p w14:paraId="281E18B0"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r>
      <w:tr w:rsidR="00523D76" w14:paraId="3F9CC5EB"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66791C28"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3A25A3"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1916</w:t>
            </w:r>
          </w:p>
        </w:tc>
        <w:tc>
          <w:tcPr>
            <w:tcW w:w="925" w:type="dxa"/>
            <w:tcBorders>
              <w:top w:val="single" w:sz="4" w:space="0" w:color="auto"/>
              <w:left w:val="single" w:sz="4" w:space="0" w:color="auto"/>
              <w:bottom w:val="single" w:sz="4" w:space="0" w:color="auto"/>
              <w:right w:val="single" w:sz="4" w:space="0" w:color="auto"/>
            </w:tcBorders>
            <w:vAlign w:val="bottom"/>
            <w:hideMark/>
          </w:tcPr>
          <w:p w14:paraId="04C2C8C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1-2</w:t>
            </w:r>
          </w:p>
        </w:tc>
      </w:tr>
      <w:tr w:rsidR="00523D76" w14:paraId="7D65C9F8"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7C61A37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C9A117"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1916</w:t>
            </w:r>
          </w:p>
        </w:tc>
        <w:tc>
          <w:tcPr>
            <w:tcW w:w="925" w:type="dxa"/>
            <w:tcBorders>
              <w:top w:val="single" w:sz="4" w:space="0" w:color="auto"/>
              <w:left w:val="single" w:sz="4" w:space="0" w:color="auto"/>
              <w:bottom w:val="single" w:sz="4" w:space="0" w:color="auto"/>
              <w:right w:val="single" w:sz="4" w:space="0" w:color="auto"/>
            </w:tcBorders>
            <w:vAlign w:val="bottom"/>
            <w:hideMark/>
          </w:tcPr>
          <w:p w14:paraId="7A35CF7C"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3-4</w:t>
            </w:r>
          </w:p>
        </w:tc>
      </w:tr>
      <w:tr w:rsidR="00523D76" w14:paraId="2950EEE2"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45022E19"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AF4A6C"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1917</w:t>
            </w:r>
          </w:p>
        </w:tc>
        <w:tc>
          <w:tcPr>
            <w:tcW w:w="925" w:type="dxa"/>
            <w:tcBorders>
              <w:top w:val="single" w:sz="4" w:space="0" w:color="auto"/>
              <w:left w:val="single" w:sz="4" w:space="0" w:color="auto"/>
              <w:bottom w:val="single" w:sz="4" w:space="0" w:color="auto"/>
              <w:right w:val="single" w:sz="4" w:space="0" w:color="auto"/>
            </w:tcBorders>
            <w:vAlign w:val="bottom"/>
            <w:hideMark/>
          </w:tcPr>
          <w:p w14:paraId="02C70D2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1-2</w:t>
            </w:r>
          </w:p>
        </w:tc>
      </w:tr>
      <w:tr w:rsidR="00523D76" w14:paraId="17831F33"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20E919CA"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8F220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1917</w:t>
            </w:r>
          </w:p>
        </w:tc>
        <w:tc>
          <w:tcPr>
            <w:tcW w:w="925" w:type="dxa"/>
            <w:tcBorders>
              <w:top w:val="single" w:sz="4" w:space="0" w:color="auto"/>
              <w:left w:val="single" w:sz="4" w:space="0" w:color="auto"/>
              <w:bottom w:val="single" w:sz="4" w:space="0" w:color="auto"/>
              <w:right w:val="single" w:sz="4" w:space="0" w:color="auto"/>
            </w:tcBorders>
            <w:vAlign w:val="bottom"/>
            <w:hideMark/>
          </w:tcPr>
          <w:p w14:paraId="7318BFCD"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3-4</w:t>
            </w:r>
          </w:p>
        </w:tc>
      </w:tr>
      <w:tr w:rsidR="00523D76" w14:paraId="54C0ACAF"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1C50A798"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3A314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1918</w:t>
            </w:r>
          </w:p>
        </w:tc>
        <w:tc>
          <w:tcPr>
            <w:tcW w:w="925" w:type="dxa"/>
            <w:tcBorders>
              <w:top w:val="single" w:sz="4" w:space="0" w:color="auto"/>
              <w:left w:val="single" w:sz="4" w:space="0" w:color="auto"/>
              <w:bottom w:val="single" w:sz="4" w:space="0" w:color="auto"/>
              <w:right w:val="single" w:sz="4" w:space="0" w:color="auto"/>
            </w:tcBorders>
            <w:vAlign w:val="bottom"/>
            <w:hideMark/>
          </w:tcPr>
          <w:p w14:paraId="1C827B4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r>
      <w:tr w:rsidR="00523D76" w14:paraId="78316E4F"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7EAD9781"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9A193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1918</w:t>
            </w:r>
          </w:p>
        </w:tc>
        <w:tc>
          <w:tcPr>
            <w:tcW w:w="925" w:type="dxa"/>
            <w:tcBorders>
              <w:top w:val="single" w:sz="4" w:space="0" w:color="auto"/>
              <w:left w:val="single" w:sz="4" w:space="0" w:color="auto"/>
              <w:bottom w:val="single" w:sz="4" w:space="0" w:color="auto"/>
              <w:right w:val="single" w:sz="4" w:space="0" w:color="auto"/>
            </w:tcBorders>
            <w:vAlign w:val="bottom"/>
            <w:hideMark/>
          </w:tcPr>
          <w:p w14:paraId="06C61572"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r>
      <w:tr w:rsidR="00523D76" w14:paraId="261E8A80"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1B61B9D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46C8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1918</w:t>
            </w:r>
          </w:p>
        </w:tc>
        <w:tc>
          <w:tcPr>
            <w:tcW w:w="925" w:type="dxa"/>
            <w:tcBorders>
              <w:top w:val="single" w:sz="4" w:space="0" w:color="auto"/>
              <w:left w:val="single" w:sz="4" w:space="0" w:color="auto"/>
              <w:bottom w:val="single" w:sz="4" w:space="0" w:color="auto"/>
              <w:right w:val="single" w:sz="4" w:space="0" w:color="auto"/>
            </w:tcBorders>
            <w:vAlign w:val="bottom"/>
            <w:hideMark/>
          </w:tcPr>
          <w:p w14:paraId="0363C8E4"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3-4</w:t>
            </w:r>
          </w:p>
        </w:tc>
      </w:tr>
      <w:tr w:rsidR="00523D76" w14:paraId="3B3B52EA"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7CB428C3"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8CBFF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1919</w:t>
            </w:r>
          </w:p>
        </w:tc>
        <w:tc>
          <w:tcPr>
            <w:tcW w:w="925" w:type="dxa"/>
            <w:tcBorders>
              <w:top w:val="single" w:sz="4" w:space="0" w:color="auto"/>
              <w:left w:val="single" w:sz="4" w:space="0" w:color="auto"/>
              <w:bottom w:val="single" w:sz="4" w:space="0" w:color="auto"/>
              <w:right w:val="single" w:sz="4" w:space="0" w:color="auto"/>
            </w:tcBorders>
            <w:vAlign w:val="bottom"/>
            <w:hideMark/>
          </w:tcPr>
          <w:p w14:paraId="00AE568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1-2</w:t>
            </w:r>
          </w:p>
        </w:tc>
      </w:tr>
      <w:tr w:rsidR="00523D76" w14:paraId="507DBC35"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6DE89FDE"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49EA2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1919</w:t>
            </w:r>
          </w:p>
        </w:tc>
        <w:tc>
          <w:tcPr>
            <w:tcW w:w="925" w:type="dxa"/>
            <w:tcBorders>
              <w:top w:val="single" w:sz="4" w:space="0" w:color="auto"/>
              <w:left w:val="single" w:sz="4" w:space="0" w:color="auto"/>
              <w:bottom w:val="single" w:sz="4" w:space="0" w:color="auto"/>
              <w:right w:val="single" w:sz="4" w:space="0" w:color="auto"/>
            </w:tcBorders>
            <w:vAlign w:val="bottom"/>
            <w:hideMark/>
          </w:tcPr>
          <w:p w14:paraId="7EA9BB27"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r>
      <w:tr w:rsidR="00523D76" w14:paraId="2096A9B0"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2AA0C9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2577F"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1919</w:t>
            </w:r>
          </w:p>
        </w:tc>
        <w:tc>
          <w:tcPr>
            <w:tcW w:w="925" w:type="dxa"/>
            <w:tcBorders>
              <w:top w:val="single" w:sz="4" w:space="0" w:color="auto"/>
              <w:left w:val="single" w:sz="4" w:space="0" w:color="auto"/>
              <w:bottom w:val="single" w:sz="4" w:space="0" w:color="auto"/>
              <w:right w:val="single" w:sz="4" w:space="0" w:color="auto"/>
            </w:tcBorders>
            <w:vAlign w:val="bottom"/>
            <w:hideMark/>
          </w:tcPr>
          <w:p w14:paraId="64D37E0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r>
      <w:tr w:rsidR="00523D76" w14:paraId="59542F6C"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4EF881EE"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D5BC2"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1920</w:t>
            </w:r>
          </w:p>
        </w:tc>
        <w:tc>
          <w:tcPr>
            <w:tcW w:w="925" w:type="dxa"/>
            <w:tcBorders>
              <w:top w:val="single" w:sz="4" w:space="0" w:color="auto"/>
              <w:left w:val="single" w:sz="4" w:space="0" w:color="auto"/>
              <w:bottom w:val="single" w:sz="4" w:space="0" w:color="auto"/>
              <w:right w:val="single" w:sz="4" w:space="0" w:color="auto"/>
            </w:tcBorders>
            <w:vAlign w:val="bottom"/>
            <w:hideMark/>
          </w:tcPr>
          <w:p w14:paraId="65D5E23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r>
      <w:tr w:rsidR="00523D76" w14:paraId="6D418D55"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DAC1B1A"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987842"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1920</w:t>
            </w:r>
          </w:p>
        </w:tc>
        <w:tc>
          <w:tcPr>
            <w:tcW w:w="925" w:type="dxa"/>
            <w:tcBorders>
              <w:top w:val="single" w:sz="4" w:space="0" w:color="auto"/>
              <w:left w:val="single" w:sz="4" w:space="0" w:color="auto"/>
              <w:bottom w:val="single" w:sz="4" w:space="0" w:color="auto"/>
              <w:right w:val="single" w:sz="4" w:space="0" w:color="auto"/>
            </w:tcBorders>
            <w:vAlign w:val="bottom"/>
            <w:hideMark/>
          </w:tcPr>
          <w:p w14:paraId="5A4A3E3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r>
      <w:tr w:rsidR="00523D76" w14:paraId="36F963BF"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6D7EF6B"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0880F6"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1920</w:t>
            </w:r>
          </w:p>
        </w:tc>
        <w:tc>
          <w:tcPr>
            <w:tcW w:w="925" w:type="dxa"/>
            <w:tcBorders>
              <w:top w:val="single" w:sz="4" w:space="0" w:color="auto"/>
              <w:left w:val="single" w:sz="4" w:space="0" w:color="auto"/>
              <w:bottom w:val="single" w:sz="4" w:space="0" w:color="auto"/>
              <w:right w:val="single" w:sz="4" w:space="0" w:color="auto"/>
            </w:tcBorders>
            <w:vAlign w:val="bottom"/>
            <w:hideMark/>
          </w:tcPr>
          <w:p w14:paraId="524833D5"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r>
      <w:tr w:rsidR="00523D76" w14:paraId="53CE3A48"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18746969"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FC9E83"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1920</w:t>
            </w:r>
          </w:p>
        </w:tc>
        <w:tc>
          <w:tcPr>
            <w:tcW w:w="925" w:type="dxa"/>
            <w:tcBorders>
              <w:top w:val="single" w:sz="4" w:space="0" w:color="auto"/>
              <w:left w:val="single" w:sz="4" w:space="0" w:color="auto"/>
              <w:bottom w:val="single" w:sz="4" w:space="0" w:color="auto"/>
              <w:right w:val="single" w:sz="4" w:space="0" w:color="auto"/>
            </w:tcBorders>
            <w:vAlign w:val="bottom"/>
            <w:hideMark/>
          </w:tcPr>
          <w:p w14:paraId="2A59D85D"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r>
      <w:tr w:rsidR="00523D76" w14:paraId="028CD02A" w14:textId="77777777" w:rsidTr="00523D76">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299EB579"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A4AA37"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1921</w:t>
            </w:r>
          </w:p>
        </w:tc>
        <w:tc>
          <w:tcPr>
            <w:tcW w:w="925" w:type="dxa"/>
            <w:tcBorders>
              <w:top w:val="single" w:sz="4" w:space="0" w:color="auto"/>
              <w:left w:val="single" w:sz="4" w:space="0" w:color="auto"/>
              <w:bottom w:val="single" w:sz="4" w:space="0" w:color="auto"/>
              <w:right w:val="single" w:sz="4" w:space="0" w:color="auto"/>
            </w:tcBorders>
            <w:vAlign w:val="bottom"/>
            <w:hideMark/>
          </w:tcPr>
          <w:p w14:paraId="7022CFDA" w14:textId="77777777" w:rsidR="00523D76" w:rsidRDefault="00523D76">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r>
    </w:tbl>
    <w:p w14:paraId="6F1A995F" w14:textId="77777777" w:rsidR="00523D76" w:rsidRDefault="00523D76" w:rsidP="00523D76">
      <w:pPr>
        <w:tabs>
          <w:tab w:val="left" w:pos="142"/>
          <w:tab w:val="left" w:pos="7655"/>
        </w:tabs>
        <w:spacing w:after="0"/>
        <w:rPr>
          <w:rFonts w:ascii="Calibri" w:eastAsia="Times New Roman" w:hAnsi="Calibri" w:cs="Calibri"/>
          <w:sz w:val="22"/>
          <w:szCs w:val="22"/>
        </w:rPr>
      </w:pPr>
    </w:p>
    <w:p w14:paraId="576C26FF" w14:textId="77777777" w:rsidR="00C53922" w:rsidRDefault="00C53922" w:rsidP="00C53922">
      <w:pPr>
        <w:tabs>
          <w:tab w:val="left" w:pos="142"/>
          <w:tab w:val="left" w:pos="7655"/>
        </w:tabs>
        <w:spacing w:after="0"/>
        <w:rPr>
          <w:rFonts w:ascii="Calibri" w:eastAsia="Times New Roman" w:hAnsi="Calibri" w:cs="Calibri"/>
          <w:sz w:val="22"/>
          <w:szCs w:val="22"/>
        </w:rPr>
      </w:pPr>
    </w:p>
    <w:p w14:paraId="10AE6258" w14:textId="628E1888" w:rsidR="00C53922" w:rsidRDefault="00C53922">
      <w:pPr>
        <w:rPr>
          <w:rFonts w:ascii="Calibri" w:hAnsi="Calibri" w:cs="Calibri"/>
        </w:rPr>
      </w:pPr>
      <w:r>
        <w:rPr>
          <w:rFonts w:ascii="Calibri" w:hAnsi="Calibri" w:cs="Calibri"/>
        </w:rPr>
        <w:br w:type="page"/>
      </w:r>
    </w:p>
    <w:p w14:paraId="4E05ECE4" w14:textId="14351854" w:rsidR="00C53922" w:rsidRPr="00C53922" w:rsidRDefault="00C53922" w:rsidP="00C53922">
      <w:pPr>
        <w:jc w:val="right"/>
        <w:rPr>
          <w:rFonts w:ascii="Calibri" w:hAnsi="Calibri" w:cs="Calibri"/>
          <w:sz w:val="22"/>
          <w:szCs w:val="22"/>
        </w:rPr>
      </w:pPr>
      <w:r>
        <w:rPr>
          <w:rFonts w:ascii="Calibri" w:hAnsi="Calibri" w:cs="Calibri"/>
          <w:sz w:val="22"/>
          <w:szCs w:val="22"/>
        </w:rPr>
        <w:t>Załącznik nr 7</w:t>
      </w:r>
    </w:p>
    <w:p w14:paraId="004FFC77" w14:textId="77777777" w:rsidR="00C53922" w:rsidRPr="00C53922" w:rsidRDefault="00C53922" w:rsidP="00FB1D62">
      <w:pPr>
        <w:jc w:val="center"/>
        <w:rPr>
          <w:rFonts w:ascii="Calibri" w:hAnsi="Calibri" w:cs="Calibri"/>
          <w:sz w:val="22"/>
          <w:szCs w:val="22"/>
        </w:rPr>
      </w:pPr>
    </w:p>
    <w:p w14:paraId="380B0414" w14:textId="1368F0C5" w:rsidR="00C53922" w:rsidRPr="00C53922" w:rsidRDefault="00523D76" w:rsidP="00C53922">
      <w:pPr>
        <w:tabs>
          <w:tab w:val="left" w:pos="142"/>
        </w:tabs>
        <w:spacing w:after="0" w:line="240" w:lineRule="auto"/>
        <w:jc w:val="center"/>
        <w:rPr>
          <w:rFonts w:ascii="Calibri" w:hAnsi="Calibri" w:cs="Calibri"/>
          <w:b/>
          <w:sz w:val="22"/>
          <w:szCs w:val="22"/>
        </w:rPr>
      </w:pPr>
      <w:r>
        <w:rPr>
          <w:rFonts w:ascii="Calibri" w:hAnsi="Calibri" w:cs="Calibri"/>
          <w:b/>
          <w:sz w:val="22"/>
          <w:szCs w:val="22"/>
        </w:rPr>
        <w:t>Załącznik nr 7</w:t>
      </w:r>
      <w:r w:rsidR="00C53922" w:rsidRPr="00C53922">
        <w:rPr>
          <w:rFonts w:ascii="Calibri" w:hAnsi="Calibri" w:cs="Calibri"/>
          <w:b/>
          <w:sz w:val="22"/>
          <w:szCs w:val="22"/>
        </w:rPr>
        <w:t xml:space="preserve"> - Nazewnictwo folderów dyskowych i plików cyfrowych</w:t>
      </w:r>
    </w:p>
    <w:p w14:paraId="19A8349B" w14:textId="77777777" w:rsidR="00C53922" w:rsidRPr="00C53922" w:rsidRDefault="00C53922" w:rsidP="00C53922">
      <w:pPr>
        <w:tabs>
          <w:tab w:val="left" w:pos="142"/>
        </w:tabs>
        <w:spacing w:after="0" w:line="240" w:lineRule="auto"/>
        <w:rPr>
          <w:rFonts w:ascii="Calibri" w:hAnsi="Calibri" w:cs="Calibri"/>
          <w:b/>
          <w:sz w:val="22"/>
          <w:szCs w:val="22"/>
        </w:rPr>
      </w:pPr>
    </w:p>
    <w:p w14:paraId="64F6E0C5" w14:textId="77777777" w:rsidR="00C53922" w:rsidRPr="00C53922" w:rsidRDefault="00C53922" w:rsidP="00C53922">
      <w:pPr>
        <w:spacing w:after="0"/>
        <w:jc w:val="both"/>
        <w:rPr>
          <w:rFonts w:ascii="Calibri" w:hAnsi="Calibri" w:cs="Calibri"/>
          <w:bCs/>
          <w:sz w:val="22"/>
          <w:szCs w:val="22"/>
        </w:rPr>
      </w:pPr>
      <w:r w:rsidRPr="00C53922">
        <w:rPr>
          <w:rFonts w:ascii="Calibri" w:hAnsi="Calibri" w:cs="Calibri"/>
          <w:bCs/>
          <w:sz w:val="22"/>
          <w:szCs w:val="22"/>
        </w:rPr>
        <w:t>Każdy typ wykonanych plików cyfrowych należy zapisać w folderach dyskowych o ściśle określonej strukturze:</w:t>
      </w:r>
    </w:p>
    <w:p w14:paraId="6E19C3D3" w14:textId="77777777" w:rsidR="00C53922" w:rsidRPr="00C53922" w:rsidRDefault="00C53922" w:rsidP="00C53922">
      <w:pPr>
        <w:spacing w:after="0"/>
        <w:jc w:val="both"/>
        <w:rPr>
          <w:rFonts w:ascii="Calibri" w:hAnsi="Calibri" w:cs="Calibri"/>
          <w:sz w:val="22"/>
          <w:szCs w:val="22"/>
        </w:rPr>
      </w:pPr>
    </w:p>
    <w:p w14:paraId="6D7A62D2" w14:textId="77777777" w:rsidR="00C53922" w:rsidRPr="00C53922" w:rsidRDefault="00C53922" w:rsidP="00C53922">
      <w:pPr>
        <w:numPr>
          <w:ilvl w:val="0"/>
          <w:numId w:val="16"/>
        </w:numPr>
        <w:spacing w:after="0" w:line="360" w:lineRule="auto"/>
        <w:ind w:left="426" w:hanging="426"/>
        <w:contextualSpacing/>
        <w:jc w:val="both"/>
        <w:rPr>
          <w:rFonts w:ascii="Calibri" w:hAnsi="Calibri" w:cs="Calibri"/>
          <w:sz w:val="22"/>
          <w:szCs w:val="22"/>
        </w:rPr>
      </w:pPr>
      <w:r w:rsidRPr="00C53922">
        <w:rPr>
          <w:rFonts w:ascii="Calibri" w:hAnsi="Calibri" w:cs="Calibri"/>
          <w:bCs/>
          <w:sz w:val="22"/>
          <w:szCs w:val="22"/>
        </w:rPr>
        <w:t xml:space="preserve">Pliki TIFF zapisane będą w folderach zgodnie z formułą: </w:t>
      </w:r>
      <w:r w:rsidRPr="00C53922">
        <w:rPr>
          <w:rFonts w:ascii="Calibri" w:hAnsi="Calibri" w:cs="Calibri"/>
          <w:bCs/>
          <w:sz w:val="22"/>
          <w:szCs w:val="22"/>
        </w:rPr>
        <w:tab/>
      </w:r>
    </w:p>
    <w:p w14:paraId="0B2E0528"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 xml:space="preserve">\Repozytorium cyfrowe\Rocznik\Numer\TIFF\   </w:t>
      </w:r>
    </w:p>
    <w:p w14:paraId="7F889489"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np. Repozytorium cyfrowe\1901\Nr001\TIFF\</w:t>
      </w:r>
      <w:r w:rsidRPr="00C53922">
        <w:rPr>
          <w:rFonts w:ascii="Calibri" w:hAnsi="Calibri" w:cs="Calibri"/>
          <w:bCs/>
          <w:sz w:val="22"/>
          <w:szCs w:val="22"/>
        </w:rPr>
        <w:tab/>
      </w:r>
      <w:r w:rsidRPr="00C53922">
        <w:rPr>
          <w:rFonts w:ascii="Calibri" w:hAnsi="Calibri" w:cs="Calibri"/>
          <w:bCs/>
          <w:sz w:val="22"/>
          <w:szCs w:val="22"/>
        </w:rPr>
        <w:tab/>
      </w:r>
      <w:r w:rsidRPr="00C53922">
        <w:rPr>
          <w:rFonts w:ascii="Calibri" w:hAnsi="Calibri" w:cs="Calibri"/>
          <w:bCs/>
          <w:sz w:val="22"/>
          <w:szCs w:val="22"/>
        </w:rPr>
        <w:tab/>
      </w:r>
    </w:p>
    <w:p w14:paraId="35B75723" w14:textId="77777777" w:rsidR="00C53922" w:rsidRPr="00C53922" w:rsidRDefault="00C53922" w:rsidP="00C53922">
      <w:pPr>
        <w:pStyle w:val="Akapitzlist"/>
        <w:numPr>
          <w:ilvl w:val="0"/>
          <w:numId w:val="16"/>
        </w:numPr>
        <w:spacing w:after="0" w:line="360" w:lineRule="auto"/>
        <w:ind w:left="426" w:hanging="426"/>
        <w:jc w:val="both"/>
        <w:rPr>
          <w:rFonts w:ascii="Calibri" w:hAnsi="Calibri" w:cs="Calibri"/>
          <w:bCs/>
          <w:sz w:val="22"/>
          <w:szCs w:val="22"/>
        </w:rPr>
      </w:pPr>
      <w:r w:rsidRPr="00C53922">
        <w:rPr>
          <w:rFonts w:ascii="Calibri" w:hAnsi="Calibri" w:cs="Calibri"/>
          <w:bCs/>
          <w:sz w:val="22"/>
          <w:szCs w:val="22"/>
        </w:rPr>
        <w:t>Pliki JPEG zapisane będą w folderach zgodnie z formułą:</w:t>
      </w:r>
    </w:p>
    <w:p w14:paraId="5596ADDC"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\Repozytorium cyfrowe\Rocznik\Numer\JPEG\</w:t>
      </w:r>
    </w:p>
    <w:p w14:paraId="1098AA17" w14:textId="77777777" w:rsidR="00C53922" w:rsidRPr="00C53922" w:rsidRDefault="00C53922" w:rsidP="00C53922">
      <w:pPr>
        <w:numPr>
          <w:ilvl w:val="0"/>
          <w:numId w:val="16"/>
        </w:numPr>
        <w:spacing w:after="0" w:line="360" w:lineRule="auto"/>
        <w:ind w:left="426" w:hanging="426"/>
        <w:contextualSpacing/>
        <w:jc w:val="both"/>
        <w:rPr>
          <w:rFonts w:ascii="Calibri" w:hAnsi="Calibri" w:cs="Calibri"/>
          <w:sz w:val="22"/>
          <w:szCs w:val="22"/>
        </w:rPr>
      </w:pPr>
      <w:r w:rsidRPr="00C53922">
        <w:rPr>
          <w:rFonts w:ascii="Calibri" w:hAnsi="Calibri" w:cs="Calibri"/>
          <w:bCs/>
          <w:sz w:val="22"/>
          <w:szCs w:val="22"/>
        </w:rPr>
        <w:t xml:space="preserve">Pliki PDF zapisane będą w folderach zgodnie z formułą: </w:t>
      </w:r>
    </w:p>
    <w:p w14:paraId="4BC1EDAD"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\Repozytorium cyfrowe\Rocznik\Numer\PDF\</w:t>
      </w:r>
    </w:p>
    <w:p w14:paraId="69C7DDF6" w14:textId="77777777" w:rsidR="00C53922" w:rsidRPr="00C53922" w:rsidRDefault="00C53922" w:rsidP="00C53922">
      <w:pPr>
        <w:pStyle w:val="Akapitzlist"/>
        <w:numPr>
          <w:ilvl w:val="0"/>
          <w:numId w:val="16"/>
        </w:numPr>
        <w:spacing w:after="0" w:line="360" w:lineRule="auto"/>
        <w:ind w:left="426" w:hanging="426"/>
        <w:jc w:val="both"/>
        <w:rPr>
          <w:rFonts w:ascii="Calibri" w:hAnsi="Calibri" w:cs="Calibri"/>
          <w:bCs/>
          <w:sz w:val="22"/>
          <w:szCs w:val="22"/>
        </w:rPr>
      </w:pPr>
      <w:r w:rsidRPr="00C53922">
        <w:rPr>
          <w:rFonts w:ascii="Calibri" w:hAnsi="Calibri" w:cs="Calibri"/>
          <w:bCs/>
          <w:sz w:val="22"/>
          <w:szCs w:val="22"/>
        </w:rPr>
        <w:t>Pliki ALTO zapisane będą w folderach zgodnie z formułą:</w:t>
      </w:r>
    </w:p>
    <w:p w14:paraId="339B1796"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\Repozytorium cyfrowe\Rocznik\Numer\ALTO\</w:t>
      </w:r>
    </w:p>
    <w:p w14:paraId="5FE49A93" w14:textId="77777777" w:rsidR="00C53922" w:rsidRPr="00C53922" w:rsidRDefault="00C53922" w:rsidP="00C53922">
      <w:pPr>
        <w:numPr>
          <w:ilvl w:val="0"/>
          <w:numId w:val="16"/>
        </w:numPr>
        <w:spacing w:after="0" w:line="360" w:lineRule="auto"/>
        <w:ind w:left="426" w:hanging="426"/>
        <w:contextualSpacing/>
        <w:jc w:val="both"/>
        <w:rPr>
          <w:rFonts w:ascii="Calibri" w:hAnsi="Calibri" w:cs="Calibri"/>
          <w:sz w:val="22"/>
          <w:szCs w:val="22"/>
        </w:rPr>
      </w:pPr>
      <w:r w:rsidRPr="00C53922">
        <w:rPr>
          <w:rFonts w:ascii="Calibri" w:hAnsi="Calibri" w:cs="Calibri"/>
          <w:bCs/>
          <w:sz w:val="22"/>
          <w:szCs w:val="22"/>
        </w:rPr>
        <w:t>Pliki METS zapisane będą w folderach zgodnie z formułą:</w:t>
      </w:r>
    </w:p>
    <w:p w14:paraId="600AE55F"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\Repozytorium cyfrowe\Rocznik\Numer</w:t>
      </w:r>
    </w:p>
    <w:p w14:paraId="1D0E63E7" w14:textId="77777777" w:rsidR="00C53922" w:rsidRPr="00C53922" w:rsidRDefault="00C53922" w:rsidP="00C53922">
      <w:pPr>
        <w:numPr>
          <w:ilvl w:val="0"/>
          <w:numId w:val="16"/>
        </w:numPr>
        <w:spacing w:after="0" w:line="360" w:lineRule="auto"/>
        <w:ind w:left="426" w:hanging="426"/>
        <w:contextualSpacing/>
        <w:jc w:val="both"/>
        <w:rPr>
          <w:rFonts w:ascii="Calibri" w:hAnsi="Calibri" w:cs="Calibri"/>
          <w:sz w:val="22"/>
          <w:szCs w:val="22"/>
        </w:rPr>
      </w:pPr>
      <w:r w:rsidRPr="00C53922">
        <w:rPr>
          <w:rFonts w:ascii="Calibri" w:hAnsi="Calibri" w:cs="Calibri"/>
          <w:sz w:val="22"/>
          <w:szCs w:val="22"/>
        </w:rPr>
        <w:t xml:space="preserve">Pliki skanów testowych </w:t>
      </w:r>
      <w:r w:rsidRPr="00C53922">
        <w:rPr>
          <w:rFonts w:ascii="Calibri" w:hAnsi="Calibri" w:cs="Calibri"/>
          <w:bCs/>
          <w:sz w:val="22"/>
          <w:szCs w:val="22"/>
        </w:rPr>
        <w:t>zapisane będą zgodnie z formułą:</w:t>
      </w:r>
    </w:p>
    <w:p w14:paraId="4C1B4818"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 xml:space="preserve">\Repozytorium cyfrowe\Rocznik\Numer\Tester\    </w:t>
      </w:r>
    </w:p>
    <w:p w14:paraId="4DA99CE1" w14:textId="77777777" w:rsidR="00C53922" w:rsidRPr="00C53922" w:rsidRDefault="00C53922" w:rsidP="00C53922">
      <w:pPr>
        <w:pStyle w:val="Akapitzlist"/>
        <w:numPr>
          <w:ilvl w:val="0"/>
          <w:numId w:val="16"/>
        </w:numPr>
        <w:spacing w:after="0" w:line="360" w:lineRule="auto"/>
        <w:ind w:left="426" w:hanging="426"/>
        <w:jc w:val="both"/>
        <w:rPr>
          <w:rFonts w:ascii="Calibri" w:hAnsi="Calibri" w:cs="Calibri"/>
          <w:bCs/>
          <w:sz w:val="22"/>
          <w:szCs w:val="22"/>
        </w:rPr>
      </w:pPr>
      <w:r w:rsidRPr="00C53922">
        <w:rPr>
          <w:rFonts w:ascii="Calibri" w:hAnsi="Calibri" w:cs="Calibri"/>
          <w:bCs/>
          <w:sz w:val="22"/>
          <w:szCs w:val="22"/>
        </w:rPr>
        <w:t>Arkusz zestawienia zbiorczego zapisany będzie zgodnie z formułą:</w:t>
      </w:r>
    </w:p>
    <w:p w14:paraId="7EF44D9C" w14:textId="77777777" w:rsidR="00C53922" w:rsidRPr="00C53922" w:rsidRDefault="00C53922" w:rsidP="00C53922">
      <w:pPr>
        <w:pStyle w:val="Akapitzlist"/>
        <w:spacing w:line="360" w:lineRule="auto"/>
        <w:ind w:left="426"/>
        <w:rPr>
          <w:rFonts w:ascii="Calibri" w:hAnsi="Calibri" w:cs="Calibri"/>
          <w:bCs/>
          <w:sz w:val="22"/>
          <w:szCs w:val="22"/>
        </w:rPr>
      </w:pPr>
      <w:r w:rsidRPr="00C53922">
        <w:rPr>
          <w:rFonts w:ascii="Calibri" w:hAnsi="Calibri" w:cs="Calibri"/>
          <w:bCs/>
          <w:sz w:val="22"/>
          <w:szCs w:val="22"/>
        </w:rPr>
        <w:t>\Repozytorium cyfrowe\</w:t>
      </w:r>
    </w:p>
    <w:p w14:paraId="7D524CC2" w14:textId="77777777" w:rsidR="00C53922" w:rsidRPr="00C53922" w:rsidRDefault="00C53922" w:rsidP="00C53922">
      <w:pPr>
        <w:spacing w:after="0" w:line="360" w:lineRule="auto"/>
        <w:contextualSpacing/>
        <w:jc w:val="both"/>
        <w:rPr>
          <w:rFonts w:ascii="Calibri" w:hAnsi="Calibri" w:cs="Calibri"/>
          <w:sz w:val="22"/>
          <w:szCs w:val="22"/>
        </w:rPr>
      </w:pPr>
    </w:p>
    <w:p w14:paraId="5957AEAD" w14:textId="77777777" w:rsidR="00C53922" w:rsidRPr="00C53922" w:rsidRDefault="00C53922" w:rsidP="00C53922">
      <w:pPr>
        <w:spacing w:after="0"/>
        <w:contextualSpacing/>
        <w:jc w:val="both"/>
        <w:rPr>
          <w:rFonts w:ascii="Calibri" w:hAnsi="Calibri" w:cs="Calibri"/>
          <w:bCs/>
          <w:sz w:val="22"/>
          <w:szCs w:val="22"/>
        </w:rPr>
      </w:pPr>
      <w:r w:rsidRPr="00C53922">
        <w:rPr>
          <w:rFonts w:ascii="Calibri" w:hAnsi="Calibri" w:cs="Calibri"/>
          <w:bCs/>
          <w:sz w:val="22"/>
          <w:szCs w:val="22"/>
        </w:rPr>
        <w:t>Dysk twardy z przekazywanymi plikami cyfrowymi może zawierać tylko i wyłącznie foldery określone wg powyższych formuł. Wymóg ten nie dotyczy folderów i/lub plików automatycznie utworzonych przez system operacyjny lub zapisanych fabrycznie na zewnętrznym dysku twardym przez jego producenta.</w:t>
      </w:r>
    </w:p>
    <w:p w14:paraId="13D51AF6" w14:textId="77777777" w:rsidR="00C53922" w:rsidRPr="00C53922" w:rsidRDefault="00C53922" w:rsidP="00C53922">
      <w:pPr>
        <w:spacing w:after="0"/>
        <w:contextualSpacing/>
        <w:jc w:val="both"/>
        <w:rPr>
          <w:rFonts w:ascii="Calibri" w:hAnsi="Calibri" w:cs="Calibri"/>
          <w:bCs/>
          <w:sz w:val="22"/>
          <w:szCs w:val="22"/>
        </w:rPr>
      </w:pPr>
    </w:p>
    <w:p w14:paraId="7178095C" w14:textId="77777777" w:rsidR="00C53922" w:rsidRPr="00C53922" w:rsidRDefault="00C53922" w:rsidP="00C53922">
      <w:pPr>
        <w:spacing w:after="0"/>
        <w:contextualSpacing/>
        <w:jc w:val="both"/>
        <w:rPr>
          <w:rFonts w:ascii="Calibri" w:hAnsi="Calibri" w:cs="Calibri"/>
          <w:bCs/>
          <w:sz w:val="22"/>
          <w:szCs w:val="22"/>
        </w:rPr>
      </w:pPr>
      <w:r w:rsidRPr="00C53922">
        <w:rPr>
          <w:rFonts w:ascii="Calibri" w:hAnsi="Calibri" w:cs="Calibri"/>
          <w:bCs/>
          <w:sz w:val="22"/>
          <w:szCs w:val="22"/>
        </w:rPr>
        <w:t>Wykonanym plikom cyfrowym należy nadać nazwy zgodnie z poniższymi warunkami :</w:t>
      </w:r>
    </w:p>
    <w:p w14:paraId="250BFEE4" w14:textId="77777777" w:rsidR="00C53922" w:rsidRPr="00C53922" w:rsidRDefault="00C53922" w:rsidP="00C53922">
      <w:pPr>
        <w:pStyle w:val="Listapunktowana"/>
        <w:numPr>
          <w:ilvl w:val="0"/>
          <w:numId w:val="17"/>
        </w:numPr>
        <w:spacing w:before="120" w:after="0"/>
        <w:ind w:left="426" w:hanging="426"/>
        <w:jc w:val="both"/>
        <w:rPr>
          <w:rFonts w:cs="Calibri"/>
        </w:rPr>
      </w:pPr>
      <w:r w:rsidRPr="00C53922">
        <w:rPr>
          <w:rFonts w:cs="Calibri"/>
        </w:rPr>
        <w:t xml:space="preserve">Nazwa pliku składa się z części podstawowej wyrażonej za pomocą liczebnika złożonego </w:t>
      </w:r>
      <w:r w:rsidRPr="00C53922">
        <w:rPr>
          <w:rFonts w:cs="Calibri"/>
        </w:rPr>
        <w:br/>
        <w:t xml:space="preserve">z siedmiu cyfr, wypełnionego od lewej strony zerami oraz – w przypadku plików jednostronicowych – liczebnika wskazującego kolejność obrazu tego pliku w dokumencie cyfrowym. Drugi liczebnik - współtworzący nazwę pliku - wyrażony jest za pomocą trzech cyfr </w:t>
      </w:r>
      <w:r w:rsidRPr="00C53922">
        <w:rPr>
          <w:rFonts w:cs="Calibri"/>
        </w:rPr>
        <w:br/>
        <w:t>z wypełnieniem zerami od lewej strony. Należy poprzedzić go znakiem myślnika,</w:t>
      </w:r>
    </w:p>
    <w:p w14:paraId="583E3D07"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Liczebnik podstawowej części nazwy pliku, w zasobie archiwum cyfrowego Zamawiającego jest unikalnym numerem zwiększanym o jeden z każdym dodanym plikiem do archiwum cyfrowego,</w:t>
      </w:r>
    </w:p>
    <w:p w14:paraId="66B82B54"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 xml:space="preserve">W przypadku plików wielostronicowych, drugi liczebnik w nazwie pliku nie wystąpi, </w:t>
      </w:r>
      <w:r w:rsidRPr="00C53922">
        <w:rPr>
          <w:rFonts w:cs="Calibri"/>
        </w:rPr>
        <w:br/>
        <w:t>a część podstawowa występować będzie pod nazwą „Publikacja” (.PDF) wraz z dodaniem liczebnika odpowiadającego numerowi obiektu.</w:t>
      </w:r>
    </w:p>
    <w:p w14:paraId="42632409"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Każdy plik miniatury graficznej obiektu posiadać będzie nazwę „Miniaturka.png”. Należy zapisać go w folderze poszczególnego numeru czasopisma.</w:t>
      </w:r>
    </w:p>
    <w:p w14:paraId="706A4409"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Każdy plik zewnętrznych metadanych METS będzie posiadać nazwę opartą o formułę „Obiekt-WiMBP-NrObiektu.xml”, gdzie człon „</w:t>
      </w:r>
      <w:proofErr w:type="spellStart"/>
      <w:r w:rsidRPr="00C53922">
        <w:rPr>
          <w:rFonts w:cs="Calibri"/>
        </w:rPr>
        <w:t>NrObiektu</w:t>
      </w:r>
      <w:proofErr w:type="spellEnd"/>
      <w:r w:rsidRPr="00C53922">
        <w:rPr>
          <w:rFonts w:cs="Calibri"/>
        </w:rPr>
        <w:t>” oznacza numer wykonanego obiektu cyfrowego wyrażonego za pomocą liczebnika złożonego z sześciu cyfr, wypełnionego od lewej strony zerami,</w:t>
      </w:r>
    </w:p>
    <w:p w14:paraId="37C0F426"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Każdy plik skanu testowego zawierającego próbnik kolorów posiadać będzie nazwę „</w:t>
      </w:r>
      <w:proofErr w:type="spellStart"/>
      <w:r w:rsidRPr="00C53922">
        <w:rPr>
          <w:rFonts w:cs="Calibri"/>
        </w:rPr>
        <w:t>Plik_testowy_Rocznik_Oznaczenie</w:t>
      </w:r>
      <w:proofErr w:type="spellEnd"/>
      <w:r w:rsidRPr="00C53922">
        <w:rPr>
          <w:rFonts w:cs="Calibri"/>
        </w:rPr>
        <w:t xml:space="preserve"> </w:t>
      </w:r>
      <w:proofErr w:type="spellStart"/>
      <w:r w:rsidRPr="00C53922">
        <w:rPr>
          <w:rFonts w:cs="Calibri"/>
        </w:rPr>
        <w:t>woluminu.tif</w:t>
      </w:r>
      <w:proofErr w:type="spellEnd"/>
      <w:r w:rsidRPr="00C53922">
        <w:rPr>
          <w:rFonts w:cs="Calibri"/>
        </w:rPr>
        <w:t xml:space="preserve">”, np. „Plik_testowy_1901_01. Należy zapisać go w folderze „Tester”, </w:t>
      </w:r>
    </w:p>
    <w:p w14:paraId="0063186C"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Rozszerzenia nazw plików wyrażone będą wyłącznie małymi literami alfabetu, np. .</w:t>
      </w:r>
      <w:proofErr w:type="spellStart"/>
      <w:r w:rsidRPr="00C53922">
        <w:rPr>
          <w:rFonts w:cs="Calibri"/>
        </w:rPr>
        <w:t>tif</w:t>
      </w:r>
      <w:proofErr w:type="spellEnd"/>
      <w:r w:rsidRPr="00C53922">
        <w:rPr>
          <w:rFonts w:cs="Calibri"/>
        </w:rPr>
        <w:t>, .</w:t>
      </w:r>
      <w:proofErr w:type="spellStart"/>
      <w:r w:rsidRPr="00C53922">
        <w:rPr>
          <w:rFonts w:cs="Calibri"/>
        </w:rPr>
        <w:t>jpeg</w:t>
      </w:r>
      <w:proofErr w:type="spellEnd"/>
      <w:r w:rsidRPr="00C53922">
        <w:rPr>
          <w:rFonts w:cs="Calibri"/>
        </w:rPr>
        <w:t>,  .pdf, .</w:t>
      </w:r>
      <w:proofErr w:type="spellStart"/>
      <w:r w:rsidRPr="00C53922">
        <w:rPr>
          <w:rFonts w:cs="Calibri"/>
        </w:rPr>
        <w:t>png</w:t>
      </w:r>
      <w:proofErr w:type="spellEnd"/>
      <w:r w:rsidRPr="00C53922">
        <w:rPr>
          <w:rFonts w:cs="Calibri"/>
        </w:rPr>
        <w:t>, .txt, .</w:t>
      </w:r>
      <w:proofErr w:type="spellStart"/>
      <w:r w:rsidRPr="00C53922">
        <w:rPr>
          <w:rFonts w:cs="Calibri"/>
        </w:rPr>
        <w:t>xml</w:t>
      </w:r>
      <w:proofErr w:type="spellEnd"/>
      <w:r w:rsidRPr="00C53922">
        <w:rPr>
          <w:rFonts w:cs="Calibri"/>
        </w:rPr>
        <w:t>,</w:t>
      </w:r>
    </w:p>
    <w:p w14:paraId="74AC86B4"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Inne rozszerzenia dla niektórych typów plików, np. .</w:t>
      </w:r>
      <w:proofErr w:type="spellStart"/>
      <w:r w:rsidRPr="00C53922">
        <w:rPr>
          <w:rFonts w:cs="Calibri"/>
        </w:rPr>
        <w:t>tiff</w:t>
      </w:r>
      <w:proofErr w:type="spellEnd"/>
      <w:r w:rsidRPr="00C53922">
        <w:rPr>
          <w:rFonts w:cs="Calibri"/>
        </w:rPr>
        <w:t>, .</w:t>
      </w:r>
      <w:proofErr w:type="spellStart"/>
      <w:r w:rsidRPr="00C53922">
        <w:rPr>
          <w:rFonts w:cs="Calibri"/>
        </w:rPr>
        <w:t>jpeg</w:t>
      </w:r>
      <w:proofErr w:type="spellEnd"/>
      <w:r w:rsidRPr="00C53922">
        <w:rPr>
          <w:rFonts w:cs="Calibri"/>
        </w:rPr>
        <w:t xml:space="preserve"> nie będą użyte, </w:t>
      </w:r>
    </w:p>
    <w:p w14:paraId="19B88C53"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 xml:space="preserve">Nazwa (wartość) jaka nadana będzie pierwszemu </w:t>
      </w:r>
      <w:proofErr w:type="spellStart"/>
      <w:r w:rsidRPr="00C53922">
        <w:rPr>
          <w:rFonts w:cs="Calibri"/>
        </w:rPr>
        <w:t>zdigitalizowanemu</w:t>
      </w:r>
      <w:proofErr w:type="spellEnd"/>
      <w:r w:rsidRPr="00C53922">
        <w:rPr>
          <w:rFonts w:cs="Calibri"/>
        </w:rPr>
        <w:t xml:space="preserve"> plikowi oraz pierwszemu wykonanemu plikowi METS przekazane zostanie Zamawiającemu po rozpoczęciu realizacji przedmiotu zamówienia</w:t>
      </w:r>
    </w:p>
    <w:p w14:paraId="57EC016D"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Przykłady nazw plików odpowiadających powyższym wymogom Zamawiającego :</w:t>
      </w:r>
    </w:p>
    <w:p w14:paraId="13FF920F" w14:textId="77777777" w:rsidR="00C53922" w:rsidRPr="00C53922" w:rsidRDefault="00C53922" w:rsidP="00C53922">
      <w:pPr>
        <w:pStyle w:val="Akapitzlist"/>
        <w:ind w:left="426"/>
        <w:rPr>
          <w:rFonts w:ascii="Calibri" w:hAnsi="Calibri" w:cs="Calibri"/>
          <w:sz w:val="22"/>
          <w:szCs w:val="22"/>
        </w:rPr>
      </w:pPr>
      <w:r w:rsidRPr="00C53922">
        <w:rPr>
          <w:rFonts w:ascii="Calibri" w:hAnsi="Calibri" w:cs="Calibri"/>
          <w:sz w:val="22"/>
          <w:szCs w:val="22"/>
        </w:rPr>
        <w:t>0005125-001.tif</w:t>
      </w:r>
    </w:p>
    <w:p w14:paraId="4E930CA9" w14:textId="77777777" w:rsidR="00C53922" w:rsidRPr="00C53922" w:rsidRDefault="00C53922" w:rsidP="00C53922">
      <w:pPr>
        <w:pStyle w:val="Akapitzlist"/>
        <w:ind w:left="426"/>
        <w:rPr>
          <w:rFonts w:ascii="Calibri" w:hAnsi="Calibri" w:cs="Calibri"/>
          <w:sz w:val="22"/>
          <w:szCs w:val="22"/>
        </w:rPr>
      </w:pPr>
      <w:r w:rsidRPr="00C53922">
        <w:rPr>
          <w:rFonts w:ascii="Calibri" w:hAnsi="Calibri" w:cs="Calibri"/>
          <w:sz w:val="22"/>
          <w:szCs w:val="22"/>
        </w:rPr>
        <w:t>0743237-001.jpeg</w:t>
      </w:r>
    </w:p>
    <w:p w14:paraId="7A59869C" w14:textId="77777777" w:rsidR="00C53922" w:rsidRPr="00C53922" w:rsidRDefault="00C53922" w:rsidP="00C53922">
      <w:pPr>
        <w:pStyle w:val="Akapitzlist"/>
        <w:ind w:left="426"/>
        <w:rPr>
          <w:rFonts w:ascii="Calibri" w:hAnsi="Calibri" w:cs="Calibri"/>
          <w:sz w:val="22"/>
          <w:szCs w:val="22"/>
        </w:rPr>
      </w:pPr>
      <w:r w:rsidRPr="00C53922">
        <w:rPr>
          <w:rFonts w:ascii="Calibri" w:hAnsi="Calibri" w:cs="Calibri"/>
          <w:sz w:val="22"/>
          <w:szCs w:val="22"/>
        </w:rPr>
        <w:t>0743238-002.jpeg</w:t>
      </w:r>
    </w:p>
    <w:p w14:paraId="578DF8FE" w14:textId="77777777" w:rsidR="00C53922" w:rsidRPr="00C53922" w:rsidRDefault="00C53922" w:rsidP="00C53922">
      <w:pPr>
        <w:pStyle w:val="Akapitzlist"/>
        <w:ind w:left="426"/>
        <w:rPr>
          <w:rFonts w:ascii="Calibri" w:hAnsi="Calibri" w:cs="Calibri"/>
          <w:sz w:val="22"/>
          <w:szCs w:val="22"/>
        </w:rPr>
      </w:pPr>
      <w:r w:rsidRPr="00C53922">
        <w:rPr>
          <w:rFonts w:ascii="Calibri" w:hAnsi="Calibri" w:cs="Calibri"/>
          <w:sz w:val="22"/>
          <w:szCs w:val="22"/>
        </w:rPr>
        <w:t>0743239-003.xml</w:t>
      </w:r>
    </w:p>
    <w:p w14:paraId="7C961EE2" w14:textId="77777777" w:rsidR="00C53922" w:rsidRPr="00C53922" w:rsidRDefault="00C53922" w:rsidP="00C53922">
      <w:pPr>
        <w:pStyle w:val="Akapitzlist"/>
        <w:ind w:left="426"/>
        <w:rPr>
          <w:rFonts w:ascii="Calibri" w:hAnsi="Calibri" w:cs="Calibri"/>
          <w:sz w:val="22"/>
          <w:szCs w:val="22"/>
        </w:rPr>
      </w:pPr>
      <w:r w:rsidRPr="00C53922">
        <w:rPr>
          <w:rFonts w:ascii="Calibri" w:hAnsi="Calibri" w:cs="Calibri"/>
          <w:sz w:val="22"/>
          <w:szCs w:val="22"/>
        </w:rPr>
        <w:t>Obiekt-WiMBP-072405.xml</w:t>
      </w:r>
    </w:p>
    <w:p w14:paraId="262BB28C" w14:textId="77777777" w:rsidR="00C53922" w:rsidRPr="00C53922" w:rsidRDefault="00C53922" w:rsidP="00C53922">
      <w:pPr>
        <w:pStyle w:val="Akapitzlist"/>
        <w:ind w:left="425"/>
        <w:rPr>
          <w:rFonts w:ascii="Calibri" w:hAnsi="Calibri" w:cs="Calibri"/>
          <w:sz w:val="22"/>
          <w:szCs w:val="22"/>
        </w:rPr>
      </w:pPr>
      <w:r w:rsidRPr="00C53922">
        <w:rPr>
          <w:rFonts w:ascii="Calibri" w:hAnsi="Calibri" w:cs="Calibri"/>
          <w:sz w:val="22"/>
          <w:szCs w:val="22"/>
        </w:rPr>
        <w:t>Publikacja072405.pdf</w:t>
      </w:r>
    </w:p>
    <w:p w14:paraId="756D74CE" w14:textId="77777777" w:rsidR="00C53922" w:rsidRPr="00C53922" w:rsidRDefault="00C53922" w:rsidP="00C53922">
      <w:pPr>
        <w:pStyle w:val="Listapunktowana"/>
        <w:numPr>
          <w:ilvl w:val="0"/>
          <w:numId w:val="17"/>
        </w:numPr>
        <w:spacing w:after="0"/>
        <w:ind w:left="426" w:hanging="426"/>
        <w:jc w:val="both"/>
        <w:rPr>
          <w:rFonts w:cs="Calibri"/>
        </w:rPr>
      </w:pPr>
      <w:r w:rsidRPr="00C53922">
        <w:rPr>
          <w:rFonts w:cs="Calibri"/>
        </w:rPr>
        <w:t>Arkusz zestawienia zbiorczego należy nazwać „Zestawienie zbiorcze.xlsx”. Jeżeli użyto starszej wersji MS Office lub pakietu Open Office, powyższe rozszerzenie nazwy arkusza należy odpowiednio zmienić.</w:t>
      </w:r>
    </w:p>
    <w:p w14:paraId="4D5BD124" w14:textId="77777777" w:rsidR="00C53922" w:rsidRPr="00C53922" w:rsidRDefault="00C53922" w:rsidP="00FB1D62">
      <w:pPr>
        <w:jc w:val="center"/>
        <w:rPr>
          <w:rFonts w:ascii="Calibri" w:hAnsi="Calibri" w:cs="Calibri"/>
          <w:sz w:val="22"/>
          <w:szCs w:val="22"/>
        </w:rPr>
      </w:pPr>
    </w:p>
    <w:sectPr w:rsidR="00C53922" w:rsidRPr="00C53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DCEA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915FF4"/>
    <w:multiLevelType w:val="hybridMultilevel"/>
    <w:tmpl w:val="9E024A62"/>
    <w:lvl w:ilvl="0" w:tplc="B37E9362">
      <w:start w:val="1"/>
      <w:numFmt w:val="bullet"/>
      <w:lvlText w:val="-"/>
      <w:lvlJc w:val="left"/>
      <w:pPr>
        <w:ind w:left="1834" w:hanging="360"/>
      </w:pPr>
      <w:rPr>
        <w:rFonts w:ascii="Calibri" w:hAnsi="Calibri" w:hint="default"/>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2" w15:restartNumberingAfterBreak="0">
    <w:nsid w:val="0BF570EE"/>
    <w:multiLevelType w:val="hybridMultilevel"/>
    <w:tmpl w:val="5C20D31E"/>
    <w:lvl w:ilvl="0" w:tplc="9E00094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836DE9"/>
    <w:multiLevelType w:val="hybridMultilevel"/>
    <w:tmpl w:val="C82E2260"/>
    <w:lvl w:ilvl="0" w:tplc="0F7A0C0A">
      <w:start w:val="1"/>
      <w:numFmt w:val="decimal"/>
      <w:lvlText w:val="%1."/>
      <w:lvlJc w:val="righ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D22866"/>
    <w:multiLevelType w:val="hybridMultilevel"/>
    <w:tmpl w:val="B8566F3A"/>
    <w:lvl w:ilvl="0" w:tplc="6C3CACAA">
      <w:start w:val="1"/>
      <w:numFmt w:val="decimal"/>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7431237"/>
    <w:multiLevelType w:val="hybridMultilevel"/>
    <w:tmpl w:val="FC503622"/>
    <w:lvl w:ilvl="0" w:tplc="9E0009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30097B"/>
    <w:multiLevelType w:val="hybridMultilevel"/>
    <w:tmpl w:val="ADD08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47359"/>
    <w:multiLevelType w:val="hybridMultilevel"/>
    <w:tmpl w:val="E23EF550"/>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3331FC7"/>
    <w:multiLevelType w:val="hybridMultilevel"/>
    <w:tmpl w:val="C82E2260"/>
    <w:lvl w:ilvl="0" w:tplc="0F7A0C0A">
      <w:start w:val="1"/>
      <w:numFmt w:val="decimal"/>
      <w:lvlText w:val="%1."/>
      <w:lvlJc w:val="righ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D5D00BB"/>
    <w:multiLevelType w:val="hybridMultilevel"/>
    <w:tmpl w:val="850200EC"/>
    <w:lvl w:ilvl="0" w:tplc="A0A8BC3E">
      <w:start w:val="1"/>
      <w:numFmt w:val="decimal"/>
      <w:lvlText w:val="%1."/>
      <w:lvlJc w:val="righ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35AD6683"/>
    <w:multiLevelType w:val="hybridMultilevel"/>
    <w:tmpl w:val="C0F8A4AA"/>
    <w:lvl w:ilvl="0" w:tplc="E6642B3E">
      <w:start w:val="1"/>
      <w:numFmt w:val="decimal"/>
      <w:lvlText w:val="%1."/>
      <w:lvlJc w:val="righ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3A8120FB"/>
    <w:multiLevelType w:val="hybridMultilevel"/>
    <w:tmpl w:val="18ACD39A"/>
    <w:lvl w:ilvl="0" w:tplc="73C4B9F4">
      <w:start w:val="1"/>
      <w:numFmt w:val="decimal"/>
      <w:lvlText w:val="%1)"/>
      <w:lvlJc w:val="left"/>
      <w:pPr>
        <w:ind w:left="1287" w:hanging="360"/>
      </w:pPr>
      <w:rPr>
        <w:rFonts w:hint="default"/>
        <w:b w:val="0"/>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F4C1458"/>
    <w:multiLevelType w:val="hybridMultilevel"/>
    <w:tmpl w:val="850200EC"/>
    <w:lvl w:ilvl="0" w:tplc="A0A8BC3E">
      <w:start w:val="1"/>
      <w:numFmt w:val="decimal"/>
      <w:lvlText w:val="%1."/>
      <w:lvlJc w:val="righ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400C4C86"/>
    <w:multiLevelType w:val="hybridMultilevel"/>
    <w:tmpl w:val="DE4CA656"/>
    <w:lvl w:ilvl="0" w:tplc="04150001">
      <w:start w:val="1"/>
      <w:numFmt w:val="bullet"/>
      <w:lvlText w:val=""/>
      <w:lvlJc w:val="left"/>
      <w:pPr>
        <w:tabs>
          <w:tab w:val="num" w:pos="723"/>
        </w:tabs>
        <w:ind w:left="723" w:hanging="360"/>
      </w:pPr>
      <w:rPr>
        <w:rFonts w:ascii="Symbol" w:hAnsi="Symbol" w:hint="default"/>
      </w:rPr>
    </w:lvl>
    <w:lvl w:ilvl="1" w:tplc="04150003">
      <w:start w:val="1"/>
      <w:numFmt w:val="bullet"/>
      <w:lvlText w:val="o"/>
      <w:lvlJc w:val="left"/>
      <w:pPr>
        <w:tabs>
          <w:tab w:val="num" w:pos="1443"/>
        </w:tabs>
        <w:ind w:left="1443" w:hanging="360"/>
      </w:pPr>
      <w:rPr>
        <w:rFonts w:ascii="Courier New" w:hAnsi="Courier New" w:cs="Times New Roman" w:hint="default"/>
      </w:rPr>
    </w:lvl>
    <w:lvl w:ilvl="2" w:tplc="04150005">
      <w:start w:val="1"/>
      <w:numFmt w:val="bullet"/>
      <w:lvlText w:val=""/>
      <w:lvlJc w:val="left"/>
      <w:pPr>
        <w:tabs>
          <w:tab w:val="num" w:pos="2163"/>
        </w:tabs>
        <w:ind w:left="2163" w:hanging="360"/>
      </w:pPr>
      <w:rPr>
        <w:rFonts w:ascii="Wingdings" w:hAnsi="Wingdings" w:hint="default"/>
      </w:rPr>
    </w:lvl>
    <w:lvl w:ilvl="3" w:tplc="04150001">
      <w:start w:val="1"/>
      <w:numFmt w:val="bullet"/>
      <w:lvlText w:val=""/>
      <w:lvlJc w:val="left"/>
      <w:pPr>
        <w:tabs>
          <w:tab w:val="num" w:pos="2883"/>
        </w:tabs>
        <w:ind w:left="2883" w:hanging="360"/>
      </w:pPr>
      <w:rPr>
        <w:rFonts w:ascii="Symbol" w:hAnsi="Symbol" w:hint="default"/>
      </w:rPr>
    </w:lvl>
    <w:lvl w:ilvl="4" w:tplc="04150003">
      <w:start w:val="1"/>
      <w:numFmt w:val="bullet"/>
      <w:lvlText w:val="o"/>
      <w:lvlJc w:val="left"/>
      <w:pPr>
        <w:tabs>
          <w:tab w:val="num" w:pos="3603"/>
        </w:tabs>
        <w:ind w:left="3603" w:hanging="360"/>
      </w:pPr>
      <w:rPr>
        <w:rFonts w:ascii="Courier New" w:hAnsi="Courier New" w:cs="Times New Roman" w:hint="default"/>
      </w:rPr>
    </w:lvl>
    <w:lvl w:ilvl="5" w:tplc="04150005">
      <w:start w:val="1"/>
      <w:numFmt w:val="bullet"/>
      <w:lvlText w:val=""/>
      <w:lvlJc w:val="left"/>
      <w:pPr>
        <w:tabs>
          <w:tab w:val="num" w:pos="4323"/>
        </w:tabs>
        <w:ind w:left="4323" w:hanging="360"/>
      </w:pPr>
      <w:rPr>
        <w:rFonts w:ascii="Wingdings" w:hAnsi="Wingdings" w:hint="default"/>
      </w:rPr>
    </w:lvl>
    <w:lvl w:ilvl="6" w:tplc="04150001">
      <w:start w:val="1"/>
      <w:numFmt w:val="bullet"/>
      <w:lvlText w:val=""/>
      <w:lvlJc w:val="left"/>
      <w:pPr>
        <w:tabs>
          <w:tab w:val="num" w:pos="5043"/>
        </w:tabs>
        <w:ind w:left="5043" w:hanging="360"/>
      </w:pPr>
      <w:rPr>
        <w:rFonts w:ascii="Symbol" w:hAnsi="Symbol" w:hint="default"/>
      </w:rPr>
    </w:lvl>
    <w:lvl w:ilvl="7" w:tplc="04150003">
      <w:start w:val="1"/>
      <w:numFmt w:val="bullet"/>
      <w:lvlText w:val="o"/>
      <w:lvlJc w:val="left"/>
      <w:pPr>
        <w:tabs>
          <w:tab w:val="num" w:pos="5763"/>
        </w:tabs>
        <w:ind w:left="5763" w:hanging="360"/>
      </w:pPr>
      <w:rPr>
        <w:rFonts w:ascii="Courier New" w:hAnsi="Courier New" w:cs="Times New Roman" w:hint="default"/>
      </w:rPr>
    </w:lvl>
    <w:lvl w:ilvl="8" w:tplc="04150005">
      <w:start w:val="1"/>
      <w:numFmt w:val="bullet"/>
      <w:lvlText w:val=""/>
      <w:lvlJc w:val="left"/>
      <w:pPr>
        <w:tabs>
          <w:tab w:val="num" w:pos="6483"/>
        </w:tabs>
        <w:ind w:left="6483" w:hanging="360"/>
      </w:pPr>
      <w:rPr>
        <w:rFonts w:ascii="Wingdings" w:hAnsi="Wingdings" w:hint="default"/>
      </w:rPr>
    </w:lvl>
  </w:abstractNum>
  <w:abstractNum w:abstractNumId="14" w15:restartNumberingAfterBreak="0">
    <w:nsid w:val="750F0D7B"/>
    <w:multiLevelType w:val="hybridMultilevel"/>
    <w:tmpl w:val="DA2A3A4C"/>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A748AD"/>
    <w:multiLevelType w:val="hybridMultilevel"/>
    <w:tmpl w:val="A014A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6"/>
  </w:num>
  <w:num w:numId="3">
    <w:abstractNumId w:val="1"/>
  </w:num>
  <w:num w:numId="4">
    <w:abstractNumId w:val="1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0"/>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8"/>
    <w:rsid w:val="00185AE0"/>
    <w:rsid w:val="002626CB"/>
    <w:rsid w:val="00290B15"/>
    <w:rsid w:val="002D01F4"/>
    <w:rsid w:val="002E459C"/>
    <w:rsid w:val="002F1F1C"/>
    <w:rsid w:val="004C5697"/>
    <w:rsid w:val="00523D76"/>
    <w:rsid w:val="005D5AD3"/>
    <w:rsid w:val="0069585A"/>
    <w:rsid w:val="007F4825"/>
    <w:rsid w:val="00825241"/>
    <w:rsid w:val="00873ED8"/>
    <w:rsid w:val="00A51635"/>
    <w:rsid w:val="00B96DB8"/>
    <w:rsid w:val="00C53922"/>
    <w:rsid w:val="00C64C1F"/>
    <w:rsid w:val="00CD25F1"/>
    <w:rsid w:val="00E423C3"/>
    <w:rsid w:val="00E57DF4"/>
    <w:rsid w:val="00E965D6"/>
    <w:rsid w:val="00FB1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E042"/>
  <w15:chartTrackingRefBased/>
  <w15:docId w15:val="{A4E5AE53-4709-424E-9712-3E3BA691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96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96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96D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96D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96D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96D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6D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6D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6D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6D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6D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6D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6D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96D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96D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6D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6D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6DB8"/>
    <w:rPr>
      <w:rFonts w:eastAsiaTheme="majorEastAsia" w:cstheme="majorBidi"/>
      <w:color w:val="272727" w:themeColor="text1" w:themeTint="D8"/>
    </w:rPr>
  </w:style>
  <w:style w:type="paragraph" w:styleId="Tytu">
    <w:name w:val="Title"/>
    <w:basedOn w:val="Normalny"/>
    <w:next w:val="Normalny"/>
    <w:link w:val="TytuZnak"/>
    <w:uiPriority w:val="10"/>
    <w:qFormat/>
    <w:rsid w:val="00B9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6D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6D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6D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6DB8"/>
    <w:pPr>
      <w:spacing w:before="160"/>
      <w:jc w:val="center"/>
    </w:pPr>
    <w:rPr>
      <w:i/>
      <w:iCs/>
      <w:color w:val="404040" w:themeColor="text1" w:themeTint="BF"/>
    </w:rPr>
  </w:style>
  <w:style w:type="character" w:customStyle="1" w:styleId="CytatZnak">
    <w:name w:val="Cytat Znak"/>
    <w:basedOn w:val="Domylnaczcionkaakapitu"/>
    <w:link w:val="Cytat"/>
    <w:uiPriority w:val="29"/>
    <w:rsid w:val="00B96DB8"/>
    <w:rPr>
      <w:i/>
      <w:iCs/>
      <w:color w:val="404040" w:themeColor="text1" w:themeTint="BF"/>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96DB8"/>
    <w:pPr>
      <w:ind w:left="720"/>
      <w:contextualSpacing/>
    </w:pPr>
  </w:style>
  <w:style w:type="character" w:styleId="Wyrnienieintensywne">
    <w:name w:val="Intense Emphasis"/>
    <w:basedOn w:val="Domylnaczcionkaakapitu"/>
    <w:uiPriority w:val="21"/>
    <w:qFormat/>
    <w:rsid w:val="00B96DB8"/>
    <w:rPr>
      <w:i/>
      <w:iCs/>
      <w:color w:val="0F4761" w:themeColor="accent1" w:themeShade="BF"/>
    </w:rPr>
  </w:style>
  <w:style w:type="paragraph" w:styleId="Cytatintensywny">
    <w:name w:val="Intense Quote"/>
    <w:basedOn w:val="Normalny"/>
    <w:next w:val="Normalny"/>
    <w:link w:val="CytatintensywnyZnak"/>
    <w:uiPriority w:val="30"/>
    <w:qFormat/>
    <w:rsid w:val="00B96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96DB8"/>
    <w:rPr>
      <w:i/>
      <w:iCs/>
      <w:color w:val="0F4761" w:themeColor="accent1" w:themeShade="BF"/>
    </w:rPr>
  </w:style>
  <w:style w:type="character" w:styleId="Odwoanieintensywne">
    <w:name w:val="Intense Reference"/>
    <w:basedOn w:val="Domylnaczcionkaakapitu"/>
    <w:uiPriority w:val="32"/>
    <w:qFormat/>
    <w:rsid w:val="00B96DB8"/>
    <w:rPr>
      <w:b/>
      <w:bCs/>
      <w:smallCaps/>
      <w:color w:val="0F4761" w:themeColor="accent1" w:themeShade="BF"/>
      <w:spacing w:val="5"/>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290B15"/>
  </w:style>
  <w:style w:type="character" w:styleId="Hipercze">
    <w:name w:val="Hyperlink"/>
    <w:uiPriority w:val="99"/>
    <w:rsid w:val="00290B15"/>
    <w:rPr>
      <w:color w:val="0000FF"/>
      <w:u w:val="single"/>
    </w:rPr>
  </w:style>
  <w:style w:type="table" w:styleId="Tabela-Siatka">
    <w:name w:val="Table Grid"/>
    <w:basedOn w:val="Standardowy"/>
    <w:rsid w:val="00C53922"/>
    <w:pPr>
      <w:spacing w:after="0" w:line="240" w:lineRule="auto"/>
    </w:pPr>
    <w:rPr>
      <w:rFonts w:ascii="Times New Roman" w:eastAsia="Calibri"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semiHidden/>
    <w:unhideWhenUsed/>
    <w:rsid w:val="00C53922"/>
    <w:pPr>
      <w:numPr>
        <w:numId w:val="15"/>
      </w:numPr>
      <w:spacing w:after="200" w:line="276" w:lineRule="auto"/>
      <w:ind w:left="720"/>
      <w:contextualSpacing/>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0231">
      <w:bodyDiv w:val="1"/>
      <w:marLeft w:val="0"/>
      <w:marRight w:val="0"/>
      <w:marTop w:val="0"/>
      <w:marBottom w:val="0"/>
      <w:divBdr>
        <w:top w:val="none" w:sz="0" w:space="0" w:color="auto"/>
        <w:left w:val="none" w:sz="0" w:space="0" w:color="auto"/>
        <w:bottom w:val="none" w:sz="0" w:space="0" w:color="auto"/>
        <w:right w:val="none" w:sz="0" w:space="0" w:color="auto"/>
      </w:divBdr>
    </w:div>
    <w:div w:id="138495372">
      <w:bodyDiv w:val="1"/>
      <w:marLeft w:val="0"/>
      <w:marRight w:val="0"/>
      <w:marTop w:val="0"/>
      <w:marBottom w:val="0"/>
      <w:divBdr>
        <w:top w:val="none" w:sz="0" w:space="0" w:color="auto"/>
        <w:left w:val="none" w:sz="0" w:space="0" w:color="auto"/>
        <w:bottom w:val="none" w:sz="0" w:space="0" w:color="auto"/>
        <w:right w:val="none" w:sz="0" w:space="0" w:color="auto"/>
      </w:divBdr>
    </w:div>
    <w:div w:id="235752427">
      <w:bodyDiv w:val="1"/>
      <w:marLeft w:val="0"/>
      <w:marRight w:val="0"/>
      <w:marTop w:val="0"/>
      <w:marBottom w:val="0"/>
      <w:divBdr>
        <w:top w:val="none" w:sz="0" w:space="0" w:color="auto"/>
        <w:left w:val="none" w:sz="0" w:space="0" w:color="auto"/>
        <w:bottom w:val="none" w:sz="0" w:space="0" w:color="auto"/>
        <w:right w:val="none" w:sz="0" w:space="0" w:color="auto"/>
      </w:divBdr>
    </w:div>
    <w:div w:id="283657368">
      <w:bodyDiv w:val="1"/>
      <w:marLeft w:val="0"/>
      <w:marRight w:val="0"/>
      <w:marTop w:val="0"/>
      <w:marBottom w:val="0"/>
      <w:divBdr>
        <w:top w:val="none" w:sz="0" w:space="0" w:color="auto"/>
        <w:left w:val="none" w:sz="0" w:space="0" w:color="auto"/>
        <w:bottom w:val="none" w:sz="0" w:space="0" w:color="auto"/>
        <w:right w:val="none" w:sz="0" w:space="0" w:color="auto"/>
      </w:divBdr>
    </w:div>
    <w:div w:id="656154821">
      <w:bodyDiv w:val="1"/>
      <w:marLeft w:val="0"/>
      <w:marRight w:val="0"/>
      <w:marTop w:val="0"/>
      <w:marBottom w:val="0"/>
      <w:divBdr>
        <w:top w:val="none" w:sz="0" w:space="0" w:color="auto"/>
        <w:left w:val="none" w:sz="0" w:space="0" w:color="auto"/>
        <w:bottom w:val="none" w:sz="0" w:space="0" w:color="auto"/>
        <w:right w:val="none" w:sz="0" w:space="0" w:color="auto"/>
      </w:divBdr>
    </w:div>
    <w:div w:id="929774666">
      <w:bodyDiv w:val="1"/>
      <w:marLeft w:val="0"/>
      <w:marRight w:val="0"/>
      <w:marTop w:val="0"/>
      <w:marBottom w:val="0"/>
      <w:divBdr>
        <w:top w:val="none" w:sz="0" w:space="0" w:color="auto"/>
        <w:left w:val="none" w:sz="0" w:space="0" w:color="auto"/>
        <w:bottom w:val="none" w:sz="0" w:space="0" w:color="auto"/>
        <w:right w:val="none" w:sz="0" w:space="0" w:color="auto"/>
      </w:divBdr>
    </w:div>
    <w:div w:id="1732846170">
      <w:bodyDiv w:val="1"/>
      <w:marLeft w:val="0"/>
      <w:marRight w:val="0"/>
      <w:marTop w:val="0"/>
      <w:marBottom w:val="0"/>
      <w:divBdr>
        <w:top w:val="none" w:sz="0" w:space="0" w:color="auto"/>
        <w:left w:val="none" w:sz="0" w:space="0" w:color="auto"/>
        <w:bottom w:val="none" w:sz="0" w:space="0" w:color="auto"/>
        <w:right w:val="none" w:sz="0" w:space="0" w:color="auto"/>
      </w:divBdr>
    </w:div>
    <w:div w:id="2083016986">
      <w:bodyDiv w:val="1"/>
      <w:marLeft w:val="0"/>
      <w:marRight w:val="0"/>
      <w:marTop w:val="0"/>
      <w:marBottom w:val="0"/>
      <w:divBdr>
        <w:top w:val="none" w:sz="0" w:space="0" w:color="auto"/>
        <w:left w:val="none" w:sz="0" w:space="0" w:color="auto"/>
        <w:bottom w:val="none" w:sz="0" w:space="0" w:color="auto"/>
        <w:right w:val="none" w:sz="0" w:space="0" w:color="auto"/>
      </w:divBdr>
    </w:div>
    <w:div w:id="21126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J:\WiMBP\_Kompilacja%2001\METS\R%20829.1932\Glos_Krajny_Oredownik_Powiatowy\1932\Nr018\Obiekt-WiMBP-018522.xml" TargetMode="External"/><Relationship Id="rId13" Type="http://schemas.openxmlformats.org/officeDocument/2006/relationships/hyperlink" Target="file:///J:\WiMBP\_Kompilacja%2001\METS\R%20829.1932\Glos_Krajny_Oredownik_Powiatowy\1932\Nr018\Obiekt-WiMBP-018522.xml" TargetMode="External"/><Relationship Id="rId18" Type="http://schemas.openxmlformats.org/officeDocument/2006/relationships/hyperlink" Target="file:///J:\WiMBP\_Kompilacja%2001\METS\R%20829.1932\Glos_Krajny_Oredownik_Powiatowy\1932\Nr018\Obiekt-WiMBP-018522.x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J:\WiMBP\_Kompilacja%2001\METS\R%20829.1932\Glos_Krajny_Oredownik_Powiatowy\1932\Nr018\Obiekt-WiMBP-018522.xml" TargetMode="External"/><Relationship Id="rId7" Type="http://schemas.openxmlformats.org/officeDocument/2006/relationships/hyperlink" Target="file:///J:\WiMBP\_Kompilacja%2001\METS\R%20829.1932\Glos_Krajny_Oredownik_Powiatowy\1932\Nr018\Obiekt-WiMBP-018522.xml" TargetMode="External"/><Relationship Id="rId12" Type="http://schemas.openxmlformats.org/officeDocument/2006/relationships/hyperlink" Target="file:///J:\WiMBP\_Kompilacja%2001\METS\R%20829.1932\Glos_Krajny_Oredownik_Powiatowy\1932\Nr018\Obiekt-WiMBP-018522.xml" TargetMode="External"/><Relationship Id="rId17" Type="http://schemas.openxmlformats.org/officeDocument/2006/relationships/hyperlink" Target="file:///J:\WiMBP\_Kompilacja%2001\METS\R%20829.1932\Glos_Krajny_Oredownik_Powiatowy\1932\Nr018\Obiekt-WiMBP-018522.xml" TargetMode="External"/><Relationship Id="rId25" Type="http://schemas.openxmlformats.org/officeDocument/2006/relationships/hyperlink" Target="file:///J:\WiMBP\_Kompilacja%2001\METS\R%20829.1932\Glos_Krajny_Oredownik_Powiatowy\1932\Nr018\Obiekt-WiMBP-018522.xml" TargetMode="External"/><Relationship Id="rId2" Type="http://schemas.openxmlformats.org/officeDocument/2006/relationships/styles" Target="styles.xml"/><Relationship Id="rId16" Type="http://schemas.openxmlformats.org/officeDocument/2006/relationships/hyperlink" Target="file:///J:\WiMBP\_Kompilacja%2001\METS\R%20829.1932\Glos_Krajny_Oredownik_Powiatowy\1932\Nr018\Obiekt-WiMBP-018522.xml" TargetMode="External"/><Relationship Id="rId20" Type="http://schemas.openxmlformats.org/officeDocument/2006/relationships/hyperlink" Target="file:///J:\WiMBP\_Kompilacja%2001\METS\R%20829.1932\Glos_Krajny_Oredownik_Powiatowy\1932\Nr018\Obiekt-WiMBP-018522.xml" TargetMode="External"/><Relationship Id="rId1" Type="http://schemas.openxmlformats.org/officeDocument/2006/relationships/numbering" Target="numbering.xml"/><Relationship Id="rId6" Type="http://schemas.openxmlformats.org/officeDocument/2006/relationships/hyperlink" Target="file:///J:\WiMBP\_Kompilacja%2001\METS\R%20829.1932\Glos_Krajny_Oredownik_Powiatowy\1932\Nr018\Obiekt-WiMBP-018522.xml" TargetMode="External"/><Relationship Id="rId11" Type="http://schemas.openxmlformats.org/officeDocument/2006/relationships/hyperlink" Target="file:///J:\WiMBP\_Kompilacja%2001\METS\R%20829.1932\Glos_Krajny_Oredownik_Powiatowy\1932\Nr018\Obiekt-WiMBP-018522.xml" TargetMode="External"/><Relationship Id="rId24" Type="http://schemas.openxmlformats.org/officeDocument/2006/relationships/hyperlink" Target="http://opac.ksiaznica.torun.pl/cgi-bin/wspd_cgi.sh/wo_ropis.p?IDRek=1282504289101%3c/mods:url" TargetMode="External"/><Relationship Id="rId5" Type="http://schemas.openxmlformats.org/officeDocument/2006/relationships/hyperlink" Target="https://www.bn.org.pl/uslugi/centrum-kompetencji/warunki-przekazywania-obiektow-cyfrowych-do-bn" TargetMode="External"/><Relationship Id="rId15" Type="http://schemas.openxmlformats.org/officeDocument/2006/relationships/hyperlink" Target="file:///J:\WiMBP\_Kompilacja%2001\METS\R%20829.1932\Glos_Krajny_Oredownik_Powiatowy\1932\Nr018\Obiekt-WiMBP-018522.xml" TargetMode="External"/><Relationship Id="rId23" Type="http://schemas.openxmlformats.org/officeDocument/2006/relationships/hyperlink" Target="file:///J:\WiMBP\_Kompilacja%2001\METS\R%20829.1932\Glos_Krajny_Oredownik_Powiatowy\1932\Nr018\Obiekt-WiMBP-018522.xml" TargetMode="External"/><Relationship Id="rId10" Type="http://schemas.openxmlformats.org/officeDocument/2006/relationships/hyperlink" Target="file:///J:\WiMBP\_Kompilacja%2001\METS\R%20829.1932\Glos_Krajny_Oredownik_Powiatowy\1932\Nr018\Obiekt-WiMBP-018522.xml" TargetMode="External"/><Relationship Id="rId19" Type="http://schemas.openxmlformats.org/officeDocument/2006/relationships/hyperlink" Target="file:///J:\WiMBP\_Kompilacja%2001\METS\R%20829.1932\Glos_Krajny_Oredownik_Powiatowy\1932\Nr018\Obiekt-WiMBP-018522.xml" TargetMode="External"/><Relationship Id="rId4" Type="http://schemas.openxmlformats.org/officeDocument/2006/relationships/webSettings" Target="webSettings.xml"/><Relationship Id="rId9" Type="http://schemas.openxmlformats.org/officeDocument/2006/relationships/hyperlink" Target="file:///J:\WiMBP\_Kompilacja%2001\METS\R%20829.1932\Glos_Krajny_Oredownik_Powiatowy\1932\Nr018\Obiekt-WiMBP-018522.xml" TargetMode="External"/><Relationship Id="rId14" Type="http://schemas.openxmlformats.org/officeDocument/2006/relationships/hyperlink" Target="file:///J:\WiMBP\_Kompilacja%2001\METS\R%20829.1932\Glos_Krajny_Oredownik_Powiatowy\1932\Nr018\Obiekt-WiMBP-018522.xml" TargetMode="External"/><Relationship Id="rId22" Type="http://schemas.openxmlformats.org/officeDocument/2006/relationships/hyperlink" Target="file:///J:\WiMBP\_Kompilacja%2001\METS\R%20829.1932\Glos_Krajny_Oredownik_Powiatowy\1932\Nr018\Obiekt-WiMBP-018522.xm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5257</Words>
  <Characters>31543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dc:creator>
  <cp:keywords/>
  <dc:description/>
  <cp:lastModifiedBy>user</cp:lastModifiedBy>
  <cp:revision>3</cp:revision>
  <dcterms:created xsi:type="dcterms:W3CDTF">2025-04-15T07:17:00Z</dcterms:created>
  <dcterms:modified xsi:type="dcterms:W3CDTF">2025-04-15T08:01:00Z</dcterms:modified>
</cp:coreProperties>
</file>