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>Załączn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ik nr 16 do SWZ - numer sprawy 61</w:t>
      </w: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>/ZP/25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>WZÓR  UMOWY NA ROBOTY BUDOWLANE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- WYNAGRODZENIE KOSZTORYSOWE  Z PODWYKONAWSTWEM 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i/>
          <w:sz w:val="20"/>
          <w:szCs w:val="20"/>
          <w:lang w:eastAsia="ar-SA"/>
        </w:rPr>
        <w:t>(na podstawie ustawy PZP)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>UZGODNIONO Z: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1"/>
        <w:gridCol w:w="4911"/>
      </w:tblGrid>
      <w:tr w:rsidR="00A0202D" w:rsidRPr="00A0202D" w:rsidTr="00AC523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02D" w:rsidRPr="00A0202D" w:rsidRDefault="00A0202D" w:rsidP="00DA20AF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0202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RADCA PRAWNY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02D" w:rsidRPr="00A0202D" w:rsidRDefault="00A0202D" w:rsidP="00DA20AF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0202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GŁÓWNY KSIĘGOWY – SZEF FINANSÓW</w:t>
            </w:r>
          </w:p>
        </w:tc>
      </w:tr>
      <w:tr w:rsidR="00A0202D" w:rsidRPr="00A0202D" w:rsidTr="00AC523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2D" w:rsidRPr="00A0202D" w:rsidRDefault="00A0202D" w:rsidP="00DA20AF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A0202D" w:rsidRPr="00A0202D" w:rsidRDefault="00A0202D" w:rsidP="00DA20AF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2D" w:rsidRPr="00A0202D" w:rsidRDefault="00A0202D" w:rsidP="00DA20AF">
            <w:pPr>
              <w:suppressAutoHyphens/>
              <w:spacing w:after="0" w:line="360" w:lineRule="auto"/>
              <w:ind w:right="-343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0202D" w:rsidRPr="00A0202D" w:rsidRDefault="00A0202D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>UMOWA NR ………/ 31 WOG / 2025/ ZP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056"/>
      </w:tblGrid>
      <w:tr w:rsidR="00A0202D" w:rsidRPr="00A0202D" w:rsidTr="00AC523B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02D" w:rsidRPr="00A0202D" w:rsidRDefault="00A0202D" w:rsidP="00DA20AF">
            <w:pPr>
              <w:suppressAutoHyphens/>
              <w:spacing w:after="0" w:line="360" w:lineRule="auto"/>
              <w:ind w:right="-343"/>
              <w:jc w:val="center"/>
              <w:rPr>
                <w:rFonts w:ascii="Arial" w:hAnsi="Arial" w:cs="Arial"/>
                <w:i/>
                <w:sz w:val="20"/>
                <w:szCs w:val="20"/>
                <w:lang w:eastAsia="ar-SA"/>
              </w:rPr>
            </w:pPr>
            <w:r w:rsidRPr="00A0202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ROBOTY BUDOWLANE – ……………………..                                                              </w:t>
            </w:r>
          </w:p>
        </w:tc>
      </w:tr>
      <w:tr w:rsidR="00A0202D" w:rsidRPr="00A0202D" w:rsidTr="00AC523B">
        <w:tc>
          <w:tcPr>
            <w:tcW w:w="9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202D" w:rsidRPr="00A0202D" w:rsidRDefault="00A0202D" w:rsidP="00DA20AF">
            <w:pPr>
              <w:tabs>
                <w:tab w:val="left" w:pos="416"/>
              </w:tabs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A0202D" w:rsidRPr="00A0202D" w:rsidRDefault="00A0202D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 xml:space="preserve">zawarta w dniu ...........….. 2025 r. w Zgierzu 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>pomiędzy</w:t>
      </w:r>
    </w:p>
    <w:p w:rsidR="00A0202D" w:rsidRPr="00A0202D" w:rsidRDefault="00A0202D" w:rsidP="00DA20A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0202D">
        <w:rPr>
          <w:rFonts w:ascii="Arial" w:eastAsia="Times New Roman" w:hAnsi="Arial" w:cs="Arial"/>
          <w:b/>
          <w:sz w:val="20"/>
          <w:szCs w:val="20"/>
          <w:lang w:val="x-none" w:eastAsia="ar-SA"/>
        </w:rPr>
        <w:t>SKARBEM PAŃSTWA - 31 WOJSKOWYM ODDZIAŁEM GOSPODARCZYM</w:t>
      </w:r>
      <w:r w:rsidRPr="00A0202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, </w:t>
      </w:r>
    </w:p>
    <w:p w:rsidR="00A0202D" w:rsidRPr="00A0202D" w:rsidRDefault="00A0202D" w:rsidP="00DA20A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0202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95 – 100 ZGIERZ, ul. Konstantynowska 85, NIP: 732 – 21 – 59 – 359, REGON: 101067256, </w:t>
      </w:r>
    </w:p>
    <w:p w:rsidR="00A0202D" w:rsidRPr="00A0202D" w:rsidRDefault="00A0202D" w:rsidP="00DA20A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A0202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Tel./Fax. 261 442 002 / 261 442 015 </w:t>
      </w:r>
    </w:p>
    <w:p w:rsidR="00A0202D" w:rsidRPr="00A0202D" w:rsidRDefault="00A0202D" w:rsidP="00DA20A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>email: 31wog.kancelaria@ron.mil.pl</w:t>
      </w:r>
    </w:p>
    <w:p w:rsidR="00A0202D" w:rsidRPr="00A0202D" w:rsidRDefault="00A0202D" w:rsidP="00DA20A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reprezentowanym przez  </w:t>
      </w:r>
      <w:r w:rsidRPr="00A0202D">
        <w:rPr>
          <w:rFonts w:ascii="Arial" w:eastAsia="Times New Roman" w:hAnsi="Arial" w:cs="Arial"/>
          <w:b/>
          <w:sz w:val="20"/>
          <w:szCs w:val="20"/>
          <w:lang w:val="x-none" w:eastAsia="ar-SA"/>
        </w:rPr>
        <w:t>KOMENDANTA</w:t>
      </w: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- ………………………………………………….</w:t>
      </w:r>
    </w:p>
    <w:p w:rsidR="00A0202D" w:rsidRPr="00A0202D" w:rsidRDefault="00A0202D" w:rsidP="00DA20AF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 xml:space="preserve">zwanym dalej </w:t>
      </w: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>Zamawiającym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0202D">
        <w:rPr>
          <w:rFonts w:ascii="Arial" w:eastAsia="Times New Roman" w:hAnsi="Arial" w:cs="Arial"/>
          <w:sz w:val="20"/>
          <w:szCs w:val="20"/>
          <w:lang w:val="en-US" w:eastAsia="ar-SA"/>
        </w:rPr>
        <w:t xml:space="preserve">a   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0202D">
        <w:rPr>
          <w:rFonts w:ascii="Arial" w:eastAsia="Times New Roman" w:hAnsi="Arial" w:cs="Arial"/>
          <w:bCs/>
          <w:sz w:val="20"/>
          <w:szCs w:val="20"/>
          <w:lang w:val="en-US" w:eastAsia="ar-SA"/>
        </w:rPr>
        <w:t>…………………………………………………………………………..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Cs/>
          <w:sz w:val="20"/>
          <w:szCs w:val="20"/>
          <w:lang w:val="en-US" w:eastAsia="ar-SA"/>
        </w:rPr>
      </w:pPr>
      <w:r w:rsidRPr="00A0202D">
        <w:rPr>
          <w:rFonts w:ascii="Arial" w:eastAsia="Times New Roman" w:hAnsi="Arial" w:cs="Arial"/>
          <w:sz w:val="20"/>
          <w:szCs w:val="20"/>
          <w:lang w:val="en-US" w:eastAsia="ar-SA"/>
        </w:rPr>
        <w:t>NIP:  …….…   REGON:  …………...…., Tel./Fax: ………………………………………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>reprezentowanym przez: ……………………………………………………………..</w:t>
      </w:r>
      <w:r w:rsidRPr="00A0202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 - </w:t>
      </w:r>
    </w:p>
    <w:p w:rsidR="00A0202D" w:rsidRPr="00A0202D" w:rsidRDefault="00A0202D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 xml:space="preserve">zwanym w treści umowy </w:t>
      </w:r>
      <w:r w:rsidRPr="00A0202D">
        <w:rPr>
          <w:rFonts w:ascii="Arial" w:eastAsia="Times New Roman" w:hAnsi="Arial" w:cs="Arial"/>
          <w:b/>
          <w:sz w:val="20"/>
          <w:szCs w:val="20"/>
          <w:lang w:eastAsia="ar-SA"/>
        </w:rPr>
        <w:t>Wykonawcą</w:t>
      </w:r>
    </w:p>
    <w:p w:rsidR="008C1B61" w:rsidRDefault="00A0202D" w:rsidP="00DA20AF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0202D">
        <w:rPr>
          <w:rFonts w:ascii="Arial" w:eastAsia="Times New Roman" w:hAnsi="Arial" w:cs="Arial"/>
          <w:sz w:val="20"/>
          <w:szCs w:val="20"/>
          <w:lang w:eastAsia="ar-SA"/>
        </w:rPr>
        <w:t>zgodnie z wynikiem przeprowadzonego postępowania o udzielenie zamówienia publicznego w trybie podstawowym bez możliwości przeprowadzenia negocjacji   - numer sprawy  50./ZP/25</w:t>
      </w:r>
      <w:r w:rsidRPr="00A0202D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podstawie                                art. 275 pkt. 1  ustawy z dnia 11 września 2019 r.,  Prawo zamówień publicznych (</w:t>
      </w:r>
      <w:r w:rsidRPr="00A0202D">
        <w:rPr>
          <w:rFonts w:ascii="Arial" w:eastAsia="Times New Roman" w:hAnsi="Arial" w:cs="Arial"/>
          <w:sz w:val="20"/>
          <w:szCs w:val="20"/>
          <w:lang w:eastAsia="pl-PL"/>
        </w:rPr>
        <w:t xml:space="preserve"> t.j. Dz.U. z 2024 r.                          poz. 1320 ze.zm.) </w:t>
      </w:r>
      <w:r w:rsidRPr="00A0202D">
        <w:rPr>
          <w:rFonts w:ascii="Arial" w:eastAsia="Times New Roman" w:hAnsi="Arial" w:cs="Arial"/>
          <w:sz w:val="20"/>
          <w:szCs w:val="20"/>
          <w:lang w:eastAsia="ar-SA"/>
        </w:rPr>
        <w:t>o następującej treści: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PRZEDMIOT UMOWY</w:t>
      </w:r>
    </w:p>
    <w:p w:rsidR="008C1B61" w:rsidRDefault="008C1B61" w:rsidP="00DA20AF">
      <w:pPr>
        <w:tabs>
          <w:tab w:val="center" w:pos="4536"/>
          <w:tab w:val="left" w:pos="6698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</w:t>
      </w:r>
    </w:p>
    <w:p w:rsidR="008C1B61" w:rsidRPr="00E31ABE" w:rsidRDefault="008C1B61" w:rsidP="00DA20AF">
      <w:pPr>
        <w:numPr>
          <w:ilvl w:val="0"/>
          <w:numId w:val="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zleca, a Wykonawca przyjmuje do wykonania następujące roboty budowlane, opisane w specyfikacji technicznej wykonania i odbioru robót budowlanych (STWiORB), zgodnie z Ofertą Wykonawcy (Kosztorysem ofertowym) oraz zgodnie z zasadami wiedzy technicznej i obowiązującymi w Rzeczypospolitej Polskiej przepisami prawa powszechnie obowiązującego, zwane dalej „Robotami” lub „Robotami budowlanymi” lub „Przedmiotem umowy”: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40, zlokalizowanego w kompleksie wojskowym w Tomaszowie 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Mazowieckim*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Zadanie 2 Remont budynku nr 61, zlokalizowanego w kompleksie wojskowym w  Nowym Glinniku*</w:t>
      </w:r>
    </w:p>
    <w:p w:rsidR="008C1B61" w:rsidRDefault="008C1B61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Szczegółowy zakres Robót opisany został w STWiORB oraz Kosztorysie ofertowym, które stanowią  - załączniki nr 1 i nr 2 do umowy.</w:t>
      </w:r>
    </w:p>
    <w:p w:rsidR="008C1B61" w:rsidRDefault="008C1B61" w:rsidP="00DA20AF">
      <w:pPr>
        <w:suppressAutoHyphens/>
        <w:spacing w:after="0" w:line="360" w:lineRule="auto"/>
        <w:ind w:left="284" w:right="-343" w:hanging="284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</w:t>
      </w:r>
    </w:p>
    <w:p w:rsidR="008C1B61" w:rsidRDefault="008C1B61" w:rsidP="00DA20A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oświadcza, iż zapoznał się z przedmiarem Robót sporządzonym przez Zamawiającego i nie zgłasza żadnych uwag co do prawidłowości dokonanych obmiarów i zakresu wykonania Robót.</w:t>
      </w:r>
    </w:p>
    <w:p w:rsidR="008C1B61" w:rsidRDefault="008C1B61" w:rsidP="00DA20A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oświadcza, że przed zawarciem umowy zapoznał się z miejscem i warunkami lokalnymi dla realizacji Przedmiotu umowy i w związku z tym nie wnosi żadnych zastrzeżeń. </w:t>
      </w:r>
    </w:p>
    <w:p w:rsidR="008C1B61" w:rsidRDefault="008C1B61" w:rsidP="00DA20A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Jeżeli w toku wykonywania robót zajdzie konieczność wykonania robót dodatkowych lub zamiennych niezbędnych do prawidłowego wykonania Przedmiotu umowy Wykonawca zobowiązany jest powiadomić Zamawiającego na piśmie przedstawiając uzasadnienie wykonania tych robót w terminie do 7 dni od daty stwierdzenia konieczności ich wykonania. Do zawiadomienia Wykonawca zobowiązany jest dołączyć wstępny kosztorys tych robót. Wykonanie tych robót uzależnione jest od pisemnej zgody Zamawiającego i uzgodnienia wartości robót oraz sporządzenia aneksu do umowy, o którym mowa w § 23 umowy.</w:t>
      </w:r>
    </w:p>
    <w:p w:rsidR="008C1B61" w:rsidRDefault="008C1B61" w:rsidP="00DA20A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Wykonawcy nie przysługuje dodatkowe wynagrodzenie za wykonanie robót nieuzgodnionych z Zamawiającym.</w:t>
      </w:r>
    </w:p>
    <w:p w:rsidR="008C1B61" w:rsidRPr="00DA20AF" w:rsidRDefault="008C1B61" w:rsidP="00DA20AF">
      <w:pPr>
        <w:numPr>
          <w:ilvl w:val="0"/>
          <w:numId w:val="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nie może żądać podwyższenia wynagrodzenia, jeżeli wykonał roboty dodatkowe lub zamienne  nieokreślone w aneksie, o którym mowa w ust. 3. 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TERMIN WYKONANIA PRZEDMIOTU UMOWY</w:t>
      </w:r>
    </w:p>
    <w:p w:rsidR="008C1B61" w:rsidRDefault="008C1B61" w:rsidP="00DA20AF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</w:p>
    <w:p w:rsidR="008C1B61" w:rsidRDefault="008C1B61" w:rsidP="00DA20A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do wykonania Robót w terminie  …………. dni od daty podpisania umowy, przy czym o zakończeniu realizacji Przedmiotu umowy decyduje data protokołu, o którym mowa w § 17 ust. 1 i 2 umowy, a nie – data zgłoszenia Robót do odbioru.</w:t>
      </w:r>
    </w:p>
    <w:p w:rsidR="008C1B61" w:rsidRDefault="008C1B61" w:rsidP="00DA20A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Termin rozpoczęcia realizacji przedmiotu umowy ustala się na dzień podpisania umowy. </w:t>
      </w:r>
    </w:p>
    <w:p w:rsidR="008C1B61" w:rsidRDefault="008C1B61" w:rsidP="00DA20A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Terminem wykonania umowy jest data podpisania protokołu odbioru Przedmiotu umowy. </w:t>
      </w:r>
    </w:p>
    <w:p w:rsidR="008C1B61" w:rsidRPr="00E31ABE" w:rsidRDefault="008C1B61" w:rsidP="00DA20AF">
      <w:pPr>
        <w:numPr>
          <w:ilvl w:val="0"/>
          <w:numId w:val="3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 uwagi na konieczność rozliczenia przez Zamawiającego przedmiotu umowy najpóźniej</w:t>
      </w:r>
      <w:r w:rsidR="00DA20AF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31 grudnia 2025 roku, w przypadku niewykonania przez Wykonawcę umowy do dnia 15 grudnia 2025r, umowa ulega z tym dniem rozwiązaniu, a strony zobowiązane są do sporządzenia protokołu wykonanych robót i rozliczenia robót zakończonych. W przypadku, gdy niewykonanie umowy nastąpiło z przyczyn leżących po stronie Wykonawcy Zamawiający uprawniony jest do naliczenia kar umownych, o których mowa w § 21 ust. 2 umowy. 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WYNAGRODZENIE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4</w:t>
      </w:r>
    </w:p>
    <w:p w:rsidR="008C1B61" w:rsidRPr="00E31ABE" w:rsidRDefault="008C1B61" w:rsidP="00DA20AF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 tytułu wykonania Przedmiotu umowy Wykonawcy przysługuje wynagrodzenie kosztorysowe, określone w przedstawionym Kosztorysie ofertowym, które wynosi: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zadanie nr …..</w:t>
      </w:r>
    </w:p>
    <w:p w:rsidR="00E31ABE" w:rsidRPr="00E31ABE" w:rsidRDefault="00E31ABE" w:rsidP="00DA20A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31ABE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netto                                                                                                 (słownie złotych: ………………………….. i …../100)</w:t>
      </w:r>
    </w:p>
    <w:p w:rsidR="008C1B61" w:rsidRDefault="00E31ABE" w:rsidP="00DA20A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31ABE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brutto                                                                                                               (słownie złotych: ………………………….. i …../100)</w:t>
      </w:r>
    </w:p>
    <w:p w:rsidR="008C1B61" w:rsidRDefault="008C1B61" w:rsidP="00DA20AF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contextualSpacing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>Łączna wartość wynagrodzenia przedmiotu umowy nie może przekroczyć kwoty;</w:t>
      </w:r>
    </w:p>
    <w:p w:rsidR="008C1B61" w:rsidRDefault="008C1B61" w:rsidP="00DA20A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E31ABE" w:rsidRPr="00E31ABE" w:rsidRDefault="00E31ABE" w:rsidP="00DA20A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31ABE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netto                                                                                                 (słownie złotych: ………………………….. i …../100)</w:t>
      </w:r>
    </w:p>
    <w:p w:rsidR="00E31ABE" w:rsidRPr="00E31ABE" w:rsidRDefault="00E31ABE" w:rsidP="00DA20A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E31ABE">
        <w:rPr>
          <w:rFonts w:ascii="Arial" w:eastAsia="Times New Roman" w:hAnsi="Arial" w:cs="Arial"/>
          <w:sz w:val="20"/>
          <w:szCs w:val="20"/>
          <w:lang w:eastAsia="pl-PL"/>
        </w:rPr>
        <w:t>………………………….. złotych brutto                                                                                                               (słownie złotych: ………………………….. i …../100)</w:t>
      </w:r>
    </w:p>
    <w:p w:rsidR="008C1B61" w:rsidRDefault="008C1B61" w:rsidP="00DA20AF">
      <w:pPr>
        <w:tabs>
          <w:tab w:val="left" w:pos="0"/>
          <w:tab w:val="left" w:pos="284"/>
        </w:tabs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8C1B61" w:rsidRDefault="008C1B61" w:rsidP="00DA20AF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Zapłata wynagrodzenia nastąpi na podstawie podpisanego przez strony protokołu odbioru wykonanych Robót oraz sprawdzonego i zweryfikowanego przez Zamawiającego kosztorysu powykonawczego dotyczącego wykonanych Robót. </w:t>
      </w:r>
    </w:p>
    <w:p w:rsidR="008C1B61" w:rsidRPr="0003126F" w:rsidRDefault="008C1B61" w:rsidP="00DA20A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wykonanie Przedmiotu umowy zostało podzielone na Zadania, które zostały określone w § 1 umowy zapłata wynagrodzenia następuje po wykonaniu danego Zadania na podstawie podpisanego przez strony protokołu odbioru wykonania danego Zadania oraz sprawdzonego i zweryfikowanego przez Zamawiającego kosztorysu powykonawczego dotyczącego wykonanych Robót w danym zadaniu</w:t>
      </w:r>
      <w:r>
        <w:rPr>
          <w:rFonts w:ascii="Arial" w:hAnsi="Arial" w:cs="Arial"/>
          <w:i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.</w:t>
      </w:r>
    </w:p>
    <w:p w:rsidR="008C1B61" w:rsidRDefault="008C1B61" w:rsidP="00DA20A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ZAKAZ CESJI WIERZYTELNOŚCI</w:t>
      </w:r>
    </w:p>
    <w:p w:rsidR="008C1B61" w:rsidRDefault="008C1B61" w:rsidP="00DA20A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5</w:t>
      </w:r>
    </w:p>
    <w:p w:rsidR="008C1B61" w:rsidRPr="0003126F" w:rsidRDefault="008C1B61" w:rsidP="00DA20AF">
      <w:pPr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OBOWIĄZKI WYKONAWCY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6</w:t>
      </w:r>
    </w:p>
    <w:p w:rsidR="008C1B61" w:rsidRDefault="008C1B61" w:rsidP="00DA20A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w ramach wykonania Przedmiotu umowy zobowiązany jest do:</w:t>
      </w:r>
    </w:p>
    <w:p w:rsidR="008C1B61" w:rsidRDefault="008C1B61" w:rsidP="00DA20A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wykonania Robót zgodnie z warunkami technicznymi wykonania i odbioru robót, zasadami sztuki budowlanej i wiedzy technicznej, w technologii i zakresie określonych przez Zamawiającego w STWiORB oraz w kosztorysie ofertowym,</w:t>
      </w:r>
    </w:p>
    <w:p w:rsidR="008C1B61" w:rsidRDefault="008C1B61" w:rsidP="00DA20A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zachowania w trakcie wykonywania Robót przepisów bhp, ppoż., ochrony środowiska,</w:t>
      </w:r>
    </w:p>
    <w:p w:rsidR="008C1B61" w:rsidRDefault="008C1B61" w:rsidP="00DA20A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stosowania wyrobów budowlanych dopuszczonych do obrotu i powszechnego lub jednostkowego stosowania w budownictwie w rozumieniu przepisów art. 10 ustawy z dnia 07.07.1994 r. Prawo budowlane (t.j. Dz.U. z 2024r., poz. 725</w:t>
      </w:r>
      <w:r w:rsidR="00957E43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>
        <w:rPr>
          <w:rFonts w:ascii="Arial" w:eastAsia="Times New Roman" w:hAnsi="Arial" w:cs="Arial"/>
          <w:sz w:val="20"/>
          <w:szCs w:val="20"/>
          <w:lang w:eastAsia="ar-SA"/>
        </w:rPr>
        <w:t>),</w:t>
      </w:r>
    </w:p>
    <w:p w:rsidR="008C1B61" w:rsidRDefault="008C1B61" w:rsidP="00DA20A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zabezpieczenia i ochrony mienia Zamawiającego oraz własnego, znajdującego się na terenie Robót przed zniszczeniem lub uszkodzeniem oraz zachowania jego pierwotnego stanu technicznego,</w:t>
      </w:r>
    </w:p>
    <w:p w:rsidR="008C1B61" w:rsidRDefault="008C1B61" w:rsidP="00DA20A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naprawienia wszelkich szkód wyrządzonych w trakcie prowadzonych robót,</w:t>
      </w:r>
    </w:p>
    <w:p w:rsidR="008C1B61" w:rsidRDefault="008C1B61" w:rsidP="00DA20A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wykonywania Robót w dniach roboczych w godzinach 7.00 – 15.00 każdorazowo uzgadnianych z Zamawiającym,</w:t>
      </w:r>
    </w:p>
    <w:p w:rsidR="008C1B61" w:rsidRDefault="008C1B61" w:rsidP="00DA20AF">
      <w:pPr>
        <w:numPr>
          <w:ilvl w:val="0"/>
          <w:numId w:val="6"/>
        </w:numPr>
        <w:tabs>
          <w:tab w:val="left" w:pos="851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dostarczenia Zamawiającemu na co najmniej 3 dni przed przystąpieniem do Robót: </w:t>
      </w:r>
    </w:p>
    <w:p w:rsidR="008C1B61" w:rsidRDefault="008C1B61" w:rsidP="00DA20AF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wykazu pracowników (zawierającego: imię i nazwisko, numer i serię dowodu osobistego) przewidzianych do realizacji Przedmiotu umowy, </w:t>
      </w:r>
    </w:p>
    <w:p w:rsidR="008C1B61" w:rsidRDefault="008C1B61" w:rsidP="00DA20AF">
      <w:pPr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wykazu pojazdów planowanych do obsługi Robót (marka, model, nr rejestracyjny, nr dowodu rejestracyjnego, dane kierowcy),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dostarczenia niezwłocznie Zamawiającemu danych określonych w pkt. 7) w każdym przypadku zmiany pracownika lub pojazdu, 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przedkładania oświadczeń i dokumentów, zgodnie z § 13 ust. 5 umowy,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poniesienia kosztów korzystania z mediów na zasadach określonych w § 10 oraz § 18 ust. 9 umowy,</w:t>
      </w:r>
    </w:p>
    <w:p w:rsidR="008C1B61" w:rsidRDefault="008C1B61" w:rsidP="00DA20AF">
      <w:pPr>
        <w:pStyle w:val="Akapitzlist"/>
        <w:numPr>
          <w:ilvl w:val="0"/>
          <w:numId w:val="6"/>
        </w:numPr>
        <w:tabs>
          <w:tab w:val="left" w:pos="993"/>
        </w:tabs>
        <w:spacing w:line="360" w:lineRule="auto"/>
        <w:ind w:left="567" w:right="-340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sporządzenia wykazu wykonanych Robót, zamontowanych urządzeń podlegających konserwacji, użytych materiałów oraz przekazania go Zamawiającemu w dniu określonym </w:t>
      </w:r>
      <w:r w:rsidR="00957E43">
        <w:rPr>
          <w:rFonts w:ascii="Arial" w:hAnsi="Arial" w:cs="Arial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w § 17 ust. 3 umowy,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sporządzenia wykazu zamontowanych urządzeń podlegających konserwacji z podaniem częstotliwości ich serwisowania oraz przekazania go Zamawiającemu w dniu określonym </w:t>
      </w:r>
      <w:r w:rsidR="00957E4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§ 17 ust. 3 umowy,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przekazania wymaganych dokumentów, w tym karty gwarancyjne, atesty, certyfikaty na zastosowane urządzenia materiały, instrukcje obsługi itp. oraz dokumentację powykonawczą w dniu określonym w § 17 ust. 3 umowy,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powiadomienia Zamawiającego o gotowości Robót do odbioru w terminie umożliwiającym dokonanie odbioru Robót najpóźniej w dniach określonych w § 3 ust. 1 umowy,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doprowadzenia terenu Robót po zakończeniu Robót do należytego stanu i porządku                               przed terminem odbioru Przedmiotu umowy,</w:t>
      </w:r>
    </w:p>
    <w:p w:rsidR="008C1B61" w:rsidRDefault="008C1B61" w:rsidP="00DA20AF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567" w:right="-34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wykonania innych obowiązków wynikających z umowy.</w:t>
      </w:r>
    </w:p>
    <w:p w:rsidR="008C1B61" w:rsidRDefault="008C1B61" w:rsidP="00DA20AF">
      <w:pPr>
        <w:numPr>
          <w:ilvl w:val="0"/>
          <w:numId w:val="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zobowiązany jest prowadzić na bieżąco, przechowywać oraz udostępniać na każde żądanie Zamawiającego następujące dokumenty:</w:t>
      </w:r>
    </w:p>
    <w:p w:rsidR="008C1B61" w:rsidRDefault="008C1B61" w:rsidP="00DA20A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Harmonogram Robót *</w:t>
      </w:r>
    </w:p>
    <w:p w:rsidR="008C1B61" w:rsidRDefault="008C1B61" w:rsidP="00DA20A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Dokumentację wykonawczą,</w:t>
      </w:r>
    </w:p>
    <w:p w:rsidR="008C1B61" w:rsidRDefault="008C1B61" w:rsidP="00DA20AF">
      <w:pPr>
        <w:numPr>
          <w:ilvl w:val="0"/>
          <w:numId w:val="8"/>
        </w:numPr>
        <w:tabs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Protokoły Robót zanikających.</w:t>
      </w:r>
    </w:p>
    <w:p w:rsidR="008C1B61" w:rsidRDefault="008C1B61" w:rsidP="00DA20AF">
      <w:pPr>
        <w:spacing w:after="0" w:line="360" w:lineRule="auto"/>
        <w:ind w:right="-343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7</w:t>
      </w:r>
    </w:p>
    <w:p w:rsidR="008C1B61" w:rsidRDefault="008C1B61" w:rsidP="00DA20A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oraz podwykonawcy zobowiązani są do zatrudnienia na podstawie umowy o pracę w rozumieniu ustawy z dnia 26.06.1974 - Kodeks Pracy (t.j. Dz. U. z 2023 r., poz. 1465 ze zm.) osób wykonujących następujące czynności w trakcie realizacji Przedmiotu umowy: prace fizyczne związane bezpośrednio z realizacją Robót budowlanych, z wyjątkiem osób kierujących budową, wykonujących obsługę geodezyjną, dostawców materiałów budowlanych, inspektorów nadzoru (art. 95 ust. 1 PZP). Niewypełnienie tego zobowiązania uprawnia Zamawiającego do odstąpienia od umowy z przyczyn leżących po stronie Wykonawcy.</w:t>
      </w:r>
    </w:p>
    <w:p w:rsidR="008C1B61" w:rsidRDefault="008C1B61" w:rsidP="00DA20A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oświadcza, iż wszyscy pracownicy oraz osoby wykonujące Roboty, stanowiące przedmiot umowy posiadają niezbędne dla prawidłowego wykonania umowy wykształcenie, wiedzę, uprawnienia oraz zostali przeszkoleni w zakresie przepisów bhp, p.poż, ochrony środowiska.</w:t>
      </w:r>
    </w:p>
    <w:p w:rsidR="008C1B61" w:rsidRDefault="008C1B61" w:rsidP="00DA20A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zapewnienia najpóźniej w dniu rozpoczęcia Robót, udziału wszystkich pracowników w zapoznaniu ich przez przedstawiciela Zamawiającego z obowiązującymi na jego terenie unormowaniami administracyjnymi i rygorami porządkowymi oraz do nadzorowania 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przestrzegania przez pracowników tych unormowań.</w:t>
      </w:r>
    </w:p>
    <w:p w:rsidR="008C1B61" w:rsidRPr="00957E43" w:rsidRDefault="008C1B61" w:rsidP="00DA20AF">
      <w:pPr>
        <w:numPr>
          <w:ilvl w:val="0"/>
          <w:numId w:val="9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zobowiązany jest do współpracy z Zamawiającym w celu należytego i terminowego wykonania umowy.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8C1B61" w:rsidRDefault="008C1B61" w:rsidP="00DA20AF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przypadku, gdy Przedmiot umowy wykonywany jest przez Wykonawcę - wykonawców, którzy wspólnie ubiegali się o udzielenie zamówienia, specyfikację robót budowlanych, dostaw i usług ze wskazaniem poszczególnych wykonawców, którzy je </w:t>
      </w:r>
      <w:r w:rsidR="00957E43">
        <w:rPr>
          <w:rFonts w:ascii="Arial" w:hAnsi="Arial" w:cs="Arial"/>
          <w:sz w:val="20"/>
          <w:szCs w:val="20"/>
        </w:rPr>
        <w:t>wykonują zawiera Załącznik Nr 7</w:t>
      </w:r>
      <w:r>
        <w:rPr>
          <w:rFonts w:ascii="Arial" w:hAnsi="Arial" w:cs="Arial"/>
          <w:sz w:val="20"/>
          <w:szCs w:val="20"/>
        </w:rPr>
        <w:t xml:space="preserve"> do umowy.*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8</w:t>
      </w:r>
    </w:p>
    <w:p w:rsidR="008C1B61" w:rsidRDefault="008C1B61" w:rsidP="00DA20AF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obowiązany jest do zgłaszania przedstawicielowi Zamawiającego pisemnie (oraz faxem lub poprzez e-mail) z 3 dniowym wyprzedzeniem zakończenia wykonania Robót zanikających/ulegających zakryciu do odbioru.</w:t>
      </w:r>
    </w:p>
    <w:p w:rsidR="008C1B61" w:rsidRDefault="008C1B61" w:rsidP="00DA20AF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zakrycia robót przed ustalonym przez Zamawiającego terminem odbioru lub niezgłoszenia ich do odbioru, Zamawiający ma prawo żądać odkrycia robót. W tym przypadku koszty i skutki ewentualnego opóźnienia, wynikające z odkrycia, a także ponownego wykonania Robót poniesie 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niezależnie od tego, czy dane Roboty były prawidłowo wykonane.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8C1B61" w:rsidRDefault="008C1B61" w:rsidP="00DA20AF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Na żądanie Zamawiającego Wykonawca obowiązany jest okazać w stosunku 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do wskazanych wyrobów budowlanych dokumenty, dopuszczające je do obrotu i stosowania w budownictwie.</w:t>
      </w:r>
    </w:p>
    <w:p w:rsidR="00957E43" w:rsidRPr="00DA20AF" w:rsidRDefault="008C1B61" w:rsidP="00DA20AF">
      <w:pPr>
        <w:numPr>
          <w:ilvl w:val="0"/>
          <w:numId w:val="10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 żądanie Zamawiającego Wykonawca zobowiązany jest do zmiany osób wykonujących przedmiot umowy.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9</w:t>
      </w:r>
    </w:p>
    <w:p w:rsidR="008C1B61" w:rsidRDefault="008C1B61" w:rsidP="00DA20AF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Zamawiającemu przysługuje prawo kontroli procesu wykonywania Robót w trakcie ich realizacji. </w:t>
      </w:r>
    </w:p>
    <w:p w:rsidR="008C1B61" w:rsidRDefault="008C1B61" w:rsidP="00DA20AF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Jeżeli Wykonawca będzie realizował Roboty w sposób wadliwy albo sprzeczny z umową, Zamawiający może wezwać go na piśmie (oraz faxem lub e-mailem) do usunięcia wad lub zmiany sposobu wykonania </w:t>
      </w:r>
      <w:r w:rsidR="00957E43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>i wyznaczyć mu w tym celu odpowiedni termin, potwierdzając ten fakt faxem lub e-mailem oraz pismem skierowanym do Wykonawcy.</w:t>
      </w:r>
    </w:p>
    <w:p w:rsidR="008C1B61" w:rsidRDefault="008C1B61" w:rsidP="00DA20AF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zobowiązuje się usunąć wady ujawnione w trakcie realizacji robót, dokonując poprawek, bądź ponownego wykonania wadliwie wykonanych robót w terminie wyznaczonym przez Zamawiającego, nie dłuższym niż 4 dni.</w:t>
      </w:r>
    </w:p>
    <w:p w:rsidR="008C1B61" w:rsidRDefault="008C1B61" w:rsidP="00DA20AF">
      <w:pPr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 w:right="-343" w:firstLine="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Jeżeli wady nie zostaną usunięte w wyznaczonym terminie Zamawiający uprawniony jest do zastosowania kar umownych oraz do odstąpienia od umowy. </w:t>
      </w: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left="4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10</w:t>
      </w:r>
    </w:p>
    <w:p w:rsidR="008C1B61" w:rsidRDefault="008C1B61" w:rsidP="00DA20AF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zostanie obciążony za media zużyte do wykonania Przedmiotu umowy (energię elektryczną, wodę, ścieki) przez Zamawiającego na podstawie dokumentacji zużycia energii/wody/ścieków przedstawionej przez Wykonawcę Zamawiającemu po zakończeniu Robót w oparciu o określone w poniższych ustępach założenia. </w:t>
      </w: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Do wyliczenia ilości i kosztów zużytej energii elektrycznej przyjmuje się następujące założenia:</w:t>
      </w:r>
    </w:p>
    <w:p w:rsidR="008C1B61" w:rsidRDefault="008C1B61" w:rsidP="00DA20AF">
      <w:pPr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 zamontowania podlicznika, ilość i koszt zużytej energii elektrycznej wylicza się na podstawie odczytu podlicznika po zakończeniu Robót pomnożonej przez stawkę za 1 KWh ustaloną na podstawie faktury VAT, którą Rejonowy Zarząd Infrastruktury zapłacił właściwemu dostawcy energii elektrycznej dla kompleksu wojskowego, w którym wykonywany jest Przedmiot umowy </w:t>
      </w:r>
      <w:r w:rsidR="00DA20AF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>z miesiąca poprzedzającego termin zakończenia Przedmiotu umowy. Stawka 1 KWh obejmować będzie wszystkie składniki wyszczególnione na w/w. fakturze VAT,</w:t>
      </w:r>
    </w:p>
    <w:p w:rsidR="008C1B61" w:rsidRDefault="008C1B61" w:rsidP="00DA20AF">
      <w:pPr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przypadku, gdy Zamawiający wskaże zapisem w protokole przekazania terenu Robót ryczałtowy sposób rozliczenia za energię elektryczną, wtedy ilość i koszt zużytej energii elektrycznej oblicza się w oparciu o moce urządzeń użytych do wykonywania Przedmiotu umowy, ich czas pracy pomnożone przez stawkę za 1 KWh ustaloną na podstawie faktury VAT, którą Rejonowy Zarząd </w:t>
      </w:r>
    </w:p>
    <w:p w:rsidR="008C1B61" w:rsidRDefault="008C1B61" w:rsidP="00DA20AF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Infrastruktury opłacił właściwemu dostawcy energii elektrycznej dla kompleksu wojskowego, w </w:t>
      </w:r>
    </w:p>
    <w:p w:rsidR="008C1B61" w:rsidRDefault="008C1B61" w:rsidP="00DA20AF">
      <w:pPr>
        <w:numPr>
          <w:ilvl w:val="0"/>
          <w:numId w:val="13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którym wykonywany jest Przedmiot umowy. Stawka 1 KWh obejmować będzie wszystkie składniki wyszczególnione na w/w  fakturze VAT.</w:t>
      </w:r>
    </w:p>
    <w:p w:rsidR="008C1B61" w:rsidRDefault="008C1B61" w:rsidP="00DA20AF">
      <w:pPr>
        <w:numPr>
          <w:ilvl w:val="0"/>
          <w:numId w:val="1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 wyliczenia ilości i kosztów zużytej wody i ścieków przyjmuje się następujące założenia:</w:t>
      </w:r>
    </w:p>
    <w:p w:rsidR="008C1B61" w:rsidRDefault="008C1B61" w:rsidP="00DA20AF">
      <w:pPr>
        <w:numPr>
          <w:ilvl w:val="0"/>
          <w:numId w:val="1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zamontowania wodomierza, ilość zużytej wody i ścieków, wylicza się na podstawie odczytu wodomierza po zakończeniu Robót. Zamawiający pomnoży ilość zużytej wody oraz stawki za 1 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ustalonej na podstawie faktury VAT, którą zapłacił dostawcy wody dla kompleksu wojskowego, w którym wykonywany jest Przedmiot umowy z miesiąca poprzedzającego termin zakończenia Przedmiotu umowy. Stawka 1 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wyszczególnione na w/w fakturze VAT, </w:t>
      </w:r>
    </w:p>
    <w:p w:rsidR="008C1B61" w:rsidRDefault="008C1B61" w:rsidP="00DA20AF">
      <w:pPr>
        <w:numPr>
          <w:ilvl w:val="0"/>
          <w:numId w:val="1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przypadku, gdy Zamawiający wskaże zapisem w protokole przekazania terenu budowy ryczałtowy sposób rozliczenia za wodę i ścieki, wtedy ilość zużycia wody i ścieków sporządza się w  oparciu o normę, która zostanie ustalona protokolarnie podczas przekazania terenu Robót. Za zużycie wody do celów technologicznych Wykonawca zostanie obciążony w oparciu o kosztorys powykonawczy. Do rozliczenia Wykonawcy za zużytą wodę Zamawiający przyjmuje stawkę 1 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57E43" w:rsidRPr="00DA20AF" w:rsidRDefault="008C1B61" w:rsidP="00DA20AF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wody ustaloną na podstawie faktury VAT, którą zapłacił dostawcy wody dla kompleksu wojskowego, w którym wykonywany jest Przedmiot umowy. Stawka 1 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obejmować będzie wszystkie składniki wyszc</w:t>
      </w:r>
      <w:r w:rsidR="00DA20AF">
        <w:rPr>
          <w:rFonts w:ascii="Arial" w:eastAsia="Times New Roman" w:hAnsi="Arial" w:cs="Arial"/>
          <w:sz w:val="20"/>
          <w:szCs w:val="20"/>
          <w:lang w:eastAsia="ar-SA"/>
        </w:rPr>
        <w:t>zególnione na w/w fakturze VAT.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11</w:t>
      </w:r>
    </w:p>
    <w:p w:rsidR="008C1B61" w:rsidRDefault="008C1B61" w:rsidP="00DA20AF">
      <w:pPr>
        <w:suppressAutoHyphens/>
        <w:spacing w:after="0" w:line="360" w:lineRule="auto"/>
        <w:ind w:right="-341"/>
        <w:jc w:val="both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Wykonawca zobowiązany jest posiadać przez cały okres obowiązywania umowy aktualną polisę z tytułu odpowiedzialności cywilnoprawnej, obejmującą przedmiot niniejszej umowy na kwotę nie mniejszą niż 100% wartości zamówienia tj; ……………….. zł.  Kopia polisy potwierdzona za zgodność z oryginałem stanowi Załącznik Nr 4 do umowy. W przypadku upływu ważności polisy, Wykonawca zobowiązany jest do niezwłocznego przedłożenia Zamawiającemu aktualnej polisy, nie później jednak niż w ostatnim dniu upływu ważności polisy. W przypadku nie przedłużenia ważności polisy lub nie przedłożenia Zamawiającemu nowej polisy w terminie wskazanym powyżej, Zamawiającemu służy prawo do naliczenia kary umownej oraz odstąpienia od umowy z winy Wykonawcy. </w:t>
      </w:r>
    </w:p>
    <w:p w:rsidR="00DA20AF" w:rsidRDefault="00DA20AF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12</w:t>
      </w:r>
    </w:p>
    <w:p w:rsidR="008C1B61" w:rsidRDefault="008C1B61" w:rsidP="00DA20AF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Wykonawca, jako wytwórca odpadów, o którym mowa w art. 3 ust. 1 pkt 32 ustawy z dnia 14.12.2012 r. o odpadach (t.j. Dz. U z 2023 r., poz. 1587</w:t>
      </w:r>
      <w:r w:rsidR="00957E43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>
        <w:rPr>
          <w:rFonts w:ascii="Arial" w:eastAsia="Times New Roman" w:hAnsi="Arial" w:cs="Arial"/>
          <w:sz w:val="20"/>
          <w:szCs w:val="20"/>
          <w:lang w:eastAsia="ar-SA"/>
        </w:rPr>
        <w:t>) zobowiązany jest do wywozu z terenu budowy wytworzonych przez siebie w związku z wykonywaniem Przedmiotu umowy odpadów, w tym materiałów z demontażu.</w:t>
      </w:r>
    </w:p>
    <w:p w:rsidR="008C1B61" w:rsidRDefault="008C1B61" w:rsidP="00DA20AF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Materiały pochodzące z rozbiórki lub demontażu Wykonawca zobowiązany jest rozliczyć komisyjnie z Zamawiającym oraz dostarczyć do wskazanego przez niego miejsca, odległego o nie więcej niż 10 km od terenu budowy, na własny koszt, o ile w przedmiarze Robót nie określono inaczej.</w:t>
      </w:r>
    </w:p>
    <w:p w:rsidR="008C1B61" w:rsidRDefault="008C1B61" w:rsidP="00DA20AF">
      <w:pPr>
        <w:numPr>
          <w:ilvl w:val="0"/>
          <w:numId w:val="15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Zapłata wynagrodzenia za roboty rozbiórkowe lub demontażowe nastąpi po przedstawieniu dowodu przekazania materiałów z rozbiórki lub protokołu kwalifikującego je do ponownego wbudowania potwierdzonych przez Przedstawiciela Zamawiającego.</w:t>
      </w:r>
    </w:p>
    <w:p w:rsidR="008C1B61" w:rsidRDefault="008C1B61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OBOWIĄZKI I UPRAWNIENIA ZAMAWIAJĄCEGO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13</w:t>
      </w:r>
    </w:p>
    <w:p w:rsidR="008C1B61" w:rsidRDefault="008C1B61" w:rsidP="00DA20AF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w ramach umowy zobowiązany jest do:</w:t>
      </w:r>
    </w:p>
    <w:p w:rsidR="008C1B61" w:rsidRDefault="008C1B61" w:rsidP="00DA20AF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przekazania Wykonawcy terenu robót w terminie 2 dni roboczych od podpisania umowy,</w:t>
      </w:r>
    </w:p>
    <w:p w:rsidR="008C1B61" w:rsidRDefault="008C1B61" w:rsidP="00DA20AF">
      <w:pPr>
        <w:numPr>
          <w:ilvl w:val="0"/>
          <w:numId w:val="1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wskazania Wykonawcy, najpóźniej w dniu przekazania terenu robót: </w:t>
      </w:r>
    </w:p>
    <w:p w:rsidR="008C1B61" w:rsidRDefault="008C1B61" w:rsidP="00DA20AF">
      <w:pPr>
        <w:numPr>
          <w:ilvl w:val="0"/>
          <w:numId w:val="18"/>
        </w:numPr>
        <w:tabs>
          <w:tab w:val="left" w:pos="284"/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punktu poboru wody,</w:t>
      </w:r>
    </w:p>
    <w:p w:rsidR="008C1B61" w:rsidRDefault="008C1B61" w:rsidP="00DA20AF">
      <w:pPr>
        <w:numPr>
          <w:ilvl w:val="0"/>
          <w:numId w:val="18"/>
        </w:numPr>
        <w:tabs>
          <w:tab w:val="left" w:pos="284"/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punktu poboru energii elektrycznej.</w:t>
      </w:r>
    </w:p>
    <w:p w:rsidR="008C1B61" w:rsidRDefault="008C1B61" w:rsidP="00DA20AF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zobowiązany jest do współpracy z Wykonawcą w celu należytego i terminowego wykonania Przedmiotu umowy.</w:t>
      </w:r>
    </w:p>
    <w:p w:rsidR="008C1B61" w:rsidRDefault="008C1B61" w:rsidP="00DA20AF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trakcie realizacji Przedmiotu umowy Zamawiający uprawniony jest do wykonywania czynności kontrolnych wobec Wykonawcy odnośnie spełniania przez Wykonawcę lub podwykonawcę wymogu zatrudnienia na podstawie umowy o pracę osób wykonujących czynności wskazane w § 7 ust. 1 umowy. </w:t>
      </w:r>
    </w:p>
    <w:p w:rsidR="008C1B61" w:rsidRDefault="008C1B61" w:rsidP="00DA20AF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ramach czynności kontrolnych wobec Wykonawcy Zamawiający uprawniony jest w szczególności do: </w:t>
      </w:r>
    </w:p>
    <w:p w:rsidR="008C1B61" w:rsidRDefault="008C1B61" w:rsidP="00DA20AF">
      <w:pPr>
        <w:numPr>
          <w:ilvl w:val="0"/>
          <w:numId w:val="1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żądania oświadczeń i dokumentów w zakresie potwierdzenia spełniania ww. wymogów  i dokonywania ich oceny,</w:t>
      </w:r>
    </w:p>
    <w:p w:rsidR="008C1B61" w:rsidRDefault="008C1B61" w:rsidP="00DA20AF">
      <w:pPr>
        <w:numPr>
          <w:ilvl w:val="0"/>
          <w:numId w:val="1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żądania wyjaśnień w przypadku wątpliwości w zakresie potwierdzenia spełniania ww. wymogów,</w:t>
      </w:r>
    </w:p>
    <w:p w:rsidR="008C1B61" w:rsidRDefault="008C1B61" w:rsidP="00DA20AF">
      <w:pPr>
        <w:numPr>
          <w:ilvl w:val="0"/>
          <w:numId w:val="1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przeprowadzania kontroli na miejscu wykonywania Robót.</w:t>
      </w:r>
    </w:p>
    <w:p w:rsidR="008C1B61" w:rsidRDefault="008C1B61" w:rsidP="00DA20AF">
      <w:pPr>
        <w:numPr>
          <w:ilvl w:val="0"/>
          <w:numId w:val="1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trakcie realizacji Przedmiotu umowy na każde wezwanie Zamawiającego w wyznaczonym w tym wezwaniu terminie Wykonawca przedłoży Zamawiającemu wskazane poniżej dowody w celu potwierdzenia spełnienia wymogu, o którym mowa w § 7 ust. 1 umowy:</w:t>
      </w:r>
    </w:p>
    <w:p w:rsidR="00957E43" w:rsidRDefault="008C1B61" w:rsidP="00DA20AF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oświadczenie zatrudnionego pracownika o zatrudnieniu na podstawie umowy o pracę. Oświadczenie powinno zawierać informacje takie jak: imię i nazwisko zatrudnionego pracownika, data zawarcia umowy, rodzaj umowy o pracę, zakres obowiązków pracownika i wymiar etatu;</w:t>
      </w:r>
    </w:p>
    <w:p w:rsidR="00DA20AF" w:rsidRDefault="00DA20AF" w:rsidP="00DA20AF">
      <w:pPr>
        <w:tabs>
          <w:tab w:val="left" w:pos="284"/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Pr="00DA20AF" w:rsidRDefault="00DA20AF" w:rsidP="00DA20AF">
      <w:pPr>
        <w:tabs>
          <w:tab w:val="left" w:pos="284"/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oświadczenie Wykonawcy lub podwykonawcy o zatrudnieniu na podstawie umowy o pracę osób wykonujących czynności, których dotyczy wezwanie Zamawiającego.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 w imieniu Wykonawcy lub podwykonawcy,</w:t>
      </w:r>
    </w:p>
    <w:p w:rsidR="008C1B61" w:rsidRPr="00957E43" w:rsidRDefault="008C1B61" w:rsidP="00DA20AF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częściowo zanonimizowana w sposób zapewniający </w:t>
      </w:r>
      <w:r w:rsidRPr="00957E43">
        <w:rPr>
          <w:rFonts w:ascii="Arial" w:eastAsia="Times New Roman" w:hAnsi="Arial" w:cs="Arial"/>
          <w:sz w:val="20"/>
          <w:szCs w:val="20"/>
          <w:lang w:eastAsia="ar-SA"/>
        </w:rPr>
        <w:t xml:space="preserve">ochronę danych osobowych pracowników, zgodnie z przepisami PZP i rozporządzenia Parlamentu Europejskiego i Rady (EU) 2016/697 z dnia 27.04.2016 r. oraz ustawy z dnia 10.05.2018 r. o ochronie danych osobowych (t.j. Dz. U. z 2019 r., poz. 1781, z późn. zm.). Kopia umowy powinna zawierać informacje takie jak: imię i nazwisko zatrudnionego pracownika, data zawarcia umowy, rodzaj umowy o pracę, zakres obowiązków pracownika i wymiar etatu. </w:t>
      </w:r>
    </w:p>
    <w:p w:rsidR="008C1B61" w:rsidRDefault="008C1B61" w:rsidP="00DA20AF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zaświadczenie właściwego oddziału ZUS, potwierdzające opłacanie przez Wykonawcę lub podwykonawcę składek na ubezpieczenia społeczne i zdrowotne z tytułu zatrudnienia na podstawie umów o pracę za ostatni okres rozliczeniowy,</w:t>
      </w:r>
    </w:p>
    <w:p w:rsidR="008C1B61" w:rsidRPr="009817C6" w:rsidRDefault="008C1B61" w:rsidP="00DA20AF">
      <w:pPr>
        <w:numPr>
          <w:ilvl w:val="0"/>
          <w:numId w:val="20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 przepi</w:t>
      </w:r>
      <w:r w:rsidR="009817C6">
        <w:rPr>
          <w:rFonts w:ascii="Arial" w:eastAsia="Times New Roman" w:hAnsi="Arial" w:cs="Arial"/>
          <w:sz w:val="20"/>
          <w:szCs w:val="20"/>
          <w:lang w:eastAsia="ar-SA"/>
        </w:rPr>
        <w:t>sami, o których mowa w pkt. 3),</w:t>
      </w:r>
      <w:r w:rsidRPr="009817C6">
        <w:rPr>
          <w:rFonts w:ascii="Arial" w:eastAsia="Times New Roman" w:hAnsi="Arial" w:cs="Arial"/>
          <w:sz w:val="20"/>
          <w:szCs w:val="20"/>
          <w:lang w:eastAsia="ar-SA"/>
        </w:rPr>
        <w:t xml:space="preserve"> w przypadku uzasadnionych wątpliwości co do 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przestrzegania prawa pracy przez Wykonawcę lub podwykonawcę, Zamawiający może zwrócić się o przeprowadzenie kontroli przez Państwową Inspekcję Pracy.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PODWYKONAWSTWO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14</w:t>
      </w:r>
    </w:p>
    <w:p w:rsidR="008C1B61" w:rsidRDefault="008C1B61" w:rsidP="00DA20AF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Następujące Roboty zostaną wykonane przez Wyk</w:t>
      </w:r>
      <w:r w:rsidR="009817C6">
        <w:rPr>
          <w:rFonts w:ascii="Arial" w:eastAsia="Times New Roman" w:hAnsi="Arial" w:cs="Arial"/>
          <w:sz w:val="20"/>
          <w:szCs w:val="20"/>
          <w:lang w:eastAsia="ar-SA"/>
        </w:rPr>
        <w:t>onawcę siłami własnymi * .</w:t>
      </w:r>
    </w:p>
    <w:p w:rsidR="008C1B61" w:rsidRDefault="008C1B61" w:rsidP="00DA20AF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może zlecić podwykonawcom część Robót, stanowiących przedmiot umowy , których łączna wartość nie może przekroczyć: 50% wartości brutto umowy.</w:t>
      </w:r>
    </w:p>
    <w:p w:rsidR="008C1B61" w:rsidRDefault="008C1B61" w:rsidP="00DA20AF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 działania, uchybienia i zaniedbania podwykonawców Wykonawca odpowiada jak za własne.</w:t>
      </w:r>
    </w:p>
    <w:p w:rsidR="008C1B61" w:rsidRDefault="008C1B61" w:rsidP="00DA20AF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 zawarcia umowy z podwykonawcą wymagane jest zachowanie procedury określonej w § 15 Umowy. W przypadku zawarcia umowy bez zachowania ww. procedury lub wykonywania Robót przez podwykonawców nie zgłoszonych Zamawiającemu Zamawiający uprawniony jest do naliczenia kar umownych oraz do odstąpienia od umowy z winy Wykonawcy.</w:t>
      </w:r>
    </w:p>
    <w:p w:rsidR="008C1B61" w:rsidRDefault="008C1B61" w:rsidP="00DA20AF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Postanowienia umowy dotyczące podwykonawców mają zastosowanie do każdego przypadku powierzenia przez Wykonawcę realizacji Przedmiotu umowy podwykonawcom.</w:t>
      </w:r>
    </w:p>
    <w:p w:rsidR="008C1B61" w:rsidRDefault="008C1B61" w:rsidP="00DA20AF">
      <w:pPr>
        <w:numPr>
          <w:ilvl w:val="0"/>
          <w:numId w:val="2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nie wyraża zgody na zawieranie umów przez podwykonawców z dalszymi podwykonawcami.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§ 15</w:t>
      </w:r>
    </w:p>
    <w:p w:rsidR="008C1B61" w:rsidRPr="009817C6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Robót budowlanych zamierzający zawrzeć umowę o podwykonawstwo Robót budowlanych (przed przystąpieniem do wykonywania przez podwykonawcę) jest zobowiązany do przedłożenia projektu tej umowy Zamawiającemu, zgodnego z postanowieniami ustawy PZP. W przypadku, gdy zgłoszenia o podwykonawstwie dokona </w:t>
      </w:r>
      <w:r w:rsidRPr="009817C6">
        <w:rPr>
          <w:rFonts w:ascii="Arial" w:eastAsia="Times New Roman" w:hAnsi="Arial" w:cs="Arial"/>
          <w:sz w:val="20"/>
          <w:szCs w:val="20"/>
          <w:lang w:eastAsia="ar-SA"/>
        </w:rPr>
        <w:t>sam podwykonawca – do przedłożenia tego projektu umowy wraz z oświadczeniem Wykonawcy o wyrażeniu zgody na zawarcie umowy z podwykonawcą  - zobowiązany jest podwykonawca.</w:t>
      </w:r>
    </w:p>
    <w:p w:rsidR="008C1B61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w terminie 14 dni od dnia otrzymania na adres siedziby Zamawiającego projektu umowy z podwykonawcą może zgłosić pisemne (pod rygorem nieważności) zastrzeżenia do projektu umowy,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której przedmiotem są roboty budowlane w przypadku, gdy umowa o podwykonawstwo:</w:t>
      </w:r>
    </w:p>
    <w:p w:rsidR="008C1B61" w:rsidRDefault="008C1B61" w:rsidP="00DA20AF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spełnia wymagań określonych w dokumentach zamówienia;</w:t>
      </w:r>
    </w:p>
    <w:p w:rsidR="008C1B61" w:rsidRDefault="008C1B61" w:rsidP="00DA20AF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przewiduje termin zapłaty wynagrodzenia dłuższy niż 30 dni od daty doręczenia Wykonawcy faktury/rachunku,</w:t>
      </w:r>
    </w:p>
    <w:p w:rsidR="008C1B61" w:rsidRDefault="008C1B61" w:rsidP="00DA20AF">
      <w:pPr>
        <w:numPr>
          <w:ilvl w:val="0"/>
          <w:numId w:val="23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zawiera postanowienia niezgodne z art. 463 ustawy PZP.</w:t>
      </w:r>
    </w:p>
    <w:p w:rsidR="008C1B61" w:rsidRDefault="008C1B61" w:rsidP="00DA20AF">
      <w:pPr>
        <w:tabs>
          <w:tab w:val="left" w:pos="284"/>
          <w:tab w:val="left" w:pos="851"/>
        </w:tabs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Niezgłoszenie pisemnych zastrzeżeń w ww. terminie uważa się za akceptację projektu umowy przez Zamawiającego.</w:t>
      </w:r>
    </w:p>
    <w:p w:rsidR="008C1B61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robót budowlanych przedłoży Zamawiającemu poświadczoną za zgodność z oryginałem kopię zawartej umowy o podwykonawstwo robót budowlanych w terminie 7 dni od jej zawarcia.</w:t>
      </w:r>
    </w:p>
    <w:p w:rsidR="008C1B61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w terminie 7 dni od dnia otrzymania umowy o podwykonawstwo w przypadkach określonych w ust. 2 może zgłosić pisemny (pod rygorem nieważności) sprzeciw co do treści umowy. Niezgłoszenie pisemnego sprzeciwu w ww. terminie uważa się za akceptację umowy przez Zamawiającego.</w:t>
      </w:r>
    </w:p>
    <w:p w:rsidR="008C1B61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 przedłoży Zamawiającemu poświadczoną za zgodność z oryginałem kopię zawartej umowy o podwykonawstwo, której przedmiotem są dostawy lub usługi w terminie 7 dni od jej zawarcia. Jeżeli termin zapłaty wynagrodzenia będzie dłuższy niż określony w ust. 2 pkt 2 Zamawiający poinformuje o tym Wykonawcę i wezwie go do doprowadzenia do zmiany umowy pod rygorem zastosowania kary umownej.</w:t>
      </w:r>
    </w:p>
    <w:p w:rsidR="008C1B61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Ust. 5 dotyczy umowy o podwykonawstwo o wartości przekraczającej 0,5% wartości umowy głównej lub umowy o podwykonawstwo  o wartości większej niż 50 000,00 zł.</w:t>
      </w:r>
    </w:p>
    <w:p w:rsidR="008C1B61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zgłoszenia przez Zamawiającego zastrzeżeń lub sprzeciwu Wykonawca zobowiązany jest do usunięcia stwierdzonych niezgodności w terminie 5 dni od dnia doręczenia Wykonawcy w formie pisemnej zastrzeżeń lub sprzeciwu oraz nadesłania w tym terminie poprawionego projektu lub podpisanej umowy.</w:t>
      </w:r>
    </w:p>
    <w:p w:rsidR="008C1B61" w:rsidRDefault="008C1B61" w:rsidP="00DA20AF">
      <w:pPr>
        <w:numPr>
          <w:ilvl w:val="0"/>
          <w:numId w:val="22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Postanowienia ust. 1-7 stosuje się odpowiednio w wypadku dokonywania zmian zawartych umów o podwykonawstwo.</w:t>
      </w: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Pr="009817C6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PRZEDSTAWICIELE STRON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16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Osobami uprawnionymi do reprezentacji stron są:</w:t>
      </w:r>
    </w:p>
    <w:p w:rsidR="008C1B61" w:rsidRDefault="008C1B61" w:rsidP="00DA20AF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 stronie Zamawiającego </w:t>
      </w:r>
    </w:p>
    <w:p w:rsidR="008C1B61" w:rsidRDefault="008C1B61" w:rsidP="00DA20AF">
      <w:pPr>
        <w:tabs>
          <w:tab w:val="left" w:pos="851"/>
        </w:tabs>
        <w:suppressAutoHyphens/>
        <w:spacing w:after="0" w:line="360" w:lineRule="auto"/>
        <w:ind w:left="567"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     p. ………………….  tel. ………………… ,</w:t>
      </w:r>
    </w:p>
    <w:p w:rsidR="008C1B61" w:rsidRDefault="008C1B61" w:rsidP="00DA20AF">
      <w:pPr>
        <w:numPr>
          <w:ilvl w:val="0"/>
          <w:numId w:val="24"/>
        </w:numPr>
        <w:tabs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 stronie Wykonawcy:</w:t>
      </w:r>
    </w:p>
    <w:p w:rsidR="008C1B61" w:rsidRDefault="008C1B61" w:rsidP="00DA20AF">
      <w:pPr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851" w:right="-343"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kierownik robót  </w:t>
      </w:r>
    </w:p>
    <w:p w:rsidR="008C1B61" w:rsidRDefault="008C1B61" w:rsidP="00DA20AF">
      <w:pPr>
        <w:tabs>
          <w:tab w:val="left" w:pos="1134"/>
        </w:tabs>
        <w:suppressAutoHyphens/>
        <w:spacing w:after="0" w:line="360" w:lineRule="auto"/>
        <w:ind w:left="851" w:right="-343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dla zadania nr ..     p. ...........................…tel. .………............   email ………</w:t>
      </w:r>
    </w:p>
    <w:p w:rsidR="008C1B61" w:rsidRDefault="008C1B61" w:rsidP="00DA20AF">
      <w:pPr>
        <w:numPr>
          <w:ilvl w:val="0"/>
          <w:numId w:val="25"/>
        </w:numPr>
        <w:tabs>
          <w:tab w:val="left" w:pos="1134"/>
        </w:tabs>
        <w:suppressAutoHyphens/>
        <w:spacing w:after="0" w:line="360" w:lineRule="auto"/>
        <w:ind w:left="851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koordynator ds. BHP p. ……………  tel. ……….…. zgodnie z art. 208 Kodeksu Pracy, działający na podstawie porozumienia o współpracy pracodawców, stanowiącego Załącznik nr 5 do niniejszej umowy.</w:t>
      </w:r>
    </w:p>
    <w:p w:rsidR="008C1B61" w:rsidRDefault="009817C6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         </w:t>
      </w:r>
      <w:r w:rsidR="008C1B61">
        <w:rPr>
          <w:rFonts w:ascii="Arial" w:eastAsia="Times New Roman" w:hAnsi="Arial" w:cs="Arial"/>
          <w:b/>
          <w:sz w:val="20"/>
          <w:szCs w:val="20"/>
          <w:lang w:eastAsia="ar-SA"/>
        </w:rPr>
        <w:t>ODBIÓR PRZEDMIOTU UMOWY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17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Odbioru końcowego dokonuje się po całkowitym zakończeniu wszystkich Robót i czynności składających się na Przedmiot umowy. Zakończenie wykonania Przedmiotu umowy zostanie potwierdzone protokołem odbioru Robót. 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zgłosi Zamawiającemu Roboty do odbioru, zawiadamiając Zamawiającego o tym fakcie na piśmie (oraz fax lub e-mail) w terminie umożliwiającym dokonanie odbioru najpóźniej w dniach określonych w § 3 ust. 1 umowy.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wraz ze zgłoszeniem Robót do odbioru przedłoży Zamawiającemu komplet wymaganych dokumentów, w tym karty gwarancyjne, atesty, certyfikaty na zastosowane urządzenia materiały, instrukcje obsługi itp., kosztorys powykonawczy, a także wykazy, o których mowa w § 6 ust. 1 pkt 11) i 12) umowy. 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najpóźniej w ciągu 3 dni roboczych od chwili otrzymania zawiadomienia, o którym mowa w ust. 2 określi Wykonawcy na piśmie (oraz faxem lub e-mail):   </w:t>
      </w:r>
    </w:p>
    <w:p w:rsidR="008C1B61" w:rsidRDefault="008C1B61" w:rsidP="00DA20AF">
      <w:pPr>
        <w:numPr>
          <w:ilvl w:val="0"/>
          <w:numId w:val="2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termin rozpoczęcia odbioru, bądź</w:t>
      </w:r>
    </w:p>
    <w:p w:rsidR="008C1B61" w:rsidRDefault="008C1B61" w:rsidP="00DA20AF">
      <w:pPr>
        <w:numPr>
          <w:ilvl w:val="0"/>
          <w:numId w:val="27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warunki, które muszą zostać jeszcze spełnione, aby doszło do odbioru Robót zgodnie z umową, a po ich spełnieniu wyznaczy termin rozpoczęcia odbioru.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przystąpi do odbioru w terminie nie później niż 4 dni robocze od dnia otrzymania zgłoszenia gotowości Przedmiotu umowy do odbioru, zgodnie z ust. 2 lub potwierdzenia przygotowania obiektu do odbioru zgodnie z umową, w sytuacji, o której mowa w ust. 4 pkt 2).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może odmówić przystąpienia do odbioru, jeżeli stwierdzi, że Wykonawca nie zakończył Robót budowlanych i Przedmiot umowy nie został należycie przygotowany do odbioru lub przedstawione dokumenty, o których mowa w ust. 3 są niekompletne lub wadliwe.</w:t>
      </w:r>
    </w:p>
    <w:p w:rsidR="008C1B61" w:rsidRPr="009817C6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braku możliwości przystąpienia do odbioru Zamawiający uprawniony jest do odstąpienia od umowy.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Potwierdzeniem dokonania odbioru jest podpisany przez strony protokół odbioru przedmiotu umowy. Wzór protokołu odbioru stanowi Załącznik Nr 3 do umowy.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stwierdzenia podczas odbioru wad i usterek Przedmiotu umowy Zamawiający wyznaczy Wykonawcy termin do ich usunięcia, nie dłuższy niż 14 dni. Wyznaczenie powyższego terminu nie oznacza przesunięcia terminu realizacji Przedmiotu umowy, o którym mowa w § 3 ust. 1 umowy.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razie bezskutecznego upływu terminu do usunięcia wad i usterek Zamawiający może zlecić ich usunięcie innemu wykonawcy na ryzyko i koszt Wykonawcy (umowne wykonawstwo zastępcze), może również od umowy odstąpić.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Jeżeli wady stwierdzone w trakcie odbioru nie nadają się do usunięcia, a nie uniemożliwiają one użytkowania zgodnie z przeznaczeniem, Zamawiający ma prawo do żądania obniżenia wynagrodzenia umownego w odpowiednim stosunku do utraconej wartości użytkowej, technicznej lub estetycznej.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Jeżeli wady stwierdzone w trakcie odbioru nie nadają się do usunięcia i uniemożliwiają użytkowanie obiektu zgodnie z przeznaczeniem, Zamawiający może żądać wykonania Przedmiotu umowy po raz drugi bądź zlecić wykonanie Przedmiotu umowy innemu wykonawcy na ryzyko i koszt Wykonawcy (umowne wykonawstwo zastępcze), może również od umowy odstąpić. </w:t>
      </w:r>
    </w:p>
    <w:p w:rsidR="008C1B61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Wykonanie Robót w danym zadaniu zostanie potwierdzone odpowiednio protokołem odbioru Robót w danym zadaniu. Ust. 1-12 stosuje się odpowiednio.</w:t>
      </w:r>
    </w:p>
    <w:p w:rsidR="008C1B61" w:rsidRPr="009817C6" w:rsidRDefault="008C1B61" w:rsidP="00DA20AF">
      <w:pPr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Jeżeli zajdzie konieczność przekazywania w użytkowanie poszczególnych elementów Przedmiotu umowy, strony dokonywać będą odbiorów częściowych na takich zasadach jak całego Przedmiotu umowy, z zastrzeżeniem, iż Wykonawcy nie przysługuje zapłata częściowa za wykonanie części Przedmiotu umowy.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ZAPŁATA WYNAGRODZENIA 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18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dopuszcza płatności częściowe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dla zadania nr 1 i 2 </w:t>
      </w:r>
      <w:r>
        <w:rPr>
          <w:rFonts w:ascii="Arial" w:eastAsia="Times New Roman" w:hAnsi="Arial" w:cs="Arial"/>
          <w:sz w:val="20"/>
          <w:szCs w:val="20"/>
          <w:lang w:eastAsia="ar-SA"/>
        </w:rPr>
        <w:t>za zrealizowane roboty dokonywane nie częściej niż raz na 3 miesiące od daty przekazania terenu budowy. Suma faktur częściowych nie może przekroczyć 80% wartości umowy.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Podstawę wystawienia faktury częściowej stanowi podpisany przez strony protokół odbioru zrealizowanych prac i nakładów Przedmiotu umowy, jak również zweryfikowany i zaakceptowany przez Zamawiającego kosztorys powykonawczy przedstawiony przez Wykonawcę dotyczący zrealizowanych za dany okres prac i nakładów dla zadania 1 i 2. Podstawę wystawienia faktury końcowej (nie mniej niż 20% wartości umowy) dla zadania 1 i 2 stanowi podpisany przez Strony protokół odbioru przedmiotu umowy, jak również zweryfikowany i zaakceptowany przez Zamawiającego kosztorys powykonawczy przedstawiony przez Wykonawcę. Wykonawca do protokołu zobowiązany jest załączyć wykaz urządzeń i materiałów wbudowanych w obiekt wraz z certyfikatami dopuszczającymi do stosowania w budownictwie a w przypadku instalacji i sieci – załączy protokoły z pomiarów, prób potwierdzających sprawność i dopuszczenie do użytkowania.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przedstawienia wraz z fakturą oświadczenia podwykonawców o braku zobowiązań finansowych Wykonawcy wobec podwykonawców z tytułu wykonania Robót powierzonych podwykonawcom oraz dowodów potwierdzających dokonanie zapłaty wynagrodzenia podwykonawcom. 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zobowiązuje się do zapłaty prawidłowo wystawionej faktury w terminie 30 dni od daty jej wpływu do siedziby Zamawiającego. W przypadku nieprzedstawienia przez Wykonawcę dokumentów, o których mowa w ust. 3 bieg terminu zapłaty za fakturę ulega zawieszeniu do czasu przedstawienia przez Wykonawcę kompletu dokumentów.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Wynagrodzenie przysługujące Wykonawcy płatne będzie przelewem z konta bankowego Zamawiającego na konto Wykonawcy wskazane na fakturze.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Wykonawca zobowiązany jest do podania na fakturze numeru rachunku bankowego, zgodnego z rachunkiem bankowym wskazanym w elektronicznym wykazie podmiotów Szefa Krajowej Administracji Skarbowej. W przypadku wskazania na fakturze rachunku bankowego niezgodnego z rachunkiem bankowym wskazanym w elektronicznym wykazie podmiotów Szefa Krajowej Administracji Skarbowej bieg terminu zapłaty za fakturę ulega zawieszeniu do czasu podania przez Wykonawcę właściwego nr rachunku bankowego.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 datę płatności faktury przyjmuje się dzień obciążenia rachunku bankowego Zamawiającego.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dokona potrącenia z faktury końcowej Wykonawcy, należności Zamawiającego za zużytą przez Wykonawcę energię elektryczną, wodę i ścieki naliczonych zgodnie z § 10 umowy, na podstawie protokołu odpłatności za media.</w:t>
      </w:r>
    </w:p>
    <w:p w:rsidR="008C1B61" w:rsidRDefault="008C1B61" w:rsidP="00DA20AF">
      <w:pPr>
        <w:numPr>
          <w:ilvl w:val="0"/>
          <w:numId w:val="28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nie przewiduje udzielania zaliczek.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19</w:t>
      </w:r>
    </w:p>
    <w:p w:rsidR="008C1B61" w:rsidRDefault="008C1B61" w:rsidP="00DA20AF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uchylenia się przez Wykonawcę od zapłaty wymagalnego wynagrodzenia podwykonawcom, bądź nieprzedstawienia oświadczeń, o których mowa w § 18 ust. 3  umowy, Zamawiający może dokonać bezpośredniej zapłaty wymagalnego wynagrodzenia podwykonawcy</w:t>
      </w:r>
      <w:r>
        <w:rPr>
          <w:rFonts w:ascii="Arial" w:eastAsia="Times New Roman" w:hAnsi="Arial" w:cs="Arial"/>
          <w:sz w:val="20"/>
          <w:szCs w:val="20"/>
          <w:lang w:eastAsia="pl-PL"/>
        </w:rPr>
        <w:t>, który zawarł zaakceptowaną przez Zamawiającego umowę o podwykonawstwo, której przedmiotem są roboty budowlane, lub który zawarł przedłożoną Zamawiającemu umowę o podwykonawstwo, której przedmiotem są dostawy lub usługi.</w:t>
      </w:r>
    </w:p>
    <w:p w:rsidR="008C1B61" w:rsidRDefault="008C1B61" w:rsidP="00DA20AF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Wynagrodzenie, o którym mowa w ust. 1, dotyczy wyłącznie należności powstałych po zaakceptowaniu przez Zamawiającego umowy o podwykonawstwo, której przedmiotem są roboty budowlane, lub po przedłożeniu Zamawiającemu poświadczonej za zgodność z oryginałem kopii umowy o podwykonawstwo, której przedmiotem są dostawy lub usługi. Bezpośrednia zapłata obejmuje wyłącznie należne wynagrodzenie, bez odsetek należnych podwykonawcy. </w:t>
      </w:r>
    </w:p>
    <w:p w:rsidR="009817C6" w:rsidRPr="00DA20AF" w:rsidRDefault="008C1B61" w:rsidP="00DA20AF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Zamawiający, przed dokonaniem bezpośredniej zapłaty, poinformuje Wykonawcę o zamiarze bezpośredniej zapłaty wynagrodzenia podwykonawcy oraz wezwie Wykonawcę do zgłoszenia na piśmie </w:t>
      </w:r>
      <w:r w:rsidR="009817C6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>w terminie 7 dni od daty otrzymania wezwania, uwag dotyczących zasadności bezpośredniej zapłaty wynagrodzenia podwykonawcy. Wykonawca w uwagach nie może powoływać się na potrącenie roszczeń względem podwykonawcy niezwiązanych z realizacją umowy o podwykonawstwo Przedmiotu umowy.</w:t>
      </w:r>
    </w:p>
    <w:p w:rsidR="008C1B61" w:rsidRDefault="008C1B61" w:rsidP="00DA20AF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przypadku zgłoszenia uwag, o których mowa w ust. 3, we wskazanym terminie, Zamawiający może:</w:t>
      </w:r>
    </w:p>
    <w:p w:rsidR="008C1B61" w:rsidRDefault="008C1B61" w:rsidP="00DA20AF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dokonać bezpośredniej zapłaty wynagrodzenia podwykonawcy, jeżeli Wykonawca wykaże niezasadność takiej zapłaty albo</w:t>
      </w:r>
    </w:p>
    <w:p w:rsidR="008C1B61" w:rsidRDefault="008C1B61" w:rsidP="00DA20AF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złożyć do depozytu sądowego kwotę potrzebną na pokrycie wynagrodzenia podwykonawcy, w przypadku istnienia zasadniczej wątpliwości co do wysokości należnej zapłaty lub podmiotu, któremu płatność się należy, albo</w:t>
      </w:r>
    </w:p>
    <w:p w:rsidR="008C1B61" w:rsidRDefault="008C1B61" w:rsidP="00DA20AF">
      <w:pPr>
        <w:numPr>
          <w:ilvl w:val="0"/>
          <w:numId w:val="30"/>
        </w:numPr>
        <w:shd w:val="clear" w:color="auto" w:fill="FFFFFF"/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dokonać bezpośredniej zapłaty wynagrodzenia podwykonawcy, jeżeli podwykonawca wykaże zasadność takiej zapłaty.</w:t>
      </w:r>
    </w:p>
    <w:p w:rsidR="008C1B61" w:rsidRDefault="008C1B61" w:rsidP="00DA20AF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dokonania bezpośredniej zapłaty podwykonawcy Zamawiający potrąca kwotę wypłaconego wynagrodzenia z wynagrodzenia należnego Wykonawcy.</w:t>
      </w:r>
    </w:p>
    <w:p w:rsidR="008C1B61" w:rsidRPr="009817C6" w:rsidRDefault="008C1B61" w:rsidP="00DA20AF">
      <w:pPr>
        <w:numPr>
          <w:ilvl w:val="0"/>
          <w:numId w:val="29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Konieczność wielokrotnego dokonywania bezpośredniej zapłaty podwykonawcy lub konieczność dokonania bezpośrednich zapłat na sumę większą niż 5 % wartości umowy uprawnia Zamawiającego do odstąpienia od umowy.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RĘKOJMIA I GWARANCJA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20</w:t>
      </w:r>
    </w:p>
    <w:p w:rsidR="008C1B61" w:rsidRPr="009817C6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udziela Zamawiającemu gwarancji jakości i funkcjonowania wykonanych Robót, a także zapewnia, że wykonał Roboty zgodnie z umową, opisem przedmiotu zamówienia,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STWiORB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, Ofertą wykonawcy (Kosztorysie ofertowym), zasadami wiedzy technicznej, sztuki budowlanej i standardami </w:t>
      </w:r>
      <w:r w:rsidRPr="009817C6">
        <w:rPr>
          <w:rFonts w:ascii="Arial" w:eastAsia="Times New Roman" w:hAnsi="Arial" w:cs="Arial"/>
          <w:sz w:val="20"/>
          <w:szCs w:val="20"/>
          <w:lang w:eastAsia="ar-SA"/>
        </w:rPr>
        <w:t xml:space="preserve">wykonywania Robót budowlanych obowiązującymi w Rzeczypospolitej Polskiej, normami i przepisami prawa powszechnie obowiązującego. 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Udzielając gwarancji Wykonawca gwarantuje, że przez okres gwarancji Przedmiot umowy będzie posiadał cechy niezbędne do eksploatacji Przedmiotu umowy określone w odrębnych przepisach, zgodnie z celem umowy. 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udziela …………… miesięcznej gwarancji w zakresie jakości wykonanych Robót oraz użytych i zamontowanych materiałów (urządzeń) licząc od dnia podpisania protokołu końcowego odbioru Robót.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Jeżeli warunki gwarancji udzielonej przez producenta/dostawcę urządzeń, materiałów lub wykonawcę robót/usług, z których Wykonawca korzystał realizując Roboty, przewidują dłuższy okres gwarancji niż określony w ust. 3, to gwarancja w zakresie danych urządzeń, materiałów i robót/usług, ulega automatycznemu przedłużeniu bez konieczności składania przez Wykonawcę w tym zakresie dodatkowego oświadczenia i obowiązuje przez okres równy okresowi gwarancji udzielonej przez danego producenta/dostawcę/wykonawcę. Wykonawca ma obowiązek niezwłocznie przekazać Zamawiającemu informacje i dokumenty dotyczące przedłużonej gwarancji udzielonej przez producenta/dostawcę urządzeń, materiałów i wykonawcę robót/usług. 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Dokument gwarancji, zgodnej z treścią umowy, zostanie wręczony Zamawiającemu w dniu odbioru Robót. W przypadku niewręczenia Zamawiającemu oświadczenia gwarancyjnego, o którym mowa powyżej, postanowienie niniejszego paragrafu stanowią oświadczenie gwarancyjne w rozumieniu art. 577 i art. 577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KC, a umowa stanowi dokument gwarancyjny.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Odpowiedzialność Wykonawcy za wady obejmuje wady, które ujawniono w trakcie i po dokonaniu odbioru Robót przez Zamawiającego, przy czym Wykonawca w ramach gwarancji ma obowiązek usunąć również te wady, które ujawniono po upływie okresu obowiązywania gwarancji, a które powstały w okresie obowiązywania gwarancji.</w:t>
      </w:r>
    </w:p>
    <w:p w:rsidR="009817C6" w:rsidRPr="00DA20AF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zawiadomi Wykonawcę o dostrzeżonej wadzie w terminie 14 dni na piśmie oraz faksem lub emailem na następujące adresy: fax: ……………. e-mail …………… Zawiadomienie winno zawierać wykaz stwierdzonych wad lub nieprawidłowości.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jest, na swój koszt i ryzyko, do: </w:t>
      </w:r>
    </w:p>
    <w:p w:rsidR="008C1B61" w:rsidRDefault="008C1B61" w:rsidP="00DA20AF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podjęcia w ciągu 3 dni od daty otrzymania zawiadomienia działań zmierzających do usunięcia wszelkich wad zgłoszonych przez Zamawiającego,</w:t>
      </w:r>
    </w:p>
    <w:p w:rsidR="008C1B61" w:rsidRDefault="008C1B61" w:rsidP="00DA20AF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usunięcia wad w terminie 14 dni od daty otrzymania zawiadomienia, poprzez dokonanie napraw, w tym naprawy lub wymiany wadliwych materiałów i urządzeń,</w:t>
      </w:r>
    </w:p>
    <w:p w:rsidR="008C1B61" w:rsidRDefault="008C1B61" w:rsidP="00DA20AF">
      <w:pPr>
        <w:numPr>
          <w:ilvl w:val="0"/>
          <w:numId w:val="32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dokonania stosownych wpisów w karcie gwarancyjnej lub innym stosownym dokumencie.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Usunięcie wad powinno być stwierdzone protokolarnie przez Strony. Wzór protokołu odbioru naprawy stanowi Załącznik Nr 3 do umowy.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przypadku, gdy Wykonawca kwestionuje zasadność zgłoszonej reklamacji  zobowiązany jest do udzielenia w terminie 7 dni odpowiedzi na reklamację na piśmie (oraz faxem lub mailem) wraz z uzasadnieniem. Brak rozpatrzenia reklamacji w ww. terminie oznacza uznanie reklamacji.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 odmowy usunięcia wad lub też nieusunięcia wad w terminie Zamawiający może powierzyć usunięcie wad osobie trzeciej na koszt i odpowiedzialność Wykonawcy (umowne wykonawstwo zastępcze).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Bieg  terminu uprawnień z tytułu gwarancji liczony jest od dnia podpisania protokołu odbioru końcowego Przedmiotu umowy. Okres gwarancji uważa się za zachowany, jeżeli Zamawiający zgłosi Wykonawcy reklamację przed upływem okresu trwania gwarancji.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Jeżeli zajdzie konieczność przekazywania w użytkowanie poszczególnych elementów  przedmiotu umowy, gwarancja obowiązuje od daty odbioru końcowego Przedmiotu umowy. 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Okres gwarancji ulega automatycznemu wydłużeniu o okres usuwania wad,  tj. od dnia zgłoszenia reklamacji Wykonawcy do dnia skutecznego usunięcia wad przez Wykonawcę.  W przypadku wymiany elementu lub urządzenia na nowy termin gwarancji na ten element lub urządzenie biegnie od nowa.</w:t>
      </w:r>
    </w:p>
    <w:p w:rsidR="008C1B61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ramach gwarancji Zamawiający może także żądać od Wykonawcy usunięcia szkód, które wady spowodowały oraz usunięcia szkód powstałych w trakcie usuwania wad, a także szkód powstałych wskutek przypadkowej utraty lub uszkodzenia Przedmiotu umowy.</w:t>
      </w:r>
    </w:p>
    <w:p w:rsidR="008C1B61" w:rsidRPr="009817C6" w:rsidRDefault="008C1B61" w:rsidP="00DA20AF">
      <w:pPr>
        <w:numPr>
          <w:ilvl w:val="0"/>
          <w:numId w:val="31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może wykonywać uprawnienia z tytułu rękojmi, określone w przepisach Kodeksu cywilnego, niezależnie od uprawnień wynikających z gwarancji.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KARY UMOWNE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21</w:t>
      </w:r>
    </w:p>
    <w:p w:rsidR="008C1B61" w:rsidRDefault="008C1B61" w:rsidP="00DA20AF">
      <w:pPr>
        <w:numPr>
          <w:ilvl w:val="0"/>
          <w:numId w:val="33"/>
        </w:numPr>
        <w:suppressAutoHyphens/>
        <w:spacing w:after="0" w:line="360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Zarówno Zamawiający jak i Wykonawca zobowiązują się do naprawienia szkód wynikłych z niewykonania lub nienależytego wykonania swoich zobowiązań wynikających z umowy na zasadach ogólnych Kodeksu cywilnego.</w:t>
      </w:r>
    </w:p>
    <w:p w:rsidR="008C1B61" w:rsidRDefault="008C1B61" w:rsidP="00DA20AF">
      <w:pPr>
        <w:numPr>
          <w:ilvl w:val="0"/>
          <w:numId w:val="33"/>
        </w:numPr>
        <w:suppressAutoHyphens/>
        <w:spacing w:after="0" w:line="360" w:lineRule="auto"/>
        <w:ind w:left="426" w:right="-343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poniżej określonych przypadkach niewykonania lub nienależytego wykonania umowy, Zamawiający uprawniony jest do żądania od Wykonawcy zapłaty następujących kar umownych: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% wynagrodzenia kosztorysowego brutto określonego w § 4 ust. 1 umowy za każdy rozpoczęty dzień zwłoki, w przypadku niewykonania Przedmiotu umowy w ustalonym w umowie terminie,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inny przypadek nienależytego wykonania umowy, 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% wynagrodzenia kosztorysowego brutto określonego w § 4 ust. 1 umowy za każdy rozpoczęty dzień zwłoki od upływu terminu wyznaczonego na usunięcie wad i usterek stwierdzonych w okresie realizacji umowy, przy odbiorze robót lub ujawnionych w okresie </w:t>
      </w:r>
    </w:p>
    <w:p w:rsidR="008C1B61" w:rsidRDefault="008C1B61" w:rsidP="00DA20AF">
      <w:pPr>
        <w:tabs>
          <w:tab w:val="left" w:pos="993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gwarancji, </w:t>
      </w:r>
    </w:p>
    <w:p w:rsidR="00DA20AF" w:rsidRDefault="00DA20AF" w:rsidP="00DA20AF">
      <w:pPr>
        <w:tabs>
          <w:tab w:val="left" w:pos="993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993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umowy za każdy przypadek zawarcia umowy z podwykonawcą bez zachowania procedury uzgodnienia z  Zamawiającym lub każdy stwierdzony przypadek wykonywania Robót przez podwykonawców niezgłoszonych Zamawiającemu, lub dalszych podwykonawców,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%  wartości wynagrodzenia kosztorysowego brutto określonego w § 4 ust. 1 umowy za brak zapłaty lub nieterminową zapłatę wynagrodzenia należnego podwykonawcom,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% wartości wynagrodzenia kosztorysowego brutto określonego w § 4 ust. 1 umowy za nieprzedłożenie do zaakceptowania projektu umowy o podwykonawstwo, której przedmiotem są roboty budowlane lub projektu jej zmian, zgodnie z § 14  umowy,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za nieprzedłożenie poświadczonej za zgodność z oryginałem (przez Wykonawcę) kopii umowy o podwykonawstwo, w tym umowy o podwykonawstwo, której przedmiotem są dostawy lub usługi, lub jej zmiany zgodnie § 14  umowy,  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0,1</w:t>
      </w:r>
      <w:r>
        <w:rPr>
          <w:rFonts w:ascii="Arial" w:eastAsia="Times New Roman" w:hAnsi="Arial" w:cs="Arial"/>
          <w:b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% wartości wynagrodzenia kosztorysowego brutto określonego w § 4 ust. 1 umowy w przypadku braku zmiany umowy o podwykonawstwo w zakresie terminu zapłaty wynagrodzenia, 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20AF">
        <w:rPr>
          <w:rFonts w:ascii="Arial" w:eastAsia="Times New Roman" w:hAnsi="Arial" w:cs="Arial"/>
          <w:b/>
          <w:sz w:val="20"/>
          <w:szCs w:val="20"/>
          <w:lang w:eastAsia="ar-SA"/>
        </w:rPr>
        <w:t>1.000,</w:t>
      </w:r>
      <w:r w:rsidRPr="00DA20AF">
        <w:rPr>
          <w:rFonts w:ascii="Arial" w:eastAsia="Times New Roman" w:hAnsi="Arial" w:cs="Arial"/>
          <w:b/>
          <w:noProof/>
          <w:sz w:val="20"/>
          <w:szCs w:val="20"/>
          <w:lang w:eastAsia="ar-SA"/>
        </w:rPr>
        <w:t>00  zł</w:t>
      </w:r>
      <w:r>
        <w:rPr>
          <w:rFonts w:ascii="Arial" w:eastAsia="Times New Roman" w:hAnsi="Arial" w:cs="Arial"/>
          <w:noProof/>
          <w:sz w:val="20"/>
          <w:szCs w:val="20"/>
          <w:lang w:eastAsia="ar-SA"/>
        </w:rPr>
        <w:t xml:space="preserve"> – za każdy przypadek nieprzedłożenia dokumentu polisy ubezpieczenia OC, o którym mowa w § 11 umowy,</w:t>
      </w:r>
    </w:p>
    <w:p w:rsidR="008C1B61" w:rsidRDefault="008C1B61" w:rsidP="00DA20AF">
      <w:pPr>
        <w:pStyle w:val="Akapitzlist"/>
        <w:numPr>
          <w:ilvl w:val="0"/>
          <w:numId w:val="34"/>
        </w:numPr>
        <w:tabs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 w:rsidRPr="00DA20AF">
        <w:rPr>
          <w:rFonts w:ascii="Arial" w:hAnsi="Arial" w:cs="Arial"/>
          <w:b/>
          <w:sz w:val="20"/>
          <w:szCs w:val="20"/>
        </w:rPr>
        <w:t>1.000,</w:t>
      </w:r>
      <w:r w:rsidRPr="00DA20AF">
        <w:rPr>
          <w:rFonts w:ascii="Arial" w:hAnsi="Arial" w:cs="Arial"/>
          <w:b/>
          <w:noProof/>
          <w:sz w:val="20"/>
          <w:szCs w:val="20"/>
        </w:rPr>
        <w:t>00  zł</w:t>
      </w:r>
      <w:r>
        <w:rPr>
          <w:rFonts w:ascii="Arial" w:hAnsi="Arial" w:cs="Arial"/>
          <w:noProof/>
          <w:sz w:val="20"/>
          <w:szCs w:val="20"/>
        </w:rPr>
        <w:t xml:space="preserve"> – za każdy przypadek:</w:t>
      </w:r>
    </w:p>
    <w:p w:rsidR="008C1B61" w:rsidRDefault="008C1B61" w:rsidP="00DA20AF">
      <w:pPr>
        <w:pStyle w:val="Akapitzlist"/>
        <w:numPr>
          <w:ilvl w:val="2"/>
          <w:numId w:val="7"/>
        </w:numPr>
        <w:tabs>
          <w:tab w:val="left" w:pos="1134"/>
        </w:tabs>
        <w:spacing w:line="360" w:lineRule="auto"/>
        <w:ind w:left="851" w:right="-343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stwierdzenia wykonywania umowy przez osobę niezatrudnioną na umowę o pracę,</w:t>
      </w:r>
    </w:p>
    <w:p w:rsidR="008C1B61" w:rsidRDefault="008C1B61" w:rsidP="00DA20AF">
      <w:pPr>
        <w:pStyle w:val="Akapitzlist"/>
        <w:tabs>
          <w:tab w:val="left" w:pos="1134"/>
        </w:tabs>
        <w:spacing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b) nieprzedłożenia</w:t>
      </w:r>
      <w:r>
        <w:rPr>
          <w:rFonts w:ascii="Arial" w:hAnsi="Arial" w:cs="Arial"/>
          <w:sz w:val="20"/>
          <w:szCs w:val="20"/>
        </w:rPr>
        <w:t xml:space="preserve"> oświadczeń i dokumentów lub nieudzielenia w terminie informacji, wyjaśnień, o których mowa w § 13 ust. 5 umowy, 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20AF">
        <w:rPr>
          <w:rFonts w:ascii="Arial" w:eastAsia="Times New Roman" w:hAnsi="Arial" w:cs="Arial"/>
          <w:b/>
          <w:sz w:val="20"/>
          <w:szCs w:val="20"/>
          <w:lang w:eastAsia="ar-SA"/>
        </w:rPr>
        <w:t>1.000,00 zł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przypadku niedostarczenia dokumentów, o których mowa w § 17 ust. 3 umowy,</w:t>
      </w:r>
    </w:p>
    <w:p w:rsidR="008C1B61" w:rsidRDefault="008C1B61" w:rsidP="00DA20AF">
      <w:pPr>
        <w:numPr>
          <w:ilvl w:val="0"/>
          <w:numId w:val="34"/>
        </w:numPr>
        <w:tabs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20AF">
        <w:rPr>
          <w:rFonts w:ascii="Arial" w:eastAsia="Times New Roman" w:hAnsi="Arial" w:cs="Arial"/>
          <w:b/>
          <w:sz w:val="20"/>
          <w:szCs w:val="20"/>
          <w:lang w:eastAsia="ar-SA"/>
        </w:rPr>
        <w:t>10 %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wynagrodzenia kosztorysowego brutto określonego w § 4 ust. 2 umowy w </w:t>
      </w:r>
      <w:r>
        <w:rPr>
          <w:rFonts w:ascii="Arial" w:eastAsia="Times New Roman" w:hAnsi="Arial" w:cs="Arial"/>
          <w:noProof/>
          <w:sz w:val="20"/>
          <w:szCs w:val="20"/>
          <w:lang w:eastAsia="ar-SA"/>
        </w:rPr>
        <w:t>przypadku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odstąpienia od umowy lub rozwiązania umowy z przyczyn, za które odpowiada Wykonawca,</w:t>
      </w:r>
    </w:p>
    <w:p w:rsidR="008C1B61" w:rsidRDefault="008C1B61" w:rsidP="00DA20AF">
      <w:pPr>
        <w:numPr>
          <w:ilvl w:val="0"/>
          <w:numId w:val="33"/>
        </w:numPr>
        <w:tabs>
          <w:tab w:val="left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Łączna wartość kar umownych nie może przekroczyć 35 % łącznej wartości wynagrodzenia kosztorysowego brutto określonego w § 4 ust. 2 umowy.</w:t>
      </w:r>
    </w:p>
    <w:p w:rsidR="008C1B61" w:rsidRDefault="008C1B61" w:rsidP="00DA20AF">
      <w:pPr>
        <w:numPr>
          <w:ilvl w:val="0"/>
          <w:numId w:val="33"/>
        </w:numPr>
        <w:tabs>
          <w:tab w:val="left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przypadku, gdy przedmiot umowy został podzielony na etapy, kary umowne naliczane są od wartości wynagrodzenia kosztorysowego brutto.</w:t>
      </w:r>
    </w:p>
    <w:p w:rsidR="008C1B61" w:rsidRDefault="008C1B61" w:rsidP="00DA20AF">
      <w:pPr>
        <w:numPr>
          <w:ilvl w:val="0"/>
          <w:numId w:val="33"/>
        </w:numPr>
        <w:tabs>
          <w:tab w:val="left" w:pos="0"/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przypadku, gdy strony w aneksie do umowy przewidzą wykonanie robót dodatkowych, o których mowa w art. 455 ust. 2 ustawy PZP, z terminem realizacji dłuższym niż wykonanie Robót podstawowych wszelkie kary umowne będą naliczane od wartości brutto robót dodatkowych.</w:t>
      </w:r>
      <w:r>
        <w:rPr>
          <w:rFonts w:ascii="Arial" w:hAnsi="Arial" w:cs="Arial"/>
          <w:sz w:val="20"/>
          <w:szCs w:val="20"/>
        </w:rPr>
        <w:t xml:space="preserve"> Postanowienie to w zakresie podstawy naliczania kar umownych ma zastosowanie również do sytuacji zwłoki w wykonaniu robót dodatkowych – bez zmiany terminu wykonania całej umowy.</w:t>
      </w:r>
    </w:p>
    <w:p w:rsidR="008C1B61" w:rsidRDefault="008C1B61" w:rsidP="00DA20AF">
      <w:pPr>
        <w:numPr>
          <w:ilvl w:val="0"/>
          <w:numId w:val="33"/>
        </w:numPr>
        <w:tabs>
          <w:tab w:val="left" w:pos="0"/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:rsidR="008C1B61" w:rsidRDefault="008C1B61" w:rsidP="00DA20AF">
      <w:pPr>
        <w:numPr>
          <w:ilvl w:val="0"/>
          <w:numId w:val="33"/>
        </w:numPr>
        <w:tabs>
          <w:tab w:val="left" w:pos="0"/>
          <w:tab w:val="left" w:pos="284"/>
        </w:tabs>
        <w:spacing w:after="0" w:line="360" w:lineRule="auto"/>
        <w:ind w:left="0" w:right="55" w:firstLine="0"/>
        <w:contextualSpacing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 kary umownej wynosi 14 dni od daty otrzymania przez Wykonawcę noty obciążeniowej. Wykonawca wyraża zgodę na potrącenie kar umownych z należnego wynagrodzenia, bez konieczności składania dodatkowego oświadczenia. </w:t>
      </w:r>
    </w:p>
    <w:p w:rsidR="00DA20AF" w:rsidRPr="009817C6" w:rsidRDefault="00DA20AF" w:rsidP="00DA20AF">
      <w:pPr>
        <w:tabs>
          <w:tab w:val="left" w:pos="0"/>
          <w:tab w:val="left" w:pos="284"/>
        </w:tabs>
        <w:spacing w:after="0" w:line="360" w:lineRule="auto"/>
        <w:ind w:right="55"/>
        <w:contextualSpacing/>
        <w:jc w:val="both"/>
        <w:rPr>
          <w:rFonts w:ascii="Arial" w:hAnsi="Arial" w:cs="Arial"/>
          <w:noProof/>
          <w:sz w:val="20"/>
          <w:szCs w:val="20"/>
        </w:rPr>
      </w:pP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 xml:space="preserve">ZABEZPIECZENIE </w:t>
      </w:r>
      <w:r w:rsidR="009817C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NALEŻYTEGO WYKONANIA UMOW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Y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§ 22</w:t>
      </w:r>
    </w:p>
    <w:p w:rsidR="008C1B61" w:rsidRDefault="008C1B61" w:rsidP="00DA20AF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>
        <w:rPr>
          <w:rFonts w:ascii="Arial" w:hAnsi="Arial" w:cs="Arial"/>
          <w:iCs/>
          <w:sz w:val="20"/>
          <w:szCs w:val="20"/>
          <w:lang w:eastAsia="ar-SA"/>
        </w:rPr>
        <w:t xml:space="preserve">Wykonawca wniósł zabezpieczenie należytego wykonania umowy w formie …… </w:t>
      </w:r>
      <w:r w:rsidR="00DA20AF">
        <w:rPr>
          <w:rFonts w:ascii="Arial" w:hAnsi="Arial" w:cs="Arial"/>
          <w:iCs/>
          <w:sz w:val="20"/>
          <w:szCs w:val="20"/>
          <w:lang w:eastAsia="ar-SA"/>
        </w:rPr>
        <w:t xml:space="preserve">                                </w:t>
      </w:r>
      <w:r>
        <w:rPr>
          <w:rFonts w:ascii="Arial" w:hAnsi="Arial" w:cs="Arial"/>
          <w:iCs/>
          <w:sz w:val="20"/>
          <w:szCs w:val="20"/>
          <w:lang w:eastAsia="ar-SA"/>
        </w:rPr>
        <w:t>w wysokości 5 % wartości brutto umowy  tj. .......... złotych (słownie: ........  i …………../100).</w:t>
      </w:r>
    </w:p>
    <w:p w:rsidR="008C1B61" w:rsidRDefault="008C1B61" w:rsidP="00DA20AF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>
        <w:rPr>
          <w:rFonts w:ascii="Arial" w:hAnsi="Arial" w:cs="Arial"/>
          <w:iCs/>
          <w:sz w:val="20"/>
          <w:szCs w:val="20"/>
          <w:lang w:eastAsia="ar-SA"/>
        </w:rPr>
        <w:t>W trakcie realizacji umowy Wykonawca może dokonać zmiany formy zabezpieczenia na jedną lub kilka form, o których mowa w art. 450 ust. 1 ustawy PZP. Zmiana zabezpieczenia winna być dokonana z zachowaniem ciągłości zabezpieczenia i bez zmiany jego wysokości.</w:t>
      </w:r>
    </w:p>
    <w:p w:rsidR="008C1B61" w:rsidRDefault="008C1B61" w:rsidP="00DA20AF">
      <w:pPr>
        <w:numPr>
          <w:ilvl w:val="0"/>
          <w:numId w:val="35"/>
        </w:numPr>
        <w:tabs>
          <w:tab w:val="left" w:pos="284"/>
        </w:tabs>
        <w:suppressAutoHyphens/>
        <w:spacing w:after="0"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>
        <w:rPr>
          <w:rFonts w:ascii="Arial" w:hAnsi="Arial" w:cs="Arial"/>
          <w:iCs/>
          <w:sz w:val="20"/>
          <w:szCs w:val="20"/>
          <w:lang w:eastAsia="ar-SA"/>
        </w:rPr>
        <w:t>Zamawiający dokona zwrotu zabezpieczenia w następujący sposób:</w:t>
      </w:r>
    </w:p>
    <w:p w:rsidR="008C1B61" w:rsidRDefault="008C1B61" w:rsidP="00DA20AF">
      <w:pPr>
        <w:numPr>
          <w:ilvl w:val="0"/>
          <w:numId w:val="36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>
        <w:rPr>
          <w:rFonts w:ascii="Arial" w:hAnsi="Arial" w:cs="Arial"/>
          <w:iCs/>
          <w:sz w:val="20"/>
          <w:szCs w:val="20"/>
          <w:lang w:eastAsia="ar-SA"/>
        </w:rPr>
        <w:t>70 % kwoty zabezpieczenia w terminie 30 dni od daty odbioru końcowego, o ile nie stwierdzono wad, a w przypadku stwierdzenia takich wad stwierdzonym przy odbiorze końcowym – w terminie 30 dni od daty protokołu potwierdzającego usunięcie wad przez Wykonawcę, o ile Zamawiający nie będzie miał roszczeń wobec Wykonawcy z tytułu kar umownych, z zastrzeżeniem ust. 4,</w:t>
      </w:r>
    </w:p>
    <w:p w:rsidR="008C1B61" w:rsidRDefault="008C1B61" w:rsidP="00DA20AF">
      <w:pPr>
        <w:numPr>
          <w:ilvl w:val="0"/>
          <w:numId w:val="36"/>
        </w:numPr>
        <w:tabs>
          <w:tab w:val="left" w:pos="851"/>
        </w:tabs>
        <w:suppressAutoHyphens/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iCs/>
          <w:sz w:val="20"/>
          <w:szCs w:val="20"/>
          <w:lang w:eastAsia="ar-SA"/>
        </w:rPr>
      </w:pPr>
      <w:r>
        <w:rPr>
          <w:rFonts w:ascii="Arial" w:hAnsi="Arial" w:cs="Arial"/>
          <w:iCs/>
          <w:sz w:val="20"/>
          <w:szCs w:val="20"/>
          <w:lang w:eastAsia="ar-SA"/>
        </w:rPr>
        <w:t>30 % kwoty zabezpieczenia w terminie 15 dni od daty upłynięcia okresu gwarancji lub rękojmi, o ile Zamawiający nie będzie miał roszczeń wobec Wykonawcy z tytułu rękojmi lub gwarancji oraz z tytułu kar umownych, z zastrzeżeniem ust. 4</w:t>
      </w:r>
    </w:p>
    <w:p w:rsidR="008C1B61" w:rsidRDefault="008C1B61" w:rsidP="00DA20AF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0" w:right="55" w:firstLine="0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Zamawiający jest uprawniony do skorzystania z zabezpieczenia należytego wykonania umowy, o którym mowa w ust. 1 i 2, w szczególności w przypadku, gdy Wykonawca będąc zobowiązany </w:t>
      </w:r>
    </w:p>
    <w:p w:rsidR="008C1B61" w:rsidRDefault="008C1B61" w:rsidP="00DA20AF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do zapłaty kary umownej na podstawie umowy, nie zapłaci jej w terminie lub odmówi jej zapłaty,   </w:t>
      </w:r>
    </w:p>
    <w:p w:rsidR="008C1B61" w:rsidRDefault="008C1B61" w:rsidP="00DA20AF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bądź nie usunie usterek i wad ujawnionych w okresie gwarancji i rękojmi, bądź zaistnieją</w:t>
      </w:r>
    </w:p>
    <w:p w:rsidR="008C1B61" w:rsidRDefault="008C1B61" w:rsidP="00DA20AF">
      <w:pPr>
        <w:tabs>
          <w:tab w:val="left" w:pos="284"/>
        </w:tabs>
        <w:spacing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przesłanki do zlecenia usunięcia usterek i wad innemu wykonawcy (umowne wykonawstwo   zastępcze). 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WARUNKI ZMIANY UMOWY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23</w:t>
      </w:r>
    </w:p>
    <w:p w:rsidR="008C1B61" w:rsidRDefault="008C1B61" w:rsidP="00DA20AF">
      <w:pPr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Wszelkie zmiany umowy wymagają formy pisemnej pod rygorem nieważności (w formie aneksu podpisanego przez obie strony) i mogą być dokonane jedynie w następujących przypadkach :</w:t>
      </w:r>
    </w:p>
    <w:p w:rsidR="008C1B61" w:rsidRDefault="008C1B61" w:rsidP="00DA20AF">
      <w:pPr>
        <w:numPr>
          <w:ilvl w:val="0"/>
          <w:numId w:val="38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art. 455 ustawy PZP,</w:t>
      </w:r>
    </w:p>
    <w:p w:rsidR="008C1B61" w:rsidRDefault="008C1B61" w:rsidP="00DA20AF">
      <w:pPr>
        <w:numPr>
          <w:ilvl w:val="0"/>
          <w:numId w:val="38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przypadku zmniejszenia zakresu Robót, a w konsekwencji zmniejszenia wysokości wynagrodzenia, </w:t>
      </w:r>
      <w:r>
        <w:rPr>
          <w:rFonts w:ascii="Arial" w:hAnsi="Arial" w:cs="Arial"/>
          <w:sz w:val="20"/>
          <w:szCs w:val="20"/>
        </w:rPr>
        <w:t xml:space="preserve">w tym w razie wyłączeń obiektów z użytkowania bądź przekazania ich w inny zarząd lub poza wojsko. W takim przypadku wartość zleconych do wykonania robót przez Zamawiającego nie może być mniejsza niż 50% wynagrodzenia kosztorysowego brutto określonego, o którym mowa w </w:t>
      </w:r>
      <w:r>
        <w:rPr>
          <w:rFonts w:ascii="Arial" w:eastAsia="Times New Roman" w:hAnsi="Arial" w:cs="Arial"/>
          <w:sz w:val="20"/>
          <w:szCs w:val="20"/>
          <w:lang w:eastAsia="ar-SA"/>
        </w:rPr>
        <w:t>§ 4 ust. 1.</w:t>
      </w:r>
    </w:p>
    <w:p w:rsidR="008C1B61" w:rsidRDefault="008C1B61" w:rsidP="00DA20AF">
      <w:pPr>
        <w:numPr>
          <w:ilvl w:val="0"/>
          <w:numId w:val="38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przypadku zmiany powszechnie obowiązujących przepisów prawa w zakresie mającym wpływ   na realizację umowy, w tym w szczególności ustawowej stawki podatku VAT. W przypadku zmiany stawki podatku VAT kwota netto wynagrodzenia nie ulegnie zmianie, natomiast nastąpi podwyższenie bądź obniżenie kwoty brutto wynagrodzenia Wykonawcy.</w:t>
      </w:r>
    </w:p>
    <w:p w:rsidR="008C1B61" w:rsidRDefault="008C1B61" w:rsidP="00DA20AF">
      <w:pPr>
        <w:numPr>
          <w:ilvl w:val="0"/>
          <w:numId w:val="38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przypadkach określonych w ust. 2,</w:t>
      </w:r>
    </w:p>
    <w:p w:rsidR="00DA20AF" w:rsidRDefault="00DA20AF" w:rsidP="00DA20AF">
      <w:pPr>
        <w:tabs>
          <w:tab w:val="left" w:pos="284"/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tabs>
          <w:tab w:val="left" w:pos="284"/>
          <w:tab w:val="left" w:pos="851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 xml:space="preserve">Dopuszczalna jest zmiana umowy w trakcie realizacji umowy w przypadku zaistnienia następujących okoliczności: 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wystąpi brak możliwości koordynacji robót z innymi Wykonawcami realizującymi roboty w ramach tego samego kompleksu wojskowego,  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wystąpią wyjątkowo niesprzyjające warunki atmosferyczne uniemożliwiające Wykonawcy wykonanie robót w terminie, o którym mowa w § 3 ust. 1 umowy. Do niesprzyjających warunków atmosferycznych uniemożliwiających Wykonawcy wykonanie robót w określonym terminie zalicza się w szczególności: </w:t>
      </w:r>
    </w:p>
    <w:p w:rsidR="008C1B61" w:rsidRDefault="008C1B61" w:rsidP="00DA20AF">
      <w:pPr>
        <w:numPr>
          <w:ilvl w:val="0"/>
          <w:numId w:val="40"/>
        </w:numPr>
        <w:tabs>
          <w:tab w:val="left" w:pos="284"/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obfite i długotrwałe opady atmosferyczne, w szczególności śnieg, deszcz, </w:t>
      </w:r>
    </w:p>
    <w:p w:rsidR="008C1B61" w:rsidRDefault="008C1B61" w:rsidP="00DA20AF">
      <w:pPr>
        <w:numPr>
          <w:ilvl w:val="0"/>
          <w:numId w:val="40"/>
        </w:numPr>
        <w:tabs>
          <w:tab w:val="left" w:pos="284"/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niskie temperatury utrudniające lub uniemożliwiające realizacje umowy, zgodnie z zasadami sztuki budowlanej,</w:t>
      </w:r>
    </w:p>
    <w:p w:rsidR="008C1B61" w:rsidRDefault="008C1B61" w:rsidP="00DA20AF">
      <w:pPr>
        <w:numPr>
          <w:ilvl w:val="0"/>
          <w:numId w:val="40"/>
        </w:numPr>
        <w:tabs>
          <w:tab w:val="left" w:pos="284"/>
          <w:tab w:val="left" w:pos="1134"/>
        </w:tabs>
        <w:suppressAutoHyphens/>
        <w:spacing w:after="0" w:line="360" w:lineRule="auto"/>
        <w:ind w:left="851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klęski żywiołowe występujące na terenie objętym realizacją umowy. </w:t>
      </w:r>
    </w:p>
    <w:p w:rsidR="008C1B61" w:rsidRDefault="008C1B61" w:rsidP="00DA20AF">
      <w:pPr>
        <w:tabs>
          <w:tab w:val="left" w:pos="284"/>
          <w:tab w:val="left" w:pos="1134"/>
        </w:tabs>
        <w:suppressAutoHyphens/>
        <w:spacing w:after="0" w:line="360" w:lineRule="auto"/>
        <w:ind w:left="851" w:right="-3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Wystąpienie ww. niesprzyjających warunków winno być udokumentowane przez Wykonawcę/</w:t>
      </w:r>
      <w:r>
        <w:rPr>
          <w:rFonts w:ascii="Arial" w:hAnsi="Arial" w:cs="Arial"/>
          <w:sz w:val="20"/>
          <w:szCs w:val="20"/>
        </w:rPr>
        <w:t xml:space="preserve"> potwierdzone przez Zamawiającego lub reprezentującego go Inspektora Nadzoru;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zajdzie konieczność wykonania robót dodatkowych, 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zajdzie konieczność wykonania robót zamiennych,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Zamawiający zobowiązany będzie do zawarcia umowy o wykonanie zamówienia dodatkowego, którego wykonanie będzie warunkiem wykonania Przedmiotu umowy, a którego nie mógł przewidzieć, pomimo zachowania należytej staranności,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powstanie potrzeba przeprowadzenia dodatkowych badań lub ekspertyz, warunkujących wykonanie Przedmiotu umowy, których nie można było przewidzieć w momencie zawarcia umowy,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wystąpi kolizja z niezinwentaryzowaną infrastrukturą podziemną lub innymi obiektami. 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wystąpią po stronie Zamawiającego okoliczności, których nie można było przewidzieć w umowie w chwili zawarcia umowy. 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zmianie terminu wykonania Przedmiotu umowy (zamówienia podstawowego/zamówienia </w:t>
      </w:r>
    </w:p>
    <w:p w:rsidR="008C1B61" w:rsidRDefault="008C1B61" w:rsidP="00DA20AF">
      <w:pPr>
        <w:tabs>
          <w:tab w:val="left" w:pos="284"/>
          <w:tab w:val="left" w:pos="993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podstawowego wraz z robotami dodatkowymi) lub ustalenia terminu wykonania robót dodatkowych, </w:t>
      </w:r>
    </w:p>
    <w:p w:rsidR="008C1B61" w:rsidRDefault="008C1B61" w:rsidP="00DA20AF">
      <w:pPr>
        <w:tabs>
          <w:tab w:val="left" w:pos="284"/>
          <w:tab w:val="left" w:pos="993"/>
        </w:tabs>
        <w:suppressAutoHyphens/>
        <w:spacing w:after="0" w:line="360" w:lineRule="auto"/>
        <w:ind w:left="567"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zamiennych, przy czym w przypadku przesunięcia terminu z powodu niesprzyjających warunków atmosferycznych lub innych przeszkód w wykonaniu umowy niezawinionych przez Wykonawcę, termin nie może być dłuższy niż okres trwania przeszkody do wykonania umowy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zmianie wysokości wynagrodzenia, w szczególności w przypadku wykonania robót dodatkowych, zamiennych,</w:t>
      </w:r>
    </w:p>
    <w:p w:rsidR="008C1B61" w:rsidRDefault="008C1B61" w:rsidP="00DA20AF">
      <w:pPr>
        <w:numPr>
          <w:ilvl w:val="0"/>
          <w:numId w:val="39"/>
        </w:numPr>
        <w:tabs>
          <w:tab w:val="left" w:pos="284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zmianie zakresu rzeczowego umowy.</w:t>
      </w:r>
      <w:r w:rsidR="00DA20AF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</w:t>
      </w:r>
    </w:p>
    <w:p w:rsidR="008C1B61" w:rsidRDefault="00AC523B" w:rsidP="00DA20AF">
      <w:pPr>
        <w:tabs>
          <w:tab w:val="left" w:pos="284"/>
          <w:tab w:val="left" w:pos="426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 Z</w:t>
      </w:r>
      <w:r w:rsidR="008C1B61">
        <w:rPr>
          <w:rFonts w:ascii="Arial" w:hAnsi="Arial" w:cs="Arial"/>
          <w:sz w:val="20"/>
          <w:szCs w:val="20"/>
        </w:rPr>
        <w:t xml:space="preserve">miany osób funkcyjnych – kierownika budowy (po pisemnym poinformowaniu Zamawiającego </w:t>
      </w:r>
      <w:r w:rsidR="00DA20AF">
        <w:rPr>
          <w:rFonts w:ascii="Arial" w:hAnsi="Arial" w:cs="Arial"/>
          <w:sz w:val="20"/>
          <w:szCs w:val="20"/>
        </w:rPr>
        <w:t xml:space="preserve">                               o  </w:t>
      </w:r>
      <w:r w:rsidR="008C1B61">
        <w:rPr>
          <w:rFonts w:ascii="Arial" w:hAnsi="Arial" w:cs="Arial"/>
          <w:sz w:val="20"/>
          <w:szCs w:val="20"/>
        </w:rPr>
        <w:t xml:space="preserve">zaistniałej zmianie), koordynatora ds. BHP, inspektora nadzoru inwestorskiego, innych    </w:t>
      </w:r>
    </w:p>
    <w:p w:rsidR="008C1B61" w:rsidRDefault="00AC523B" w:rsidP="00DA20AF">
      <w:pPr>
        <w:tabs>
          <w:tab w:val="left" w:pos="284"/>
          <w:tab w:val="left" w:pos="426"/>
        </w:tabs>
        <w:spacing w:line="360" w:lineRule="auto"/>
        <w:ind w:right="-343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przedstawicieli  </w:t>
      </w:r>
      <w:r w:rsidR="008C1B61">
        <w:rPr>
          <w:rFonts w:ascii="Arial" w:hAnsi="Arial" w:cs="Arial"/>
          <w:sz w:val="20"/>
          <w:szCs w:val="20"/>
        </w:rPr>
        <w:t>Zamawiającego,  nie stanowią zmiany umowy.</w:t>
      </w:r>
      <w:r w:rsidR="008C1B61">
        <w:rPr>
          <w:rFonts w:ascii="Arial" w:hAnsi="Arial" w:cs="Arial"/>
          <w:b/>
          <w:sz w:val="20"/>
          <w:szCs w:val="20"/>
        </w:rPr>
        <w:t xml:space="preserve">    </w:t>
      </w:r>
    </w:p>
    <w:p w:rsidR="00DA20AF" w:rsidRDefault="00DA20AF" w:rsidP="00DA20AF">
      <w:pPr>
        <w:tabs>
          <w:tab w:val="left" w:pos="284"/>
          <w:tab w:val="left" w:pos="426"/>
        </w:tabs>
        <w:spacing w:line="360" w:lineRule="auto"/>
        <w:ind w:right="-343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A20AF" w:rsidRDefault="00DA20AF" w:rsidP="00DA20AF">
      <w:pPr>
        <w:tabs>
          <w:tab w:val="left" w:pos="284"/>
          <w:tab w:val="left" w:pos="426"/>
        </w:tabs>
        <w:spacing w:line="360" w:lineRule="auto"/>
        <w:ind w:right="-343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A20AF" w:rsidRDefault="00DA20AF" w:rsidP="00DA20AF">
      <w:pPr>
        <w:tabs>
          <w:tab w:val="left" w:pos="284"/>
          <w:tab w:val="left" w:pos="426"/>
        </w:tabs>
        <w:spacing w:line="360" w:lineRule="auto"/>
        <w:ind w:right="-343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A20AF" w:rsidRDefault="00DA20AF" w:rsidP="00DA20AF">
      <w:pPr>
        <w:tabs>
          <w:tab w:val="left" w:pos="284"/>
          <w:tab w:val="left" w:pos="426"/>
        </w:tabs>
        <w:spacing w:line="360" w:lineRule="auto"/>
        <w:ind w:right="-343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DA20AF" w:rsidRPr="00AC523B" w:rsidRDefault="00DA20AF" w:rsidP="00DA20AF">
      <w:pPr>
        <w:tabs>
          <w:tab w:val="left" w:pos="284"/>
          <w:tab w:val="left" w:pos="426"/>
        </w:tabs>
        <w:spacing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>ODSTĄPIENIE OD UMOWY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24</w:t>
      </w:r>
    </w:p>
    <w:p w:rsidR="008C1B61" w:rsidRDefault="008C1B61" w:rsidP="00DA20AF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Zamawiający uprawniony jest do odstąpienia od umowy na zasadach ogólnych oraz w następujących przypadkach:  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w sytuacjach określonych w § 7 ust. 1, § 11, § 14 ust. 4, § 17 ust. 7, 10 i 12, § 19 ust. 6, umowy,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gdy zostanie otwarta likwidacja firmy lub Wykonawca zakończy działalność, 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gdy zostanie wydany nakaz zajęcia majątku Wykonawcy,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nie rozpoczął Robót w ciągu 7 dni od dnia przekazania terenu budowy i nie rozpoczyna ich pomimo wezwania go na piśmie,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jeśli Wykonawca z przyczyn leżących po jego stronie przerwał realizację Robót na okres 7 dni i nie kontynuuje ich pomimo wezwania go na piśmie do podjęcia realizacji Robót,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jeśli Wykonawca pozostaje w zwłoce z wykonywaniem Robót ponad 7 dni w stosunku do terminu określonego w § 3 ust. 1 umowy, z przyczyn niezależnych od Zamawiającego, i nie wykonał Robót pomimo wezwania go na piśmie do realizacji Robót w terminie nieprzekraczającym 14 dni,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pacing w:after="0" w:line="360" w:lineRule="auto"/>
        <w:ind w:left="567" w:right="55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umowa nie została wykonana w terminie do dnia 15 grudnia 2025 r.,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jeśli Wykonawca wykonuje Roboty niezgodnie z umową, złożoną ofertą, specyfikacją warunków zamówienia i nie usunie naruszeń w wyznaczonym terminie pomimo wezwania go na piśmie, w tym w szczególności jeśli Wykonawca nie posiada niezbędnego wykształcenia, kwalifikacji zawodowych, </w:t>
      </w:r>
      <w:r>
        <w:rPr>
          <w:rFonts w:ascii="Arial" w:eastAsia="Times New Roman" w:hAnsi="Arial" w:cs="Arial"/>
          <w:iCs/>
          <w:sz w:val="20"/>
          <w:szCs w:val="20"/>
          <w:lang w:eastAsia="ar-SA"/>
        </w:rPr>
        <w:t>doświadczenia</w:t>
      </w:r>
      <w:r>
        <w:rPr>
          <w:rFonts w:ascii="Arial" w:eastAsia="Times New Roman" w:hAnsi="Arial" w:cs="Arial"/>
          <w:sz w:val="20"/>
          <w:szCs w:val="20"/>
          <w:lang w:eastAsia="ar-SA"/>
        </w:rPr>
        <w:t>, potencjału technicznego Wykonawcy lub osób skierowanych przez Wykonawcę do realizacji Przedmiotu umowy, wymaganych przez Zamawiającego w ogłoszeniu/ofercie dot. udzielenia zamówienia,</w:t>
      </w:r>
    </w:p>
    <w:p w:rsidR="008C1B61" w:rsidRDefault="008C1B61" w:rsidP="00DA20AF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 Przedmiot umowy posiada wady nienadające się do usunięcia i uniemożliwiające użytkowanie,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czynności objęte niniejszą umową wykonuje inny podmiot niż zaakceptowany przez Zamawiającego,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Wykonawca nie dotrzymał warunku zatrudnienia osób na podstawie umowy o pracę,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gdy łączna wartość Robót powierzonych do wykonania podwykonawcom przekroczy 50 % wartości brutto umowy</w:t>
      </w:r>
    </w:p>
    <w:p w:rsidR="008C1B61" w:rsidRDefault="008C1B61" w:rsidP="00DA20AF">
      <w:pPr>
        <w:numPr>
          <w:ilvl w:val="0"/>
          <w:numId w:val="42"/>
        </w:numPr>
        <w:tabs>
          <w:tab w:val="left" w:pos="284"/>
          <w:tab w:val="left" w:pos="426"/>
          <w:tab w:val="left" w:pos="993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wystąpią przesłanki określone w  art. 456 ustawy PZP.</w:t>
      </w:r>
    </w:p>
    <w:p w:rsidR="00AC523B" w:rsidRPr="00DA20AF" w:rsidRDefault="008C1B61" w:rsidP="00DA20AF">
      <w:pPr>
        <w:numPr>
          <w:ilvl w:val="0"/>
          <w:numId w:val="41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Odstąpienie od umowy powinno nastąpić w formie pisemnej z podaniem uzasadnienia. Odstąpienie od umowy, z wyjątkiem sytuacji określonych w art. 456 ustawy PZP, może nastąpić w terminie do 60 dni od dnia powzięcia przez Zamawiającego wiadomości o przyczynach odstąpienia.</w:t>
      </w:r>
    </w:p>
    <w:p w:rsidR="008C1B61" w:rsidRDefault="008C1B61" w:rsidP="00DA20AF">
      <w:pPr>
        <w:numPr>
          <w:ilvl w:val="0"/>
          <w:numId w:val="43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 przypadku odstąpienia od umowy przez którąkolwiek ze stron, Wykonawca jest zobowiązany do:</w:t>
      </w:r>
    </w:p>
    <w:p w:rsidR="008C1B61" w:rsidRDefault="008C1B61" w:rsidP="00DA20AF">
      <w:pPr>
        <w:numPr>
          <w:ilvl w:val="0"/>
          <w:numId w:val="44"/>
        </w:numPr>
        <w:tabs>
          <w:tab w:val="left" w:pos="284"/>
          <w:tab w:val="left" w:pos="426"/>
          <w:tab w:val="left" w:pos="709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sporządzenia w terminie 7 dni przy udziale Inspektora nadzoru inwestorskiego/Zamawiającego protokołu inwentaryzacji robót w toku, według stanu na dzień odstąpienia;</w:t>
      </w:r>
    </w:p>
    <w:p w:rsidR="008C1B61" w:rsidRDefault="008C1B61" w:rsidP="00DA20AF">
      <w:pPr>
        <w:numPr>
          <w:ilvl w:val="0"/>
          <w:numId w:val="44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zabezpieczenia przerwanych robót na koszt tej strony, z której przyczyn nastąpiło odstąpienie od umowy</w:t>
      </w:r>
    </w:p>
    <w:p w:rsidR="008C1B61" w:rsidRDefault="008C1B61" w:rsidP="00DA20AF">
      <w:pPr>
        <w:numPr>
          <w:ilvl w:val="0"/>
          <w:numId w:val="44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wezwania Zamawiającego do dokonania odbioru wykonanych robót, robót w toku, robót zabezpieczających;</w:t>
      </w:r>
    </w:p>
    <w:p w:rsidR="008C1B61" w:rsidRDefault="008C1B61" w:rsidP="00DA20AF">
      <w:pPr>
        <w:numPr>
          <w:ilvl w:val="0"/>
          <w:numId w:val="44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uczestniczenia w czynnościach odbioru robót;</w:t>
      </w:r>
    </w:p>
    <w:p w:rsidR="008C1B61" w:rsidRDefault="008C1B61" w:rsidP="00DA20AF">
      <w:pPr>
        <w:numPr>
          <w:ilvl w:val="0"/>
          <w:numId w:val="44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lastRenderedPageBreak/>
        <w:t>przekazania Zamawiającemu terenu budowy i całej dokumentacji, w szczególności dziennika budowy.</w:t>
      </w:r>
    </w:p>
    <w:p w:rsidR="008C1B61" w:rsidRDefault="008C1B61" w:rsidP="00DA20AF">
      <w:pPr>
        <w:numPr>
          <w:ilvl w:val="0"/>
          <w:numId w:val="43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 </w:t>
      </w:r>
      <w:r>
        <w:rPr>
          <w:rFonts w:ascii="Arial" w:hAnsi="Arial" w:cs="Arial"/>
          <w:sz w:val="20"/>
          <w:szCs w:val="20"/>
          <w:lang w:eastAsia="ar-SA"/>
        </w:rPr>
        <w:t>razie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odstąpienia przez Zamawiającego od umowy z przyczyn, za które odpowiada Zamawiający </w:t>
      </w:r>
      <w:r>
        <w:rPr>
          <w:rFonts w:ascii="Arial" w:hAnsi="Arial" w:cs="Arial"/>
          <w:sz w:val="20"/>
          <w:szCs w:val="20"/>
        </w:rPr>
        <w:t>oraz w sytuacji rozwiązania umowy z przyczyny określonej w § 3 ust. 4 umowy,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Zamawiający jest obowiązany do:</w:t>
      </w:r>
    </w:p>
    <w:p w:rsidR="008C1B61" w:rsidRDefault="008C1B61" w:rsidP="00DA20AF">
      <w:pPr>
        <w:numPr>
          <w:ilvl w:val="0"/>
          <w:numId w:val="45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dokonania odbioru wykonanych Robót oraz zapłaty wynagrodzenia za wykonane Roboty,</w:t>
      </w:r>
    </w:p>
    <w:p w:rsidR="008C1B61" w:rsidRDefault="008C1B61" w:rsidP="00DA20AF">
      <w:pPr>
        <w:numPr>
          <w:ilvl w:val="0"/>
          <w:numId w:val="45"/>
        </w:numPr>
        <w:tabs>
          <w:tab w:val="left" w:pos="284"/>
          <w:tab w:val="left" w:pos="426"/>
          <w:tab w:val="left" w:pos="851"/>
        </w:tabs>
        <w:suppressAutoHyphens/>
        <w:spacing w:after="0" w:line="360" w:lineRule="auto"/>
        <w:ind w:left="567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odkupienia zakupionych na tę budowę nie wbudowanych, a znajdujących się na terenie budowy materiałów,</w:t>
      </w:r>
    </w:p>
    <w:p w:rsidR="008C1B61" w:rsidRDefault="008C1B61" w:rsidP="00DA20AF">
      <w:pPr>
        <w:pStyle w:val="Akapitzlist"/>
        <w:numPr>
          <w:ilvl w:val="0"/>
          <w:numId w:val="45"/>
        </w:numPr>
        <w:tabs>
          <w:tab w:val="left" w:pos="284"/>
          <w:tab w:val="left" w:pos="426"/>
          <w:tab w:val="left" w:pos="851"/>
        </w:tabs>
        <w:spacing w:line="360" w:lineRule="auto"/>
        <w:ind w:left="567" w:right="-343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przejęcia </w:t>
      </w:r>
      <w:r>
        <w:rPr>
          <w:rFonts w:ascii="Arial" w:eastAsia="Calibri" w:hAnsi="Arial" w:cs="Arial"/>
          <w:sz w:val="20"/>
          <w:szCs w:val="20"/>
        </w:rPr>
        <w:t>terenu</w:t>
      </w:r>
      <w:r>
        <w:rPr>
          <w:rFonts w:ascii="Arial" w:hAnsi="Arial" w:cs="Arial"/>
          <w:sz w:val="20"/>
          <w:szCs w:val="20"/>
        </w:rPr>
        <w:t xml:space="preserve"> budowy. </w:t>
      </w:r>
    </w:p>
    <w:p w:rsidR="008C1B61" w:rsidRDefault="008C1B61" w:rsidP="00DA20AF">
      <w:pPr>
        <w:pStyle w:val="Akapitzlist"/>
        <w:numPr>
          <w:ilvl w:val="0"/>
          <w:numId w:val="43"/>
        </w:numPr>
        <w:tabs>
          <w:tab w:val="left" w:pos="284"/>
          <w:tab w:val="left" w:pos="426"/>
        </w:tabs>
        <w:spacing w:line="360" w:lineRule="auto"/>
        <w:ind w:left="0" w:right="55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Rozliczenie stron nastąpi w oparciu o zatwierdzony przez Zamawiającego kosztorys powykonawczy sporządzony przez Wykonawcę w oparciu o kosztorys ofertowy, o którym mowa w § 1 ust. 2 umowy oraz wykonane obmiary. </w:t>
      </w:r>
    </w:p>
    <w:p w:rsidR="008C1B61" w:rsidRPr="00AC523B" w:rsidRDefault="008C1B61" w:rsidP="00DA20AF">
      <w:pPr>
        <w:numPr>
          <w:ilvl w:val="0"/>
          <w:numId w:val="43"/>
        </w:numPr>
        <w:tabs>
          <w:tab w:val="left" w:pos="284"/>
          <w:tab w:val="left" w:pos="426"/>
        </w:tabs>
        <w:suppressAutoHyphens/>
        <w:spacing w:after="0" w:line="360" w:lineRule="auto"/>
        <w:ind w:left="0" w:right="-343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 przypadku, o którym mowa w  ust. 1 pkt. 8 i 9 Wykonawcy nie przysługuje wynagrodzenie za nienależycie wykonane roboty.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RODO </w:t>
      </w:r>
      <w:r w:rsidR="00AC523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>OCHRONA INFORMACJI NIEJAWNYCH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I INNE POSTANOWIENIA</w:t>
      </w:r>
    </w:p>
    <w:p w:rsidR="008C1B61" w:rsidRDefault="008C1B61" w:rsidP="00DA20AF">
      <w:pPr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25</w:t>
      </w:r>
    </w:p>
    <w:p w:rsidR="008C1B61" w:rsidRDefault="008C1B61" w:rsidP="00DA20AF">
      <w:pPr>
        <w:numPr>
          <w:ilvl w:val="0"/>
          <w:numId w:val="46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</w:t>
      </w:r>
    </w:p>
    <w:p w:rsidR="008C1B61" w:rsidRDefault="008C1B61" w:rsidP="00DA20AF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uczestniczących w wykonaniu niniejszej umowy o fakcie udostępnienia ich danych (imię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umowy łączącej strony. Klauzula informacy</w:t>
      </w:r>
      <w:r w:rsidR="00AC523B">
        <w:rPr>
          <w:rFonts w:ascii="Arial" w:eastAsia="Times New Roman" w:hAnsi="Arial" w:cs="Arial"/>
          <w:sz w:val="20"/>
          <w:szCs w:val="20"/>
          <w:lang w:eastAsia="ar-SA"/>
        </w:rPr>
        <w:t>jna RODO stanowi Załącznik Nr 8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do umowy.</w:t>
      </w:r>
    </w:p>
    <w:p w:rsidR="008C1B61" w:rsidRDefault="008C1B61" w:rsidP="00DA20AF">
      <w:pPr>
        <w:numPr>
          <w:ilvl w:val="0"/>
          <w:numId w:val="46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Wejście obcokrajowców  na tereny chronione odbywa się  za  stosownym zezwoleniem, zgodnie z decyzją nr 107/MON Ministra Obrony Narodowej z dnia 18 sierpnia 2021 r. w sprawie organizowania  współpracy międzynarodowej w resorcie obrony narodowej (Dz. Urz. MON z 2021 r. poz. 177 ze zm.).</w:t>
      </w:r>
    </w:p>
    <w:p w:rsidR="008C1B61" w:rsidRDefault="008C1B61" w:rsidP="00DA20AF">
      <w:pPr>
        <w:numPr>
          <w:ilvl w:val="0"/>
          <w:numId w:val="46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Wykonawca zobowiązany jest do zachowania w tajemnicy wszelkich informacji dotyczących </w:t>
      </w:r>
    </w:p>
    <w:p w:rsidR="008C1B61" w:rsidRDefault="008C1B61" w:rsidP="00DA20AF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zawartej umowy, przedmiotu zamówienia, innych informacji uzyskanych w związku z wykonywaniem przedmiotu umowy.</w:t>
      </w:r>
    </w:p>
    <w:p w:rsidR="00AC523B" w:rsidRDefault="00AC523B" w:rsidP="00DA20AF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C523B" w:rsidRDefault="00AC523B" w:rsidP="00DA20AF">
      <w:pPr>
        <w:tabs>
          <w:tab w:val="num" w:pos="0"/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Default="008C1B61" w:rsidP="00DA20AF">
      <w:pPr>
        <w:numPr>
          <w:ilvl w:val="0"/>
          <w:numId w:val="46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lastRenderedPageBreak/>
        <w:t>W zakresie ochrony informacji niejawnych Wykonawca zobowiązany jest do stosowania przepisów ustawy o ochronie informacji niejawnych (tj. Dz. U. z 2024 r., poz. 632 ze zm.).</w:t>
      </w:r>
    </w:p>
    <w:p w:rsidR="008C1B61" w:rsidRPr="00AC523B" w:rsidRDefault="008C1B61" w:rsidP="00DA20AF">
      <w:pPr>
        <w:numPr>
          <w:ilvl w:val="0"/>
          <w:numId w:val="46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Na terenach administrowanych przez 31 Wojskowy Oddział Gospodarczy obowiązuje zakaz używania bezzałogowych statków powietrznych typu „DRON” lub innych aparatów latających.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POSTANOWIENIA KOŃCOWE</w:t>
      </w:r>
    </w:p>
    <w:p w:rsidR="008C1B61" w:rsidRDefault="008C1B61" w:rsidP="00DA20AF">
      <w:pPr>
        <w:tabs>
          <w:tab w:val="left" w:pos="284"/>
        </w:tabs>
        <w:suppressAutoHyphens/>
        <w:spacing w:after="0" w:line="360" w:lineRule="auto"/>
        <w:ind w:right="-343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§ 26</w:t>
      </w:r>
    </w:p>
    <w:p w:rsidR="008C1B61" w:rsidRDefault="008C1B61" w:rsidP="00DA20AF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 sprawach nie uregulowanych mają zastosowanie przepisy ustawy z dnia 11 września 2019 r.</w:t>
      </w:r>
      <w:r w:rsidR="00AC523B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(</w:t>
      </w:r>
      <w:r w:rsidR="00AC523B">
        <w:rPr>
          <w:rFonts w:ascii="Arial" w:eastAsia="Times New Roman" w:hAnsi="Arial" w:cs="Arial"/>
          <w:sz w:val="20"/>
          <w:szCs w:val="20"/>
          <w:lang w:eastAsia="ar-SA"/>
        </w:rPr>
        <w:t xml:space="preserve"> t.j. </w:t>
      </w:r>
      <w:r>
        <w:rPr>
          <w:rFonts w:ascii="Arial" w:eastAsia="Times New Roman" w:hAnsi="Arial" w:cs="Arial"/>
          <w:sz w:val="20"/>
          <w:szCs w:val="20"/>
          <w:lang w:eastAsia="ar-SA"/>
        </w:rPr>
        <w:t>Dz. U. z 2024, poz. 1320</w:t>
      </w:r>
      <w:r w:rsidR="00AC523B">
        <w:rPr>
          <w:rFonts w:ascii="Arial" w:eastAsia="Times New Roman" w:hAnsi="Arial" w:cs="Arial"/>
          <w:sz w:val="20"/>
          <w:szCs w:val="20"/>
          <w:lang w:eastAsia="ar-SA"/>
        </w:rPr>
        <w:t xml:space="preserve"> ze.zm.</w:t>
      </w:r>
      <w:r>
        <w:rPr>
          <w:rFonts w:ascii="Arial" w:eastAsia="Times New Roman" w:hAnsi="Arial" w:cs="Arial"/>
          <w:sz w:val="20"/>
          <w:szCs w:val="20"/>
          <w:lang w:eastAsia="ar-SA"/>
        </w:rPr>
        <w:t>) prawo zamówień publicznych (zwanej w umowie PZP), Kodeksu cywilnego oraz przepisy innych powszechnie obowiązujących aktów prawnych dotyczących przedmiotu umowy.</w:t>
      </w:r>
    </w:p>
    <w:p w:rsidR="008C1B61" w:rsidRDefault="008C1B61" w:rsidP="00DA20AF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Wszelkie załączniki do umowy stanowią jej integralną część.</w:t>
      </w:r>
    </w:p>
    <w:p w:rsidR="008C1B61" w:rsidRDefault="008C1B61" w:rsidP="00DA20AF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:rsidR="008C1B61" w:rsidRDefault="008C1B61" w:rsidP="00DA20AF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Spory wynikłe z niniejszej umowy rozstrzygać będzie sąd powszechny właściwy dla siedziby Zamawiającego.</w:t>
      </w:r>
    </w:p>
    <w:p w:rsidR="008C1B61" w:rsidRDefault="008C1B61" w:rsidP="00DA20AF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Umowę niniejszą sporządzono w dwóch jednobrzmiących egzemplarzach – po jednym dla każdej ze stron.</w:t>
      </w:r>
    </w:p>
    <w:p w:rsidR="008C1B61" w:rsidRDefault="008C1B61" w:rsidP="00DA20AF">
      <w:pPr>
        <w:numPr>
          <w:ilvl w:val="0"/>
          <w:numId w:val="47"/>
        </w:numPr>
        <w:tabs>
          <w:tab w:val="clear" w:pos="360"/>
          <w:tab w:val="num" w:pos="0"/>
          <w:tab w:val="left" w:pos="284"/>
        </w:tabs>
        <w:suppressAutoHyphens/>
        <w:spacing w:after="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Umowa wchodzi w życie z dniem podpisania.</w:t>
      </w: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C1B61" w:rsidRPr="00AC523B" w:rsidRDefault="00AC523B" w:rsidP="00DA20AF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  <w:u w:val="single"/>
        </w:rPr>
      </w:pPr>
      <w:r w:rsidRPr="00AC523B">
        <w:rPr>
          <w:rFonts w:ascii="Arial" w:hAnsi="Arial" w:cs="Arial"/>
          <w:iCs/>
          <w:sz w:val="20"/>
          <w:szCs w:val="20"/>
          <w:u w:val="single"/>
        </w:rPr>
        <w:t xml:space="preserve">ZAŁĄCZNIKI DO UMOWY ; </w:t>
      </w:r>
    </w:p>
    <w:p w:rsidR="008C1B61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Załącznik Nr 1 – Kosztorys/y ofertowy/e </w:t>
      </w:r>
    </w:p>
    <w:p w:rsidR="008C1B61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2 – Specyfikacja Techniczna (STWiORB),</w:t>
      </w:r>
    </w:p>
    <w:p w:rsidR="008C1B61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3 – wzór protokołu odbioru robót / usunięcia wad</w:t>
      </w:r>
    </w:p>
    <w:p w:rsidR="008C1B61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4 – Polisa OC Wykonawcy</w:t>
      </w:r>
    </w:p>
    <w:p w:rsidR="008C1B61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5 – porozumienie o współpracy pracodawców, których pracownicy wykonują pracę</w:t>
      </w:r>
    </w:p>
    <w:p w:rsidR="008C1B61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Załącznik Nr 6 – dokument udzielenia gwarancji </w:t>
      </w:r>
    </w:p>
    <w:p w:rsidR="00AC523B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Załącznik Nr 7 – zakres prac wykonywanych przez poszczególnych wykonawców w przypadku wspólnego ubiegania się o przedmiot zamówienia</w:t>
      </w:r>
    </w:p>
    <w:p w:rsidR="008C1B61" w:rsidRPr="00DA20AF" w:rsidRDefault="008C1B61" w:rsidP="00DA20AF">
      <w:pPr>
        <w:numPr>
          <w:ilvl w:val="0"/>
          <w:numId w:val="48"/>
        </w:numPr>
        <w:tabs>
          <w:tab w:val="left" w:pos="284"/>
        </w:tabs>
        <w:suppressAutoHyphens/>
        <w:spacing w:after="0" w:line="360" w:lineRule="auto"/>
        <w:ind w:left="0" w:right="-343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C523B">
        <w:rPr>
          <w:rFonts w:ascii="Arial" w:hAnsi="Arial" w:cs="Arial"/>
          <w:sz w:val="20"/>
          <w:szCs w:val="20"/>
        </w:rPr>
        <w:t>Załącznik Nr 8 – klauzula informacyjna RODO</w:t>
      </w: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hAnsi="Arial" w:cs="Arial"/>
          <w:sz w:val="20"/>
          <w:szCs w:val="20"/>
        </w:rPr>
      </w:pPr>
    </w:p>
    <w:p w:rsidR="00DA20AF" w:rsidRPr="00AC523B" w:rsidRDefault="00DA20AF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C523B" w:rsidRPr="00AC523B" w:rsidRDefault="00AC523B" w:rsidP="00DA20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      ZAMAWIAJĄCY</w:t>
      </w:r>
      <w:r w:rsidRPr="00AC523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AC523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AC523B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AC523B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         WYKONAWCA</w:t>
      </w:r>
    </w:p>
    <w:p w:rsidR="00AC523B" w:rsidRPr="00AC523B" w:rsidRDefault="00AC523B" w:rsidP="00DA20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C523B" w:rsidRPr="00AC523B" w:rsidRDefault="00AC523B" w:rsidP="00DA20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AC523B" w:rsidRPr="00AC523B" w:rsidRDefault="00AC523B" w:rsidP="00DA20AF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sz w:val="20"/>
          <w:szCs w:val="20"/>
          <w:lang w:eastAsia="ar-SA"/>
        </w:rPr>
        <w:t xml:space="preserve">     …………………..….                  </w:t>
      </w:r>
      <w:r w:rsidRPr="00AC523B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AC523B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          ………………………….</w:t>
      </w:r>
    </w:p>
    <w:p w:rsidR="00AC523B" w:rsidRDefault="00AC523B" w:rsidP="00DA20AF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sz w:val="20"/>
          <w:szCs w:val="20"/>
          <w:lang w:eastAsia="ar-SA"/>
        </w:rPr>
        <w:t xml:space="preserve">    </w:t>
      </w:r>
    </w:p>
    <w:p w:rsidR="00DA20AF" w:rsidRPr="00AC523B" w:rsidRDefault="00DA20AF" w:rsidP="00DA20AF">
      <w:pPr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</w:t>
      </w: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formalno-prawnym</w:t>
      </w:r>
    </w:p>
    <w:p w:rsid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DA20AF" w:rsidRPr="00AC523B" w:rsidRDefault="00DA20AF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sprawdzono pod względem </w:t>
      </w:r>
      <w:r w:rsidRPr="00AC523B">
        <w:rPr>
          <w:rFonts w:ascii="Arial" w:eastAsia="Times New Roman" w:hAnsi="Arial" w:cs="Arial"/>
          <w:i/>
          <w:sz w:val="20"/>
          <w:szCs w:val="20"/>
          <w:lang w:eastAsia="ar-SA"/>
        </w:rPr>
        <w:t>merytorycznym</w:t>
      </w:r>
    </w:p>
    <w:p w:rsid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DA20AF" w:rsidRPr="00AC523B" w:rsidRDefault="00DA20AF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AC523B" w:rsidRPr="00AC523B" w:rsidRDefault="00AC523B" w:rsidP="00DA20AF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</w:t>
      </w:r>
    </w:p>
    <w:p w:rsidR="00AC523B" w:rsidRPr="00AC523B" w:rsidRDefault="00AC523B" w:rsidP="00DA20AF">
      <w:pPr>
        <w:suppressAutoHyphens/>
        <w:spacing w:after="0" w:line="360" w:lineRule="auto"/>
        <w:ind w:right="-343"/>
        <w:outlineLvl w:val="6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sz w:val="20"/>
          <w:szCs w:val="20"/>
          <w:lang w:eastAsia="ar-SA"/>
        </w:rPr>
        <w:t>uzgodniono pod względem finansowym</w:t>
      </w:r>
    </w:p>
    <w:p w:rsid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DA20AF" w:rsidRPr="00AC523B" w:rsidRDefault="00DA20AF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przepisów OIN</w:t>
      </w:r>
    </w:p>
    <w:p w:rsid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DA20AF" w:rsidRPr="00AC523B" w:rsidRDefault="00DA20AF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sz w:val="20"/>
          <w:szCs w:val="20"/>
          <w:lang w:eastAsia="ar-SA"/>
        </w:rPr>
        <w:t>…………………………………………………………</w:t>
      </w:r>
    </w:p>
    <w:p w:rsidR="00AC523B" w:rsidRPr="00AC523B" w:rsidRDefault="00AC523B" w:rsidP="00DA20AF">
      <w:pPr>
        <w:suppressAutoHyphens/>
        <w:spacing w:after="0" w:line="360" w:lineRule="auto"/>
        <w:ind w:right="-343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AC523B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sprawdzono pod względem formalno-proceduralnym</w:t>
      </w:r>
    </w:p>
    <w:p w:rsidR="008C1B61" w:rsidRDefault="008C1B61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DA20AF" w:rsidRDefault="00DA20AF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C523B" w:rsidRPr="00AC523B" w:rsidRDefault="00AC523B" w:rsidP="00DA20A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523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Załącznik nr 3 do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wzoru</w:t>
      </w:r>
      <w:r w:rsidRPr="00AC52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umowy </w:t>
      </w:r>
    </w:p>
    <w:p w:rsidR="00AC523B" w:rsidRPr="00AC523B" w:rsidRDefault="00AC523B" w:rsidP="00DA20A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523B">
        <w:rPr>
          <w:rFonts w:ascii="Arial" w:hAnsi="Arial" w:cs="Arial"/>
          <w:b/>
          <w:sz w:val="20"/>
          <w:szCs w:val="20"/>
        </w:rPr>
        <w:t>PROTOKÓŁ ODBIORU ROBÓT BUDOWLANYCH  / USUNIĘCIA WAD</w:t>
      </w:r>
      <w:r w:rsidRPr="00AC523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AC523B">
        <w:rPr>
          <w:rFonts w:ascii="Arial" w:hAnsi="Arial" w:cs="Arial"/>
          <w:b/>
          <w:sz w:val="20"/>
          <w:szCs w:val="20"/>
        </w:rPr>
        <w:t>/ WZÓR /</w:t>
      </w:r>
    </w:p>
    <w:p w:rsidR="00AC523B" w:rsidRPr="00AC523B" w:rsidRDefault="00AC523B" w:rsidP="00DA20AF">
      <w:pPr>
        <w:tabs>
          <w:tab w:val="left" w:pos="426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 xml:space="preserve">spisany dnia ………………………………dotyczący czynności odbiorowych robót budowlanych, realizowanych na podstawie  Umowy Nr:  ……./31WOG/…………./….. z dnia Wykonawcę:…………………………., przy udziale Podwykonawcy* …………………………………….                        w zakresie objętym umową </w:t>
      </w:r>
    </w:p>
    <w:p w:rsidR="00AC523B" w:rsidRPr="00AC523B" w:rsidRDefault="00AC523B" w:rsidP="00DA20AF">
      <w:pPr>
        <w:numPr>
          <w:ilvl w:val="0"/>
          <w:numId w:val="51"/>
        </w:numPr>
        <w:tabs>
          <w:tab w:val="left" w:pos="284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Przedmiotem odbioru końcowego jest: ………………………………………………………………..</w:t>
      </w:r>
    </w:p>
    <w:p w:rsidR="00AC523B" w:rsidRPr="00AC523B" w:rsidRDefault="00AC523B" w:rsidP="00DA20AF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w kompleksie ………………..…………………. w ……………………………………………………….……</w:t>
      </w:r>
    </w:p>
    <w:p w:rsidR="00AC523B" w:rsidRPr="00AC523B" w:rsidRDefault="00AC523B" w:rsidP="00DA20AF">
      <w:pPr>
        <w:numPr>
          <w:ilvl w:val="0"/>
          <w:numId w:val="51"/>
        </w:numPr>
        <w:tabs>
          <w:tab w:val="left" w:pos="284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Podział kosztów na użytkowników w kompleksie dotyczący przedmiotu odbioru robót wg identyfikatora ZWSI RON (MPK – miejsce powstawania kosztów):</w:t>
      </w:r>
    </w:p>
    <w:p w:rsidR="00AC523B" w:rsidRPr="00AC523B" w:rsidRDefault="00AC523B" w:rsidP="00DA20AF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AC523B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AC523B" w:rsidRPr="00AC523B" w:rsidRDefault="00AC523B" w:rsidP="00DA20AF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AC523B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AC523B" w:rsidRPr="00AC523B" w:rsidRDefault="00AC523B" w:rsidP="00DA20AF">
      <w:pPr>
        <w:tabs>
          <w:tab w:val="left" w:pos="284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ab/>
        <w:t xml:space="preserve">Identyfikator użytkownika (MPK): </w:t>
      </w:r>
      <w:r w:rsidRPr="00AC523B">
        <w:rPr>
          <w:rFonts w:ascii="Arial" w:hAnsi="Arial" w:cs="Arial"/>
          <w:sz w:val="20"/>
          <w:szCs w:val="20"/>
        </w:rPr>
        <w:tab/>
        <w:t>……………………… - ……… %</w:t>
      </w:r>
    </w:p>
    <w:p w:rsidR="00AC523B" w:rsidRPr="00AC523B" w:rsidRDefault="00AC523B" w:rsidP="00DA20AF">
      <w:pPr>
        <w:numPr>
          <w:ilvl w:val="0"/>
          <w:numId w:val="51"/>
        </w:numPr>
        <w:tabs>
          <w:tab w:val="left" w:pos="284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Skład Komisji powołanej przez …….. na podstawie……………………………………………………..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904"/>
        <w:gridCol w:w="4253"/>
      </w:tblGrid>
      <w:tr w:rsidR="00AC523B" w:rsidRPr="00AC523B" w:rsidTr="00AC523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</w:tr>
      <w:tr w:rsidR="00AC523B" w:rsidRPr="00AC523B" w:rsidTr="00AC523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284"/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C523B" w:rsidRPr="00AC523B" w:rsidRDefault="00AC523B" w:rsidP="00DA20AF">
      <w:pPr>
        <w:numPr>
          <w:ilvl w:val="0"/>
          <w:numId w:val="51"/>
        </w:numPr>
        <w:tabs>
          <w:tab w:val="left" w:pos="284"/>
          <w:tab w:val="left" w:pos="426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Wykaz akt: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Umowa Nr ………../…………./………../…………. Z dnia …………………..</w:t>
      </w:r>
    </w:p>
    <w:p w:rsidR="00AC523B" w:rsidRPr="00AC523B" w:rsidRDefault="00AC523B" w:rsidP="00DA20AF">
      <w:pPr>
        <w:tabs>
          <w:tab w:val="left" w:pos="426"/>
          <w:tab w:val="left" w:pos="851"/>
          <w:tab w:val="left" w:pos="993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 xml:space="preserve">o wartości: </w:t>
      </w:r>
      <w:r w:rsidRPr="00AC523B">
        <w:rPr>
          <w:rFonts w:ascii="Arial" w:hAnsi="Arial" w:cs="Arial"/>
          <w:sz w:val="20"/>
          <w:szCs w:val="20"/>
        </w:rPr>
        <w:tab/>
        <w:t>……………………………………netto w złotych</w:t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  <w:t>……………………………………brutto w złotych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Aneksy: ……………………………………………………………… (jeśli dotyczy)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 xml:space="preserve">Kosztorys powykonawczy </w:t>
      </w:r>
      <w:r w:rsidRPr="00AC523B">
        <w:rPr>
          <w:rFonts w:ascii="Arial" w:hAnsi="Arial" w:cs="Arial"/>
          <w:sz w:val="20"/>
          <w:szCs w:val="20"/>
        </w:rPr>
        <w:tab/>
        <w:t>………………………..………………………………….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Dziennik budowy</w:t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  <w:t>……………….…………………………………………..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Księga obmiarów</w:t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  <w:t>………………..…………………………………………..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Protokoły ………..</w:t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Zaświadczenia</w:t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  <w:tab w:val="left" w:pos="993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Atesty, certyfikaty na wbudowane urządzenia, zastosowane materiały, inne …..………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851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 xml:space="preserve">Oświadczenie kierownika budowy o zgodności wykonania robót budowlanych </w:t>
      </w:r>
      <w:r w:rsidRPr="00AC523B">
        <w:rPr>
          <w:rFonts w:ascii="Arial" w:hAnsi="Arial" w:cs="Arial"/>
          <w:sz w:val="20"/>
          <w:szCs w:val="20"/>
        </w:rPr>
        <w:br/>
        <w:t>z projektami, specyfikacjami technicznymi wykonania i odbioru robót, przepisami Prawa budowlanego i sztuką budowlaną.</w:t>
      </w:r>
    </w:p>
    <w:p w:rsidR="00AC523B" w:rsidRPr="00AC523B" w:rsidRDefault="00AC523B" w:rsidP="00DA20AF">
      <w:pPr>
        <w:tabs>
          <w:tab w:val="left" w:pos="426"/>
          <w:tab w:val="left" w:pos="851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</w:p>
    <w:p w:rsidR="00AC523B" w:rsidRPr="00AC523B" w:rsidRDefault="00AC523B" w:rsidP="00DA20AF">
      <w:pPr>
        <w:numPr>
          <w:ilvl w:val="0"/>
          <w:numId w:val="51"/>
        </w:numPr>
        <w:tabs>
          <w:tab w:val="left" w:pos="284"/>
          <w:tab w:val="left" w:pos="426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Ustalenia / wnioski komisji dotyczące odbioru robót: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Roboty zostały wykonane w okresie od ……………….. do ……………………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 xml:space="preserve">Umowny termin rozpoczęcia robót </w:t>
      </w:r>
      <w:r w:rsidRPr="00AC523B">
        <w:rPr>
          <w:rFonts w:ascii="Arial" w:hAnsi="Arial" w:cs="Arial"/>
          <w:sz w:val="20"/>
          <w:szCs w:val="20"/>
        </w:rPr>
        <w:tab/>
        <w:t xml:space="preserve">             ……………………….. 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 xml:space="preserve">Umowny termin zakończenia </w:t>
      </w:r>
      <w:r w:rsidRPr="00AC523B">
        <w:rPr>
          <w:rFonts w:ascii="Arial" w:hAnsi="Arial" w:cs="Arial"/>
          <w:sz w:val="20"/>
          <w:szCs w:val="20"/>
        </w:rPr>
        <w:tab/>
      </w:r>
      <w:r w:rsidRPr="00AC523B">
        <w:rPr>
          <w:rFonts w:ascii="Arial" w:hAnsi="Arial" w:cs="Arial"/>
          <w:sz w:val="20"/>
          <w:szCs w:val="20"/>
        </w:rPr>
        <w:tab/>
        <w:t xml:space="preserve">              ………………………..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Zwłoka</w:t>
      </w:r>
      <w:r w:rsidRPr="00AC523B">
        <w:rPr>
          <w:rFonts w:ascii="Arial" w:hAnsi="Arial" w:cs="Arial"/>
          <w:sz w:val="20"/>
          <w:szCs w:val="20"/>
        </w:rPr>
        <w:tab/>
        <w:t xml:space="preserve">w zakończeniu robót wynosi dni </w:t>
      </w:r>
      <w:r w:rsidRPr="00AC523B">
        <w:rPr>
          <w:rFonts w:ascii="Arial" w:hAnsi="Arial" w:cs="Arial"/>
          <w:sz w:val="20"/>
          <w:szCs w:val="20"/>
        </w:rPr>
        <w:tab/>
        <w:t>……………....………..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Kary umowne za zwłokę wynoszą:</w:t>
      </w:r>
    </w:p>
    <w:p w:rsidR="00AC523B" w:rsidRPr="00AC523B" w:rsidRDefault="00AC523B" w:rsidP="00DA20AF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…………% wartości  umowy brutto: ……zł za każdy dzień, co stanowi:</w:t>
      </w:r>
    </w:p>
    <w:p w:rsidR="00AC523B" w:rsidRPr="00AC523B" w:rsidRDefault="00AC523B" w:rsidP="00DA20AF">
      <w:pPr>
        <w:tabs>
          <w:tab w:val="left" w:pos="426"/>
          <w:tab w:val="left" w:pos="567"/>
        </w:tabs>
        <w:spacing w:after="200" w:line="360" w:lineRule="auto"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…............................................ zł (kwota za dzień x ilość …………..dni zwłoki)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 xml:space="preserve">Stwierdzono następujące usterki …………………………………………………….     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Usterki wykonawca powinien usunąć w terminie do dnia ……………………………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Wobec powyższego Komisja stwierdza, że roboty należy uznać za odebrane od Wykonawcy.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Okres gwarancyjny zgodnie z ….. umowy ……..ustala się na dzień ………………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Uwagi komisji:…………………………………………………………………………………..</w:t>
      </w:r>
    </w:p>
    <w:p w:rsidR="00AC523B" w:rsidRPr="00AC523B" w:rsidRDefault="00AC523B" w:rsidP="00DA20AF">
      <w:pPr>
        <w:numPr>
          <w:ilvl w:val="1"/>
          <w:numId w:val="51"/>
        </w:numPr>
        <w:tabs>
          <w:tab w:val="left" w:pos="426"/>
          <w:tab w:val="left" w:pos="567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Rozliczenie zadania zostanie potwierdzone protokołem rozliczenia finansowego do dnia ………………………</w:t>
      </w:r>
      <w:r w:rsidR="00DA20AF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:rsidR="00AC523B" w:rsidRPr="00AC523B" w:rsidRDefault="00AC523B" w:rsidP="00DA20AF">
      <w:pPr>
        <w:tabs>
          <w:tab w:val="left" w:pos="0"/>
          <w:tab w:val="left" w:pos="284"/>
        </w:tabs>
        <w:spacing w:after="200" w:line="360" w:lineRule="auto"/>
        <w:contextualSpacing/>
        <w:rPr>
          <w:rFonts w:ascii="Arial" w:hAnsi="Arial" w:cs="Arial"/>
          <w:b/>
          <w:sz w:val="20"/>
          <w:szCs w:val="20"/>
        </w:rPr>
      </w:pPr>
      <w:r w:rsidRPr="00AC523B">
        <w:rPr>
          <w:rFonts w:ascii="Arial" w:hAnsi="Arial" w:cs="Arial"/>
          <w:b/>
          <w:sz w:val="20"/>
          <w:szCs w:val="20"/>
        </w:rPr>
        <w:t>Na tym protokół zakończono i podpisano: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25"/>
        <w:gridCol w:w="2457"/>
        <w:gridCol w:w="2608"/>
      </w:tblGrid>
      <w:tr w:rsidR="00AC523B" w:rsidRPr="00AC523B" w:rsidTr="00AC5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Członkowie Komisji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Podpis</w:t>
            </w:r>
          </w:p>
        </w:tc>
      </w:tr>
      <w:tr w:rsidR="00AC523B" w:rsidRPr="00AC523B" w:rsidTr="00AC5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Przewodniczący Komisji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Zamawiającego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Użytkownika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Wykonawcy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C523B" w:rsidRPr="00AC523B" w:rsidTr="00AC523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C52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Przedstawiciel Podwykonawcy*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B" w:rsidRPr="00AC523B" w:rsidRDefault="00AC523B" w:rsidP="00DA20AF">
            <w:pPr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AC523B" w:rsidRPr="00AC523B" w:rsidRDefault="00AC523B" w:rsidP="00DA20AF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</w:p>
    <w:p w:rsidR="00AC523B" w:rsidRPr="00AC523B" w:rsidRDefault="00AC523B" w:rsidP="00DA20AF">
      <w:pPr>
        <w:tabs>
          <w:tab w:val="left" w:pos="0"/>
        </w:tabs>
        <w:spacing w:after="200" w:line="360" w:lineRule="auto"/>
        <w:rPr>
          <w:rFonts w:ascii="Arial" w:hAnsi="Arial" w:cs="Arial"/>
          <w:b/>
          <w:sz w:val="20"/>
          <w:szCs w:val="20"/>
        </w:rPr>
      </w:pPr>
      <w:r w:rsidRPr="00AC523B">
        <w:rPr>
          <w:rFonts w:ascii="Arial" w:hAnsi="Arial" w:cs="Arial"/>
          <w:b/>
          <w:sz w:val="20"/>
          <w:szCs w:val="20"/>
        </w:rPr>
        <w:t>Protokół sporządzono w dwóch  jednobrzmiących egzemplarzach po jednym dla każdej ze stron:</w:t>
      </w:r>
    </w:p>
    <w:p w:rsidR="00AC523B" w:rsidRPr="00AC523B" w:rsidRDefault="00AC523B" w:rsidP="00DA20AF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Egz. 1 dla ………………………………………</w:t>
      </w:r>
    </w:p>
    <w:p w:rsidR="00AC523B" w:rsidRPr="00AC523B" w:rsidRDefault="00AC523B" w:rsidP="00DA20AF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Egz. 2 dla ………………………………………</w:t>
      </w:r>
    </w:p>
    <w:p w:rsidR="00AC523B" w:rsidRPr="00AC523B" w:rsidRDefault="00AC523B" w:rsidP="00DA20AF">
      <w:pPr>
        <w:tabs>
          <w:tab w:val="left" w:pos="0"/>
        </w:tabs>
        <w:spacing w:after="200" w:line="360" w:lineRule="auto"/>
        <w:contextualSpacing/>
        <w:rPr>
          <w:rFonts w:ascii="Arial" w:hAnsi="Arial" w:cs="Arial"/>
          <w:sz w:val="20"/>
          <w:szCs w:val="20"/>
        </w:rPr>
      </w:pPr>
      <w:r w:rsidRPr="00AC523B">
        <w:rPr>
          <w:rFonts w:ascii="Arial" w:hAnsi="Arial" w:cs="Arial"/>
          <w:sz w:val="20"/>
          <w:szCs w:val="20"/>
        </w:rPr>
        <w:t>Egz. 3 dla……………………………………….</w:t>
      </w:r>
    </w:p>
    <w:p w:rsidR="00AC523B" w:rsidRPr="00AC523B" w:rsidRDefault="00AC523B" w:rsidP="00DA20AF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C523B">
        <w:rPr>
          <w:rFonts w:ascii="Arial" w:hAnsi="Arial" w:cs="Arial"/>
          <w:sz w:val="20"/>
          <w:szCs w:val="20"/>
        </w:rPr>
        <w:t>Egz. 4 dla………………………..........………</w:t>
      </w: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5 do  wzoru umowy 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POROZUMIENIE NR …............ 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>z dnia……….………... do umowy nr   …………………………………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o współpracy pracodawców w sprawie zapewnienia pracownikom bezpieczeństwa   i higienicznych warunków pracy oraz o ustanowienia koordynatora d/s. BHP 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Na podstawie przepisów art. 208 Kodeksu Pracy zawiera się porozumienie                                                       o współpracy pomiędzy następującymi pracodawcami: 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Skarbem Państwa - </w:t>
      </w:r>
      <w:r w:rsidRPr="00FD37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31 Wojskowym Oddziałem Gospodarczym,                                                                           adres: 95–100 Zgierz ,  ul. Konstantynowska 85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NIP: 732 – 21 – 59 – 359, REGON: 101067256, </w:t>
      </w: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Tel./Fax. 261-442-002 /  261-442-015 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reprezentowaną przez Komendanta  ……………………………………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zwanym dalej Zamawiającym, 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FD370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a    </w:t>
      </w:r>
      <w:r w:rsidRPr="00FD370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………………………………………………………………………...…..…….</w:t>
      </w:r>
    </w:p>
    <w:p w:rsidR="00FD3705" w:rsidRPr="00FD3705" w:rsidRDefault="00FD3705" w:rsidP="00DA20AF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</w:pPr>
      <w:r w:rsidRPr="00FD370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 xml:space="preserve">Tel. …………………............................  e-mail: .........................................  </w:t>
      </w:r>
    </w:p>
    <w:p w:rsidR="00FD3705" w:rsidRPr="00FD3705" w:rsidRDefault="00FD3705" w:rsidP="00DA20AF">
      <w:pPr>
        <w:shd w:val="clear" w:color="auto" w:fill="FFFFFF"/>
        <w:tabs>
          <w:tab w:val="left" w:leader="dot" w:pos="6254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>Fax. …………………….</w:t>
      </w:r>
      <w:r w:rsidRPr="00FD3705">
        <w:rPr>
          <w:rFonts w:ascii="Arial" w:eastAsia="Times New Roman" w:hAnsi="Arial" w:cs="Arial"/>
          <w:color w:val="000000"/>
          <w:sz w:val="20"/>
          <w:szCs w:val="20"/>
          <w:lang w:val="en-US" w:eastAsia="pl-PL"/>
        </w:rPr>
        <w:tab/>
        <w:t>….…….……</w:t>
      </w:r>
      <w:r w:rsidRPr="00FD3705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                                                         </w:t>
      </w:r>
      <w:r w:rsidRPr="00FD370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NIP:  ……………………  REGON: ………………………………………….</w:t>
      </w: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reprezentowanym przez: .............................................................................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zwanym dalej Wykonawcą.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Pracodawcy stwierdzają zgodnie, że ich pracownicy wykonują jednocześnie pracę   w tym samym miejscu, tj. na terenie  …………………………..  zwanym dalej miejscem pracy</w:t>
      </w:r>
    </w:p>
    <w:p w:rsidR="00FD3705" w:rsidRPr="00FD3705" w:rsidRDefault="00FD3705" w:rsidP="00DA20AF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1. Pracodawcy zobowiązują się współpracować ze sobą w celu zapewnienia pracującym  na terenie  …………..  pracownikom bezpiecznej i higienicznej pracy.</w:t>
      </w:r>
    </w:p>
    <w:p w:rsidR="00FD3705" w:rsidRPr="00FD3705" w:rsidRDefault="00FD3705" w:rsidP="00DA20AF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2. Pracodawcy ustalają koordynatora do spraw BHP oraz zlecają koordynatorowi realizację  w ich imieniu zadań, o których mowa w 4.</w:t>
      </w:r>
    </w:p>
    <w:p w:rsidR="00FD3705" w:rsidRPr="00FD3705" w:rsidRDefault="00FD3705" w:rsidP="00DA20AF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3. Koordynatorem do spraw BHP jest :  Pan  ……………….. tel.  …………….  a w razie jego nieobecności pracownik zastępujący go.</w:t>
      </w:r>
    </w:p>
    <w:p w:rsidR="00FD3705" w:rsidRPr="00FD3705" w:rsidRDefault="00FD3705" w:rsidP="00DA20AF">
      <w:pPr>
        <w:tabs>
          <w:tab w:val="left" w:pos="142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4. W razie zaistnienia wypadku przy pracy pracownika Wykonawcy ustalenie okoliczności  i przyczyn wypadku dokonuje zespół powypadkowy powołany przez zakład pracy poszkodowanego pracownika.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Ustalenie przyczyn i okoliczności wypadku, mającego miejsce na terenie ……………………..    odbywać się będzie  w obecności koordynatora.</w:t>
      </w:r>
    </w:p>
    <w:p w:rsidR="00FD3705" w:rsidRPr="00FD3705" w:rsidRDefault="00FD3705" w:rsidP="00DA20AF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1.  Każdy z pracodawców odpowiada odrębnie za stosowanie przepisów bhp przez podległych pracowników a w tym w szczególności za:</w:t>
      </w:r>
    </w:p>
    <w:p w:rsidR="00FD3705" w:rsidRPr="00FD3705" w:rsidRDefault="00FD3705" w:rsidP="00DA20AF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zapoznanie pracowników z przepisami BHP i ppoż., w tym z regulacjami wewnętrznymi obowiązującymi na terenie ………………………………...Wykonawca  zobowiązuje  się  do przeszkolenia  pracowników z zakresu instrukcji przeciwpożarowej obowiązującej na terenie 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 oraz wskaże pracownikom osobę wyznaczoną do udzielania pierwszej pomocy  i do wykonywania czynności  w zakresie ochrony przeciwpożarowej  i ewakuacji pracowników</w:t>
      </w:r>
    </w:p>
    <w:p w:rsidR="00FD3705" w:rsidRPr="00FD3705" w:rsidRDefault="00FD3705" w:rsidP="00DA20AF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informowania pracowników za pisemnym potwierdzeniem o zagrożeniach  dla bezpieczeństwa  i zdrowia podczas pracy na terenie ……………………..  , przeprowadzenie instruktażu stanowiskowego,</w:t>
      </w:r>
    </w:p>
    <w:p w:rsidR="00FD3705" w:rsidRPr="00FD3705" w:rsidRDefault="00FD3705" w:rsidP="00DA20AF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wyposażenie pracowników w ubiór ochronny oraz sprzęt niezbędny do wykonywania pracy, posiadający wymagane atesty, jeżeli jest to wymagane specyfiką wykonywanej pracy,</w:t>
      </w:r>
    </w:p>
    <w:p w:rsidR="00FD3705" w:rsidRPr="00FD3705" w:rsidRDefault="00FD3705" w:rsidP="00DA20AF">
      <w:pPr>
        <w:numPr>
          <w:ilvl w:val="0"/>
          <w:numId w:val="49"/>
        </w:numPr>
        <w:tabs>
          <w:tab w:val="num" w:pos="567"/>
        </w:tabs>
        <w:spacing w:after="200" w:line="360" w:lineRule="auto"/>
        <w:ind w:left="567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niezwłoczne odsunięcie od pracy pracownika zatrudnionego przy pracach,  do których nie posiada odpowiednich uprawnień.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2. Podstawą dopuszczenia pracowników Wykonawcy do prac na terenie …………… jest:</w:t>
      </w:r>
    </w:p>
    <w:p w:rsidR="00FD3705" w:rsidRPr="00FD3705" w:rsidRDefault="00FD3705" w:rsidP="00DA20AF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spełnienie wymagań pkt. 1.</w:t>
      </w:r>
    </w:p>
    <w:p w:rsidR="00FD3705" w:rsidRPr="00FD3705" w:rsidRDefault="00FD3705" w:rsidP="00DA20AF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posiadanie obowiązujących profilaktycznych badań lekarskich oraz   w przypadku wykonywania prac na wysokościach odpowiednich badań,</w:t>
      </w:r>
    </w:p>
    <w:p w:rsidR="00FD3705" w:rsidRPr="00FD3705" w:rsidRDefault="00FD3705" w:rsidP="00DA20AF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uprzednie odbycie z pracownikami wymaganych szkoleń w zakresie bhp,</w:t>
      </w:r>
    </w:p>
    <w:p w:rsidR="00FD3705" w:rsidRPr="00FD3705" w:rsidRDefault="00FD3705" w:rsidP="00DA20AF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posiadanie przez pracowników środków indywidualnej ochrony, odzieży  i obuwia roboczego,</w:t>
      </w:r>
    </w:p>
    <w:p w:rsidR="00FD3705" w:rsidRPr="00FD3705" w:rsidRDefault="00FD3705" w:rsidP="00DA20AF">
      <w:pPr>
        <w:numPr>
          <w:ilvl w:val="0"/>
          <w:numId w:val="50"/>
        </w:numPr>
        <w:tabs>
          <w:tab w:val="clear" w:pos="720"/>
          <w:tab w:val="num" w:pos="567"/>
          <w:tab w:val="left" w:pos="709"/>
          <w:tab w:val="left" w:pos="851"/>
        </w:tabs>
        <w:spacing w:after="20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wyposażenie pracowników w sprawny sprzęt, posiadający wymagane atesty  (np. drabiny, rusztowania)</w:t>
      </w:r>
    </w:p>
    <w:p w:rsidR="00FD3705" w:rsidRPr="00FD3705" w:rsidRDefault="00FD3705" w:rsidP="00DA20AF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3. Wykonawca oświadcza, że pracownicy wykonujący pracę na terenie  …………………….. ,   spełniają wymagania wymienione w pkt. 1 oraz 2. Wykonawca zobowiązuje się przekazać do wglądu na pisemny wniosek koordynatora dokumentację potwierdzającą spełnienie wymagań. </w:t>
      </w:r>
    </w:p>
    <w:p w:rsidR="00FD3705" w:rsidRPr="00FD3705" w:rsidRDefault="00FD3705" w:rsidP="00DA20AF">
      <w:pPr>
        <w:tabs>
          <w:tab w:val="left" w:pos="284"/>
        </w:tabs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Do zadań i obowiązków koordynatora należy:</w:t>
      </w:r>
    </w:p>
    <w:p w:rsidR="00FD3705" w:rsidRPr="00FD3705" w:rsidRDefault="00FD3705" w:rsidP="00DA20AF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- kontrola wszystkich pracowników w miejscu pracy.</w:t>
      </w:r>
    </w:p>
    <w:p w:rsidR="00FD3705" w:rsidRPr="00FD3705" w:rsidRDefault="00FD3705" w:rsidP="00DA20AF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- wydawania poleceń w zakresie poprawy warunków pracy oraz przestrzegania przepisów                                           i zasad bhp oraz ochrony przeciwpożarowej,</w:t>
      </w:r>
    </w:p>
    <w:p w:rsidR="00FD3705" w:rsidRPr="00FD3705" w:rsidRDefault="00FD3705" w:rsidP="00DA20AF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- uczestniczenia w kontroli stanu bezpieczeństwa i higieny pracy,</w:t>
      </w:r>
    </w:p>
    <w:p w:rsidR="00FD3705" w:rsidRPr="00FD3705" w:rsidRDefault="00FD3705" w:rsidP="00DA20AF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- występowania do poszczególnych pracodawców z zaleceniem usunięcia stwierdzonych zagrożeń wypadkowych i uchybień w zakresie bhp,</w:t>
      </w:r>
    </w:p>
    <w:p w:rsidR="00FD3705" w:rsidRPr="00FD3705" w:rsidRDefault="00FD3705" w:rsidP="00DA20AF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- niezwłocznego wstrzymania pracy maszyn lub urządzeń w razie wystąpienia bezpośredniego zagrożenia życia lub zdrowia pracownika bądź innej osoby,</w:t>
      </w:r>
    </w:p>
    <w:p w:rsidR="00FD3705" w:rsidRPr="00FD3705" w:rsidRDefault="00FD3705" w:rsidP="00DA20AF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- niezwłocznego odsunięcia od pracy pracownika zatrudnionego przy pracach wzbronionych,</w:t>
      </w:r>
    </w:p>
    <w:p w:rsidR="00FD3705" w:rsidRPr="00FD3705" w:rsidRDefault="00FD3705" w:rsidP="00DA20AF">
      <w:pPr>
        <w:spacing w:after="120" w:line="360" w:lineRule="auto"/>
        <w:ind w:left="567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- niezwłocznego odsunięcia od pracy pracownika, który swoim zachowaniem lub sposobem wykonywania pracy stwarza bezpośrednie zagrożenie życia lub zdrowia własnego bądź innych osób.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Wykonawca może upoważnić osoby do współdziałania w jego imieniu z Zamawiającym  w zakresie niniejszego porozumienia. Upoważnienie musi mieć formę pisemną oraz zostać dostarczone do siedziby Zamawiającego najpóźniej w dniu rozpoczęcia prac 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Wszystkie zmiany do treści niniejszego porozumienia dokonywane będą w formie pisemnej pod rygorem nieważności.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Porozumienie zostało sporządzone w dwóch jednobrzmiących egzemplarzach, po jednym dla każdej ze stron.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Porozumienie wchodzi w życie z dniem rozpoczęcia robót i obowiązuje do czasu obowiązywania umowy nr …………………........................................................................................................……….</w:t>
      </w:r>
    </w:p>
    <w:p w:rsidR="00FD3705" w:rsidRPr="00FD3705" w:rsidRDefault="00FD3705" w:rsidP="00DA20AF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……………………..……                                                                …………………………</w:t>
      </w:r>
    </w:p>
    <w:p w:rsidR="00FD3705" w:rsidRPr="00FD3705" w:rsidRDefault="00FD3705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podpis Zamawiającego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                              podpis Wykonawcy</w:t>
      </w:r>
    </w:p>
    <w:p w:rsidR="00FD3705" w:rsidRDefault="00FD3705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A20AF" w:rsidRPr="00FD3705" w:rsidRDefault="00DA20AF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3705" w:rsidRPr="00FD3705" w:rsidRDefault="00FD3705" w:rsidP="00DA20AF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6 do  wzoru umowy </w:t>
      </w: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Wzór dokumentu udzielenia gwarancji jakości, który Wykonawca zobowiązuje się podpisać  w dniu końcowego odbioru przedmiotu umowy.</w:t>
      </w:r>
    </w:p>
    <w:p w:rsidR="00FD3705" w:rsidRPr="00FD3705" w:rsidRDefault="00FD3705" w:rsidP="00DA20A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DOKUMENT  UDZIELENIA GWARANCJI / WZÓR /</w:t>
      </w:r>
    </w:p>
    <w:p w:rsidR="00FD3705" w:rsidRPr="00FD3705" w:rsidRDefault="00FD3705" w:rsidP="00DA20A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na roboty budowlane wykonane na podstawie</w:t>
      </w:r>
    </w:p>
    <w:p w:rsidR="00FD3705" w:rsidRPr="00FD3705" w:rsidRDefault="00FD3705" w:rsidP="00DA20A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umowy nr …………………………. z dnia ……………………………r.</w:t>
      </w:r>
    </w:p>
    <w:p w:rsidR="00FD3705" w:rsidRPr="00FD3705" w:rsidRDefault="00FD3705" w:rsidP="00DA20AF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dotyczącej zadania nr… : ,, ………………………………..”</w:t>
      </w:r>
    </w:p>
    <w:p w:rsidR="00FD3705" w:rsidRPr="00FD3705" w:rsidRDefault="00FD3705" w:rsidP="00DA20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udzielona przez : </w:t>
      </w:r>
    </w:p>
    <w:p w:rsidR="00FD3705" w:rsidRPr="00FD3705" w:rsidRDefault="00FD3705" w:rsidP="00DA20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  z siedzibą w ……………………………………………… </w:t>
      </w:r>
    </w:p>
    <w:p w:rsidR="00FD3705" w:rsidRPr="00FD3705" w:rsidRDefault="00FD3705" w:rsidP="00DA20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przy ul. …………………..……………………..........................…...............……………</w:t>
      </w:r>
    </w:p>
    <w:p w:rsidR="00FD3705" w:rsidRPr="00FD3705" w:rsidRDefault="00FD3705" w:rsidP="00DA20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reprezentowaną przez .…………………………..….................................……………………..…………………</w:t>
      </w:r>
    </w:p>
    <w:p w:rsidR="00FD3705" w:rsidRPr="00FD3705" w:rsidRDefault="00FD3705" w:rsidP="00DA20AF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>Wykonawcą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FD3705" w:rsidRPr="00FD3705" w:rsidRDefault="00FD3705" w:rsidP="00DA20AF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narzecz……..............................................................................................................…</w:t>
      </w:r>
    </w:p>
    <w:p w:rsidR="00FD3705" w:rsidRPr="00FD3705" w:rsidRDefault="00FD3705" w:rsidP="00DA20AF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z siedzibą w ……………… przy ul.…………………..……...............................…………………………………..………, </w:t>
      </w:r>
    </w:p>
    <w:p w:rsidR="00FD3705" w:rsidRPr="00FD3705" w:rsidRDefault="00FD3705" w:rsidP="00DA20AF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reprezentowaną  przez ……………………………………………................................................………………, </w:t>
      </w:r>
    </w:p>
    <w:p w:rsidR="00FD3705" w:rsidRPr="00FD3705" w:rsidRDefault="00FD3705" w:rsidP="00DA20AF">
      <w:pPr>
        <w:widowControl w:val="0"/>
        <w:tabs>
          <w:tab w:val="left" w:pos="0"/>
          <w:tab w:val="left" w:pos="2694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zwanym w dalszej części </w:t>
      </w: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>Zamawiającym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   o następującej treści: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1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 umowy</w:t>
      </w:r>
    </w:p>
    <w:p w:rsidR="00FD3705" w:rsidRPr="00FD3705" w:rsidRDefault="00FD3705" w:rsidP="00DA20AF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Wykonawca udziela Zamawiającemu gwarancji jakości na wykonane w ramach przedmiotu umowy roboty, instalacje, sieci, urządzenia i użyte materiały.</w:t>
      </w:r>
    </w:p>
    <w:p w:rsidR="00FD3705" w:rsidRPr="00FD3705" w:rsidRDefault="00FD3705" w:rsidP="00DA20AF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Wykonawca jest odpowiedzialny wobec Zamawiającego za realizację wszystkich zobowiązań,                             o których mowa w umowie. Z tytułu gwarancji jakości Wykonawca ponosi odpowiedzialność za wszelkie wady, w szczególności zmniejszające wartość użytkową, techniczną lub jakościową. Wykonawca udziela Zamawiającemu gwarancji jakości na wykonany w ramach przedmiotu umowy roboty i użyte materiały, za wyjątkiem maszyn i urządzeń, a także materiałów i robót , na które do dnia podpisania niniejszej karty przedstawił gwarancje Producentów</w:t>
      </w:r>
    </w:p>
    <w:p w:rsidR="00FD3705" w:rsidRPr="00FD3705" w:rsidRDefault="00FD3705" w:rsidP="00DA20AF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Ilekroć w niniejszej karcie gwarancyjnej jest mowa o wadzie, należy przez to rozumieć wadę fizyczną, o której mowa w art. 556 § 1 Kodeksu cywilnego, niezgodność rzeczy z postanowieniami umowy, specyfikacją techniczna wykonania   i odbioru robót budowlanych   i dokumentacją techniczną do umowy, a także najlepszą wiedzą Gwaranta oraz aktualnie obowiązującymi zasadami wiedzy technicznej i sztuki budowlanej. Wadę stanowi także wada w dokumentach Wykonawcy.</w:t>
      </w:r>
    </w:p>
    <w:p w:rsidR="00FD3705" w:rsidRPr="00FD3705" w:rsidRDefault="00FD3705" w:rsidP="00DA20AF">
      <w:pPr>
        <w:numPr>
          <w:ilvl w:val="0"/>
          <w:numId w:val="52"/>
        </w:numPr>
        <w:tabs>
          <w:tab w:val="num" w:pos="0"/>
          <w:tab w:val="left" w:pos="284"/>
          <w:tab w:val="num" w:pos="709"/>
          <w:tab w:val="left" w:pos="851"/>
          <w:tab w:val="num" w:pos="326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W okresie gwarancji Wykonawca obowiązany jest do  usuwania wad ujawnionych po podpisaniu protokołu odbioru ostatecznego robót budowlanych w ramach wynagrodzenia określonego w umowie               w terminie nie dłuższym niż 4 dni od powiadomienia Wykonawcy w formie pisemnej  ( fax. , email )                            o ujawnieniu wady. </w:t>
      </w:r>
    </w:p>
    <w:p w:rsidR="00DA20AF" w:rsidRDefault="00DA20AF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DA20AF" w:rsidRDefault="00DA20AF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§ 2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gwarancji</w:t>
      </w:r>
    </w:p>
    <w:p w:rsidR="00FD3705" w:rsidRPr="00FD3705" w:rsidRDefault="00FD3705" w:rsidP="00DA20AF">
      <w:pPr>
        <w:numPr>
          <w:ilvl w:val="0"/>
          <w:numId w:val="53"/>
        </w:numPr>
        <w:tabs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Czas trwania gwarancji za wady jakościowe wynosi </w:t>
      </w: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>…….. miesięcy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 *  od daty podpisania protokołu odbioru ostatecznego robót budowlanych lub od dnia wymiany materiałów  i urządzeń.</w:t>
      </w:r>
    </w:p>
    <w:p w:rsidR="00FD3705" w:rsidRPr="00FD3705" w:rsidRDefault="00FD3705" w:rsidP="00DA20AF">
      <w:pPr>
        <w:numPr>
          <w:ilvl w:val="0"/>
          <w:numId w:val="53"/>
        </w:numPr>
        <w:tabs>
          <w:tab w:val="num" w:pos="0"/>
          <w:tab w:val="left" w:pos="284"/>
          <w:tab w:val="num" w:pos="1134"/>
          <w:tab w:val="num" w:pos="3621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Zamawiający może dochodzić roszczeń z tytułu gwarancji po terminie wskazanym w ust. 1 niniejszego paragrafu, jeżeli zgłosił wady przed upływem tego terminu.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3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i zapewnienie Wykonawcy</w:t>
      </w:r>
    </w:p>
    <w:p w:rsidR="00FD3705" w:rsidRPr="00FD3705" w:rsidRDefault="00FD3705" w:rsidP="00DA20AF">
      <w:pPr>
        <w:numPr>
          <w:ilvl w:val="0"/>
          <w:numId w:val="54"/>
        </w:numPr>
        <w:tabs>
          <w:tab w:val="num" w:pos="0"/>
          <w:tab w:val="left" w:pos="284"/>
          <w:tab w:val="num" w:pos="1134"/>
        </w:tabs>
        <w:autoSpaceDE w:val="0"/>
        <w:autoSpaceDN w:val="0"/>
        <w:adjustRightInd w:val="0"/>
        <w:spacing w:after="200" w:line="360" w:lineRule="auto"/>
        <w:ind w:left="0" w:firstLine="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Wykonawca niniejszym oświadcza i zapewnia Zamawiającego, że wykonany przez niego przedmiot umowy został wykonany prawidłowo, zgodnie z umową, specyfikacją techniczną wykonania i odbioru robót budowlanych, a także zgodnie z najlepszą wiedzą Wykonawcy oraz aktualnie obowiązującymi zasadami wiedzy technicznej, przepisami techniczno-budowlanymi oraz obowiązującymi przepisami prawa. Poprzez niniejszą gwarancję jakości Wykonawca przyjmuje na siebie wszelką odpowiedzialność za wady przedmiotu umowy, powstałe na skutek niezachowania przez Wykonawcę któregokolwiek </w:t>
      </w:r>
      <w:r w:rsidR="008217E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>z obowiązków określonych powyżej, w tym także za dokumenty Wykonawcy oraz części realizowane przez Podwykonawców.</w:t>
      </w:r>
    </w:p>
    <w:p w:rsidR="00FD3705" w:rsidRPr="00FD3705" w:rsidRDefault="00FD3705" w:rsidP="00DA20AF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4</w:t>
      </w:r>
    </w:p>
    <w:p w:rsidR="00FD3705" w:rsidRPr="00FD3705" w:rsidRDefault="00FD3705" w:rsidP="00DA20AF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Wezwanie do usunięcia wad</w:t>
      </w:r>
    </w:p>
    <w:p w:rsidR="00FD3705" w:rsidRPr="00FD3705" w:rsidRDefault="00FD3705" w:rsidP="00DA20AF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ujawnienia wady, zawiadomi o niej Wykonawcę na piśmie, równocześnie wzywając go do usunięcia ujawnionej wady.</w:t>
      </w:r>
    </w:p>
    <w:p w:rsidR="00FD3705" w:rsidRPr="00FD3705" w:rsidRDefault="00FD3705" w:rsidP="00DA20AF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5</w:t>
      </w:r>
    </w:p>
    <w:p w:rsidR="00FD3705" w:rsidRPr="00FD3705" w:rsidRDefault="00FD3705" w:rsidP="00DA20AF">
      <w:pPr>
        <w:tabs>
          <w:tab w:val="left" w:pos="12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:rsidR="00FD3705" w:rsidRPr="00FD3705" w:rsidRDefault="00FD3705" w:rsidP="00DA20AF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Udzielenie niniejszej gwarancji jakości pozostaje bez wpływu na uprawnienia Zamawiającego wynikające z rękojmi uregulowanej w Kodeksie cywilnym.</w:t>
      </w:r>
    </w:p>
    <w:p w:rsidR="00FD3705" w:rsidRPr="00FD3705" w:rsidRDefault="00FD3705" w:rsidP="00DA20AF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20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kartą gwarancyjną zastosowanie mają odpowiednie przepisy prawa polskiego, w szczególności Kodeksu cywilnego oraz ustawy Prawo zamówień publicznych.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warunki gwarancji przyjął:</w:t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gwarancji udzielił: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ZAMAWIAJĄCY </w:t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WYKONAWCA (JAKO GWARANT)</w:t>
      </w: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D3705" w:rsidRPr="00FD3705" w:rsidRDefault="00FD3705" w:rsidP="00DA20A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 </w:t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............................</w:t>
      </w: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ZAŁĄCZNIK NR 7 DO WZORU UMOWY </w:t>
      </w:r>
    </w:p>
    <w:p w:rsidR="00FD3705" w:rsidRPr="00FD3705" w:rsidRDefault="00FD3705" w:rsidP="00DA20AF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>numer sprawy 61/ZP/25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DOKUMENT SKŁADAJĄ WYŁĄCZNIE WYKONAWCY WSPÓLNIE UBIEGAJĄCY SIĘ 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FD3705" w:rsidRPr="00FD3705" w:rsidRDefault="00FD3705" w:rsidP="00DA20AF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 konsorcjum , spółka cywilna )</w:t>
      </w:r>
    </w:p>
    <w:p w:rsidR="00FD3705" w:rsidRPr="00FD3705" w:rsidRDefault="00FD3705" w:rsidP="00DA20A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FD3705" w:rsidRPr="00FD3705" w:rsidRDefault="00FD3705" w:rsidP="00DA20A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FD3705" w:rsidRPr="00FD3705" w:rsidRDefault="00FD3705" w:rsidP="00DA20A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FD3705" w:rsidRPr="00FD3705" w:rsidRDefault="00FD3705" w:rsidP="00DA20A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FD3705" w:rsidRPr="00FD3705" w:rsidRDefault="00FD3705" w:rsidP="00DA20A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FD3705" w:rsidRPr="00FD3705" w:rsidRDefault="00FD3705" w:rsidP="00DA20AF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FD3705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FD3705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FD3705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FD3705" w:rsidRPr="00FD3705" w:rsidRDefault="00FD3705" w:rsidP="00DA20A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Pr="00FD3705" w:rsidRDefault="00FD3705" w:rsidP="00DA20A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Pr="00FD3705" w:rsidRDefault="00FD3705" w:rsidP="00DA20A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Pr="00FD3705" w:rsidRDefault="00FD3705" w:rsidP="00DA20A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P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P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FD3705" w:rsidRPr="00FD3705" w:rsidRDefault="00FD3705" w:rsidP="00DA20A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ZGODNIE Z ART. 117 UST. 4 USTAWY PZP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zwanej dalej jako ustawą Pzp ( t.j. Dz.U. z 2024 r. poz. 1320 ze.zm.)   dotyczące spełnienia warunków udziału w postępowaniu .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 bez możliwości  przeprowadzenia negocjacji na podstawie  art. 275 pkt. 1 ustawy Pzp                                                        (t.j. Dz.U. z 2024 r. poz. 1320 ze.zm. ) na roboty budowlane :</w:t>
      </w:r>
    </w:p>
    <w:p w:rsidR="00FD3705" w:rsidRPr="00FD3705" w:rsidRDefault="00FD3705" w:rsidP="00DA20AF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D3705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FD3705" w:rsidRPr="00FD3705" w:rsidRDefault="00FD3705" w:rsidP="00DA20AF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FD3705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FD3705" w:rsidRPr="00FD3705" w:rsidRDefault="00FD3705" w:rsidP="00DA20A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61"/>
        <w:gridCol w:w="1856"/>
        <w:gridCol w:w="1807"/>
      </w:tblGrid>
      <w:tr w:rsidR="00FD3705" w:rsidRPr="00FD3705" w:rsidTr="006D10F6">
        <w:tc>
          <w:tcPr>
            <w:tcW w:w="1376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D3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FD3705" w:rsidRPr="00FD3705" w:rsidTr="006D10F6">
        <w:tc>
          <w:tcPr>
            <w:tcW w:w="1376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FD3705" w:rsidRPr="00FD3705" w:rsidTr="006D10F6">
        <w:tc>
          <w:tcPr>
            <w:tcW w:w="1376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FD3705" w:rsidRPr="00FD3705" w:rsidRDefault="00FD3705" w:rsidP="00DA20AF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FD3705" w:rsidRPr="00FD3705" w:rsidRDefault="00FD3705" w:rsidP="00DA20A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D3705" w:rsidRPr="00FD3705" w:rsidRDefault="00FD3705" w:rsidP="00DA20AF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FD3705" w:rsidRPr="00FD3705" w:rsidRDefault="00FD3705" w:rsidP="00DA20AF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FD3705" w:rsidRPr="00FD3705" w:rsidRDefault="00FD3705" w:rsidP="00DA20AF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3705" w:rsidRPr="00FD3705" w:rsidRDefault="00FD3705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8 do wzoru umowy </w:t>
      </w:r>
    </w:p>
    <w:p w:rsidR="00FD3705" w:rsidRPr="00FD3705" w:rsidRDefault="00FD3705" w:rsidP="00DA20AF">
      <w:pPr>
        <w:keepNext/>
        <w:keepLines/>
        <w:shd w:val="clear" w:color="auto" w:fill="FFFFFF"/>
        <w:spacing w:after="0" w:line="360" w:lineRule="auto"/>
        <w:jc w:val="center"/>
        <w:outlineLvl w:val="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pl-PL"/>
        </w:rPr>
        <w:t>KLAUZULA INFORMACYJNA Z ART. 13 RODO</w:t>
      </w:r>
    </w:p>
    <w:p w:rsidR="00FD3705" w:rsidRPr="00FD3705" w:rsidRDefault="00FD3705" w:rsidP="00DA20AF">
      <w:pPr>
        <w:numPr>
          <w:ilvl w:val="3"/>
          <w:numId w:val="5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rozporządzenia Parlamentu Europejskiego i Rady (UE) 2016/679                                    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D3705" w:rsidRPr="00FD3705" w:rsidRDefault="00FD3705" w:rsidP="00DA20AF">
      <w:pPr>
        <w:numPr>
          <w:ilvl w:val="0"/>
          <w:numId w:val="58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  <w:t>administratorem Pani/Pana danych osobowych jest 31 WOG Zgierz ,                                                              ul. Konstantynowska 85, 95 – 100 ZGIERZ,  tel. 261 442 002, 31wog.kancelaria@ron.mil.pl reprezentowany przez KOMENDANTA ,</w:t>
      </w:r>
    </w:p>
    <w:p w:rsidR="00FD3705" w:rsidRPr="00FD3705" w:rsidRDefault="00FD3705" w:rsidP="00DA20AF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u administratora danych osobowych wyznaczony jest Inspektor Ochrony Danych Osobowych ,                          z którym można się skontaktować poprzez email: </w:t>
      </w:r>
      <w:hyperlink r:id="rId8" w:history="1">
        <w:r w:rsidRPr="00FD3705">
          <w:rPr>
            <w:rFonts w:ascii="Arial" w:eastAsia="Times New Roman" w:hAnsi="Arial" w:cs="Arial"/>
            <w:color w:val="000000"/>
            <w:sz w:val="20"/>
            <w:szCs w:val="20"/>
            <w:u w:val="single"/>
            <w:lang w:eastAsia="pl-PL"/>
          </w:rPr>
          <w:t>31wog.iod@ron.mil.pl</w:t>
        </w:r>
      </w:hyperlink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. lub telefonicznie 261 442 275     </w:t>
      </w:r>
    </w:p>
    <w:p w:rsidR="00FD3705" w:rsidRPr="00FD3705" w:rsidRDefault="00FD3705" w:rsidP="00DA20AF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 RODO                                      w celu związanym z postępowaniami o udzielenie zamówienia publicznego, prowadzonym                     w trybie podstawowym bez możliwości przeprowadzenia negocjacji  (art. 275 ust. 1 ustawy Pzp)</w:t>
      </w:r>
    </w:p>
    <w:p w:rsidR="00FD3705" w:rsidRPr="00FD3705" w:rsidRDefault="00FD3705" w:rsidP="00DA20AF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 oraz art. 74 ustawy Pzp  ( t.j. Dz.U. z 2024 r.                      poz. 1320 ze.zm.) , </w:t>
      </w:r>
    </w:p>
    <w:p w:rsidR="00FD3705" w:rsidRPr="00FD3705" w:rsidRDefault="00FD3705" w:rsidP="00DA20AF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78 ust. 1 ustawy Pzp                                    (t.j. Dz.U. z 2024 r. poz. 1320 ze.zm.)  przez okres 4 lat od dnia zakończenia postępowania                         o udzielenie zamówienia, a jeżeli czas trwania umowy przekracza 4 lata, okres przechowywania obejmuje cały czas trwania umowy , </w:t>
      </w:r>
    </w:p>
    <w:p w:rsidR="00FD3705" w:rsidRPr="00FD3705" w:rsidRDefault="00FD3705" w:rsidP="00DA20AF">
      <w:pPr>
        <w:numPr>
          <w:ilvl w:val="0"/>
          <w:numId w:val="58"/>
        </w:numPr>
        <w:tabs>
          <w:tab w:val="left" w:pos="284"/>
          <w:tab w:val="left" w:pos="851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obowiązek podania przez Panią/Pana danych osobowych bezpośrednio Pani/Pana dotyczących jest wymogiem ustawowym określonym w przepisach ustawy Pzp, związanym z udziałem                      w postępowaniu o udzielenie zamówienia publicznego; konsekwencje niepodania określonych danych wynikają z ustawy Pzp;</w:t>
      </w:r>
    </w:p>
    <w:p w:rsidR="00FD3705" w:rsidRPr="00FD3705" w:rsidRDefault="00FD3705" w:rsidP="00DA20AF">
      <w:pPr>
        <w:numPr>
          <w:ilvl w:val="0"/>
          <w:numId w:val="58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Pani/Pana danych osobowych decyzje nie będą podejmowane </w:t>
      </w:r>
    </w:p>
    <w:p w:rsidR="00FD3705" w:rsidRPr="00FD3705" w:rsidRDefault="00FD3705" w:rsidP="00DA20AF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w sposób zautomatyzowany, stosowanie do art. 22 RODO;</w:t>
      </w:r>
    </w:p>
    <w:p w:rsidR="00FD3705" w:rsidRPr="00FD3705" w:rsidRDefault="00FD3705" w:rsidP="00DA20AF">
      <w:pPr>
        <w:numPr>
          <w:ilvl w:val="3"/>
          <w:numId w:val="57"/>
        </w:numPr>
        <w:tabs>
          <w:tab w:val="left" w:pos="284"/>
        </w:tabs>
        <w:spacing w:after="0" w:line="36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15 RODO, prawo dostępu do danych osobowych Pani/Pana dotyczących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(w przypadku gdy skorzystanie z tego prawa wymagałoby po stronie administratora  niewspółmiernie dużego wysiłku  może zostać Pani/Pana zobowiązana do wskazania dodatkowych informacji  mających na celu sprecyzowanie żądania  , w szczególności podania nazwy  lub daty postępowania   o udzielenie zamówienia publicznego albo sprecyzowanie nazwy  lub daty zakończonego postępowania o udzielenie zamówienia )  ;  </w:t>
      </w:r>
    </w:p>
    <w:p w:rsidR="00FD3705" w:rsidRPr="00FD3705" w:rsidRDefault="00FD3705" w:rsidP="00DA20AF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  <w:t>na podstawie art. 16 RODO, prawo do sprostowania Pani/Pana danych osobowych *;</w:t>
      </w:r>
    </w:p>
    <w:p w:rsidR="00FD3705" w:rsidRPr="00FD3705" w:rsidRDefault="00FD3705" w:rsidP="00DA20AF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i/>
          <w:sz w:val="20"/>
          <w:szCs w:val="20"/>
          <w:lang w:eastAsia="pl-PL"/>
        </w:rPr>
        <w:t>( skorzystanie   z prawa do sprostowania nie może skutkować zmianą wyniku postępowania                     o udzielenie zamówienia publicznego ani zmianą postanowień umowy  w zakresie niezgodnym                     z ustawą Pzp oraz nie może naruszać integralności protokołu  oraz jego załączników )  ;</w:t>
      </w:r>
    </w:p>
    <w:p w:rsidR="00FD3705" w:rsidRPr="00FD3705" w:rsidRDefault="00FD3705" w:rsidP="00DA20AF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−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podstawie art. 18 RODO, prawo żądania od administratora ograniczenia przetwarzania danych osobowych z zastrzeżeniem przypadków, o których mowa w art. 18 ust. 2 RODO </w:t>
      </w:r>
    </w:p>
    <w:p w:rsidR="00FD3705" w:rsidRPr="00FD3705" w:rsidRDefault="00FD3705" w:rsidP="00DA20AF">
      <w:pPr>
        <w:tabs>
          <w:tab w:val="left" w:pos="284"/>
          <w:tab w:val="left" w:pos="851"/>
        </w:tabs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i/>
          <w:sz w:val="20"/>
          <w:szCs w:val="20"/>
          <w:lang w:eastAsia="pl-PL"/>
        </w:rPr>
        <w:t>( prawo do ograniczenia przetwarzania nie ma zastosowania w odniesieniu  do przechowywania                           w celu zapewnienia korzystania ze środków ochrony prawnej  lub z uwagi na ważne względy interesu  publicznego Unii Europejskiej lub państwa członkowskiego )  ;</w:t>
      </w:r>
    </w:p>
    <w:p w:rsidR="00FD3705" w:rsidRPr="00FD3705" w:rsidRDefault="00FD3705" w:rsidP="00DA20AF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  <w:t>prawo do wniesienia skargi do Prezesa Urzędu Ochrony Danych Osobowych, gdy uzna Pani/Pan, że przetwarzanie danych osobowych Pani/Pana dotyczących narusza przepisy RODO ;</w:t>
      </w:r>
    </w:p>
    <w:p w:rsidR="00FD3705" w:rsidRPr="00FD3705" w:rsidRDefault="00FD3705" w:rsidP="00DA20AF">
      <w:pPr>
        <w:tabs>
          <w:tab w:val="left" w:pos="284"/>
          <w:tab w:val="left" w:pos="851"/>
          <w:tab w:val="left" w:pos="283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 xml:space="preserve">- prawo wniesienia skargi do organu nadzorczego  na niezgodne z RODO przetwarzanie Pani/Pana danych osobowych przez administratora  . Organem właściwym dla przedmiotowej skargi  jest  Urząd Ochrony Danych Osobowych  ul. Stawki 2 , 00 - 193 Warszawa ; </w:t>
      </w:r>
    </w:p>
    <w:p w:rsidR="00FD3705" w:rsidRPr="00FD3705" w:rsidRDefault="00FD3705" w:rsidP="00DA20AF">
      <w:pPr>
        <w:tabs>
          <w:tab w:val="left" w:pos="284"/>
          <w:tab w:val="left" w:pos="42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3. Nie przysługuje Pani/Panu: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−</w:t>
      </w:r>
      <w:r w:rsidRPr="00FD3705">
        <w:rPr>
          <w:rFonts w:ascii="Arial" w:eastAsia="Times New Roman" w:hAnsi="Arial" w:cs="Arial"/>
          <w:sz w:val="20"/>
          <w:szCs w:val="20"/>
          <w:lang w:eastAsia="pl-PL"/>
        </w:rPr>
        <w:tab/>
        <w:t>w związku z art. 17 ust. 3 lit. b, d lub e RODO prawo do usunięcia danych osobowych ;</w:t>
      </w: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−   prawo do przenoszenia danych osobowych, o którym mowa w art. 20 RODO;</w:t>
      </w:r>
    </w:p>
    <w:p w:rsidR="00FD3705" w:rsidRPr="00FD3705" w:rsidRDefault="00FD3705" w:rsidP="00DA20A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eastAsia="Times New Roman" w:hAnsi="Arial" w:cs="Arial"/>
          <w:sz w:val="20"/>
          <w:szCs w:val="20"/>
          <w:lang w:eastAsia="pl-PL"/>
        </w:rPr>
        <w:t>−   na podstawie art. 21 RODO prawo sprzeciwu, wobec przetwarzania danych osobowych, gdyż podstawą prawną przetwarzania Pani/Pana danych osobowych jest art. 6 ust. 1 lit. c RODO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D3705">
        <w:rPr>
          <w:rFonts w:ascii="Arial" w:hAnsi="Arial" w:cs="Arial"/>
          <w:sz w:val="20"/>
          <w:szCs w:val="20"/>
        </w:rPr>
        <w:t>4.Zamawiający informuje jednocześnie, iż w zamówieniach publicznych administratorem danych osobowych obowiązanym do spełnienia obowiązku informacyjnego z art. 13 RODO jest również:</w:t>
      </w:r>
    </w:p>
    <w:p w:rsidR="00FD3705" w:rsidRPr="00FD3705" w:rsidRDefault="00FD3705" w:rsidP="00DA20AF">
      <w:pPr>
        <w:numPr>
          <w:ilvl w:val="0"/>
          <w:numId w:val="60"/>
        </w:numPr>
        <w:tabs>
          <w:tab w:val="left" w:pos="284"/>
          <w:tab w:val="left" w:pos="851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b/>
          <w:sz w:val="20"/>
          <w:szCs w:val="20"/>
        </w:rPr>
        <w:t>Wykonawca</w:t>
      </w:r>
      <w:r w:rsidRPr="00FD3705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FD3705" w:rsidRPr="00FD3705" w:rsidRDefault="00FD3705" w:rsidP="00DA20AF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 xml:space="preserve">osoby fizycznej skierowanej do realizacji zamówienia, </w:t>
      </w:r>
    </w:p>
    <w:p w:rsidR="00FD3705" w:rsidRPr="00FD3705" w:rsidRDefault="00FD3705" w:rsidP="00DA20AF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>podwykonawcy/podmiotu trzeciego będącego osobą fizyczną,</w:t>
      </w:r>
    </w:p>
    <w:p w:rsidR="00FD3705" w:rsidRPr="00FD3705" w:rsidRDefault="00FD3705" w:rsidP="00DA20AF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>podwykonawcy/podmiotu trzeciego będącego osobą fizyczną, prowadzącą jednoosobową działalność gospodarczą,</w:t>
      </w:r>
    </w:p>
    <w:p w:rsidR="00FD3705" w:rsidRPr="00FD3705" w:rsidRDefault="00FD3705" w:rsidP="00DA20AF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 xml:space="preserve">pełnomocnika podwykonawcy/podmiotu trzeciego będącego osobą fizyczną </w:t>
      </w:r>
      <w:r w:rsidRPr="00FD3705">
        <w:rPr>
          <w:rFonts w:ascii="Arial" w:hAnsi="Arial" w:cs="Arial"/>
          <w:sz w:val="20"/>
          <w:szCs w:val="20"/>
        </w:rPr>
        <w:br/>
        <w:t>(np. dane osobowe zamieszczone w pełnomocnictwie),</w:t>
      </w:r>
    </w:p>
    <w:p w:rsidR="00FD3705" w:rsidRPr="00FD3705" w:rsidRDefault="00FD3705" w:rsidP="00DA20AF">
      <w:pPr>
        <w:numPr>
          <w:ilvl w:val="0"/>
          <w:numId w:val="6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>członka organu zarządzającego podwykonawcy/podmiotu trzeciego, będącego osobą fizyczną (np. dane osobowe zamieszczone w informacji z KRK);</w:t>
      </w:r>
    </w:p>
    <w:p w:rsidR="00FD3705" w:rsidRPr="00FD3705" w:rsidRDefault="00FD3705" w:rsidP="00DA20AF">
      <w:pPr>
        <w:numPr>
          <w:ilvl w:val="0"/>
          <w:numId w:val="60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b/>
          <w:sz w:val="20"/>
          <w:szCs w:val="20"/>
        </w:rPr>
        <w:t>Podwykonawca/podmiot trzeci</w:t>
      </w:r>
      <w:r w:rsidRPr="00FD3705">
        <w:rPr>
          <w:rFonts w:ascii="Arial" w:hAnsi="Arial" w:cs="Arial"/>
          <w:sz w:val="20"/>
          <w:szCs w:val="20"/>
        </w:rPr>
        <w:t xml:space="preserve"> – względem osób fizycznych, od których dane osobowe bezpośrednio pozyskał. Dotyczy to w szczególności:</w:t>
      </w:r>
    </w:p>
    <w:p w:rsidR="00FD3705" w:rsidRPr="00FD3705" w:rsidRDefault="00FD3705" w:rsidP="00DA20AF">
      <w:pPr>
        <w:numPr>
          <w:ilvl w:val="0"/>
          <w:numId w:val="59"/>
        </w:numPr>
        <w:tabs>
          <w:tab w:val="left" w:pos="284"/>
          <w:tab w:val="left" w:pos="113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>osoby fizycznej skierowanej do realizacji zamówienia.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>5.</w:t>
      </w:r>
      <w:r w:rsidR="00B67F3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FD3705">
        <w:rPr>
          <w:rFonts w:ascii="Arial" w:hAnsi="Arial" w:cs="Arial"/>
          <w:sz w:val="20"/>
          <w:szCs w:val="20"/>
        </w:rPr>
        <w:t xml:space="preserve">Wykonawca, podwykonawca, podmiot trzeci będzie musiał podczas pozyskiwania danych osobowych na potrzeby konkretnego postępowania o udzielenie zamówienia wypełnić obowiązek informacyjny wynikający z art. 13 RODO względem osób fizycznych, których dane osobowe dotyczą , i od których dane te bezpośrednio pozyskał. Mając na względzie treść art. 12 RODO, informacje,  o których mowa w art. 13 RODO, muszą być zamieszczone w łatwo dostępnej formie i opisane zwięzłym, przejrzystym, zrozumiałym, jasnym i prostym językiem. 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 xml:space="preserve">Obowiązek informacyjny wynikający z art. 13 RODO nie będzie miał zastosowania, gdy </w:t>
      </w:r>
      <w:r w:rsidRPr="00FD3705">
        <w:rPr>
          <w:rFonts w:ascii="Arial" w:hAnsi="Arial" w:cs="Arial"/>
          <w:sz w:val="20"/>
          <w:szCs w:val="20"/>
        </w:rPr>
        <w:br/>
        <w:t xml:space="preserve">i w zakresie, w jakim osoba, której dane dotyczą, dysponuje już tymi informacjami.   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lastRenderedPageBreak/>
        <w:t xml:space="preserve">6.Wykonawca ubiegając się o udzielenie zamówienia publicznego jest zobowiązany </w:t>
      </w:r>
      <w:r w:rsidRPr="00FD3705">
        <w:rPr>
          <w:rFonts w:ascii="Arial" w:hAnsi="Arial" w:cs="Arial"/>
          <w:sz w:val="20"/>
          <w:szCs w:val="20"/>
        </w:rPr>
        <w:br/>
        <w:t xml:space="preserve">do wypełnienia wszystkich obowiązków formalno-prawnych związanych z udziałem </w:t>
      </w:r>
      <w:r w:rsidRPr="00FD3705">
        <w:rPr>
          <w:rFonts w:ascii="Arial" w:hAnsi="Arial" w:cs="Arial"/>
          <w:sz w:val="20"/>
          <w:szCs w:val="20"/>
        </w:rPr>
        <w:br/>
        <w:t xml:space="preserve">w postępowaniu. 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 xml:space="preserve">7.Do obowiązków tych należą m.in. obowiązki wynikające z RODO, </w:t>
      </w:r>
      <w:r w:rsidRPr="00FD3705">
        <w:rPr>
          <w:rFonts w:ascii="Arial" w:hAnsi="Arial" w:cs="Arial"/>
          <w:sz w:val="20"/>
          <w:szCs w:val="20"/>
        </w:rPr>
        <w:br/>
        <w:t xml:space="preserve">w szczególności obowiązek informacyjny przewidziany w art. 13 RODO względem osób fizycznych, których dane osobowe dotyczą i od których dane te wykonawca bezpośrednio pozyskał.                             Jednakże obowiązek informacyjny wynikający z art. 13 RODO nie będzie miał zastosowania, gdy                       i w zakresie, w jakim osoba fizyczna, której dane dotyczą, dysponuje już tymi informacjami (vide: art. 13 ust. 4). </w:t>
      </w:r>
    </w:p>
    <w:p w:rsidR="00FD3705" w:rsidRPr="00FD3705" w:rsidRDefault="00FD3705" w:rsidP="00DA20AF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hAnsi="Arial" w:cs="Arial"/>
          <w:sz w:val="20"/>
          <w:szCs w:val="20"/>
        </w:rPr>
        <w:t>8.Wykonawca będzie musiał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:rsidR="00FD3705" w:rsidRPr="00FD3705" w:rsidRDefault="00FD3705" w:rsidP="00DA20AF">
      <w:pPr>
        <w:tabs>
          <w:tab w:val="left" w:pos="284"/>
        </w:tabs>
        <w:suppressAutoHyphens/>
        <w:spacing w:after="0" w:line="360" w:lineRule="auto"/>
        <w:ind w:right="-343"/>
        <w:rPr>
          <w:rFonts w:ascii="Arial" w:hAnsi="Arial" w:cs="Arial"/>
          <w:sz w:val="20"/>
          <w:szCs w:val="20"/>
        </w:rPr>
      </w:pPr>
    </w:p>
    <w:p w:rsidR="00FD3705" w:rsidRPr="00FD3705" w:rsidRDefault="00FD3705" w:rsidP="00DA20AF">
      <w:pPr>
        <w:tabs>
          <w:tab w:val="left" w:pos="284"/>
        </w:tabs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D3705" w:rsidRPr="00FD3705" w:rsidRDefault="00FD3705" w:rsidP="00DA20AF">
      <w:pPr>
        <w:suppressAutoHyphens/>
        <w:spacing w:after="0" w:line="360" w:lineRule="auto"/>
        <w:ind w:right="-343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D3705" w:rsidRPr="00FD3705" w:rsidRDefault="00FD3705" w:rsidP="00DA20AF">
      <w:pPr>
        <w:spacing w:after="0" w:line="360" w:lineRule="auto"/>
        <w:ind w:right="55"/>
        <w:contextualSpacing/>
        <w:jc w:val="both"/>
        <w:rPr>
          <w:rFonts w:ascii="Arial" w:hAnsi="Arial" w:cs="Arial"/>
          <w:iCs/>
          <w:sz w:val="20"/>
          <w:szCs w:val="20"/>
        </w:rPr>
      </w:pPr>
    </w:p>
    <w:p w:rsidR="00FD3705" w:rsidRPr="00FD3705" w:rsidRDefault="00FD3705" w:rsidP="00DA20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FD3705" w:rsidRPr="00FD3705" w:rsidRDefault="00FD3705" w:rsidP="00DA20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hAnsi="Arial" w:cs="Arial"/>
          <w:sz w:val="20"/>
          <w:szCs w:val="20"/>
        </w:rPr>
      </w:pPr>
      <w:r w:rsidRPr="00FD370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</w:t>
      </w:r>
    </w:p>
    <w:p w:rsidR="00FD3705" w:rsidRPr="00FD3705" w:rsidRDefault="00FD3705" w:rsidP="00DA20AF">
      <w:pPr>
        <w:spacing w:line="360" w:lineRule="auto"/>
        <w:rPr>
          <w:rFonts w:asciiTheme="minorHAnsi" w:eastAsiaTheme="minorHAnsi" w:hAnsiTheme="minorHAnsi" w:cstheme="minorBidi"/>
        </w:rPr>
      </w:pPr>
    </w:p>
    <w:p w:rsidR="00FD3705" w:rsidRPr="00FD3705" w:rsidRDefault="00FD3705" w:rsidP="00DA20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right" w:pos="9070"/>
        </w:tabs>
        <w:suppressAutoHyphens/>
        <w:spacing w:after="0" w:line="360" w:lineRule="auto"/>
        <w:ind w:right="-343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FD3705" w:rsidRPr="00FD3705" w:rsidRDefault="00FD3705" w:rsidP="00DA20AF">
      <w:pPr>
        <w:spacing w:line="360" w:lineRule="auto"/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23B" w:rsidRPr="00AC523B" w:rsidRDefault="00AC523B" w:rsidP="00DA20A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C523B" w:rsidRPr="00AC52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4D" w:rsidRDefault="0041504D" w:rsidP="008C1B61">
      <w:pPr>
        <w:spacing w:after="0" w:line="240" w:lineRule="auto"/>
      </w:pPr>
      <w:r>
        <w:separator/>
      </w:r>
    </w:p>
  </w:endnote>
  <w:endnote w:type="continuationSeparator" w:id="0">
    <w:p w:rsidR="0041504D" w:rsidRDefault="0041504D" w:rsidP="008C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06347848"/>
      <w:docPartObj>
        <w:docPartGallery w:val="Page Numbers (Bottom of Page)"/>
        <w:docPartUnique/>
      </w:docPartObj>
    </w:sdtPr>
    <w:sdtContent>
      <w:p w:rsidR="00AC523B" w:rsidRPr="00E31ABE" w:rsidRDefault="00AC523B" w:rsidP="00E31ABE">
        <w:pPr>
          <w:suppressAutoHyphens/>
          <w:spacing w:after="0" w:line="312" w:lineRule="auto"/>
          <w:ind w:right="-343"/>
          <w:contextualSpacing/>
          <w:jc w:val="both"/>
          <w:rPr>
            <w:rFonts w:ascii="Arial" w:eastAsia="Times New Roman" w:hAnsi="Arial" w:cs="Arial"/>
            <w:sz w:val="16"/>
            <w:szCs w:val="16"/>
            <w:lang w:eastAsia="ar-SA"/>
          </w:rPr>
        </w:pPr>
        <w:r w:rsidRPr="00E31AB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31AB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31ABE">
          <w:rPr>
            <w:rFonts w:ascii="Arial" w:hAnsi="Arial" w:cs="Arial"/>
            <w:sz w:val="16"/>
            <w:szCs w:val="16"/>
          </w:rPr>
          <w:instrText>PAGE    \* MERGEFORMAT</w:instrText>
        </w:r>
        <w:r w:rsidRPr="00E31AB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041FA" w:rsidRPr="00E041FA">
          <w:rPr>
            <w:rFonts w:ascii="Arial" w:eastAsiaTheme="majorEastAsia" w:hAnsi="Arial" w:cs="Arial"/>
            <w:noProof/>
            <w:sz w:val="16"/>
            <w:szCs w:val="16"/>
          </w:rPr>
          <w:t>32</w:t>
        </w:r>
        <w:r w:rsidRPr="00E31ABE">
          <w:rPr>
            <w:rFonts w:ascii="Arial" w:eastAsiaTheme="majorEastAsia" w:hAnsi="Arial" w:cs="Arial"/>
            <w:sz w:val="16"/>
            <w:szCs w:val="16"/>
          </w:rPr>
          <w:fldChar w:fldCharType="end"/>
        </w:r>
        <w:r w:rsidRPr="00E31ABE">
          <w:rPr>
            <w:rFonts w:ascii="Arial" w:eastAsiaTheme="majorEastAsia" w:hAnsi="Arial" w:cs="Arial"/>
            <w:sz w:val="16"/>
            <w:szCs w:val="16"/>
          </w:rPr>
          <w:t xml:space="preserve"> </w:t>
        </w:r>
        <w:r w:rsidRPr="00E31ABE">
          <w:rPr>
            <w:rFonts w:ascii="Arial" w:eastAsia="Times New Roman" w:hAnsi="Arial" w:cs="Arial"/>
            <w:sz w:val="16"/>
            <w:szCs w:val="16"/>
            <w:lang w:eastAsia="ar-SA"/>
          </w:rPr>
          <w:t>*</w:t>
        </w:r>
        <w:r w:rsidRPr="00E31ABE">
          <w:rPr>
            <w:rFonts w:ascii="Arial" w:eastAsia="Times New Roman" w:hAnsi="Arial" w:cs="Arial"/>
            <w:i/>
            <w:sz w:val="16"/>
            <w:szCs w:val="16"/>
            <w:u w:val="single"/>
            <w:lang w:eastAsia="ar-SA"/>
          </w:rPr>
          <w:t>niepotrzebne skreślić</w:t>
        </w:r>
      </w:p>
      <w:p w:rsidR="00AC523B" w:rsidRPr="00E31ABE" w:rsidRDefault="00AC523B">
        <w:pPr>
          <w:pStyle w:val="Stopka"/>
          <w:rPr>
            <w:rFonts w:ascii="Arial" w:hAnsi="Arial" w:cs="Arial"/>
            <w:sz w:val="16"/>
            <w:szCs w:val="16"/>
          </w:rPr>
        </w:pPr>
      </w:p>
    </w:sdtContent>
  </w:sdt>
  <w:p w:rsidR="00AC523B" w:rsidRDefault="00AC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4D" w:rsidRDefault="0041504D" w:rsidP="008C1B61">
      <w:pPr>
        <w:spacing w:after="0" w:line="240" w:lineRule="auto"/>
      </w:pPr>
      <w:r>
        <w:separator/>
      </w:r>
    </w:p>
  </w:footnote>
  <w:footnote w:type="continuationSeparator" w:id="0">
    <w:p w:rsidR="0041504D" w:rsidRDefault="0041504D" w:rsidP="008C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57"/>
    <w:multiLevelType w:val="hybridMultilevel"/>
    <w:tmpl w:val="6ECE65E8"/>
    <w:lvl w:ilvl="0" w:tplc="7A462AA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A6023"/>
    <w:multiLevelType w:val="hybridMultilevel"/>
    <w:tmpl w:val="122CA37A"/>
    <w:lvl w:ilvl="0" w:tplc="513825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021"/>
    <w:multiLevelType w:val="hybridMultilevel"/>
    <w:tmpl w:val="ECE0CC72"/>
    <w:lvl w:ilvl="0" w:tplc="CCBAA7D0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0F07429"/>
    <w:multiLevelType w:val="hybridMultilevel"/>
    <w:tmpl w:val="64849018"/>
    <w:lvl w:ilvl="0" w:tplc="7FCAE5A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C1597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C586D"/>
    <w:multiLevelType w:val="hybridMultilevel"/>
    <w:tmpl w:val="5218E9EE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524"/>
    <w:multiLevelType w:val="hybridMultilevel"/>
    <w:tmpl w:val="B860EE22"/>
    <w:lvl w:ilvl="0" w:tplc="9D067B1C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E74FD"/>
    <w:multiLevelType w:val="multilevel"/>
    <w:tmpl w:val="86F26A12"/>
    <w:lvl w:ilvl="0">
      <w:start w:val="3"/>
      <w:numFmt w:val="decimal"/>
      <w:lvlText w:val="%1."/>
      <w:lvlJc w:val="left"/>
      <w:pPr>
        <w:ind w:left="644" w:hanging="360"/>
      </w:pPr>
      <w:rPr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816453"/>
    <w:multiLevelType w:val="hybridMultilevel"/>
    <w:tmpl w:val="CE94C43E"/>
    <w:lvl w:ilvl="0" w:tplc="04150011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E5AD9"/>
    <w:multiLevelType w:val="hybridMultilevel"/>
    <w:tmpl w:val="066CCE1C"/>
    <w:lvl w:ilvl="0" w:tplc="0415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2" w15:restartNumberingAfterBreak="0">
    <w:nsid w:val="1DE62D5A"/>
    <w:multiLevelType w:val="hybridMultilevel"/>
    <w:tmpl w:val="119E50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78232F"/>
    <w:multiLevelType w:val="hybridMultilevel"/>
    <w:tmpl w:val="67F4564E"/>
    <w:lvl w:ilvl="0" w:tplc="7A462AA8">
      <w:start w:val="1"/>
      <w:numFmt w:val="decimal"/>
      <w:lvlText w:val="%1."/>
      <w:lvlJc w:val="left"/>
      <w:pPr>
        <w:ind w:left="705" w:hanging="705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1EEB609D"/>
    <w:multiLevelType w:val="hybridMultilevel"/>
    <w:tmpl w:val="CC6CD192"/>
    <w:lvl w:ilvl="0" w:tplc="EB5A6D82">
      <w:start w:val="1"/>
      <w:numFmt w:val="decimal"/>
      <w:lvlText w:val="%1)"/>
      <w:lvlJc w:val="left"/>
      <w:pPr>
        <w:ind w:left="1065" w:hanging="705"/>
      </w:pPr>
      <w:rPr>
        <w:rFonts w:ascii="Arial" w:hAnsi="Arial" w:cs="Arial" w:hint="default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C4863"/>
    <w:multiLevelType w:val="multilevel"/>
    <w:tmpl w:val="A2F65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1160386"/>
    <w:multiLevelType w:val="hybridMultilevel"/>
    <w:tmpl w:val="C4708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4211B"/>
    <w:multiLevelType w:val="hybridMultilevel"/>
    <w:tmpl w:val="445E163C"/>
    <w:lvl w:ilvl="0" w:tplc="450E984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CA6968"/>
    <w:multiLevelType w:val="hybridMultilevel"/>
    <w:tmpl w:val="E2B6EA00"/>
    <w:lvl w:ilvl="0" w:tplc="92A8B1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C5BA6"/>
    <w:multiLevelType w:val="hybridMultilevel"/>
    <w:tmpl w:val="EB8AA7A0"/>
    <w:lvl w:ilvl="0" w:tplc="13644DF2">
      <w:start w:val="1"/>
      <w:numFmt w:val="decimal"/>
      <w:lvlText w:val="%1."/>
      <w:lvlJc w:val="left"/>
      <w:pPr>
        <w:ind w:left="705" w:hanging="70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843A7"/>
    <w:multiLevelType w:val="hybridMultilevel"/>
    <w:tmpl w:val="3676B860"/>
    <w:lvl w:ilvl="0" w:tplc="AC688A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13AD5"/>
    <w:multiLevelType w:val="hybridMultilevel"/>
    <w:tmpl w:val="09F42E3E"/>
    <w:lvl w:ilvl="0" w:tplc="47A26D26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 w15:restartNumberingAfterBreak="0">
    <w:nsid w:val="295E2E8B"/>
    <w:multiLevelType w:val="hybridMultilevel"/>
    <w:tmpl w:val="A73069DC"/>
    <w:lvl w:ilvl="0" w:tplc="04150011">
      <w:start w:val="1"/>
      <w:numFmt w:val="decimal"/>
      <w:lvlText w:val="%1)"/>
      <w:lvlJc w:val="left"/>
      <w:pPr>
        <w:ind w:left="503" w:hanging="360"/>
      </w:pPr>
    </w:lvl>
    <w:lvl w:ilvl="1" w:tplc="04150019">
      <w:start w:val="1"/>
      <w:numFmt w:val="lowerLetter"/>
      <w:lvlText w:val="%2."/>
      <w:lvlJc w:val="left"/>
      <w:pPr>
        <w:ind w:left="1223" w:hanging="360"/>
      </w:pPr>
    </w:lvl>
    <w:lvl w:ilvl="2" w:tplc="0415001B">
      <w:start w:val="1"/>
      <w:numFmt w:val="lowerRoman"/>
      <w:lvlText w:val="%3."/>
      <w:lvlJc w:val="right"/>
      <w:pPr>
        <w:ind w:left="1943" w:hanging="180"/>
      </w:pPr>
    </w:lvl>
    <w:lvl w:ilvl="3" w:tplc="0415000F">
      <w:start w:val="1"/>
      <w:numFmt w:val="decimal"/>
      <w:lvlText w:val="%4."/>
      <w:lvlJc w:val="left"/>
      <w:pPr>
        <w:ind w:left="2663" w:hanging="360"/>
      </w:pPr>
    </w:lvl>
    <w:lvl w:ilvl="4" w:tplc="04150019">
      <w:start w:val="1"/>
      <w:numFmt w:val="lowerLetter"/>
      <w:lvlText w:val="%5."/>
      <w:lvlJc w:val="left"/>
      <w:pPr>
        <w:ind w:left="3383" w:hanging="360"/>
      </w:pPr>
    </w:lvl>
    <w:lvl w:ilvl="5" w:tplc="0415001B">
      <w:start w:val="1"/>
      <w:numFmt w:val="lowerRoman"/>
      <w:lvlText w:val="%6."/>
      <w:lvlJc w:val="right"/>
      <w:pPr>
        <w:ind w:left="4103" w:hanging="180"/>
      </w:pPr>
    </w:lvl>
    <w:lvl w:ilvl="6" w:tplc="0415000F">
      <w:start w:val="1"/>
      <w:numFmt w:val="decimal"/>
      <w:lvlText w:val="%7."/>
      <w:lvlJc w:val="left"/>
      <w:pPr>
        <w:ind w:left="4823" w:hanging="360"/>
      </w:pPr>
    </w:lvl>
    <w:lvl w:ilvl="7" w:tplc="04150019">
      <w:start w:val="1"/>
      <w:numFmt w:val="lowerLetter"/>
      <w:lvlText w:val="%8."/>
      <w:lvlJc w:val="left"/>
      <w:pPr>
        <w:ind w:left="5543" w:hanging="360"/>
      </w:pPr>
    </w:lvl>
    <w:lvl w:ilvl="8" w:tplc="0415001B">
      <w:start w:val="1"/>
      <w:numFmt w:val="lowerRoman"/>
      <w:lvlText w:val="%9."/>
      <w:lvlJc w:val="right"/>
      <w:pPr>
        <w:ind w:left="6263" w:hanging="180"/>
      </w:pPr>
    </w:lvl>
  </w:abstractNum>
  <w:abstractNum w:abstractNumId="23" w15:restartNumberingAfterBreak="0">
    <w:nsid w:val="2A3F72DF"/>
    <w:multiLevelType w:val="hybridMultilevel"/>
    <w:tmpl w:val="F28A2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F0C92"/>
    <w:multiLevelType w:val="hybridMultilevel"/>
    <w:tmpl w:val="76285496"/>
    <w:lvl w:ilvl="0" w:tplc="924A9C3A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08F115E"/>
    <w:multiLevelType w:val="hybridMultilevel"/>
    <w:tmpl w:val="B19093C6"/>
    <w:lvl w:ilvl="0" w:tplc="4F0AB5C4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123E41"/>
    <w:multiLevelType w:val="hybridMultilevel"/>
    <w:tmpl w:val="FD88FE60"/>
    <w:lvl w:ilvl="0" w:tplc="0415000F">
      <w:start w:val="1"/>
      <w:numFmt w:val="decimal"/>
      <w:lvlText w:val="%1."/>
      <w:lvlJc w:val="left"/>
      <w:pPr>
        <w:ind w:left="705" w:hanging="705"/>
      </w:pPr>
    </w:lvl>
    <w:lvl w:ilvl="1" w:tplc="2E223E2A">
      <w:start w:val="1"/>
      <w:numFmt w:val="decimal"/>
      <w:lvlText w:val="%2.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D64493"/>
    <w:multiLevelType w:val="hybridMultilevel"/>
    <w:tmpl w:val="1A52100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>
      <w:start w:val="1"/>
      <w:numFmt w:val="lowerLetter"/>
      <w:lvlText w:val="%2."/>
      <w:lvlJc w:val="left"/>
      <w:pPr>
        <w:ind w:left="7460" w:hanging="360"/>
      </w:pPr>
    </w:lvl>
    <w:lvl w:ilvl="2" w:tplc="0415001B">
      <w:start w:val="1"/>
      <w:numFmt w:val="lowerRoman"/>
      <w:lvlText w:val="%3."/>
      <w:lvlJc w:val="right"/>
      <w:pPr>
        <w:ind w:left="8180" w:hanging="180"/>
      </w:pPr>
    </w:lvl>
    <w:lvl w:ilvl="3" w:tplc="0415000F">
      <w:start w:val="1"/>
      <w:numFmt w:val="decimal"/>
      <w:lvlText w:val="%4."/>
      <w:lvlJc w:val="left"/>
      <w:pPr>
        <w:ind w:left="8900" w:hanging="360"/>
      </w:pPr>
    </w:lvl>
    <w:lvl w:ilvl="4" w:tplc="04150019">
      <w:start w:val="1"/>
      <w:numFmt w:val="lowerLetter"/>
      <w:lvlText w:val="%5."/>
      <w:lvlJc w:val="left"/>
      <w:pPr>
        <w:ind w:left="9620" w:hanging="360"/>
      </w:pPr>
    </w:lvl>
    <w:lvl w:ilvl="5" w:tplc="0415001B">
      <w:start w:val="1"/>
      <w:numFmt w:val="lowerRoman"/>
      <w:lvlText w:val="%6."/>
      <w:lvlJc w:val="right"/>
      <w:pPr>
        <w:ind w:left="10340" w:hanging="180"/>
      </w:pPr>
    </w:lvl>
    <w:lvl w:ilvl="6" w:tplc="0415000F">
      <w:start w:val="1"/>
      <w:numFmt w:val="decimal"/>
      <w:lvlText w:val="%7."/>
      <w:lvlJc w:val="left"/>
      <w:pPr>
        <w:ind w:left="11060" w:hanging="360"/>
      </w:pPr>
    </w:lvl>
    <w:lvl w:ilvl="7" w:tplc="04150019">
      <w:start w:val="1"/>
      <w:numFmt w:val="lowerLetter"/>
      <w:lvlText w:val="%8."/>
      <w:lvlJc w:val="left"/>
      <w:pPr>
        <w:ind w:left="11780" w:hanging="360"/>
      </w:pPr>
    </w:lvl>
    <w:lvl w:ilvl="8" w:tplc="0415001B">
      <w:start w:val="1"/>
      <w:numFmt w:val="lowerRoman"/>
      <w:lvlText w:val="%9."/>
      <w:lvlJc w:val="right"/>
      <w:pPr>
        <w:ind w:left="12500" w:hanging="180"/>
      </w:pPr>
    </w:lvl>
  </w:abstractNum>
  <w:abstractNum w:abstractNumId="28" w15:restartNumberingAfterBreak="0">
    <w:nsid w:val="38194FF1"/>
    <w:multiLevelType w:val="hybridMultilevel"/>
    <w:tmpl w:val="36C81A20"/>
    <w:lvl w:ilvl="0" w:tplc="A0CC4D44">
      <w:start w:val="1"/>
      <w:numFmt w:val="decimal"/>
      <w:lvlText w:val="%1)"/>
      <w:lvlJc w:val="left"/>
      <w:pPr>
        <w:ind w:left="786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B4C1C0B"/>
    <w:multiLevelType w:val="hybridMultilevel"/>
    <w:tmpl w:val="941ED9FE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943AFB"/>
    <w:multiLevelType w:val="hybridMultilevel"/>
    <w:tmpl w:val="CEA8A6E2"/>
    <w:lvl w:ilvl="0" w:tplc="C5AE249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5E0A6F"/>
    <w:multiLevelType w:val="hybridMultilevel"/>
    <w:tmpl w:val="E22402C8"/>
    <w:lvl w:ilvl="0" w:tplc="32F6645E">
      <w:start w:val="1"/>
      <w:numFmt w:val="decimal"/>
      <w:lvlText w:val="%1)"/>
      <w:lvlJc w:val="left"/>
      <w:pPr>
        <w:ind w:left="943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022569"/>
    <w:multiLevelType w:val="hybridMultilevel"/>
    <w:tmpl w:val="DA3AA54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FA840F2"/>
    <w:multiLevelType w:val="hybridMultilevel"/>
    <w:tmpl w:val="947E0882"/>
    <w:lvl w:ilvl="0" w:tplc="C2D63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3D6AFB"/>
    <w:multiLevelType w:val="hybridMultilevel"/>
    <w:tmpl w:val="7C78ADD8"/>
    <w:lvl w:ilvl="0" w:tplc="6A3617F2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D37A5"/>
    <w:multiLevelType w:val="hybridMultilevel"/>
    <w:tmpl w:val="DCC2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6" w15:restartNumberingAfterBreak="0">
    <w:nsid w:val="4454034B"/>
    <w:multiLevelType w:val="hybridMultilevel"/>
    <w:tmpl w:val="2AF8C252"/>
    <w:lvl w:ilvl="0" w:tplc="00000041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BE48136">
      <w:start w:val="1"/>
      <w:numFmt w:val="lowerLetter"/>
      <w:lvlText w:val="%3)"/>
      <w:lvlJc w:val="left"/>
      <w:pPr>
        <w:ind w:left="2199" w:hanging="36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37" w15:restartNumberingAfterBreak="0">
    <w:nsid w:val="4527300B"/>
    <w:multiLevelType w:val="hybridMultilevel"/>
    <w:tmpl w:val="E39A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558C5"/>
    <w:multiLevelType w:val="hybridMultilevel"/>
    <w:tmpl w:val="05862A72"/>
    <w:lvl w:ilvl="0" w:tplc="E3D4BD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BC30FEC4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7621AE"/>
    <w:multiLevelType w:val="hybridMultilevel"/>
    <w:tmpl w:val="552E5734"/>
    <w:lvl w:ilvl="0" w:tplc="C9E25D44">
      <w:start w:val="1"/>
      <w:numFmt w:val="decimal"/>
      <w:lvlText w:val="%1."/>
      <w:lvlJc w:val="left"/>
      <w:pPr>
        <w:ind w:left="1131" w:hanging="705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4E25361C"/>
    <w:multiLevelType w:val="hybridMultilevel"/>
    <w:tmpl w:val="9E189342"/>
    <w:lvl w:ilvl="0" w:tplc="40B4A1E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1D0FF6"/>
    <w:multiLevelType w:val="hybridMultilevel"/>
    <w:tmpl w:val="24125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032F0"/>
    <w:multiLevelType w:val="hybridMultilevel"/>
    <w:tmpl w:val="B036B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978199A"/>
    <w:multiLevelType w:val="hybridMultilevel"/>
    <w:tmpl w:val="ACFCBE32"/>
    <w:lvl w:ilvl="0" w:tplc="A70E50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2A205C"/>
    <w:multiLevelType w:val="hybridMultilevel"/>
    <w:tmpl w:val="1CC64F0A"/>
    <w:lvl w:ilvl="0" w:tplc="0415000F">
      <w:start w:val="1"/>
      <w:numFmt w:val="decimal"/>
      <w:lvlText w:val="%1."/>
      <w:lvlJc w:val="left"/>
      <w:pPr>
        <w:ind w:left="709" w:hanging="705"/>
      </w:pPr>
    </w:lvl>
    <w:lvl w:ilvl="1" w:tplc="04150019">
      <w:start w:val="1"/>
      <w:numFmt w:val="lowerLetter"/>
      <w:lvlText w:val="%2."/>
      <w:lvlJc w:val="left"/>
      <w:pPr>
        <w:ind w:left="1084" w:hanging="360"/>
      </w:pPr>
    </w:lvl>
    <w:lvl w:ilvl="2" w:tplc="0415001B">
      <w:start w:val="1"/>
      <w:numFmt w:val="lowerRoman"/>
      <w:lvlText w:val="%3."/>
      <w:lvlJc w:val="right"/>
      <w:pPr>
        <w:ind w:left="1804" w:hanging="180"/>
      </w:pPr>
    </w:lvl>
    <w:lvl w:ilvl="3" w:tplc="0415000F">
      <w:start w:val="1"/>
      <w:numFmt w:val="decimal"/>
      <w:lvlText w:val="%4."/>
      <w:lvlJc w:val="left"/>
      <w:pPr>
        <w:ind w:left="2524" w:hanging="360"/>
      </w:pPr>
    </w:lvl>
    <w:lvl w:ilvl="4" w:tplc="04150019">
      <w:start w:val="1"/>
      <w:numFmt w:val="lowerLetter"/>
      <w:lvlText w:val="%5."/>
      <w:lvlJc w:val="left"/>
      <w:pPr>
        <w:ind w:left="3244" w:hanging="360"/>
      </w:pPr>
    </w:lvl>
    <w:lvl w:ilvl="5" w:tplc="0415001B">
      <w:start w:val="1"/>
      <w:numFmt w:val="lowerRoman"/>
      <w:lvlText w:val="%6."/>
      <w:lvlJc w:val="right"/>
      <w:pPr>
        <w:ind w:left="3964" w:hanging="180"/>
      </w:pPr>
    </w:lvl>
    <w:lvl w:ilvl="6" w:tplc="0415000F">
      <w:start w:val="1"/>
      <w:numFmt w:val="decimal"/>
      <w:lvlText w:val="%7."/>
      <w:lvlJc w:val="left"/>
      <w:pPr>
        <w:ind w:left="4684" w:hanging="360"/>
      </w:pPr>
    </w:lvl>
    <w:lvl w:ilvl="7" w:tplc="04150019">
      <w:start w:val="1"/>
      <w:numFmt w:val="lowerLetter"/>
      <w:lvlText w:val="%8."/>
      <w:lvlJc w:val="left"/>
      <w:pPr>
        <w:ind w:left="5404" w:hanging="360"/>
      </w:pPr>
    </w:lvl>
    <w:lvl w:ilvl="8" w:tplc="0415001B">
      <w:start w:val="1"/>
      <w:numFmt w:val="lowerRoman"/>
      <w:lvlText w:val="%9."/>
      <w:lvlJc w:val="right"/>
      <w:pPr>
        <w:ind w:left="6124" w:hanging="180"/>
      </w:pPr>
    </w:lvl>
  </w:abstractNum>
  <w:abstractNum w:abstractNumId="46" w15:restartNumberingAfterBreak="0">
    <w:nsid w:val="60CA5F23"/>
    <w:multiLevelType w:val="hybridMultilevel"/>
    <w:tmpl w:val="FB1862AE"/>
    <w:lvl w:ilvl="0" w:tplc="04150011">
      <w:start w:val="1"/>
      <w:numFmt w:val="decimal"/>
      <w:lvlText w:val="%1)"/>
      <w:lvlJc w:val="left"/>
      <w:pPr>
        <w:ind w:left="1413" w:hanging="705"/>
      </w:pPr>
    </w:lvl>
    <w:lvl w:ilvl="1" w:tplc="2E223E2A">
      <w:start w:val="1"/>
      <w:numFmt w:val="decimal"/>
      <w:lvlText w:val="%2."/>
      <w:lvlJc w:val="left"/>
      <w:pPr>
        <w:ind w:left="2133" w:hanging="705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1F24945"/>
    <w:multiLevelType w:val="hybridMultilevel"/>
    <w:tmpl w:val="42369E68"/>
    <w:lvl w:ilvl="0" w:tplc="AF1C5D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FA7D82"/>
    <w:multiLevelType w:val="hybridMultilevel"/>
    <w:tmpl w:val="72A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FD7BB0"/>
    <w:multiLevelType w:val="hybridMultilevel"/>
    <w:tmpl w:val="395A885A"/>
    <w:lvl w:ilvl="0" w:tplc="BFEEC4A0">
      <w:start w:val="1"/>
      <w:numFmt w:val="decimal"/>
      <w:lvlText w:val="%1."/>
      <w:lvlJc w:val="left"/>
      <w:pPr>
        <w:ind w:left="1065" w:hanging="705"/>
      </w:pPr>
    </w:lvl>
    <w:lvl w:ilvl="1" w:tplc="BA607722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08771A"/>
    <w:multiLevelType w:val="hybridMultilevel"/>
    <w:tmpl w:val="EE5C019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BE48136">
      <w:start w:val="1"/>
      <w:numFmt w:val="lowerLetter"/>
      <w:lvlText w:val="%3)"/>
      <w:lvlJc w:val="left"/>
      <w:pPr>
        <w:ind w:left="2056" w:hanging="36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51" w15:restartNumberingAfterBreak="0">
    <w:nsid w:val="66510367"/>
    <w:multiLevelType w:val="hybridMultilevel"/>
    <w:tmpl w:val="6FC65E56"/>
    <w:lvl w:ilvl="0" w:tplc="7AE2B79C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BC95432"/>
    <w:multiLevelType w:val="hybridMultilevel"/>
    <w:tmpl w:val="20D84CFC"/>
    <w:lvl w:ilvl="0" w:tplc="E79E4424">
      <w:start w:val="1"/>
      <w:numFmt w:val="decimal"/>
      <w:lvlText w:val="%1."/>
      <w:lvlJc w:val="left"/>
      <w:pPr>
        <w:ind w:left="705" w:hanging="705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A67C48"/>
    <w:multiLevelType w:val="hybridMultilevel"/>
    <w:tmpl w:val="D84A4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02657"/>
    <w:multiLevelType w:val="hybridMultilevel"/>
    <w:tmpl w:val="F3B895DA"/>
    <w:lvl w:ilvl="0" w:tplc="197A9EC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5AA4653"/>
    <w:multiLevelType w:val="hybridMultilevel"/>
    <w:tmpl w:val="38349858"/>
    <w:lvl w:ilvl="0" w:tplc="0750C99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8B458E3"/>
    <w:multiLevelType w:val="hybridMultilevel"/>
    <w:tmpl w:val="51243092"/>
    <w:lvl w:ilvl="0" w:tplc="A24EF882">
      <w:start w:val="1"/>
      <w:numFmt w:val="decimal"/>
      <w:lvlText w:val="%1."/>
      <w:lvlJc w:val="left"/>
      <w:pPr>
        <w:ind w:left="2123" w:hanging="70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284BD9"/>
    <w:multiLevelType w:val="hybridMultilevel"/>
    <w:tmpl w:val="ECB0ABF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A456A81"/>
    <w:multiLevelType w:val="hybridMultilevel"/>
    <w:tmpl w:val="2776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091833"/>
    <w:multiLevelType w:val="hybridMultilevel"/>
    <w:tmpl w:val="D14E2CD8"/>
    <w:lvl w:ilvl="0" w:tplc="D8D02B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8C64E2"/>
    <w:multiLevelType w:val="hybridMultilevel"/>
    <w:tmpl w:val="1938FDCC"/>
    <w:lvl w:ilvl="0" w:tplc="32487350">
      <w:start w:val="1"/>
      <w:numFmt w:val="decimal"/>
      <w:lvlText w:val="%1)"/>
      <w:lvlJc w:val="left"/>
      <w:pPr>
        <w:ind w:left="1134" w:hanging="774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6"/>
  </w:num>
  <w:num w:numId="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</w:num>
  <w:num w:numId="58">
    <w:abstractNumId w:val="1"/>
  </w:num>
  <w:num w:numId="59">
    <w:abstractNumId w:val="11"/>
  </w:num>
  <w:num w:numId="60">
    <w:abstractNumId w:val="55"/>
  </w:num>
  <w:num w:numId="61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61"/>
    <w:rsid w:val="0003126F"/>
    <w:rsid w:val="0041504D"/>
    <w:rsid w:val="004C16CB"/>
    <w:rsid w:val="00554200"/>
    <w:rsid w:val="0062561C"/>
    <w:rsid w:val="008217EB"/>
    <w:rsid w:val="008C1B61"/>
    <w:rsid w:val="00957E43"/>
    <w:rsid w:val="009817C6"/>
    <w:rsid w:val="009877FD"/>
    <w:rsid w:val="00A0202D"/>
    <w:rsid w:val="00AC523B"/>
    <w:rsid w:val="00B67F3C"/>
    <w:rsid w:val="00D0298E"/>
    <w:rsid w:val="00DA20AF"/>
    <w:rsid w:val="00E041FA"/>
    <w:rsid w:val="00E31ABE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F64A3"/>
  <w15:chartTrackingRefBased/>
  <w15:docId w15:val="{D36563A6-7288-4CD7-9D67-38A70D17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6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B61"/>
  </w:style>
  <w:style w:type="paragraph" w:styleId="Stopka">
    <w:name w:val="footer"/>
    <w:basedOn w:val="Normalny"/>
    <w:link w:val="StopkaZnak"/>
    <w:uiPriority w:val="99"/>
    <w:unhideWhenUsed/>
    <w:rsid w:val="008C1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B61"/>
  </w:style>
  <w:style w:type="character" w:customStyle="1" w:styleId="AkapitzlistZnak">
    <w:name w:val="Akapit z listą Znak"/>
    <w:aliases w:val="Data wydania Znak,sw tekst Znak,L1 Znak,Numerowanie Znak,normalny tekst Znak"/>
    <w:link w:val="Akapitzlist"/>
    <w:uiPriority w:val="34"/>
    <w:qFormat/>
    <w:locked/>
    <w:rsid w:val="008C1B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Data wydania,sw tekst,L1,Numerowanie,normalny tekst"/>
    <w:basedOn w:val="Normalny"/>
    <w:link w:val="AkapitzlistZnak"/>
    <w:uiPriority w:val="34"/>
    <w:qFormat/>
    <w:rsid w:val="008C1B61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67BD78B-7ABF-4C30-A28D-BD4C97D83A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33</Pages>
  <Words>11036</Words>
  <Characters>66218</Characters>
  <Application>Microsoft Office Word</Application>
  <DocSecurity>0</DocSecurity>
  <Lines>551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Knapiński Krzysztof</dc:creator>
  <cp:keywords/>
  <dc:description/>
  <cp:lastModifiedBy>Dąbrowski Dariusz</cp:lastModifiedBy>
  <cp:revision>12</cp:revision>
  <dcterms:created xsi:type="dcterms:W3CDTF">2025-03-21T10:14:00Z</dcterms:created>
  <dcterms:modified xsi:type="dcterms:W3CDTF">2025-04-07T07:25:00Z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842e8617-2897-4449-94bb-28d5040bba4c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Knapiński Krzysztof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10.80.174.218</vt:lpwstr>
  </property>
  <property fmtid="{D5CDD505-2E9C-101B-9397-08002B2CF9AE}" pid="7" name="bjClsUserRVM">
    <vt:lpwstr>[]</vt:lpwstr>
  </property>
  <property fmtid="{D5CDD505-2E9C-101B-9397-08002B2CF9AE}" pid="8" name="bjSaver">
    <vt:lpwstr>O2chUysCGgYXG2N/IdKpQnnTJxxZdor4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