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EFB4E" w14:textId="60A50987" w:rsidR="00CC2FDB" w:rsidRPr="0006752A" w:rsidRDefault="00CC2FDB" w:rsidP="00634D66">
      <w:pPr>
        <w:pStyle w:val="Nagwek10"/>
        <w:rPr>
          <w:rFonts w:ascii="Aptos" w:hAnsi="Aptos" w:cstheme="minorHAnsi"/>
          <w:szCs w:val="20"/>
          <w:lang w:eastAsia="ar-SA"/>
        </w:rPr>
      </w:pPr>
      <w:r w:rsidRPr="0006752A">
        <w:rPr>
          <w:rFonts w:ascii="Aptos" w:hAnsi="Aptos" w:cstheme="minorHAnsi"/>
          <w:szCs w:val="20"/>
          <w:lang w:eastAsia="ar-SA"/>
        </w:rPr>
        <w:t>projekt</w:t>
      </w:r>
    </w:p>
    <w:p w14:paraId="52CCE80A" w14:textId="60C436E1" w:rsidR="00634D66" w:rsidRPr="0006752A" w:rsidRDefault="00EC4730" w:rsidP="00634D66">
      <w:pPr>
        <w:pStyle w:val="Nagwek10"/>
        <w:rPr>
          <w:rFonts w:ascii="Aptos" w:hAnsi="Aptos" w:cstheme="minorHAnsi"/>
          <w:szCs w:val="20"/>
        </w:rPr>
      </w:pPr>
      <w:r w:rsidRPr="0006752A">
        <w:rPr>
          <w:rFonts w:ascii="Aptos" w:hAnsi="Aptos" w:cstheme="minorHAnsi"/>
          <w:szCs w:val="20"/>
          <w:lang w:val="x-none" w:eastAsia="ar-SA"/>
        </w:rPr>
        <w:t xml:space="preserve">Umowa Nr </w:t>
      </w:r>
      <w:r w:rsidR="00C12DDA" w:rsidRPr="0006752A">
        <w:rPr>
          <w:rFonts w:ascii="Aptos" w:hAnsi="Aptos" w:cstheme="minorHAnsi"/>
          <w:szCs w:val="20"/>
        </w:rPr>
        <w:t>W/UMWM-UF/UM/RW/</w:t>
      </w:r>
      <w:r w:rsidR="00CC2FDB" w:rsidRPr="0006752A">
        <w:rPr>
          <w:rFonts w:ascii="Aptos" w:hAnsi="Aptos" w:cstheme="minorHAnsi"/>
          <w:szCs w:val="20"/>
        </w:rPr>
        <w:t>………….</w:t>
      </w:r>
      <w:r w:rsidR="00C12DDA" w:rsidRPr="0006752A">
        <w:rPr>
          <w:rFonts w:ascii="Aptos" w:hAnsi="Aptos" w:cstheme="minorHAnsi"/>
          <w:szCs w:val="20"/>
        </w:rPr>
        <w:t>/202</w:t>
      </w:r>
      <w:r w:rsidR="009C1C93" w:rsidRPr="0006752A">
        <w:rPr>
          <w:rFonts w:ascii="Aptos" w:hAnsi="Aptos" w:cstheme="minorHAnsi"/>
          <w:szCs w:val="20"/>
        </w:rPr>
        <w:t xml:space="preserve">5 </w:t>
      </w:r>
      <w:r w:rsidR="00634D66" w:rsidRPr="0006752A">
        <w:rPr>
          <w:rFonts w:ascii="Aptos" w:eastAsia="Calibri" w:hAnsi="Aptos" w:cstheme="minorHAnsi"/>
          <w:sz w:val="22"/>
          <w:szCs w:val="22"/>
        </w:rPr>
        <w:t xml:space="preserve">dot. postępowania o udzielenie zamówienia publicznego </w:t>
      </w:r>
      <w:r w:rsidR="00CC2FDB" w:rsidRPr="0006752A">
        <w:rPr>
          <w:rFonts w:ascii="Aptos" w:eastAsia="Calibri" w:hAnsi="Aptos" w:cstheme="minorHAnsi"/>
          <w:sz w:val="22"/>
          <w:szCs w:val="22"/>
        </w:rPr>
        <w:t>…………………………………………….</w:t>
      </w:r>
    </w:p>
    <w:p w14:paraId="402D8C32" w14:textId="6A874C55" w:rsidR="00EC4730" w:rsidRPr="0006752A" w:rsidRDefault="00EC4730" w:rsidP="00634D66">
      <w:pPr>
        <w:pStyle w:val="Nagwek10"/>
        <w:rPr>
          <w:rFonts w:ascii="Aptos" w:hAnsi="Aptos"/>
        </w:rPr>
      </w:pPr>
      <w:r w:rsidRPr="0006752A">
        <w:rPr>
          <w:rFonts w:ascii="Aptos" w:hAnsi="Aptos"/>
        </w:rPr>
        <w:t>pomiędzy Województwem Mazowieckim, ul. Jagiellońska 26, 03–719 Warszawa, NIP: 113-245-39-40, REGON 015528910, reprezentowanym przez Zarząd Województwa Mazowieckiego, w imieniu którego działają na podstawie udzielonych upoważnień:</w:t>
      </w:r>
    </w:p>
    <w:p w14:paraId="698973D0" w14:textId="66D177BB" w:rsidR="00E403EF" w:rsidRPr="0006752A" w:rsidRDefault="00E403EF" w:rsidP="00E403EF">
      <w:pPr>
        <w:spacing w:after="0" w:line="240" w:lineRule="auto"/>
        <w:jc w:val="both"/>
        <w:rPr>
          <w:rFonts w:ascii="Aptos" w:hAnsi="Aptos" w:cstheme="minorHAnsi"/>
          <w:szCs w:val="20"/>
        </w:rPr>
      </w:pPr>
      <w:bookmarkStart w:id="0" w:name="_Hlk136263783"/>
      <w:r w:rsidRPr="0006752A">
        <w:rPr>
          <w:rFonts w:ascii="Aptos" w:hAnsi="Aptos" w:cstheme="minorHAnsi"/>
          <w:szCs w:val="20"/>
        </w:rPr>
        <w:t>1)</w:t>
      </w:r>
      <w:r w:rsidRPr="0006752A">
        <w:rPr>
          <w:rFonts w:ascii="Aptos" w:hAnsi="Aptos" w:cstheme="minorHAnsi"/>
          <w:sz w:val="22"/>
        </w:rPr>
        <w:t xml:space="preserve"> </w:t>
      </w:r>
      <w:r w:rsidR="00CC2FDB" w:rsidRPr="0006752A">
        <w:rPr>
          <w:rFonts w:ascii="Aptos" w:hAnsi="Aptos" w:cstheme="minorHAnsi"/>
          <w:szCs w:val="20"/>
        </w:rPr>
        <w:t>………………………………………….</w:t>
      </w:r>
    </w:p>
    <w:p w14:paraId="592CF1F0" w14:textId="423C3257" w:rsidR="00E403EF" w:rsidRPr="0006752A" w:rsidRDefault="00E403EF" w:rsidP="00E403EF">
      <w:pPr>
        <w:spacing w:after="0" w:line="240" w:lineRule="auto"/>
        <w:jc w:val="both"/>
        <w:rPr>
          <w:rFonts w:ascii="Aptos" w:hAnsi="Aptos" w:cstheme="minorHAnsi"/>
          <w:szCs w:val="20"/>
        </w:rPr>
      </w:pPr>
      <w:r w:rsidRPr="0006752A">
        <w:rPr>
          <w:rFonts w:ascii="Aptos" w:hAnsi="Aptos" w:cstheme="minorHAnsi"/>
          <w:szCs w:val="20"/>
        </w:rPr>
        <w:t xml:space="preserve">2) </w:t>
      </w:r>
      <w:r w:rsidR="00CC2FDB" w:rsidRPr="0006752A">
        <w:rPr>
          <w:rFonts w:ascii="Aptos" w:hAnsi="Aptos" w:cstheme="minorHAnsi"/>
          <w:szCs w:val="20"/>
        </w:rPr>
        <w:t>…………………………………………</w:t>
      </w:r>
      <w:r w:rsidRPr="0006752A">
        <w:rPr>
          <w:rFonts w:ascii="Aptos" w:hAnsi="Aptos" w:cstheme="minorHAnsi"/>
          <w:szCs w:val="20"/>
        </w:rPr>
        <w:t>,</w:t>
      </w:r>
    </w:p>
    <w:p w14:paraId="2C4A7C4D" w14:textId="77777777" w:rsidR="00E403EF" w:rsidRPr="0006752A" w:rsidRDefault="00E403EF" w:rsidP="00E403EF">
      <w:pPr>
        <w:rPr>
          <w:rFonts w:ascii="Aptos" w:hAnsi="Aptos" w:cstheme="minorHAnsi"/>
          <w:bCs/>
          <w:szCs w:val="20"/>
        </w:rPr>
      </w:pPr>
      <w:r w:rsidRPr="0006752A">
        <w:rPr>
          <w:rFonts w:ascii="Aptos" w:hAnsi="Aptos" w:cstheme="minorHAnsi"/>
          <w:bCs/>
          <w:szCs w:val="20"/>
        </w:rPr>
        <w:t xml:space="preserve">zwanym dalej </w:t>
      </w:r>
      <w:r w:rsidRPr="0006752A">
        <w:rPr>
          <w:rStyle w:val="Pogrubienie"/>
          <w:rFonts w:ascii="Aptos" w:hAnsi="Aptos" w:cstheme="minorHAnsi"/>
          <w:szCs w:val="20"/>
        </w:rPr>
        <w:t>„Zamawiającym”</w:t>
      </w:r>
      <w:r w:rsidRPr="0006752A">
        <w:rPr>
          <w:rFonts w:ascii="Aptos" w:hAnsi="Aptos" w:cstheme="minorHAnsi"/>
          <w:szCs w:val="20"/>
        </w:rPr>
        <w:t>,</w:t>
      </w:r>
    </w:p>
    <w:p w14:paraId="408F4FF8" w14:textId="2F17EE78" w:rsidR="00E403EF" w:rsidRPr="0006752A" w:rsidRDefault="00E403EF" w:rsidP="00E403EF">
      <w:pPr>
        <w:rPr>
          <w:rFonts w:ascii="Aptos" w:hAnsi="Aptos" w:cstheme="minorHAnsi"/>
          <w:szCs w:val="20"/>
        </w:rPr>
      </w:pPr>
      <w:r w:rsidRPr="0006752A">
        <w:rPr>
          <w:rFonts w:ascii="Aptos" w:hAnsi="Aptos" w:cstheme="minorHAnsi"/>
          <w:bCs/>
          <w:szCs w:val="20"/>
        </w:rPr>
        <w:t xml:space="preserve">a </w:t>
      </w:r>
      <w:r w:rsidR="00CC2FDB" w:rsidRPr="0006752A">
        <w:rPr>
          <w:rFonts w:ascii="Aptos" w:hAnsi="Aptos" w:cstheme="minorHAnsi"/>
          <w:bCs/>
          <w:szCs w:val="20"/>
        </w:rPr>
        <w:t>……………………………………………………………………………………………………</w:t>
      </w:r>
      <w:r w:rsidRPr="0006752A">
        <w:rPr>
          <w:rFonts w:ascii="Aptos" w:hAnsi="Aptos" w:cstheme="minorHAnsi"/>
          <w:szCs w:val="20"/>
        </w:rPr>
        <w:t>, zwan</w:t>
      </w:r>
      <w:r w:rsidR="00E1397B" w:rsidRPr="0006752A">
        <w:rPr>
          <w:rFonts w:ascii="Aptos" w:hAnsi="Aptos" w:cstheme="minorHAnsi"/>
          <w:szCs w:val="20"/>
        </w:rPr>
        <w:t>ym</w:t>
      </w:r>
      <w:r w:rsidRPr="0006752A">
        <w:rPr>
          <w:rFonts w:ascii="Aptos" w:hAnsi="Aptos" w:cstheme="minorHAnsi"/>
          <w:szCs w:val="20"/>
        </w:rPr>
        <w:t xml:space="preserve"> dalej </w:t>
      </w:r>
      <w:r w:rsidRPr="0006752A">
        <w:rPr>
          <w:rStyle w:val="Pogrubienie"/>
          <w:rFonts w:ascii="Aptos" w:hAnsi="Aptos" w:cstheme="minorHAnsi"/>
          <w:szCs w:val="20"/>
        </w:rPr>
        <w:t>„Wykonawcą”</w:t>
      </w:r>
    </w:p>
    <w:bookmarkEnd w:id="0"/>
    <w:p w14:paraId="6A581971" w14:textId="77777777" w:rsidR="00EC4730" w:rsidRPr="0006752A" w:rsidRDefault="00EC4730" w:rsidP="00EC4730">
      <w:pPr>
        <w:rPr>
          <w:rFonts w:ascii="Aptos" w:hAnsi="Aptos"/>
          <w:bCs/>
        </w:rPr>
      </w:pPr>
      <w:r w:rsidRPr="0006752A">
        <w:rPr>
          <w:rFonts w:ascii="Aptos" w:hAnsi="Aptos"/>
          <w:bCs/>
        </w:rPr>
        <w:t>o treści następującej:</w:t>
      </w:r>
    </w:p>
    <w:p w14:paraId="3FDD8AD0" w14:textId="2E1A8729" w:rsidR="00EC4730" w:rsidRPr="0006752A" w:rsidRDefault="00CC32FB" w:rsidP="00EC4730">
      <w:pPr>
        <w:rPr>
          <w:rFonts w:ascii="Aptos" w:hAnsi="Aptos"/>
        </w:rPr>
      </w:pPr>
      <w:r w:rsidRPr="0006752A">
        <w:rPr>
          <w:rFonts w:ascii="Aptos" w:hAnsi="Aptos"/>
        </w:rPr>
        <w:t xml:space="preserve">Strony zawierają umowę w ramach zamówienia publicznego w trybie </w:t>
      </w:r>
      <w:r w:rsidR="006C40D8" w:rsidRPr="0006752A">
        <w:rPr>
          <w:rFonts w:ascii="Aptos" w:eastAsia="Calibri" w:hAnsi="Aptos"/>
        </w:rPr>
        <w:t>………………………………………….</w:t>
      </w:r>
      <w:r w:rsidR="0007224E" w:rsidRPr="0006752A">
        <w:rPr>
          <w:rFonts w:ascii="Aptos" w:hAnsi="Aptos"/>
        </w:rPr>
        <w:t xml:space="preserve">, </w:t>
      </w:r>
      <w:r w:rsidR="006C40D8" w:rsidRPr="0006752A">
        <w:rPr>
          <w:rFonts w:ascii="Aptos" w:hAnsi="Aptos"/>
        </w:rPr>
        <w:br/>
      </w:r>
      <w:r w:rsidRPr="0006752A">
        <w:rPr>
          <w:rFonts w:ascii="Aptos" w:hAnsi="Aptos"/>
        </w:rPr>
        <w:t>o następującej treści:</w:t>
      </w:r>
    </w:p>
    <w:p w14:paraId="2DA580D7" w14:textId="77777777" w:rsidR="00EC4730" w:rsidRPr="0006752A" w:rsidRDefault="00EC4730" w:rsidP="004B079D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>§ 1. Określenie przedmiotu i terminu realizacji umowy</w:t>
      </w:r>
    </w:p>
    <w:p w14:paraId="72648876" w14:textId="627A3B1D" w:rsidR="00CC2FDB" w:rsidRPr="0006752A" w:rsidRDefault="00CC2FDB" w:rsidP="00CC2FDB">
      <w:pPr>
        <w:pStyle w:val="Listanumerowana"/>
        <w:numPr>
          <w:ilvl w:val="0"/>
          <w:numId w:val="12"/>
        </w:numPr>
        <w:rPr>
          <w:rFonts w:ascii="Aptos" w:hAnsi="Aptos"/>
          <w:szCs w:val="20"/>
        </w:rPr>
      </w:pPr>
      <w:r w:rsidRPr="0006752A">
        <w:rPr>
          <w:rFonts w:ascii="Aptos" w:hAnsi="Aptos" w:cstheme="minorHAnsi"/>
          <w:szCs w:val="20"/>
        </w:rPr>
        <w:t xml:space="preserve">Przedmiotem umowy jest wykonanie i dostawa </w:t>
      </w:r>
      <w:r w:rsidR="006C40D8" w:rsidRPr="0006752A">
        <w:rPr>
          <w:rFonts w:ascii="Aptos" w:hAnsi="Aptos" w:cstheme="minorHAnsi"/>
          <w:szCs w:val="20"/>
        </w:rPr>
        <w:t>materiałów promocyjnych</w:t>
      </w:r>
      <w:r w:rsidRPr="0006752A">
        <w:rPr>
          <w:rFonts w:ascii="Aptos" w:hAnsi="Aptos" w:cstheme="minorHAnsi"/>
          <w:szCs w:val="20"/>
        </w:rPr>
        <w:t xml:space="preserve"> z logo z przeznaczeniem na informację i promocję w ramach Krajowej Sieci Obszarów Wiejskich</w:t>
      </w:r>
      <w:r w:rsidR="009C1C93" w:rsidRPr="0006752A">
        <w:rPr>
          <w:rFonts w:ascii="Aptos" w:hAnsi="Aptos" w:cstheme="minorHAnsi"/>
          <w:szCs w:val="20"/>
        </w:rPr>
        <w:t>+</w:t>
      </w:r>
      <w:r w:rsidRPr="0006752A">
        <w:rPr>
          <w:rFonts w:ascii="Aptos" w:hAnsi="Aptos" w:cstheme="minorHAnsi"/>
          <w:szCs w:val="20"/>
        </w:rPr>
        <w:t>, zgodnych z opisem przedmiotu zamówienia stanowiącym załącznik nr 1 do umowy.</w:t>
      </w:r>
    </w:p>
    <w:p w14:paraId="6CA37441" w14:textId="6108E782" w:rsidR="00CC32FB" w:rsidRPr="0006752A" w:rsidRDefault="00CC32FB">
      <w:pPr>
        <w:pStyle w:val="Listanumerowana"/>
        <w:numPr>
          <w:ilvl w:val="0"/>
          <w:numId w:val="12"/>
        </w:numPr>
        <w:rPr>
          <w:rFonts w:ascii="Aptos" w:hAnsi="Aptos"/>
        </w:rPr>
      </w:pPr>
      <w:r w:rsidRPr="0006752A">
        <w:rPr>
          <w:rFonts w:ascii="Aptos" w:hAnsi="Aptos"/>
        </w:rPr>
        <w:t>Wykonawca zobowiązuje się do przedłożenia Zamawiającemu do akceptacji projekt</w:t>
      </w:r>
      <w:r w:rsidR="00A91CEC" w:rsidRPr="0006752A">
        <w:rPr>
          <w:rFonts w:ascii="Aptos" w:hAnsi="Aptos"/>
        </w:rPr>
        <w:t>y</w:t>
      </w:r>
      <w:r w:rsidRPr="0006752A">
        <w:rPr>
          <w:rFonts w:ascii="Aptos" w:hAnsi="Aptos"/>
        </w:rPr>
        <w:t xml:space="preserve"> graficzn</w:t>
      </w:r>
      <w:r w:rsidR="00A91CEC" w:rsidRPr="0006752A">
        <w:rPr>
          <w:rFonts w:ascii="Aptos" w:hAnsi="Aptos"/>
        </w:rPr>
        <w:t>e</w:t>
      </w:r>
      <w:r w:rsidRPr="0006752A">
        <w:rPr>
          <w:rFonts w:ascii="Aptos" w:hAnsi="Aptos"/>
        </w:rPr>
        <w:t xml:space="preserve"> </w:t>
      </w:r>
      <w:r w:rsidR="006C40D8" w:rsidRPr="0006752A">
        <w:rPr>
          <w:rFonts w:ascii="Aptos" w:hAnsi="Aptos"/>
        </w:rPr>
        <w:t>materiałów promocyjnych</w:t>
      </w:r>
      <w:r w:rsidR="00CC2FDB" w:rsidRPr="0006752A">
        <w:rPr>
          <w:rFonts w:ascii="Aptos" w:hAnsi="Aptos"/>
        </w:rPr>
        <w:t xml:space="preserve"> </w:t>
      </w:r>
      <w:r w:rsidRPr="0006752A">
        <w:rPr>
          <w:rFonts w:ascii="Aptos" w:hAnsi="Aptos"/>
        </w:rPr>
        <w:t>nie później niż 5 dni przed ich wykonaniem. Zamawiającemu przysługuje prawo zgłaszania uwag i poprawek do projektów graficznych</w:t>
      </w:r>
      <w:r w:rsidR="00CC2FDB" w:rsidRPr="0006752A">
        <w:rPr>
          <w:rFonts w:ascii="Aptos" w:hAnsi="Aptos"/>
        </w:rPr>
        <w:t xml:space="preserve"> </w:t>
      </w:r>
      <w:r w:rsidR="005812AC" w:rsidRPr="0006752A">
        <w:rPr>
          <w:rFonts w:ascii="Aptos" w:hAnsi="Aptos"/>
        </w:rPr>
        <w:t>materiałów promocyjnych</w:t>
      </w:r>
      <w:r w:rsidRPr="0006752A">
        <w:rPr>
          <w:rFonts w:ascii="Aptos" w:hAnsi="Aptos"/>
        </w:rPr>
        <w:t xml:space="preserve">, a Wykonawca ma obowiązek zastosować się do zgłoszonych uwag i poprawek. Po naniesieniu zgłoszonych uwag i poprawek Wykonawca ponownie przekaże Zamawiającemu projekty graficzne do akceptacji. Projekty graficzne </w:t>
      </w:r>
      <w:r w:rsidR="006C40D8" w:rsidRPr="0006752A">
        <w:rPr>
          <w:rFonts w:ascii="Aptos" w:hAnsi="Aptos"/>
        </w:rPr>
        <w:t xml:space="preserve">materiałów promocyjnych </w:t>
      </w:r>
      <w:r w:rsidRPr="0006752A">
        <w:rPr>
          <w:rFonts w:ascii="Aptos" w:hAnsi="Aptos"/>
        </w:rPr>
        <w:t>Wykonawca będzie przesyłał do akceptacji na adres email</w:t>
      </w:r>
      <w:r w:rsidR="00E1397B" w:rsidRPr="0006752A">
        <w:rPr>
          <w:rFonts w:ascii="Aptos" w:hAnsi="Aptos"/>
        </w:rPr>
        <w:t xml:space="preserve">: </w:t>
      </w:r>
      <w:r w:rsidR="00CC2FDB" w:rsidRPr="0006752A">
        <w:rPr>
          <w:rFonts w:ascii="Aptos" w:hAnsi="Aptos"/>
        </w:rPr>
        <w:t>……………………………………………………..</w:t>
      </w:r>
      <w:r w:rsidR="00E1397B" w:rsidRPr="0006752A">
        <w:rPr>
          <w:rFonts w:ascii="Aptos" w:hAnsi="Aptos"/>
        </w:rPr>
        <w:t xml:space="preserve"> </w:t>
      </w:r>
    </w:p>
    <w:p w14:paraId="054FD110" w14:textId="41C786C0" w:rsidR="004B079D" w:rsidRPr="0006752A" w:rsidRDefault="004B079D" w:rsidP="009D79C2">
      <w:pPr>
        <w:pStyle w:val="Listanumerowana"/>
        <w:numPr>
          <w:ilvl w:val="0"/>
          <w:numId w:val="12"/>
        </w:numPr>
        <w:rPr>
          <w:rFonts w:ascii="Aptos" w:hAnsi="Aptos"/>
        </w:rPr>
      </w:pPr>
      <w:bookmarkStart w:id="1" w:name="_Hlk110411189"/>
      <w:r w:rsidRPr="0006752A">
        <w:rPr>
          <w:rFonts w:ascii="Aptos" w:hAnsi="Aptos"/>
        </w:rPr>
        <w:t>Wykonawca zobowiązuje się dostarczyć i rozładować przedmiot umowy określony w ust. 1 na adres: ul. Brechta 3, Warszawa w miejscu wskazanym przez Zamawiającego (budynek z windą, brak możliwości przewozu materiałów przy pomocy wózka paletowego, dostawa w godzinach pracy Urzędu tj.: 8:00-1</w:t>
      </w:r>
      <w:r w:rsidR="00CC2FDB" w:rsidRPr="0006752A">
        <w:rPr>
          <w:rFonts w:ascii="Aptos" w:hAnsi="Aptos"/>
        </w:rPr>
        <w:t>4</w:t>
      </w:r>
      <w:r w:rsidRPr="0006752A">
        <w:rPr>
          <w:rFonts w:ascii="Aptos" w:hAnsi="Aptos"/>
        </w:rPr>
        <w:t>:00 od poniedziałku do piątku, z wyłączeniem świąt). Jeżeli rozładunek będzie wymagał użycia wózka platformowego</w:t>
      </w:r>
      <w:r w:rsidR="009D79C2" w:rsidRPr="0006752A">
        <w:rPr>
          <w:rFonts w:ascii="Aptos" w:hAnsi="Aptos"/>
        </w:rPr>
        <w:t>, Wykonawca zapewni go we własnym zakresie</w:t>
      </w:r>
      <w:r w:rsidR="00A91CEC" w:rsidRPr="0006752A">
        <w:rPr>
          <w:rFonts w:ascii="Aptos" w:hAnsi="Aptos"/>
        </w:rPr>
        <w:t xml:space="preserve"> </w:t>
      </w:r>
      <w:r w:rsidRPr="0006752A">
        <w:rPr>
          <w:rFonts w:ascii="Aptos" w:hAnsi="Aptos"/>
        </w:rPr>
        <w:t xml:space="preserve">(sugerowane max. wymiary wózka to 60 cm x </w:t>
      </w:r>
      <w:r w:rsidR="000A4C7B" w:rsidRPr="0006752A">
        <w:rPr>
          <w:rFonts w:ascii="Aptos" w:hAnsi="Aptos"/>
        </w:rPr>
        <w:t>8</w:t>
      </w:r>
      <w:r w:rsidRPr="0006752A">
        <w:rPr>
          <w:rFonts w:ascii="Aptos" w:hAnsi="Aptos"/>
        </w:rPr>
        <w:t>0 cm)</w:t>
      </w:r>
      <w:r w:rsidR="009D79C2" w:rsidRPr="0006752A">
        <w:rPr>
          <w:rFonts w:ascii="Aptos" w:hAnsi="Aptos"/>
        </w:rPr>
        <w:t>.</w:t>
      </w:r>
      <w:r w:rsidR="000A4C7B" w:rsidRPr="0006752A">
        <w:rPr>
          <w:rFonts w:ascii="Aptos" w:hAnsi="Aptos"/>
        </w:rPr>
        <w:t xml:space="preserve"> Towar może być dostarczony przez Podwykonawcę (np. firmę kurierską), jednak przedstawiciel Wykonawcy jest zobowiązany do osobistego stawiennictwa podczas rozładunku.</w:t>
      </w:r>
    </w:p>
    <w:p w14:paraId="6213F3A1" w14:textId="4FA286C8" w:rsidR="004B079D" w:rsidRPr="0006752A" w:rsidRDefault="004B079D" w:rsidP="000A4C7B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Dostarczone materiały powinny być dokładnie opisane (nazwa, ilość sztuk w danej paczce, kolor – jeśli dotyczy), a waga pojedynczej paczki nie powinna przekroczyć 10 kg. Wzór opisu każdej paczki stanowi załącznik nr </w:t>
      </w:r>
      <w:r w:rsidR="000A4C7B" w:rsidRPr="0006752A">
        <w:rPr>
          <w:rFonts w:ascii="Aptos" w:hAnsi="Aptos"/>
        </w:rPr>
        <w:t>3</w:t>
      </w:r>
      <w:r w:rsidRPr="0006752A">
        <w:rPr>
          <w:rFonts w:ascii="Aptos" w:hAnsi="Aptos"/>
        </w:rPr>
        <w:t xml:space="preserve"> do umowy. Opis powinien być trwale przytwierdzony do każdej paczki i być wydrukowany w formacie min. A6. </w:t>
      </w:r>
      <w:r w:rsidR="000A4C7B" w:rsidRPr="0006752A">
        <w:rPr>
          <w:rFonts w:ascii="Aptos" w:hAnsi="Aptos"/>
        </w:rPr>
        <w:t xml:space="preserve">Opis nie powinien być przytwierdzony na łączeniu, które zostanie przerwane podczas otwierania paczki. </w:t>
      </w:r>
      <w:r w:rsidRPr="0006752A">
        <w:rPr>
          <w:rFonts w:ascii="Aptos" w:hAnsi="Aptos"/>
        </w:rPr>
        <w:t>Niedopuszczalne jest zastosowanie opisu tylko na foli ochronnej, zabezpieczającej paczki.</w:t>
      </w:r>
    </w:p>
    <w:bookmarkEnd w:id="1"/>
    <w:p w14:paraId="36CA2DE7" w14:textId="52B543B5" w:rsidR="004B079D" w:rsidRPr="0006752A" w:rsidRDefault="004B079D" w:rsidP="004B079D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lastRenderedPageBreak/>
        <w:t>Dostarczenie przedmiotu umowy do miejsca, o którym mowa w ust. 3 nastąpi nie później niż</w:t>
      </w:r>
      <w:r w:rsidR="0006752A">
        <w:rPr>
          <w:rFonts w:ascii="Aptos" w:hAnsi="Aptos"/>
        </w:rPr>
        <w:br/>
      </w:r>
      <w:r w:rsidRPr="0006752A">
        <w:rPr>
          <w:rFonts w:ascii="Aptos" w:hAnsi="Aptos"/>
        </w:rPr>
        <w:t xml:space="preserve">w terminie </w:t>
      </w:r>
      <w:r w:rsidR="00D36F86" w:rsidRPr="0006752A">
        <w:rPr>
          <w:rFonts w:ascii="Aptos" w:hAnsi="Aptos"/>
        </w:rPr>
        <w:t>40</w:t>
      </w:r>
      <w:r w:rsidR="00C12DDA" w:rsidRPr="0006752A">
        <w:rPr>
          <w:rFonts w:ascii="Aptos" w:hAnsi="Aptos"/>
        </w:rPr>
        <w:t xml:space="preserve"> </w:t>
      </w:r>
      <w:r w:rsidRPr="0006752A">
        <w:rPr>
          <w:rFonts w:ascii="Aptos" w:hAnsi="Aptos"/>
        </w:rPr>
        <w:t xml:space="preserve">dni od podpisania umowy. </w:t>
      </w:r>
    </w:p>
    <w:p w14:paraId="6FD1D608" w14:textId="77777777" w:rsidR="00EC4730" w:rsidRPr="0006752A" w:rsidRDefault="00EC4730" w:rsidP="00EC4730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>§ 2. Wynagrodzenie</w:t>
      </w:r>
    </w:p>
    <w:p w14:paraId="193C2E10" w14:textId="352D3F6C" w:rsidR="00820C1F" w:rsidRPr="0006752A" w:rsidRDefault="00820C1F">
      <w:pPr>
        <w:pStyle w:val="Listanumerowana"/>
        <w:numPr>
          <w:ilvl w:val="0"/>
          <w:numId w:val="13"/>
        </w:numPr>
        <w:rPr>
          <w:rFonts w:ascii="Aptos" w:hAnsi="Aptos"/>
        </w:rPr>
      </w:pPr>
      <w:r w:rsidRPr="0006752A">
        <w:rPr>
          <w:rFonts w:ascii="Aptos" w:hAnsi="Aptos"/>
        </w:rPr>
        <w:t xml:space="preserve">Łączne wynagrodzenie z tytułu wykonania umowy wyniesie (cena brutto zawierająca VAT): </w:t>
      </w:r>
      <w:r w:rsidR="00CC2FDB" w:rsidRPr="0006752A">
        <w:rPr>
          <w:rFonts w:ascii="Aptos" w:hAnsi="Aptos"/>
          <w:b/>
          <w:bCs/>
        </w:rPr>
        <w:t>……………</w:t>
      </w:r>
      <w:r w:rsidR="00C12DDA" w:rsidRPr="0006752A">
        <w:rPr>
          <w:rFonts w:ascii="Aptos" w:hAnsi="Aptos"/>
          <w:b/>
          <w:bCs/>
        </w:rPr>
        <w:t xml:space="preserve"> </w:t>
      </w:r>
      <w:r w:rsidRPr="0006752A">
        <w:rPr>
          <w:rFonts w:ascii="Aptos" w:hAnsi="Aptos"/>
          <w:b/>
          <w:bCs/>
        </w:rPr>
        <w:t xml:space="preserve">zł (słownie: </w:t>
      </w:r>
      <w:r w:rsidR="00CC2FDB" w:rsidRPr="0006752A">
        <w:rPr>
          <w:rFonts w:ascii="Aptos" w:hAnsi="Aptos"/>
          <w:b/>
          <w:bCs/>
        </w:rPr>
        <w:t>……………………</w:t>
      </w:r>
      <w:r w:rsidRPr="0006752A">
        <w:rPr>
          <w:rFonts w:ascii="Aptos" w:hAnsi="Aptos"/>
          <w:b/>
          <w:bCs/>
        </w:rPr>
        <w:t xml:space="preserve"> </w:t>
      </w:r>
      <w:r w:rsidR="00CC2FDB" w:rsidRPr="0006752A">
        <w:rPr>
          <w:rFonts w:ascii="Aptos" w:hAnsi="Aptos"/>
          <w:b/>
          <w:bCs/>
        </w:rPr>
        <w:t>00</w:t>
      </w:r>
      <w:r w:rsidRPr="0006752A">
        <w:rPr>
          <w:rFonts w:ascii="Aptos" w:hAnsi="Aptos"/>
          <w:b/>
          <w:bCs/>
        </w:rPr>
        <w:t>/100),</w:t>
      </w:r>
      <w:r w:rsidRPr="0006752A">
        <w:rPr>
          <w:rFonts w:ascii="Aptos" w:hAnsi="Aptos"/>
        </w:rPr>
        <w:t xml:space="preserve"> zgodnie z formularzem oferty Wykonawcy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 xml:space="preserve">z </w:t>
      </w:r>
      <w:r w:rsidR="00CC2FDB" w:rsidRPr="0006752A">
        <w:rPr>
          <w:rFonts w:ascii="Aptos" w:hAnsi="Aptos"/>
        </w:rPr>
        <w:t>…………</w:t>
      </w:r>
      <w:r w:rsidR="00A32D3E" w:rsidRPr="0006752A">
        <w:rPr>
          <w:rFonts w:ascii="Aptos" w:hAnsi="Aptos"/>
        </w:rPr>
        <w:t>………………….</w:t>
      </w:r>
    </w:p>
    <w:p w14:paraId="4405A37E" w14:textId="77777777" w:rsidR="00820C1F" w:rsidRPr="0006752A" w:rsidRDefault="00EC4730">
      <w:pPr>
        <w:pStyle w:val="Listanumerowana"/>
        <w:numPr>
          <w:ilvl w:val="0"/>
          <w:numId w:val="13"/>
        </w:numPr>
        <w:rPr>
          <w:rFonts w:ascii="Aptos" w:hAnsi="Aptos"/>
        </w:rPr>
      </w:pPr>
      <w:r w:rsidRPr="0006752A">
        <w:rPr>
          <w:rFonts w:ascii="Aptos" w:hAnsi="Aptos"/>
        </w:rPr>
        <w:t>Wszelkie koszty pochodne związane z przedmiotem umowy określonym w § 1 ust. 1, zostały ujęte w wynagrodzeniu wskazanym w § 2 ust. 1 niniejszej umowy.</w:t>
      </w:r>
    </w:p>
    <w:p w14:paraId="5AA008B7" w14:textId="0CA15276" w:rsidR="009C1C93" w:rsidRPr="0006752A" w:rsidRDefault="005B11E7">
      <w:pPr>
        <w:pStyle w:val="Listanumerowana"/>
        <w:numPr>
          <w:ilvl w:val="0"/>
          <w:numId w:val="13"/>
        </w:numPr>
        <w:rPr>
          <w:rFonts w:ascii="Aptos" w:hAnsi="Aptos"/>
        </w:rPr>
      </w:pPr>
      <w:r w:rsidRPr="0006752A">
        <w:rPr>
          <w:rFonts w:ascii="Aptos" w:hAnsi="Aptos"/>
        </w:rPr>
        <w:t xml:space="preserve">Na wynagrodzenie składają się środki </w:t>
      </w:r>
      <w:r w:rsidR="009C1C93" w:rsidRPr="0006752A">
        <w:rPr>
          <w:rFonts w:ascii="Aptos" w:hAnsi="Aptos"/>
        </w:rPr>
        <w:t>w ramach Planu Strategicznego dla Wspólnej Polityki Rolnej na lata 2023-2027.</w:t>
      </w:r>
    </w:p>
    <w:p w14:paraId="05C05BD2" w14:textId="23E6DD3D" w:rsidR="00820C1F" w:rsidRPr="0006752A" w:rsidRDefault="005B11E7">
      <w:pPr>
        <w:pStyle w:val="Listanumerowana"/>
        <w:numPr>
          <w:ilvl w:val="0"/>
          <w:numId w:val="13"/>
        </w:numPr>
        <w:rPr>
          <w:rFonts w:ascii="Aptos" w:hAnsi="Aptos"/>
        </w:rPr>
      </w:pPr>
      <w:r w:rsidRPr="0006752A">
        <w:rPr>
          <w:rFonts w:ascii="Aptos" w:hAnsi="Aptos"/>
        </w:rPr>
        <w:t xml:space="preserve">Zapłata należności nastąpi przelewem na konto Wykonawcy nr </w:t>
      </w:r>
      <w:r w:rsidR="00CC2FDB" w:rsidRPr="0006752A">
        <w:rPr>
          <w:rFonts w:ascii="Aptos" w:hAnsi="Aptos"/>
          <w:b/>
          <w:bCs/>
        </w:rPr>
        <w:t>……………………………….</w:t>
      </w:r>
      <w:r w:rsidRPr="0006752A">
        <w:rPr>
          <w:rFonts w:ascii="Aptos" w:hAnsi="Aptos"/>
          <w:b/>
          <w:bCs/>
        </w:rPr>
        <w:t>,</w:t>
      </w:r>
      <w:r w:rsidRPr="0006752A">
        <w:rPr>
          <w:rFonts w:ascii="Aptos" w:hAnsi="Aptos"/>
        </w:rPr>
        <w:t xml:space="preserve">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 xml:space="preserve">po wykonaniu przedmiotu umowy, o którym mowa w § 1 ust. 1, w terminie 14 dni od otrzymania przez Zamawiającego prawidłowo wystawionego dokumentu księgowego, z zastrzeżeniem </w:t>
      </w:r>
      <w:r w:rsidR="00961B47">
        <w:rPr>
          <w:rFonts w:ascii="Aptos" w:hAnsi="Aptos"/>
        </w:rPr>
        <w:br/>
      </w:r>
      <w:r w:rsidRPr="0006752A">
        <w:rPr>
          <w:rFonts w:ascii="Aptos" w:hAnsi="Aptos"/>
        </w:rPr>
        <w:t xml:space="preserve">§ </w:t>
      </w:r>
      <w:r w:rsidR="00820C1F" w:rsidRPr="0006752A">
        <w:rPr>
          <w:rFonts w:ascii="Aptos" w:hAnsi="Aptos"/>
        </w:rPr>
        <w:t>3</w:t>
      </w:r>
      <w:r w:rsidRPr="0006752A">
        <w:rPr>
          <w:rFonts w:ascii="Aptos" w:hAnsi="Aptos"/>
        </w:rPr>
        <w:t xml:space="preserve"> ust. 2 i 3.</w:t>
      </w:r>
    </w:p>
    <w:p w14:paraId="691FF424" w14:textId="77777777" w:rsidR="000A4C7B" w:rsidRPr="0006752A" w:rsidRDefault="000A4C7B" w:rsidP="000A4C7B">
      <w:pPr>
        <w:pStyle w:val="Listanumerowana"/>
        <w:numPr>
          <w:ilvl w:val="0"/>
          <w:numId w:val="13"/>
        </w:numPr>
        <w:rPr>
          <w:rFonts w:ascii="Aptos" w:hAnsi="Aptos"/>
        </w:rPr>
      </w:pPr>
      <w:r w:rsidRPr="0006752A">
        <w:rPr>
          <w:rFonts w:ascii="Aptos" w:hAnsi="Aptos"/>
        </w:rPr>
        <w:t xml:space="preserve">Dokument księgowy należy przesłać w jeden z wymienionych poniżej sposobów: </w:t>
      </w:r>
    </w:p>
    <w:p w14:paraId="09E6065D" w14:textId="4512AB8D" w:rsidR="000A4C7B" w:rsidRPr="0006752A" w:rsidRDefault="000A4C7B" w:rsidP="000A4C7B">
      <w:pPr>
        <w:pStyle w:val="Listanumerowana"/>
        <w:numPr>
          <w:ilvl w:val="0"/>
          <w:numId w:val="38"/>
        </w:numPr>
        <w:rPr>
          <w:rFonts w:ascii="Aptos" w:hAnsi="Aptos"/>
        </w:rPr>
      </w:pPr>
      <w:r w:rsidRPr="0006752A">
        <w:rPr>
          <w:rFonts w:ascii="Aptos" w:hAnsi="Aptos"/>
        </w:rPr>
        <w:t xml:space="preserve">elektronicznie drogą mailową </w:t>
      </w:r>
      <w:r w:rsidRPr="002C5692">
        <w:rPr>
          <w:rFonts w:ascii="Aptos" w:hAnsi="Aptos"/>
        </w:rPr>
        <w:t xml:space="preserve">na adres: </w:t>
      </w:r>
      <w:r w:rsidR="002C5692" w:rsidRPr="002C5692">
        <w:rPr>
          <w:rFonts w:ascii="Aptos" w:hAnsi="Aptos"/>
        </w:rPr>
        <w:t>………….. lub</w:t>
      </w:r>
    </w:p>
    <w:p w14:paraId="588EC5DF" w14:textId="689EC21E" w:rsidR="000A4C7B" w:rsidRPr="0006752A" w:rsidRDefault="000A4C7B" w:rsidP="000A4C7B">
      <w:pPr>
        <w:pStyle w:val="Listanumerowana"/>
        <w:numPr>
          <w:ilvl w:val="0"/>
          <w:numId w:val="38"/>
        </w:numPr>
        <w:rPr>
          <w:rFonts w:ascii="Aptos" w:hAnsi="Aptos"/>
        </w:rPr>
      </w:pPr>
      <w:r w:rsidRPr="0006752A">
        <w:rPr>
          <w:rFonts w:ascii="Aptos" w:hAnsi="Aptos"/>
        </w:rPr>
        <w:t xml:space="preserve">za pośrednictwem operatora pocztowego w rozumieniu ustawy z dnia 23 listopada 2012 r. </w:t>
      </w:r>
      <w:r w:rsidRPr="0006752A">
        <w:rPr>
          <w:rFonts w:ascii="Aptos" w:hAnsi="Aptos"/>
        </w:rPr>
        <w:br/>
        <w:t>– Prawo pocztowe (</w:t>
      </w:r>
      <w:r w:rsidR="00BB013E" w:rsidRPr="004947FC">
        <w:rPr>
          <w:rFonts w:ascii="Aptos" w:hAnsi="Aptos"/>
          <w:szCs w:val="20"/>
        </w:rPr>
        <w:t>Dz.U. z 202</w:t>
      </w:r>
      <w:r w:rsidR="00BB013E">
        <w:rPr>
          <w:rFonts w:ascii="Aptos" w:hAnsi="Aptos"/>
          <w:szCs w:val="20"/>
        </w:rPr>
        <w:t>3</w:t>
      </w:r>
      <w:r w:rsidR="00BB013E" w:rsidRPr="004947FC">
        <w:rPr>
          <w:rFonts w:ascii="Aptos" w:hAnsi="Aptos"/>
          <w:szCs w:val="20"/>
        </w:rPr>
        <w:t xml:space="preserve"> r. poz. </w:t>
      </w:r>
      <w:r w:rsidR="00BB013E">
        <w:rPr>
          <w:rFonts w:ascii="Aptos" w:hAnsi="Aptos"/>
          <w:szCs w:val="20"/>
        </w:rPr>
        <w:t>1640</w:t>
      </w:r>
      <w:r w:rsidRPr="0006752A">
        <w:rPr>
          <w:rFonts w:ascii="Aptos" w:hAnsi="Aptos"/>
        </w:rPr>
        <w:t>), na adres: Urząd Marszałkowski Województwa Mazowieckiego w Warszawie, Departament Rolnictwa i Rozwoju Obszarów Wiejskich, ul. Skoczylasa 4</w:t>
      </w:r>
      <w:r w:rsidR="0006752A" w:rsidRPr="0006752A">
        <w:rPr>
          <w:rFonts w:ascii="Aptos" w:hAnsi="Aptos"/>
        </w:rPr>
        <w:t>,</w:t>
      </w:r>
      <w:r w:rsidRPr="0006752A">
        <w:rPr>
          <w:rFonts w:ascii="Aptos" w:hAnsi="Aptos"/>
        </w:rPr>
        <w:t xml:space="preserve"> 03-469 Warszawa lub</w:t>
      </w:r>
    </w:p>
    <w:p w14:paraId="7447D7D3" w14:textId="77777777" w:rsidR="00BB013E" w:rsidRPr="00543AB9" w:rsidRDefault="00BB013E" w:rsidP="00BB013E">
      <w:pPr>
        <w:pStyle w:val="Listanumerowana"/>
        <w:numPr>
          <w:ilvl w:val="0"/>
          <w:numId w:val="38"/>
        </w:numPr>
        <w:rPr>
          <w:rFonts w:ascii="Aptos" w:hAnsi="Aptos"/>
          <w:szCs w:val="20"/>
        </w:rPr>
      </w:pPr>
      <w:r w:rsidRPr="004947FC">
        <w:rPr>
          <w:rFonts w:ascii="Aptos" w:hAnsi="Aptos"/>
          <w:szCs w:val="20"/>
        </w:rPr>
        <w:t>za pośrednictwem ePUAP na adres Urzędu Marszałkowskiego Województwa Mazowieckiego w Warszawie.</w:t>
      </w:r>
    </w:p>
    <w:p w14:paraId="5943CDEC" w14:textId="6274526F" w:rsidR="00820C1F" w:rsidRPr="0006752A" w:rsidRDefault="005B11E7">
      <w:pPr>
        <w:pStyle w:val="Listanumerowana"/>
        <w:numPr>
          <w:ilvl w:val="0"/>
          <w:numId w:val="13"/>
        </w:numPr>
        <w:rPr>
          <w:rFonts w:ascii="Aptos" w:hAnsi="Aptos"/>
        </w:rPr>
      </w:pPr>
      <w:r w:rsidRPr="0006752A">
        <w:rPr>
          <w:rFonts w:ascii="Aptos" w:hAnsi="Aptos"/>
        </w:rPr>
        <w:t>Za datę dokonania płatności Strony będą uważały datę przekazania przez Zamawiającego polecenia przelewu do banku.</w:t>
      </w:r>
    </w:p>
    <w:p w14:paraId="448D9881" w14:textId="77777777" w:rsidR="00633EE0" w:rsidRPr="0006752A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  <w:rPr>
          <w:rFonts w:ascii="Aptos" w:hAnsi="Aptos"/>
        </w:rPr>
      </w:pPr>
      <w:r w:rsidRPr="0006752A">
        <w:rPr>
          <w:rFonts w:ascii="Aptos" w:hAnsi="Aptos"/>
        </w:rPr>
        <w:t>Wykonawca oświadcza, że rachunek bankowy, wskazany w ust. 4, jest ujawniony w wykazie podatników VAT i służy wyłącznie do celów rozliczeń z tytułu prowadzonej przez niego działalności gospodarczej.</w:t>
      </w:r>
    </w:p>
    <w:p w14:paraId="072066B5" w14:textId="77777777" w:rsidR="00633EE0" w:rsidRPr="0006752A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  <w:rPr>
          <w:rFonts w:ascii="Aptos" w:hAnsi="Aptos"/>
          <w:color w:val="FF0000"/>
          <w:szCs w:val="20"/>
        </w:rPr>
      </w:pPr>
      <w:r w:rsidRPr="0006752A">
        <w:rPr>
          <w:rFonts w:ascii="Aptos" w:hAnsi="Aptos" w:cs="Calibri"/>
          <w:szCs w:val="20"/>
        </w:rPr>
        <w:t>Zamawiający zastrzega sobie prawo do wstrzymania płatności w przypadku braku rachunku bankowego lub jego zmiany w wykazie podatników VAT, bez wcześniejszego powiadomienia Wykonawcy, do czasu uzupełnienia informacji przez Wykonawcę.</w:t>
      </w:r>
    </w:p>
    <w:p w14:paraId="0110D911" w14:textId="0DAACB8D" w:rsidR="00633EE0" w:rsidRPr="0006752A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  <w:rPr>
          <w:rFonts w:ascii="Aptos" w:hAnsi="Aptos" w:cs="Calibri"/>
          <w:szCs w:val="20"/>
        </w:rPr>
      </w:pPr>
      <w:r w:rsidRPr="0006752A">
        <w:rPr>
          <w:rFonts w:ascii="Aptos" w:hAnsi="Aptos" w:cs="Calibri"/>
          <w:szCs w:val="20"/>
        </w:rPr>
        <w:t xml:space="preserve">Postanowienia umowy, o których mowa w ust. </w:t>
      </w:r>
      <w:r w:rsidR="00BB013E">
        <w:rPr>
          <w:rFonts w:ascii="Aptos" w:hAnsi="Aptos" w:cs="Calibri"/>
          <w:szCs w:val="20"/>
        </w:rPr>
        <w:t>7</w:t>
      </w:r>
      <w:r w:rsidR="00D25845" w:rsidRPr="0006752A">
        <w:rPr>
          <w:rFonts w:ascii="Aptos" w:hAnsi="Aptos" w:cs="Calibri"/>
          <w:szCs w:val="20"/>
        </w:rPr>
        <w:t>-8</w:t>
      </w:r>
      <w:r w:rsidRPr="0006752A">
        <w:rPr>
          <w:rFonts w:ascii="Aptos" w:hAnsi="Aptos" w:cs="Calibri"/>
          <w:szCs w:val="20"/>
        </w:rPr>
        <w:t>, dotyczą Wykonawcy, który jest podatnikiem VAT.</w:t>
      </w:r>
    </w:p>
    <w:p w14:paraId="0714D074" w14:textId="61E39C9C" w:rsidR="00633EE0" w:rsidRPr="0006752A" w:rsidRDefault="00633EE0" w:rsidP="00633EE0">
      <w:pPr>
        <w:pStyle w:val="Listanumerowana"/>
        <w:numPr>
          <w:ilvl w:val="0"/>
          <w:numId w:val="13"/>
        </w:numPr>
        <w:suppressAutoHyphens/>
        <w:spacing w:after="0"/>
        <w:jc w:val="both"/>
        <w:rPr>
          <w:rFonts w:ascii="Aptos" w:hAnsi="Aptos" w:cs="Calibri"/>
          <w:szCs w:val="20"/>
        </w:rPr>
      </w:pPr>
      <w:r w:rsidRPr="0006752A">
        <w:rPr>
          <w:rFonts w:ascii="Aptos" w:hAnsi="Aptos" w:cs="Calibri"/>
          <w:szCs w:val="20"/>
        </w:rPr>
        <w:t xml:space="preserve">Zmiana numeru rachunku nie stanowi zmiany niniejszej umowy i nastąpi poprzez pisemne </w:t>
      </w:r>
      <w:r w:rsidR="00F43304">
        <w:rPr>
          <w:rFonts w:ascii="Aptos" w:hAnsi="Aptos" w:cs="Calibri"/>
          <w:szCs w:val="20"/>
        </w:rPr>
        <w:br/>
      </w:r>
      <w:r w:rsidRPr="0006752A">
        <w:rPr>
          <w:rFonts w:ascii="Aptos" w:hAnsi="Aptos" w:cs="Calibri"/>
          <w:szCs w:val="20"/>
        </w:rPr>
        <w:t xml:space="preserve">(w formie papierowej lub </w:t>
      </w:r>
      <w:r w:rsidR="006901F9" w:rsidRPr="004947FC">
        <w:rPr>
          <w:rFonts w:ascii="Aptos" w:hAnsi="Aptos"/>
          <w:szCs w:val="20"/>
        </w:rPr>
        <w:t>ePUAP</w:t>
      </w:r>
      <w:r w:rsidRPr="0006752A">
        <w:rPr>
          <w:rFonts w:ascii="Aptos" w:hAnsi="Aptos" w:cs="Calibri"/>
          <w:szCs w:val="20"/>
        </w:rPr>
        <w:t>) przekazanie Zamawiającemu informacji podpisanej przez osobę upoważnioną do podpisania niniejszej umowy.</w:t>
      </w:r>
    </w:p>
    <w:p w14:paraId="34DBE4A1" w14:textId="576F78CC" w:rsidR="00820C1F" w:rsidRPr="0006752A" w:rsidRDefault="005B11E7">
      <w:pPr>
        <w:pStyle w:val="Listanumerowana"/>
        <w:numPr>
          <w:ilvl w:val="0"/>
          <w:numId w:val="13"/>
        </w:numPr>
        <w:rPr>
          <w:rFonts w:ascii="Aptos" w:hAnsi="Aptos"/>
        </w:rPr>
      </w:pPr>
      <w:r w:rsidRPr="0006752A">
        <w:rPr>
          <w:rFonts w:ascii="Aptos" w:hAnsi="Aptos"/>
        </w:rPr>
        <w:t>Dokument księgowy należy wystawić na:</w:t>
      </w:r>
      <w:r w:rsidR="00820C1F" w:rsidRPr="0006752A">
        <w:rPr>
          <w:rFonts w:ascii="Aptos" w:hAnsi="Aptos"/>
        </w:rPr>
        <w:t xml:space="preserve"> </w:t>
      </w:r>
      <w:r w:rsidRPr="0006752A">
        <w:rPr>
          <w:rStyle w:val="Pogrubienie"/>
          <w:rFonts w:ascii="Aptos" w:hAnsi="Aptos"/>
        </w:rPr>
        <w:t>NABYWCA: Województwo Mazowieckie, ul. Jagiellońska 26, 03-719 Warszawa, NIP: 1132453940</w:t>
      </w:r>
      <w:r w:rsidR="00AD79E1" w:rsidRPr="0006752A">
        <w:rPr>
          <w:rStyle w:val="Pogrubienie"/>
          <w:rFonts w:ascii="Aptos" w:hAnsi="Aptos"/>
        </w:rPr>
        <w:t>,</w:t>
      </w:r>
      <w:r w:rsidRPr="0006752A">
        <w:rPr>
          <w:rStyle w:val="Pogrubienie"/>
          <w:rFonts w:ascii="Aptos" w:hAnsi="Aptos"/>
        </w:rPr>
        <w:t xml:space="preserve"> ODBIORCA/PŁATNIK FAKTURY: Urząd Marszałkowski Województwa Mazowieckiego w Warszawie</w:t>
      </w:r>
      <w:r w:rsidR="00AD79E1" w:rsidRPr="0006752A">
        <w:rPr>
          <w:rStyle w:val="Pogrubienie"/>
          <w:rFonts w:ascii="Aptos" w:hAnsi="Aptos"/>
        </w:rPr>
        <w:t>,</w:t>
      </w:r>
      <w:r w:rsidRPr="0006752A">
        <w:rPr>
          <w:rStyle w:val="Pogrubienie"/>
          <w:rFonts w:ascii="Aptos" w:hAnsi="Aptos"/>
        </w:rPr>
        <w:t xml:space="preserve"> ul. Jagiellońska 26, 03-719 Warszawa.</w:t>
      </w:r>
    </w:p>
    <w:p w14:paraId="62BD54DB" w14:textId="291995B4" w:rsidR="00820C1F" w:rsidRPr="0006752A" w:rsidRDefault="00820C1F" w:rsidP="00236AA5">
      <w:pPr>
        <w:pStyle w:val="Listanumerowana"/>
        <w:rPr>
          <w:rStyle w:val="Pogrubienie"/>
          <w:rFonts w:ascii="Aptos" w:hAnsi="Aptos" w:cstheme="minorHAnsi"/>
          <w:color w:val="auto"/>
          <w:sz w:val="22"/>
        </w:rPr>
      </w:pPr>
      <w:r w:rsidRPr="0006752A">
        <w:rPr>
          <w:rStyle w:val="Pogrubienie"/>
          <w:rFonts w:ascii="Aptos" w:hAnsi="Aptos"/>
        </w:rPr>
        <w:t>Na dokumen</w:t>
      </w:r>
      <w:r w:rsidR="00CC2FDB" w:rsidRPr="0006752A">
        <w:rPr>
          <w:rStyle w:val="Pogrubienie"/>
          <w:rFonts w:ascii="Aptos" w:hAnsi="Aptos"/>
        </w:rPr>
        <w:t>cie</w:t>
      </w:r>
      <w:r w:rsidRPr="0006752A">
        <w:rPr>
          <w:rStyle w:val="Pogrubienie"/>
          <w:rFonts w:ascii="Aptos" w:hAnsi="Aptos"/>
        </w:rPr>
        <w:t xml:space="preserve"> księgowy</w:t>
      </w:r>
      <w:r w:rsidR="00CC2FDB" w:rsidRPr="0006752A">
        <w:rPr>
          <w:rStyle w:val="Pogrubienie"/>
          <w:rFonts w:ascii="Aptos" w:hAnsi="Aptos"/>
        </w:rPr>
        <w:t>m</w:t>
      </w:r>
      <w:r w:rsidRPr="0006752A">
        <w:rPr>
          <w:rStyle w:val="Pogrubienie"/>
          <w:rFonts w:ascii="Aptos" w:hAnsi="Aptos"/>
        </w:rPr>
        <w:t xml:space="preserve"> powinien znaleźć się numer niniejszej umowy. </w:t>
      </w:r>
    </w:p>
    <w:p w14:paraId="1D41912D" w14:textId="60A69592" w:rsidR="00EC4730" w:rsidRPr="0006752A" w:rsidRDefault="00EC4730" w:rsidP="00EC4730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>§ 3. Zobowiązania Wykonawcy</w:t>
      </w:r>
    </w:p>
    <w:p w14:paraId="14D301D0" w14:textId="77777777" w:rsidR="00820C1F" w:rsidRPr="0006752A" w:rsidRDefault="00820C1F">
      <w:pPr>
        <w:pStyle w:val="Listanumerowana"/>
        <w:numPr>
          <w:ilvl w:val="0"/>
          <w:numId w:val="15"/>
        </w:numPr>
        <w:rPr>
          <w:rFonts w:ascii="Aptos" w:hAnsi="Aptos"/>
        </w:rPr>
      </w:pPr>
      <w:r w:rsidRPr="0006752A">
        <w:rPr>
          <w:rFonts w:ascii="Aptos" w:hAnsi="Aptos"/>
        </w:rPr>
        <w:t>Wykonawca przedstawi Zamawiającemu na każde żądanie pisemną informację o stanie zaawansowania wykonania przedmiotu zamówienia, o którym mowa w § 1 ust. 1.</w:t>
      </w:r>
    </w:p>
    <w:p w14:paraId="7DF946C0" w14:textId="51985F66" w:rsidR="00820C1F" w:rsidRPr="0006752A" w:rsidRDefault="00820C1F" w:rsidP="00820C1F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Stwierdzenie wykonania przedmiotu zamówienia nastąpi na podstawie protokołu odbioru końcowego, podpisanego przez pracownika </w:t>
      </w:r>
      <w:r w:rsidR="006055C3" w:rsidRPr="0006752A">
        <w:rPr>
          <w:rFonts w:ascii="Aptos" w:hAnsi="Aptos"/>
        </w:rPr>
        <w:t>Zamawiającego</w:t>
      </w:r>
      <w:r w:rsidRPr="0006752A">
        <w:rPr>
          <w:rFonts w:ascii="Aptos" w:hAnsi="Aptos"/>
        </w:rPr>
        <w:t xml:space="preserve"> oraz przedstawiciela upoważnionego przez Wykonawcę i będzie stanowić podstawę do wystawienia dokumentu księgowego.</w:t>
      </w:r>
    </w:p>
    <w:p w14:paraId="5F1C2ACF" w14:textId="77777777" w:rsidR="00820C1F" w:rsidRPr="0006752A" w:rsidRDefault="00820C1F" w:rsidP="00820C1F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>Osobami upoważnionymi do dokonania odbioru przedmiotu umowy są:</w:t>
      </w:r>
    </w:p>
    <w:p w14:paraId="56A3392A" w14:textId="27B7061D" w:rsidR="00820C1F" w:rsidRPr="0006752A" w:rsidRDefault="00820C1F" w:rsidP="005E1F03">
      <w:pPr>
        <w:pStyle w:val="Listanumerowana2"/>
        <w:numPr>
          <w:ilvl w:val="0"/>
          <w:numId w:val="29"/>
        </w:numPr>
        <w:rPr>
          <w:rFonts w:ascii="Aptos" w:hAnsi="Aptos" w:cstheme="minorHAnsi"/>
          <w:szCs w:val="20"/>
        </w:rPr>
      </w:pPr>
      <w:r w:rsidRPr="0006752A">
        <w:rPr>
          <w:rFonts w:ascii="Aptos" w:hAnsi="Aptos"/>
        </w:rPr>
        <w:lastRenderedPageBreak/>
        <w:t xml:space="preserve">ze strony Zamawiającego: </w:t>
      </w:r>
      <w:r w:rsidR="00CC2FDB" w:rsidRPr="0006752A">
        <w:rPr>
          <w:rFonts w:ascii="Aptos" w:hAnsi="Aptos" w:cstheme="minorHAnsi"/>
          <w:szCs w:val="20"/>
        </w:rPr>
        <w:t>………………………….</w:t>
      </w:r>
    </w:p>
    <w:p w14:paraId="6FD13C30" w14:textId="4F23DF3A" w:rsidR="005E1F03" w:rsidRPr="0006752A" w:rsidRDefault="005E1F03" w:rsidP="005E1F03">
      <w:pPr>
        <w:pStyle w:val="Listanumerowana2"/>
        <w:numPr>
          <w:ilvl w:val="0"/>
          <w:numId w:val="29"/>
        </w:numPr>
        <w:rPr>
          <w:rFonts w:ascii="Aptos" w:hAnsi="Aptos"/>
        </w:rPr>
      </w:pPr>
      <w:r w:rsidRPr="0006752A">
        <w:rPr>
          <w:rFonts w:ascii="Aptos" w:hAnsi="Aptos" w:cstheme="minorHAnsi"/>
        </w:rPr>
        <w:t xml:space="preserve">ze strony Wykonawcy: </w:t>
      </w:r>
      <w:r w:rsidR="00CC2FDB" w:rsidRPr="0006752A">
        <w:rPr>
          <w:rFonts w:ascii="Aptos" w:hAnsi="Aptos" w:cstheme="minorHAnsi"/>
        </w:rPr>
        <w:t>……………………………….</w:t>
      </w:r>
    </w:p>
    <w:p w14:paraId="2CAF3225" w14:textId="023A0FFA" w:rsidR="000D0935" w:rsidRPr="0006752A" w:rsidRDefault="000D0935" w:rsidP="000D0935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>Wykonawca zobowiązuje się przeprowadzić konsultacje z Zamawiającym w razie jakichkolwiek niejasności, jakie wynikną w trakcie realizacji przedmiotu umowy.</w:t>
      </w:r>
    </w:p>
    <w:p w14:paraId="30623DAB" w14:textId="744C42E5" w:rsidR="00EC4730" w:rsidRPr="0006752A" w:rsidRDefault="00EC4730" w:rsidP="00820C1F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Wykonawca zobowiązuje się do wykonania przedmiotu umowy z zachowaniem należytej staranności zawodowej, rzetelnie, terminowo, a także do przestrzegania obowiązującego prawa oraz dbałości o interesy Zamawiającego. </w:t>
      </w:r>
    </w:p>
    <w:p w14:paraId="43E49ACB" w14:textId="39250871" w:rsidR="00EC4730" w:rsidRPr="0006752A" w:rsidRDefault="00EC4730" w:rsidP="00EC4730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Wykonawca oświadcza, że posiada wiedzę i doświadczenie niezbędne do wykonania przedmiotu umowy i nie istnieją żadne przeszkody natury merytorycznej, technicznej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>i organizacyjnej dla profesjonalnego wykonania przedmiotu umowy oraz bieżącej, niezakłóconej realizacji powierzonych czynności przez cały okres obowiązywania umowy.</w:t>
      </w:r>
    </w:p>
    <w:p w14:paraId="691431E6" w14:textId="7854B71E" w:rsidR="00E20ED0" w:rsidRPr="0006752A" w:rsidRDefault="00022EEF" w:rsidP="00E20ED0">
      <w:pPr>
        <w:pStyle w:val="Listanumerowana"/>
        <w:rPr>
          <w:rFonts w:ascii="Aptos" w:hAnsi="Aptos"/>
          <w:sz w:val="24"/>
          <w:szCs w:val="24"/>
        </w:rPr>
      </w:pPr>
      <w:r w:rsidRPr="0006752A">
        <w:rPr>
          <w:rFonts w:ascii="Aptos" w:hAnsi="Aptos"/>
        </w:rPr>
        <w:t xml:space="preserve">W razie stwierdzenia przez Zamawiającego, że przedmiot umowy zawiera wady o charakterze jakościowym lub ilościowym, niezgodne z zobowiązaniem Wykonawcy, o którym mowa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 xml:space="preserve">w § 1 ust. 1 umowy, Zamawiający wezwie Wykonawcę na piśmie do usunięcia ww. wad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>w terminie 3 dni od dnia doręczenia wezwania Wykonawcy.</w:t>
      </w:r>
    </w:p>
    <w:p w14:paraId="2EA9C5ED" w14:textId="1C6FF8B0" w:rsidR="00E20ED0" w:rsidRPr="0006752A" w:rsidRDefault="00E20ED0" w:rsidP="00732DB2">
      <w:pPr>
        <w:pStyle w:val="Listanumerowana"/>
        <w:ind w:left="357" w:hanging="357"/>
        <w:rPr>
          <w:rFonts w:ascii="Aptos" w:hAnsi="Aptos"/>
          <w:sz w:val="24"/>
          <w:szCs w:val="24"/>
        </w:rPr>
      </w:pPr>
      <w:r w:rsidRPr="0006752A">
        <w:rPr>
          <w:rFonts w:ascii="Aptos" w:hAnsi="Aptos" w:cstheme="minorHAnsi"/>
        </w:rPr>
        <w:t xml:space="preserve">Z chwilą podpisania przez Zamawiającego protokołu odbioru końcowego, Wykonawca przenosi automatycznie bez konieczności składania dodatkowego oświadczenia, </w:t>
      </w:r>
      <w:r w:rsidR="00AA2ED1" w:rsidRPr="0006752A">
        <w:rPr>
          <w:rFonts w:ascii="Aptos" w:hAnsi="Aptos" w:cstheme="minorHAnsi"/>
        </w:rPr>
        <w:t xml:space="preserve">autorskie prawa majątkowe </w:t>
      </w:r>
      <w:r w:rsidR="00865C0A" w:rsidRPr="0006752A">
        <w:rPr>
          <w:rFonts w:ascii="Aptos" w:hAnsi="Aptos" w:cstheme="minorHAnsi"/>
        </w:rPr>
        <w:t xml:space="preserve">w zakresie wskazanym w </w:t>
      </w:r>
      <w:r w:rsidRPr="0006752A">
        <w:rPr>
          <w:rFonts w:ascii="Aptos" w:hAnsi="Aptos" w:cstheme="minorHAnsi"/>
          <w:lang w:bidi="en-US"/>
        </w:rPr>
        <w:t xml:space="preserve">art. </w:t>
      </w:r>
      <w:r w:rsidRPr="0006752A">
        <w:rPr>
          <w:rFonts w:ascii="Aptos" w:hAnsi="Aptos" w:cstheme="minorHAnsi"/>
        </w:rPr>
        <w:t xml:space="preserve">41 </w:t>
      </w:r>
      <w:r w:rsidR="00865C0A" w:rsidRPr="0006752A">
        <w:rPr>
          <w:rFonts w:ascii="Aptos" w:hAnsi="Aptos" w:cstheme="minorHAnsi"/>
        </w:rPr>
        <w:t xml:space="preserve">ust 1 i 2 </w:t>
      </w:r>
      <w:r w:rsidRPr="0006752A">
        <w:rPr>
          <w:rFonts w:ascii="Aptos" w:hAnsi="Aptos" w:cstheme="minorHAnsi"/>
        </w:rPr>
        <w:t xml:space="preserve">ustawy z dnia 4 lutego 1994 r. </w:t>
      </w:r>
      <w:r w:rsidR="002C5692">
        <w:rPr>
          <w:rFonts w:ascii="Aptos" w:hAnsi="Aptos" w:cstheme="minorHAnsi"/>
        </w:rPr>
        <w:br/>
      </w:r>
      <w:r w:rsidRPr="0006752A">
        <w:rPr>
          <w:rFonts w:ascii="Aptos" w:hAnsi="Aptos" w:cstheme="minorHAnsi"/>
        </w:rPr>
        <w:t>o prawie autorskim i prawach pokrewnych (Dz. U. z 202</w:t>
      </w:r>
      <w:r w:rsidR="002C5692">
        <w:rPr>
          <w:rFonts w:ascii="Aptos" w:hAnsi="Aptos" w:cstheme="minorHAnsi"/>
        </w:rPr>
        <w:t>5</w:t>
      </w:r>
      <w:r w:rsidRPr="0006752A">
        <w:rPr>
          <w:rFonts w:ascii="Aptos" w:hAnsi="Aptos" w:cstheme="minorHAnsi"/>
        </w:rPr>
        <w:t xml:space="preserve"> r. poz.</w:t>
      </w:r>
      <w:r w:rsidR="006055C3" w:rsidRPr="0006752A">
        <w:rPr>
          <w:rFonts w:ascii="Aptos" w:hAnsi="Aptos" w:cstheme="minorHAnsi"/>
        </w:rPr>
        <w:t xml:space="preserve"> </w:t>
      </w:r>
      <w:r w:rsidR="002C5692">
        <w:rPr>
          <w:rFonts w:ascii="Aptos" w:hAnsi="Aptos" w:cstheme="minorHAnsi"/>
        </w:rPr>
        <w:t>24</w:t>
      </w:r>
      <w:r w:rsidRPr="0006752A">
        <w:rPr>
          <w:rFonts w:ascii="Aptos" w:hAnsi="Aptos" w:cstheme="minorHAnsi"/>
        </w:rPr>
        <w:t xml:space="preserve">) do projektów </w:t>
      </w:r>
      <w:r w:rsidR="005812AC" w:rsidRPr="0006752A">
        <w:rPr>
          <w:rFonts w:ascii="Aptos" w:hAnsi="Aptos" w:cstheme="minorHAnsi"/>
        </w:rPr>
        <w:t>materiałów promocyjnych</w:t>
      </w:r>
      <w:r w:rsidRPr="0006752A">
        <w:rPr>
          <w:rFonts w:ascii="Aptos" w:hAnsi="Aptos" w:cstheme="minorHAnsi"/>
        </w:rPr>
        <w:t xml:space="preserve"> w całości na Zamawiającego wraz z prawami zależnymi, bez dodatkowego wynagrodzenia i upoważnia Zamawiającego do ich wykorzystywania w zakresie pól eksploatacji, o których mowa w </w:t>
      </w:r>
      <w:r w:rsidRPr="0006752A">
        <w:rPr>
          <w:rFonts w:ascii="Aptos" w:hAnsi="Aptos" w:cstheme="minorHAnsi"/>
          <w:lang w:bidi="en-US"/>
        </w:rPr>
        <w:t xml:space="preserve">art. </w:t>
      </w:r>
      <w:r w:rsidRPr="0006752A">
        <w:rPr>
          <w:rFonts w:ascii="Aptos" w:hAnsi="Aptos" w:cstheme="minorHAnsi"/>
        </w:rPr>
        <w:t>50 ww. ustawy</w:t>
      </w:r>
      <w:r w:rsidR="002C5692">
        <w:rPr>
          <w:rFonts w:ascii="Aptos" w:hAnsi="Aptos" w:cstheme="minorHAnsi"/>
        </w:rPr>
        <w:t xml:space="preserve">, w </w:t>
      </w:r>
      <w:r w:rsidR="00F43304">
        <w:rPr>
          <w:rFonts w:ascii="Aptos" w:hAnsi="Aptos" w:cstheme="minorHAnsi"/>
        </w:rPr>
        <w:t xml:space="preserve">tym w </w:t>
      </w:r>
      <w:r w:rsidR="002C5692">
        <w:rPr>
          <w:rFonts w:ascii="Aptos" w:hAnsi="Aptos" w:cstheme="minorHAnsi"/>
        </w:rPr>
        <w:t>szczególności</w:t>
      </w:r>
      <w:r w:rsidRPr="0006752A">
        <w:rPr>
          <w:rFonts w:ascii="Aptos" w:hAnsi="Aptos" w:cstheme="minorHAnsi"/>
        </w:rPr>
        <w:t xml:space="preserve">: </w:t>
      </w:r>
    </w:p>
    <w:p w14:paraId="421AE5F2" w14:textId="77777777" w:rsidR="00E20ED0" w:rsidRPr="0006752A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="Aptos" w:hAnsi="Aptos" w:cstheme="minorHAnsi"/>
        </w:rPr>
      </w:pPr>
      <w:r w:rsidRPr="0006752A">
        <w:rPr>
          <w:rFonts w:ascii="Aptos" w:hAnsi="Aptos" w:cstheme="minorHAnsi"/>
        </w:rPr>
        <w:t>w zakresie utrwalania i zwielokrotniania utworu - wytwarzanie określoną techniką egzemplarzy utworu, w tym techniką drukarską, reprograficzną oraz techniką cyfrową;</w:t>
      </w:r>
    </w:p>
    <w:p w14:paraId="1CF44E62" w14:textId="4F35091E" w:rsidR="00E20ED0" w:rsidRPr="0006752A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="Aptos" w:hAnsi="Aptos" w:cstheme="minorHAnsi"/>
        </w:rPr>
      </w:pPr>
      <w:r w:rsidRPr="0006752A">
        <w:rPr>
          <w:rFonts w:ascii="Aptos" w:hAnsi="Aptos" w:cstheme="minorHAnsi"/>
        </w:rPr>
        <w:t xml:space="preserve">w zakresie obrotu oryginałem albo egzemplarzami, na których utwór utrwalono </w:t>
      </w:r>
      <w:r w:rsidR="00732DB2" w:rsidRPr="0006752A">
        <w:rPr>
          <w:rFonts w:ascii="Aptos" w:hAnsi="Aptos" w:cstheme="minorHAnsi"/>
        </w:rPr>
        <w:br/>
      </w:r>
      <w:r w:rsidRPr="0006752A">
        <w:rPr>
          <w:rFonts w:ascii="Aptos" w:hAnsi="Aptos" w:cstheme="minorHAnsi"/>
        </w:rPr>
        <w:t>- wprowadzanie do obrotu, użyczenie oryginału albo egzemplarzy;</w:t>
      </w:r>
    </w:p>
    <w:p w14:paraId="0889457A" w14:textId="03A881F4" w:rsidR="00022EEF" w:rsidRPr="0006752A" w:rsidRDefault="00E20ED0" w:rsidP="00732DB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ind w:left="709"/>
        <w:rPr>
          <w:rFonts w:ascii="Aptos" w:hAnsi="Aptos" w:cstheme="minorHAnsi"/>
        </w:rPr>
      </w:pPr>
      <w:r w:rsidRPr="0006752A">
        <w:rPr>
          <w:rFonts w:ascii="Aptos" w:hAnsi="Aptos" w:cstheme="minorHAnsi"/>
        </w:rPr>
        <w:t xml:space="preserve">w zakresie rozpowszechniania utworu w sposób inny niż określony w pkt 2 - wystawienie, </w:t>
      </w:r>
      <w:r w:rsidR="00732DB2" w:rsidRPr="0006752A">
        <w:rPr>
          <w:rFonts w:ascii="Aptos" w:hAnsi="Aptos" w:cstheme="minorHAnsi"/>
        </w:rPr>
        <w:br/>
      </w:r>
      <w:r w:rsidRPr="0006752A">
        <w:rPr>
          <w:rFonts w:ascii="Aptos" w:hAnsi="Aptos" w:cstheme="minorHAnsi"/>
        </w:rPr>
        <w:t>w miejscu i w czasie przez siebie wybranym.</w:t>
      </w:r>
    </w:p>
    <w:p w14:paraId="22D2A051" w14:textId="77777777" w:rsidR="00EC4730" w:rsidRPr="0006752A" w:rsidRDefault="00EC4730" w:rsidP="00EC4730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>Wykonawca nie może dokonać cesji praw i obowiązków wykonania niniejszej umowy na rzecz osoby trzeciej.</w:t>
      </w:r>
    </w:p>
    <w:p w14:paraId="3135D203" w14:textId="74E29481" w:rsidR="00EC4730" w:rsidRPr="0006752A" w:rsidRDefault="00EC4730" w:rsidP="00EC4730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 xml:space="preserve">§ </w:t>
      </w:r>
      <w:r w:rsidR="00022EEF" w:rsidRPr="0006752A">
        <w:rPr>
          <w:rFonts w:ascii="Aptos" w:hAnsi="Aptos"/>
        </w:rPr>
        <w:t>4</w:t>
      </w:r>
      <w:r w:rsidRPr="0006752A">
        <w:rPr>
          <w:rFonts w:ascii="Aptos" w:hAnsi="Aptos"/>
        </w:rPr>
        <w:t xml:space="preserve">. </w:t>
      </w:r>
      <w:r w:rsidR="00CD03AF" w:rsidRPr="0006752A">
        <w:rPr>
          <w:rFonts w:ascii="Aptos" w:hAnsi="Aptos"/>
        </w:rPr>
        <w:t>Zmiany umowne, k</w:t>
      </w:r>
      <w:r w:rsidRPr="0006752A">
        <w:rPr>
          <w:rFonts w:ascii="Aptos" w:hAnsi="Aptos"/>
        </w:rPr>
        <w:t>ary umowne i odstąpienie od Umow</w:t>
      </w:r>
      <w:r w:rsidR="000D0935" w:rsidRPr="0006752A">
        <w:rPr>
          <w:rFonts w:ascii="Aptos" w:hAnsi="Aptos"/>
        </w:rPr>
        <w:t>y</w:t>
      </w:r>
    </w:p>
    <w:p w14:paraId="5442E0F9" w14:textId="39FF47C6" w:rsidR="006C40D8" w:rsidRPr="0006752A" w:rsidRDefault="000D0935" w:rsidP="006C40D8">
      <w:pPr>
        <w:pStyle w:val="Listanumerowana"/>
        <w:numPr>
          <w:ilvl w:val="0"/>
          <w:numId w:val="16"/>
        </w:numPr>
        <w:rPr>
          <w:rFonts w:ascii="Aptos" w:hAnsi="Aptos"/>
        </w:rPr>
      </w:pPr>
      <w:r w:rsidRPr="0006752A">
        <w:rPr>
          <w:rFonts w:ascii="Aptos" w:hAnsi="Aptos"/>
        </w:rPr>
        <w:t xml:space="preserve">W przypadku </w:t>
      </w:r>
      <w:r w:rsidR="00FF1EFB" w:rsidRPr="0006752A">
        <w:rPr>
          <w:rFonts w:ascii="Aptos" w:hAnsi="Aptos"/>
        </w:rPr>
        <w:t>ryzyka</w:t>
      </w:r>
      <w:r w:rsidR="006C40D8" w:rsidRPr="0006752A">
        <w:rPr>
          <w:rFonts w:ascii="Aptos" w:hAnsi="Aptos"/>
        </w:rPr>
        <w:t xml:space="preserve"> niewykonani</w:t>
      </w:r>
      <w:r w:rsidR="00FF1EFB" w:rsidRPr="0006752A">
        <w:rPr>
          <w:rFonts w:ascii="Aptos" w:hAnsi="Aptos"/>
        </w:rPr>
        <w:t>a</w:t>
      </w:r>
      <w:r w:rsidR="006C40D8" w:rsidRPr="0006752A">
        <w:rPr>
          <w:rFonts w:ascii="Aptos" w:hAnsi="Aptos"/>
        </w:rPr>
        <w:t xml:space="preserve"> umowy w terminie</w:t>
      </w:r>
      <w:r w:rsidR="008025A5" w:rsidRPr="0006752A">
        <w:rPr>
          <w:rFonts w:ascii="Aptos" w:hAnsi="Aptos"/>
        </w:rPr>
        <w:t>,</w:t>
      </w:r>
      <w:r w:rsidR="006C40D8" w:rsidRPr="0006752A">
        <w:rPr>
          <w:rFonts w:ascii="Aptos" w:hAnsi="Aptos"/>
        </w:rPr>
        <w:t xml:space="preserve"> Zamawiający może udzielić Wykonawcy dodatkowego terminu</w:t>
      </w:r>
      <w:r w:rsidR="00D84A79" w:rsidRPr="0006752A">
        <w:rPr>
          <w:rFonts w:ascii="Aptos" w:hAnsi="Aptos"/>
        </w:rPr>
        <w:t>, na jego wniosek</w:t>
      </w:r>
      <w:r w:rsidR="006C40D8" w:rsidRPr="0006752A">
        <w:rPr>
          <w:rFonts w:ascii="Aptos" w:hAnsi="Aptos"/>
        </w:rPr>
        <w:t>. W przypadku udzielenia Wykonawcy dodatkowego terminu strony ustalają, że Wykonawca będzie w zwłoce dopiero w przypadku przekroczeni</w:t>
      </w:r>
      <w:r w:rsidR="0006752A" w:rsidRPr="0006752A">
        <w:rPr>
          <w:rFonts w:ascii="Aptos" w:hAnsi="Aptos"/>
        </w:rPr>
        <w:t>a</w:t>
      </w:r>
      <w:r w:rsidR="006C40D8" w:rsidRPr="0006752A">
        <w:rPr>
          <w:rFonts w:ascii="Aptos" w:hAnsi="Aptos"/>
        </w:rPr>
        <w:t xml:space="preserve"> tego dodatkowego terminu. Zamawiający może maksymalnie wydłużyć </w:t>
      </w:r>
      <w:r w:rsidR="00D84A79" w:rsidRPr="0006752A">
        <w:rPr>
          <w:rFonts w:ascii="Aptos" w:hAnsi="Aptos"/>
        </w:rPr>
        <w:t xml:space="preserve">jednorazowo </w:t>
      </w:r>
      <w:r w:rsidR="006C40D8" w:rsidRPr="0006752A">
        <w:rPr>
          <w:rFonts w:ascii="Aptos" w:hAnsi="Aptos"/>
        </w:rPr>
        <w:t>termin realizacji umowy o 7 dni.</w:t>
      </w:r>
    </w:p>
    <w:p w14:paraId="53387190" w14:textId="01CEB046" w:rsidR="000D0935" w:rsidRPr="0006752A" w:rsidRDefault="000D0935" w:rsidP="000D0935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>Wykonawca zapłaci Zamawiającemu karę umowną za zwłokę w wykonaniu umowy w wysokości 1% wynagrodzenia brutto za każdy dzień zwłoki, nie więcej jednak niż 20% tego wynagrodzenia.</w:t>
      </w:r>
    </w:p>
    <w:p w14:paraId="376995AD" w14:textId="714D1105" w:rsidR="000D0935" w:rsidRPr="0006752A" w:rsidRDefault="000D0935" w:rsidP="000D0935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Wykonawca zapłaci Zamawiającemu karę umowną w wysokości 20% wynagrodzenia brutto </w:t>
      </w:r>
      <w:r w:rsidR="00022EEF" w:rsidRPr="0006752A">
        <w:rPr>
          <w:rFonts w:ascii="Aptos" w:hAnsi="Aptos"/>
        </w:rPr>
        <w:br/>
      </w:r>
      <w:r w:rsidRPr="0006752A">
        <w:rPr>
          <w:rFonts w:ascii="Aptos" w:hAnsi="Aptos"/>
        </w:rPr>
        <w:t>w przypadku niewykonania umowy, nienależytego wykonania umowy albo odstąpienia od umowy z przyczyn leżących po stronie Wykonawcy.</w:t>
      </w:r>
    </w:p>
    <w:p w14:paraId="689FEB0E" w14:textId="117141B6" w:rsidR="000D0935" w:rsidRPr="0006752A" w:rsidRDefault="000D0935" w:rsidP="000D0935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Wykonawca zapłaci Zamawiającemu karę umowną za zwłokę w usunięciu wad przedmiotu umowy, o których mowa w § </w:t>
      </w:r>
      <w:r w:rsidR="002C423F" w:rsidRPr="0006752A">
        <w:rPr>
          <w:rFonts w:ascii="Aptos" w:hAnsi="Aptos"/>
        </w:rPr>
        <w:t>3</w:t>
      </w:r>
      <w:r w:rsidRPr="0006752A">
        <w:rPr>
          <w:rFonts w:ascii="Aptos" w:hAnsi="Aptos"/>
        </w:rPr>
        <w:t xml:space="preserve"> ust. </w:t>
      </w:r>
      <w:r w:rsidR="002C423F" w:rsidRPr="0006752A">
        <w:rPr>
          <w:rFonts w:ascii="Aptos" w:hAnsi="Aptos"/>
        </w:rPr>
        <w:t>7</w:t>
      </w:r>
      <w:r w:rsidRPr="0006752A">
        <w:rPr>
          <w:rFonts w:ascii="Aptos" w:hAnsi="Aptos"/>
        </w:rPr>
        <w:t>, w wysokości 1% wynagrodzenia brutto za każdy dzień zwłoki, nie więcej jednak niż 20% wynagrodzenia.</w:t>
      </w:r>
    </w:p>
    <w:p w14:paraId="13EFF1DE" w14:textId="6501E784" w:rsidR="00E6471E" w:rsidRPr="0006752A" w:rsidRDefault="006C40D8" w:rsidP="006C40D8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lastRenderedPageBreak/>
        <w:t>W przypadku</w:t>
      </w:r>
      <w:r w:rsidR="000A4C7B" w:rsidRPr="0006752A">
        <w:rPr>
          <w:rFonts w:ascii="Aptos" w:hAnsi="Aptos"/>
        </w:rPr>
        <w:t xml:space="preserve">, gdy niewykonanie lub nienależyte wykonanie umowy, a także nie usunięcie wad dotyczy tylko części przedmiotu umowy – kary umowne </w:t>
      </w:r>
      <w:r w:rsidR="00E6471E" w:rsidRPr="0006752A">
        <w:rPr>
          <w:rFonts w:ascii="Aptos" w:hAnsi="Aptos"/>
        </w:rPr>
        <w:t>zostaną</w:t>
      </w:r>
      <w:r w:rsidR="000A4C7B" w:rsidRPr="0006752A">
        <w:rPr>
          <w:rFonts w:ascii="Aptos" w:hAnsi="Aptos"/>
        </w:rPr>
        <w:t xml:space="preserve"> </w:t>
      </w:r>
      <w:r w:rsidR="00E6471E" w:rsidRPr="0006752A">
        <w:rPr>
          <w:rFonts w:ascii="Aptos" w:hAnsi="Aptos"/>
        </w:rPr>
        <w:t xml:space="preserve">naliczone proporcjonalnie. </w:t>
      </w:r>
      <w:r w:rsidR="00F43304">
        <w:rPr>
          <w:rFonts w:ascii="Aptos" w:hAnsi="Aptos"/>
        </w:rPr>
        <w:br/>
      </w:r>
      <w:r w:rsidR="00E6471E" w:rsidRPr="0006752A">
        <w:rPr>
          <w:rFonts w:ascii="Aptos" w:hAnsi="Aptos"/>
        </w:rPr>
        <w:t xml:space="preserve">Tak naliczona kara umowna nie może być jednak niższa niż 2 000 zł. </w:t>
      </w:r>
    </w:p>
    <w:p w14:paraId="1CB4ED29" w14:textId="151BA945" w:rsidR="00E6471E" w:rsidRPr="0006752A" w:rsidRDefault="00E6471E" w:rsidP="00E6471E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 przypadku, gdy Wykonawca należycie wykonał tylko część przedmiotu umowy,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 xml:space="preserve">a okoliczności wskazują, że w pozostałej części umowa nie zostanie wykonana lub należycie wykonana – Zamawiający może od umowy odstąpić w całości albo ją wypowiedzieć w części jeszcze niewykonanej lub wykonanej nienależycie i zapłacić Wykonawcy wynagrodzenie odpowiadające należycie wykonanej części umowy. Wykonawca zobowiązany jest odebrać na swój koszt dostarczone rzeczy: w przypadku odstąpienia od umowy – w całości, w przypadku wypowiedzenia umowy – w części objętej wypowiedzeniem. Postanowienia o karach umownych stosuje się. </w:t>
      </w:r>
    </w:p>
    <w:p w14:paraId="7CB9274D" w14:textId="3492D160" w:rsidR="006C40D8" w:rsidRPr="0006752A" w:rsidRDefault="00E6471E" w:rsidP="00E6471E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 przypadku niewywiązania się z obowiązku wynikającego z § 1 ust. 3, tj. nie rozładowania towaru w miejscu wskazanym przez Zamawiającego, Wykonawca zapłaci Zamawiającemu karę umowną w wysokości 10% wynagrodzenia brutto. </w:t>
      </w:r>
    </w:p>
    <w:p w14:paraId="15CF4385" w14:textId="243A479D" w:rsidR="00A76537" w:rsidRPr="0006752A" w:rsidRDefault="00A76537" w:rsidP="000D0935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Łączna, całkowita wysokość kar umownych nie może przekraczać 20% wynagrodzenia brutto, </w:t>
      </w:r>
      <w:r w:rsidR="00155DA6" w:rsidRPr="0006752A">
        <w:rPr>
          <w:rFonts w:ascii="Aptos" w:hAnsi="Aptos"/>
        </w:rPr>
        <w:br/>
      </w:r>
      <w:r w:rsidRPr="0006752A">
        <w:rPr>
          <w:rFonts w:ascii="Aptos" w:hAnsi="Aptos"/>
        </w:rPr>
        <w:t>o który</w:t>
      </w:r>
      <w:r w:rsidR="00155DA6" w:rsidRPr="0006752A">
        <w:rPr>
          <w:rFonts w:ascii="Aptos" w:hAnsi="Aptos"/>
        </w:rPr>
        <w:t xml:space="preserve">m </w:t>
      </w:r>
      <w:r w:rsidRPr="0006752A">
        <w:rPr>
          <w:rFonts w:ascii="Aptos" w:hAnsi="Aptos"/>
        </w:rPr>
        <w:t xml:space="preserve">mowa w § 2 ust. 1. </w:t>
      </w:r>
    </w:p>
    <w:p w14:paraId="42D162FE" w14:textId="56131584" w:rsidR="00E35B2B" w:rsidRPr="0006752A" w:rsidRDefault="00E35B2B" w:rsidP="00E35B2B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Wykonawca zobowiązuje się do zapłaty na rzecz Zamawiającego naliczonych kar umownych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>w terminie 7 dni od daty otrzymania oświadczenia o naliczeniu kary i wezwania do jej zapłaty. Oświadczenie i wezwanie, o których mowa w zdaniu poprzednim, mogą mieć postać noty księgowej.</w:t>
      </w:r>
    </w:p>
    <w:p w14:paraId="4E11D075" w14:textId="6538B6DD" w:rsidR="00E35B2B" w:rsidRPr="0006752A" w:rsidRDefault="00E35B2B" w:rsidP="00E35B2B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>Wykonawca oświadcza, że wyraża zgodę na potrącenie kar umownych z należnego mu wynagrodzenia. Kary będą potrącane bezpośrednio z należności wynikającej z wystawionego przez Wykonawcę dokumentu księgowego dotyczącego przedmiotu umowy.</w:t>
      </w:r>
    </w:p>
    <w:p w14:paraId="1866BAE2" w14:textId="6CBC2EA6" w:rsidR="00E35B2B" w:rsidRPr="0006752A" w:rsidRDefault="00E35B2B" w:rsidP="00E35B2B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 sytuacji, gdy kary umowne, przewidziane w ust. 4, nie pokryją szkody wynikającej z niewykonania lub nienależytego wykonania Umowy, Zamawiający zastrzega sobie prawo żądania odszkodowania przewyższającego zastrzeżoną karę umowną na zasadach ogólnych. </w:t>
      </w:r>
    </w:p>
    <w:p w14:paraId="493DEB19" w14:textId="517E48D2" w:rsidR="00E35B2B" w:rsidRPr="0006752A" w:rsidRDefault="00E35B2B" w:rsidP="00E35B2B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Prawo do odstąpienia od umowy opisane w ustępach wyżej </w:t>
      </w:r>
      <w:r w:rsidR="002C5692">
        <w:rPr>
          <w:rFonts w:ascii="Aptos" w:hAnsi="Aptos"/>
        </w:rPr>
        <w:t>zostan</w:t>
      </w:r>
      <w:r w:rsidR="00961B47">
        <w:rPr>
          <w:rFonts w:ascii="Aptos" w:hAnsi="Aptos"/>
        </w:rPr>
        <w:t>ie</w:t>
      </w:r>
      <w:r w:rsidRPr="0006752A">
        <w:rPr>
          <w:rFonts w:ascii="Aptos" w:hAnsi="Aptos"/>
        </w:rPr>
        <w:t xml:space="preserve"> wykonane przez złożenie pisemnego oświadczenia Wykonawcy</w:t>
      </w:r>
      <w:r w:rsidR="002C5692">
        <w:rPr>
          <w:rFonts w:ascii="Aptos" w:hAnsi="Aptos"/>
        </w:rPr>
        <w:t>.</w:t>
      </w:r>
    </w:p>
    <w:p w14:paraId="76DFCF37" w14:textId="3534E4E5" w:rsidR="00CD03AF" w:rsidRPr="0006752A" w:rsidRDefault="000D0935" w:rsidP="000D0935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>Odpowiedzialność Stron z tytułu nienależytego wykonania lub niewykonania Umowy wyłączają</w:t>
      </w:r>
      <w:r w:rsidR="00CD03AF" w:rsidRPr="0006752A">
        <w:rPr>
          <w:rFonts w:ascii="Aptos" w:hAnsi="Aptos"/>
        </w:rPr>
        <w:t>:</w:t>
      </w:r>
    </w:p>
    <w:p w14:paraId="10C56F63" w14:textId="42CC34B7" w:rsidR="000D0935" w:rsidRPr="0006752A" w:rsidRDefault="000D0935" w:rsidP="005E1F03">
      <w:pPr>
        <w:pStyle w:val="Listanumerowana2"/>
        <w:numPr>
          <w:ilvl w:val="0"/>
          <w:numId w:val="17"/>
        </w:numPr>
        <w:rPr>
          <w:rFonts w:ascii="Aptos" w:hAnsi="Aptos"/>
        </w:rPr>
      </w:pPr>
      <w:r w:rsidRPr="0006752A">
        <w:rPr>
          <w:rFonts w:ascii="Aptos" w:hAnsi="Aptos"/>
        </w:rPr>
        <w:t>zdarzenia siły wyższej, których nie można było przewidzieć i którym nie można było zapobiec przy zachowaniu nawet najwyższej staranności. Termin „siła wyższa” oznacza akty terroru, wojny wypowiedziane i niewypowiedziane, blokady, powstania, zamieszki, epidemie, osunięcia gruntu, trzęsienia ziemi, powodzie, wybuchy i inne podobne nieprzewidywalne zdarzenia poza kontrolą którejkolwiek ze Stron i którym żadna ze Stron nie mogła zapobiec</w:t>
      </w:r>
      <w:r w:rsidR="00CD03AF" w:rsidRPr="0006752A">
        <w:rPr>
          <w:rFonts w:ascii="Aptos" w:hAnsi="Aptos"/>
        </w:rPr>
        <w:t>;</w:t>
      </w:r>
    </w:p>
    <w:p w14:paraId="64EB988B" w14:textId="77777777" w:rsidR="00CD03AF" w:rsidRPr="0006752A" w:rsidRDefault="00CD03AF">
      <w:pPr>
        <w:pStyle w:val="Listanumerowana2"/>
        <w:numPr>
          <w:ilvl w:val="0"/>
          <w:numId w:val="17"/>
        </w:numPr>
        <w:rPr>
          <w:rFonts w:ascii="Aptos" w:hAnsi="Aptos"/>
        </w:rPr>
      </w:pPr>
      <w:r w:rsidRPr="0006752A">
        <w:rPr>
          <w:rFonts w:ascii="Aptos" w:hAnsi="Aptos"/>
        </w:rPr>
        <w:t xml:space="preserve">zmiany powszechnie obowiązujących przepisów prawa mających wpływ na realizację przedmiotu Umowy; </w:t>
      </w:r>
    </w:p>
    <w:p w14:paraId="200B3D30" w14:textId="738A7924" w:rsidR="00CD03AF" w:rsidRPr="0006752A" w:rsidRDefault="00CD03AF">
      <w:pPr>
        <w:pStyle w:val="Listanumerowana2"/>
        <w:numPr>
          <w:ilvl w:val="0"/>
          <w:numId w:val="17"/>
        </w:numPr>
        <w:rPr>
          <w:rFonts w:ascii="Aptos" w:hAnsi="Aptos"/>
        </w:rPr>
      </w:pPr>
      <w:r w:rsidRPr="0006752A">
        <w:rPr>
          <w:rFonts w:ascii="Aptos" w:hAnsi="Aptos"/>
        </w:rPr>
        <w:t>zmiany przepisów prawa w zakresie ukształtowania praw i obowiązków Stron, mających wpływ na wykonanie przedmiotu Umowy.</w:t>
      </w:r>
    </w:p>
    <w:p w14:paraId="22565783" w14:textId="5B0FE334" w:rsidR="00CD03AF" w:rsidRPr="0006752A" w:rsidRDefault="00CD03AF" w:rsidP="00CD03AF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 xml:space="preserve">§ </w:t>
      </w:r>
      <w:r w:rsidR="00022EEF" w:rsidRPr="0006752A">
        <w:rPr>
          <w:rFonts w:ascii="Aptos" w:hAnsi="Aptos"/>
        </w:rPr>
        <w:t>5</w:t>
      </w:r>
      <w:r w:rsidR="002C423F" w:rsidRPr="0006752A">
        <w:rPr>
          <w:rFonts w:ascii="Aptos" w:hAnsi="Aptos"/>
        </w:rPr>
        <w:t>.</w:t>
      </w:r>
      <w:r w:rsidRPr="0006752A">
        <w:rPr>
          <w:rFonts w:ascii="Aptos" w:hAnsi="Aptos"/>
        </w:rPr>
        <w:t xml:space="preserve"> Poufność</w:t>
      </w:r>
    </w:p>
    <w:p w14:paraId="7758CA0E" w14:textId="61396846" w:rsidR="00CD03AF" w:rsidRPr="0006752A" w:rsidRDefault="00CD03AF">
      <w:pPr>
        <w:pStyle w:val="Listanumerowana"/>
        <w:numPr>
          <w:ilvl w:val="0"/>
          <w:numId w:val="18"/>
        </w:numPr>
        <w:rPr>
          <w:rFonts w:ascii="Aptos" w:hAnsi="Aptos"/>
        </w:rPr>
      </w:pPr>
      <w:r w:rsidRPr="0006752A">
        <w:rPr>
          <w:rFonts w:ascii="Aptos" w:hAnsi="Aptos"/>
        </w:rPr>
        <w:t xml:space="preserve">Wykonawca zobowiązuje się do zachowania w poufności i do niewykorzystywania w innym celu niż określony w niniejszej umowie wszelkich informacji uzyskanych od Zamawiającego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>w związku z realizacją niniejszej umowy, z wyjątkiem:</w:t>
      </w:r>
    </w:p>
    <w:p w14:paraId="244C7FA3" w14:textId="77777777" w:rsidR="00CD03AF" w:rsidRPr="0006752A" w:rsidRDefault="00CD03AF">
      <w:pPr>
        <w:pStyle w:val="Listanumerowana2"/>
        <w:numPr>
          <w:ilvl w:val="0"/>
          <w:numId w:val="24"/>
        </w:numPr>
        <w:rPr>
          <w:rFonts w:ascii="Aptos" w:hAnsi="Aptos"/>
        </w:rPr>
      </w:pPr>
      <w:r w:rsidRPr="0006752A">
        <w:rPr>
          <w:rFonts w:ascii="Aptos" w:hAnsi="Aptos"/>
        </w:rPr>
        <w:t>informacji publicznie dostępnych,</w:t>
      </w:r>
    </w:p>
    <w:p w14:paraId="25C95021" w14:textId="15DF0D51" w:rsidR="00CD03AF" w:rsidRPr="0006752A" w:rsidRDefault="00CD03AF" w:rsidP="00BF2FC3">
      <w:pPr>
        <w:pStyle w:val="Listanumerowana2"/>
        <w:rPr>
          <w:rFonts w:ascii="Aptos" w:hAnsi="Aptos"/>
        </w:rPr>
      </w:pPr>
      <w:r w:rsidRPr="0006752A">
        <w:rPr>
          <w:rFonts w:ascii="Aptos" w:hAnsi="Aptos"/>
        </w:rPr>
        <w:t>informacji, co do których Zamawiający pisemnie zezwolił na ich ujawnienie lub wykorzystanie w innym celu.</w:t>
      </w:r>
    </w:p>
    <w:p w14:paraId="3713D981" w14:textId="763BB4F9" w:rsidR="00CD03AF" w:rsidRPr="0006752A" w:rsidRDefault="00CD03AF" w:rsidP="00CD03AF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lastRenderedPageBreak/>
        <w:t xml:space="preserve">Wykonawca oświadcza, iż zobowiąże swoich pracowników oraz osoby działające na jego zlecenie do zachowania w poufności i do </w:t>
      </w:r>
      <w:r w:rsidR="00046542" w:rsidRPr="0006752A">
        <w:rPr>
          <w:rFonts w:ascii="Aptos" w:hAnsi="Aptos"/>
        </w:rPr>
        <w:t>niewykorzystywania</w:t>
      </w:r>
      <w:r w:rsidRPr="0006752A">
        <w:rPr>
          <w:rFonts w:ascii="Aptos" w:hAnsi="Aptos"/>
        </w:rPr>
        <w:t xml:space="preserve"> w innym celu niż określony w niniejszej umowie informacji, o których mowa w ust. 1.</w:t>
      </w:r>
    </w:p>
    <w:p w14:paraId="0F8C09B3" w14:textId="77777777" w:rsidR="00CD03AF" w:rsidRPr="0006752A" w:rsidRDefault="00CD03AF" w:rsidP="00CD03AF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>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45F296D9" w14:textId="3A4DA09E" w:rsidR="00E35B2B" w:rsidRPr="0006752A" w:rsidRDefault="00E35B2B" w:rsidP="00E35B2B">
      <w:pPr>
        <w:pStyle w:val="Listanumerowana"/>
        <w:rPr>
          <w:rFonts w:ascii="Aptos" w:hAnsi="Aptos"/>
        </w:rPr>
      </w:pPr>
      <w:r w:rsidRPr="0006752A">
        <w:rPr>
          <w:rFonts w:ascii="Aptos" w:hAnsi="Aptos"/>
        </w:rPr>
        <w:t xml:space="preserve">Wykonawca oświadcza, że znany jest mu fakt, iż dane go identyfikujące, przedmiot umowy,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 xml:space="preserve">jej treść i wynagrodzenie są informacją publiczną, która podlega udostępnieniu na warunkach określonych w ustawie z dnia 6 września 2001 r. o dostępie do informacji publicznej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>(Dz.U. z 2022 r. poz. 902).</w:t>
      </w:r>
    </w:p>
    <w:p w14:paraId="04C93663" w14:textId="0B8C2EC4" w:rsidR="00573F7F" w:rsidRPr="0006752A" w:rsidRDefault="00CD03AF" w:rsidP="00573F7F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 xml:space="preserve">§ </w:t>
      </w:r>
      <w:r w:rsidR="00022EEF" w:rsidRPr="0006752A">
        <w:rPr>
          <w:rFonts w:ascii="Aptos" w:hAnsi="Aptos"/>
        </w:rPr>
        <w:t>6</w:t>
      </w:r>
      <w:r w:rsidR="002C423F" w:rsidRPr="0006752A">
        <w:rPr>
          <w:rFonts w:ascii="Aptos" w:hAnsi="Aptos"/>
        </w:rPr>
        <w:t>.</w:t>
      </w:r>
      <w:r w:rsidRPr="0006752A">
        <w:rPr>
          <w:rFonts w:ascii="Aptos" w:hAnsi="Aptos"/>
        </w:rPr>
        <w:t xml:space="preserve"> Zintegrowany System Zarządzania</w:t>
      </w:r>
    </w:p>
    <w:p w14:paraId="2B6D248A" w14:textId="77777777" w:rsidR="00834CC8" w:rsidRDefault="00CD03AF" w:rsidP="00834CC8">
      <w:pPr>
        <w:pStyle w:val="Listanumerowana"/>
        <w:numPr>
          <w:ilvl w:val="0"/>
          <w:numId w:val="19"/>
        </w:numPr>
        <w:rPr>
          <w:rFonts w:ascii="Aptos" w:hAnsi="Aptos"/>
        </w:rPr>
      </w:pPr>
      <w:r w:rsidRPr="0006752A">
        <w:rPr>
          <w:rFonts w:ascii="Aptos" w:hAnsi="Aptos"/>
        </w:rPr>
        <w:t xml:space="preserve">Urząd Marszałkowski Województwa Mazowieckiego w Warszawie funkcjonuje w oparciu </w:t>
      </w:r>
      <w:r w:rsidRPr="0006752A">
        <w:rPr>
          <w:rFonts w:ascii="Aptos" w:hAnsi="Aptos"/>
        </w:rPr>
        <w:br/>
        <w:t xml:space="preserve">o Zintegrowany System Zarządzania zgodny z normami: </w:t>
      </w:r>
    </w:p>
    <w:p w14:paraId="4B990305" w14:textId="3B0E6904" w:rsidR="00834CC8" w:rsidRPr="00834CC8" w:rsidRDefault="00834CC8" w:rsidP="00834CC8">
      <w:pPr>
        <w:pStyle w:val="Listanumerowana2"/>
        <w:numPr>
          <w:ilvl w:val="0"/>
          <w:numId w:val="20"/>
        </w:numPr>
        <w:ind w:hanging="217"/>
        <w:rPr>
          <w:rFonts w:ascii="Aptos" w:hAnsi="Aptos"/>
        </w:rPr>
      </w:pPr>
      <w:r w:rsidRPr="00834CC8">
        <w:rPr>
          <w:rFonts w:ascii="Aptos" w:hAnsi="Aptos"/>
          <w:szCs w:val="20"/>
        </w:rPr>
        <w:t>System Zarządzania Jakością wg normy ISO 9001;</w:t>
      </w:r>
    </w:p>
    <w:p w14:paraId="4815C722" w14:textId="77777777" w:rsidR="00834CC8" w:rsidRPr="004947FC" w:rsidRDefault="00834CC8" w:rsidP="00834CC8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Bezpieczeństwem Informacji </w:t>
      </w:r>
      <w:r w:rsidRPr="004947FC">
        <w:rPr>
          <w:rFonts w:ascii="Aptos" w:hAnsi="Aptos"/>
          <w:szCs w:val="20"/>
        </w:rPr>
        <w:t xml:space="preserve">wg normy </w:t>
      </w:r>
      <w:r w:rsidRPr="004947FC">
        <w:rPr>
          <w:rFonts w:ascii="Aptos" w:hAnsi="Aptos" w:cstheme="minorHAnsi"/>
          <w:szCs w:val="20"/>
        </w:rPr>
        <w:t>ISO/IEC 27001;</w:t>
      </w:r>
    </w:p>
    <w:p w14:paraId="068547E9" w14:textId="77777777" w:rsidR="00834CC8" w:rsidRPr="004947FC" w:rsidRDefault="00834CC8" w:rsidP="00834CC8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Środowiskowego </w:t>
      </w:r>
      <w:r w:rsidRPr="004947FC">
        <w:rPr>
          <w:rFonts w:ascii="Aptos" w:hAnsi="Aptos"/>
          <w:szCs w:val="20"/>
        </w:rPr>
        <w:t xml:space="preserve">wg normy </w:t>
      </w:r>
      <w:r w:rsidRPr="004947FC">
        <w:rPr>
          <w:rFonts w:ascii="Aptos" w:hAnsi="Aptos" w:cstheme="minorHAnsi"/>
          <w:szCs w:val="20"/>
        </w:rPr>
        <w:t>ISO 14001;</w:t>
      </w:r>
    </w:p>
    <w:p w14:paraId="42245FFB" w14:textId="77777777" w:rsidR="00834CC8" w:rsidRPr="004947FC" w:rsidRDefault="00834CC8" w:rsidP="00834CC8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Bezpieczeństwem i Higieną Pracy </w:t>
      </w:r>
      <w:r w:rsidRPr="004947FC">
        <w:rPr>
          <w:rFonts w:ascii="Aptos" w:hAnsi="Aptos"/>
          <w:szCs w:val="20"/>
        </w:rPr>
        <w:t xml:space="preserve">wg normy </w:t>
      </w:r>
      <w:r w:rsidRPr="004947FC">
        <w:rPr>
          <w:rFonts w:ascii="Aptos" w:hAnsi="Aptos" w:cstheme="minorHAnsi"/>
          <w:szCs w:val="20"/>
        </w:rPr>
        <w:t>ISO 45001;</w:t>
      </w:r>
    </w:p>
    <w:p w14:paraId="0882EBB7" w14:textId="77777777" w:rsidR="00834CC8" w:rsidRPr="004947FC" w:rsidRDefault="00834CC8" w:rsidP="00834CC8">
      <w:pPr>
        <w:pStyle w:val="Listanumerowana2"/>
        <w:numPr>
          <w:ilvl w:val="0"/>
          <w:numId w:val="20"/>
        </w:numPr>
        <w:ind w:hanging="217"/>
        <w:rPr>
          <w:rFonts w:ascii="Aptos" w:hAnsi="Aptos" w:cstheme="minorHAnsi"/>
          <w:szCs w:val="20"/>
        </w:rPr>
      </w:pPr>
      <w:r w:rsidRPr="004947FC">
        <w:rPr>
          <w:rFonts w:ascii="Aptos" w:hAnsi="Aptos" w:cstheme="minorHAnsi"/>
          <w:szCs w:val="20"/>
        </w:rPr>
        <w:t xml:space="preserve">System Zarządzania Działaniami Antykorupcyjnymi wg normy ISO 37001; </w:t>
      </w:r>
    </w:p>
    <w:p w14:paraId="78CC2AF5" w14:textId="4E7E323F" w:rsidR="00834CC8" w:rsidRPr="00834CC8" w:rsidRDefault="00834CC8" w:rsidP="00834CC8">
      <w:pPr>
        <w:pStyle w:val="Listanumerowana2"/>
        <w:numPr>
          <w:ilvl w:val="0"/>
          <w:numId w:val="20"/>
        </w:numPr>
        <w:ind w:hanging="217"/>
        <w:rPr>
          <w:rFonts w:ascii="Aptos" w:hAnsi="Aptos"/>
          <w:szCs w:val="20"/>
        </w:rPr>
      </w:pPr>
      <w:r w:rsidRPr="004947FC">
        <w:rPr>
          <w:rFonts w:ascii="Aptos" w:hAnsi="Aptos" w:cstheme="minorHAnsi"/>
          <w:szCs w:val="20"/>
        </w:rPr>
        <w:t>System Społecznej Odpowiedzialności wg wytycznych ISO 26000.</w:t>
      </w:r>
    </w:p>
    <w:p w14:paraId="1CA1697E" w14:textId="6881EA26" w:rsidR="00CD03AF" w:rsidRPr="0006752A" w:rsidRDefault="00CD03AF" w:rsidP="0006752A">
      <w:pPr>
        <w:pStyle w:val="Listanumerowana"/>
        <w:ind w:left="363" w:hanging="357"/>
        <w:rPr>
          <w:rFonts w:ascii="Aptos" w:hAnsi="Aptos"/>
        </w:rPr>
      </w:pPr>
      <w:r w:rsidRPr="0006752A">
        <w:rPr>
          <w:rFonts w:ascii="Aptos" w:hAnsi="Aptos"/>
        </w:rPr>
        <w:t>Przy współpracy z Województwem Mazowieckim należy zachować należytą staranność, aby zapewnić bezpieczeństwo informacji, ochronę środowiska, bezpieczne i higieniczne warunki pracy, przeciwdziałanie korupcji.</w:t>
      </w:r>
    </w:p>
    <w:p w14:paraId="691109F8" w14:textId="1F03B0A9" w:rsidR="00D36F86" w:rsidRPr="0006752A" w:rsidRDefault="00D36F86" w:rsidP="00D36F86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>§ 7. Klauzula RODO</w:t>
      </w:r>
    </w:p>
    <w:p w14:paraId="4DB85825" w14:textId="77777777" w:rsidR="00D36F86" w:rsidRPr="0006752A" w:rsidRDefault="00D36F86" w:rsidP="00D36F86">
      <w:pPr>
        <w:pStyle w:val="Listanumerowana"/>
        <w:numPr>
          <w:ilvl w:val="0"/>
          <w:numId w:val="37"/>
        </w:numPr>
        <w:rPr>
          <w:rFonts w:ascii="Aptos" w:hAnsi="Aptos"/>
        </w:rPr>
      </w:pPr>
      <w:r w:rsidRPr="0006752A">
        <w:rPr>
          <w:rFonts w:ascii="Aptos" w:hAnsi="Aptos"/>
        </w:rPr>
        <w:t>Administratorem danych osobowych Wykonawcy jest Województwo Mazowieckie, którego dane kontaktowe to: Urząd Marszałkowski Województwa Mazowieckiego w Warszawie, ul. Jagiellońska 26, 03-719 Warszawa, tel. (22) 5979-100, email: urzad_marszalkowski@mazovia.pl, ePUAP: /</w:t>
      </w:r>
      <w:proofErr w:type="spellStart"/>
      <w:r w:rsidRPr="0006752A">
        <w:rPr>
          <w:rFonts w:ascii="Aptos" w:hAnsi="Aptos"/>
        </w:rPr>
        <w:t>umwm</w:t>
      </w:r>
      <w:proofErr w:type="spellEnd"/>
      <w:r w:rsidRPr="0006752A">
        <w:rPr>
          <w:rFonts w:ascii="Aptos" w:hAnsi="Aptos"/>
        </w:rPr>
        <w:t>/</w:t>
      </w:r>
      <w:proofErr w:type="spellStart"/>
      <w:r w:rsidRPr="0006752A">
        <w:rPr>
          <w:rFonts w:ascii="Aptos" w:hAnsi="Aptos"/>
        </w:rPr>
        <w:t>SkrytkaESP</w:t>
      </w:r>
      <w:proofErr w:type="spellEnd"/>
      <w:r w:rsidRPr="0006752A">
        <w:rPr>
          <w:rFonts w:ascii="Aptos" w:hAnsi="Aptos"/>
        </w:rPr>
        <w:t xml:space="preserve">. </w:t>
      </w:r>
    </w:p>
    <w:p w14:paraId="341A503E" w14:textId="77777777" w:rsidR="00D36F86" w:rsidRPr="0006752A" w:rsidRDefault="00D36F86" w:rsidP="00D36F86">
      <w:pPr>
        <w:pStyle w:val="Listanumerowana"/>
        <w:numPr>
          <w:ilvl w:val="0"/>
          <w:numId w:val="12"/>
        </w:numPr>
        <w:rPr>
          <w:rFonts w:ascii="Aptos" w:hAnsi="Aptos"/>
        </w:rPr>
      </w:pPr>
      <w:r w:rsidRPr="0006752A">
        <w:rPr>
          <w:rFonts w:ascii="Aptos" w:hAnsi="Aptos"/>
        </w:rPr>
        <w:t xml:space="preserve">Administrator wyznaczył inspektora ochrony danych, z którym można się kontaktować pisząc na adres wskazany w ust. 1 lub adres e-mail: </w:t>
      </w:r>
      <w:hyperlink r:id="rId12" w:history="1">
        <w:r w:rsidRPr="0006752A">
          <w:rPr>
            <w:rStyle w:val="Hipercze"/>
            <w:rFonts w:ascii="Aptos" w:hAnsi="Aptos"/>
          </w:rPr>
          <w:t>iod@mazovia.pl</w:t>
        </w:r>
      </w:hyperlink>
      <w:r w:rsidRPr="0006752A">
        <w:rPr>
          <w:rFonts w:ascii="Aptos" w:hAnsi="Aptos"/>
        </w:rPr>
        <w:t xml:space="preserve"> . </w:t>
      </w:r>
    </w:p>
    <w:p w14:paraId="70853B54" w14:textId="4F179DA5" w:rsidR="00D36F86" w:rsidRPr="0006752A" w:rsidRDefault="00D36F86" w:rsidP="00D36F86">
      <w:pPr>
        <w:pStyle w:val="Listanumerowana"/>
        <w:numPr>
          <w:ilvl w:val="0"/>
          <w:numId w:val="12"/>
        </w:numPr>
        <w:rPr>
          <w:rFonts w:ascii="Aptos" w:hAnsi="Aptos"/>
        </w:rPr>
      </w:pPr>
      <w:r w:rsidRPr="0006752A">
        <w:rPr>
          <w:rFonts w:ascii="Aptos" w:hAnsi="Aptos"/>
        </w:rPr>
        <w:t xml:space="preserve">Dane osobowe Wykonawcy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A jeżeli Strona Umowy jest reprezentowana przez pełnomocnika, to jego dane osobowe będą przetwarzana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wynikającego z art. 98 Kodeksu cywilnego – w zakresie ważności umów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 xml:space="preserve">i właściwej reprezentacji stron. Podane tych danych jest warunkiem zawarcia Umowy. </w:t>
      </w:r>
    </w:p>
    <w:p w14:paraId="4241F96E" w14:textId="77777777" w:rsidR="00D36F86" w:rsidRPr="0006752A" w:rsidRDefault="00D36F86" w:rsidP="00D36F86">
      <w:pPr>
        <w:pStyle w:val="Listanumerowana"/>
        <w:numPr>
          <w:ilvl w:val="0"/>
          <w:numId w:val="12"/>
        </w:numPr>
        <w:rPr>
          <w:rFonts w:ascii="Aptos" w:hAnsi="Aptos"/>
        </w:rPr>
      </w:pPr>
      <w:r w:rsidRPr="0006752A">
        <w:rPr>
          <w:rFonts w:ascii="Aptos" w:hAnsi="Aptos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</w:t>
      </w:r>
      <w:r w:rsidRPr="0006752A">
        <w:rPr>
          <w:rFonts w:ascii="Aptos" w:hAnsi="Aptos"/>
        </w:rPr>
        <w:lastRenderedPageBreak/>
        <w:t xml:space="preserve">przechowywane nie dłużej niż to wynika z przepisów ustawy z dnia 14 lipca 1983 r. o narodowym zasobie archiwalnym i archiwach. </w:t>
      </w:r>
    </w:p>
    <w:p w14:paraId="780ACACC" w14:textId="5807B162" w:rsidR="00D36F86" w:rsidRPr="0006752A" w:rsidRDefault="00D36F86" w:rsidP="00D36F86">
      <w:pPr>
        <w:pStyle w:val="Listanumerowana"/>
        <w:numPr>
          <w:ilvl w:val="0"/>
          <w:numId w:val="12"/>
        </w:numPr>
        <w:rPr>
          <w:rFonts w:ascii="Aptos" w:hAnsi="Aptos"/>
        </w:rPr>
      </w:pPr>
      <w:r w:rsidRPr="0006752A">
        <w:rPr>
          <w:rFonts w:ascii="Aptos" w:hAnsi="Aptos"/>
        </w:rPr>
        <w:t xml:space="preserve"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</w:t>
      </w:r>
      <w:r w:rsidR="00F43304">
        <w:rPr>
          <w:rFonts w:ascii="Aptos" w:hAnsi="Aptos"/>
        </w:rPr>
        <w:br/>
      </w:r>
      <w:r w:rsidRPr="0006752A">
        <w:rPr>
          <w:rFonts w:ascii="Aptos" w:hAnsi="Aptos"/>
        </w:rPr>
        <w:t xml:space="preserve">00-193 Warszawa. </w:t>
      </w:r>
    </w:p>
    <w:p w14:paraId="5112EC25" w14:textId="77777777" w:rsidR="00D36F86" w:rsidRPr="0006752A" w:rsidRDefault="00D36F86" w:rsidP="00D36F86">
      <w:pPr>
        <w:pStyle w:val="Listanumerowana"/>
        <w:numPr>
          <w:ilvl w:val="0"/>
          <w:numId w:val="12"/>
        </w:numPr>
        <w:rPr>
          <w:rFonts w:ascii="Aptos" w:hAnsi="Aptos"/>
        </w:rPr>
      </w:pPr>
      <w:r w:rsidRPr="0006752A">
        <w:rPr>
          <w:rFonts w:ascii="Aptos" w:hAnsi="Aptos"/>
        </w:rPr>
        <w:t xml:space="preserve">Podanie danych jest warunkiem zawarcia Umowy. </w:t>
      </w:r>
    </w:p>
    <w:p w14:paraId="68B55223" w14:textId="5AC52BC3" w:rsidR="00664D4A" w:rsidRPr="0006752A" w:rsidRDefault="00EC4730" w:rsidP="00664D4A">
      <w:pPr>
        <w:pStyle w:val="Nagwek2"/>
        <w:rPr>
          <w:rFonts w:ascii="Aptos" w:hAnsi="Aptos"/>
        </w:rPr>
      </w:pPr>
      <w:r w:rsidRPr="0006752A">
        <w:rPr>
          <w:rFonts w:ascii="Aptos" w:hAnsi="Aptos"/>
        </w:rPr>
        <w:t xml:space="preserve">§ </w:t>
      </w:r>
      <w:r w:rsidR="00D36F86" w:rsidRPr="0006752A">
        <w:rPr>
          <w:rFonts w:ascii="Aptos" w:hAnsi="Aptos"/>
        </w:rPr>
        <w:t>8</w:t>
      </w:r>
      <w:r w:rsidRPr="0006752A">
        <w:rPr>
          <w:rFonts w:ascii="Aptos" w:hAnsi="Aptos"/>
        </w:rPr>
        <w:t>. Ustalenia końcowe</w:t>
      </w:r>
    </w:p>
    <w:p w14:paraId="39D27297" w14:textId="77777777" w:rsidR="00664D4A" w:rsidRPr="0006752A" w:rsidRDefault="00573F7F" w:rsidP="00A32D3E">
      <w:pPr>
        <w:pStyle w:val="Listanumerowana"/>
        <w:numPr>
          <w:ilvl w:val="0"/>
          <w:numId w:val="21"/>
        </w:numPr>
        <w:ind w:left="357" w:hanging="357"/>
        <w:rPr>
          <w:rFonts w:ascii="Aptos" w:hAnsi="Aptos" w:cstheme="minorHAnsi"/>
          <w:szCs w:val="20"/>
        </w:rPr>
      </w:pPr>
      <w:r w:rsidRPr="0006752A">
        <w:rPr>
          <w:rFonts w:ascii="Aptos" w:hAnsi="Aptos" w:cstheme="minorHAnsi"/>
          <w:szCs w:val="20"/>
        </w:rPr>
        <w:t xml:space="preserve">Umowa </w:t>
      </w:r>
      <w:r w:rsidR="00664D4A" w:rsidRPr="0006752A">
        <w:rPr>
          <w:rFonts w:ascii="Aptos" w:eastAsia="Times New Roman" w:hAnsi="Aptos" w:cstheme="minorHAnsi"/>
          <w:szCs w:val="20"/>
          <w:lang w:eastAsia="pl-PL"/>
        </w:rPr>
        <w:t>wchodzi w życie z dniem jej podpisania przez ostatnią ze Stron.</w:t>
      </w:r>
    </w:p>
    <w:p w14:paraId="665A8623" w14:textId="3E1B94E1" w:rsidR="00BB013E" w:rsidRPr="00011BC7" w:rsidRDefault="00BB013E" w:rsidP="00BB013E">
      <w:pPr>
        <w:pStyle w:val="Listanumerowana"/>
        <w:numPr>
          <w:ilvl w:val="0"/>
          <w:numId w:val="21"/>
        </w:numPr>
        <w:spacing w:after="0" w:line="259" w:lineRule="auto"/>
        <w:ind w:left="357" w:hanging="357"/>
        <w:contextualSpacing w:val="0"/>
        <w:rPr>
          <w:rFonts w:ascii="Aptos" w:hAnsi="Aptos" w:cstheme="minorHAnsi"/>
          <w:szCs w:val="20"/>
        </w:rPr>
      </w:pPr>
      <w:r w:rsidRPr="00011BC7">
        <w:rPr>
          <w:rFonts w:ascii="Aptos" w:eastAsia="Times New Roman" w:hAnsi="Aptos" w:cstheme="minorHAnsi"/>
          <w:szCs w:val="20"/>
          <w:lang w:eastAsia="pl-PL"/>
        </w:rPr>
        <w:t>Umowa będzie</w:t>
      </w:r>
      <w:r>
        <w:rPr>
          <w:rFonts w:ascii="Aptos" w:eastAsia="Times New Roman" w:hAnsi="Aptos" w:cstheme="minorHAnsi"/>
          <w:szCs w:val="20"/>
          <w:lang w:eastAsia="pl-PL"/>
        </w:rPr>
        <w:t xml:space="preserve"> sporządzona i</w:t>
      </w:r>
      <w:r w:rsidRPr="00011BC7">
        <w:rPr>
          <w:rFonts w:ascii="Aptos" w:eastAsia="Times New Roman" w:hAnsi="Aptos" w:cstheme="minorHAnsi"/>
          <w:szCs w:val="20"/>
          <w:lang w:eastAsia="pl-PL"/>
        </w:rPr>
        <w:t xml:space="preserve"> podpisana przez Strony w formie </w:t>
      </w:r>
      <w:r w:rsidRPr="00011BC7">
        <w:rPr>
          <w:rFonts w:ascii="Aptos" w:hAnsi="Aptos"/>
          <w:lang w:eastAsia="pl-PL"/>
        </w:rPr>
        <w:t>elektronicznej – wyrażenie oświadczenia woli przez osoby działające w imieniu Stron w postaci elektronicznej, opatrzone kwalifikowanym podpisem elektronicznym</w:t>
      </w:r>
      <w:r>
        <w:rPr>
          <w:rFonts w:ascii="Aptos" w:hAnsi="Aptos"/>
          <w:lang w:eastAsia="pl-PL"/>
        </w:rPr>
        <w:t>.</w:t>
      </w:r>
    </w:p>
    <w:p w14:paraId="4039DE5A" w14:textId="77777777" w:rsidR="00573F7F" w:rsidRPr="0006752A" w:rsidRDefault="00573F7F" w:rsidP="0006752A">
      <w:pPr>
        <w:pStyle w:val="Listanumerowana"/>
        <w:numPr>
          <w:ilvl w:val="0"/>
          <w:numId w:val="21"/>
        </w:numPr>
        <w:ind w:left="357" w:hanging="357"/>
        <w:rPr>
          <w:rFonts w:ascii="Aptos" w:hAnsi="Aptos"/>
        </w:rPr>
      </w:pPr>
      <w:r w:rsidRPr="0006752A">
        <w:rPr>
          <w:rFonts w:ascii="Aptos" w:hAnsi="Aptos"/>
        </w:rPr>
        <w:t>Wszelkie zmiany postanowień umowy wymagają dla swej ważności formy pisemnej pod rygorem nieważności.</w:t>
      </w:r>
    </w:p>
    <w:p w14:paraId="17FF63B7" w14:textId="656AC176" w:rsidR="00E35B2B" w:rsidRPr="0006752A" w:rsidRDefault="00E35B2B" w:rsidP="0006752A">
      <w:pPr>
        <w:pStyle w:val="Listanumerowana"/>
        <w:numPr>
          <w:ilvl w:val="0"/>
          <w:numId w:val="21"/>
        </w:numPr>
        <w:rPr>
          <w:rFonts w:ascii="Aptos" w:hAnsi="Aptos"/>
        </w:rPr>
      </w:pPr>
      <w:r w:rsidRPr="0006752A">
        <w:rPr>
          <w:rFonts w:ascii="Aptos" w:hAnsi="Aptos"/>
        </w:rPr>
        <w:t xml:space="preserve">Strony mają obowiązek wzajemnego poinformowania się o aktualizacji adresu wskazanego </w:t>
      </w:r>
      <w:r w:rsidRPr="0006752A">
        <w:rPr>
          <w:rFonts w:ascii="Aptos" w:hAnsi="Aptos"/>
        </w:rPr>
        <w:br/>
        <w:t xml:space="preserve">w umowie z zastrzeżeniem, że niepoinformowanie drugiej strony o zmianie adresu, będzie skutkowało uznaniem za doręczone korespondencji na dotychczasowy adres wskazany </w:t>
      </w:r>
      <w:r w:rsidR="00BB013E">
        <w:rPr>
          <w:rFonts w:ascii="Aptos" w:hAnsi="Aptos"/>
        </w:rPr>
        <w:br/>
      </w:r>
      <w:r w:rsidRPr="0006752A">
        <w:rPr>
          <w:rFonts w:ascii="Aptos" w:hAnsi="Aptos"/>
        </w:rPr>
        <w:t>w umowie.</w:t>
      </w:r>
    </w:p>
    <w:p w14:paraId="0713F74B" w14:textId="48FC741D" w:rsidR="00573F7F" w:rsidRPr="0006752A" w:rsidRDefault="00573F7F" w:rsidP="0006752A">
      <w:pPr>
        <w:pStyle w:val="Listanumerowana"/>
        <w:numPr>
          <w:ilvl w:val="0"/>
          <w:numId w:val="21"/>
        </w:numPr>
        <w:rPr>
          <w:rFonts w:ascii="Aptos" w:hAnsi="Aptos"/>
        </w:rPr>
      </w:pPr>
      <w:r w:rsidRPr="0006752A">
        <w:rPr>
          <w:rFonts w:ascii="Aptos" w:hAnsi="Aptos"/>
        </w:rPr>
        <w:t>W sprawach nieuregulowanych niniejszą umową mają zastosowanie przepisy kodeksu cywilnego oraz ustawy Prawo Zamówień Publicznych.</w:t>
      </w:r>
    </w:p>
    <w:p w14:paraId="2402AE7F" w14:textId="1B87A144" w:rsidR="00573F7F" w:rsidRPr="0006752A" w:rsidRDefault="00573F7F">
      <w:pPr>
        <w:pStyle w:val="Listanumerowana"/>
        <w:numPr>
          <w:ilvl w:val="0"/>
          <w:numId w:val="21"/>
        </w:numPr>
        <w:rPr>
          <w:rFonts w:ascii="Aptos" w:hAnsi="Aptos"/>
        </w:rPr>
      </w:pPr>
      <w:r w:rsidRPr="0006752A">
        <w:rPr>
          <w:rFonts w:ascii="Aptos" w:hAnsi="Aptos"/>
        </w:rPr>
        <w:t>W przypadku zaistnienia sporu sądem właściwy</w:t>
      </w:r>
      <w:r w:rsidR="0006752A" w:rsidRPr="0006752A">
        <w:rPr>
          <w:rFonts w:ascii="Aptos" w:hAnsi="Aptos"/>
        </w:rPr>
        <w:t>m</w:t>
      </w:r>
      <w:r w:rsidRPr="0006752A">
        <w:rPr>
          <w:rFonts w:ascii="Aptos" w:hAnsi="Aptos"/>
        </w:rPr>
        <w:t xml:space="preserve"> miejscowo będzie sąd dla siedziby Zamawiającego.</w:t>
      </w:r>
    </w:p>
    <w:p w14:paraId="15ED0519" w14:textId="77777777" w:rsidR="00573F7F" w:rsidRPr="0006752A" w:rsidRDefault="00573F7F">
      <w:pPr>
        <w:pStyle w:val="Listanumerowana"/>
        <w:numPr>
          <w:ilvl w:val="0"/>
          <w:numId w:val="21"/>
        </w:numPr>
        <w:rPr>
          <w:rFonts w:ascii="Aptos" w:hAnsi="Aptos"/>
        </w:rPr>
      </w:pPr>
      <w:r w:rsidRPr="0006752A">
        <w:rPr>
          <w:rFonts w:ascii="Aptos" w:hAnsi="Aptos"/>
        </w:rPr>
        <w:t>W celu realizacji umowy Zamawiający i Wykonawca wyznaczają swoich przedstawicieli:</w:t>
      </w:r>
    </w:p>
    <w:p w14:paraId="6171C9BC" w14:textId="6BF3BBCE" w:rsidR="00573F7F" w:rsidRPr="0006752A" w:rsidRDefault="000A7F01" w:rsidP="00A91CEC">
      <w:pPr>
        <w:pStyle w:val="Listanumerowana2"/>
        <w:numPr>
          <w:ilvl w:val="0"/>
          <w:numId w:val="35"/>
        </w:numPr>
        <w:rPr>
          <w:rFonts w:ascii="Aptos" w:hAnsi="Aptos"/>
        </w:rPr>
      </w:pPr>
      <w:r w:rsidRPr="0006752A">
        <w:rPr>
          <w:rFonts w:ascii="Aptos" w:hAnsi="Aptos"/>
        </w:rPr>
        <w:t>z</w:t>
      </w:r>
      <w:r w:rsidR="00573F7F" w:rsidRPr="0006752A">
        <w:rPr>
          <w:rFonts w:ascii="Aptos" w:hAnsi="Aptos"/>
        </w:rPr>
        <w:t xml:space="preserve">e strony Zamawiającego: </w:t>
      </w:r>
      <w:r w:rsidR="00CC2FDB" w:rsidRPr="0006752A">
        <w:rPr>
          <w:rFonts w:ascii="Aptos" w:hAnsi="Aptos"/>
        </w:rPr>
        <w:t>……………………………………………</w:t>
      </w:r>
      <w:r w:rsidRPr="0006752A">
        <w:rPr>
          <w:rFonts w:ascii="Aptos" w:hAnsi="Aptos"/>
        </w:rPr>
        <w:t>………….</w:t>
      </w:r>
      <w:r w:rsidR="00D36F86" w:rsidRPr="0006752A">
        <w:rPr>
          <w:rFonts w:ascii="Aptos" w:hAnsi="Aptos"/>
        </w:rPr>
        <w:t>;</w:t>
      </w:r>
    </w:p>
    <w:p w14:paraId="4004AFCD" w14:textId="2EBEE213" w:rsidR="006C31F2" w:rsidRPr="0006752A" w:rsidRDefault="000A7F01" w:rsidP="006C31F2">
      <w:pPr>
        <w:pStyle w:val="Listanumerowana2"/>
        <w:rPr>
          <w:rFonts w:ascii="Aptos" w:hAnsi="Aptos"/>
          <w:color w:val="FF0000"/>
        </w:rPr>
      </w:pPr>
      <w:r w:rsidRPr="0006752A">
        <w:rPr>
          <w:rFonts w:ascii="Aptos" w:hAnsi="Aptos"/>
        </w:rPr>
        <w:t>z</w:t>
      </w:r>
      <w:r w:rsidR="00573F7F" w:rsidRPr="0006752A">
        <w:rPr>
          <w:rFonts w:ascii="Aptos" w:hAnsi="Aptos"/>
        </w:rPr>
        <w:t>e strony Wykonawcy:</w:t>
      </w:r>
      <w:r w:rsidR="006C31F2" w:rsidRPr="0006752A">
        <w:rPr>
          <w:rFonts w:ascii="Aptos" w:eastAsia="Arial" w:hAnsi="Aptos"/>
        </w:rPr>
        <w:t xml:space="preserve"> </w:t>
      </w:r>
      <w:r w:rsidR="00CC2FDB" w:rsidRPr="0006752A">
        <w:rPr>
          <w:rFonts w:ascii="Aptos" w:hAnsi="Aptos"/>
        </w:rPr>
        <w:t>……………………………………………………………</w:t>
      </w:r>
      <w:r w:rsidR="00D36F86" w:rsidRPr="0006752A">
        <w:rPr>
          <w:rFonts w:ascii="Aptos" w:hAnsi="Aptos"/>
        </w:rPr>
        <w:t>.;</w:t>
      </w:r>
    </w:p>
    <w:p w14:paraId="0D0A8CAB" w14:textId="5A87278A" w:rsidR="00D36F86" w:rsidRPr="0006752A" w:rsidRDefault="00D36F86" w:rsidP="00D36F86">
      <w:pPr>
        <w:pStyle w:val="Listanumerowana2"/>
        <w:numPr>
          <w:ilvl w:val="0"/>
          <w:numId w:val="0"/>
        </w:numPr>
        <w:spacing w:line="259" w:lineRule="auto"/>
        <w:ind w:left="349"/>
        <w:rPr>
          <w:rFonts w:ascii="Aptos" w:hAnsi="Aptos" w:cstheme="minorHAnsi"/>
          <w:color w:val="FF0000"/>
          <w:szCs w:val="20"/>
        </w:rPr>
      </w:pPr>
      <w:r w:rsidRPr="0006752A">
        <w:rPr>
          <w:rFonts w:ascii="Aptos" w:hAnsi="Aptos"/>
        </w:rPr>
        <w:t xml:space="preserve">przy czym zmiana w zakresie ww. danych nie stanowi zmiany umowy. </w:t>
      </w:r>
    </w:p>
    <w:p w14:paraId="48B8E307" w14:textId="2AEFB23B" w:rsidR="00573F7F" w:rsidRPr="0006752A" w:rsidRDefault="00573F7F" w:rsidP="00A32D3E">
      <w:pPr>
        <w:pStyle w:val="Listanumerowana"/>
        <w:spacing w:line="240" w:lineRule="auto"/>
        <w:ind w:hanging="357"/>
        <w:rPr>
          <w:rFonts w:ascii="Aptos" w:hAnsi="Aptos"/>
        </w:rPr>
      </w:pPr>
      <w:r w:rsidRPr="0006752A">
        <w:rPr>
          <w:rFonts w:ascii="Aptos" w:hAnsi="Aptos"/>
        </w:rPr>
        <w:t xml:space="preserve">Załącznikami stanowiącymi integralną część Umowy </w:t>
      </w:r>
      <w:r w:rsidR="00022EEF" w:rsidRPr="0006752A">
        <w:rPr>
          <w:rFonts w:ascii="Aptos" w:hAnsi="Aptos"/>
        </w:rPr>
        <w:t>są:</w:t>
      </w:r>
    </w:p>
    <w:p w14:paraId="77EA58BC" w14:textId="77777777" w:rsidR="00573F7F" w:rsidRPr="0006752A" w:rsidRDefault="00573F7F" w:rsidP="00A32D3E">
      <w:pPr>
        <w:pStyle w:val="Listanumerowana2"/>
        <w:numPr>
          <w:ilvl w:val="0"/>
          <w:numId w:val="23"/>
        </w:numPr>
        <w:spacing w:line="240" w:lineRule="auto"/>
        <w:ind w:hanging="357"/>
        <w:rPr>
          <w:rFonts w:ascii="Aptos" w:hAnsi="Aptos"/>
        </w:rPr>
      </w:pPr>
      <w:r w:rsidRPr="0006752A">
        <w:rPr>
          <w:rFonts w:ascii="Aptos" w:hAnsi="Aptos"/>
        </w:rPr>
        <w:t>załącznik nr 1 – opis przedmiotu zamówienia,</w:t>
      </w:r>
    </w:p>
    <w:p w14:paraId="745B124A" w14:textId="31DD4AE9" w:rsidR="00573F7F" w:rsidRPr="0006752A" w:rsidRDefault="00573F7F">
      <w:pPr>
        <w:pStyle w:val="Listanumerowana2"/>
        <w:numPr>
          <w:ilvl w:val="0"/>
          <w:numId w:val="23"/>
        </w:numPr>
        <w:rPr>
          <w:rFonts w:ascii="Aptos" w:hAnsi="Aptos"/>
        </w:rPr>
      </w:pPr>
      <w:r w:rsidRPr="0006752A">
        <w:rPr>
          <w:rFonts w:ascii="Aptos" w:hAnsi="Aptos"/>
        </w:rPr>
        <w:t xml:space="preserve">załącznik nr 2 – formularz oferty Wykonawcy z </w:t>
      </w:r>
      <w:r w:rsidR="00CC2FDB" w:rsidRPr="0006752A">
        <w:rPr>
          <w:rFonts w:ascii="Aptos" w:hAnsi="Aptos"/>
        </w:rPr>
        <w:t>……………………..</w:t>
      </w:r>
      <w:r w:rsidR="00732DB2" w:rsidRPr="0006752A">
        <w:rPr>
          <w:rFonts w:ascii="Aptos" w:hAnsi="Aptos"/>
        </w:rPr>
        <w:t>,</w:t>
      </w:r>
    </w:p>
    <w:p w14:paraId="0A003205" w14:textId="170AD602" w:rsidR="00573F7F" w:rsidRPr="0006752A" w:rsidRDefault="00573F7F" w:rsidP="00A32D3E">
      <w:pPr>
        <w:pStyle w:val="Listanumerowana2"/>
        <w:numPr>
          <w:ilvl w:val="0"/>
          <w:numId w:val="23"/>
        </w:numPr>
        <w:spacing w:line="240" w:lineRule="auto"/>
        <w:ind w:hanging="357"/>
        <w:rPr>
          <w:rFonts w:ascii="Aptos" w:hAnsi="Aptos"/>
        </w:rPr>
      </w:pPr>
      <w:r w:rsidRPr="0006752A">
        <w:rPr>
          <w:rFonts w:ascii="Aptos" w:hAnsi="Aptos"/>
        </w:rPr>
        <w:t xml:space="preserve">załącznik nr </w:t>
      </w:r>
      <w:r w:rsidR="00D36F86" w:rsidRPr="0006752A">
        <w:rPr>
          <w:rFonts w:ascii="Aptos" w:hAnsi="Aptos"/>
        </w:rPr>
        <w:t>3</w:t>
      </w:r>
      <w:r w:rsidRPr="0006752A">
        <w:rPr>
          <w:rFonts w:ascii="Aptos" w:hAnsi="Aptos"/>
        </w:rPr>
        <w:t xml:space="preserve"> – wzór opisu paczki</w:t>
      </w:r>
      <w:r w:rsidR="00732DB2" w:rsidRPr="0006752A">
        <w:rPr>
          <w:rFonts w:ascii="Aptos" w:hAnsi="Aptos"/>
        </w:rPr>
        <w:t>.</w:t>
      </w:r>
      <w:r w:rsidRPr="0006752A">
        <w:rPr>
          <w:rFonts w:ascii="Aptos" w:hAnsi="Aptos"/>
        </w:rPr>
        <w:t xml:space="preserve"> </w:t>
      </w:r>
    </w:p>
    <w:p w14:paraId="69BC6407" w14:textId="77777777" w:rsidR="00C205C8" w:rsidRPr="0006752A" w:rsidRDefault="00C205C8" w:rsidP="00903D79">
      <w:pPr>
        <w:rPr>
          <w:rFonts w:ascii="Aptos" w:hAnsi="Aptos"/>
        </w:rPr>
        <w:sectPr w:rsidR="00C205C8" w:rsidRPr="0006752A" w:rsidSect="005B31CA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space="567"/>
          <w:titlePg/>
          <w:docGrid w:linePitch="360"/>
        </w:sectPr>
      </w:pPr>
    </w:p>
    <w:p w14:paraId="4FF59430" w14:textId="77777777" w:rsidR="00D36F86" w:rsidRPr="0006752A" w:rsidRDefault="00D36F86" w:rsidP="00D36F86">
      <w:pPr>
        <w:rPr>
          <w:rStyle w:val="Pogrubienie"/>
          <w:rFonts w:ascii="Aptos" w:hAnsi="Aptos"/>
        </w:rPr>
      </w:pPr>
      <w:r w:rsidRPr="0006752A">
        <w:rPr>
          <w:rStyle w:val="Pogrubienie"/>
          <w:rFonts w:ascii="Aptos" w:hAnsi="Aptos"/>
        </w:rPr>
        <w:t>[pełna nazwa drugiej strony umowy]</w:t>
      </w:r>
      <w:r w:rsidRPr="0006752A">
        <w:rPr>
          <w:rStyle w:val="Pogrubienie"/>
          <w:rFonts w:ascii="Aptos" w:hAnsi="Aptos"/>
        </w:rPr>
        <w:tab/>
      </w:r>
      <w:r w:rsidRPr="0006752A">
        <w:rPr>
          <w:rStyle w:val="Pogrubienie"/>
          <w:rFonts w:ascii="Aptos" w:hAnsi="Aptos"/>
        </w:rPr>
        <w:tab/>
      </w:r>
      <w:r w:rsidRPr="0006752A">
        <w:rPr>
          <w:rStyle w:val="Pogrubienie"/>
          <w:rFonts w:ascii="Aptos" w:hAnsi="Aptos"/>
        </w:rPr>
        <w:tab/>
        <w:t>Województwo Mazowieckie</w:t>
      </w:r>
    </w:p>
    <w:p w14:paraId="1B42CE4E" w14:textId="77777777" w:rsidR="00D36F86" w:rsidRPr="0006752A" w:rsidRDefault="00D36F86" w:rsidP="00D36F86">
      <w:pPr>
        <w:rPr>
          <w:rStyle w:val="Pogrubienie"/>
          <w:rFonts w:ascii="Aptos" w:hAnsi="Aptos"/>
        </w:rPr>
      </w:pPr>
      <w:r w:rsidRPr="0006752A">
        <w:rPr>
          <w:rStyle w:val="Pogrubienie"/>
          <w:rFonts w:ascii="Aptos" w:hAnsi="Aptos"/>
        </w:rPr>
        <w:tab/>
      </w:r>
      <w:r w:rsidRPr="0006752A">
        <w:rPr>
          <w:rStyle w:val="Pogrubienie"/>
          <w:rFonts w:ascii="Aptos" w:hAnsi="Aptos"/>
        </w:rPr>
        <w:tab/>
      </w:r>
    </w:p>
    <w:p w14:paraId="6CF14A25" w14:textId="77777777" w:rsidR="00D36F86" w:rsidRPr="0006752A" w:rsidRDefault="00D36F86" w:rsidP="00D36F86">
      <w:pPr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>…………………………………       ……………….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  <w:t>………………………….        ……………</w:t>
      </w:r>
    </w:p>
    <w:p w14:paraId="7FB6560A" w14:textId="77777777" w:rsidR="00D36F86" w:rsidRPr="0006752A" w:rsidRDefault="00D36F86" w:rsidP="00D36F86">
      <w:pPr>
        <w:spacing w:after="0" w:line="240" w:lineRule="auto"/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>(podpis i data)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  <w:t>(podpis i data)</w:t>
      </w:r>
    </w:p>
    <w:p w14:paraId="110FAD5B" w14:textId="77777777" w:rsidR="00D36F86" w:rsidRPr="0006752A" w:rsidRDefault="00D36F86" w:rsidP="00D36F86">
      <w:pPr>
        <w:spacing w:after="0" w:line="240" w:lineRule="auto"/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 xml:space="preserve">Imię i nazwisko 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  <w:t>Imię i nazwisko</w:t>
      </w:r>
    </w:p>
    <w:p w14:paraId="217A28F1" w14:textId="039FC246" w:rsidR="00D36F86" w:rsidRPr="0006752A" w:rsidRDefault="00D36F86" w:rsidP="00D36F86">
      <w:pPr>
        <w:spacing w:after="0" w:line="240" w:lineRule="auto"/>
        <w:rPr>
          <w:rStyle w:val="Pogrubienie"/>
          <w:rFonts w:ascii="Aptos" w:hAnsi="Aptos"/>
          <w:b w:val="0"/>
          <w:bCs w:val="0"/>
        </w:rPr>
      </w:pPr>
      <w:r w:rsidRPr="0006752A">
        <w:rPr>
          <w:rStyle w:val="Pogrubienie"/>
          <w:rFonts w:ascii="Aptos" w:hAnsi="Aptos"/>
          <w:b w:val="0"/>
          <w:bCs w:val="0"/>
        </w:rPr>
        <w:t xml:space="preserve">Funkcja </w:t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r w:rsidRPr="0006752A">
        <w:rPr>
          <w:rStyle w:val="Pogrubienie"/>
          <w:rFonts w:ascii="Aptos" w:hAnsi="Aptos"/>
          <w:b w:val="0"/>
          <w:bCs w:val="0"/>
        </w:rPr>
        <w:tab/>
      </w:r>
      <w:proofErr w:type="spellStart"/>
      <w:r w:rsidRPr="0006752A">
        <w:rPr>
          <w:rStyle w:val="Pogrubienie"/>
          <w:rFonts w:ascii="Aptos" w:hAnsi="Aptos"/>
          <w:b w:val="0"/>
          <w:bCs w:val="0"/>
        </w:rPr>
        <w:t>Funkcja</w:t>
      </w:r>
      <w:proofErr w:type="spellEnd"/>
      <w:r w:rsidRPr="0006752A">
        <w:rPr>
          <w:rStyle w:val="Pogrubienie"/>
          <w:rFonts w:ascii="Aptos" w:hAnsi="Aptos"/>
          <w:b w:val="0"/>
          <w:bCs w:val="0"/>
        </w:rPr>
        <w:t xml:space="preserve"> (np. w formie odcisku pieczęci)</w:t>
      </w:r>
    </w:p>
    <w:p w14:paraId="10B82E5E" w14:textId="54961742" w:rsidR="00664D4A" w:rsidRPr="0006752A" w:rsidRDefault="00D36F86" w:rsidP="00D36F86">
      <w:pPr>
        <w:spacing w:after="0" w:line="240" w:lineRule="auto"/>
        <w:rPr>
          <w:rFonts w:ascii="Aptos" w:hAnsi="Aptos"/>
          <w:b/>
          <w:bCs/>
        </w:rPr>
      </w:pPr>
      <w:r w:rsidRPr="0006752A">
        <w:rPr>
          <w:rStyle w:val="Pogrubienie"/>
          <w:rFonts w:ascii="Aptos" w:hAnsi="Aptos"/>
          <w:b w:val="0"/>
          <w:bCs w:val="0"/>
        </w:rPr>
        <w:t>(np. Prezes Zarządu, Pełnomocnik)</w:t>
      </w:r>
    </w:p>
    <w:sectPr w:rsidR="00664D4A" w:rsidRPr="0006752A" w:rsidSect="00D36F8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7CEF4" w14:textId="77777777" w:rsidR="00C72342" w:rsidRDefault="00C72342" w:rsidP="001D3676">
      <w:pPr>
        <w:spacing w:after="0" w:line="240" w:lineRule="auto"/>
      </w:pPr>
      <w:r>
        <w:separator/>
      </w:r>
    </w:p>
    <w:p w14:paraId="44BB47F9" w14:textId="77777777" w:rsidR="00C72342" w:rsidRDefault="00C72342"/>
  </w:endnote>
  <w:endnote w:type="continuationSeparator" w:id="0">
    <w:p w14:paraId="21BB5984" w14:textId="77777777" w:rsidR="00C72342" w:rsidRDefault="00C72342" w:rsidP="001D3676">
      <w:pPr>
        <w:spacing w:after="0" w:line="240" w:lineRule="auto"/>
      </w:pPr>
      <w:r>
        <w:continuationSeparator/>
      </w:r>
    </w:p>
    <w:p w14:paraId="2B65EA48" w14:textId="77777777" w:rsidR="00C72342" w:rsidRDefault="00C72342"/>
  </w:endnote>
  <w:endnote w:type="continuationNotice" w:id="1">
    <w:p w14:paraId="589D1D85" w14:textId="77777777" w:rsidR="00C72342" w:rsidRDefault="00C72342">
      <w:pPr>
        <w:spacing w:after="0" w:line="240" w:lineRule="auto"/>
      </w:pPr>
    </w:p>
    <w:p w14:paraId="1E8253DB" w14:textId="77777777" w:rsidR="00C72342" w:rsidRDefault="00C72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DF402" w14:textId="77777777" w:rsidR="00B6052E" w:rsidRDefault="00B6052E">
    <w:pPr>
      <w:pStyle w:val="Stopka"/>
    </w:pPr>
  </w:p>
  <w:p w14:paraId="7D3AEDB0" w14:textId="77777777" w:rsidR="00AB233D" w:rsidRDefault="00AB23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65207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B03F29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C2EECEB" w14:textId="77777777" w:rsidR="00AB233D" w:rsidRDefault="00AB23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DBF25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98BB" w14:textId="77777777" w:rsidR="00B6052E" w:rsidRDefault="00B6052E">
    <w:pPr>
      <w:pStyle w:val="Stopka"/>
    </w:pPr>
  </w:p>
  <w:p w14:paraId="41913C7D" w14:textId="77777777" w:rsidR="00AB233D" w:rsidRDefault="00AB233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1633655"/>
      <w:docPartObj>
        <w:docPartGallery w:val="Page Numbers (Bottom of Page)"/>
        <w:docPartUnique/>
      </w:docPartObj>
    </w:sdtPr>
    <w:sdtContent>
      <w:sdt>
        <w:sdtPr>
          <w:id w:val="-967887563"/>
          <w:docPartObj>
            <w:docPartGallery w:val="Page Numbers (Top of Page)"/>
            <w:docPartUnique/>
          </w:docPartObj>
        </w:sdtPr>
        <w:sdtContent>
          <w:p w14:paraId="1CD0F3A2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1F4FB7" w14:textId="77777777" w:rsidR="00AB233D" w:rsidRDefault="00AB233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F720" w14:textId="77777777" w:rsidR="00285E97" w:rsidRDefault="00285E97" w:rsidP="00460B46">
    <w:pPr>
      <w:pStyle w:val="Stopka"/>
      <w:tabs>
        <w:tab w:val="clear" w:pos="4536"/>
        <w:tab w:val="clear" w:pos="9072"/>
        <w:tab w:val="left" w:pos="3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51346" w14:textId="77777777" w:rsidR="00C72342" w:rsidRDefault="00C72342" w:rsidP="001D3676">
      <w:pPr>
        <w:spacing w:after="0" w:line="240" w:lineRule="auto"/>
      </w:pPr>
      <w:r>
        <w:separator/>
      </w:r>
    </w:p>
    <w:p w14:paraId="3B5147B6" w14:textId="77777777" w:rsidR="00C72342" w:rsidRDefault="00C72342"/>
  </w:footnote>
  <w:footnote w:type="continuationSeparator" w:id="0">
    <w:p w14:paraId="78BA8045" w14:textId="77777777" w:rsidR="00C72342" w:rsidRDefault="00C72342" w:rsidP="001D3676">
      <w:pPr>
        <w:spacing w:after="0" w:line="240" w:lineRule="auto"/>
      </w:pPr>
      <w:r>
        <w:continuationSeparator/>
      </w:r>
    </w:p>
    <w:p w14:paraId="25D7D480" w14:textId="77777777" w:rsidR="00C72342" w:rsidRDefault="00C72342"/>
  </w:footnote>
  <w:footnote w:type="continuationNotice" w:id="1">
    <w:p w14:paraId="6B8DF4D6" w14:textId="77777777" w:rsidR="00C72342" w:rsidRDefault="00C72342">
      <w:pPr>
        <w:spacing w:after="0" w:line="240" w:lineRule="auto"/>
      </w:pPr>
    </w:p>
    <w:p w14:paraId="3FF6943A" w14:textId="77777777" w:rsidR="00C72342" w:rsidRDefault="00C72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FFF1" w14:textId="77777777" w:rsidR="00B6052E" w:rsidRDefault="00B6052E">
    <w:pPr>
      <w:pStyle w:val="Nagwek"/>
    </w:pPr>
  </w:p>
  <w:p w14:paraId="3E4382DF" w14:textId="77777777" w:rsidR="00AB233D" w:rsidRDefault="00AB23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5E69" w14:textId="4A8133D0" w:rsidR="005950D0" w:rsidRDefault="005950D0" w:rsidP="00C205C8">
    <w:pPr>
      <w:pStyle w:val="slogany"/>
    </w:pPr>
    <w:r w:rsidRPr="00B13D1E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59AD837C" wp14:editId="709A0C7A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760720" cy="721995"/>
          <wp:effectExtent l="0" t="0" r="0" b="1905"/>
          <wp:wrapSquare wrapText="bothSides"/>
          <wp:docPr id="1327395798" name="Obraz 1" descr="Grafika przedstawia logotypy do zastosowania na materiałach promocyjnych: logo PS WPR 2023-2027, KSOW+, Mazowsze serce Polski, 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95798" name="Obraz 1" descr="Grafika przedstawia logotypy do zastosowania na materiałach promocyjnych: logo PS WPR 2023-2027, KSOW+, Mazowsze serce Polski, logo 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3D6DA" w14:textId="1EF57DD4" w:rsidR="005950D0" w:rsidRDefault="00C205C8" w:rsidP="00C205C8">
    <w:pPr>
      <w:pStyle w:val="slogany"/>
      <w:rPr>
        <w:rFonts w:eastAsia="Calibri"/>
        <w:kern w:val="2"/>
        <w:lang w:eastAsia="en-US"/>
      </w:rPr>
    </w:pPr>
    <w:r>
      <w:rPr>
        <w:rFonts w:eastAsia="Calibri"/>
        <w:kern w:val="2"/>
        <w:lang w:eastAsia="en-US"/>
      </w:rPr>
      <w:t xml:space="preserve">Operacja współfinansowana ze środków Unii Europejskiej w ramach </w:t>
    </w:r>
    <w:r w:rsidR="005950D0">
      <w:rPr>
        <w:rFonts w:eastAsia="Calibri"/>
        <w:kern w:val="2"/>
        <w:lang w:eastAsia="en-US"/>
      </w:rPr>
      <w:t>Planu Strategicznego WPR 2023-2027</w:t>
    </w:r>
  </w:p>
  <w:p w14:paraId="2F745118" w14:textId="7D469160" w:rsidR="00C205C8" w:rsidRDefault="00C205C8" w:rsidP="005950D0">
    <w:pPr>
      <w:pStyle w:val="slogany"/>
      <w:rPr>
        <w:rFonts w:eastAsia="Calibri"/>
        <w:lang w:eastAsia="en-US"/>
      </w:rPr>
    </w:pPr>
    <w:r>
      <w:t xml:space="preserve">Instytucja </w:t>
    </w:r>
    <w:r w:rsidR="009C1C93">
      <w:t xml:space="preserve">Zarządzająca </w:t>
    </w:r>
    <w:r w:rsidR="005950D0">
      <w:t xml:space="preserve">Planem Strategicznym dla </w:t>
    </w:r>
    <w:r w:rsidR="009C1C93">
      <w:t>Wspólnej Polityki Rolnej na lata 2023-2027</w:t>
    </w:r>
    <w:r>
      <w:t xml:space="preserve"> - Minister Rolnictwa i Rozwoju Wsi</w:t>
    </w:r>
  </w:p>
  <w:p w14:paraId="3E62BE13" w14:textId="75CD9ED7" w:rsidR="00B6052E" w:rsidRDefault="00C205C8" w:rsidP="00C205C8">
    <w:pPr>
      <w:pStyle w:val="slogany"/>
    </w:pPr>
    <w:r>
      <w:t>Umowa realizowana jest w ramach projektu</w:t>
    </w:r>
    <w:r w:rsidR="009C1C93">
      <w:t xml:space="preserve">: </w:t>
    </w:r>
    <w:r w:rsidR="009C1C93" w:rsidRPr="009C1C93">
      <w:t>KSOW+ w ramach PS WPR na lata 2023-2027 - 2025 rok</w:t>
    </w:r>
    <w:r w:rsidR="00C12DD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9F6E" w14:textId="77777777" w:rsidR="00B6052E" w:rsidRDefault="00B6052E">
    <w:pPr>
      <w:pStyle w:val="Nagwek"/>
    </w:pPr>
  </w:p>
  <w:p w14:paraId="648B3412" w14:textId="77777777" w:rsidR="00AB233D" w:rsidRDefault="00AB233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EF08" w14:textId="77777777" w:rsidR="00B6052E" w:rsidRDefault="00B6052E">
    <w:pPr>
      <w:pStyle w:val="Nagwek"/>
    </w:pPr>
  </w:p>
  <w:p w14:paraId="35BDE969" w14:textId="77777777" w:rsidR="00AB233D" w:rsidRDefault="00AB233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546D6" w14:textId="77777777" w:rsidR="00B6052E" w:rsidRDefault="00C205C8" w:rsidP="00490D9B">
    <w:pPr>
      <w:pStyle w:val="slogany"/>
      <w:ind w:left="5664"/>
    </w:pPr>
    <w:r>
      <w:t xml:space="preserve"> </w:t>
    </w:r>
    <w:r w:rsidR="00E35B2B">
      <w:tab/>
    </w:r>
    <w:r w:rsidR="00E35B2B">
      <w:tab/>
    </w:r>
    <w:r w:rsidR="00E35B2B">
      <w:tab/>
    </w:r>
    <w:r w:rsidR="00E35B2B">
      <w:tab/>
    </w:r>
    <w:r w:rsidR="00E35B2B">
      <w:tab/>
    </w:r>
    <w:r w:rsidR="00E35B2B">
      <w:tab/>
      <w:t xml:space="preserve">  </w:t>
    </w:r>
    <w:r w:rsidR="00E35B2B">
      <w:rPr>
        <w:noProof/>
      </w:rPr>
      <w:drawing>
        <wp:inline distT="0" distB="0" distL="0" distR="0" wp14:anchorId="032BA6FB" wp14:editId="3CB1906C">
          <wp:extent cx="2410262" cy="736270"/>
          <wp:effectExtent l="0" t="0" r="0" b="6985"/>
          <wp:docPr id="18403031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746" cy="7437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.6pt;height:10.75pt" o:bullet="t">
        <v:imagedata r:id="rId1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9D7071D2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CE88D548"/>
    <w:lvl w:ilvl="0">
      <w:start w:val="1"/>
      <w:numFmt w:val="decimal"/>
      <w:pStyle w:val="Listanumerowana2"/>
      <w:lvlText w:val="%1)"/>
      <w:lvlJc w:val="left"/>
      <w:pPr>
        <w:tabs>
          <w:tab w:val="num" w:pos="643"/>
        </w:tabs>
        <w:ind w:left="643" w:hanging="360"/>
      </w:pPr>
      <w:rPr>
        <w:rFonts w:asciiTheme="minorHAnsi" w:eastAsiaTheme="minorHAnsi" w:hAnsiTheme="minorHAnsi" w:cstheme="minorHAnsi"/>
        <w:color w:val="auto"/>
      </w:r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EC87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0"/>
        <w:szCs w:val="20"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2273A"/>
    <w:multiLevelType w:val="hybridMultilevel"/>
    <w:tmpl w:val="645A6E38"/>
    <w:lvl w:ilvl="0" w:tplc="0C0477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EC6510"/>
    <w:multiLevelType w:val="multilevel"/>
    <w:tmpl w:val="D5BC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8D2647"/>
    <w:multiLevelType w:val="hybridMultilevel"/>
    <w:tmpl w:val="91B202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D5C82"/>
    <w:multiLevelType w:val="multilevel"/>
    <w:tmpl w:val="6306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F362E"/>
    <w:multiLevelType w:val="hybridMultilevel"/>
    <w:tmpl w:val="DC924AD8"/>
    <w:lvl w:ilvl="0" w:tplc="CE6E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A84527"/>
    <w:multiLevelType w:val="hybridMultilevel"/>
    <w:tmpl w:val="14568A08"/>
    <w:lvl w:ilvl="0" w:tplc="CA90B1E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7B2831"/>
    <w:multiLevelType w:val="hybridMultilevel"/>
    <w:tmpl w:val="8EBE8838"/>
    <w:lvl w:ilvl="0" w:tplc="2BB08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D5464"/>
    <w:multiLevelType w:val="multilevel"/>
    <w:tmpl w:val="50B6C20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0A62636"/>
    <w:multiLevelType w:val="hybridMultilevel"/>
    <w:tmpl w:val="9378D064"/>
    <w:lvl w:ilvl="0" w:tplc="4BBE336C">
      <w:start w:val="1"/>
      <w:numFmt w:val="decimal"/>
      <w:lvlText w:val="%1)"/>
      <w:lvlJc w:val="left"/>
      <w:pPr>
        <w:ind w:left="928" w:hanging="360"/>
      </w:pPr>
      <w:rPr>
        <w:rFonts w:asciiTheme="minorHAnsi" w:eastAsia="Times New Roman" w:hAnsiTheme="minorHAnsi" w:cstheme="minorHAnsi"/>
        <w:color w:val="auto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FB64D19"/>
    <w:multiLevelType w:val="hybridMultilevel"/>
    <w:tmpl w:val="8FDA2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8192">
    <w:abstractNumId w:val="8"/>
  </w:num>
  <w:num w:numId="2" w16cid:durableId="807094938">
    <w:abstractNumId w:val="3"/>
  </w:num>
  <w:num w:numId="3" w16cid:durableId="2116557210">
    <w:abstractNumId w:val="2"/>
  </w:num>
  <w:num w:numId="4" w16cid:durableId="846794875">
    <w:abstractNumId w:val="1"/>
  </w:num>
  <w:num w:numId="5" w16cid:durableId="1763838464">
    <w:abstractNumId w:val="0"/>
  </w:num>
  <w:num w:numId="6" w16cid:durableId="1980260012">
    <w:abstractNumId w:val="9"/>
  </w:num>
  <w:num w:numId="7" w16cid:durableId="1897203311">
    <w:abstractNumId w:val="7"/>
  </w:num>
  <w:num w:numId="8" w16cid:durableId="1397699609">
    <w:abstractNumId w:val="6"/>
  </w:num>
  <w:num w:numId="9" w16cid:durableId="635377963">
    <w:abstractNumId w:val="5"/>
  </w:num>
  <w:num w:numId="10" w16cid:durableId="467741981">
    <w:abstractNumId w:val="4"/>
  </w:num>
  <w:num w:numId="11" w16cid:durableId="149568503">
    <w:abstractNumId w:val="17"/>
  </w:num>
  <w:num w:numId="12" w16cid:durableId="159661469">
    <w:abstractNumId w:val="8"/>
    <w:lvlOverride w:ilvl="0">
      <w:startOverride w:val="1"/>
    </w:lvlOverride>
  </w:num>
  <w:num w:numId="13" w16cid:durableId="926883362">
    <w:abstractNumId w:val="8"/>
    <w:lvlOverride w:ilvl="0">
      <w:startOverride w:val="1"/>
    </w:lvlOverride>
  </w:num>
  <w:num w:numId="14" w16cid:durableId="896865925">
    <w:abstractNumId w:val="3"/>
    <w:lvlOverride w:ilvl="0">
      <w:startOverride w:val="1"/>
    </w:lvlOverride>
  </w:num>
  <w:num w:numId="15" w16cid:durableId="494805151">
    <w:abstractNumId w:val="8"/>
    <w:lvlOverride w:ilvl="0">
      <w:startOverride w:val="1"/>
    </w:lvlOverride>
  </w:num>
  <w:num w:numId="16" w16cid:durableId="2020346583">
    <w:abstractNumId w:val="8"/>
    <w:lvlOverride w:ilvl="0">
      <w:startOverride w:val="1"/>
    </w:lvlOverride>
  </w:num>
  <w:num w:numId="17" w16cid:durableId="369110465">
    <w:abstractNumId w:val="3"/>
    <w:lvlOverride w:ilvl="0">
      <w:startOverride w:val="1"/>
    </w:lvlOverride>
  </w:num>
  <w:num w:numId="18" w16cid:durableId="1192955286">
    <w:abstractNumId w:val="8"/>
    <w:lvlOverride w:ilvl="0">
      <w:startOverride w:val="1"/>
    </w:lvlOverride>
  </w:num>
  <w:num w:numId="19" w16cid:durableId="1979262285">
    <w:abstractNumId w:val="8"/>
    <w:lvlOverride w:ilvl="0">
      <w:startOverride w:val="1"/>
    </w:lvlOverride>
  </w:num>
  <w:num w:numId="20" w16cid:durableId="412942493">
    <w:abstractNumId w:val="3"/>
    <w:lvlOverride w:ilvl="0">
      <w:startOverride w:val="1"/>
    </w:lvlOverride>
  </w:num>
  <w:num w:numId="21" w16cid:durableId="1678582522">
    <w:abstractNumId w:val="8"/>
    <w:lvlOverride w:ilvl="0">
      <w:startOverride w:val="1"/>
    </w:lvlOverride>
  </w:num>
  <w:num w:numId="22" w16cid:durableId="329797168">
    <w:abstractNumId w:val="3"/>
    <w:lvlOverride w:ilvl="0">
      <w:startOverride w:val="1"/>
    </w:lvlOverride>
  </w:num>
  <w:num w:numId="23" w16cid:durableId="873464367">
    <w:abstractNumId w:val="3"/>
    <w:lvlOverride w:ilvl="0">
      <w:startOverride w:val="1"/>
    </w:lvlOverride>
  </w:num>
  <w:num w:numId="24" w16cid:durableId="1813906488">
    <w:abstractNumId w:val="3"/>
    <w:lvlOverride w:ilvl="0">
      <w:startOverride w:val="1"/>
    </w:lvlOverride>
  </w:num>
  <w:num w:numId="25" w16cid:durableId="322440037">
    <w:abstractNumId w:val="8"/>
  </w:num>
  <w:num w:numId="26" w16cid:durableId="1642688808">
    <w:abstractNumId w:val="3"/>
  </w:num>
  <w:num w:numId="27" w16cid:durableId="567377805">
    <w:abstractNumId w:val="8"/>
  </w:num>
  <w:num w:numId="28" w16cid:durableId="724374591">
    <w:abstractNumId w:val="3"/>
  </w:num>
  <w:num w:numId="29" w16cid:durableId="1472484070">
    <w:abstractNumId w:val="10"/>
  </w:num>
  <w:num w:numId="30" w16cid:durableId="1838764475">
    <w:abstractNumId w:val="14"/>
  </w:num>
  <w:num w:numId="31" w16cid:durableId="770011838">
    <w:abstractNumId w:val="16"/>
  </w:num>
  <w:num w:numId="32" w16cid:durableId="925311993">
    <w:abstractNumId w:val="18"/>
  </w:num>
  <w:num w:numId="33" w16cid:durableId="1627588314">
    <w:abstractNumId w:val="13"/>
  </w:num>
  <w:num w:numId="34" w16cid:durableId="935672151">
    <w:abstractNumId w:val="11"/>
  </w:num>
  <w:num w:numId="35" w16cid:durableId="1914582089">
    <w:abstractNumId w:val="3"/>
    <w:lvlOverride w:ilvl="0">
      <w:startOverride w:val="1"/>
    </w:lvlOverride>
  </w:num>
  <w:num w:numId="36" w16cid:durableId="505168580">
    <w:abstractNumId w:val="15"/>
  </w:num>
  <w:num w:numId="37" w16cid:durableId="528765427">
    <w:abstractNumId w:val="8"/>
    <w:lvlOverride w:ilvl="0">
      <w:startOverride w:val="1"/>
    </w:lvlOverride>
  </w:num>
  <w:num w:numId="38" w16cid:durableId="2004628644">
    <w:abstractNumId w:val="19"/>
  </w:num>
  <w:num w:numId="39" w16cid:durableId="280263778">
    <w:abstractNumId w:val="8"/>
  </w:num>
  <w:num w:numId="40" w16cid:durableId="1940334886">
    <w:abstractNumId w:val="8"/>
  </w:num>
  <w:num w:numId="41" w16cid:durableId="871459411">
    <w:abstractNumId w:val="8"/>
  </w:num>
  <w:num w:numId="42" w16cid:durableId="1346597559">
    <w:abstractNumId w:val="12"/>
  </w:num>
  <w:num w:numId="43" w16cid:durableId="280958799">
    <w:abstractNumId w:val="3"/>
    <w:lvlOverride w:ilvl="0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4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031D9"/>
    <w:rsid w:val="0001057C"/>
    <w:rsid w:val="0002158E"/>
    <w:rsid w:val="00022EEF"/>
    <w:rsid w:val="000232A2"/>
    <w:rsid w:val="0003205B"/>
    <w:rsid w:val="000361E2"/>
    <w:rsid w:val="00046542"/>
    <w:rsid w:val="0006016F"/>
    <w:rsid w:val="00060936"/>
    <w:rsid w:val="0006752A"/>
    <w:rsid w:val="0006783A"/>
    <w:rsid w:val="0007224E"/>
    <w:rsid w:val="000745E4"/>
    <w:rsid w:val="00082951"/>
    <w:rsid w:val="000900CB"/>
    <w:rsid w:val="000953A2"/>
    <w:rsid w:val="000A4C7B"/>
    <w:rsid w:val="000A4E09"/>
    <w:rsid w:val="000A7F01"/>
    <w:rsid w:val="000C2857"/>
    <w:rsid w:val="000C54F9"/>
    <w:rsid w:val="000D0935"/>
    <w:rsid w:val="000D2CCA"/>
    <w:rsid w:val="000D71A1"/>
    <w:rsid w:val="000E2F9E"/>
    <w:rsid w:val="000F0687"/>
    <w:rsid w:val="00101A28"/>
    <w:rsid w:val="00107FF0"/>
    <w:rsid w:val="0011151B"/>
    <w:rsid w:val="00116ED6"/>
    <w:rsid w:val="00141B31"/>
    <w:rsid w:val="0015251C"/>
    <w:rsid w:val="00155DA6"/>
    <w:rsid w:val="001607D6"/>
    <w:rsid w:val="00171A94"/>
    <w:rsid w:val="00183392"/>
    <w:rsid w:val="00191323"/>
    <w:rsid w:val="001A07F6"/>
    <w:rsid w:val="001B16A1"/>
    <w:rsid w:val="001C2206"/>
    <w:rsid w:val="001C2860"/>
    <w:rsid w:val="001C4FEF"/>
    <w:rsid w:val="001D2BF3"/>
    <w:rsid w:val="001D3676"/>
    <w:rsid w:val="001D5D0A"/>
    <w:rsid w:val="001D76EE"/>
    <w:rsid w:val="001E47DE"/>
    <w:rsid w:val="001E5029"/>
    <w:rsid w:val="001F48F3"/>
    <w:rsid w:val="001F6DB9"/>
    <w:rsid w:val="002102F1"/>
    <w:rsid w:val="002135BC"/>
    <w:rsid w:val="0021694C"/>
    <w:rsid w:val="00221C3D"/>
    <w:rsid w:val="00222C6B"/>
    <w:rsid w:val="00222FDA"/>
    <w:rsid w:val="00231363"/>
    <w:rsid w:val="00232C1F"/>
    <w:rsid w:val="00236AA5"/>
    <w:rsid w:val="00247E30"/>
    <w:rsid w:val="0025153B"/>
    <w:rsid w:val="00251F4B"/>
    <w:rsid w:val="00254DAB"/>
    <w:rsid w:val="00255D6B"/>
    <w:rsid w:val="00271723"/>
    <w:rsid w:val="00274E80"/>
    <w:rsid w:val="00275B29"/>
    <w:rsid w:val="00276CCB"/>
    <w:rsid w:val="00285E97"/>
    <w:rsid w:val="00290160"/>
    <w:rsid w:val="002A00C6"/>
    <w:rsid w:val="002A362F"/>
    <w:rsid w:val="002B10E8"/>
    <w:rsid w:val="002B2BD7"/>
    <w:rsid w:val="002C0813"/>
    <w:rsid w:val="002C0CB4"/>
    <w:rsid w:val="002C423F"/>
    <w:rsid w:val="002C5692"/>
    <w:rsid w:val="00312B13"/>
    <w:rsid w:val="00312B1C"/>
    <w:rsid w:val="003171D5"/>
    <w:rsid w:val="00330387"/>
    <w:rsid w:val="00342907"/>
    <w:rsid w:val="003516F6"/>
    <w:rsid w:val="00355BB4"/>
    <w:rsid w:val="003562F2"/>
    <w:rsid w:val="00380FCB"/>
    <w:rsid w:val="003879CE"/>
    <w:rsid w:val="0039222C"/>
    <w:rsid w:val="00394E07"/>
    <w:rsid w:val="00396E3B"/>
    <w:rsid w:val="003A6930"/>
    <w:rsid w:val="003E3EF9"/>
    <w:rsid w:val="003E5D02"/>
    <w:rsid w:val="003E6C12"/>
    <w:rsid w:val="003F2D99"/>
    <w:rsid w:val="003F66F8"/>
    <w:rsid w:val="003F7EE8"/>
    <w:rsid w:val="00401857"/>
    <w:rsid w:val="004036D6"/>
    <w:rsid w:val="00405AD0"/>
    <w:rsid w:val="00410F5C"/>
    <w:rsid w:val="00415DFF"/>
    <w:rsid w:val="00427563"/>
    <w:rsid w:val="004421F2"/>
    <w:rsid w:val="004473AB"/>
    <w:rsid w:val="0045128D"/>
    <w:rsid w:val="004528D7"/>
    <w:rsid w:val="00460B46"/>
    <w:rsid w:val="00461C75"/>
    <w:rsid w:val="004631C3"/>
    <w:rsid w:val="004716B4"/>
    <w:rsid w:val="00472438"/>
    <w:rsid w:val="00480192"/>
    <w:rsid w:val="00492DBF"/>
    <w:rsid w:val="004A1C51"/>
    <w:rsid w:val="004A40A1"/>
    <w:rsid w:val="004A79E0"/>
    <w:rsid w:val="004B079D"/>
    <w:rsid w:val="004B5152"/>
    <w:rsid w:val="004B526E"/>
    <w:rsid w:val="004C4E5C"/>
    <w:rsid w:val="004D1E70"/>
    <w:rsid w:val="005049D3"/>
    <w:rsid w:val="00504AEE"/>
    <w:rsid w:val="0053087F"/>
    <w:rsid w:val="005308FB"/>
    <w:rsid w:val="005370CA"/>
    <w:rsid w:val="00540B32"/>
    <w:rsid w:val="00544835"/>
    <w:rsid w:val="00551FA9"/>
    <w:rsid w:val="00553051"/>
    <w:rsid w:val="00561AD0"/>
    <w:rsid w:val="00565D75"/>
    <w:rsid w:val="00573F7F"/>
    <w:rsid w:val="005812AC"/>
    <w:rsid w:val="005950D0"/>
    <w:rsid w:val="00596B11"/>
    <w:rsid w:val="00596CC3"/>
    <w:rsid w:val="005B11E7"/>
    <w:rsid w:val="005B31CA"/>
    <w:rsid w:val="005B6201"/>
    <w:rsid w:val="005B700F"/>
    <w:rsid w:val="005C6A54"/>
    <w:rsid w:val="005D45FB"/>
    <w:rsid w:val="005D66C5"/>
    <w:rsid w:val="005E0D66"/>
    <w:rsid w:val="005E1F03"/>
    <w:rsid w:val="005E253B"/>
    <w:rsid w:val="005F0A0E"/>
    <w:rsid w:val="005F226E"/>
    <w:rsid w:val="005F5B3A"/>
    <w:rsid w:val="00602435"/>
    <w:rsid w:val="006055C3"/>
    <w:rsid w:val="0061202A"/>
    <w:rsid w:val="006123C6"/>
    <w:rsid w:val="00617387"/>
    <w:rsid w:val="0061792B"/>
    <w:rsid w:val="00620950"/>
    <w:rsid w:val="0063002F"/>
    <w:rsid w:val="00633EE0"/>
    <w:rsid w:val="00634D66"/>
    <w:rsid w:val="00634F6E"/>
    <w:rsid w:val="006379A0"/>
    <w:rsid w:val="0064590B"/>
    <w:rsid w:val="00646E1C"/>
    <w:rsid w:val="00657B29"/>
    <w:rsid w:val="00662A69"/>
    <w:rsid w:val="00664D4A"/>
    <w:rsid w:val="00665C96"/>
    <w:rsid w:val="006746BB"/>
    <w:rsid w:val="006901F9"/>
    <w:rsid w:val="006C31F2"/>
    <w:rsid w:val="006C40D8"/>
    <w:rsid w:val="006D022D"/>
    <w:rsid w:val="006D069E"/>
    <w:rsid w:val="006D127E"/>
    <w:rsid w:val="006E3172"/>
    <w:rsid w:val="006F1F28"/>
    <w:rsid w:val="006F3B33"/>
    <w:rsid w:val="006F7739"/>
    <w:rsid w:val="006F7ED3"/>
    <w:rsid w:val="00723316"/>
    <w:rsid w:val="00732DB2"/>
    <w:rsid w:val="0074686A"/>
    <w:rsid w:val="007501B3"/>
    <w:rsid w:val="007512AA"/>
    <w:rsid w:val="007514AF"/>
    <w:rsid w:val="00780FEF"/>
    <w:rsid w:val="00786F01"/>
    <w:rsid w:val="00792E99"/>
    <w:rsid w:val="007A041C"/>
    <w:rsid w:val="007A1D04"/>
    <w:rsid w:val="007D1AE5"/>
    <w:rsid w:val="007D5D99"/>
    <w:rsid w:val="007D61E2"/>
    <w:rsid w:val="007D6FB2"/>
    <w:rsid w:val="007E14D9"/>
    <w:rsid w:val="007F1F48"/>
    <w:rsid w:val="008025A5"/>
    <w:rsid w:val="00811154"/>
    <w:rsid w:val="00811D09"/>
    <w:rsid w:val="00820C1F"/>
    <w:rsid w:val="00833D38"/>
    <w:rsid w:val="00834CC8"/>
    <w:rsid w:val="0083770F"/>
    <w:rsid w:val="00840B75"/>
    <w:rsid w:val="008420A8"/>
    <w:rsid w:val="00851910"/>
    <w:rsid w:val="00855EDB"/>
    <w:rsid w:val="00864DB5"/>
    <w:rsid w:val="00865C0A"/>
    <w:rsid w:val="00867762"/>
    <w:rsid w:val="00872365"/>
    <w:rsid w:val="00876ABE"/>
    <w:rsid w:val="00890E83"/>
    <w:rsid w:val="008943D6"/>
    <w:rsid w:val="008C0806"/>
    <w:rsid w:val="008C5EA5"/>
    <w:rsid w:val="008F0221"/>
    <w:rsid w:val="008F2638"/>
    <w:rsid w:val="008F4B3D"/>
    <w:rsid w:val="008F4F61"/>
    <w:rsid w:val="008F5977"/>
    <w:rsid w:val="008F787A"/>
    <w:rsid w:val="00903D79"/>
    <w:rsid w:val="00910A87"/>
    <w:rsid w:val="00922B5E"/>
    <w:rsid w:val="00930227"/>
    <w:rsid w:val="0093174C"/>
    <w:rsid w:val="00935225"/>
    <w:rsid w:val="00944033"/>
    <w:rsid w:val="00945D8C"/>
    <w:rsid w:val="00953455"/>
    <w:rsid w:val="0095450C"/>
    <w:rsid w:val="00961B47"/>
    <w:rsid w:val="00971A7D"/>
    <w:rsid w:val="00992E98"/>
    <w:rsid w:val="009A07F3"/>
    <w:rsid w:val="009A2DE6"/>
    <w:rsid w:val="009A4CA0"/>
    <w:rsid w:val="009A696C"/>
    <w:rsid w:val="009C0A69"/>
    <w:rsid w:val="009C0DD1"/>
    <w:rsid w:val="009C1C93"/>
    <w:rsid w:val="009C53BD"/>
    <w:rsid w:val="009C5C4A"/>
    <w:rsid w:val="009D77C7"/>
    <w:rsid w:val="009D79C2"/>
    <w:rsid w:val="00A0152E"/>
    <w:rsid w:val="00A01ADB"/>
    <w:rsid w:val="00A02CB9"/>
    <w:rsid w:val="00A1321E"/>
    <w:rsid w:val="00A32D3E"/>
    <w:rsid w:val="00A34379"/>
    <w:rsid w:val="00A37B14"/>
    <w:rsid w:val="00A40B22"/>
    <w:rsid w:val="00A4621B"/>
    <w:rsid w:val="00A566BA"/>
    <w:rsid w:val="00A67CFC"/>
    <w:rsid w:val="00A76537"/>
    <w:rsid w:val="00A8570A"/>
    <w:rsid w:val="00A91CEC"/>
    <w:rsid w:val="00AA2ED1"/>
    <w:rsid w:val="00AA5F99"/>
    <w:rsid w:val="00AA7816"/>
    <w:rsid w:val="00AB233D"/>
    <w:rsid w:val="00AB4AA3"/>
    <w:rsid w:val="00AB7C22"/>
    <w:rsid w:val="00AC31A9"/>
    <w:rsid w:val="00AD79E1"/>
    <w:rsid w:val="00AE66CA"/>
    <w:rsid w:val="00AF6EDB"/>
    <w:rsid w:val="00AF7223"/>
    <w:rsid w:val="00B10B43"/>
    <w:rsid w:val="00B10E60"/>
    <w:rsid w:val="00B163C7"/>
    <w:rsid w:val="00B22F86"/>
    <w:rsid w:val="00B341DD"/>
    <w:rsid w:val="00B41996"/>
    <w:rsid w:val="00B503E3"/>
    <w:rsid w:val="00B52A6A"/>
    <w:rsid w:val="00B6052E"/>
    <w:rsid w:val="00B738E9"/>
    <w:rsid w:val="00B75F37"/>
    <w:rsid w:val="00B86AF8"/>
    <w:rsid w:val="00B9523C"/>
    <w:rsid w:val="00BA323F"/>
    <w:rsid w:val="00BA4353"/>
    <w:rsid w:val="00BB013E"/>
    <w:rsid w:val="00BB2E7B"/>
    <w:rsid w:val="00BC10D1"/>
    <w:rsid w:val="00BC3F34"/>
    <w:rsid w:val="00BF28FE"/>
    <w:rsid w:val="00BF2FC3"/>
    <w:rsid w:val="00C12DDA"/>
    <w:rsid w:val="00C1675E"/>
    <w:rsid w:val="00C17510"/>
    <w:rsid w:val="00C205C8"/>
    <w:rsid w:val="00C32D79"/>
    <w:rsid w:val="00C4158B"/>
    <w:rsid w:val="00C46386"/>
    <w:rsid w:val="00C467B8"/>
    <w:rsid w:val="00C46CDE"/>
    <w:rsid w:val="00C522F6"/>
    <w:rsid w:val="00C53F31"/>
    <w:rsid w:val="00C565EC"/>
    <w:rsid w:val="00C62115"/>
    <w:rsid w:val="00C63D2F"/>
    <w:rsid w:val="00C646E7"/>
    <w:rsid w:val="00C67A9A"/>
    <w:rsid w:val="00C72342"/>
    <w:rsid w:val="00C768BE"/>
    <w:rsid w:val="00CC2FDB"/>
    <w:rsid w:val="00CC32FB"/>
    <w:rsid w:val="00CD03AF"/>
    <w:rsid w:val="00CD4E1A"/>
    <w:rsid w:val="00CD61D9"/>
    <w:rsid w:val="00CD7370"/>
    <w:rsid w:val="00CE127B"/>
    <w:rsid w:val="00CE6CCA"/>
    <w:rsid w:val="00CF4A5F"/>
    <w:rsid w:val="00D03085"/>
    <w:rsid w:val="00D23210"/>
    <w:rsid w:val="00D25845"/>
    <w:rsid w:val="00D30854"/>
    <w:rsid w:val="00D36F86"/>
    <w:rsid w:val="00D36FEB"/>
    <w:rsid w:val="00D5790B"/>
    <w:rsid w:val="00D66FFC"/>
    <w:rsid w:val="00D75C92"/>
    <w:rsid w:val="00D82A13"/>
    <w:rsid w:val="00D84A79"/>
    <w:rsid w:val="00DC09D6"/>
    <w:rsid w:val="00DC5254"/>
    <w:rsid w:val="00DD42A2"/>
    <w:rsid w:val="00DD7C95"/>
    <w:rsid w:val="00DF7DD3"/>
    <w:rsid w:val="00E13885"/>
    <w:rsid w:val="00E1397B"/>
    <w:rsid w:val="00E20ED0"/>
    <w:rsid w:val="00E35B2B"/>
    <w:rsid w:val="00E403EF"/>
    <w:rsid w:val="00E41706"/>
    <w:rsid w:val="00E472AE"/>
    <w:rsid w:val="00E51A3A"/>
    <w:rsid w:val="00E51DBF"/>
    <w:rsid w:val="00E520A7"/>
    <w:rsid w:val="00E5229B"/>
    <w:rsid w:val="00E56DFE"/>
    <w:rsid w:val="00E57F04"/>
    <w:rsid w:val="00E63F95"/>
    <w:rsid w:val="00E6471E"/>
    <w:rsid w:val="00E86832"/>
    <w:rsid w:val="00E871C4"/>
    <w:rsid w:val="00E907D5"/>
    <w:rsid w:val="00E92C9F"/>
    <w:rsid w:val="00E975A8"/>
    <w:rsid w:val="00EA52D6"/>
    <w:rsid w:val="00EA5FB1"/>
    <w:rsid w:val="00EB386C"/>
    <w:rsid w:val="00EB3CFB"/>
    <w:rsid w:val="00EC1F33"/>
    <w:rsid w:val="00EC2234"/>
    <w:rsid w:val="00EC31F0"/>
    <w:rsid w:val="00EC4036"/>
    <w:rsid w:val="00EC4730"/>
    <w:rsid w:val="00ED1526"/>
    <w:rsid w:val="00EE034A"/>
    <w:rsid w:val="00EE1057"/>
    <w:rsid w:val="00EE662F"/>
    <w:rsid w:val="00EE7975"/>
    <w:rsid w:val="00EE79A7"/>
    <w:rsid w:val="00EF26A9"/>
    <w:rsid w:val="00F02185"/>
    <w:rsid w:val="00F12769"/>
    <w:rsid w:val="00F257C5"/>
    <w:rsid w:val="00F26E63"/>
    <w:rsid w:val="00F42446"/>
    <w:rsid w:val="00F43304"/>
    <w:rsid w:val="00F4791D"/>
    <w:rsid w:val="00F53F22"/>
    <w:rsid w:val="00F55590"/>
    <w:rsid w:val="00F647D2"/>
    <w:rsid w:val="00F66239"/>
    <w:rsid w:val="00F66393"/>
    <w:rsid w:val="00F720D4"/>
    <w:rsid w:val="00F73ED0"/>
    <w:rsid w:val="00F84F7D"/>
    <w:rsid w:val="00F91BF3"/>
    <w:rsid w:val="00F974BB"/>
    <w:rsid w:val="00FA1D52"/>
    <w:rsid w:val="00FA61A7"/>
    <w:rsid w:val="00FA6EE0"/>
    <w:rsid w:val="00FC1259"/>
    <w:rsid w:val="00FC1657"/>
    <w:rsid w:val="00FE04DE"/>
    <w:rsid w:val="00FF1EFB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65B6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5C8"/>
    <w:pPr>
      <w:spacing w:line="276" w:lineRule="auto"/>
    </w:pPr>
    <w:rPr>
      <w:rFonts w:ascii="Calibri" w:hAnsi="Calibri"/>
      <w:sz w:val="20"/>
    </w:rPr>
  </w:style>
  <w:style w:type="paragraph" w:styleId="Nagwek10">
    <w:name w:val="heading 1"/>
    <w:basedOn w:val="Normalny"/>
    <w:next w:val="Normalny"/>
    <w:link w:val="Nagwek1Znak"/>
    <w:uiPriority w:val="9"/>
    <w:qFormat/>
    <w:rsid w:val="0040185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21F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0"/>
    <w:uiPriority w:val="9"/>
    <w:rsid w:val="00401857"/>
    <w:rPr>
      <w:rFonts w:asciiTheme="majorHAnsi" w:eastAsiaTheme="majorEastAsia" w:hAnsiTheme="majorHAns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421F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clear" w:pos="643"/>
        <w:tab w:val="left" w:pos="641"/>
      </w:tabs>
      <w:ind w:left="644"/>
      <w:contextualSpacing/>
    </w:pPr>
  </w:style>
  <w:style w:type="paragraph" w:styleId="Listanumerowana3">
    <w:name w:val="List Number 3"/>
    <w:basedOn w:val="Normalny"/>
    <w:uiPriority w:val="99"/>
    <w:unhideWhenUsed/>
    <w:rsid w:val="00922B5E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C4158B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40B22"/>
    <w:pPr>
      <w:ind w:left="720"/>
      <w:contextualSpacing/>
    </w:pPr>
  </w:style>
  <w:style w:type="paragraph" w:customStyle="1" w:styleId="Bezodstpw1">
    <w:name w:val="Bez odstępów1"/>
    <w:rsid w:val="006173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Normalny"/>
    <w:rsid w:val="0061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łówek 1"/>
    <w:basedOn w:val="Normalny"/>
    <w:next w:val="Normalny"/>
    <w:autoRedefine/>
    <w:rsid w:val="00EC4730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logany">
    <w:name w:val="slogany"/>
    <w:basedOn w:val="Normalny"/>
    <w:qFormat/>
    <w:rsid w:val="00C205C8"/>
    <w:pPr>
      <w:suppressAutoHyphens/>
      <w:spacing w:after="0" w:line="240" w:lineRule="auto"/>
      <w:jc w:val="center"/>
    </w:pPr>
    <w:rPr>
      <w:rFonts w:cs="Arial"/>
      <w:sz w:val="14"/>
      <w:szCs w:val="14"/>
      <w:lang w:eastAsia="zh-CN"/>
    </w:rPr>
  </w:style>
  <w:style w:type="paragraph" w:customStyle="1" w:styleId="Default">
    <w:name w:val="Default"/>
    <w:rsid w:val="00CC3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5B11E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11E7"/>
    <w:pPr>
      <w:widowControl w:val="0"/>
      <w:shd w:val="clear" w:color="auto" w:fill="FFFFFF"/>
      <w:spacing w:after="0" w:line="235" w:lineRule="exact"/>
      <w:ind w:hanging="540"/>
      <w:jc w:val="both"/>
    </w:pPr>
    <w:rPr>
      <w:rFonts w:ascii="Arial" w:eastAsia="Arial" w:hAnsi="Arial" w:cs="Arial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6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yperlink" Target="mailto:iod@mazovia.pl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22" Type="http://schemas.openxmlformats.org/officeDocument/2006/relationships/header" Target="header5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07b7ab49-311d-416e-8e97-324e2c9b47b0"/>
  </ds:schemaRefs>
</ds:datastoreItem>
</file>

<file path=customXml/itemProps2.xml><?xml version="1.0" encoding="utf-8"?>
<ds:datastoreItem xmlns:ds="http://schemas.openxmlformats.org/officeDocument/2006/customXml" ds:itemID="{73608E30-0CF1-43A5-920B-39786F544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3FD264-ECE9-4201-B6D5-CF8DA72F0694}"/>
</file>

<file path=customXml/itemProps4.xml><?xml version="1.0" encoding="utf-8"?>
<ds:datastoreItem xmlns:ds="http://schemas.openxmlformats.org/officeDocument/2006/customXml" ds:itemID="{77ED5BEE-E2D1-478A-8E0A-47BBD5513B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2515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Urząd Marszałkowski Województwa Mazowieckiego w Warszawie</Company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>KSOW</dc:subject>
  <dc:creator>Marcin Rzońca</dc:creator>
  <cp:lastModifiedBy>Dyśko Justyna</cp:lastModifiedBy>
  <cp:revision>8</cp:revision>
  <cp:lastPrinted>2025-03-03T09:58:00Z</cp:lastPrinted>
  <dcterms:created xsi:type="dcterms:W3CDTF">2025-03-03T09:40:00Z</dcterms:created>
  <dcterms:modified xsi:type="dcterms:W3CDTF">2025-03-03T10:00:00Z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afb7a4c6-2414-4281-aa78-e5ca475d0303</vt:lpwstr>
  </property>
  <property fmtid="{D5CDD505-2E9C-101B-9397-08002B2CF9AE}" pid="4" name="MediaServiceImageTags">
    <vt:lpwstr/>
  </property>
</Properties>
</file>