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1B" w:rsidRPr="00F27425" w:rsidRDefault="003D701B" w:rsidP="003D701B">
      <w:pPr>
        <w:pStyle w:val="FR1"/>
        <w:spacing w:before="0"/>
        <w:jc w:val="right"/>
        <w:rPr>
          <w:b/>
          <w:bCs/>
          <w:noProof w:val="0"/>
          <w:szCs w:val="24"/>
        </w:rPr>
      </w:pPr>
      <w:r w:rsidRPr="00F27425">
        <w:rPr>
          <w:b/>
          <w:bCs/>
          <w:noProof w:val="0"/>
          <w:szCs w:val="24"/>
        </w:rPr>
        <w:t>Egz. nr ….</w:t>
      </w:r>
    </w:p>
    <w:p w:rsidR="003D701B" w:rsidRPr="00F27425" w:rsidRDefault="003D701B" w:rsidP="003D701B">
      <w:pPr>
        <w:pStyle w:val="FR1"/>
        <w:spacing w:before="0"/>
        <w:rPr>
          <w:b/>
          <w:i w:val="0"/>
          <w:sz w:val="24"/>
          <w:szCs w:val="24"/>
        </w:rPr>
      </w:pPr>
      <w:r w:rsidRPr="00F27425">
        <w:rPr>
          <w:b/>
          <w:bCs/>
          <w:i w:val="0"/>
          <w:noProof w:val="0"/>
          <w:sz w:val="24"/>
          <w:szCs w:val="24"/>
        </w:rPr>
        <w:t>UMOWA</w:t>
      </w:r>
      <w:r w:rsidRPr="00F27425">
        <w:rPr>
          <w:b/>
          <w:i w:val="0"/>
          <w:noProof w:val="0"/>
          <w:sz w:val="24"/>
          <w:szCs w:val="24"/>
        </w:rPr>
        <w:t xml:space="preserve"> Nr…………</w:t>
      </w:r>
      <w:r w:rsidRPr="00F27425">
        <w:rPr>
          <w:b/>
          <w:i w:val="0"/>
          <w:sz w:val="24"/>
          <w:szCs w:val="24"/>
        </w:rPr>
        <w:t xml:space="preserve"> </w:t>
      </w:r>
    </w:p>
    <w:p w:rsidR="003D701B" w:rsidRDefault="000A42F9" w:rsidP="003D701B">
      <w:pPr>
        <w:pStyle w:val="FR1"/>
        <w:spacing w:befor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(WZÓR)</w:t>
      </w:r>
    </w:p>
    <w:p w:rsidR="000A42F9" w:rsidRDefault="000A42F9" w:rsidP="003D701B">
      <w:pPr>
        <w:pStyle w:val="FR1"/>
        <w:spacing w:before="0"/>
        <w:rPr>
          <w:sz w:val="24"/>
          <w:szCs w:val="24"/>
        </w:rPr>
      </w:pPr>
    </w:p>
    <w:p w:rsidR="009E1DD4" w:rsidRPr="00F27425" w:rsidRDefault="009E1DD4" w:rsidP="003D701B">
      <w:pPr>
        <w:pStyle w:val="FR1"/>
        <w:spacing w:before="0"/>
        <w:rPr>
          <w:sz w:val="24"/>
          <w:szCs w:val="24"/>
        </w:rPr>
      </w:pP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zawarta w dniu ............................ r. we Wrocławiu, pomiędzy: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  <w:b/>
          <w:bCs/>
        </w:rPr>
        <w:t>2 Wojskowym Oddziałem Gospodarczym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z siedzibą we Wrocławiu przy ul. Obornickiej 100-102, w imieniu którego działa:</w:t>
      </w:r>
    </w:p>
    <w:p w:rsidR="003D701B" w:rsidRPr="00F27425" w:rsidRDefault="003D701B" w:rsidP="003D7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</w:t>
      </w:r>
      <w:r w:rsidRPr="00F27425">
        <w:rPr>
          <w:rFonts w:ascii="Arial" w:hAnsi="Arial" w:cs="Arial"/>
          <w:b/>
        </w:rPr>
        <w:t xml:space="preserve"> – Komendant,</w:t>
      </w:r>
    </w:p>
    <w:p w:rsidR="003D701B" w:rsidRPr="00F27425" w:rsidRDefault="003D701B" w:rsidP="003D701B">
      <w:pPr>
        <w:jc w:val="both"/>
        <w:rPr>
          <w:rFonts w:ascii="Arial" w:hAnsi="Arial" w:cs="Arial"/>
          <w:b/>
          <w:bCs/>
        </w:rPr>
      </w:pPr>
      <w:r w:rsidRPr="00F27425">
        <w:rPr>
          <w:rFonts w:ascii="Arial" w:hAnsi="Arial" w:cs="Arial"/>
        </w:rPr>
        <w:t>zwanym dalej</w:t>
      </w:r>
      <w:r w:rsidRPr="00F27425">
        <w:rPr>
          <w:rFonts w:ascii="Arial" w:hAnsi="Arial" w:cs="Arial"/>
          <w:b/>
          <w:bCs/>
        </w:rPr>
        <w:t xml:space="preserve"> „Zamawiającym”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a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...............................................................................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z siedzibą: ……………………………………………………..,</w:t>
      </w:r>
    </w:p>
    <w:p w:rsidR="003D701B" w:rsidRPr="00F27425" w:rsidRDefault="003D701B" w:rsidP="003D701B">
      <w:pPr>
        <w:jc w:val="both"/>
        <w:rPr>
          <w:rFonts w:ascii="Arial" w:hAnsi="Arial" w:cs="Arial"/>
          <w:i/>
        </w:rPr>
      </w:pPr>
      <w:r w:rsidRPr="00F27425">
        <w:rPr>
          <w:rFonts w:ascii="Arial" w:hAnsi="Arial" w:cs="Arial"/>
          <w:i/>
        </w:rPr>
        <w:t>lub</w:t>
      </w:r>
    </w:p>
    <w:p w:rsidR="003D701B" w:rsidRPr="00F27425" w:rsidRDefault="003D701B" w:rsidP="003D701B">
      <w:pPr>
        <w:jc w:val="both"/>
        <w:rPr>
          <w:rFonts w:ascii="Arial" w:hAnsi="Arial" w:cs="Arial"/>
          <w:b/>
        </w:rPr>
      </w:pPr>
      <w:r w:rsidRPr="00F27425">
        <w:rPr>
          <w:rFonts w:ascii="Arial" w:hAnsi="Arial" w:cs="Arial"/>
        </w:rPr>
        <w:t>Panią/Panem</w:t>
      </w:r>
      <w:r w:rsidRPr="00F27425">
        <w:rPr>
          <w:rFonts w:ascii="Arial" w:hAnsi="Arial" w:cs="Arial"/>
          <w:b/>
        </w:rPr>
        <w:t xml:space="preserve"> </w:t>
      </w:r>
      <w:r w:rsidRPr="00F27425">
        <w:rPr>
          <w:rFonts w:ascii="Arial" w:hAnsi="Arial" w:cs="Arial"/>
        </w:rPr>
        <w:t>………………………………….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zam.: ……………., prowadzącą (-</w:t>
      </w:r>
      <w:proofErr w:type="spellStart"/>
      <w:r w:rsidRPr="00F27425">
        <w:rPr>
          <w:rFonts w:ascii="Arial" w:hAnsi="Arial" w:cs="Arial"/>
        </w:rPr>
        <w:t>ym</w:t>
      </w:r>
      <w:proofErr w:type="spellEnd"/>
      <w:r w:rsidRPr="00F27425">
        <w:rPr>
          <w:rFonts w:ascii="Arial" w:hAnsi="Arial" w:cs="Arial"/>
        </w:rPr>
        <w:t xml:space="preserve">) działalność gospodarczą pod firmą: …….........., wpisaną do Centralnej Ewidencji i Informacji o Działalności Gospodarczej; NIP: ……; REGON:.……..., z siedzibą: ................ w imieniu której </w:t>
      </w:r>
      <w:r>
        <w:rPr>
          <w:rFonts w:ascii="Arial" w:hAnsi="Arial" w:cs="Arial"/>
        </w:rPr>
        <w:br/>
      </w:r>
      <w:r w:rsidRPr="00F27425">
        <w:rPr>
          <w:rFonts w:ascii="Arial" w:hAnsi="Arial" w:cs="Arial"/>
        </w:rPr>
        <w:t>(-ego) działa: ………………,</w:t>
      </w:r>
    </w:p>
    <w:p w:rsidR="003D701B" w:rsidRPr="00F27425" w:rsidRDefault="003D701B" w:rsidP="003D701B">
      <w:pPr>
        <w:jc w:val="both"/>
        <w:rPr>
          <w:rFonts w:ascii="Arial" w:hAnsi="Arial" w:cs="Arial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b/>
          <w:bCs/>
        </w:rPr>
      </w:pPr>
      <w:r w:rsidRPr="00F27425">
        <w:rPr>
          <w:rFonts w:ascii="Arial" w:hAnsi="Arial" w:cs="Arial"/>
        </w:rPr>
        <w:t>zwaną (-</w:t>
      </w:r>
      <w:proofErr w:type="spellStart"/>
      <w:r w:rsidRPr="00F27425">
        <w:rPr>
          <w:rFonts w:ascii="Arial" w:hAnsi="Arial" w:cs="Arial"/>
        </w:rPr>
        <w:t>ym</w:t>
      </w:r>
      <w:proofErr w:type="spellEnd"/>
      <w:r w:rsidRPr="00F27425">
        <w:rPr>
          <w:rFonts w:ascii="Arial" w:hAnsi="Arial" w:cs="Arial"/>
        </w:rPr>
        <w:t>) dalej</w:t>
      </w:r>
      <w:r w:rsidRPr="00F27425">
        <w:rPr>
          <w:rFonts w:ascii="Arial" w:hAnsi="Arial" w:cs="Arial"/>
          <w:b/>
          <w:bCs/>
        </w:rPr>
        <w:t xml:space="preserve"> „Wykonawcą”.</w:t>
      </w:r>
    </w:p>
    <w:p w:rsidR="003D701B" w:rsidRPr="00F27425" w:rsidRDefault="003D701B" w:rsidP="003D701B">
      <w:pPr>
        <w:jc w:val="both"/>
        <w:rPr>
          <w:rFonts w:ascii="Arial" w:hAnsi="Arial" w:cs="Arial"/>
          <w:b/>
          <w:bCs/>
        </w:rPr>
      </w:pPr>
    </w:p>
    <w:p w:rsidR="003D701B" w:rsidRPr="00F27425" w:rsidRDefault="003D701B" w:rsidP="003D70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27425">
        <w:rPr>
          <w:rFonts w:ascii="Arial" w:hAnsi="Arial" w:cs="Arial"/>
          <w:i/>
          <w:iCs/>
          <w:sz w:val="20"/>
          <w:szCs w:val="20"/>
        </w:rPr>
        <w:t>Niniejsza umowa jest następstwem wyboru oferty Wykonawcy, przeprowadzonego bez zastosowania ustawy  z dnia 11 września 2019 r. – Prawo zamówi</w:t>
      </w:r>
      <w:r w:rsidR="009E1DD4">
        <w:rPr>
          <w:rFonts w:ascii="Arial" w:hAnsi="Arial" w:cs="Arial"/>
          <w:i/>
          <w:iCs/>
          <w:sz w:val="20"/>
          <w:szCs w:val="20"/>
        </w:rPr>
        <w:t>eń publicznych (Dz. U. 2021</w:t>
      </w:r>
      <w:r w:rsidRPr="00F27425">
        <w:rPr>
          <w:rFonts w:ascii="Arial" w:hAnsi="Arial" w:cs="Arial"/>
          <w:i/>
          <w:iCs/>
          <w:sz w:val="20"/>
          <w:szCs w:val="20"/>
        </w:rPr>
        <w:t xml:space="preserve"> </w:t>
      </w:r>
      <w:r w:rsidR="009E1DD4">
        <w:rPr>
          <w:rFonts w:ascii="Arial" w:hAnsi="Arial" w:cs="Arial"/>
          <w:i/>
          <w:iCs/>
          <w:sz w:val="20"/>
          <w:szCs w:val="20"/>
        </w:rPr>
        <w:t xml:space="preserve">poz. 1129) </w:t>
      </w:r>
      <w:r w:rsidRPr="00F27425">
        <w:rPr>
          <w:rFonts w:ascii="Arial" w:hAnsi="Arial" w:cs="Arial"/>
          <w:i/>
          <w:iCs/>
          <w:sz w:val="20"/>
          <w:szCs w:val="20"/>
        </w:rPr>
        <w:t>na podstawie art. 2 ust. 1 pkt 1 tej ustawy.</w:t>
      </w:r>
    </w:p>
    <w:p w:rsidR="003D701B" w:rsidRPr="00F27425" w:rsidRDefault="003D701B" w:rsidP="003D701B">
      <w:pPr>
        <w:pStyle w:val="Tekstpodstawowywcity21"/>
        <w:ind w:left="0"/>
        <w:jc w:val="center"/>
        <w:rPr>
          <w:rFonts w:ascii="Arial" w:hAnsi="Arial" w:cs="Arial"/>
          <w:b/>
          <w:szCs w:val="24"/>
        </w:rPr>
      </w:pPr>
    </w:p>
    <w:p w:rsidR="003D701B" w:rsidRPr="00F27425" w:rsidRDefault="003D701B" w:rsidP="003D701B">
      <w:pPr>
        <w:pStyle w:val="Tekstpodstawowywcity21"/>
        <w:ind w:left="0"/>
        <w:jc w:val="center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szCs w:val="24"/>
        </w:rPr>
        <w:t xml:space="preserve">§ 1 </w:t>
      </w:r>
    </w:p>
    <w:p w:rsidR="003D701B" w:rsidRPr="00F27425" w:rsidRDefault="003D701B" w:rsidP="003D701B">
      <w:pPr>
        <w:pStyle w:val="Tekstpodstawowywcity21"/>
        <w:ind w:left="0"/>
        <w:jc w:val="center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szCs w:val="24"/>
        </w:rPr>
        <w:t>Przedmiot umowy</w:t>
      </w:r>
    </w:p>
    <w:p w:rsidR="00B03DA7" w:rsidRPr="00B03DA7" w:rsidRDefault="003D701B" w:rsidP="003D701B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B03DA7">
        <w:rPr>
          <w:rFonts w:ascii="Arial" w:hAnsi="Arial" w:cs="Arial"/>
          <w:sz w:val="24"/>
          <w:szCs w:val="24"/>
        </w:rPr>
        <w:t xml:space="preserve">Przedmiotem umowy jest usługa polegająca na </w:t>
      </w:r>
      <w:r w:rsidR="00B03DA7" w:rsidRPr="00B03DA7">
        <w:rPr>
          <w:rFonts w:ascii="Arial" w:hAnsi="Arial" w:cs="Arial"/>
          <w:b/>
          <w:color w:val="000000"/>
          <w:sz w:val="24"/>
          <w:szCs w:val="24"/>
        </w:rPr>
        <w:t>„</w:t>
      </w:r>
      <w:r w:rsidR="00FF2BCF">
        <w:rPr>
          <w:rFonts w:ascii="Arial" w:hAnsi="Arial" w:cs="Arial"/>
          <w:b/>
          <w:color w:val="000000"/>
          <w:sz w:val="24"/>
          <w:szCs w:val="24"/>
        </w:rPr>
        <w:t>KONSERWACJA POMIESZCZEŃ W BUDYNKU NR 2, Wrocław ul. Obornicka 100-102</w:t>
      </w:r>
      <w:r w:rsidR="00FF2BCF">
        <w:rPr>
          <w:rFonts w:ascii="Arial" w:hAnsi="Arial" w:cs="Arial"/>
          <w:b/>
          <w:color w:val="000000"/>
          <w:sz w:val="24"/>
          <w:szCs w:val="24"/>
        </w:rPr>
        <w:t>”.</w:t>
      </w:r>
    </w:p>
    <w:p w:rsidR="003D701B" w:rsidRPr="00B03DA7" w:rsidRDefault="003D701B" w:rsidP="003D701B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B03DA7">
        <w:rPr>
          <w:rFonts w:ascii="Arial" w:hAnsi="Arial" w:cs="Arial"/>
          <w:sz w:val="24"/>
          <w:szCs w:val="24"/>
        </w:rPr>
        <w:t xml:space="preserve">Termin realizacji umowy: 30 dni od  dnia podpisania umowy do dnia </w:t>
      </w:r>
    </w:p>
    <w:p w:rsidR="003D701B" w:rsidRPr="00B03DA7" w:rsidRDefault="003D701B" w:rsidP="003D701B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B03DA7">
        <w:rPr>
          <w:rFonts w:ascii="Arial" w:hAnsi="Arial" w:cs="Arial"/>
          <w:sz w:val="24"/>
          <w:szCs w:val="24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3D701B" w:rsidRPr="00F27425" w:rsidRDefault="003D701B" w:rsidP="003D701B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Wykonawca udziela </w:t>
      </w:r>
      <w:r w:rsidRPr="008E54CA">
        <w:rPr>
          <w:rFonts w:ascii="Arial" w:hAnsi="Arial" w:cs="Arial"/>
          <w:b/>
          <w:sz w:val="24"/>
          <w:szCs w:val="24"/>
        </w:rPr>
        <w:t>36</w:t>
      </w:r>
      <w:r w:rsidRPr="00F27425">
        <w:rPr>
          <w:rFonts w:ascii="Arial" w:hAnsi="Arial" w:cs="Arial"/>
          <w:sz w:val="24"/>
          <w:szCs w:val="24"/>
        </w:rPr>
        <w:t xml:space="preserve"> miesięcznej gwarancji na wykonaną </w:t>
      </w:r>
      <w:r w:rsidR="00B03DA7">
        <w:rPr>
          <w:rFonts w:ascii="Arial" w:hAnsi="Arial" w:cs="Arial"/>
          <w:sz w:val="24"/>
          <w:szCs w:val="24"/>
        </w:rPr>
        <w:t>usługę liczonej od dnia odbioru.</w:t>
      </w:r>
    </w:p>
    <w:p w:rsidR="003D701B" w:rsidRPr="00F27425" w:rsidRDefault="003D701B" w:rsidP="003D701B">
      <w:pPr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§ 2</w:t>
      </w:r>
    </w:p>
    <w:p w:rsidR="003D701B" w:rsidRPr="00F27425" w:rsidRDefault="003D701B" w:rsidP="003D701B">
      <w:pPr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Nadzór nad wykonywaniem umowy</w:t>
      </w:r>
    </w:p>
    <w:p w:rsidR="003D701B" w:rsidRPr="00F27425" w:rsidRDefault="003D701B" w:rsidP="003D701B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wyznacza ze swojej strony osobę (-y) upoważnioną (-e) za nadzór nad realizacją umowy: p. …………………………, tel. ……………………….</w:t>
      </w:r>
    </w:p>
    <w:p w:rsidR="003D701B" w:rsidRPr="00F27425" w:rsidRDefault="003D701B" w:rsidP="003D701B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Odpowiedzialnym za realizację umowy ze strony Zamawiającego jest: </w:t>
      </w:r>
      <w:r w:rsidRPr="00F27425">
        <w:rPr>
          <w:rFonts w:ascii="Arial" w:hAnsi="Arial" w:cs="Arial"/>
          <w:sz w:val="24"/>
          <w:szCs w:val="24"/>
        </w:rPr>
        <w:br/>
        <w:t>p. .................. tel. ........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9E1DD4" w:rsidRDefault="009E1DD4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lastRenderedPageBreak/>
        <w:t>§ 3</w:t>
      </w:r>
    </w:p>
    <w:p w:rsidR="003D701B" w:rsidRPr="00F27425" w:rsidRDefault="003D701B" w:rsidP="003D701B">
      <w:pPr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Rozliczenie finansowe umowy</w:t>
      </w:r>
    </w:p>
    <w:p w:rsidR="003D701B" w:rsidRPr="00F27425" w:rsidRDefault="003D701B" w:rsidP="003D701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 xml:space="preserve">Za wykonanie przedmiotu umowy strony ustalają wynagrodzenie do/w wysokości: 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netto: ……………. zł (słownie: ……………………………………………)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VAT: …………….. zł (słownie: …………………………………..……….)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brutto: …………… zł (słownie: …………………………………………...).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 należyte wykonanie przedmiotu umowy Zamawiający zapłaci Wykonawcy wynagrodzenie, na podstawie faktury VAT, wystawionej po wykonaniu przedmiotu umowy. 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Wynagrodzenie przysługujące Wykonawcy płatne będzie przelewem na rachunek bankowy Wykonawcy nr ………………………………………..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Wynagrodzenie będzie płatne w terminie do 21 dni od daty doręczenia przez Wykonawcę do siedziby Zamawiającego prawidłowo sporządzonej pod względem formalnym i merytorycznym faktury VAT. 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Podstawą wystawienia i opłacenia faktury będzie </w:t>
      </w:r>
      <w:r>
        <w:rPr>
          <w:rFonts w:ascii="Arial" w:hAnsi="Arial" w:cs="Arial"/>
          <w:sz w:val="24"/>
          <w:szCs w:val="24"/>
        </w:rPr>
        <w:t>podpisany przez obie strony protokół odbioru przedmiotu umowy.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Za dzień zapłaty uważa się dzie</w:t>
      </w:r>
      <w:r>
        <w:rPr>
          <w:rFonts w:ascii="Arial" w:hAnsi="Arial" w:cs="Arial"/>
          <w:sz w:val="24"/>
          <w:szCs w:val="24"/>
        </w:rPr>
        <w:t xml:space="preserve">ń obciążenia rachunku bankowego </w:t>
      </w:r>
      <w:r w:rsidRPr="00F27425">
        <w:rPr>
          <w:rFonts w:ascii="Arial" w:hAnsi="Arial" w:cs="Arial"/>
          <w:sz w:val="24"/>
          <w:szCs w:val="24"/>
        </w:rPr>
        <w:t>Zamawiającego.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gwarantuje stałą i niezmienną cenę przedmiotu umowy przez okres trwania umowy.</w:t>
      </w:r>
    </w:p>
    <w:p w:rsidR="003D701B" w:rsidRPr="00F27425" w:rsidRDefault="003D701B" w:rsidP="003D701B">
      <w:pPr>
        <w:pStyle w:val="Bezodstpw"/>
        <w:numPr>
          <w:ilvl w:val="0"/>
          <w:numId w:val="8"/>
        </w:num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Koszty dojazdu do miejsca wykonywania usługi ponosi Wykonawca.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§ 4</w:t>
      </w:r>
    </w:p>
    <w:p w:rsidR="003D701B" w:rsidRPr="00F27425" w:rsidRDefault="003D701B" w:rsidP="003D701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7425">
        <w:rPr>
          <w:rFonts w:ascii="Arial" w:hAnsi="Arial" w:cs="Arial"/>
          <w:b/>
          <w:sz w:val="24"/>
          <w:szCs w:val="24"/>
        </w:rPr>
        <w:t>Obowiązki Wykonawcy</w:t>
      </w:r>
    </w:p>
    <w:p w:rsidR="003D701B" w:rsidRPr="00F27425" w:rsidRDefault="003D701B" w:rsidP="003D701B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zobowiązuje się do wykonywania usługi będącej przedmiotem niniejszej umowy z należytą starannością i dokładnością.</w:t>
      </w:r>
    </w:p>
    <w:p w:rsidR="003D701B" w:rsidRPr="00F27425" w:rsidRDefault="003D701B" w:rsidP="003D701B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zobowiązuje się do przestrzegania obowiązujących przepisów prawa dotyczących wykonywanej usługi w zakresie</w:t>
      </w:r>
      <w:r>
        <w:rPr>
          <w:rFonts w:ascii="Arial" w:hAnsi="Arial" w:cs="Arial"/>
          <w:sz w:val="24"/>
          <w:szCs w:val="24"/>
        </w:rPr>
        <w:t xml:space="preserve"> objętym niniejszą umową. </w:t>
      </w:r>
    </w:p>
    <w:p w:rsidR="003D701B" w:rsidRPr="00F27425" w:rsidRDefault="003D701B" w:rsidP="003D701B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</w:rPr>
        <w:t>Wykonawca zobowiązuje się do i</w:t>
      </w:r>
      <w:r w:rsidRPr="00F27425">
        <w:rPr>
          <w:rFonts w:ascii="Arial" w:hAnsi="Arial" w:cs="Arial"/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Pr="00F27425">
        <w:rPr>
          <w:rFonts w:ascii="Arial" w:hAnsi="Arial" w:cs="Arial"/>
          <w:lang w:eastAsia="ar-SA"/>
        </w:rPr>
        <w:br/>
        <w:t>z umowy.</w:t>
      </w:r>
    </w:p>
    <w:p w:rsidR="003D701B" w:rsidRPr="00F27425" w:rsidRDefault="003D701B" w:rsidP="003D701B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zobowiązuje się do przestrzegania przepisów oraz zasad bezpieczeństwa i higieny pracy.</w:t>
      </w:r>
    </w:p>
    <w:p w:rsidR="003D701B" w:rsidRPr="00F27425" w:rsidRDefault="003D701B" w:rsidP="003D701B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Przed przystąpieniem do realizacji umowy Wykonawca jest zobowiązany dostarczyć Zamawiającemu aktualny wykaz osób zgodnie z załącznikiem </w:t>
      </w:r>
      <w:r w:rsidRPr="00F27425">
        <w:rPr>
          <w:rFonts w:ascii="Arial" w:hAnsi="Arial" w:cs="Arial"/>
          <w:sz w:val="24"/>
          <w:szCs w:val="24"/>
        </w:rPr>
        <w:br/>
        <w:t>nr …… do umowy.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  <w:lang w:eastAsia="ar-SA"/>
        </w:rPr>
        <w:t>Wszystkie prace wykonywane będą pod nadzorem (kierownictwem) przedstawiciela Wykonawcy. Osoba ta jest zobowiązana do stałego przebywania na terenie Zamawiającego w trakcie wykonywania prac objętych umową.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  <w:lang w:eastAsia="ar-SA"/>
        </w:rPr>
        <w:t>W przypadku wykonywania prac, które trwają dłużej niż 14 dni Wykonawca, przed przystąpieniem do realizacji umowy, jest zobowiązany dostarczyć do Zamawiającego wykaz osób, o którym mowa w ust. 5, oraz aktualne fotografie pracowników o wymiarach 3,5 x 4,5 cm, w celu wydania przepustek uprawniających do wejścia na teren jednostki.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  <w:lang w:eastAsia="ar-SA"/>
        </w:rPr>
        <w:t xml:space="preserve">Wykonawca jest zobowiązany na bieżąco aktualizować wykaz, o którym mowa w ust. 5, pod rygorem niewpuszczenia pracownika, którego nie ma na wykazie, </w:t>
      </w:r>
      <w:r w:rsidRPr="00F27425">
        <w:rPr>
          <w:rFonts w:ascii="Arial" w:hAnsi="Arial" w:cs="Arial"/>
          <w:lang w:eastAsia="ar-SA"/>
        </w:rPr>
        <w:lastRenderedPageBreak/>
        <w:t xml:space="preserve">na teren jednostki. W przypadku konieczności wprowadzenia zmian do wykazu osób, o którym mowa w ust. 5, Wykonawca zobowiązany jest powiadomić </w:t>
      </w:r>
      <w:r w:rsidRPr="00F27425">
        <w:rPr>
          <w:rFonts w:ascii="Arial" w:hAnsi="Arial" w:cs="Arial"/>
          <w:lang w:eastAsia="ar-SA"/>
        </w:rPr>
        <w:br/>
        <w:t>o powyższym Zamawiającego, co najmniej na 7 dni roboczych przed dokonaniem zmiany.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  <w:lang w:eastAsia="ar-SA"/>
        </w:rPr>
        <w:t>Wykonawca nie jest uprawniony do cedowania swoich uprawnień i obowiązków wynikających z niniejszej umowy na osoby trzecie, ani powierzania realizacji umowy innym osobom, niż wskazane w wykazie osób, o którym mowa w ust. 5.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  <w:lang w:eastAsia="ar-SA"/>
        </w:rPr>
      </w:pPr>
      <w:r w:rsidRPr="00F27425">
        <w:rPr>
          <w:rFonts w:ascii="Arial" w:hAnsi="Arial" w:cs="Arial"/>
          <w:lang w:eastAsia="ar-SA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3D701B" w:rsidRPr="00F27425" w:rsidRDefault="003D701B" w:rsidP="003D701B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Wykonawca wykona przedmiot umowy bez udziału podwykonawców/przy udziale podwykonawców.</w:t>
      </w:r>
    </w:p>
    <w:p w:rsidR="003D701B" w:rsidRPr="00F27425" w:rsidRDefault="003D701B" w:rsidP="003D701B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F27425">
        <w:rPr>
          <w:rFonts w:ascii="Arial" w:hAnsi="Arial" w:cs="Arial"/>
        </w:rPr>
        <w:t>Wykonawca zobowiązany jest do osobistego wykonania kluczowych części zamówienia, wskazanych w specyfikacji istotnych warunków zamówienia, tj. </w:t>
      </w:r>
      <w:r>
        <w:rPr>
          <w:rFonts w:ascii="Arial" w:hAnsi="Arial" w:cs="Arial"/>
        </w:rPr>
        <w:t>przedmiocie zamówienia</w:t>
      </w:r>
      <w:r w:rsidRPr="00F27425">
        <w:rPr>
          <w:rFonts w:ascii="Arial" w:hAnsi="Arial" w:cs="Arial"/>
          <w:sz w:val="20"/>
        </w:rPr>
        <w:t xml:space="preserve"> 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 xml:space="preserve">Osoby biorące udział w realizacji zamówienia (Wykonawca główny </w:t>
      </w:r>
      <w:r w:rsidRPr="00F27425">
        <w:rPr>
          <w:rFonts w:ascii="Arial" w:hAnsi="Arial" w:cs="Arial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 z Decyzją Nr 19/MON Ministra Obrony Narodowej z dnia 24 stycznia 2017 r. w sprawie organizowania współpracy międzynarodowej w resorcie obrony narodowej (</w:t>
      </w:r>
      <w:proofErr w:type="spellStart"/>
      <w:r w:rsidRPr="00F27425">
        <w:rPr>
          <w:rFonts w:ascii="Arial" w:hAnsi="Arial" w:cs="Arial"/>
        </w:rPr>
        <w:t>Dz.Urz.MON</w:t>
      </w:r>
      <w:proofErr w:type="spellEnd"/>
      <w:r w:rsidRPr="00F27425">
        <w:rPr>
          <w:rFonts w:ascii="Arial" w:hAnsi="Arial" w:cs="Arial"/>
        </w:rPr>
        <w:t xml:space="preserve"> poz. 18).</w:t>
      </w:r>
    </w:p>
    <w:p w:rsidR="003D701B" w:rsidRPr="00F27425" w:rsidRDefault="003D701B" w:rsidP="003D701B">
      <w:pPr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W przypadku realizacji usługi /zamówienia/ przedsięwzięcia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§ 5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/>
          <w:bCs/>
        </w:rPr>
        <w:t>Odbiór przedmiotu umowy</w:t>
      </w:r>
    </w:p>
    <w:p w:rsidR="003D701B" w:rsidRPr="00F27425" w:rsidRDefault="003D701B" w:rsidP="003D701B">
      <w:pPr>
        <w:numPr>
          <w:ilvl w:val="0"/>
          <w:numId w:val="10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 xml:space="preserve">Odbiór </w:t>
      </w:r>
      <w:r w:rsidRPr="00F27425">
        <w:rPr>
          <w:rFonts w:ascii="Arial" w:hAnsi="Arial" w:cs="Arial"/>
        </w:rPr>
        <w:t xml:space="preserve">przedmiotu umowy </w:t>
      </w:r>
      <w:r w:rsidRPr="00F27425">
        <w:rPr>
          <w:rFonts w:ascii="Arial" w:hAnsi="Arial" w:cs="Arial"/>
          <w:bCs/>
        </w:rPr>
        <w:t xml:space="preserve">nastąpi w </w:t>
      </w:r>
      <w:r>
        <w:rPr>
          <w:rFonts w:ascii="Arial" w:hAnsi="Arial" w:cs="Arial"/>
          <w:bCs/>
        </w:rPr>
        <w:t xml:space="preserve">miejscu realizacji przedmiotu zamówienia tj. </w:t>
      </w:r>
      <w:r w:rsidR="00B03DA7">
        <w:rPr>
          <w:rFonts w:ascii="Arial" w:hAnsi="Arial" w:cs="Arial"/>
          <w:bCs/>
        </w:rPr>
        <w:t>Wrocław, ul. Obornicka 10-102.</w:t>
      </w:r>
    </w:p>
    <w:p w:rsidR="003D701B" w:rsidRPr="00F27425" w:rsidRDefault="003D701B" w:rsidP="003D701B">
      <w:pPr>
        <w:numPr>
          <w:ilvl w:val="0"/>
          <w:numId w:val="10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3D701B" w:rsidRPr="00F27425" w:rsidRDefault="003D701B" w:rsidP="003D701B">
      <w:pPr>
        <w:numPr>
          <w:ilvl w:val="0"/>
          <w:numId w:val="10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Wykonawca zobowiązany jest zawiadomić Zamawiającego o usunięciu wad stwierdzonych przy odbiorze. Strony ustalą termin odbioru prac ocenionych uprzednio jako wadliwe.</w:t>
      </w:r>
    </w:p>
    <w:p w:rsidR="003D701B" w:rsidRPr="00F27425" w:rsidRDefault="003D701B" w:rsidP="003D701B">
      <w:pPr>
        <w:numPr>
          <w:ilvl w:val="0"/>
          <w:numId w:val="10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Podpisany przez obie strony protokół stanowić będzie podstawę do wystawienia przez Wykonawcę faktury VAT.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/>
          <w:bCs/>
        </w:rPr>
        <w:t>§ 6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/>
          <w:bCs/>
        </w:rPr>
        <w:t>Ochrona środowiska</w:t>
      </w:r>
    </w:p>
    <w:p w:rsidR="003D701B" w:rsidRPr="00F27425" w:rsidRDefault="003D701B" w:rsidP="003D701B">
      <w:pPr>
        <w:numPr>
          <w:ilvl w:val="0"/>
          <w:numId w:val="16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 xml:space="preserve">Wykonawca zobowiązany jest na terenie kompleksów administrowanych przez </w:t>
      </w:r>
      <w:r>
        <w:rPr>
          <w:rFonts w:ascii="Arial" w:hAnsi="Arial" w:cs="Arial"/>
          <w:bCs/>
        </w:rPr>
        <w:br/>
      </w:r>
      <w:r w:rsidRPr="00F27425">
        <w:rPr>
          <w:rFonts w:ascii="Arial" w:hAnsi="Arial" w:cs="Arial"/>
        </w:rPr>
        <w:t>2 Wojskowy Oddział Gospodarczy</w:t>
      </w:r>
      <w:r w:rsidRPr="00F27425">
        <w:rPr>
          <w:rFonts w:ascii="Arial" w:hAnsi="Arial" w:cs="Arial"/>
          <w:bCs/>
        </w:rPr>
        <w:t>: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przestrzegać przepisów ochrony środowiska,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postępować eliminując/ograniczając zagrożenie dla środowiska,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lastRenderedPageBreak/>
        <w:t>zabezpieczyć poszczególne komponenty środowiska narażone na zniszczenie lub zanieczyszczenie (m.in. zbiorniki wodne, glebę, drzewa i krzewy),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z wytwarzanymi odpadami postępować zgodnie z obowiązującym prawem,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utrzymać teren prac w należytym porządku,</w:t>
      </w:r>
    </w:p>
    <w:p w:rsidR="003D701B" w:rsidRPr="00F27425" w:rsidRDefault="003D701B" w:rsidP="003D701B">
      <w:pPr>
        <w:numPr>
          <w:ilvl w:val="0"/>
          <w:numId w:val="1"/>
        </w:numPr>
        <w:ind w:left="426" w:firstLine="0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>uporządkować teren, na którym prowadzone były roboty budowlane.</w:t>
      </w:r>
    </w:p>
    <w:p w:rsidR="003D701B" w:rsidRPr="00F27425" w:rsidRDefault="003D701B" w:rsidP="003D701B">
      <w:pPr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 w:rsidRPr="00F27425">
        <w:rPr>
          <w:rFonts w:ascii="Arial" w:hAnsi="Arial" w:cs="Arial"/>
          <w:bCs/>
        </w:rPr>
        <w:t xml:space="preserve">Wykonawca na terenie kompleksów administrowanych przez </w:t>
      </w:r>
      <w:r w:rsidRPr="00F27425">
        <w:rPr>
          <w:rFonts w:ascii="Arial" w:hAnsi="Arial" w:cs="Arial"/>
        </w:rPr>
        <w:t xml:space="preserve">2 Wojskowy Oddział Gospodarczy </w:t>
      </w:r>
      <w:r w:rsidRPr="00F27425">
        <w:rPr>
          <w:rFonts w:ascii="Arial" w:hAnsi="Arial" w:cs="Arial"/>
          <w:bCs/>
        </w:rPr>
        <w:t xml:space="preserve">ponosi odpowiedzialność za wszelkie szkody </w:t>
      </w:r>
      <w:r>
        <w:rPr>
          <w:rFonts w:ascii="Arial" w:hAnsi="Arial" w:cs="Arial"/>
          <w:bCs/>
        </w:rPr>
        <w:br/>
      </w:r>
      <w:r w:rsidRPr="00F27425">
        <w:rPr>
          <w:rFonts w:ascii="Arial" w:hAnsi="Arial" w:cs="Arial"/>
          <w:bCs/>
        </w:rPr>
        <w:t>w środowisku spowodowane swoim działaniem lub zaniechaniem i zobowiązuje się do ich usunięcia lub naprawy na własny koszt.</w:t>
      </w:r>
    </w:p>
    <w:p w:rsidR="003D701B" w:rsidRPr="00F27425" w:rsidRDefault="003D701B" w:rsidP="003D701B">
      <w:pPr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Cs/>
        </w:rPr>
        <w:t xml:space="preserve">W przypadku powstania awaryjnego rozlewiska substancji ropopochodnych podczas realizacji umowy i w celu niedopuszczenia do ich przenikania do gruntu </w:t>
      </w:r>
      <w:r w:rsidRPr="00F27425">
        <w:rPr>
          <w:rFonts w:ascii="Arial" w:hAnsi="Arial" w:cs="Arial"/>
          <w:bCs/>
        </w:rPr>
        <w:br/>
        <w:t>i zbiorników wodnych lub zanieczyszczenia powierzchni utwardzonych należy zastosować środki do usuwania rozlewisk ropopochodnych.</w:t>
      </w:r>
    </w:p>
    <w:p w:rsidR="003D701B" w:rsidRPr="00F27425" w:rsidRDefault="003D701B" w:rsidP="003D701B">
      <w:pPr>
        <w:ind w:right="-142"/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ind w:right="-142"/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§ 7</w:t>
      </w:r>
    </w:p>
    <w:p w:rsidR="003D701B" w:rsidRPr="00F27425" w:rsidRDefault="003D701B" w:rsidP="003D701B">
      <w:pPr>
        <w:ind w:right="-142"/>
        <w:jc w:val="center"/>
        <w:rPr>
          <w:rFonts w:ascii="Arial" w:hAnsi="Arial" w:cs="Arial"/>
          <w:b/>
        </w:rPr>
      </w:pPr>
      <w:r w:rsidRPr="00F27425">
        <w:rPr>
          <w:rFonts w:ascii="Arial" w:hAnsi="Arial" w:cs="Arial"/>
          <w:b/>
        </w:rPr>
        <w:t>Ochrona informacji niejawnych</w:t>
      </w:r>
    </w:p>
    <w:p w:rsidR="003D701B" w:rsidRPr="00F27425" w:rsidRDefault="003D701B" w:rsidP="003D701B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Cs/>
          <w:szCs w:val="24"/>
        </w:rPr>
      </w:pPr>
      <w:r w:rsidRPr="00F27425">
        <w:rPr>
          <w:rFonts w:ascii="Arial" w:hAnsi="Arial" w:cs="Arial"/>
          <w:szCs w:val="24"/>
        </w:rPr>
        <w:t xml:space="preserve">Wykonawca zobowiązany jest do zachowania w tajemnicy wszelkich informacji, jakie uzyska w związku z wykonywaniem niniejszej umowy, a także </w:t>
      </w:r>
      <w:r>
        <w:rPr>
          <w:rFonts w:ascii="Arial" w:hAnsi="Arial" w:cs="Arial"/>
          <w:szCs w:val="24"/>
        </w:rPr>
        <w:br/>
      </w:r>
      <w:r w:rsidRPr="00F27425">
        <w:rPr>
          <w:rFonts w:ascii="Arial" w:hAnsi="Arial" w:cs="Arial"/>
          <w:szCs w:val="24"/>
        </w:rPr>
        <w:t>do zapewnienia przestrzegania przepisów o ochronie informacji niejawnych</w:t>
      </w:r>
      <w:r w:rsidRPr="00F27425">
        <w:rPr>
          <w:rFonts w:ascii="Arial" w:hAnsi="Arial" w:cs="Arial"/>
          <w:spacing w:val="-3"/>
          <w:szCs w:val="24"/>
        </w:rPr>
        <w:t xml:space="preserve"> zgodnie z ustawą o ochronie informacji niejawnych z dnia 5 sierpnia 2010 r. </w:t>
      </w:r>
      <w:r>
        <w:rPr>
          <w:rFonts w:ascii="Arial" w:hAnsi="Arial" w:cs="Arial"/>
          <w:spacing w:val="-3"/>
          <w:szCs w:val="24"/>
        </w:rPr>
        <w:br/>
      </w:r>
      <w:r w:rsidRPr="00F27425">
        <w:rPr>
          <w:rFonts w:ascii="Arial" w:hAnsi="Arial" w:cs="Arial"/>
          <w:spacing w:val="-3"/>
          <w:szCs w:val="24"/>
        </w:rPr>
        <w:t>(</w:t>
      </w:r>
      <w:proofErr w:type="spellStart"/>
      <w:r w:rsidRPr="00F27425">
        <w:rPr>
          <w:rFonts w:ascii="Arial" w:hAnsi="Arial" w:cs="Arial"/>
          <w:spacing w:val="-3"/>
          <w:szCs w:val="24"/>
        </w:rPr>
        <w:t>Dz.U</w:t>
      </w:r>
      <w:proofErr w:type="spellEnd"/>
      <w:r w:rsidRPr="00F27425">
        <w:rPr>
          <w:rFonts w:ascii="Arial" w:hAnsi="Arial" w:cs="Arial"/>
          <w:spacing w:val="-3"/>
          <w:szCs w:val="24"/>
        </w:rPr>
        <w:t xml:space="preserve">. </w:t>
      </w:r>
      <w:r w:rsidRPr="00F27425">
        <w:rPr>
          <w:rFonts w:ascii="Arial" w:hAnsi="Arial" w:cs="Arial"/>
          <w:szCs w:val="24"/>
        </w:rPr>
        <w:t xml:space="preserve">z 2019 r. poz. 742) innymi obowiązującymi przepisami oraz </w:t>
      </w:r>
      <w:r>
        <w:rPr>
          <w:rFonts w:ascii="Arial" w:hAnsi="Arial" w:cs="Arial"/>
          <w:szCs w:val="24"/>
        </w:rPr>
        <w:br/>
      </w:r>
      <w:r w:rsidRPr="00F27425">
        <w:rPr>
          <w:rFonts w:ascii="Arial" w:hAnsi="Arial" w:cs="Arial"/>
          <w:szCs w:val="24"/>
        </w:rPr>
        <w:t>do bezwzględnego stosowania się do poleceń wydawanych w tym zakresie przez uprawnione osoby.</w:t>
      </w:r>
    </w:p>
    <w:p w:rsidR="003D701B" w:rsidRPr="00F27425" w:rsidRDefault="003D701B" w:rsidP="003D701B">
      <w:pPr>
        <w:pStyle w:val="Tekstpodstawowy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Cs w:val="24"/>
        </w:rPr>
      </w:pPr>
      <w:r w:rsidRPr="00F27425">
        <w:rPr>
          <w:rFonts w:ascii="Arial" w:hAnsi="Arial" w:cs="Arial"/>
          <w:szCs w:val="24"/>
        </w:rPr>
        <w:t>Wykonawca jest zobowiązany do stosowania się do obowiązujących na terenie jednostki przepisów w zakresie wejścia i wjazdu do jednostki oraz parkowania pojazdów.</w:t>
      </w:r>
    </w:p>
    <w:p w:rsidR="003D701B" w:rsidRPr="00F27425" w:rsidRDefault="003D701B" w:rsidP="003D701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 xml:space="preserve">Przedmiot umowy, wszelkie informacje oraz materiały uzyskane w czasie i po jego realizacji nie mogą być wykorzystane do żadnego rodzaju materiałów promocyjnych i czynności z tym związanych, w szczególności prezentacji </w:t>
      </w:r>
      <w:r>
        <w:rPr>
          <w:rFonts w:ascii="Arial" w:hAnsi="Arial" w:cs="Arial"/>
        </w:rPr>
        <w:br/>
      </w:r>
      <w:r w:rsidRPr="00F27425">
        <w:rPr>
          <w:rFonts w:ascii="Arial" w:hAnsi="Arial" w:cs="Arial"/>
        </w:rPr>
        <w:t>w środkach masowego przekazu, filmach, ulotkach, folderach itp.</w:t>
      </w:r>
    </w:p>
    <w:p w:rsidR="003D701B" w:rsidRPr="00F27425" w:rsidRDefault="003D701B" w:rsidP="003D701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Wykonawca jest zobowiązany zapoznać się wewnętrznymi regulacjami obowiązującym na terenie Użytkownika kompleksu i ściśle ich przestrzegać. Dotyczy to w szczególności:</w:t>
      </w:r>
    </w:p>
    <w:p w:rsidR="003D701B" w:rsidRPr="00F27425" w:rsidRDefault="003D701B" w:rsidP="003D701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 xml:space="preserve">przebywania pracowników Wykonawcy jedynie w miejscach wykonywania prac, dostęp do innych pomieszczeń obiektu, do których jest on konieczny </w:t>
      </w:r>
      <w:r>
        <w:rPr>
          <w:rFonts w:ascii="Arial" w:hAnsi="Arial" w:cs="Arial"/>
        </w:rPr>
        <w:br/>
      </w:r>
      <w:r w:rsidRPr="00F27425">
        <w:rPr>
          <w:rFonts w:ascii="Arial" w:hAnsi="Arial" w:cs="Arial"/>
        </w:rPr>
        <w:t>do poprawnego wykonania przedmiotu umowy, każdorazowo musi być uzgadniany z przedstawicielem pionu ochrony jednostki, na terenie której wykonywane są prace,</w:t>
      </w:r>
    </w:p>
    <w:p w:rsidR="003D701B" w:rsidRPr="00F27425" w:rsidRDefault="003D701B" w:rsidP="003D701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uzyskania pozwolenia Dowódcy jednostki, na terenie której wykonywane są prace, na:</w:t>
      </w:r>
    </w:p>
    <w:p w:rsidR="003D701B" w:rsidRPr="00F27425" w:rsidRDefault="003D701B" w:rsidP="003D701B">
      <w:pPr>
        <w:pStyle w:val="Akapitzlist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wnoszenie na teren kompleksu (obiektu) sprzętu audiowizualnego oraz wszelkich urządzeń służących do rejestracji obrazu i dźwięku,</w:t>
      </w:r>
    </w:p>
    <w:p w:rsidR="003D701B" w:rsidRPr="00F27425" w:rsidRDefault="003D701B" w:rsidP="003D701B">
      <w:pPr>
        <w:pStyle w:val="Akapitzlist"/>
        <w:numPr>
          <w:ilvl w:val="0"/>
          <w:numId w:val="4"/>
        </w:numPr>
        <w:ind w:left="851" w:hanging="284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użytkowanie w miejscu wykonywania prac telefonu komórkowego.</w:t>
      </w:r>
    </w:p>
    <w:p w:rsidR="003D701B" w:rsidRPr="00F27425" w:rsidRDefault="003D701B" w:rsidP="003D70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Wykonawca zobowiązuje się do bezwzględnego zakazu używania aparatów latających nad terenami wojskowymi, na których świadczy usługę/realizuje zapisy umowy.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9E1DD4" w:rsidRDefault="009E1DD4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9E1DD4" w:rsidRDefault="009E1DD4" w:rsidP="003D701B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/>
        </w:rPr>
        <w:lastRenderedPageBreak/>
        <w:t>§ 8</w:t>
      </w:r>
    </w:p>
    <w:p w:rsidR="003D701B" w:rsidRPr="00F27425" w:rsidRDefault="003D701B" w:rsidP="003D701B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F27425">
        <w:rPr>
          <w:rFonts w:ascii="Arial" w:hAnsi="Arial" w:cs="Arial"/>
          <w:b/>
          <w:bCs/>
        </w:rPr>
        <w:t>Odstąpienie od umowy</w:t>
      </w:r>
    </w:p>
    <w:p w:rsidR="003D701B" w:rsidRPr="00F27425" w:rsidRDefault="003D701B" w:rsidP="003D701B">
      <w:pPr>
        <w:pStyle w:val="Bezodstpw"/>
        <w:numPr>
          <w:ilvl w:val="0"/>
          <w:numId w:val="13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Zamawiający może odstąpić od umowy w przypadku:</w:t>
      </w:r>
    </w:p>
    <w:p w:rsidR="003D701B" w:rsidRPr="00F27425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3D701B" w:rsidRPr="00F27425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gdy Wykonawca wykonuje przedmiot umowy niezgodnie z jej postanowieniami,</w:t>
      </w:r>
    </w:p>
    <w:p w:rsidR="003D701B" w:rsidRPr="00F27425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złożenia wniosku o ogłoszenie upadłości Wykonawcy,</w:t>
      </w:r>
    </w:p>
    <w:p w:rsidR="003D701B" w:rsidRPr="00F27425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wydania nakazu zajęcia majątku Wykonawcy,</w:t>
      </w:r>
    </w:p>
    <w:p w:rsidR="003D701B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likwidacji Wykonawcy.</w:t>
      </w:r>
    </w:p>
    <w:p w:rsidR="00FF2BCF" w:rsidRPr="00F27425" w:rsidRDefault="00FF2BCF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gdy Wykonawca podlega wykluczeniu o udzielenie zamówienia publicznego na podstawie przepisów ustawy z dnia 13 kwietnia 2022 r., o szczególnych rozwiązaniach w zakresie przeciwdziałania wspieraniu agresji na Ukrainę oraz służących ochronie bezpieczeństwa narodowego (Dz. U. 2022 r., poz. 835).</w:t>
      </w:r>
    </w:p>
    <w:p w:rsidR="003D701B" w:rsidRPr="00F27425" w:rsidRDefault="003D701B" w:rsidP="003D701B">
      <w:pPr>
        <w:pStyle w:val="Bezodstpw"/>
        <w:numPr>
          <w:ilvl w:val="0"/>
          <w:numId w:val="14"/>
        </w:numPr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3D701B" w:rsidRPr="00F27425" w:rsidRDefault="003D701B" w:rsidP="003D701B">
      <w:pPr>
        <w:pStyle w:val="Bezodstpw"/>
        <w:numPr>
          <w:ilvl w:val="0"/>
          <w:numId w:val="13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3D701B" w:rsidRPr="00F27425" w:rsidRDefault="003D701B" w:rsidP="003D701B">
      <w:pPr>
        <w:pStyle w:val="Bezodstpw"/>
        <w:rPr>
          <w:rFonts w:ascii="Arial" w:hAnsi="Arial" w:cs="Arial"/>
          <w:b/>
          <w:sz w:val="24"/>
          <w:szCs w:val="24"/>
        </w:rPr>
      </w:pPr>
    </w:p>
    <w:p w:rsidR="003D701B" w:rsidRPr="00F27425" w:rsidRDefault="003D701B" w:rsidP="003D701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7425">
        <w:rPr>
          <w:rFonts w:ascii="Arial" w:hAnsi="Arial" w:cs="Arial"/>
          <w:b/>
          <w:sz w:val="24"/>
          <w:szCs w:val="24"/>
        </w:rPr>
        <w:t>§ 9</w:t>
      </w:r>
    </w:p>
    <w:p w:rsidR="003D701B" w:rsidRPr="00F27425" w:rsidRDefault="003D701B" w:rsidP="003D701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7425">
        <w:rPr>
          <w:rFonts w:ascii="Arial" w:hAnsi="Arial" w:cs="Arial"/>
          <w:b/>
          <w:sz w:val="24"/>
          <w:szCs w:val="24"/>
        </w:rPr>
        <w:t>Kary umowne</w:t>
      </w:r>
    </w:p>
    <w:p w:rsidR="003D701B" w:rsidRPr="00F27425" w:rsidRDefault="003D701B" w:rsidP="003D701B">
      <w:pPr>
        <w:pStyle w:val="Bezodstpw"/>
        <w:numPr>
          <w:ilvl w:val="0"/>
          <w:numId w:val="11"/>
        </w:numPr>
        <w:suppressAutoHyphens w:val="0"/>
        <w:ind w:left="567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Zamawiający może żądać od Wykonawcy zapłaty kar umownych </w:t>
      </w:r>
      <w:r w:rsidRPr="00F27425">
        <w:rPr>
          <w:rFonts w:ascii="Arial" w:hAnsi="Arial" w:cs="Arial"/>
          <w:sz w:val="24"/>
          <w:szCs w:val="24"/>
        </w:rPr>
        <w:br/>
        <w:t>w następujących przypadkach i wysokościach:</w:t>
      </w:r>
    </w:p>
    <w:p w:rsidR="003D701B" w:rsidRPr="00F27425" w:rsidRDefault="003D701B" w:rsidP="003D701B">
      <w:pPr>
        <w:pStyle w:val="Bezodstpw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 odstąpienie od umowy przez Zamawiającego z przyczyn leżących </w:t>
      </w:r>
      <w:r>
        <w:rPr>
          <w:rFonts w:ascii="Arial" w:hAnsi="Arial" w:cs="Arial"/>
          <w:sz w:val="24"/>
          <w:szCs w:val="24"/>
        </w:rPr>
        <w:br/>
      </w:r>
      <w:r w:rsidRPr="00F27425">
        <w:rPr>
          <w:rFonts w:ascii="Arial" w:hAnsi="Arial" w:cs="Arial"/>
          <w:sz w:val="24"/>
          <w:szCs w:val="24"/>
        </w:rPr>
        <w:t xml:space="preserve">po stronie Wykonawcy albo za odstąpienie od umowy przez Wykonawcę </w:t>
      </w:r>
      <w:r>
        <w:rPr>
          <w:rFonts w:ascii="Arial" w:hAnsi="Arial" w:cs="Arial"/>
          <w:sz w:val="24"/>
          <w:szCs w:val="24"/>
        </w:rPr>
        <w:br/>
      </w:r>
      <w:r w:rsidRPr="00F27425">
        <w:rPr>
          <w:rFonts w:ascii="Arial" w:hAnsi="Arial" w:cs="Arial"/>
          <w:sz w:val="24"/>
          <w:szCs w:val="24"/>
        </w:rPr>
        <w:t xml:space="preserve">z przyczyn nieleżących po stronie Zamawiającego - w wysokości </w:t>
      </w:r>
      <w:r>
        <w:rPr>
          <w:rFonts w:ascii="Arial" w:hAnsi="Arial" w:cs="Arial"/>
          <w:sz w:val="24"/>
          <w:szCs w:val="24"/>
        </w:rPr>
        <w:t>5</w:t>
      </w:r>
      <w:r w:rsidRPr="00F27425">
        <w:rPr>
          <w:rFonts w:ascii="Arial" w:hAnsi="Arial" w:cs="Arial"/>
          <w:sz w:val="24"/>
          <w:szCs w:val="24"/>
        </w:rPr>
        <w:t xml:space="preserve"> % wynagrodzenia</w:t>
      </w:r>
      <w:r w:rsidR="004068B1">
        <w:rPr>
          <w:rFonts w:ascii="Arial" w:hAnsi="Arial" w:cs="Arial"/>
          <w:sz w:val="24"/>
          <w:szCs w:val="24"/>
        </w:rPr>
        <w:t xml:space="preserve"> brutto</w:t>
      </w:r>
      <w:r w:rsidRPr="00F27425">
        <w:rPr>
          <w:rFonts w:ascii="Arial" w:hAnsi="Arial" w:cs="Arial"/>
          <w:sz w:val="24"/>
          <w:szCs w:val="24"/>
        </w:rPr>
        <w:t>, o którym mowa w § 3 ust. 1 (w przypadku odstąpienia od części umowy, karę umowną nalicza się w odniesieniu do wynagrodzenia należnego za tę część umowy),</w:t>
      </w:r>
    </w:p>
    <w:p w:rsidR="003D701B" w:rsidRPr="00F27425" w:rsidRDefault="003D701B" w:rsidP="003D701B">
      <w:pPr>
        <w:pStyle w:val="Bezodstpw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 niewykonanie lub nienależyte wykonanie przedmiotu umowy – w wysokości </w:t>
      </w:r>
      <w:r>
        <w:rPr>
          <w:rFonts w:ascii="Arial" w:hAnsi="Arial" w:cs="Arial"/>
          <w:sz w:val="24"/>
          <w:szCs w:val="24"/>
        </w:rPr>
        <w:t xml:space="preserve">2 </w:t>
      </w:r>
      <w:r w:rsidRPr="00F27425">
        <w:rPr>
          <w:rFonts w:ascii="Arial" w:hAnsi="Arial" w:cs="Arial"/>
          <w:sz w:val="24"/>
          <w:szCs w:val="24"/>
        </w:rPr>
        <w:t xml:space="preserve">% wynagrodzenia </w:t>
      </w:r>
      <w:r w:rsidR="004068B1">
        <w:rPr>
          <w:rFonts w:ascii="Arial" w:hAnsi="Arial" w:cs="Arial"/>
          <w:sz w:val="24"/>
          <w:szCs w:val="24"/>
        </w:rPr>
        <w:t xml:space="preserve">brutto </w:t>
      </w:r>
      <w:r w:rsidRPr="00F27425">
        <w:rPr>
          <w:rFonts w:ascii="Arial" w:hAnsi="Arial" w:cs="Arial"/>
          <w:sz w:val="24"/>
          <w:szCs w:val="24"/>
        </w:rPr>
        <w:t>należnego za niewykonane lub nienależycie wykonane zadania,</w:t>
      </w:r>
    </w:p>
    <w:p w:rsidR="003D701B" w:rsidRPr="00F27425" w:rsidRDefault="003D701B" w:rsidP="003D701B">
      <w:pPr>
        <w:pStyle w:val="Bezodstpw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 nieterminowe wykonanie przedmiotu umowy - w wysokości </w:t>
      </w:r>
      <w:r>
        <w:rPr>
          <w:rFonts w:ascii="Arial" w:hAnsi="Arial" w:cs="Arial"/>
          <w:sz w:val="24"/>
          <w:szCs w:val="24"/>
        </w:rPr>
        <w:t>0,2</w:t>
      </w:r>
      <w:r w:rsidRPr="00F27425">
        <w:rPr>
          <w:rFonts w:ascii="Arial" w:hAnsi="Arial" w:cs="Arial"/>
          <w:sz w:val="24"/>
          <w:szCs w:val="24"/>
        </w:rPr>
        <w:t xml:space="preserve"> % wynagrodzenia </w:t>
      </w:r>
      <w:r w:rsidR="004068B1">
        <w:rPr>
          <w:rFonts w:ascii="Arial" w:hAnsi="Arial" w:cs="Arial"/>
          <w:sz w:val="24"/>
          <w:szCs w:val="24"/>
        </w:rPr>
        <w:t xml:space="preserve">brutto </w:t>
      </w:r>
      <w:r w:rsidRPr="00F27425">
        <w:rPr>
          <w:rFonts w:ascii="Arial" w:hAnsi="Arial" w:cs="Arial"/>
          <w:sz w:val="24"/>
          <w:szCs w:val="24"/>
        </w:rPr>
        <w:t>należnego za nieterminowo zrealizowane zadania, za każdy dzień opóźnienia,</w:t>
      </w:r>
    </w:p>
    <w:p w:rsidR="003D701B" w:rsidRPr="00F27425" w:rsidRDefault="003D701B" w:rsidP="003D701B">
      <w:pPr>
        <w:pStyle w:val="Bezodstpw"/>
        <w:numPr>
          <w:ilvl w:val="0"/>
          <w:numId w:val="12"/>
        </w:num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za opóźnienie w usunięciu wad stwierdzonych przy odbiorze lub ujawnionych w okresie gwarancji lub rękojmi w wysokości </w:t>
      </w:r>
      <w:r>
        <w:rPr>
          <w:rFonts w:ascii="Arial" w:hAnsi="Arial" w:cs="Arial"/>
          <w:sz w:val="24"/>
          <w:szCs w:val="24"/>
        </w:rPr>
        <w:t>0,2</w:t>
      </w:r>
      <w:r w:rsidRPr="00F27425">
        <w:rPr>
          <w:rFonts w:ascii="Arial" w:hAnsi="Arial" w:cs="Arial"/>
          <w:sz w:val="24"/>
          <w:szCs w:val="24"/>
        </w:rPr>
        <w:t xml:space="preserve"> % wynagrodzenia </w:t>
      </w:r>
      <w:r w:rsidR="004068B1">
        <w:rPr>
          <w:rFonts w:ascii="Arial" w:hAnsi="Arial" w:cs="Arial"/>
          <w:sz w:val="24"/>
          <w:szCs w:val="24"/>
        </w:rPr>
        <w:t xml:space="preserve">brutto </w:t>
      </w:r>
      <w:r w:rsidRPr="00F27425">
        <w:rPr>
          <w:rFonts w:ascii="Arial" w:hAnsi="Arial" w:cs="Arial"/>
          <w:sz w:val="24"/>
          <w:szCs w:val="24"/>
        </w:rPr>
        <w:t>należnego za wadliwie wykonane zadania, za każdy dzień opóźnienia, liczony od upływu terminu ustalonego przez strony na usunięcie wad.</w:t>
      </w:r>
    </w:p>
    <w:p w:rsidR="003D701B" w:rsidRPr="00F27425" w:rsidRDefault="003D701B" w:rsidP="003D701B">
      <w:pPr>
        <w:pStyle w:val="Bezodstpw"/>
        <w:numPr>
          <w:ilvl w:val="0"/>
          <w:numId w:val="11"/>
        </w:numPr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Zamawiający może dochodzić, na ogólnych zasadach, odszkodowania przewyższającego wysokość zastrzeżonych kar umownych.</w:t>
      </w:r>
    </w:p>
    <w:p w:rsidR="003D701B" w:rsidRPr="00F27425" w:rsidRDefault="003D701B" w:rsidP="003D701B">
      <w:pPr>
        <w:pStyle w:val="Bezodstpw"/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lastRenderedPageBreak/>
        <w:t>Łączna maksymalna wysokość kar umownych, naliczonych na podstawie niniejszej</w:t>
      </w:r>
      <w:r w:rsidR="004068B1">
        <w:rPr>
          <w:rFonts w:ascii="Arial" w:hAnsi="Arial" w:cs="Arial"/>
          <w:sz w:val="24"/>
          <w:szCs w:val="24"/>
        </w:rPr>
        <w:t xml:space="preserve"> umowy nie może przekroczyć 20%. Potrącenie kar nastąpi z wynagrodzenia brutto wynikające z niniejszej umowy.</w:t>
      </w:r>
    </w:p>
    <w:p w:rsidR="003D701B" w:rsidRPr="00F27425" w:rsidRDefault="003D701B" w:rsidP="003D701B">
      <w:pPr>
        <w:pStyle w:val="FR1"/>
        <w:tabs>
          <w:tab w:val="left" w:pos="9072"/>
        </w:tabs>
        <w:rPr>
          <w:b/>
          <w:bCs/>
          <w:i w:val="0"/>
          <w:iCs w:val="0"/>
          <w:sz w:val="24"/>
          <w:szCs w:val="24"/>
        </w:rPr>
      </w:pPr>
      <w:r w:rsidRPr="00F27425">
        <w:rPr>
          <w:b/>
          <w:bCs/>
          <w:i w:val="0"/>
          <w:iCs w:val="0"/>
          <w:sz w:val="24"/>
          <w:szCs w:val="24"/>
        </w:rPr>
        <w:t>§ 10</w:t>
      </w:r>
    </w:p>
    <w:p w:rsidR="003D701B" w:rsidRPr="00F27425" w:rsidRDefault="003D701B" w:rsidP="003D701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27425">
        <w:rPr>
          <w:rFonts w:ascii="Arial" w:hAnsi="Arial" w:cs="Arial"/>
          <w:b/>
          <w:sz w:val="24"/>
          <w:szCs w:val="24"/>
        </w:rPr>
        <w:t>Postanowienia końcowe</w:t>
      </w:r>
    </w:p>
    <w:p w:rsidR="003D701B" w:rsidRPr="00F27425" w:rsidRDefault="003D701B" w:rsidP="003D701B">
      <w:pPr>
        <w:pStyle w:val="Bezodstpw"/>
        <w:numPr>
          <w:ilvl w:val="0"/>
          <w:numId w:val="1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Wszelkie zmiany niniejszej umowy wymagają zachowania formy pisemnej, pod rygorem nieważności.</w:t>
      </w:r>
    </w:p>
    <w:p w:rsidR="003D701B" w:rsidRPr="00F27425" w:rsidRDefault="003D701B" w:rsidP="003D701B">
      <w:pPr>
        <w:pStyle w:val="Bezodstpw"/>
        <w:numPr>
          <w:ilvl w:val="0"/>
          <w:numId w:val="1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:rsidR="003D701B" w:rsidRPr="00F27425" w:rsidRDefault="003D701B" w:rsidP="003D701B">
      <w:pPr>
        <w:pStyle w:val="Tekstpodstawowy"/>
        <w:numPr>
          <w:ilvl w:val="0"/>
          <w:numId w:val="17"/>
        </w:numPr>
        <w:ind w:left="426"/>
        <w:jc w:val="both"/>
        <w:rPr>
          <w:rFonts w:ascii="Arial" w:hAnsi="Arial" w:cs="Arial"/>
          <w:szCs w:val="24"/>
        </w:rPr>
      </w:pPr>
      <w:r w:rsidRPr="00F27425">
        <w:rPr>
          <w:rFonts w:ascii="Arial" w:hAnsi="Arial" w:cs="Arial"/>
          <w:szCs w:val="24"/>
        </w:rPr>
        <w:t xml:space="preserve">Zakazuje się dokonywania przelewu wierzytelności wynikających z niniejszej umowy. </w:t>
      </w:r>
    </w:p>
    <w:p w:rsidR="003D701B" w:rsidRPr="00F27425" w:rsidRDefault="003D701B" w:rsidP="003D701B">
      <w:pPr>
        <w:pStyle w:val="Bezodstpw"/>
        <w:numPr>
          <w:ilvl w:val="0"/>
          <w:numId w:val="1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3D701B" w:rsidRPr="00F27425" w:rsidRDefault="003D701B" w:rsidP="003D701B">
      <w:pPr>
        <w:pStyle w:val="Bezodstpw"/>
        <w:numPr>
          <w:ilvl w:val="0"/>
          <w:numId w:val="17"/>
        </w:num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  <w:r w:rsidRPr="00F27425">
        <w:rPr>
          <w:rFonts w:ascii="Arial" w:hAnsi="Arial" w:cs="Arial"/>
          <w:sz w:val="24"/>
          <w:szCs w:val="24"/>
        </w:rPr>
        <w:t xml:space="preserve">Umowę sporządzono w dwóch jednobrzmiących egzemplarzach </w:t>
      </w:r>
      <w:r w:rsidRPr="00F27425">
        <w:rPr>
          <w:rFonts w:ascii="Arial" w:hAnsi="Arial" w:cs="Arial"/>
          <w:sz w:val="24"/>
          <w:szCs w:val="24"/>
        </w:rPr>
        <w:br/>
        <w:t>z przeznaczeniem dla:</w:t>
      </w:r>
    </w:p>
    <w:p w:rsidR="003D701B" w:rsidRPr="00F27425" w:rsidRDefault="003D701B" w:rsidP="003D701B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egz. nr l – Zamawiający (Pion Głównego Księgowego),</w:t>
      </w:r>
    </w:p>
    <w:p w:rsidR="003D701B" w:rsidRPr="00F27425" w:rsidRDefault="003D701B" w:rsidP="003D701B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egz. nr 2 – Wykonawca,</w:t>
      </w:r>
    </w:p>
    <w:p w:rsidR="003D701B" w:rsidRPr="00F27425" w:rsidRDefault="003D701B" w:rsidP="003D701B">
      <w:pPr>
        <w:pStyle w:val="FR1"/>
        <w:tabs>
          <w:tab w:val="left" w:pos="6340"/>
        </w:tabs>
        <w:spacing w:before="0"/>
        <w:jc w:val="both"/>
        <w:rPr>
          <w:b/>
          <w:i w:val="0"/>
          <w:iCs w:val="0"/>
          <w:sz w:val="24"/>
          <w:szCs w:val="24"/>
        </w:rPr>
      </w:pPr>
    </w:p>
    <w:p w:rsidR="003D701B" w:rsidRPr="00F27425" w:rsidRDefault="003D701B" w:rsidP="003D701B">
      <w:pPr>
        <w:pStyle w:val="FR1"/>
        <w:tabs>
          <w:tab w:val="left" w:pos="6340"/>
        </w:tabs>
        <w:spacing w:before="0"/>
        <w:jc w:val="both"/>
        <w:rPr>
          <w:b/>
          <w:i w:val="0"/>
          <w:iCs w:val="0"/>
          <w:sz w:val="24"/>
          <w:szCs w:val="24"/>
        </w:rPr>
      </w:pPr>
      <w:r w:rsidRPr="00F27425">
        <w:rPr>
          <w:b/>
          <w:i w:val="0"/>
          <w:iCs w:val="0"/>
          <w:sz w:val="24"/>
          <w:szCs w:val="24"/>
        </w:rPr>
        <w:t>Załączniki:</w:t>
      </w:r>
    </w:p>
    <w:p w:rsidR="003D701B" w:rsidRPr="0051331E" w:rsidRDefault="003D701B" w:rsidP="004068B1">
      <w:pPr>
        <w:pStyle w:val="FR1"/>
        <w:tabs>
          <w:tab w:val="left" w:pos="6340"/>
        </w:tabs>
        <w:spacing w:before="0"/>
        <w:jc w:val="both"/>
        <w:rPr>
          <w:i w:val="0"/>
          <w:iCs w:val="0"/>
          <w:sz w:val="24"/>
          <w:szCs w:val="24"/>
        </w:rPr>
      </w:pPr>
      <w:r w:rsidRPr="0051331E">
        <w:rPr>
          <w:i w:val="0"/>
          <w:iCs w:val="0"/>
          <w:sz w:val="24"/>
          <w:szCs w:val="24"/>
        </w:rPr>
        <w:t xml:space="preserve">Załącznik nr 1 na …. str. – </w:t>
      </w:r>
      <w:r>
        <w:rPr>
          <w:i w:val="0"/>
          <w:iCs w:val="0"/>
          <w:sz w:val="24"/>
          <w:szCs w:val="24"/>
        </w:rPr>
        <w:t xml:space="preserve"> </w:t>
      </w:r>
      <w:r w:rsidRPr="0051331E">
        <w:rPr>
          <w:i w:val="0"/>
          <w:sz w:val="24"/>
          <w:szCs w:val="24"/>
        </w:rPr>
        <w:t>Wykaz osób uprawnionych realizaujących umowę</w:t>
      </w:r>
    </w:p>
    <w:p w:rsidR="004068B1" w:rsidRDefault="003D701B" w:rsidP="004068B1">
      <w:pPr>
        <w:tabs>
          <w:tab w:val="center" w:pos="2340"/>
          <w:tab w:val="center" w:pos="6840"/>
        </w:tabs>
        <w:rPr>
          <w:rFonts w:ascii="Arial" w:hAnsi="Arial" w:cs="Arial"/>
        </w:rPr>
      </w:pPr>
      <w:r w:rsidRPr="0051331E">
        <w:rPr>
          <w:rFonts w:ascii="Arial" w:hAnsi="Arial" w:cs="Arial"/>
        </w:rPr>
        <w:t>Załącznik nr 2 na .… str</w:t>
      </w:r>
      <w:r>
        <w:rPr>
          <w:rFonts w:ascii="Arial" w:hAnsi="Arial" w:cs="Arial"/>
        </w:rPr>
        <w:t>.</w:t>
      </w:r>
      <w:r w:rsidRPr="0051331E">
        <w:rPr>
          <w:rFonts w:ascii="Arial" w:hAnsi="Arial" w:cs="Arial"/>
        </w:rPr>
        <w:t xml:space="preserve"> </w:t>
      </w:r>
      <w:r w:rsidRPr="0051331E">
        <w:rPr>
          <w:rFonts w:ascii="Arial" w:hAnsi="Arial" w:cs="Arial"/>
          <w:iCs/>
        </w:rPr>
        <w:t xml:space="preserve">– </w:t>
      </w:r>
      <w:r w:rsidRPr="0051331E">
        <w:rPr>
          <w:rFonts w:ascii="Arial" w:hAnsi="Arial" w:cs="Arial"/>
        </w:rPr>
        <w:t xml:space="preserve"> Klauzula informacyjna</w:t>
      </w:r>
      <w:r>
        <w:rPr>
          <w:rFonts w:ascii="Arial" w:hAnsi="Arial" w:cs="Arial"/>
        </w:rPr>
        <w:t xml:space="preserve">                                                        </w:t>
      </w:r>
      <w:r w:rsidRPr="0051331E">
        <w:rPr>
          <w:rFonts w:ascii="Arial" w:hAnsi="Arial" w:cs="Arial"/>
        </w:rPr>
        <w:t>Załącznik nr 3 na .… s</w:t>
      </w:r>
      <w:r>
        <w:rPr>
          <w:rFonts w:ascii="Arial" w:hAnsi="Arial" w:cs="Arial"/>
        </w:rPr>
        <w:t>tr.</w:t>
      </w:r>
      <w:r w:rsidRPr="0051331E">
        <w:rPr>
          <w:rFonts w:ascii="Arial" w:hAnsi="Arial" w:cs="Arial"/>
        </w:rPr>
        <w:t xml:space="preserve"> </w:t>
      </w:r>
      <w:r w:rsidRPr="0051331E">
        <w:rPr>
          <w:rFonts w:ascii="Arial" w:hAnsi="Arial" w:cs="Arial"/>
          <w:iCs/>
        </w:rPr>
        <w:t xml:space="preserve">– </w:t>
      </w:r>
      <w:r w:rsidRPr="0051331E">
        <w:rPr>
          <w:rFonts w:ascii="Arial" w:hAnsi="Arial" w:cs="Arial"/>
        </w:rPr>
        <w:t xml:space="preserve"> Kserokopia </w:t>
      </w:r>
      <w:r w:rsidR="004068B1">
        <w:rPr>
          <w:rFonts w:ascii="Arial" w:hAnsi="Arial" w:cs="Arial"/>
        </w:rPr>
        <w:t xml:space="preserve">oferty </w:t>
      </w:r>
    </w:p>
    <w:p w:rsidR="003D701B" w:rsidRPr="0051331E" w:rsidRDefault="003D701B" w:rsidP="004068B1">
      <w:pPr>
        <w:tabs>
          <w:tab w:val="center" w:pos="2340"/>
          <w:tab w:val="center" w:pos="6840"/>
        </w:tabs>
        <w:rPr>
          <w:rFonts w:ascii="Arial" w:hAnsi="Arial" w:cs="Arial"/>
        </w:rPr>
      </w:pPr>
      <w:r w:rsidRPr="0051331E">
        <w:rPr>
          <w:rFonts w:ascii="Arial" w:hAnsi="Arial" w:cs="Arial"/>
        </w:rPr>
        <w:t>Załącznik nr 4 na .… str</w:t>
      </w:r>
      <w:r>
        <w:rPr>
          <w:rFonts w:ascii="Arial" w:hAnsi="Arial" w:cs="Arial"/>
        </w:rPr>
        <w:t>.</w:t>
      </w:r>
      <w:r w:rsidRPr="0051331E">
        <w:rPr>
          <w:rFonts w:ascii="Arial" w:hAnsi="Arial" w:cs="Arial"/>
        </w:rPr>
        <w:t xml:space="preserve"> </w:t>
      </w:r>
      <w:r w:rsidRPr="0051331E">
        <w:rPr>
          <w:rFonts w:ascii="Arial" w:hAnsi="Arial" w:cs="Arial"/>
          <w:iCs/>
        </w:rPr>
        <w:t xml:space="preserve">– </w:t>
      </w:r>
      <w:r w:rsidRPr="0051331E">
        <w:rPr>
          <w:rFonts w:ascii="Arial" w:hAnsi="Arial" w:cs="Arial"/>
        </w:rPr>
        <w:t xml:space="preserve"> </w:t>
      </w:r>
      <w:r w:rsidR="004068B1">
        <w:rPr>
          <w:rFonts w:ascii="Arial" w:hAnsi="Arial" w:cs="Arial"/>
        </w:rPr>
        <w:t xml:space="preserve">Protokół odbioru usługi </w:t>
      </w:r>
    </w:p>
    <w:p w:rsidR="003D701B" w:rsidRDefault="003D701B" w:rsidP="003D701B">
      <w:pPr>
        <w:tabs>
          <w:tab w:val="center" w:pos="2340"/>
          <w:tab w:val="center" w:pos="6840"/>
        </w:tabs>
        <w:spacing w:after="200"/>
        <w:rPr>
          <w:rFonts w:ascii="Arial" w:hAnsi="Arial" w:cs="Arial"/>
        </w:rPr>
      </w:pPr>
    </w:p>
    <w:p w:rsidR="003D701B" w:rsidRDefault="003D701B" w:rsidP="003D701B">
      <w:pPr>
        <w:tabs>
          <w:tab w:val="center" w:pos="2340"/>
          <w:tab w:val="center" w:pos="6840"/>
        </w:tabs>
        <w:spacing w:after="200"/>
        <w:rPr>
          <w:rFonts w:ascii="Arial" w:hAnsi="Arial" w:cs="Arial"/>
        </w:rPr>
      </w:pPr>
    </w:p>
    <w:p w:rsidR="003D701B" w:rsidRDefault="003D701B" w:rsidP="003D701B">
      <w:pPr>
        <w:tabs>
          <w:tab w:val="center" w:pos="2340"/>
          <w:tab w:val="center" w:pos="6840"/>
        </w:tabs>
        <w:spacing w:after="200"/>
        <w:rPr>
          <w:rFonts w:ascii="Arial" w:hAnsi="Arial" w:cs="Arial"/>
        </w:rPr>
      </w:pPr>
    </w:p>
    <w:p w:rsidR="003D701B" w:rsidRPr="00F27425" w:rsidRDefault="003D701B" w:rsidP="003D701B">
      <w:pPr>
        <w:tabs>
          <w:tab w:val="center" w:pos="2340"/>
          <w:tab w:val="center" w:pos="6840"/>
        </w:tabs>
        <w:spacing w:after="200"/>
        <w:rPr>
          <w:rFonts w:ascii="Arial" w:hAnsi="Arial" w:cs="Arial"/>
        </w:rPr>
      </w:pPr>
    </w:p>
    <w:p w:rsidR="003D701B" w:rsidRPr="00F27425" w:rsidRDefault="003D701B" w:rsidP="003D701B">
      <w:pPr>
        <w:pStyle w:val="Tekstpodstawowy"/>
        <w:ind w:firstLine="709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szCs w:val="24"/>
        </w:rPr>
        <w:t xml:space="preserve">WYKONAWCA </w:t>
      </w:r>
      <w:r w:rsidRPr="00F27425">
        <w:rPr>
          <w:rFonts w:ascii="Arial" w:hAnsi="Arial" w:cs="Arial"/>
          <w:b/>
          <w:szCs w:val="24"/>
        </w:rPr>
        <w:tab/>
      </w:r>
      <w:r w:rsidRPr="00F27425">
        <w:rPr>
          <w:rFonts w:ascii="Arial" w:hAnsi="Arial" w:cs="Arial"/>
          <w:b/>
          <w:szCs w:val="24"/>
        </w:rPr>
        <w:tab/>
      </w:r>
      <w:r w:rsidRPr="00F27425">
        <w:rPr>
          <w:rFonts w:ascii="Arial" w:hAnsi="Arial" w:cs="Arial"/>
          <w:b/>
          <w:szCs w:val="24"/>
        </w:rPr>
        <w:tab/>
      </w:r>
      <w:r w:rsidRPr="00F27425">
        <w:rPr>
          <w:rFonts w:ascii="Arial" w:hAnsi="Arial" w:cs="Arial"/>
          <w:b/>
          <w:szCs w:val="24"/>
        </w:rPr>
        <w:tab/>
      </w:r>
      <w:r w:rsidRPr="00F27425">
        <w:rPr>
          <w:rFonts w:ascii="Arial" w:hAnsi="Arial" w:cs="Arial"/>
          <w:b/>
          <w:szCs w:val="24"/>
        </w:rPr>
        <w:tab/>
        <w:t>ZAMAWIAJĄCY</w:t>
      </w: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Pr="00F27425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Pr="00F27425" w:rsidRDefault="003D701B" w:rsidP="003D701B">
      <w:pPr>
        <w:pStyle w:val="Tekstpodstawowy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szCs w:val="24"/>
        </w:rPr>
        <w:t xml:space="preserve">     ……………………………</w:t>
      </w:r>
      <w:r w:rsidRPr="00F27425">
        <w:rPr>
          <w:rFonts w:ascii="Arial" w:hAnsi="Arial" w:cs="Arial"/>
          <w:b/>
          <w:szCs w:val="24"/>
        </w:rPr>
        <w:tab/>
      </w:r>
      <w:r w:rsidRPr="00F27425">
        <w:rPr>
          <w:rFonts w:ascii="Arial" w:hAnsi="Arial" w:cs="Arial"/>
          <w:b/>
          <w:szCs w:val="24"/>
        </w:rPr>
        <w:tab/>
        <w:t xml:space="preserve">                ………………………………</w:t>
      </w: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Pr="00F27425" w:rsidRDefault="003D701B" w:rsidP="003D701B">
      <w:pPr>
        <w:pStyle w:val="Tekstpodstawowy"/>
        <w:rPr>
          <w:rFonts w:ascii="Arial" w:hAnsi="Arial" w:cs="Arial"/>
          <w:b/>
          <w:szCs w:val="24"/>
        </w:rPr>
      </w:pPr>
    </w:p>
    <w:p w:rsidR="003D701B" w:rsidRPr="00F27425" w:rsidRDefault="003D701B" w:rsidP="003D701B">
      <w:pPr>
        <w:pStyle w:val="Tekstpodstawowy"/>
        <w:rPr>
          <w:rFonts w:ascii="Arial" w:hAnsi="Arial" w:cs="Arial"/>
          <w:szCs w:val="24"/>
        </w:rPr>
      </w:pPr>
      <w:r w:rsidRPr="00F27425">
        <w:rPr>
          <w:rFonts w:ascii="Arial" w:hAnsi="Arial" w:cs="Arial"/>
          <w:szCs w:val="24"/>
        </w:rPr>
        <w:t>…………………………</w:t>
      </w:r>
      <w:r w:rsidRPr="00F27425">
        <w:rPr>
          <w:rFonts w:ascii="Arial" w:hAnsi="Arial" w:cs="Arial"/>
          <w:szCs w:val="24"/>
        </w:rPr>
        <w:tab/>
        <w:t>…………………………</w:t>
      </w:r>
      <w:r w:rsidRPr="00F27425">
        <w:rPr>
          <w:rFonts w:ascii="Arial" w:hAnsi="Arial" w:cs="Arial"/>
          <w:szCs w:val="24"/>
        </w:rPr>
        <w:tab/>
        <w:t>…………………………</w:t>
      </w:r>
    </w:p>
    <w:p w:rsidR="003D701B" w:rsidRPr="00F27425" w:rsidRDefault="003D701B" w:rsidP="003D701B">
      <w:pPr>
        <w:pStyle w:val="Tekstpodstawowy"/>
        <w:rPr>
          <w:rFonts w:ascii="Arial" w:hAnsi="Arial" w:cs="Arial"/>
          <w:szCs w:val="24"/>
        </w:rPr>
      </w:pPr>
      <w:r w:rsidRPr="00F27425">
        <w:rPr>
          <w:rFonts w:ascii="Arial" w:hAnsi="Arial" w:cs="Arial"/>
          <w:szCs w:val="24"/>
        </w:rPr>
        <w:t xml:space="preserve">Główny Księgowy </w:t>
      </w:r>
      <w:r w:rsidRPr="00F27425">
        <w:rPr>
          <w:rFonts w:ascii="Arial" w:hAnsi="Arial" w:cs="Arial"/>
          <w:szCs w:val="24"/>
        </w:rPr>
        <w:tab/>
      </w:r>
      <w:r w:rsidRPr="00F27425">
        <w:rPr>
          <w:rFonts w:ascii="Arial" w:hAnsi="Arial" w:cs="Arial"/>
          <w:szCs w:val="24"/>
        </w:rPr>
        <w:tab/>
        <w:t>Radca Prawny</w:t>
      </w:r>
      <w:r w:rsidRPr="00F27425">
        <w:rPr>
          <w:rFonts w:ascii="Arial" w:hAnsi="Arial" w:cs="Arial"/>
          <w:szCs w:val="24"/>
        </w:rPr>
        <w:tab/>
      </w:r>
      <w:r w:rsidRPr="00F27425">
        <w:rPr>
          <w:rFonts w:ascii="Arial" w:hAnsi="Arial" w:cs="Arial"/>
          <w:szCs w:val="24"/>
        </w:rPr>
        <w:tab/>
      </w:r>
      <w:r w:rsidRPr="00F27425">
        <w:rPr>
          <w:rFonts w:ascii="Arial" w:hAnsi="Arial" w:cs="Arial"/>
          <w:szCs w:val="24"/>
        </w:rPr>
        <w:tab/>
      </w:r>
      <w:r w:rsidRPr="00F27425">
        <w:rPr>
          <w:rFonts w:ascii="Arial" w:hAnsi="Arial" w:cs="Arial"/>
        </w:rPr>
        <w:t>Szef Pionu</w:t>
      </w:r>
    </w:p>
    <w:p w:rsidR="003D701B" w:rsidRDefault="003D701B" w:rsidP="003D701B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3D701B" w:rsidRDefault="003D701B" w:rsidP="003D701B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3D701B" w:rsidRDefault="003D701B" w:rsidP="004068B1">
      <w:pPr>
        <w:pStyle w:val="Tekstpodstawowy"/>
        <w:rPr>
          <w:rFonts w:ascii="Arial" w:hAnsi="Arial" w:cs="Arial"/>
          <w:b/>
          <w:i/>
          <w:spacing w:val="-7"/>
          <w:szCs w:val="24"/>
        </w:rPr>
      </w:pPr>
    </w:p>
    <w:p w:rsidR="004068B1" w:rsidRDefault="004068B1" w:rsidP="004068B1">
      <w:pPr>
        <w:pStyle w:val="Tekstpodstawowy"/>
        <w:rPr>
          <w:rFonts w:ascii="Arial" w:hAnsi="Arial" w:cs="Arial"/>
          <w:b/>
          <w:i/>
          <w:spacing w:val="-7"/>
          <w:szCs w:val="24"/>
        </w:rPr>
      </w:pPr>
      <w:bookmarkStart w:id="0" w:name="_GoBack"/>
      <w:bookmarkEnd w:id="0"/>
    </w:p>
    <w:p w:rsidR="003D701B" w:rsidRDefault="003D701B" w:rsidP="003D701B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3D701B" w:rsidRPr="00F27425" w:rsidRDefault="003D701B" w:rsidP="003D701B">
      <w:pPr>
        <w:pStyle w:val="Tekstpodstawowy"/>
        <w:jc w:val="right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lastRenderedPageBreak/>
        <w:t>Załącznik nr … do umowy</w:t>
      </w:r>
    </w:p>
    <w:p w:rsidR="003D701B" w:rsidRPr="00F27425" w:rsidRDefault="003D701B" w:rsidP="003D701B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>ZATWIERDZAM</w:t>
      </w:r>
    </w:p>
    <w:p w:rsidR="003D701B" w:rsidRPr="00F27425" w:rsidRDefault="003D701B" w:rsidP="003D701B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..……………………</w:t>
      </w:r>
    </w:p>
    <w:p w:rsidR="003D701B" w:rsidRPr="00F27425" w:rsidRDefault="003D701B" w:rsidP="003D701B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 xml:space="preserve">dnia </w:t>
      </w:r>
      <w:r w:rsidRPr="00F27425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2021</w:t>
      </w:r>
      <w:r w:rsidRPr="00F27425">
        <w:rPr>
          <w:rFonts w:ascii="Arial" w:hAnsi="Arial" w:cs="Arial"/>
          <w:spacing w:val="-4"/>
        </w:rPr>
        <w:t xml:space="preserve"> r.</w:t>
      </w:r>
    </w:p>
    <w:p w:rsidR="003D701B" w:rsidRPr="00F27425" w:rsidRDefault="003D701B" w:rsidP="003D701B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3D701B" w:rsidRPr="00F27425" w:rsidRDefault="003D701B" w:rsidP="003D701B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F27425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3D701B" w:rsidRPr="00F27425" w:rsidRDefault="003D701B" w:rsidP="003D701B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F27425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F27425">
        <w:rPr>
          <w:rFonts w:ascii="Arial" w:hAnsi="Arial" w:cs="Arial"/>
          <w:b/>
        </w:rPr>
        <w:t>oraz wykaz pojazdów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 xml:space="preserve">Nazwa i adres firmy: 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Termin realizacji umowy (prac): od: ……………………………. do: ……………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Praca będzie wykonywana w dni robocze ...…………………………………………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w godz. od ……………. do ………. oraz w soboty w godz. od …………. do……….…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3D701B" w:rsidRPr="00F27425" w:rsidRDefault="003D701B" w:rsidP="003D701B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97"/>
        <w:gridCol w:w="1417"/>
        <w:gridCol w:w="2410"/>
        <w:gridCol w:w="1505"/>
      </w:tblGrid>
      <w:tr w:rsidR="003D701B" w:rsidRPr="00F27425" w:rsidTr="004865FE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D701B" w:rsidRPr="00F27425" w:rsidRDefault="003D701B" w:rsidP="00EA63DF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3D701B" w:rsidRPr="00F27425" w:rsidRDefault="003D701B" w:rsidP="00EA63DF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3D701B" w:rsidRPr="00F27425" w:rsidTr="004865FE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7" w:type="dxa"/>
            <w:vMerge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D701B" w:rsidRPr="00F27425" w:rsidTr="004865F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3D701B" w:rsidRPr="00F27425" w:rsidRDefault="003D701B" w:rsidP="003D701B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17" w:type="dxa"/>
            <w:shd w:val="clear" w:color="auto" w:fill="FFFFFF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3D701B" w:rsidRPr="00F27425" w:rsidRDefault="003D701B" w:rsidP="00EA63D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3D701B" w:rsidRPr="00F27425" w:rsidRDefault="003D701B" w:rsidP="003D701B">
      <w:pPr>
        <w:shd w:val="clear" w:color="auto" w:fill="FFFFFF"/>
        <w:rPr>
          <w:rFonts w:ascii="Arial" w:hAnsi="Arial" w:cs="Arial"/>
          <w:spacing w:val="-4"/>
        </w:rPr>
      </w:pPr>
    </w:p>
    <w:p w:rsidR="003D701B" w:rsidRPr="00F27425" w:rsidRDefault="003D701B" w:rsidP="003D701B">
      <w:pPr>
        <w:shd w:val="clear" w:color="auto" w:fill="FFFFFF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>………………………………………</w:t>
      </w:r>
      <w:r w:rsidRPr="00F27425">
        <w:rPr>
          <w:rFonts w:ascii="Arial" w:hAnsi="Arial" w:cs="Arial"/>
          <w:spacing w:val="-4"/>
        </w:rPr>
        <w:tab/>
        <w:t xml:space="preserve">                       ………………………………………..</w:t>
      </w:r>
    </w:p>
    <w:p w:rsidR="003D701B" w:rsidRPr="00F27425" w:rsidRDefault="003D701B" w:rsidP="003D701B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czytelny podpis Dostawcy</w:t>
      </w:r>
      <w:r w:rsidRPr="00F27425">
        <w:rPr>
          <w:rFonts w:ascii="Arial" w:hAnsi="Arial" w:cs="Arial"/>
          <w:spacing w:val="-5"/>
        </w:rPr>
        <w:tab/>
      </w:r>
      <w:r w:rsidRPr="00F27425">
        <w:rPr>
          <w:rFonts w:ascii="Arial" w:hAnsi="Arial" w:cs="Arial"/>
          <w:spacing w:val="-7"/>
        </w:rPr>
        <w:t>podpis osoby odpowiedzialnej za realizację umowy</w:t>
      </w:r>
    </w:p>
    <w:p w:rsidR="003D701B" w:rsidRPr="00F27425" w:rsidRDefault="003D701B" w:rsidP="003D701B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Opinia Pełnomocnika ds. Ochrony Informacji Niejawnych:</w:t>
      </w:r>
    </w:p>
    <w:p w:rsidR="003D701B" w:rsidRPr="00F27425" w:rsidRDefault="003D701B" w:rsidP="003D701B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F27425">
        <w:rPr>
          <w:rFonts w:ascii="Arial" w:hAnsi="Arial" w:cs="Arial"/>
          <w:spacing w:val="-5"/>
        </w:rPr>
        <w:t>…………</w:t>
      </w:r>
      <w:r w:rsidRPr="00F27425">
        <w:rPr>
          <w:rFonts w:ascii="Arial" w:hAnsi="Arial" w:cs="Arial"/>
          <w:spacing w:val="-6"/>
        </w:rPr>
        <w:t>……..………………………………………………………………………………</w:t>
      </w:r>
    </w:p>
    <w:p w:rsidR="003D701B" w:rsidRPr="00F27425" w:rsidRDefault="003D701B" w:rsidP="003D701B">
      <w:pPr>
        <w:shd w:val="clear" w:color="auto" w:fill="FFFFFF"/>
        <w:rPr>
          <w:rFonts w:ascii="Arial" w:hAnsi="Arial" w:cs="Arial"/>
          <w:spacing w:val="-6"/>
        </w:rPr>
      </w:pPr>
    </w:p>
    <w:p w:rsidR="003D701B" w:rsidRPr="00F27425" w:rsidRDefault="003D701B" w:rsidP="003D701B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F27425">
        <w:rPr>
          <w:rFonts w:ascii="Arial" w:hAnsi="Arial" w:cs="Arial"/>
          <w:spacing w:val="-6"/>
        </w:rPr>
        <w:t>…………………………...</w:t>
      </w:r>
    </w:p>
    <w:p w:rsidR="003D701B" w:rsidRPr="00F27425" w:rsidRDefault="003D701B" w:rsidP="003D701B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 xml:space="preserve">podpis </w:t>
      </w:r>
    </w:p>
    <w:p w:rsidR="003D701B" w:rsidRPr="00F27425" w:rsidRDefault="003D701B" w:rsidP="003D701B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</w:p>
    <w:p w:rsidR="003D701B" w:rsidRPr="00F27425" w:rsidRDefault="003D701B" w:rsidP="003D701B">
      <w:pPr>
        <w:shd w:val="clear" w:color="auto" w:fill="FFFFFF"/>
        <w:jc w:val="both"/>
        <w:rPr>
          <w:rFonts w:ascii="Arial" w:hAnsi="Arial" w:cs="Arial"/>
          <w:spacing w:val="-7"/>
        </w:rPr>
      </w:pPr>
    </w:p>
    <w:p w:rsidR="003D701B" w:rsidRPr="00F27425" w:rsidRDefault="003D701B" w:rsidP="003D701B">
      <w:pPr>
        <w:shd w:val="clear" w:color="auto" w:fill="FFFFFF"/>
        <w:jc w:val="both"/>
        <w:rPr>
          <w:rFonts w:ascii="Arial" w:hAnsi="Arial" w:cs="Arial"/>
          <w:spacing w:val="-7"/>
        </w:rPr>
      </w:pPr>
    </w:p>
    <w:p w:rsidR="003D701B" w:rsidRDefault="003D701B" w:rsidP="003D70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3D701B" w:rsidRPr="00F27425" w:rsidRDefault="003D701B" w:rsidP="003D701B">
      <w:pPr>
        <w:pStyle w:val="Tekstpodstawowy"/>
        <w:jc w:val="right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t>Załącznik nr … do umowy</w:t>
      </w:r>
    </w:p>
    <w:p w:rsidR="003D701B" w:rsidRDefault="003D701B" w:rsidP="003D70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3D701B" w:rsidRDefault="003D701B" w:rsidP="003D70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3D701B" w:rsidRPr="00F27425" w:rsidRDefault="003D701B" w:rsidP="003D70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:rsidR="003D701B" w:rsidRPr="00F27425" w:rsidRDefault="003D701B" w:rsidP="003D701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DLA UCZESTNIKÓW POSTĘPOWAŃ O ZAMÓWIENIA PUBLICZNE DO KTÓRYCH NIE STOSUJE SIĘ PRZEPISÓW USTAWY – PRAWO ZAMÓWIEŃ PUBLICZNYCH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Administrator</w:t>
      </w:r>
    </w:p>
    <w:p w:rsidR="003D701B" w:rsidRPr="00F27425" w:rsidRDefault="003D701B" w:rsidP="003D701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bCs/>
          <w:sz w:val="20"/>
          <w:szCs w:val="20"/>
        </w:rPr>
        <w:t xml:space="preserve">Administratorem Pani/Pana </w:t>
      </w:r>
      <w:r w:rsidRPr="00F27425">
        <w:rPr>
          <w:rFonts w:ascii="Arial" w:hAnsi="Arial" w:cs="Arial"/>
          <w:sz w:val="20"/>
          <w:szCs w:val="20"/>
        </w:rPr>
        <w:t>danych osobowych jest</w:t>
      </w:r>
      <w:r w:rsidRPr="00F274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2 Wojskowy Oddział Gospodarczy (dalej: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2 WOG), ul. Obornicka 100-102, 50-984 Wrocław, reprezentowany przez Komendanta 2 WOG, </w:t>
      </w:r>
      <w:r>
        <w:rPr>
          <w:rFonts w:ascii="Arial" w:hAnsi="Arial" w:cs="Arial"/>
          <w:sz w:val="20"/>
          <w:szCs w:val="20"/>
        </w:rPr>
        <w:br/>
      </w:r>
      <w:r w:rsidRPr="00F27425">
        <w:rPr>
          <w:rFonts w:ascii="Arial" w:hAnsi="Arial" w:cs="Arial"/>
          <w:sz w:val="20"/>
          <w:szCs w:val="20"/>
        </w:rPr>
        <w:t xml:space="preserve">tel.: 261 656 200, e-mail: 2wog.komenda@ron.mil.pl. 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Inspektor ochrony danych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F27425">
          <w:rPr>
            <w:rStyle w:val="Hipercze"/>
            <w:rFonts w:ascii="Arial" w:hAnsi="Arial" w:cs="Arial"/>
            <w:sz w:val="20"/>
            <w:szCs w:val="20"/>
          </w:rPr>
          <w:t>2wog.iod@ron.mil.pl</w:t>
        </w:r>
      </w:hyperlink>
      <w:r w:rsidRPr="00F27425">
        <w:rPr>
          <w:rFonts w:ascii="Arial" w:hAnsi="Arial" w:cs="Arial"/>
          <w:sz w:val="20"/>
          <w:szCs w:val="20"/>
        </w:rPr>
        <w:t xml:space="preserve"> lub telefonicznie: 261 656 460.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Cel i podstawy przetwarzania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Pani/Pana</w:t>
      </w:r>
      <w:r w:rsidRPr="00F27425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dane osobowe będą przetwarzane w celu związanym z postępowaniem </w:t>
      </w:r>
      <w:r w:rsidRPr="00F27425">
        <w:rPr>
          <w:rFonts w:ascii="Arial" w:hAnsi="Arial" w:cs="Arial"/>
          <w:sz w:val="20"/>
          <w:szCs w:val="20"/>
        </w:rPr>
        <w:br/>
        <w:t xml:space="preserve">o udzielenie zamówienia publicznego, tj. rozstrzygnięcia wyboru złożonych ofert, zawarcia i realizacji umowy, obsługi ewentualnych roszczeń oraz archiwizacji zgromadzonej w tych celach archiwizacji. </w:t>
      </w:r>
    </w:p>
    <w:p w:rsidR="003D701B" w:rsidRPr="00F27425" w:rsidRDefault="003D701B" w:rsidP="003D701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Podstawą prawną ich przetwarzania jest art. 6 ust. 1 lit. b i c RODO</w:t>
      </w:r>
      <w:r w:rsidRPr="00F2742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27425">
        <w:rPr>
          <w:rFonts w:ascii="Arial" w:hAnsi="Arial" w:cs="Arial"/>
          <w:sz w:val="20"/>
          <w:szCs w:val="20"/>
        </w:rPr>
        <w:t xml:space="preserve"> w związku z:</w:t>
      </w:r>
    </w:p>
    <w:p w:rsidR="003D701B" w:rsidRPr="00F27425" w:rsidRDefault="003D701B" w:rsidP="003D701B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23 kwietnia 1964 r. Kodeks cywilny;</w:t>
      </w:r>
    </w:p>
    <w:p w:rsidR="003D701B" w:rsidRPr="00F27425" w:rsidRDefault="003D701B" w:rsidP="003D701B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ustawa z 17 listopada 1964 r. Kodeks postępowania cywilnego,</w:t>
      </w:r>
    </w:p>
    <w:p w:rsidR="003D701B" w:rsidRPr="00F27425" w:rsidRDefault="003D701B" w:rsidP="003D701B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27 sierpnia 2009 r. o finansach publicznych,</w:t>
      </w:r>
    </w:p>
    <w:p w:rsidR="003D701B" w:rsidRPr="00F27425" w:rsidRDefault="003D701B" w:rsidP="003D701B">
      <w:pPr>
        <w:pStyle w:val="Akapitzlist"/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:rsidR="003D701B" w:rsidRPr="00F27425" w:rsidRDefault="003D701B" w:rsidP="003D701B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rPr>
          <w:rStyle w:val="text-justify"/>
          <w:rFonts w:ascii="Arial" w:eastAsia="Calibri" w:hAnsi="Arial" w:cs="Arial"/>
          <w:b/>
          <w:sz w:val="20"/>
          <w:szCs w:val="20"/>
          <w:lang w:eastAsia="en-US"/>
        </w:rPr>
      </w:pPr>
      <w:r w:rsidRPr="00F27425">
        <w:rPr>
          <w:rStyle w:val="text-justify"/>
          <w:rFonts w:ascii="Arial" w:hAnsi="Arial" w:cs="Arial"/>
          <w:b/>
          <w:sz w:val="20"/>
          <w:szCs w:val="20"/>
        </w:rPr>
        <w:t>Kategorie Pani/Pana danych osobowych</w:t>
      </w:r>
    </w:p>
    <w:p w:rsidR="003D701B" w:rsidRPr="00F27425" w:rsidRDefault="003D701B" w:rsidP="003D701B">
      <w:pPr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Style w:val="text-justify"/>
          <w:rFonts w:ascii="Arial" w:hAnsi="Arial" w:cs="Arial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dane identyfikacyjne, kontaktowe </w:t>
      </w:r>
      <w:r>
        <w:rPr>
          <w:rStyle w:val="text-justify"/>
          <w:rFonts w:ascii="Arial" w:hAnsi="Arial" w:cs="Arial"/>
          <w:sz w:val="20"/>
          <w:szCs w:val="20"/>
        </w:rPr>
        <w:br/>
      </w:r>
      <w:r w:rsidRPr="00F27425">
        <w:rPr>
          <w:rStyle w:val="text-justify"/>
          <w:rFonts w:ascii="Arial" w:hAnsi="Arial" w:cs="Arial"/>
          <w:sz w:val="20"/>
          <w:szCs w:val="20"/>
        </w:rPr>
        <w:t>i służbowe osób  skierowanych do przygotowania, zawarcia, podpisania, wykonywania, koordynowania i nadzoru prac objętych umową.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Odbiorcy danych osobowych</w:t>
      </w:r>
    </w:p>
    <w:p w:rsidR="003D701B" w:rsidRPr="00F27425" w:rsidRDefault="003D701B" w:rsidP="003D701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F27425">
        <w:rPr>
          <w:rStyle w:val="text-justify"/>
          <w:rFonts w:ascii="Arial" w:hAnsi="Arial" w:cs="Arial"/>
          <w:sz w:val="20"/>
          <w:szCs w:val="20"/>
        </w:rPr>
        <w:t>gdyż co do zasady postępowanie o udzielenie zamówienia publicznego jest jawne.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 xml:space="preserve">Ponadto odbiorcą danych zawartych w dokumentach związanych z postępowaniem o zamówienie publiczne mogą być podmioty, z którymi 2 WOG zawarł umowy oraz porozumienie na korzystanie z udostępnianych przez nie systemów informatycznych w zakresie przekazywania lub archiwizacji danych. 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Okres przechowywania danych</w:t>
      </w:r>
    </w:p>
    <w:p w:rsidR="003D701B" w:rsidRPr="00F27425" w:rsidRDefault="003D701B" w:rsidP="003D701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>Pani/Pana dane będą przechowywane zgodnie z obowiązującym w 2 WOG Jednolitym Rzeczowym Wykazem Akt.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:rsidR="003D701B" w:rsidRPr="00F27425" w:rsidRDefault="003D701B" w:rsidP="003D701B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425">
        <w:rPr>
          <w:rFonts w:ascii="Arial" w:hAnsi="Arial" w:cs="Arial"/>
          <w:sz w:val="20"/>
          <w:szCs w:val="20"/>
        </w:rPr>
        <w:t xml:space="preserve">W odniesieniu do danych pozyskanych w związku z prowadzeniem postępowania </w:t>
      </w:r>
      <w:r w:rsidRPr="00F27425">
        <w:rPr>
          <w:rFonts w:ascii="Arial" w:hAnsi="Arial" w:cs="Arial"/>
          <w:sz w:val="20"/>
          <w:szCs w:val="20"/>
        </w:rPr>
        <w:br/>
        <w:t>o udzielenie zamówienia publicznego przysługują Państwa następujące prawa: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lastRenderedPageBreak/>
        <w:t xml:space="preserve">2) prawo do sprostowania (poprawiania) swoich danych osobowych, nie może skutkować zmianą wyniku postępowania o udzielenie zamówienia ani zmianą postanowień umowy w sprawie </w:t>
      </w:r>
      <w:r w:rsidRPr="00F27425">
        <w:rPr>
          <w:rFonts w:ascii="Arial" w:hAnsi="Arial" w:cs="Arial"/>
          <w:iCs/>
          <w:sz w:val="20"/>
          <w:szCs w:val="20"/>
        </w:rPr>
        <w:t>zamówienia publicznego</w:t>
      </w:r>
      <w:r w:rsidRPr="00F27425">
        <w:rPr>
          <w:rFonts w:ascii="Arial" w:hAnsi="Arial" w:cs="Arial"/>
          <w:sz w:val="20"/>
          <w:szCs w:val="20"/>
        </w:rPr>
        <w:t>;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Prawo wniesienia skargi</w:t>
      </w: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bCs/>
          <w:sz w:val="20"/>
          <w:szCs w:val="20"/>
        </w:rPr>
        <w:t>Przekazanie danych poza Europejski Obszar Gospodarczy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3D701B" w:rsidRPr="00F27425" w:rsidRDefault="003D701B" w:rsidP="003D701B">
      <w:pPr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Źródło pochodzenia danych osobowych</w:t>
      </w: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Pani/Pana dane uzyskaliśmy od</w:t>
      </w:r>
      <w:r w:rsidRPr="00F27425">
        <w:rPr>
          <w:rFonts w:ascii="Arial" w:hAnsi="Arial" w:cs="Arial"/>
          <w:i/>
          <w:sz w:val="20"/>
          <w:szCs w:val="20"/>
        </w:rPr>
        <w:t xml:space="preserve"> </w:t>
      </w:r>
      <w:r w:rsidRPr="00F27425">
        <w:rPr>
          <w:rFonts w:ascii="Arial" w:hAnsi="Arial" w:cs="Arial"/>
          <w:sz w:val="20"/>
          <w:szCs w:val="20"/>
        </w:rPr>
        <w:t xml:space="preserve">Wykonawcy realizującego umowę. </w:t>
      </w: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27425"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:rsidR="003D701B" w:rsidRPr="00F27425" w:rsidRDefault="003D701B" w:rsidP="003D701B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27425">
        <w:rPr>
          <w:rFonts w:ascii="Arial" w:hAnsi="Arial" w:cs="Arial"/>
          <w:sz w:val="20"/>
          <w:szCs w:val="20"/>
        </w:rPr>
        <w:t>W trakcie przetwarzania danych nie będzie dochodziło do zautomatyzowanego podejmowania decyzji ani do profilowania.</w:t>
      </w:r>
    </w:p>
    <w:p w:rsidR="003D701B" w:rsidRPr="00F27425" w:rsidRDefault="003D701B" w:rsidP="003D701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36CF6" w:rsidRDefault="009F3112"/>
    <w:sectPr w:rsidR="00736CF6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12" w:rsidRDefault="009F3112" w:rsidP="003D701B">
      <w:r>
        <w:separator/>
      </w:r>
    </w:p>
  </w:endnote>
  <w:endnote w:type="continuationSeparator" w:id="0">
    <w:p w:rsidR="009F3112" w:rsidRDefault="009F3112" w:rsidP="003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E6" w:rsidRDefault="00A53502">
    <w:pPr>
      <w:pStyle w:val="Stopka"/>
      <w:jc w:val="right"/>
    </w:pPr>
    <w:r w:rsidRPr="00645DE6">
      <w:rPr>
        <w:sz w:val="20"/>
        <w:szCs w:val="20"/>
      </w:rPr>
      <w:t xml:space="preserve">Strona </w:t>
    </w:r>
    <w:r w:rsidRPr="00645DE6">
      <w:rPr>
        <w:b/>
        <w:sz w:val="20"/>
        <w:szCs w:val="20"/>
      </w:rPr>
      <w:fldChar w:fldCharType="begin"/>
    </w:r>
    <w:r w:rsidRPr="00645DE6">
      <w:rPr>
        <w:b/>
        <w:sz w:val="20"/>
        <w:szCs w:val="20"/>
      </w:rPr>
      <w:instrText>PAGE</w:instrText>
    </w:r>
    <w:r w:rsidRPr="00645DE6">
      <w:rPr>
        <w:b/>
        <w:sz w:val="20"/>
        <w:szCs w:val="20"/>
      </w:rPr>
      <w:fldChar w:fldCharType="separate"/>
    </w:r>
    <w:r w:rsidR="004068B1">
      <w:rPr>
        <w:b/>
        <w:noProof/>
        <w:sz w:val="20"/>
        <w:szCs w:val="20"/>
      </w:rPr>
      <w:t>7</w:t>
    </w:r>
    <w:r w:rsidRPr="00645DE6">
      <w:rPr>
        <w:b/>
        <w:sz w:val="20"/>
        <w:szCs w:val="20"/>
      </w:rPr>
      <w:fldChar w:fldCharType="end"/>
    </w:r>
    <w:r w:rsidRPr="00645DE6">
      <w:rPr>
        <w:sz w:val="20"/>
        <w:szCs w:val="20"/>
      </w:rPr>
      <w:t xml:space="preserve"> z </w:t>
    </w:r>
    <w:r w:rsidRPr="00645DE6">
      <w:rPr>
        <w:b/>
        <w:sz w:val="20"/>
        <w:szCs w:val="20"/>
      </w:rPr>
      <w:fldChar w:fldCharType="begin"/>
    </w:r>
    <w:r w:rsidRPr="00645DE6">
      <w:rPr>
        <w:b/>
        <w:sz w:val="20"/>
        <w:szCs w:val="20"/>
      </w:rPr>
      <w:instrText>NUMPAGES</w:instrText>
    </w:r>
    <w:r w:rsidRPr="00645DE6">
      <w:rPr>
        <w:b/>
        <w:sz w:val="20"/>
        <w:szCs w:val="20"/>
      </w:rPr>
      <w:fldChar w:fldCharType="separate"/>
    </w:r>
    <w:r w:rsidR="004068B1">
      <w:rPr>
        <w:b/>
        <w:noProof/>
        <w:sz w:val="20"/>
        <w:szCs w:val="20"/>
      </w:rPr>
      <w:t>9</w:t>
    </w:r>
    <w:r w:rsidRPr="00645DE6">
      <w:rPr>
        <w:b/>
        <w:sz w:val="20"/>
        <w:szCs w:val="20"/>
      </w:rPr>
      <w:fldChar w:fldCharType="end"/>
    </w:r>
  </w:p>
  <w:p w:rsidR="003117CB" w:rsidRDefault="00A53502" w:rsidP="00BE5BDC">
    <w:pPr>
      <w:pStyle w:val="Stopka"/>
      <w:tabs>
        <w:tab w:val="clear" w:pos="4536"/>
        <w:tab w:val="clear" w:pos="9072"/>
        <w:tab w:val="right" w:pos="8503"/>
      </w:tabs>
      <w:jc w:val="right"/>
    </w:pPr>
    <w:r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E6" w:rsidRDefault="00A53502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7B4C">
      <w:rPr>
        <w:b/>
        <w:noProof/>
      </w:rPr>
      <w:t>9</w:t>
    </w:r>
    <w:r>
      <w:rPr>
        <w:b/>
      </w:rPr>
      <w:fldChar w:fldCharType="end"/>
    </w:r>
  </w:p>
  <w:p w:rsidR="00645DE6" w:rsidRDefault="009F3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12" w:rsidRDefault="009F3112" w:rsidP="003D701B">
      <w:r>
        <w:separator/>
      </w:r>
    </w:p>
  </w:footnote>
  <w:footnote w:type="continuationSeparator" w:id="0">
    <w:p w:rsidR="009F3112" w:rsidRDefault="009F3112" w:rsidP="003D701B">
      <w:r>
        <w:continuationSeparator/>
      </w:r>
    </w:p>
  </w:footnote>
  <w:footnote w:id="1">
    <w:p w:rsidR="003D701B" w:rsidRDefault="003D701B" w:rsidP="003D701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3D701B" w:rsidRPr="00171FAC" w:rsidRDefault="003D701B" w:rsidP="003D70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413AD9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F2379"/>
    <w:multiLevelType w:val="hybridMultilevel"/>
    <w:tmpl w:val="D7D6BDD4"/>
    <w:lvl w:ilvl="0" w:tplc="F6469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1B"/>
    <w:rsid w:val="00034720"/>
    <w:rsid w:val="000A42F9"/>
    <w:rsid w:val="000D7A91"/>
    <w:rsid w:val="00302572"/>
    <w:rsid w:val="003D701B"/>
    <w:rsid w:val="004068B1"/>
    <w:rsid w:val="004865FE"/>
    <w:rsid w:val="00506D49"/>
    <w:rsid w:val="00525F20"/>
    <w:rsid w:val="0070291C"/>
    <w:rsid w:val="007F7660"/>
    <w:rsid w:val="008E54CA"/>
    <w:rsid w:val="00907B4C"/>
    <w:rsid w:val="009E1DD4"/>
    <w:rsid w:val="009F3112"/>
    <w:rsid w:val="00A33BBB"/>
    <w:rsid w:val="00A53502"/>
    <w:rsid w:val="00AA02A0"/>
    <w:rsid w:val="00AA4161"/>
    <w:rsid w:val="00B03DA7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D701B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701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D701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70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D7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3D701B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D701B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3D701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3D701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D701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701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01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01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D7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D701B"/>
    <w:rPr>
      <w:vertAlign w:val="superscript"/>
    </w:rPr>
  </w:style>
  <w:style w:type="character" w:customStyle="1" w:styleId="text-justify">
    <w:name w:val="text-justify"/>
    <w:rsid w:val="003D701B"/>
  </w:style>
  <w:style w:type="paragraph" w:styleId="Tekstdymka">
    <w:name w:val="Balloon Text"/>
    <w:basedOn w:val="Normalny"/>
    <w:link w:val="TekstdymkaZnak"/>
    <w:uiPriority w:val="99"/>
    <w:semiHidden/>
    <w:unhideWhenUsed/>
    <w:rsid w:val="00506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4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D701B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701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D701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70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D7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3D701B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D701B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3D701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3D701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D701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701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01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01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D7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D701B"/>
    <w:rPr>
      <w:vertAlign w:val="superscript"/>
    </w:rPr>
  </w:style>
  <w:style w:type="character" w:customStyle="1" w:styleId="text-justify">
    <w:name w:val="text-justify"/>
    <w:rsid w:val="003D701B"/>
  </w:style>
  <w:style w:type="paragraph" w:styleId="Tekstdymka">
    <w:name w:val="Balloon Text"/>
    <w:basedOn w:val="Normalny"/>
    <w:link w:val="TekstdymkaZnak"/>
    <w:uiPriority w:val="99"/>
    <w:semiHidden/>
    <w:unhideWhenUsed/>
    <w:rsid w:val="00506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2696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2021-07-22T06:10:00Z</cp:lastPrinted>
  <dcterms:created xsi:type="dcterms:W3CDTF">2021-04-08T11:54:00Z</dcterms:created>
  <dcterms:modified xsi:type="dcterms:W3CDTF">2022-07-28T10:01:00Z</dcterms:modified>
</cp:coreProperties>
</file>