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800"/>
        <w:gridCol w:w="67"/>
        <w:gridCol w:w="1581"/>
        <w:gridCol w:w="436"/>
        <w:gridCol w:w="436"/>
        <w:gridCol w:w="1620"/>
      </w:tblGrid>
      <w:tr w:rsidR="004B7D42" w:rsidRPr="007F1ACA" w14:paraId="6D85FA13" w14:textId="77777777" w:rsidTr="009158E5">
        <w:trPr>
          <w:cantSplit/>
          <w:trHeight w:val="894"/>
        </w:trPr>
        <w:tc>
          <w:tcPr>
            <w:tcW w:w="1620" w:type="dxa"/>
          </w:tcPr>
          <w:p w14:paraId="7F4E5E5B" w14:textId="77777777" w:rsidR="004B7D42" w:rsidRPr="0015654A" w:rsidRDefault="00507F03" w:rsidP="009158E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pict w14:anchorId="4D695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5.5pt;margin-top:-13.25pt;width:57pt;height:47.65pt;z-index:251658240">
                  <v:imagedata r:id="rId10" o:title="" blacklevel="5898f"/>
                </v:shape>
                <o:OLEObject Type="Embed" ProgID="Msxml2.SAXXMLReader.5.0" ShapeID="_x0000_s1026" DrawAspect="Content" ObjectID="_1722840606" r:id="rId11"/>
              </w:pict>
            </w:r>
            <w:r w:rsidR="004B7D42"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  <w:p w14:paraId="7C86BFAB" w14:textId="77777777" w:rsidR="004B7D42" w:rsidRPr="0015654A" w:rsidRDefault="004B7D42" w:rsidP="009158E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1260" w:type="dxa"/>
            <w:vAlign w:val="center"/>
          </w:tcPr>
          <w:p w14:paraId="5873F1A4" w14:textId="77777777" w:rsidR="004B7D42" w:rsidRPr="0015654A" w:rsidRDefault="004B7D42" w:rsidP="009158E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7309F76B" w14:textId="77777777" w:rsidR="004B7D42" w:rsidRPr="0015654A" w:rsidRDefault="004B7D42" w:rsidP="009158E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065B1B7" w14:textId="77777777" w:rsidR="004B7D42" w:rsidRPr="0015654A" w:rsidRDefault="004B7D42" w:rsidP="009158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140" w:type="dxa"/>
            <w:gridSpan w:val="5"/>
          </w:tcPr>
          <w:p w14:paraId="385F9E69" w14:textId="77777777" w:rsidR="004B7D42" w:rsidRPr="0015654A" w:rsidRDefault="004B7D42" w:rsidP="009158E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74CEF52" w14:textId="1CEF36C6" w:rsidR="004B7D42" w:rsidRPr="0015654A" w:rsidRDefault="004B7D42" w:rsidP="00C66BC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     Białystok, </w:t>
            </w:r>
            <w:r w:rsidR="0015654A"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dnia </w:t>
            </w:r>
            <w:r w:rsidR="00C66BC2">
              <w:rPr>
                <w:rFonts w:eastAsia="Times New Roman"/>
                <w:sz w:val="22"/>
                <w:szCs w:val="22"/>
                <w:lang w:eastAsia="pl-PL"/>
              </w:rPr>
              <w:t>24</w:t>
            </w:r>
            <w:r w:rsidR="00A24B3F">
              <w:rPr>
                <w:rFonts w:eastAsia="Times New Roman"/>
                <w:sz w:val="22"/>
                <w:szCs w:val="22"/>
                <w:lang w:eastAsia="pl-PL"/>
              </w:rPr>
              <w:t xml:space="preserve"> sierpnia</w:t>
            </w:r>
            <w:r w:rsidR="00280526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r. </w:t>
            </w:r>
          </w:p>
        </w:tc>
      </w:tr>
      <w:tr w:rsidR="004B7D42" w:rsidRPr="00B06E99" w14:paraId="03824429" w14:textId="77777777" w:rsidTr="009158E5">
        <w:trPr>
          <w:cantSplit/>
          <w:trHeight w:val="659"/>
        </w:trPr>
        <w:tc>
          <w:tcPr>
            <w:tcW w:w="3960" w:type="dxa"/>
            <w:gridSpan w:val="3"/>
          </w:tcPr>
          <w:p w14:paraId="47D78A36" w14:textId="77777777" w:rsidR="004B7D42" w:rsidRPr="0015654A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Zastępca </w:t>
            </w:r>
          </w:p>
          <w:p w14:paraId="32DE1541" w14:textId="77777777" w:rsidR="004B7D42" w:rsidRPr="0015654A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14:paraId="0CE23E13" w14:textId="77777777" w:rsidR="004B7D42" w:rsidRPr="0015654A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14:paraId="5E74221D" w14:textId="5F2DE6F8" w:rsidR="004B7D42" w:rsidRPr="0015654A" w:rsidRDefault="00A24B3F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FZ.2380.20.C.22</w:t>
            </w:r>
            <w:r w:rsidR="004B7D42" w:rsidRPr="0015654A">
              <w:rPr>
                <w:rFonts w:eastAsia="Times New Roman"/>
                <w:bCs/>
                <w:sz w:val="22"/>
                <w:szCs w:val="22"/>
                <w:lang w:eastAsia="pl-PL"/>
              </w:rPr>
              <w:t>.20</w:t>
            </w:r>
            <w:r w:rsidR="00D82F63" w:rsidRPr="0015654A">
              <w:rPr>
                <w:rFonts w:eastAsia="Times New Roman"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867" w:type="dxa"/>
            <w:gridSpan w:val="2"/>
          </w:tcPr>
          <w:p w14:paraId="284D89C1" w14:textId="77777777" w:rsidR="004B7D42" w:rsidRPr="0015654A" w:rsidRDefault="004B7D42" w:rsidP="009158E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14:paraId="41AA7513" w14:textId="77777777" w:rsidR="004B7D42" w:rsidRPr="00B06E99" w:rsidRDefault="004B7D42" w:rsidP="009158E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14:paraId="435A2A13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14:paraId="750D0260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20" w:type="dxa"/>
          </w:tcPr>
          <w:p w14:paraId="0F211729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4D1DF2F2" w14:textId="3F18A33A" w:rsidR="0042132B" w:rsidRDefault="0042132B" w:rsidP="00D82F63">
      <w:pPr>
        <w:tabs>
          <w:tab w:val="left" w:pos="1200"/>
        </w:tabs>
        <w:spacing w:after="0" w:line="240" w:lineRule="auto"/>
        <w:rPr>
          <w:rFonts w:eastAsia="Calibri"/>
          <w:b/>
          <w:sz w:val="22"/>
          <w:szCs w:val="22"/>
        </w:rPr>
      </w:pPr>
    </w:p>
    <w:p w14:paraId="3EC0AC4D" w14:textId="77777777" w:rsidR="00A24B3F" w:rsidRPr="000F2133" w:rsidRDefault="00A24B3F" w:rsidP="00A24B3F">
      <w:pPr>
        <w:spacing w:after="0" w:line="240" w:lineRule="auto"/>
        <w:jc w:val="center"/>
        <w:rPr>
          <w:rFonts w:eastAsia="Calibri"/>
          <w:sz w:val="22"/>
          <w:szCs w:val="22"/>
          <w:lang w:val="en-GB"/>
        </w:rPr>
      </w:pPr>
      <w:r>
        <w:rPr>
          <w:rFonts w:eastAsia="Calibri"/>
          <w:b/>
          <w:bCs/>
          <w:sz w:val="22"/>
          <w:szCs w:val="22"/>
        </w:rPr>
        <w:t>d</w:t>
      </w:r>
      <w:r w:rsidRPr="00D82F63">
        <w:rPr>
          <w:rFonts w:eastAsia="Calibri"/>
          <w:b/>
          <w:bCs/>
          <w:sz w:val="22"/>
          <w:szCs w:val="22"/>
        </w:rPr>
        <w:t>otyczy:</w:t>
      </w:r>
      <w:r w:rsidRPr="00D82F63">
        <w:rPr>
          <w:rFonts w:eastAsia="Calibri"/>
          <w:sz w:val="22"/>
          <w:szCs w:val="22"/>
        </w:rPr>
        <w:t xml:space="preserve"> postępowania prowadzonego w trybie przetargu nieograniczonego na</w:t>
      </w:r>
      <w:r w:rsidRPr="00D82F63">
        <w:rPr>
          <w:rFonts w:eastAsia="Calibri"/>
          <w:i/>
          <w:iCs/>
          <w:sz w:val="22"/>
          <w:szCs w:val="22"/>
        </w:rPr>
        <w:t xml:space="preserve"> </w:t>
      </w:r>
      <w:r w:rsidRPr="00D82F63">
        <w:rPr>
          <w:rFonts w:eastAsia="Calibri"/>
          <w:b/>
          <w:sz w:val="22"/>
          <w:szCs w:val="22"/>
        </w:rPr>
        <w:t>„</w:t>
      </w:r>
      <w:r w:rsidRPr="00D82F63">
        <w:rPr>
          <w:rFonts w:eastAsia="Calibri"/>
          <w:b/>
          <w:i/>
          <w:iCs/>
          <w:sz w:val="22"/>
          <w:szCs w:val="22"/>
        </w:rPr>
        <w:t xml:space="preserve">Dostawę </w:t>
      </w:r>
      <w:r>
        <w:rPr>
          <w:rFonts w:eastAsia="Calibri"/>
          <w:b/>
          <w:i/>
          <w:iCs/>
          <w:sz w:val="22"/>
          <w:szCs w:val="22"/>
        </w:rPr>
        <w:t>energii elektrycznej do obiektów Policji woj. podlaskiego</w:t>
      </w:r>
      <w:r w:rsidRPr="00D82F63">
        <w:rPr>
          <w:rFonts w:eastAsia="Calibri"/>
          <w:b/>
          <w:sz w:val="22"/>
          <w:szCs w:val="22"/>
        </w:rPr>
        <w:t xml:space="preserve">” </w:t>
      </w:r>
      <w:r>
        <w:rPr>
          <w:rFonts w:eastAsia="Calibri"/>
          <w:i/>
          <w:iCs/>
          <w:sz w:val="22"/>
          <w:szCs w:val="22"/>
        </w:rPr>
        <w:t>n</w:t>
      </w:r>
      <w:r w:rsidRPr="00D82F63">
        <w:rPr>
          <w:rFonts w:eastAsia="Calibri"/>
          <w:i/>
          <w:iCs/>
          <w:sz w:val="22"/>
          <w:szCs w:val="22"/>
        </w:rPr>
        <w:t>r postępowania</w:t>
      </w:r>
      <w:r>
        <w:rPr>
          <w:rFonts w:eastAsia="Calibri"/>
          <w:sz w:val="22"/>
          <w:szCs w:val="22"/>
        </w:rPr>
        <w:t>: 20/C/22</w:t>
      </w:r>
    </w:p>
    <w:p w14:paraId="798D3793" w14:textId="34C215AC" w:rsidR="00D82F63" w:rsidRPr="00D82F63" w:rsidRDefault="00D82F63" w:rsidP="00041C02">
      <w:pPr>
        <w:spacing w:after="0"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7EF58898" w14:textId="77777777" w:rsidR="00A24B3F" w:rsidRDefault="00A24B3F" w:rsidP="00D82F63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4A9E0606" w14:textId="77777777" w:rsidR="00C66BC2" w:rsidRPr="0086059F" w:rsidRDefault="00C66BC2" w:rsidP="00C66BC2">
      <w:pPr>
        <w:spacing w:after="0" w:line="240" w:lineRule="auto"/>
        <w:jc w:val="center"/>
        <w:rPr>
          <w:rFonts w:eastAsia="Calibri"/>
          <w:b/>
          <w:sz w:val="23"/>
          <w:szCs w:val="23"/>
        </w:rPr>
      </w:pPr>
      <w:r w:rsidRPr="0086059F">
        <w:rPr>
          <w:rFonts w:eastAsia="Calibri"/>
          <w:b/>
          <w:sz w:val="23"/>
          <w:szCs w:val="23"/>
        </w:rPr>
        <w:t>INFORMACJA</w:t>
      </w:r>
    </w:p>
    <w:p w14:paraId="2B59F4EA" w14:textId="77777777" w:rsidR="00C66BC2" w:rsidRPr="0086059F" w:rsidRDefault="00C66BC2" w:rsidP="00C66BC2">
      <w:pPr>
        <w:spacing w:after="0" w:line="240" w:lineRule="auto"/>
        <w:jc w:val="center"/>
        <w:rPr>
          <w:rFonts w:eastAsia="Calibri"/>
          <w:b/>
          <w:sz w:val="23"/>
          <w:szCs w:val="23"/>
        </w:rPr>
      </w:pPr>
      <w:r w:rsidRPr="0086059F">
        <w:rPr>
          <w:rFonts w:eastAsia="Calibri"/>
          <w:b/>
          <w:sz w:val="23"/>
          <w:szCs w:val="23"/>
        </w:rPr>
        <w:t>O PONOWNYM WYBORZE NAJKORZYSTNIEJSZEJ OFERTY</w:t>
      </w:r>
    </w:p>
    <w:p w14:paraId="14332DBE" w14:textId="77777777" w:rsidR="00C66BC2" w:rsidRPr="0086059F" w:rsidRDefault="00C66BC2" w:rsidP="00C66BC2">
      <w:pPr>
        <w:tabs>
          <w:tab w:val="left" w:pos="1200"/>
        </w:tabs>
        <w:spacing w:after="0" w:line="240" w:lineRule="auto"/>
        <w:jc w:val="both"/>
        <w:rPr>
          <w:rFonts w:eastAsia="Calibri"/>
          <w:sz w:val="22"/>
          <w:szCs w:val="22"/>
        </w:rPr>
      </w:pPr>
    </w:p>
    <w:p w14:paraId="0A6E9C5B" w14:textId="77777777" w:rsidR="00C66BC2" w:rsidRDefault="00C66BC2" w:rsidP="00C66BC2">
      <w:pPr>
        <w:tabs>
          <w:tab w:val="left" w:pos="0"/>
        </w:tabs>
        <w:spacing w:after="0" w:line="24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86059F">
        <w:rPr>
          <w:rFonts w:eastAsia="Calibri"/>
          <w:sz w:val="22"/>
          <w:szCs w:val="22"/>
        </w:rPr>
        <w:tab/>
      </w:r>
      <w:r w:rsidRPr="0086059F">
        <w:rPr>
          <w:rFonts w:eastAsia="Times New Roman"/>
          <w:sz w:val="22"/>
          <w:szCs w:val="22"/>
          <w:lang w:eastAsia="pl-PL"/>
        </w:rPr>
        <w:t xml:space="preserve">W związku z tym, że Wykonawca, którego oferta została wybrana jako najkorzystniejsza </w:t>
      </w:r>
      <w:r>
        <w:rPr>
          <w:rFonts w:eastAsia="Times New Roman"/>
          <w:sz w:val="22"/>
          <w:szCs w:val="22"/>
          <w:lang w:eastAsia="pl-PL"/>
        </w:rPr>
        <w:t xml:space="preserve">          w w/w </w:t>
      </w:r>
      <w:r w:rsidRPr="0086059F">
        <w:rPr>
          <w:rFonts w:eastAsia="Times New Roman"/>
          <w:sz w:val="22"/>
          <w:szCs w:val="22"/>
          <w:lang w:eastAsia="pl-PL"/>
        </w:rPr>
        <w:t xml:space="preserve">postępowaniu uchylił się od zawarcia umowy, Zamawiający, działając na podstawie art. 263 ustawy Prawo zamówień publicznych </w:t>
      </w:r>
      <w:r w:rsidRPr="0086059F">
        <w:rPr>
          <w:rFonts w:eastAsia="Times New Roman"/>
          <w:bCs/>
          <w:i/>
          <w:sz w:val="22"/>
          <w:szCs w:val="22"/>
          <w:lang w:eastAsia="pl-PL"/>
        </w:rPr>
        <w:t xml:space="preserve">(tekst jedn. Dz. U. z 2021 r. poz. 1129 ze zm.) </w:t>
      </w:r>
      <w:r w:rsidRPr="0086059F">
        <w:rPr>
          <w:rFonts w:eastAsia="Times New Roman"/>
          <w:bCs/>
          <w:sz w:val="22"/>
          <w:szCs w:val="22"/>
          <w:lang w:eastAsia="pl-PL"/>
        </w:rPr>
        <w:t xml:space="preserve">dokonał ponownego badania i oceny ofert. </w:t>
      </w:r>
    </w:p>
    <w:p w14:paraId="507109BA" w14:textId="77777777" w:rsidR="00C66BC2" w:rsidRPr="0086059F" w:rsidRDefault="00C66BC2" w:rsidP="00C66BC2">
      <w:pPr>
        <w:tabs>
          <w:tab w:val="left" w:pos="0"/>
        </w:tabs>
        <w:spacing w:after="0" w:line="240" w:lineRule="auto"/>
        <w:jc w:val="both"/>
        <w:rPr>
          <w:rFonts w:eastAsia="Times New Roman"/>
          <w:bCs/>
          <w:sz w:val="12"/>
          <w:szCs w:val="12"/>
          <w:lang w:eastAsia="pl-PL"/>
        </w:rPr>
      </w:pPr>
    </w:p>
    <w:p w14:paraId="1B8F0707" w14:textId="77777777" w:rsidR="00C66BC2" w:rsidRPr="0086059F" w:rsidRDefault="00C66BC2" w:rsidP="00C66BC2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86059F">
        <w:rPr>
          <w:rFonts w:eastAsia="Times New Roman"/>
          <w:bCs/>
          <w:sz w:val="22"/>
          <w:szCs w:val="22"/>
          <w:lang w:eastAsia="pl-PL"/>
        </w:rPr>
        <w:tab/>
        <w:t>W wyniku ponownego badania i oceny ofert spośród ofert pozostałych wybrano ofertę najkorzystniejszą złożoną przez Wykonawcę</w:t>
      </w:r>
      <w:r w:rsidRPr="0086059F">
        <w:rPr>
          <w:rFonts w:eastAsia="Times New Roman"/>
          <w:sz w:val="22"/>
          <w:szCs w:val="22"/>
          <w:lang w:eastAsia="pl-PL"/>
        </w:rPr>
        <w:t>:</w:t>
      </w:r>
      <w:r w:rsidRPr="0086059F">
        <w:rPr>
          <w:rFonts w:eastAsia="Times New Roman"/>
          <w:b/>
          <w:sz w:val="22"/>
          <w:szCs w:val="22"/>
          <w:lang w:eastAsia="pl-PL"/>
        </w:rPr>
        <w:t xml:space="preserve"> </w:t>
      </w:r>
    </w:p>
    <w:p w14:paraId="590D64F1" w14:textId="77777777" w:rsidR="00C66BC2" w:rsidRPr="0086059F" w:rsidRDefault="00C66BC2" w:rsidP="00C66BC2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12"/>
          <w:szCs w:val="12"/>
          <w:lang w:eastAsia="pl-PL"/>
        </w:rPr>
      </w:pPr>
    </w:p>
    <w:p w14:paraId="71E663BD" w14:textId="77777777" w:rsidR="00C66BC2" w:rsidRPr="00116981" w:rsidRDefault="00C66BC2" w:rsidP="00C66BC2">
      <w:pPr>
        <w:spacing w:after="0" w:line="240" w:lineRule="auto"/>
        <w:ind w:right="-289"/>
        <w:jc w:val="center"/>
        <w:rPr>
          <w:rFonts w:eastAsia="Calibri"/>
          <w:b/>
          <w:sz w:val="22"/>
          <w:szCs w:val="22"/>
        </w:rPr>
      </w:pPr>
      <w:r w:rsidRPr="00116981">
        <w:rPr>
          <w:rFonts w:eastAsia="Calibri"/>
          <w:b/>
          <w:sz w:val="22"/>
          <w:szCs w:val="22"/>
        </w:rPr>
        <w:t>ONE S.A.</w:t>
      </w:r>
    </w:p>
    <w:p w14:paraId="2E8D42F8" w14:textId="77777777" w:rsidR="00C66BC2" w:rsidRPr="00116981" w:rsidRDefault="00C66BC2" w:rsidP="00C66BC2">
      <w:pPr>
        <w:spacing w:after="0" w:line="240" w:lineRule="auto"/>
        <w:ind w:right="-289"/>
        <w:jc w:val="center"/>
        <w:rPr>
          <w:rFonts w:eastAsia="Calibri"/>
          <w:b/>
          <w:sz w:val="22"/>
          <w:szCs w:val="22"/>
        </w:rPr>
      </w:pPr>
      <w:r w:rsidRPr="00116981">
        <w:rPr>
          <w:rFonts w:eastAsia="Calibri"/>
          <w:b/>
          <w:sz w:val="22"/>
          <w:szCs w:val="22"/>
        </w:rPr>
        <w:t>ul. Adama Naruszewicza 27 lok. 2</w:t>
      </w:r>
    </w:p>
    <w:p w14:paraId="7C4F00ED" w14:textId="77777777" w:rsidR="00C66BC2" w:rsidRDefault="00C66BC2" w:rsidP="00C66BC2">
      <w:pPr>
        <w:spacing w:after="0" w:line="240" w:lineRule="auto"/>
        <w:ind w:right="-289"/>
        <w:jc w:val="center"/>
        <w:rPr>
          <w:rFonts w:eastAsia="Calibri"/>
          <w:b/>
          <w:sz w:val="22"/>
          <w:szCs w:val="22"/>
        </w:rPr>
      </w:pPr>
      <w:r w:rsidRPr="00116981">
        <w:rPr>
          <w:rFonts w:eastAsia="Calibri"/>
          <w:b/>
          <w:sz w:val="22"/>
          <w:szCs w:val="22"/>
        </w:rPr>
        <w:t>02-627 Warszawa</w:t>
      </w:r>
    </w:p>
    <w:p w14:paraId="7DE38652" w14:textId="77777777" w:rsidR="00C66BC2" w:rsidRPr="00116981" w:rsidRDefault="00C66BC2" w:rsidP="00C66BC2">
      <w:pPr>
        <w:spacing w:after="0" w:line="240" w:lineRule="auto"/>
        <w:ind w:right="-289"/>
        <w:jc w:val="both"/>
        <w:rPr>
          <w:rFonts w:eastAsia="Calibri"/>
          <w:sz w:val="12"/>
          <w:szCs w:val="12"/>
        </w:rPr>
      </w:pPr>
    </w:p>
    <w:p w14:paraId="1CA4EC4E" w14:textId="77777777" w:rsidR="00C66BC2" w:rsidRDefault="00C66BC2" w:rsidP="00C66BC2">
      <w:pPr>
        <w:spacing w:after="0" w:line="240" w:lineRule="auto"/>
        <w:ind w:right="-289"/>
        <w:jc w:val="both"/>
        <w:rPr>
          <w:rFonts w:eastAsia="Calibri"/>
          <w:b/>
          <w:sz w:val="22"/>
          <w:szCs w:val="22"/>
        </w:rPr>
      </w:pPr>
      <w:r w:rsidRPr="00BE2CDD">
        <w:rPr>
          <w:rFonts w:eastAsia="Calibri"/>
          <w:sz w:val="22"/>
          <w:szCs w:val="22"/>
        </w:rPr>
        <w:t xml:space="preserve">z ceną ofertową brutto:  </w:t>
      </w:r>
      <w:r w:rsidRPr="00116981">
        <w:rPr>
          <w:rFonts w:eastAsia="Calibri"/>
          <w:b/>
          <w:sz w:val="22"/>
          <w:szCs w:val="22"/>
        </w:rPr>
        <w:t>14.476.788,98</w:t>
      </w:r>
      <w:r>
        <w:rPr>
          <w:rFonts w:eastAsia="Calibri"/>
          <w:b/>
          <w:sz w:val="22"/>
          <w:szCs w:val="22"/>
        </w:rPr>
        <w:t xml:space="preserve"> zł</w:t>
      </w:r>
    </w:p>
    <w:p w14:paraId="7E0A3131" w14:textId="77777777" w:rsidR="00C66BC2" w:rsidRPr="0086059F" w:rsidRDefault="00C66BC2" w:rsidP="00C66BC2">
      <w:pPr>
        <w:tabs>
          <w:tab w:val="left" w:pos="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680E223B" w14:textId="77777777" w:rsidR="00C66BC2" w:rsidRPr="0086059F" w:rsidRDefault="00C66BC2" w:rsidP="00C66BC2">
      <w:pPr>
        <w:tabs>
          <w:tab w:val="left" w:pos="0"/>
        </w:tabs>
        <w:spacing w:after="0" w:line="24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86059F">
        <w:rPr>
          <w:rFonts w:eastAsia="Times New Roman"/>
          <w:b/>
          <w:bCs/>
          <w:sz w:val="22"/>
          <w:szCs w:val="22"/>
          <w:u w:val="single"/>
          <w:lang w:eastAsia="pl-PL"/>
        </w:rPr>
        <w:t>Uzasadnienie wyboru:</w:t>
      </w:r>
      <w:r w:rsidRPr="0086059F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86059F">
        <w:rPr>
          <w:rFonts w:eastAsia="Times New Roman"/>
          <w:bCs/>
          <w:sz w:val="22"/>
          <w:szCs w:val="22"/>
          <w:lang w:eastAsia="pl-PL"/>
        </w:rPr>
        <w:t>Zgodnie z art. 239 ust. 1 ustawy w/w oferta jest najkorzystniejsza na podstawie kryteriów oceny ofert określonych w dokumentach zamówienia.</w:t>
      </w:r>
    </w:p>
    <w:p w14:paraId="01440DF9" w14:textId="77777777" w:rsidR="00C66BC2" w:rsidRPr="000661FF" w:rsidRDefault="00C66BC2" w:rsidP="00C66BC2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AD8C973" w14:textId="77777777" w:rsidR="00C66BC2" w:rsidRDefault="00C66BC2" w:rsidP="00C66BC2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D82F63">
        <w:rPr>
          <w:rFonts w:eastAsia="Times New Roman"/>
          <w:sz w:val="22"/>
          <w:szCs w:val="22"/>
          <w:lang w:eastAsia="pl-PL"/>
        </w:rPr>
        <w:t>Punktacja przyznana złożonym w postępowaniu ofertom:</w:t>
      </w:r>
    </w:p>
    <w:p w14:paraId="59B4F8E6" w14:textId="77777777" w:rsidR="00C66BC2" w:rsidRPr="0086059F" w:rsidRDefault="00C66BC2" w:rsidP="00C66BC2">
      <w:pPr>
        <w:tabs>
          <w:tab w:val="left" w:pos="567"/>
        </w:tabs>
        <w:spacing w:after="0" w:line="240" w:lineRule="auto"/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90"/>
        <w:gridCol w:w="1985"/>
        <w:gridCol w:w="1701"/>
        <w:gridCol w:w="11"/>
      </w:tblGrid>
      <w:tr w:rsidR="00C66BC2" w:rsidRPr="004E764B" w14:paraId="5BBFEE9F" w14:textId="77777777" w:rsidTr="00D60F18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76C6" w14:textId="77777777" w:rsidR="00C66BC2" w:rsidRPr="0086059F" w:rsidRDefault="00C66BC2" w:rsidP="00D60F18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86059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323E" w14:textId="77777777" w:rsidR="00C66BC2" w:rsidRPr="0086059F" w:rsidRDefault="00C66BC2" w:rsidP="00D60F18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86059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Nazwa(firma)</w:t>
            </w:r>
          </w:p>
          <w:p w14:paraId="3ECE43B9" w14:textId="77777777" w:rsidR="00C66BC2" w:rsidRPr="0086059F" w:rsidRDefault="00C66BC2" w:rsidP="00D60F18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86059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E9D3" w14:textId="77777777" w:rsidR="00C66BC2" w:rsidRPr="0086059F" w:rsidRDefault="00C66BC2" w:rsidP="00D60F18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86059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Cena brutto w zł/ liczba punktów w kryterium cena =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006C" w14:textId="77777777" w:rsidR="00C66BC2" w:rsidRPr="0086059F" w:rsidRDefault="00C66BC2" w:rsidP="00D60F18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86059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Łączna liczba punktów</w:t>
            </w:r>
          </w:p>
        </w:tc>
      </w:tr>
      <w:tr w:rsidR="00C66BC2" w:rsidRPr="00BE2CDD" w14:paraId="4C3B2452" w14:textId="77777777" w:rsidTr="00D60F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D39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2CD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0" w:type="dxa"/>
          </w:tcPr>
          <w:p w14:paraId="3B63B063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E2CDD">
              <w:rPr>
                <w:rFonts w:eastAsia="Calibri"/>
                <w:sz w:val="22"/>
                <w:szCs w:val="22"/>
              </w:rPr>
              <w:t>ENTRADE</w:t>
            </w:r>
            <w:proofErr w:type="spellEnd"/>
            <w:r w:rsidRPr="00BE2CDD">
              <w:rPr>
                <w:rFonts w:eastAsia="Calibri"/>
                <w:sz w:val="22"/>
                <w:szCs w:val="22"/>
              </w:rPr>
              <w:t xml:space="preserve"> Sp. z o.o.</w:t>
            </w:r>
          </w:p>
          <w:p w14:paraId="7A72A964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ul. Poznańska 86/88</w:t>
            </w:r>
          </w:p>
          <w:p w14:paraId="1BD962F5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05-850 Jawczyce</w:t>
            </w:r>
          </w:p>
        </w:tc>
        <w:tc>
          <w:tcPr>
            <w:tcW w:w="3697" w:type="dxa"/>
            <w:gridSpan w:val="3"/>
            <w:tcBorders>
              <w:right w:val="single" w:sz="4" w:space="0" w:color="auto"/>
            </w:tcBorders>
            <w:vAlign w:val="center"/>
          </w:tcPr>
          <w:p w14:paraId="7DB60DC4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oferta odrzucona</w:t>
            </w:r>
          </w:p>
        </w:tc>
      </w:tr>
      <w:tr w:rsidR="00C66BC2" w:rsidRPr="00D07B4B" w14:paraId="48372D05" w14:textId="77777777" w:rsidTr="00D60F18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2B0B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2CDD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0" w:type="dxa"/>
          </w:tcPr>
          <w:p w14:paraId="0C9902E4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 xml:space="preserve">ONE S.A. </w:t>
            </w:r>
          </w:p>
          <w:p w14:paraId="651099A7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ul. Adama Naruszewicza 27 lok. 2</w:t>
            </w:r>
          </w:p>
          <w:p w14:paraId="48E377AE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02-627 Warszawa</w:t>
            </w:r>
          </w:p>
        </w:tc>
        <w:tc>
          <w:tcPr>
            <w:tcW w:w="1985" w:type="dxa"/>
            <w:vAlign w:val="center"/>
          </w:tcPr>
          <w:p w14:paraId="59732A26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  <w:lang w:eastAsia="pl-PL"/>
              </w:rPr>
              <w:t>14.476.788,98 zł</w:t>
            </w:r>
            <w:r>
              <w:rPr>
                <w:rFonts w:eastAsia="Calibri"/>
                <w:sz w:val="22"/>
                <w:szCs w:val="22"/>
                <w:lang w:eastAsia="pl-PL"/>
              </w:rPr>
              <w:t>/ 100,00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8C6" w14:textId="77777777" w:rsidR="00C66BC2" w:rsidRPr="00D07B4B" w:rsidRDefault="00C66BC2" w:rsidP="00D60F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07B4B">
              <w:rPr>
                <w:rFonts w:eastAsia="Calibri"/>
                <w:b/>
                <w:bCs/>
                <w:sz w:val="22"/>
                <w:szCs w:val="22"/>
              </w:rPr>
              <w:t>100,00</w:t>
            </w:r>
          </w:p>
        </w:tc>
      </w:tr>
      <w:tr w:rsidR="00C66BC2" w:rsidRPr="00BE2CDD" w14:paraId="551298BD" w14:textId="77777777" w:rsidTr="00D60F18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189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2CDD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14:paraId="762CCAA4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 xml:space="preserve">Green S.A. </w:t>
            </w:r>
          </w:p>
          <w:p w14:paraId="2F66E66C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ul. Słonimskiego 6</w:t>
            </w:r>
          </w:p>
          <w:p w14:paraId="19A285FE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50-304 Wrocław</w:t>
            </w:r>
          </w:p>
        </w:tc>
        <w:tc>
          <w:tcPr>
            <w:tcW w:w="1985" w:type="dxa"/>
            <w:vAlign w:val="center"/>
          </w:tcPr>
          <w:p w14:paraId="0AFB2310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17.828.646,38</w:t>
            </w:r>
            <w:r w:rsidRPr="00BE2CDD">
              <w:rPr>
                <w:rFonts w:eastAsia="Calibri"/>
                <w:sz w:val="22"/>
                <w:szCs w:val="22"/>
                <w:lang w:eastAsia="pl-PL"/>
              </w:rPr>
              <w:t xml:space="preserve"> zł</w:t>
            </w:r>
            <w:r>
              <w:rPr>
                <w:rFonts w:eastAsia="Calibri"/>
                <w:sz w:val="22"/>
                <w:szCs w:val="22"/>
                <w:lang w:eastAsia="pl-PL"/>
              </w:rPr>
              <w:t xml:space="preserve">/  81,20 pkt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2B8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81,20</w:t>
            </w:r>
          </w:p>
        </w:tc>
      </w:tr>
      <w:tr w:rsidR="00C66BC2" w:rsidRPr="00BE2CDD" w14:paraId="5384448F" w14:textId="77777777" w:rsidTr="00D60F18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A14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2CDD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90" w:type="dxa"/>
          </w:tcPr>
          <w:p w14:paraId="06AA2EEE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Energo Operator Sp. z o.o.</w:t>
            </w:r>
          </w:p>
          <w:p w14:paraId="49D715E2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ul. Bukietowa 5 lok. U3</w:t>
            </w:r>
          </w:p>
          <w:p w14:paraId="5B6F6C7F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02-650 Warszawa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14:paraId="5CA22578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07B4B">
              <w:rPr>
                <w:rFonts w:eastAsia="Calibri"/>
                <w:sz w:val="22"/>
                <w:szCs w:val="22"/>
                <w:lang w:eastAsia="pl-PL"/>
              </w:rPr>
              <w:t>Wykonawca uchylił się od zawarcia umowy</w:t>
            </w:r>
          </w:p>
        </w:tc>
      </w:tr>
      <w:tr w:rsidR="00C66BC2" w:rsidRPr="00BE2CDD" w14:paraId="539C5539" w14:textId="77777777" w:rsidTr="00D60F18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53B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2CDD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90" w:type="dxa"/>
          </w:tcPr>
          <w:p w14:paraId="03A075C3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ENEA S.A.</w:t>
            </w:r>
          </w:p>
          <w:p w14:paraId="3DD27EB3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ul. Pastelowa 8</w:t>
            </w:r>
          </w:p>
          <w:p w14:paraId="4F537018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E2CDD">
              <w:rPr>
                <w:rFonts w:eastAsia="Calibri"/>
                <w:sz w:val="22"/>
                <w:szCs w:val="22"/>
              </w:rPr>
              <w:t>60-198 Poznań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14:paraId="4F00251B" w14:textId="77777777" w:rsidR="00C66BC2" w:rsidRPr="00BE2CDD" w:rsidRDefault="00C66BC2" w:rsidP="00D60F18">
            <w:pPr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oferta odrzucona</w:t>
            </w:r>
          </w:p>
        </w:tc>
      </w:tr>
    </w:tbl>
    <w:p w14:paraId="2F7E526F" w14:textId="77777777" w:rsidR="00C66BC2" w:rsidRDefault="00C66BC2" w:rsidP="00C66BC2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74A44AA" w14:textId="77777777" w:rsidR="00C66BC2" w:rsidRPr="00D82F63" w:rsidRDefault="00C66BC2" w:rsidP="00C66BC2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73906B2" w14:textId="77777777" w:rsidR="00C66BC2" w:rsidRPr="00D82F63" w:rsidRDefault="00C66BC2" w:rsidP="00C66BC2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41C2CBCE" w14:textId="77777777" w:rsidR="00C66BC2" w:rsidRPr="000F2133" w:rsidRDefault="00C66BC2" w:rsidP="00C66BC2">
      <w:pPr>
        <w:spacing w:after="0" w:line="240" w:lineRule="auto"/>
        <w:jc w:val="right"/>
        <w:rPr>
          <w:rFonts w:eastAsia="Times New Roman"/>
          <w:lang w:eastAsia="pl-PL"/>
        </w:rPr>
      </w:pPr>
      <w:r w:rsidRPr="00D82F63">
        <w:rPr>
          <w:rFonts w:eastAsia="Times New Roman"/>
          <w:b/>
          <w:sz w:val="26"/>
          <w:szCs w:val="26"/>
          <w:lang w:eastAsia="pl-PL"/>
        </w:rPr>
        <w:t xml:space="preserve">                         </w:t>
      </w:r>
      <w:r w:rsidRPr="00D82F63">
        <w:rPr>
          <w:rFonts w:eastAsia="Times New Roman"/>
          <w:b/>
          <w:sz w:val="22"/>
          <w:szCs w:val="22"/>
          <w:lang w:eastAsia="pl-PL"/>
        </w:rPr>
        <w:t>Sławomir Wilczewski</w:t>
      </w:r>
      <w:r w:rsidRPr="00D82F63">
        <w:rPr>
          <w:rFonts w:eastAsia="Calibri"/>
        </w:rPr>
        <w:t xml:space="preserve">       </w:t>
      </w:r>
    </w:p>
    <w:p w14:paraId="05DA8057" w14:textId="2CCB7438" w:rsidR="00344207" w:rsidRPr="00551642" w:rsidRDefault="00344207" w:rsidP="00344207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</w:t>
      </w:r>
      <w:r>
        <w:rPr>
          <w:rFonts w:eastAsia="Times New Roman"/>
          <w:b/>
          <w:sz w:val="22"/>
          <w:lang w:eastAsia="pl-PL"/>
        </w:rPr>
        <w:t xml:space="preserve">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14:paraId="46C93AB6" w14:textId="114895EF" w:rsidR="00E458CE" w:rsidRPr="008F46F6" w:rsidRDefault="00E458CE" w:rsidP="00344207">
      <w:pPr>
        <w:rPr>
          <w:b/>
        </w:rPr>
      </w:pPr>
      <w:bookmarkStart w:id="0" w:name="_GoBack"/>
      <w:bookmarkEnd w:id="0"/>
    </w:p>
    <w:sectPr w:rsidR="00E458CE" w:rsidRPr="008F46F6" w:rsidSect="00A24B3F">
      <w:headerReference w:type="default" r:id="rId12"/>
      <w:footerReference w:type="default" r:id="rId13"/>
      <w:pgSz w:w="11906" w:h="16838"/>
      <w:pgMar w:top="851" w:right="1416" w:bottom="709" w:left="1418" w:header="56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75193" w14:textId="77777777" w:rsidR="00507F03" w:rsidRDefault="00507F03">
      <w:pPr>
        <w:spacing w:line="240" w:lineRule="auto"/>
      </w:pPr>
      <w:r>
        <w:separator/>
      </w:r>
    </w:p>
  </w:endnote>
  <w:endnote w:type="continuationSeparator" w:id="0">
    <w:p w14:paraId="6D50B7AE" w14:textId="77777777" w:rsidR="00507F03" w:rsidRDefault="0050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0DFC" w14:textId="25AF53B4" w:rsidR="00673AB0" w:rsidRDefault="00673AB0">
    <w:pPr>
      <w:pStyle w:val="Stopka"/>
      <w:jc w:val="right"/>
    </w:pPr>
  </w:p>
  <w:p w14:paraId="725431B4" w14:textId="77777777" w:rsidR="00673AB0" w:rsidRDefault="00673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02C8" w14:textId="77777777" w:rsidR="00507F03" w:rsidRDefault="00507F03">
      <w:pPr>
        <w:spacing w:after="0" w:line="240" w:lineRule="auto"/>
      </w:pPr>
      <w:r>
        <w:separator/>
      </w:r>
    </w:p>
  </w:footnote>
  <w:footnote w:type="continuationSeparator" w:id="0">
    <w:p w14:paraId="04D0EAE1" w14:textId="77777777" w:rsidR="00507F03" w:rsidRDefault="0050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2F70" w14:textId="77777777" w:rsidR="00673AB0" w:rsidRDefault="00673AB0">
    <w:pPr>
      <w:pStyle w:val="Nagwek"/>
      <w:rPr>
        <w:sz w:val="20"/>
        <w:szCs w:val="20"/>
      </w:rPr>
    </w:pPr>
  </w:p>
  <w:p w14:paraId="23A4D2C0" w14:textId="77777777" w:rsidR="00673AB0" w:rsidRDefault="00673AB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A3ECA"/>
    <w:multiLevelType w:val="singleLevel"/>
    <w:tmpl w:val="9D7A3ECA"/>
    <w:lvl w:ilvl="0">
      <w:start w:val="1"/>
      <w:numFmt w:val="decimal"/>
      <w:lvlText w:val="%1)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>
    <w:nsid w:val="A78F8DB1"/>
    <w:multiLevelType w:val="singleLevel"/>
    <w:tmpl w:val="A78F8DB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C87C62E1"/>
    <w:multiLevelType w:val="singleLevel"/>
    <w:tmpl w:val="C87C62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3726125"/>
    <w:multiLevelType w:val="multilevel"/>
    <w:tmpl w:val="0372612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/>
      </w:rPr>
    </w:lvl>
    <w:lvl w:ilvl="3">
      <w:start w:val="1"/>
      <w:numFmt w:val="decimal"/>
      <w:lvlText w:val="1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B4AA3"/>
    <w:multiLevelType w:val="multilevel"/>
    <w:tmpl w:val="7EF251B5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8E4547F"/>
    <w:multiLevelType w:val="hybridMultilevel"/>
    <w:tmpl w:val="533C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A9AD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7586"/>
    <w:multiLevelType w:val="multilevel"/>
    <w:tmpl w:val="0B667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27139"/>
    <w:multiLevelType w:val="hybridMultilevel"/>
    <w:tmpl w:val="B1489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F02EA"/>
    <w:multiLevelType w:val="hybridMultilevel"/>
    <w:tmpl w:val="00E0D646"/>
    <w:lvl w:ilvl="0" w:tplc="285EF7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7C34FC3"/>
    <w:multiLevelType w:val="hybridMultilevel"/>
    <w:tmpl w:val="748225FC"/>
    <w:lvl w:ilvl="0" w:tplc="EE8E4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C6A32"/>
    <w:multiLevelType w:val="multilevel"/>
    <w:tmpl w:val="CD1EB35E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3B1F2B"/>
    <w:multiLevelType w:val="hybridMultilevel"/>
    <w:tmpl w:val="E33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345AD"/>
    <w:multiLevelType w:val="hybridMultilevel"/>
    <w:tmpl w:val="8FB82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645988"/>
    <w:multiLevelType w:val="multilevel"/>
    <w:tmpl w:val="67823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A3E2C"/>
    <w:multiLevelType w:val="hybridMultilevel"/>
    <w:tmpl w:val="A8044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AF7F9F"/>
    <w:multiLevelType w:val="hybridMultilevel"/>
    <w:tmpl w:val="2878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E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E68F8"/>
    <w:multiLevelType w:val="multilevel"/>
    <w:tmpl w:val="33A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F76DE"/>
    <w:multiLevelType w:val="multilevel"/>
    <w:tmpl w:val="353F7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3F77"/>
    <w:multiLevelType w:val="hybridMultilevel"/>
    <w:tmpl w:val="E98AF5D2"/>
    <w:lvl w:ilvl="0" w:tplc="45B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1DB75D"/>
    <w:multiLevelType w:val="singleLevel"/>
    <w:tmpl w:val="3D1DB75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44E951AA"/>
    <w:multiLevelType w:val="hybridMultilevel"/>
    <w:tmpl w:val="44D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B6A4"/>
    <w:multiLevelType w:val="singleLevel"/>
    <w:tmpl w:val="DE8070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/>
      </w:rPr>
    </w:lvl>
  </w:abstractNum>
  <w:abstractNum w:abstractNumId="27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>
    <w:nsid w:val="56814C1A"/>
    <w:multiLevelType w:val="hybridMultilevel"/>
    <w:tmpl w:val="663EDBD2"/>
    <w:lvl w:ilvl="0" w:tplc="625A9ADC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1" w:tplc="CAEC3886">
      <w:start w:val="1"/>
      <w:numFmt w:val="decimal"/>
      <w:lvlText w:val="%2)"/>
      <w:lvlJc w:val="left"/>
      <w:pPr>
        <w:ind w:left="25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7105BE4"/>
    <w:multiLevelType w:val="multilevel"/>
    <w:tmpl w:val="57105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E92B73"/>
    <w:multiLevelType w:val="hybridMultilevel"/>
    <w:tmpl w:val="05FCEB9E"/>
    <w:lvl w:ilvl="0" w:tplc="625A9AD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F4A184"/>
    <w:multiLevelType w:val="singleLevel"/>
    <w:tmpl w:val="5FF4A1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>
    <w:nsid w:val="627C0A14"/>
    <w:multiLevelType w:val="multilevel"/>
    <w:tmpl w:val="627C0A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26562"/>
    <w:multiLevelType w:val="multilevel"/>
    <w:tmpl w:val="62826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D6260"/>
    <w:multiLevelType w:val="multilevel"/>
    <w:tmpl w:val="647D626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B64345"/>
    <w:multiLevelType w:val="hybridMultilevel"/>
    <w:tmpl w:val="CB6C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21F40"/>
    <w:multiLevelType w:val="hybridMultilevel"/>
    <w:tmpl w:val="679C40A8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6A38F4"/>
    <w:multiLevelType w:val="hybridMultilevel"/>
    <w:tmpl w:val="8270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06C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FEFD8A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E6277"/>
    <w:multiLevelType w:val="hybridMultilevel"/>
    <w:tmpl w:val="EF089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F3ECF"/>
    <w:multiLevelType w:val="multilevel"/>
    <w:tmpl w:val="9EF0D14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68C2947"/>
    <w:multiLevelType w:val="multilevel"/>
    <w:tmpl w:val="768C294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F3482"/>
    <w:multiLevelType w:val="hybridMultilevel"/>
    <w:tmpl w:val="43740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F53F58"/>
    <w:multiLevelType w:val="multilevel"/>
    <w:tmpl w:val="7FF53F5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6"/>
  </w:num>
  <w:num w:numId="4">
    <w:abstractNumId w:val="20"/>
  </w:num>
  <w:num w:numId="5">
    <w:abstractNumId w:val="31"/>
  </w:num>
  <w:num w:numId="6">
    <w:abstractNumId w:val="36"/>
  </w:num>
  <w:num w:numId="7">
    <w:abstractNumId w:val="46"/>
  </w:num>
  <w:num w:numId="8">
    <w:abstractNumId w:val="26"/>
  </w:num>
  <w:num w:numId="9">
    <w:abstractNumId w:val="21"/>
  </w:num>
  <w:num w:numId="10">
    <w:abstractNumId w:val="27"/>
  </w:num>
  <w:num w:numId="11">
    <w:abstractNumId w:val="7"/>
  </w:num>
  <w:num w:numId="12">
    <w:abstractNumId w:val="38"/>
  </w:num>
  <w:num w:numId="13">
    <w:abstractNumId w:val="39"/>
  </w:num>
  <w:num w:numId="14">
    <w:abstractNumId w:val="3"/>
  </w:num>
  <w:num w:numId="15">
    <w:abstractNumId w:val="28"/>
  </w:num>
  <w:num w:numId="16">
    <w:abstractNumId w:val="6"/>
  </w:num>
  <w:num w:numId="17">
    <w:abstractNumId w:val="1"/>
  </w:num>
  <w:num w:numId="18">
    <w:abstractNumId w:val="34"/>
  </w:num>
  <w:num w:numId="19">
    <w:abstractNumId w:val="0"/>
  </w:num>
  <w:num w:numId="20">
    <w:abstractNumId w:val="29"/>
  </w:num>
  <w:num w:numId="21">
    <w:abstractNumId w:val="35"/>
  </w:num>
  <w:num w:numId="22">
    <w:abstractNumId w:val="49"/>
  </w:num>
  <w:num w:numId="23">
    <w:abstractNumId w:val="2"/>
  </w:num>
  <w:num w:numId="24">
    <w:abstractNumId w:val="24"/>
  </w:num>
  <w:num w:numId="25">
    <w:abstractNumId w:val="37"/>
  </w:num>
  <w:num w:numId="26">
    <w:abstractNumId w:val="4"/>
  </w:num>
  <w:num w:numId="27">
    <w:abstractNumId w:val="18"/>
  </w:num>
  <w:num w:numId="28">
    <w:abstractNumId w:val="23"/>
  </w:num>
  <w:num w:numId="29">
    <w:abstractNumId w:val="8"/>
  </w:num>
  <w:num w:numId="30">
    <w:abstractNumId w:val="22"/>
  </w:num>
  <w:num w:numId="31">
    <w:abstractNumId w:val="43"/>
  </w:num>
  <w:num w:numId="32">
    <w:abstractNumId w:val="11"/>
  </w:num>
  <w:num w:numId="33">
    <w:abstractNumId w:val="47"/>
  </w:num>
  <w:num w:numId="34">
    <w:abstractNumId w:val="9"/>
  </w:num>
  <w:num w:numId="35">
    <w:abstractNumId w:val="33"/>
  </w:num>
  <w:num w:numId="36">
    <w:abstractNumId w:val="30"/>
  </w:num>
  <w:num w:numId="37">
    <w:abstractNumId w:val="17"/>
  </w:num>
  <w:num w:numId="38">
    <w:abstractNumId w:val="41"/>
  </w:num>
  <w:num w:numId="39">
    <w:abstractNumId w:val="25"/>
  </w:num>
  <w:num w:numId="40">
    <w:abstractNumId w:val="5"/>
  </w:num>
  <w:num w:numId="41">
    <w:abstractNumId w:val="15"/>
  </w:num>
  <w:num w:numId="42">
    <w:abstractNumId w:val="12"/>
  </w:num>
  <w:num w:numId="43">
    <w:abstractNumId w:val="45"/>
  </w:num>
  <w:num w:numId="44">
    <w:abstractNumId w:val="14"/>
  </w:num>
  <w:num w:numId="45">
    <w:abstractNumId w:val="13"/>
  </w:num>
  <w:num w:numId="46">
    <w:abstractNumId w:val="48"/>
  </w:num>
  <w:num w:numId="47">
    <w:abstractNumId w:val="44"/>
  </w:num>
  <w:num w:numId="48">
    <w:abstractNumId w:val="32"/>
  </w:num>
  <w:num w:numId="49">
    <w:abstractNumId w:val="10"/>
  </w:num>
  <w:num w:numId="50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7"/>
    <w:rsid w:val="00003AD0"/>
    <w:rsid w:val="0001250D"/>
    <w:rsid w:val="0001431C"/>
    <w:rsid w:val="00014817"/>
    <w:rsid w:val="00022A89"/>
    <w:rsid w:val="00022F0E"/>
    <w:rsid w:val="00026101"/>
    <w:rsid w:val="00026E95"/>
    <w:rsid w:val="00030245"/>
    <w:rsid w:val="000347F7"/>
    <w:rsid w:val="00040C9A"/>
    <w:rsid w:val="00041C02"/>
    <w:rsid w:val="000420DE"/>
    <w:rsid w:val="0004359D"/>
    <w:rsid w:val="00044248"/>
    <w:rsid w:val="00046554"/>
    <w:rsid w:val="00047951"/>
    <w:rsid w:val="000540EE"/>
    <w:rsid w:val="00054164"/>
    <w:rsid w:val="0005594B"/>
    <w:rsid w:val="00056377"/>
    <w:rsid w:val="00056E58"/>
    <w:rsid w:val="000577A1"/>
    <w:rsid w:val="000607E2"/>
    <w:rsid w:val="0006415F"/>
    <w:rsid w:val="00064F6D"/>
    <w:rsid w:val="000664F7"/>
    <w:rsid w:val="00070841"/>
    <w:rsid w:val="00072D78"/>
    <w:rsid w:val="0007356F"/>
    <w:rsid w:val="00076317"/>
    <w:rsid w:val="00076FB8"/>
    <w:rsid w:val="00077856"/>
    <w:rsid w:val="000808DC"/>
    <w:rsid w:val="0008140D"/>
    <w:rsid w:val="00095D6E"/>
    <w:rsid w:val="000A1A56"/>
    <w:rsid w:val="000A2C5A"/>
    <w:rsid w:val="000A60C4"/>
    <w:rsid w:val="000A7EF9"/>
    <w:rsid w:val="000B08A9"/>
    <w:rsid w:val="000B2E22"/>
    <w:rsid w:val="000B5B00"/>
    <w:rsid w:val="000C4788"/>
    <w:rsid w:val="000D197B"/>
    <w:rsid w:val="000D3C8C"/>
    <w:rsid w:val="000E109A"/>
    <w:rsid w:val="000E1432"/>
    <w:rsid w:val="000E7E48"/>
    <w:rsid w:val="000F0BE4"/>
    <w:rsid w:val="000F169A"/>
    <w:rsid w:val="000F490C"/>
    <w:rsid w:val="001000DD"/>
    <w:rsid w:val="00103DFD"/>
    <w:rsid w:val="00105AF5"/>
    <w:rsid w:val="00106862"/>
    <w:rsid w:val="00106E13"/>
    <w:rsid w:val="001070B5"/>
    <w:rsid w:val="0010716D"/>
    <w:rsid w:val="0010739B"/>
    <w:rsid w:val="001164B5"/>
    <w:rsid w:val="00117A42"/>
    <w:rsid w:val="001215A9"/>
    <w:rsid w:val="00126373"/>
    <w:rsid w:val="001279EB"/>
    <w:rsid w:val="00130B68"/>
    <w:rsid w:val="00131146"/>
    <w:rsid w:val="00132500"/>
    <w:rsid w:val="001341B2"/>
    <w:rsid w:val="001346C7"/>
    <w:rsid w:val="00136478"/>
    <w:rsid w:val="00150B5D"/>
    <w:rsid w:val="00151745"/>
    <w:rsid w:val="00151DF6"/>
    <w:rsid w:val="001544A2"/>
    <w:rsid w:val="00154C1C"/>
    <w:rsid w:val="0015654A"/>
    <w:rsid w:val="001574FA"/>
    <w:rsid w:val="001778DF"/>
    <w:rsid w:val="00177A84"/>
    <w:rsid w:val="00180313"/>
    <w:rsid w:val="00181C7D"/>
    <w:rsid w:val="001846A2"/>
    <w:rsid w:val="0019255C"/>
    <w:rsid w:val="00195FBA"/>
    <w:rsid w:val="00197308"/>
    <w:rsid w:val="00197901"/>
    <w:rsid w:val="001979D3"/>
    <w:rsid w:val="001A3E68"/>
    <w:rsid w:val="001A6754"/>
    <w:rsid w:val="001B2641"/>
    <w:rsid w:val="001B74B7"/>
    <w:rsid w:val="001C2811"/>
    <w:rsid w:val="001C38C4"/>
    <w:rsid w:val="001C3ED4"/>
    <w:rsid w:val="001D03C0"/>
    <w:rsid w:val="001D3A45"/>
    <w:rsid w:val="001D48E5"/>
    <w:rsid w:val="001D60DC"/>
    <w:rsid w:val="001D69DA"/>
    <w:rsid w:val="001E27CF"/>
    <w:rsid w:val="001E35E0"/>
    <w:rsid w:val="001E43F7"/>
    <w:rsid w:val="001F1208"/>
    <w:rsid w:val="001F2F66"/>
    <w:rsid w:val="001F3387"/>
    <w:rsid w:val="001F58C9"/>
    <w:rsid w:val="00200193"/>
    <w:rsid w:val="00201B76"/>
    <w:rsid w:val="002071A7"/>
    <w:rsid w:val="0021100E"/>
    <w:rsid w:val="00211A8D"/>
    <w:rsid w:val="00215FEF"/>
    <w:rsid w:val="0021654D"/>
    <w:rsid w:val="00217374"/>
    <w:rsid w:val="0021782E"/>
    <w:rsid w:val="0021798C"/>
    <w:rsid w:val="002203A6"/>
    <w:rsid w:val="00221410"/>
    <w:rsid w:val="00226B57"/>
    <w:rsid w:val="0023621B"/>
    <w:rsid w:val="002373C3"/>
    <w:rsid w:val="00245724"/>
    <w:rsid w:val="0024743B"/>
    <w:rsid w:val="00250A93"/>
    <w:rsid w:val="00250E10"/>
    <w:rsid w:val="00251513"/>
    <w:rsid w:val="002526C4"/>
    <w:rsid w:val="00253FAC"/>
    <w:rsid w:val="00254954"/>
    <w:rsid w:val="0025545B"/>
    <w:rsid w:val="002750B4"/>
    <w:rsid w:val="00280526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6888"/>
    <w:rsid w:val="002A7741"/>
    <w:rsid w:val="002A7D8D"/>
    <w:rsid w:val="002B0805"/>
    <w:rsid w:val="002B0FDD"/>
    <w:rsid w:val="002B1351"/>
    <w:rsid w:val="002B14A1"/>
    <w:rsid w:val="002B1A6C"/>
    <w:rsid w:val="002B37E7"/>
    <w:rsid w:val="002C1A6E"/>
    <w:rsid w:val="002C3322"/>
    <w:rsid w:val="002C33CB"/>
    <w:rsid w:val="002C3DEE"/>
    <w:rsid w:val="002C42B6"/>
    <w:rsid w:val="002C43E0"/>
    <w:rsid w:val="002C6301"/>
    <w:rsid w:val="002D11D0"/>
    <w:rsid w:val="002D17CB"/>
    <w:rsid w:val="002D41FD"/>
    <w:rsid w:val="002D607F"/>
    <w:rsid w:val="002E0310"/>
    <w:rsid w:val="002E7083"/>
    <w:rsid w:val="002F04AE"/>
    <w:rsid w:val="002F0E1D"/>
    <w:rsid w:val="002F19D6"/>
    <w:rsid w:val="002F34A4"/>
    <w:rsid w:val="0030012F"/>
    <w:rsid w:val="0030427E"/>
    <w:rsid w:val="0030496E"/>
    <w:rsid w:val="00310C21"/>
    <w:rsid w:val="003118E0"/>
    <w:rsid w:val="00313D00"/>
    <w:rsid w:val="00315488"/>
    <w:rsid w:val="0032582D"/>
    <w:rsid w:val="003321E0"/>
    <w:rsid w:val="00333738"/>
    <w:rsid w:val="00342893"/>
    <w:rsid w:val="00343F16"/>
    <w:rsid w:val="00344207"/>
    <w:rsid w:val="00350B33"/>
    <w:rsid w:val="00353B7D"/>
    <w:rsid w:val="0035761E"/>
    <w:rsid w:val="00357979"/>
    <w:rsid w:val="0036122E"/>
    <w:rsid w:val="003633DA"/>
    <w:rsid w:val="003635B4"/>
    <w:rsid w:val="0036393E"/>
    <w:rsid w:val="00366F0F"/>
    <w:rsid w:val="0037159E"/>
    <w:rsid w:val="00372762"/>
    <w:rsid w:val="00382B12"/>
    <w:rsid w:val="00382D2F"/>
    <w:rsid w:val="003857D4"/>
    <w:rsid w:val="0038627C"/>
    <w:rsid w:val="00390CAF"/>
    <w:rsid w:val="003A3C83"/>
    <w:rsid w:val="003A4BAE"/>
    <w:rsid w:val="003A7D80"/>
    <w:rsid w:val="003B09E8"/>
    <w:rsid w:val="003B5725"/>
    <w:rsid w:val="003B5EC0"/>
    <w:rsid w:val="003C1AD2"/>
    <w:rsid w:val="003C21CE"/>
    <w:rsid w:val="003C3992"/>
    <w:rsid w:val="003C7805"/>
    <w:rsid w:val="003D16DC"/>
    <w:rsid w:val="003D4C9D"/>
    <w:rsid w:val="003D54FD"/>
    <w:rsid w:val="003D7A26"/>
    <w:rsid w:val="003E4108"/>
    <w:rsid w:val="003F2F21"/>
    <w:rsid w:val="003F39A3"/>
    <w:rsid w:val="003F4838"/>
    <w:rsid w:val="003F6760"/>
    <w:rsid w:val="004017C6"/>
    <w:rsid w:val="00401D23"/>
    <w:rsid w:val="00402040"/>
    <w:rsid w:val="00410F8A"/>
    <w:rsid w:val="0041132A"/>
    <w:rsid w:val="00411447"/>
    <w:rsid w:val="004160F3"/>
    <w:rsid w:val="0042132B"/>
    <w:rsid w:val="00431160"/>
    <w:rsid w:val="0043403D"/>
    <w:rsid w:val="004341EC"/>
    <w:rsid w:val="004357F2"/>
    <w:rsid w:val="004368F7"/>
    <w:rsid w:val="0044061A"/>
    <w:rsid w:val="004430E7"/>
    <w:rsid w:val="00443A03"/>
    <w:rsid w:val="00445427"/>
    <w:rsid w:val="00445CC9"/>
    <w:rsid w:val="004461B1"/>
    <w:rsid w:val="00447B91"/>
    <w:rsid w:val="00450FCA"/>
    <w:rsid w:val="0045476B"/>
    <w:rsid w:val="0045551C"/>
    <w:rsid w:val="00460E37"/>
    <w:rsid w:val="0046120D"/>
    <w:rsid w:val="0047231C"/>
    <w:rsid w:val="00472D98"/>
    <w:rsid w:val="00472E72"/>
    <w:rsid w:val="00474412"/>
    <w:rsid w:val="00476231"/>
    <w:rsid w:val="004944BF"/>
    <w:rsid w:val="00496645"/>
    <w:rsid w:val="0049785D"/>
    <w:rsid w:val="00497E7D"/>
    <w:rsid w:val="004A33F6"/>
    <w:rsid w:val="004A7F53"/>
    <w:rsid w:val="004B26BC"/>
    <w:rsid w:val="004B291E"/>
    <w:rsid w:val="004B2983"/>
    <w:rsid w:val="004B660B"/>
    <w:rsid w:val="004B7D42"/>
    <w:rsid w:val="004C074C"/>
    <w:rsid w:val="004C0C39"/>
    <w:rsid w:val="004C2CCC"/>
    <w:rsid w:val="004C4E57"/>
    <w:rsid w:val="004C5BEF"/>
    <w:rsid w:val="004C74EF"/>
    <w:rsid w:val="004D27F0"/>
    <w:rsid w:val="004D2A27"/>
    <w:rsid w:val="004D590F"/>
    <w:rsid w:val="004D5FC0"/>
    <w:rsid w:val="004D625B"/>
    <w:rsid w:val="004E1457"/>
    <w:rsid w:val="004E6ACC"/>
    <w:rsid w:val="004E7E0B"/>
    <w:rsid w:val="004F59D5"/>
    <w:rsid w:val="00500506"/>
    <w:rsid w:val="0050327C"/>
    <w:rsid w:val="0050329D"/>
    <w:rsid w:val="00503B6B"/>
    <w:rsid w:val="00507F03"/>
    <w:rsid w:val="00510207"/>
    <w:rsid w:val="005207F6"/>
    <w:rsid w:val="0052110A"/>
    <w:rsid w:val="00521517"/>
    <w:rsid w:val="0052329E"/>
    <w:rsid w:val="00524B28"/>
    <w:rsid w:val="00527710"/>
    <w:rsid w:val="00531937"/>
    <w:rsid w:val="005337D7"/>
    <w:rsid w:val="00533C41"/>
    <w:rsid w:val="005340A6"/>
    <w:rsid w:val="00537841"/>
    <w:rsid w:val="00546B22"/>
    <w:rsid w:val="00547D8E"/>
    <w:rsid w:val="00547E87"/>
    <w:rsid w:val="00553A5E"/>
    <w:rsid w:val="00553B74"/>
    <w:rsid w:val="0055693F"/>
    <w:rsid w:val="005615D2"/>
    <w:rsid w:val="00562BE0"/>
    <w:rsid w:val="00563CEE"/>
    <w:rsid w:val="0056525F"/>
    <w:rsid w:val="00576AF4"/>
    <w:rsid w:val="0058069B"/>
    <w:rsid w:val="00583F7D"/>
    <w:rsid w:val="00587F0E"/>
    <w:rsid w:val="005A6ED4"/>
    <w:rsid w:val="005B2520"/>
    <w:rsid w:val="005B3C61"/>
    <w:rsid w:val="005B3FED"/>
    <w:rsid w:val="005B4A06"/>
    <w:rsid w:val="005C64D8"/>
    <w:rsid w:val="005C6721"/>
    <w:rsid w:val="005C6B79"/>
    <w:rsid w:val="005D0330"/>
    <w:rsid w:val="005D3170"/>
    <w:rsid w:val="005D67D1"/>
    <w:rsid w:val="005E6E84"/>
    <w:rsid w:val="005E78E3"/>
    <w:rsid w:val="005E7E35"/>
    <w:rsid w:val="005F00B5"/>
    <w:rsid w:val="005F37EB"/>
    <w:rsid w:val="005F52A9"/>
    <w:rsid w:val="005F56A2"/>
    <w:rsid w:val="006034FF"/>
    <w:rsid w:val="00603A27"/>
    <w:rsid w:val="006054AE"/>
    <w:rsid w:val="006070D0"/>
    <w:rsid w:val="00607406"/>
    <w:rsid w:val="00607BD9"/>
    <w:rsid w:val="0061125B"/>
    <w:rsid w:val="00612595"/>
    <w:rsid w:val="00612AEF"/>
    <w:rsid w:val="006155A1"/>
    <w:rsid w:val="00616D7C"/>
    <w:rsid w:val="00620294"/>
    <w:rsid w:val="0062186F"/>
    <w:rsid w:val="00622C22"/>
    <w:rsid w:val="00627DE6"/>
    <w:rsid w:val="0063202D"/>
    <w:rsid w:val="006320B7"/>
    <w:rsid w:val="00632E19"/>
    <w:rsid w:val="006365FD"/>
    <w:rsid w:val="00641452"/>
    <w:rsid w:val="00646F2D"/>
    <w:rsid w:val="0065305D"/>
    <w:rsid w:val="00654617"/>
    <w:rsid w:val="006549FB"/>
    <w:rsid w:val="00655490"/>
    <w:rsid w:val="00657F04"/>
    <w:rsid w:val="00662A4F"/>
    <w:rsid w:val="00663B65"/>
    <w:rsid w:val="0066703F"/>
    <w:rsid w:val="00667F3A"/>
    <w:rsid w:val="006709CF"/>
    <w:rsid w:val="00670FEB"/>
    <w:rsid w:val="00673AB0"/>
    <w:rsid w:val="006747D7"/>
    <w:rsid w:val="00676693"/>
    <w:rsid w:val="0069031E"/>
    <w:rsid w:val="00691042"/>
    <w:rsid w:val="0069257C"/>
    <w:rsid w:val="0069408C"/>
    <w:rsid w:val="00697320"/>
    <w:rsid w:val="006A0AD6"/>
    <w:rsid w:val="006A2A9B"/>
    <w:rsid w:val="006A32C3"/>
    <w:rsid w:val="006A7C7E"/>
    <w:rsid w:val="006A7DDF"/>
    <w:rsid w:val="006B26D3"/>
    <w:rsid w:val="006B3AB1"/>
    <w:rsid w:val="006C0EBE"/>
    <w:rsid w:val="006C32A4"/>
    <w:rsid w:val="006C7053"/>
    <w:rsid w:val="006D5D1E"/>
    <w:rsid w:val="006D690C"/>
    <w:rsid w:val="006D764B"/>
    <w:rsid w:val="006E30AA"/>
    <w:rsid w:val="006E4733"/>
    <w:rsid w:val="006E4B20"/>
    <w:rsid w:val="006F1851"/>
    <w:rsid w:val="006F5DB1"/>
    <w:rsid w:val="006F6AA8"/>
    <w:rsid w:val="00701AE9"/>
    <w:rsid w:val="0070748D"/>
    <w:rsid w:val="00707AE7"/>
    <w:rsid w:val="007129DD"/>
    <w:rsid w:val="00714DAF"/>
    <w:rsid w:val="00716721"/>
    <w:rsid w:val="00717314"/>
    <w:rsid w:val="007212E5"/>
    <w:rsid w:val="00723EFC"/>
    <w:rsid w:val="00730271"/>
    <w:rsid w:val="007313B2"/>
    <w:rsid w:val="007314C4"/>
    <w:rsid w:val="00731960"/>
    <w:rsid w:val="0073273D"/>
    <w:rsid w:val="00733001"/>
    <w:rsid w:val="007336D4"/>
    <w:rsid w:val="00736843"/>
    <w:rsid w:val="007410BB"/>
    <w:rsid w:val="00742848"/>
    <w:rsid w:val="00752ADB"/>
    <w:rsid w:val="00755400"/>
    <w:rsid w:val="007576DD"/>
    <w:rsid w:val="0075781A"/>
    <w:rsid w:val="007607D6"/>
    <w:rsid w:val="00760CDE"/>
    <w:rsid w:val="00766E54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CFC"/>
    <w:rsid w:val="007B2E44"/>
    <w:rsid w:val="007B2F15"/>
    <w:rsid w:val="007C12B0"/>
    <w:rsid w:val="007C4C3B"/>
    <w:rsid w:val="007D1F5C"/>
    <w:rsid w:val="007D268A"/>
    <w:rsid w:val="007D309F"/>
    <w:rsid w:val="007F1563"/>
    <w:rsid w:val="00804686"/>
    <w:rsid w:val="008051BC"/>
    <w:rsid w:val="008155D2"/>
    <w:rsid w:val="00832C48"/>
    <w:rsid w:val="00833105"/>
    <w:rsid w:val="00840115"/>
    <w:rsid w:val="00843E61"/>
    <w:rsid w:val="008459ED"/>
    <w:rsid w:val="00846679"/>
    <w:rsid w:val="008524E5"/>
    <w:rsid w:val="00854CC9"/>
    <w:rsid w:val="008555F7"/>
    <w:rsid w:val="00855E06"/>
    <w:rsid w:val="0086003C"/>
    <w:rsid w:val="00860408"/>
    <w:rsid w:val="00863FDB"/>
    <w:rsid w:val="00867E46"/>
    <w:rsid w:val="00873D92"/>
    <w:rsid w:val="00874F11"/>
    <w:rsid w:val="00874FC2"/>
    <w:rsid w:val="008755C7"/>
    <w:rsid w:val="008756C3"/>
    <w:rsid w:val="00882D8E"/>
    <w:rsid w:val="00884665"/>
    <w:rsid w:val="00884712"/>
    <w:rsid w:val="00885E4F"/>
    <w:rsid w:val="00886DEB"/>
    <w:rsid w:val="0089023E"/>
    <w:rsid w:val="00891C00"/>
    <w:rsid w:val="0089522F"/>
    <w:rsid w:val="008A0F83"/>
    <w:rsid w:val="008A2095"/>
    <w:rsid w:val="008A30F4"/>
    <w:rsid w:val="008A3434"/>
    <w:rsid w:val="008A445F"/>
    <w:rsid w:val="008A45D3"/>
    <w:rsid w:val="008B1288"/>
    <w:rsid w:val="008B5D43"/>
    <w:rsid w:val="008C0D96"/>
    <w:rsid w:val="008C1AED"/>
    <w:rsid w:val="008C2E1D"/>
    <w:rsid w:val="008C4123"/>
    <w:rsid w:val="008C538B"/>
    <w:rsid w:val="008C7F52"/>
    <w:rsid w:val="008D1094"/>
    <w:rsid w:val="008D3E75"/>
    <w:rsid w:val="008E0947"/>
    <w:rsid w:val="008E0B56"/>
    <w:rsid w:val="008E1BEF"/>
    <w:rsid w:val="008E3540"/>
    <w:rsid w:val="008E5210"/>
    <w:rsid w:val="008E64FA"/>
    <w:rsid w:val="008F2183"/>
    <w:rsid w:val="008F40C7"/>
    <w:rsid w:val="008F46F6"/>
    <w:rsid w:val="008F4725"/>
    <w:rsid w:val="008F6221"/>
    <w:rsid w:val="008F77F2"/>
    <w:rsid w:val="008F7836"/>
    <w:rsid w:val="008F78E6"/>
    <w:rsid w:val="008F7D35"/>
    <w:rsid w:val="00900882"/>
    <w:rsid w:val="00903828"/>
    <w:rsid w:val="00904AAD"/>
    <w:rsid w:val="00910AE6"/>
    <w:rsid w:val="0091346F"/>
    <w:rsid w:val="00914829"/>
    <w:rsid w:val="009158E2"/>
    <w:rsid w:val="0092049D"/>
    <w:rsid w:val="00921710"/>
    <w:rsid w:val="00921C80"/>
    <w:rsid w:val="0092479B"/>
    <w:rsid w:val="00941A46"/>
    <w:rsid w:val="00941B4E"/>
    <w:rsid w:val="0094241C"/>
    <w:rsid w:val="00942C61"/>
    <w:rsid w:val="00945B87"/>
    <w:rsid w:val="00947C53"/>
    <w:rsid w:val="00954162"/>
    <w:rsid w:val="009560A7"/>
    <w:rsid w:val="009628EE"/>
    <w:rsid w:val="009646AA"/>
    <w:rsid w:val="009650D4"/>
    <w:rsid w:val="009736C0"/>
    <w:rsid w:val="00975E48"/>
    <w:rsid w:val="0098152C"/>
    <w:rsid w:val="009815B9"/>
    <w:rsid w:val="00981AC0"/>
    <w:rsid w:val="00982208"/>
    <w:rsid w:val="00982987"/>
    <w:rsid w:val="009844FF"/>
    <w:rsid w:val="0098528C"/>
    <w:rsid w:val="00987134"/>
    <w:rsid w:val="009871E7"/>
    <w:rsid w:val="00990952"/>
    <w:rsid w:val="00990FD6"/>
    <w:rsid w:val="0099234E"/>
    <w:rsid w:val="00993126"/>
    <w:rsid w:val="00994F3A"/>
    <w:rsid w:val="00996E02"/>
    <w:rsid w:val="00997A60"/>
    <w:rsid w:val="009A0488"/>
    <w:rsid w:val="009B0A4D"/>
    <w:rsid w:val="009B1394"/>
    <w:rsid w:val="009B14B5"/>
    <w:rsid w:val="009B1D0A"/>
    <w:rsid w:val="009B42E0"/>
    <w:rsid w:val="009B6B67"/>
    <w:rsid w:val="009C22A8"/>
    <w:rsid w:val="009C29F7"/>
    <w:rsid w:val="009C52CD"/>
    <w:rsid w:val="009D3289"/>
    <w:rsid w:val="009D4FA4"/>
    <w:rsid w:val="009D7743"/>
    <w:rsid w:val="009E2263"/>
    <w:rsid w:val="009E402D"/>
    <w:rsid w:val="009F58E0"/>
    <w:rsid w:val="00A0012E"/>
    <w:rsid w:val="00A0040E"/>
    <w:rsid w:val="00A02601"/>
    <w:rsid w:val="00A10E19"/>
    <w:rsid w:val="00A1112F"/>
    <w:rsid w:val="00A11205"/>
    <w:rsid w:val="00A1248D"/>
    <w:rsid w:val="00A17BBB"/>
    <w:rsid w:val="00A22753"/>
    <w:rsid w:val="00A24B3F"/>
    <w:rsid w:val="00A31301"/>
    <w:rsid w:val="00A3155F"/>
    <w:rsid w:val="00A334D0"/>
    <w:rsid w:val="00A36939"/>
    <w:rsid w:val="00A41DBB"/>
    <w:rsid w:val="00A4348B"/>
    <w:rsid w:val="00A43518"/>
    <w:rsid w:val="00A43CDF"/>
    <w:rsid w:val="00A43D70"/>
    <w:rsid w:val="00A459AA"/>
    <w:rsid w:val="00A5008A"/>
    <w:rsid w:val="00A51D6F"/>
    <w:rsid w:val="00A574C8"/>
    <w:rsid w:val="00A6151B"/>
    <w:rsid w:val="00A6209B"/>
    <w:rsid w:val="00A63373"/>
    <w:rsid w:val="00A63ACF"/>
    <w:rsid w:val="00A73A96"/>
    <w:rsid w:val="00A74F6F"/>
    <w:rsid w:val="00A771AB"/>
    <w:rsid w:val="00A82DEF"/>
    <w:rsid w:val="00A86266"/>
    <w:rsid w:val="00A92A71"/>
    <w:rsid w:val="00AA1295"/>
    <w:rsid w:val="00AA28D6"/>
    <w:rsid w:val="00AA64EA"/>
    <w:rsid w:val="00AB057B"/>
    <w:rsid w:val="00AB0EBA"/>
    <w:rsid w:val="00AB7179"/>
    <w:rsid w:val="00AC07CB"/>
    <w:rsid w:val="00AC1B12"/>
    <w:rsid w:val="00AC43C1"/>
    <w:rsid w:val="00AC6EA9"/>
    <w:rsid w:val="00AD0191"/>
    <w:rsid w:val="00AD1C27"/>
    <w:rsid w:val="00AD21CE"/>
    <w:rsid w:val="00AD54C8"/>
    <w:rsid w:val="00AE0A2E"/>
    <w:rsid w:val="00AE1091"/>
    <w:rsid w:val="00AE19B3"/>
    <w:rsid w:val="00AE62CD"/>
    <w:rsid w:val="00AF239C"/>
    <w:rsid w:val="00AF2A94"/>
    <w:rsid w:val="00AF3102"/>
    <w:rsid w:val="00AF3F7F"/>
    <w:rsid w:val="00AF4F26"/>
    <w:rsid w:val="00B01069"/>
    <w:rsid w:val="00B01243"/>
    <w:rsid w:val="00B0662B"/>
    <w:rsid w:val="00B07FB8"/>
    <w:rsid w:val="00B11A72"/>
    <w:rsid w:val="00B229EE"/>
    <w:rsid w:val="00B247F1"/>
    <w:rsid w:val="00B302EF"/>
    <w:rsid w:val="00B30D9A"/>
    <w:rsid w:val="00B33748"/>
    <w:rsid w:val="00B3730F"/>
    <w:rsid w:val="00B3782A"/>
    <w:rsid w:val="00B46CF4"/>
    <w:rsid w:val="00B63A24"/>
    <w:rsid w:val="00B66CBF"/>
    <w:rsid w:val="00B71733"/>
    <w:rsid w:val="00B74BAC"/>
    <w:rsid w:val="00B7731F"/>
    <w:rsid w:val="00B803F5"/>
    <w:rsid w:val="00B824AA"/>
    <w:rsid w:val="00B87F4F"/>
    <w:rsid w:val="00B91A8E"/>
    <w:rsid w:val="00B9702B"/>
    <w:rsid w:val="00BA37D8"/>
    <w:rsid w:val="00BA3CFC"/>
    <w:rsid w:val="00BA4DF5"/>
    <w:rsid w:val="00BA5868"/>
    <w:rsid w:val="00BA596B"/>
    <w:rsid w:val="00BB576C"/>
    <w:rsid w:val="00BB6EC8"/>
    <w:rsid w:val="00BB6F93"/>
    <w:rsid w:val="00BC1DE6"/>
    <w:rsid w:val="00BC301D"/>
    <w:rsid w:val="00BC3749"/>
    <w:rsid w:val="00BC6078"/>
    <w:rsid w:val="00BD2E78"/>
    <w:rsid w:val="00BD4491"/>
    <w:rsid w:val="00BD4D40"/>
    <w:rsid w:val="00BD6BD0"/>
    <w:rsid w:val="00BE0593"/>
    <w:rsid w:val="00BE0FD1"/>
    <w:rsid w:val="00BE7BFE"/>
    <w:rsid w:val="00BF0B3A"/>
    <w:rsid w:val="00BF0DD6"/>
    <w:rsid w:val="00BF1105"/>
    <w:rsid w:val="00BF419D"/>
    <w:rsid w:val="00C044D9"/>
    <w:rsid w:val="00C0736F"/>
    <w:rsid w:val="00C100BC"/>
    <w:rsid w:val="00C106AB"/>
    <w:rsid w:val="00C13536"/>
    <w:rsid w:val="00C1659C"/>
    <w:rsid w:val="00C16A8A"/>
    <w:rsid w:val="00C210C2"/>
    <w:rsid w:val="00C21259"/>
    <w:rsid w:val="00C215A8"/>
    <w:rsid w:val="00C22000"/>
    <w:rsid w:val="00C2215B"/>
    <w:rsid w:val="00C24B1B"/>
    <w:rsid w:val="00C30DDA"/>
    <w:rsid w:val="00C33748"/>
    <w:rsid w:val="00C355F9"/>
    <w:rsid w:val="00C37B41"/>
    <w:rsid w:val="00C40470"/>
    <w:rsid w:val="00C4050B"/>
    <w:rsid w:val="00C4422C"/>
    <w:rsid w:val="00C44CDF"/>
    <w:rsid w:val="00C45F98"/>
    <w:rsid w:val="00C47C36"/>
    <w:rsid w:val="00C50118"/>
    <w:rsid w:val="00C52DE7"/>
    <w:rsid w:val="00C54EAC"/>
    <w:rsid w:val="00C5711C"/>
    <w:rsid w:val="00C57591"/>
    <w:rsid w:val="00C63F5D"/>
    <w:rsid w:val="00C658A6"/>
    <w:rsid w:val="00C66880"/>
    <w:rsid w:val="00C66BC2"/>
    <w:rsid w:val="00C67FE6"/>
    <w:rsid w:val="00C7572E"/>
    <w:rsid w:val="00C76581"/>
    <w:rsid w:val="00C77FD2"/>
    <w:rsid w:val="00C815DB"/>
    <w:rsid w:val="00C83D03"/>
    <w:rsid w:val="00C9446E"/>
    <w:rsid w:val="00C976E4"/>
    <w:rsid w:val="00C97A11"/>
    <w:rsid w:val="00CA033D"/>
    <w:rsid w:val="00CA4EBF"/>
    <w:rsid w:val="00CB199E"/>
    <w:rsid w:val="00CB268F"/>
    <w:rsid w:val="00CB3A79"/>
    <w:rsid w:val="00CB441A"/>
    <w:rsid w:val="00CB4ABC"/>
    <w:rsid w:val="00CB6549"/>
    <w:rsid w:val="00CB6878"/>
    <w:rsid w:val="00CC1DF5"/>
    <w:rsid w:val="00CC2671"/>
    <w:rsid w:val="00CC43AD"/>
    <w:rsid w:val="00CC5FF2"/>
    <w:rsid w:val="00CD02A5"/>
    <w:rsid w:val="00CE0EC0"/>
    <w:rsid w:val="00CE3591"/>
    <w:rsid w:val="00CE36A3"/>
    <w:rsid w:val="00CE6BF6"/>
    <w:rsid w:val="00CF04F1"/>
    <w:rsid w:val="00CF1646"/>
    <w:rsid w:val="00CF5E3A"/>
    <w:rsid w:val="00D001FF"/>
    <w:rsid w:val="00D006DB"/>
    <w:rsid w:val="00D00BD0"/>
    <w:rsid w:val="00D02C72"/>
    <w:rsid w:val="00D05917"/>
    <w:rsid w:val="00D06B79"/>
    <w:rsid w:val="00D07826"/>
    <w:rsid w:val="00D109E7"/>
    <w:rsid w:val="00D125AE"/>
    <w:rsid w:val="00D14212"/>
    <w:rsid w:val="00D155D1"/>
    <w:rsid w:val="00D16706"/>
    <w:rsid w:val="00D174DE"/>
    <w:rsid w:val="00D20401"/>
    <w:rsid w:val="00D22218"/>
    <w:rsid w:val="00D25013"/>
    <w:rsid w:val="00D305F5"/>
    <w:rsid w:val="00D33A69"/>
    <w:rsid w:val="00D36094"/>
    <w:rsid w:val="00D3624D"/>
    <w:rsid w:val="00D40BD1"/>
    <w:rsid w:val="00D42EB5"/>
    <w:rsid w:val="00D42F73"/>
    <w:rsid w:val="00D56D33"/>
    <w:rsid w:val="00D56E2D"/>
    <w:rsid w:val="00D60B2D"/>
    <w:rsid w:val="00D6383B"/>
    <w:rsid w:val="00D65087"/>
    <w:rsid w:val="00D72ACF"/>
    <w:rsid w:val="00D72C46"/>
    <w:rsid w:val="00D73754"/>
    <w:rsid w:val="00D7585F"/>
    <w:rsid w:val="00D7640C"/>
    <w:rsid w:val="00D814FE"/>
    <w:rsid w:val="00D8191E"/>
    <w:rsid w:val="00D82F63"/>
    <w:rsid w:val="00D855AB"/>
    <w:rsid w:val="00D934AE"/>
    <w:rsid w:val="00D9380A"/>
    <w:rsid w:val="00D96F3A"/>
    <w:rsid w:val="00D97549"/>
    <w:rsid w:val="00D97BB0"/>
    <w:rsid w:val="00DA16DD"/>
    <w:rsid w:val="00DA1B18"/>
    <w:rsid w:val="00DA617F"/>
    <w:rsid w:val="00DA6191"/>
    <w:rsid w:val="00DA68A4"/>
    <w:rsid w:val="00DA6F04"/>
    <w:rsid w:val="00DB15F5"/>
    <w:rsid w:val="00DB214A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D27"/>
    <w:rsid w:val="00E02919"/>
    <w:rsid w:val="00E0654C"/>
    <w:rsid w:val="00E0756A"/>
    <w:rsid w:val="00E077A8"/>
    <w:rsid w:val="00E10F19"/>
    <w:rsid w:val="00E1637E"/>
    <w:rsid w:val="00E17D0E"/>
    <w:rsid w:val="00E2439D"/>
    <w:rsid w:val="00E25CAE"/>
    <w:rsid w:val="00E260B0"/>
    <w:rsid w:val="00E27B2A"/>
    <w:rsid w:val="00E31DAE"/>
    <w:rsid w:val="00E32F04"/>
    <w:rsid w:val="00E34483"/>
    <w:rsid w:val="00E40206"/>
    <w:rsid w:val="00E458CE"/>
    <w:rsid w:val="00E46F39"/>
    <w:rsid w:val="00E50AD7"/>
    <w:rsid w:val="00E512F7"/>
    <w:rsid w:val="00E55D70"/>
    <w:rsid w:val="00E56A85"/>
    <w:rsid w:val="00E578B8"/>
    <w:rsid w:val="00E6156E"/>
    <w:rsid w:val="00E63CAB"/>
    <w:rsid w:val="00E64224"/>
    <w:rsid w:val="00E6622D"/>
    <w:rsid w:val="00E670BF"/>
    <w:rsid w:val="00E67B7E"/>
    <w:rsid w:val="00E7107E"/>
    <w:rsid w:val="00E733A2"/>
    <w:rsid w:val="00E736BD"/>
    <w:rsid w:val="00E80787"/>
    <w:rsid w:val="00E8153B"/>
    <w:rsid w:val="00E8202F"/>
    <w:rsid w:val="00E8567B"/>
    <w:rsid w:val="00E8612C"/>
    <w:rsid w:val="00E86F79"/>
    <w:rsid w:val="00E96E05"/>
    <w:rsid w:val="00EA0D73"/>
    <w:rsid w:val="00EA0E80"/>
    <w:rsid w:val="00EA7DF4"/>
    <w:rsid w:val="00EB0FEF"/>
    <w:rsid w:val="00EB3114"/>
    <w:rsid w:val="00EB32E1"/>
    <w:rsid w:val="00EB371C"/>
    <w:rsid w:val="00EC4362"/>
    <w:rsid w:val="00EC4FF5"/>
    <w:rsid w:val="00EE1307"/>
    <w:rsid w:val="00EE370F"/>
    <w:rsid w:val="00EE3990"/>
    <w:rsid w:val="00EE3A17"/>
    <w:rsid w:val="00EF0CA4"/>
    <w:rsid w:val="00EF2FC3"/>
    <w:rsid w:val="00EF328A"/>
    <w:rsid w:val="00F02AB1"/>
    <w:rsid w:val="00F04BEE"/>
    <w:rsid w:val="00F075DF"/>
    <w:rsid w:val="00F10E6A"/>
    <w:rsid w:val="00F15EE9"/>
    <w:rsid w:val="00F17A8B"/>
    <w:rsid w:val="00F20C18"/>
    <w:rsid w:val="00F23C0F"/>
    <w:rsid w:val="00F315A3"/>
    <w:rsid w:val="00F32516"/>
    <w:rsid w:val="00F34AFE"/>
    <w:rsid w:val="00F41A4C"/>
    <w:rsid w:val="00F42885"/>
    <w:rsid w:val="00F42E37"/>
    <w:rsid w:val="00F42FE5"/>
    <w:rsid w:val="00F43369"/>
    <w:rsid w:val="00F435D1"/>
    <w:rsid w:val="00F44AE7"/>
    <w:rsid w:val="00F4732B"/>
    <w:rsid w:val="00F51CD6"/>
    <w:rsid w:val="00F55526"/>
    <w:rsid w:val="00F55D74"/>
    <w:rsid w:val="00F56F3B"/>
    <w:rsid w:val="00F65B11"/>
    <w:rsid w:val="00F6714F"/>
    <w:rsid w:val="00F72D72"/>
    <w:rsid w:val="00F74704"/>
    <w:rsid w:val="00F82CDA"/>
    <w:rsid w:val="00F84D12"/>
    <w:rsid w:val="00F873D3"/>
    <w:rsid w:val="00F920E9"/>
    <w:rsid w:val="00FA160F"/>
    <w:rsid w:val="00FA240E"/>
    <w:rsid w:val="00FA554D"/>
    <w:rsid w:val="00FA564E"/>
    <w:rsid w:val="00FB0616"/>
    <w:rsid w:val="00FB1D03"/>
    <w:rsid w:val="00FB2D1A"/>
    <w:rsid w:val="00FB38BB"/>
    <w:rsid w:val="00FC1476"/>
    <w:rsid w:val="00FC1EE8"/>
    <w:rsid w:val="00FC52CF"/>
    <w:rsid w:val="00FC5926"/>
    <w:rsid w:val="00FD0C5E"/>
    <w:rsid w:val="00FD49B5"/>
    <w:rsid w:val="00FD5A76"/>
    <w:rsid w:val="00FD6E7C"/>
    <w:rsid w:val="00FD7662"/>
    <w:rsid w:val="00FE04A4"/>
    <w:rsid w:val="00FE078F"/>
    <w:rsid w:val="00FE22C6"/>
    <w:rsid w:val="00FE7CCB"/>
    <w:rsid w:val="00FF47E9"/>
    <w:rsid w:val="00FF7ED1"/>
    <w:rsid w:val="03603AB1"/>
    <w:rsid w:val="1DEB3A0A"/>
    <w:rsid w:val="2A0352EC"/>
    <w:rsid w:val="39CB0B4C"/>
    <w:rsid w:val="3DB71BD8"/>
    <w:rsid w:val="44AC6EBA"/>
    <w:rsid w:val="598E79EC"/>
    <w:rsid w:val="617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uiPriority="0" w:qFormat="1"/>
    <w:lsdException w:name="header" w:semiHidden="0" w:qFormat="1"/>
    <w:lsdException w:name="footer" w:semiHidden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uiPriority="0" w:qFormat="1"/>
    <w:lsdException w:name="header" w:semiHidden="0" w:qFormat="1"/>
    <w:lsdException w:name="footer" w:semiHidden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DC5E7-8229-440E-A17D-E361EAE8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urszulaworoszyło</cp:lastModifiedBy>
  <cp:revision>31</cp:revision>
  <cp:lastPrinted>2022-08-24T08:03:00Z</cp:lastPrinted>
  <dcterms:created xsi:type="dcterms:W3CDTF">2021-07-05T07:57:00Z</dcterms:created>
  <dcterms:modified xsi:type="dcterms:W3CDTF">2022-08-24T08:03:00Z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