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845223">
        <w:t xml:space="preserve">Opel </w:t>
      </w:r>
      <w:proofErr w:type="spellStart"/>
      <w:r w:rsidR="00C9483D">
        <w:t>Vivaro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E92659">
        <w:tab/>
        <w:t xml:space="preserve"> 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 xml:space="preserve">Pojemność silnika </w:t>
      </w:r>
      <w:r w:rsidR="00C9483D">
        <w:t>2464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3F52F0">
        <w:t>107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3F52F0" w:rsidRPr="003F52F0">
        <w:t>W0LJ7BJB69V60</w:t>
      </w:r>
      <w:r w:rsidR="00E372ED">
        <w:t>6003</w:t>
      </w:r>
      <w:r w:rsidR="007F30ED">
        <w:tab/>
      </w:r>
      <w:r w:rsidR="007F30ED">
        <w:tab/>
        <w:t xml:space="preserve">           </w:t>
      </w:r>
      <w:r w:rsidR="003651BC">
        <w:t xml:space="preserve">Stan licznika :  </w:t>
      </w:r>
      <w:r w:rsidR="00E372ED">
        <w:t xml:space="preserve">180479 </w:t>
      </w:r>
      <w:r w:rsidR="003651BC">
        <w:t xml:space="preserve">km                   </w:t>
      </w:r>
      <w:r w:rsidR="007B6880">
        <w:t xml:space="preserve"> </w:t>
      </w:r>
      <w:r w:rsidR="007F30ED">
        <w:t xml:space="preserve">  </w:t>
      </w:r>
      <w:r w:rsidR="007B6880">
        <w:t xml:space="preserve">Rok </w:t>
      </w:r>
      <w:proofErr w:type="spellStart"/>
      <w:r w:rsidR="007B6880">
        <w:t>prod</w:t>
      </w:r>
      <w:proofErr w:type="spellEnd"/>
      <w:r w:rsidR="007B6880">
        <w:t>. 20</w:t>
      </w:r>
      <w:r w:rsidR="003F52F0">
        <w:t>0</w:t>
      </w:r>
      <w:r w:rsidR="0091443D">
        <w:t>8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D352E0">
      <w:pPr>
        <w:spacing w:after="0"/>
      </w:pPr>
      <w:r>
        <w:t xml:space="preserve">- </w:t>
      </w:r>
      <w:r w:rsidR="00E372ED">
        <w:t>uszkodzony zderzak tylny z prawej strony</w:t>
      </w:r>
      <w:bookmarkStart w:id="0" w:name="_GoBack"/>
      <w:bookmarkEnd w:id="0"/>
    </w:p>
    <w:p w:rsidR="00C41153" w:rsidRPr="008E4420" w:rsidRDefault="00C41153" w:rsidP="00583859">
      <w:pPr>
        <w:spacing w:after="0"/>
      </w:pPr>
    </w:p>
    <w:p w:rsidR="00AD385D" w:rsidRDefault="00AD385D"/>
    <w:p w:rsidR="00C743AF" w:rsidRDefault="00C743AF"/>
    <w:sectPr w:rsidR="00C743A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75B66"/>
    <w:rsid w:val="003651BC"/>
    <w:rsid w:val="003F52F0"/>
    <w:rsid w:val="0055188B"/>
    <w:rsid w:val="00583859"/>
    <w:rsid w:val="006768CF"/>
    <w:rsid w:val="006A1512"/>
    <w:rsid w:val="006F60FF"/>
    <w:rsid w:val="007421DF"/>
    <w:rsid w:val="007B6880"/>
    <w:rsid w:val="007D05BC"/>
    <w:rsid w:val="007F30ED"/>
    <w:rsid w:val="00845223"/>
    <w:rsid w:val="008B40B8"/>
    <w:rsid w:val="008E4420"/>
    <w:rsid w:val="0091443D"/>
    <w:rsid w:val="009A68A8"/>
    <w:rsid w:val="009B2E8B"/>
    <w:rsid w:val="00AD385D"/>
    <w:rsid w:val="00AF7477"/>
    <w:rsid w:val="00B5335B"/>
    <w:rsid w:val="00BA6765"/>
    <w:rsid w:val="00BE186E"/>
    <w:rsid w:val="00C41153"/>
    <w:rsid w:val="00C743AF"/>
    <w:rsid w:val="00C9483D"/>
    <w:rsid w:val="00D352E0"/>
    <w:rsid w:val="00DD2B42"/>
    <w:rsid w:val="00DD3E23"/>
    <w:rsid w:val="00E372ED"/>
    <w:rsid w:val="00E92659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462"/>
  <w15:docId w15:val="{DDF9D78F-947A-408D-B3F3-A86464AE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2022-03-01T08:16:00Z</cp:lastPrinted>
  <dcterms:created xsi:type="dcterms:W3CDTF">2023-05-19T07:00:00Z</dcterms:created>
  <dcterms:modified xsi:type="dcterms:W3CDTF">2023-05-19T07:00:00Z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