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46F42984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B061B8">
        <w:rPr>
          <w:rFonts w:ascii="Arial" w:eastAsia="Times New Roman" w:hAnsi="Arial" w:cs="Arial"/>
          <w:snapToGrid w:val="0"/>
          <w:lang w:eastAsia="pl-PL"/>
        </w:rPr>
        <w:t>04.04</w:t>
      </w:r>
      <w:r w:rsidR="004A7460">
        <w:rPr>
          <w:rFonts w:ascii="Arial" w:eastAsia="Times New Roman" w:hAnsi="Arial" w:cs="Arial"/>
          <w:snapToGrid w:val="0"/>
          <w:lang w:eastAsia="pl-PL"/>
        </w:rPr>
        <w:t>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807B20" w:rsidRDefault="00807B20" w:rsidP="00E60EED">
      <w:pPr>
        <w:spacing w:after="0" w:line="240" w:lineRule="auto"/>
        <w:jc w:val="both"/>
        <w:rPr>
          <w:rFonts w:ascii="Arial" w:hAnsi="Arial" w:cs="Arial"/>
        </w:rPr>
      </w:pPr>
    </w:p>
    <w:p w14:paraId="1D41DC70" w14:textId="77777777" w:rsidR="00B061B8" w:rsidRDefault="00B061B8" w:rsidP="00B061B8">
      <w:pPr>
        <w:jc w:val="both"/>
        <w:rPr>
          <w:rFonts w:ascii="Arial" w:hAnsi="Arial" w:cs="Arial"/>
        </w:rPr>
      </w:pPr>
      <w:r w:rsidRPr="00B061B8">
        <w:rPr>
          <w:rFonts w:ascii="Arial" w:hAnsi="Arial" w:cs="Arial"/>
        </w:rPr>
        <w:t>Dotyczy branży elektrycznej:</w:t>
      </w:r>
    </w:p>
    <w:p w14:paraId="6EB866C0" w14:textId="0F1359E3" w:rsidR="00B061B8" w:rsidRPr="00B061B8" w:rsidRDefault="00B061B8" w:rsidP="00B061B8">
      <w:pPr>
        <w:jc w:val="both"/>
        <w:rPr>
          <w:rFonts w:ascii="Arial" w:hAnsi="Arial" w:cs="Arial"/>
        </w:rPr>
      </w:pPr>
      <w:r w:rsidRPr="00B061B8">
        <w:rPr>
          <w:rFonts w:ascii="Arial" w:hAnsi="Arial" w:cs="Arial"/>
        </w:rPr>
        <w:t>1. W dokumentacji brak projektów kolizji z siecią zasilającą. Proszę o udostępnienie (jest tylko przedmiar)</w:t>
      </w:r>
      <w:r>
        <w:rPr>
          <w:rFonts w:ascii="Arial" w:hAnsi="Arial" w:cs="Arial"/>
        </w:rPr>
        <w:t>.</w:t>
      </w:r>
      <w:r w:rsidRPr="00B061B8">
        <w:rPr>
          <w:rFonts w:ascii="Arial" w:hAnsi="Arial" w:cs="Arial"/>
        </w:rPr>
        <w:br/>
        <w:t>2. W opisie projektu elektrycznego jest informacja znajduje się zakres związany z ładowarką (szczegóły w projekcie kolizji zasilania) - brak takiego projektu. Proszę o udostępnienie</w:t>
      </w:r>
      <w:r>
        <w:rPr>
          <w:rFonts w:ascii="Arial" w:hAnsi="Arial" w:cs="Arial"/>
        </w:rPr>
        <w:t>.</w:t>
      </w:r>
      <w:r w:rsidRPr="00B061B8">
        <w:rPr>
          <w:rFonts w:ascii="Arial" w:hAnsi="Arial" w:cs="Arial"/>
        </w:rPr>
        <w:br/>
        <w:t xml:space="preserve">3. Proszę o przesunięcie terminu składania ofert o do 17.04.2025 - brak pełnej dokumentacji, bez tego nie będzie rzetelnej wyceny </w:t>
      </w:r>
      <w:r>
        <w:rPr>
          <w:rFonts w:ascii="Arial" w:hAnsi="Arial" w:cs="Arial"/>
        </w:rPr>
        <w:t>.</w:t>
      </w:r>
    </w:p>
    <w:p w14:paraId="7B413A89" w14:textId="77777777" w:rsidR="007E2055" w:rsidRPr="00B061B8" w:rsidRDefault="007E2055" w:rsidP="00807B20">
      <w:pPr>
        <w:tabs>
          <w:tab w:val="left" w:pos="284"/>
        </w:tabs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7A5A94F4" w14:textId="78BA905B" w:rsidR="00807B20" w:rsidRPr="00B061B8" w:rsidRDefault="00B061B8" w:rsidP="00807B2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061B8">
        <w:rPr>
          <w:rFonts w:ascii="Arial" w:hAnsi="Arial" w:cs="Arial"/>
        </w:rPr>
        <w:t xml:space="preserve">Odpowiedzi: </w:t>
      </w:r>
      <w:r w:rsidRPr="00B061B8">
        <w:rPr>
          <w:rFonts w:ascii="Arial" w:hAnsi="Arial" w:cs="Arial"/>
        </w:rPr>
        <w:t>W odpowiedzi na pytanie oferenta zamawiający udostępnia projekty koalicji z siecią zasilającą.</w:t>
      </w:r>
      <w:r>
        <w:rPr>
          <w:rFonts w:ascii="Arial" w:hAnsi="Arial" w:cs="Arial"/>
        </w:rPr>
        <w:t xml:space="preserve"> </w:t>
      </w:r>
      <w:r w:rsidRPr="00B061B8">
        <w:rPr>
          <w:rFonts w:ascii="Arial" w:hAnsi="Arial" w:cs="Arial"/>
        </w:rPr>
        <w:t>Zamawiający podtrzymuje termin składania ofert.</w:t>
      </w:r>
    </w:p>
    <w:p w14:paraId="765928C8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E790864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A8C33C6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EC5625F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FAB0400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1A87"/>
    <w:multiLevelType w:val="hybridMultilevel"/>
    <w:tmpl w:val="6380A2E4"/>
    <w:lvl w:ilvl="0" w:tplc="769C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22A2"/>
    <w:multiLevelType w:val="hybridMultilevel"/>
    <w:tmpl w:val="CCE4D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0CCD"/>
    <w:multiLevelType w:val="hybridMultilevel"/>
    <w:tmpl w:val="18A49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62B0B"/>
    <w:multiLevelType w:val="hybridMultilevel"/>
    <w:tmpl w:val="06FEB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6314"/>
    <w:multiLevelType w:val="hybridMultilevel"/>
    <w:tmpl w:val="75D008A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E9269F3"/>
    <w:multiLevelType w:val="hybridMultilevel"/>
    <w:tmpl w:val="D4A07F6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762A30"/>
    <w:multiLevelType w:val="hybridMultilevel"/>
    <w:tmpl w:val="CF06D968"/>
    <w:lvl w:ilvl="0" w:tplc="6E726D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77ACD"/>
    <w:multiLevelType w:val="hybridMultilevel"/>
    <w:tmpl w:val="C9D69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6"/>
  </w:num>
  <w:num w:numId="2" w16cid:durableId="1325742573">
    <w:abstractNumId w:val="3"/>
  </w:num>
  <w:num w:numId="3" w16cid:durableId="645474471">
    <w:abstractNumId w:val="10"/>
  </w:num>
  <w:num w:numId="4" w16cid:durableId="705251598">
    <w:abstractNumId w:val="8"/>
  </w:num>
  <w:num w:numId="5" w16cid:durableId="563107349">
    <w:abstractNumId w:val="7"/>
  </w:num>
  <w:num w:numId="6" w16cid:durableId="437455131">
    <w:abstractNumId w:val="4"/>
  </w:num>
  <w:num w:numId="7" w16cid:durableId="960501782">
    <w:abstractNumId w:val="15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5"/>
  </w:num>
  <w:num w:numId="10" w16cid:durableId="288777442">
    <w:abstractNumId w:val="22"/>
  </w:num>
  <w:num w:numId="11" w16cid:durableId="1631201892">
    <w:abstractNumId w:val="21"/>
  </w:num>
  <w:num w:numId="12" w16cid:durableId="24672938">
    <w:abstractNumId w:val="18"/>
  </w:num>
  <w:num w:numId="13" w16cid:durableId="661398521">
    <w:abstractNumId w:val="9"/>
  </w:num>
  <w:num w:numId="14" w16cid:durableId="2095466904">
    <w:abstractNumId w:val="13"/>
  </w:num>
  <w:num w:numId="15" w16cid:durableId="64844246">
    <w:abstractNumId w:val="12"/>
  </w:num>
  <w:num w:numId="16" w16cid:durableId="39482507">
    <w:abstractNumId w:val="1"/>
  </w:num>
  <w:num w:numId="17" w16cid:durableId="269626637">
    <w:abstractNumId w:val="19"/>
  </w:num>
  <w:num w:numId="18" w16cid:durableId="574165517">
    <w:abstractNumId w:val="11"/>
  </w:num>
  <w:num w:numId="19" w16cid:durableId="1067609963">
    <w:abstractNumId w:val="16"/>
  </w:num>
  <w:num w:numId="20" w16cid:durableId="422914418">
    <w:abstractNumId w:val="20"/>
  </w:num>
  <w:num w:numId="21" w16cid:durableId="1123307412">
    <w:abstractNumId w:val="17"/>
  </w:num>
  <w:num w:numId="22" w16cid:durableId="340282439">
    <w:abstractNumId w:val="14"/>
  </w:num>
  <w:num w:numId="23" w16cid:durableId="2098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73317"/>
    <w:rsid w:val="000C5FED"/>
    <w:rsid w:val="000D6A70"/>
    <w:rsid w:val="00176969"/>
    <w:rsid w:val="001A1926"/>
    <w:rsid w:val="00210F4B"/>
    <w:rsid w:val="002A10CA"/>
    <w:rsid w:val="00306556"/>
    <w:rsid w:val="00332436"/>
    <w:rsid w:val="00347B79"/>
    <w:rsid w:val="004A7460"/>
    <w:rsid w:val="004B4C39"/>
    <w:rsid w:val="004D2C3B"/>
    <w:rsid w:val="005563FC"/>
    <w:rsid w:val="005B2E9B"/>
    <w:rsid w:val="005D4B76"/>
    <w:rsid w:val="005D4C04"/>
    <w:rsid w:val="005F234A"/>
    <w:rsid w:val="00635B42"/>
    <w:rsid w:val="00652394"/>
    <w:rsid w:val="00716C55"/>
    <w:rsid w:val="00743505"/>
    <w:rsid w:val="00746E87"/>
    <w:rsid w:val="00751E92"/>
    <w:rsid w:val="007C1FC3"/>
    <w:rsid w:val="007E2055"/>
    <w:rsid w:val="00807B20"/>
    <w:rsid w:val="00820B53"/>
    <w:rsid w:val="00A175AA"/>
    <w:rsid w:val="00A33AAB"/>
    <w:rsid w:val="00AC2CE3"/>
    <w:rsid w:val="00AD543C"/>
    <w:rsid w:val="00AE0A53"/>
    <w:rsid w:val="00B061B8"/>
    <w:rsid w:val="00B70DDD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13E15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2025-03-27T08:29:00Z</cp:lastPrinted>
  <dcterms:created xsi:type="dcterms:W3CDTF">2025-04-04T11:02:00Z</dcterms:created>
  <dcterms:modified xsi:type="dcterms:W3CDTF">2025-04-04T11:02:00Z</dcterms:modified>
</cp:coreProperties>
</file>