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A06C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Załącznik nr 1 do SWZ</w:t>
      </w:r>
    </w:p>
    <w:p w14:paraId="4680251A" w14:textId="77777777" w:rsidR="00122470" w:rsidRPr="00F54962" w:rsidRDefault="00600B68">
      <w:pPr>
        <w:pStyle w:val="Nagwek1"/>
        <w:jc w:val="center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b/>
          <w:sz w:val="22"/>
          <w:szCs w:val="22"/>
        </w:rPr>
        <w:t>FORMULARZ OFERTOWY</w:t>
      </w:r>
    </w:p>
    <w:p w14:paraId="3D1C366E" w14:textId="77777777" w:rsidR="00122470" w:rsidRPr="00F54962" w:rsidRDefault="00122470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E60E795" w14:textId="0945854E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Wykonawca</w:t>
      </w:r>
      <w:r w:rsidR="000A191D" w:rsidRPr="00F54962">
        <w:rPr>
          <w:rStyle w:val="Odwoanieprzypisudolnego"/>
          <w:rFonts w:ascii="Aptos Display" w:eastAsia="Times New Roman" w:hAnsi="Aptos Display" w:cstheme="majorHAnsi"/>
          <w:lang w:eastAsia="pl-PL"/>
        </w:rPr>
        <w:footnoteReference w:id="1"/>
      </w:r>
      <w:r w:rsidRPr="00F54962">
        <w:rPr>
          <w:rFonts w:ascii="Aptos Display" w:eastAsia="Times New Roman" w:hAnsi="Aptos Display" w:cstheme="majorHAnsi"/>
          <w:lang w:eastAsia="pl-PL"/>
        </w:rPr>
        <w:t>:</w:t>
      </w:r>
      <w:r w:rsidR="00F54962">
        <w:rPr>
          <w:rFonts w:ascii="Aptos Display" w:eastAsia="Times New Roman" w:hAnsi="Aptos Display" w:cstheme="majorHAnsi"/>
          <w:lang w:eastAsia="pl-PL"/>
        </w:rPr>
        <w:tab/>
      </w:r>
      <w:r w:rsidRPr="00F54962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………………………………………………………………………………………………………………………</w:t>
      </w:r>
    </w:p>
    <w:p w14:paraId="66A14639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540FE5BA" w14:textId="26D03096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>adres:</w:t>
      </w:r>
      <w:r w:rsidRPr="00F54962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…………………………………………………………………………………………………………………………………</w:t>
      </w:r>
    </w:p>
    <w:p w14:paraId="00ECF56E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1D901CCF" w14:textId="1BE4BF8A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województwo: </w:t>
      </w:r>
      <w:r w:rsidRPr="00F54962">
        <w:rPr>
          <w:rFonts w:ascii="Aptos Display" w:eastAsia="Times New Roman" w:hAnsi="Aptos Display" w:cstheme="majorHAnsi"/>
          <w:lang w:eastAsia="pl-PL"/>
        </w:rPr>
        <w:tab/>
        <w:t>…………………………………   telefon …………………………………   email …………………………………</w:t>
      </w:r>
    </w:p>
    <w:p w14:paraId="3CADEC3F" w14:textId="77777777" w:rsidR="00122470" w:rsidRPr="00F54962" w:rsidRDefault="00122470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74CF0F5" w14:textId="77777777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>NIP …………………………………</w:t>
      </w:r>
      <w:r w:rsidRPr="00F54962">
        <w:rPr>
          <w:rFonts w:ascii="Aptos Display" w:eastAsia="Times New Roman" w:hAnsi="Aptos Display" w:cstheme="majorHAnsi"/>
          <w:lang w:eastAsia="pl-PL"/>
        </w:rPr>
        <w:tab/>
        <w:t>REGON …………………………………</w:t>
      </w:r>
      <w:r w:rsidRPr="00F54962">
        <w:rPr>
          <w:rFonts w:ascii="Aptos Display" w:eastAsia="Times New Roman" w:hAnsi="Aptos Display" w:cstheme="majorHAnsi"/>
          <w:lang w:eastAsia="pl-PL"/>
        </w:rPr>
        <w:tab/>
        <w:t xml:space="preserve">    KRS …………………………………</w:t>
      </w:r>
    </w:p>
    <w:p w14:paraId="5DC4D4D9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hAnsi="Aptos Display" w:cstheme="majorHAnsi"/>
        </w:rPr>
      </w:pPr>
    </w:p>
    <w:p w14:paraId="63266DC2" w14:textId="54AD3F5A" w:rsidR="00122470" w:rsidRPr="00F54962" w:rsidRDefault="00600B68" w:rsidP="00F54962">
      <w:pPr>
        <w:jc w:val="both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W odpowiedzi na ogłoszenie dotyczące postępowania o udzielenie zamówienia publicznego </w:t>
      </w:r>
      <w:r w:rsidR="00BB59FC">
        <w:rPr>
          <w:rFonts w:ascii="Aptos Display" w:eastAsia="Times New Roman" w:hAnsi="Aptos Display" w:cstheme="majorHAnsi"/>
          <w:lang w:eastAsia="pl-PL"/>
        </w:rPr>
        <w:t xml:space="preserve">na </w:t>
      </w:r>
      <w:bookmarkStart w:id="0" w:name="_Hlk185581889"/>
      <w:r w:rsidR="00E04EC2">
        <w:rPr>
          <w:rFonts w:ascii="Aptos Display" w:eastAsia="Times New Roman" w:hAnsi="Aptos Display" w:cstheme="majorHAnsi"/>
          <w:b/>
          <w:bCs/>
          <w:lang w:eastAsia="pl-PL"/>
        </w:rPr>
        <w:t>u</w:t>
      </w:r>
      <w:r w:rsidR="00E04EC2" w:rsidRPr="00E04EC2">
        <w:rPr>
          <w:rFonts w:ascii="Aptos Display" w:eastAsia="Times New Roman" w:hAnsi="Aptos Display" w:cstheme="majorHAnsi"/>
          <w:b/>
          <w:bCs/>
          <w:lang w:eastAsia="pl-PL"/>
        </w:rPr>
        <w:t>sług</w:t>
      </w:r>
      <w:r w:rsidR="00E04EC2">
        <w:rPr>
          <w:rFonts w:ascii="Aptos Display" w:eastAsia="Times New Roman" w:hAnsi="Aptos Display" w:cstheme="majorHAnsi"/>
          <w:b/>
          <w:bCs/>
          <w:lang w:eastAsia="pl-PL"/>
        </w:rPr>
        <w:t xml:space="preserve">ę </w:t>
      </w:r>
      <w:r w:rsidR="00E04EC2" w:rsidRPr="00E04EC2">
        <w:rPr>
          <w:rFonts w:ascii="Aptos Display" w:eastAsia="Times New Roman" w:hAnsi="Aptos Display" w:cstheme="majorHAnsi"/>
          <w:b/>
          <w:bCs/>
          <w:lang w:eastAsia="pl-PL"/>
        </w:rPr>
        <w:t>przeprowadzenia animacji podczas ferii zimowych w terminie od 18.01.2025 do 02.02.2025 na terenie strefy Aquaparku</w:t>
      </w:r>
      <w:bookmarkEnd w:id="0"/>
      <w:r w:rsidR="00E04EC2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Pr="00F54962">
        <w:rPr>
          <w:rFonts w:ascii="Aptos Display" w:eastAsia="Times New Roman" w:hAnsi="Aptos Display" w:cstheme="majorHAnsi"/>
          <w:lang w:eastAsia="pl-PL"/>
        </w:rPr>
        <w:t>składamy niniejszą ofertę i zobowiązujemy się do wykonania przedmiotu zamówienia na następujących zasadach:</w:t>
      </w:r>
    </w:p>
    <w:p w14:paraId="23CEC389" w14:textId="77777777" w:rsidR="00F54962" w:rsidRPr="00F54962" w:rsidRDefault="00F54962" w:rsidP="00027EB8">
      <w:pPr>
        <w:shd w:val="clear" w:color="auto" w:fill="FFFFFF"/>
        <w:spacing w:line="240" w:lineRule="auto"/>
        <w:rPr>
          <w:rStyle w:val="Brak"/>
          <w:rFonts w:ascii="Aptos Display" w:hAnsi="Aptos Display" w:cstheme="majorHAnsi"/>
          <w:b/>
          <w:bCs/>
        </w:rPr>
      </w:pPr>
    </w:p>
    <w:p w14:paraId="057ACC52" w14:textId="0DFC517C" w:rsidR="00027EB8" w:rsidRPr="00F54962" w:rsidRDefault="00027EB8" w:rsidP="00027EB8">
      <w:pPr>
        <w:shd w:val="clear" w:color="auto" w:fill="FFFFFF"/>
        <w:spacing w:line="240" w:lineRule="auto"/>
        <w:rPr>
          <w:rFonts w:ascii="Aptos Display" w:hAnsi="Aptos Display" w:cstheme="majorHAnsi"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Oferujemy wykonanie przedmiotu zamówienia za łączną cenę: </w:t>
      </w:r>
    </w:p>
    <w:p w14:paraId="52FD1ECF" w14:textId="5880274B" w:rsidR="00027EB8" w:rsidRPr="00F54962" w:rsidRDefault="00027EB8" w:rsidP="00027EB8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netto: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>ł (słownie ….…………………………………...…… zł)</w:t>
      </w:r>
    </w:p>
    <w:p w14:paraId="45FF7B5D" w14:textId="15643AF6" w:rsidR="00A272E8" w:rsidRPr="00F54962" w:rsidRDefault="00A272E8" w:rsidP="00A272E8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>VAT ……%</w:t>
      </w:r>
      <w:r w:rsidRPr="00F54962">
        <w:rPr>
          <w:rStyle w:val="Brak"/>
          <w:rFonts w:ascii="Aptos Display" w:hAnsi="Aptos Display" w:cstheme="majorHAnsi"/>
          <w:b/>
          <w:bCs/>
        </w:rPr>
        <w:tab/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</w:t>
      </w:r>
    </w:p>
    <w:p w14:paraId="5393CDCE" w14:textId="557E334F" w:rsidR="00027EB8" w:rsidRDefault="00027EB8" w:rsidP="00027EB8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brutto: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7454B175" w14:textId="1A15B051" w:rsidR="00624F4C" w:rsidRPr="00F54962" w:rsidRDefault="00624F4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ptos Display" w:hAnsi="Aptos Display" w:cstheme="majorHAnsi"/>
          <w:b/>
        </w:rPr>
      </w:pPr>
    </w:p>
    <w:p w14:paraId="44D501CA" w14:textId="0AEB48DC" w:rsidR="00122470" w:rsidRPr="00F54962" w:rsidRDefault="00600B6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Oświadczamy, że zapoznaliśmy się z warunkami zamówienia określonymi w Specyfikacji Warunków </w:t>
      </w:r>
      <w:r w:rsidR="006336BB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amówienia i nie wnosimy do niej zastrzeżeń oraz uzyskaliśmy niezbędne informacje, potrzebne do przygotowania oferty i właściwego wykonania zamówienia.</w:t>
      </w:r>
    </w:p>
    <w:p w14:paraId="3AB269F1" w14:textId="4228D8B4" w:rsidR="00122470" w:rsidRPr="00F54962" w:rsidRDefault="00600B68" w:rsidP="00EC6722">
      <w:pPr>
        <w:pStyle w:val="Akapitzlist"/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Oświadczamy, że zrealizujemy zamówienie zgodnie z wymogami objętymi </w:t>
      </w:r>
      <w:r w:rsidR="00481F4D" w:rsidRPr="00F54962">
        <w:rPr>
          <w:rFonts w:ascii="Aptos Display" w:hAnsi="Aptos Display" w:cstheme="majorHAnsi"/>
          <w:sz w:val="22"/>
          <w:szCs w:val="22"/>
        </w:rPr>
        <w:t>Specyfikacją Warunków Zamówienia</w:t>
      </w:r>
      <w:r w:rsidRPr="00F54962">
        <w:rPr>
          <w:rFonts w:ascii="Aptos Display" w:hAnsi="Aptos Display" w:cstheme="majorHAnsi"/>
          <w:sz w:val="22"/>
          <w:szCs w:val="22"/>
        </w:rPr>
        <w:t>.</w:t>
      </w:r>
    </w:p>
    <w:p w14:paraId="5A65F986" w14:textId="3CF07D17" w:rsidR="003066E3" w:rsidRPr="00F54962" w:rsidRDefault="003066E3" w:rsidP="00EC6722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 xml:space="preserve">Oświadczamy, że w toku postępowania mieliśmy świadomość możliwości składania wniosków </w:t>
      </w:r>
      <w:r w:rsidRPr="00F54962">
        <w:rPr>
          <w:rFonts w:ascii="Aptos Display" w:hAnsi="Aptos Display" w:cstheme="majorHAnsi"/>
        </w:rPr>
        <w:br/>
        <w:t>o wyjaśnienie treści Specyfikacji Warunków Zamówienia.</w:t>
      </w:r>
    </w:p>
    <w:p w14:paraId="62183D4E" w14:textId="0D8FFC4D" w:rsidR="00122470" w:rsidRPr="00F54962" w:rsidRDefault="00600B68" w:rsidP="00EC6722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Oświadczamy, że akceptujemy Projektowane postanowienia umowy stanowiące </w:t>
      </w:r>
      <w:r w:rsidR="00F54962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ałącznik</w:t>
      </w:r>
      <w:r w:rsidR="006336BB" w:rsidRPr="00F54962">
        <w:rPr>
          <w:rFonts w:ascii="Aptos Display" w:eastAsia="Times New Roman" w:hAnsi="Aptos Display" w:cstheme="majorHAnsi"/>
          <w:lang w:eastAsia="pl-PL"/>
        </w:rPr>
        <w:t xml:space="preserve"> nr </w:t>
      </w:r>
      <w:r w:rsidR="00BB59FC">
        <w:rPr>
          <w:rFonts w:ascii="Aptos Display" w:eastAsia="Times New Roman" w:hAnsi="Aptos Display" w:cstheme="majorHAnsi"/>
          <w:lang w:eastAsia="pl-PL"/>
        </w:rPr>
        <w:t>10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 do Specyfikacji Warunków Zamówienia i zobowiązujemy się – w przypadku wyboru naszej oferty – do zawarcia umowy na określonych w nich warunkach, w miejscu i terminie wyznaczonym przez </w:t>
      </w:r>
      <w:r w:rsidR="00CB3D6C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amawiającego.</w:t>
      </w:r>
    </w:p>
    <w:p w14:paraId="56F4BF3D" w14:textId="77777777" w:rsidR="00122470" w:rsidRPr="00F54962" w:rsidRDefault="00600B68" w:rsidP="00EC6722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06596234" w14:textId="77777777" w:rsidR="00122470" w:rsidRPr="00F54962" w:rsidRDefault="00600B68" w:rsidP="00EC6722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W przypadku wyboru naszej oferty zobowiązujemy się do wniesienia, przed podpisaniem umowy, zabezpieczenia należytego wykonania umowy zgodnie z zapisami Specyfikacji Warunków Zamówienia oraz Projektowanymi postanowieniami umowy.</w:t>
      </w:r>
    </w:p>
    <w:p w14:paraId="2E190C9B" w14:textId="77777777" w:rsidR="00122470" w:rsidRPr="00F54962" w:rsidRDefault="00600B68" w:rsidP="00EC6722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Oświadczamy, że w cenie oferty zostały uwzględnione wszystkie koszty realizacji przyszłego świadczenia umownego.</w:t>
      </w:r>
    </w:p>
    <w:p w14:paraId="717923D7" w14:textId="77777777" w:rsidR="00122470" w:rsidRPr="00F54962" w:rsidRDefault="00600B68" w:rsidP="00EC6722">
      <w:pPr>
        <w:numPr>
          <w:ilvl w:val="0"/>
          <w:numId w:val="12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lastRenderedPageBreak/>
        <w:t>Zamierzamy powierzyć następujące części przedmiotu zamówienia niżej wymienionym podwykonawcom</w:t>
      </w:r>
      <w:r w:rsidRPr="00F54962">
        <w:rPr>
          <w:rStyle w:val="Zakotwiczenieprzypisudolnego"/>
          <w:rFonts w:ascii="Aptos Display" w:hAnsi="Aptos Display" w:cstheme="majorHAnsi"/>
        </w:rPr>
        <w:footnoteReference w:id="2"/>
      </w:r>
      <w:r w:rsidRPr="00F54962">
        <w:rPr>
          <w:rFonts w:ascii="Aptos Display" w:hAnsi="Aptos Display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ook w:val="04A0" w:firstRow="1" w:lastRow="0" w:firstColumn="1" w:lastColumn="0" w:noHBand="0" w:noVBand="1"/>
      </w:tblPr>
      <w:tblGrid>
        <w:gridCol w:w="1162"/>
        <w:gridCol w:w="3710"/>
        <w:gridCol w:w="4533"/>
      </w:tblGrid>
      <w:tr w:rsidR="00122470" w:rsidRPr="00F54962" w14:paraId="13755B12" w14:textId="77777777">
        <w:trPr>
          <w:trHeight w:val="715"/>
        </w:trPr>
        <w:tc>
          <w:tcPr>
            <w:tcW w:w="1162" w:type="dxa"/>
            <w:shd w:val="clear" w:color="auto" w:fill="BDD6EE" w:themeFill="accent1" w:themeFillTint="66"/>
            <w:vAlign w:val="center"/>
          </w:tcPr>
          <w:p w14:paraId="4F60F59A" w14:textId="77777777" w:rsidR="00122470" w:rsidRPr="00F54962" w:rsidRDefault="00600B68" w:rsidP="00F54962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710" w:type="dxa"/>
            <w:shd w:val="clear" w:color="auto" w:fill="BDD6EE" w:themeFill="accent1" w:themeFillTint="66"/>
            <w:vAlign w:val="center"/>
          </w:tcPr>
          <w:p w14:paraId="55BAF095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Podwykonawca (firma i adres)</w:t>
            </w:r>
          </w:p>
        </w:tc>
        <w:tc>
          <w:tcPr>
            <w:tcW w:w="4533" w:type="dxa"/>
            <w:shd w:val="clear" w:color="auto" w:fill="BDD6EE" w:themeFill="accent1" w:themeFillTint="66"/>
            <w:vAlign w:val="center"/>
          </w:tcPr>
          <w:p w14:paraId="7FAC6396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122470" w:rsidRPr="00F54962" w14:paraId="34C2FDC9" w14:textId="77777777">
        <w:tc>
          <w:tcPr>
            <w:tcW w:w="1162" w:type="dxa"/>
            <w:vAlign w:val="center"/>
          </w:tcPr>
          <w:p w14:paraId="18337278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710" w:type="dxa"/>
            <w:vAlign w:val="center"/>
          </w:tcPr>
          <w:p w14:paraId="08BB3087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104150BC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122470" w:rsidRPr="00F54962" w14:paraId="65300B6C" w14:textId="77777777">
        <w:tc>
          <w:tcPr>
            <w:tcW w:w="1162" w:type="dxa"/>
            <w:vAlign w:val="center"/>
          </w:tcPr>
          <w:p w14:paraId="378ED86B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710" w:type="dxa"/>
            <w:vAlign w:val="center"/>
          </w:tcPr>
          <w:p w14:paraId="7E1156E3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7A3F3062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122470" w:rsidRPr="00F54962" w14:paraId="42976374" w14:textId="77777777">
        <w:tc>
          <w:tcPr>
            <w:tcW w:w="1162" w:type="dxa"/>
            <w:vAlign w:val="center"/>
          </w:tcPr>
          <w:p w14:paraId="7F3316C1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710" w:type="dxa"/>
            <w:vAlign w:val="center"/>
          </w:tcPr>
          <w:p w14:paraId="65FCF939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34F1FD83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0B753C90" w14:textId="77777777" w:rsidR="00F54962" w:rsidRPr="00F54962" w:rsidRDefault="00F54962" w:rsidP="00F54962">
      <w:pPr>
        <w:spacing w:after="120" w:line="276" w:lineRule="auto"/>
        <w:ind w:left="357"/>
        <w:jc w:val="both"/>
        <w:rPr>
          <w:rFonts w:ascii="Aptos Display" w:hAnsi="Aptos Display" w:cstheme="majorHAnsi"/>
        </w:rPr>
      </w:pPr>
    </w:p>
    <w:p w14:paraId="44CF4350" w14:textId="2A940449" w:rsidR="00122470" w:rsidRPr="00F54962" w:rsidRDefault="00600B68" w:rsidP="00EC6722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Informujemy, że nasza oferta </w:t>
      </w:r>
      <w:r w:rsidRPr="00F54962">
        <w:rPr>
          <w:rFonts w:ascii="Aptos Display" w:hAnsi="Aptos Display" w:cstheme="majorHAnsi"/>
          <w:i/>
        </w:rPr>
        <w:t>(zaznaczyć właściwe)</w:t>
      </w:r>
      <w:r w:rsidRPr="00F54962">
        <w:rPr>
          <w:rFonts w:ascii="Aptos Display" w:eastAsia="Times New Roman" w:hAnsi="Aptos Display" w:cstheme="majorHAnsi"/>
          <w:lang w:eastAsia="pl-PL"/>
        </w:rPr>
        <w:t>:</w:t>
      </w:r>
    </w:p>
    <w:p w14:paraId="5E563CA9" w14:textId="77777777" w:rsidR="00122470" w:rsidRPr="00F54962" w:rsidRDefault="0027654B">
      <w:pPr>
        <w:spacing w:after="12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nie zawiera informacji stanowiących tajemnicę przedsiębiorstwa,</w:t>
      </w:r>
    </w:p>
    <w:p w14:paraId="2D620F1D" w14:textId="77777777" w:rsidR="00122470" w:rsidRPr="00F54962" w:rsidRDefault="0027654B">
      <w:pPr>
        <w:spacing w:after="12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zawiera informacje stanowiące tajemnicę przedsiębiorstwa.</w:t>
      </w:r>
    </w:p>
    <w:p w14:paraId="25EA9EB5" w14:textId="5072569A" w:rsidR="00122470" w:rsidRPr="00F54962" w:rsidRDefault="006336BB">
      <w:pPr>
        <w:pStyle w:val="Akapitzlist"/>
        <w:spacing w:after="120" w:line="276" w:lineRule="auto"/>
        <w:ind w:left="426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T</w:t>
      </w:r>
      <w:r w:rsidR="00600B68" w:rsidRPr="00F54962">
        <w:rPr>
          <w:rFonts w:ascii="Aptos Display" w:hAnsi="Aptos Display" w:cstheme="majorHAnsi"/>
          <w:sz w:val="22"/>
          <w:szCs w:val="22"/>
        </w:rPr>
        <w:t>ajemnicę przedsiębiorstwa w rozumieniu przepisów ustawy z dnia 16.04.1993 r. o zwalczaniu nieuczciwej konkurencji (</w:t>
      </w:r>
      <w:proofErr w:type="spellStart"/>
      <w:r w:rsidR="00600B68" w:rsidRPr="00F54962">
        <w:rPr>
          <w:rFonts w:ascii="Aptos Display" w:hAnsi="Aptos Display" w:cstheme="majorHAnsi"/>
          <w:sz w:val="22"/>
          <w:szCs w:val="22"/>
        </w:rPr>
        <w:t>t.j</w:t>
      </w:r>
      <w:proofErr w:type="spellEnd"/>
      <w:r w:rsidR="00600B68" w:rsidRPr="00F54962">
        <w:rPr>
          <w:rFonts w:ascii="Aptos Display" w:hAnsi="Aptos Display" w:cstheme="majorHAnsi"/>
          <w:sz w:val="22"/>
          <w:szCs w:val="22"/>
        </w:rPr>
        <w:t>. Dz. U. z 202</w:t>
      </w:r>
      <w:r w:rsidR="00F54962">
        <w:rPr>
          <w:rFonts w:ascii="Aptos Display" w:hAnsi="Aptos Display" w:cstheme="majorHAnsi"/>
          <w:sz w:val="22"/>
          <w:szCs w:val="22"/>
        </w:rPr>
        <w:t>2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 r., poz. </w:t>
      </w:r>
      <w:r w:rsidR="00F54962">
        <w:rPr>
          <w:rFonts w:ascii="Aptos Display" w:hAnsi="Aptos Display" w:cstheme="majorHAnsi"/>
          <w:sz w:val="22"/>
          <w:szCs w:val="22"/>
        </w:rPr>
        <w:t>1233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) stanowią informacje </w:t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zawarte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w</w:t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wydzielonym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>i odpowiednio oznaczonym pliku w polu „Tajemnica przedsiębiorstwa” i jako takie informacje te nie mogą być udostępniane innym uczestnikom niniejszego postępowania.</w:t>
      </w:r>
    </w:p>
    <w:p w14:paraId="34D7510F" w14:textId="38DB84AC" w:rsidR="00122470" w:rsidRPr="00F54962" w:rsidRDefault="00600B68" w:rsidP="00F54962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Zamierzamy korzystać, na zasadach określonych w art. 118 ustawy </w:t>
      </w:r>
      <w:proofErr w:type="spellStart"/>
      <w:r w:rsidR="00EB235C" w:rsidRPr="00F54962">
        <w:rPr>
          <w:rFonts w:ascii="Aptos Display" w:eastAsia="Times New Roman" w:hAnsi="Aptos Display" w:cstheme="majorHAnsi"/>
          <w:lang w:eastAsia="pl-PL"/>
        </w:rPr>
        <w:t>Pzp</w:t>
      </w:r>
      <w:proofErr w:type="spellEnd"/>
      <w:r w:rsidRPr="00F54962">
        <w:rPr>
          <w:rFonts w:ascii="Aptos Display" w:eastAsia="Times New Roman" w:hAnsi="Aptos Display" w:cstheme="majorHAnsi"/>
          <w:lang w:eastAsia="pl-PL"/>
        </w:rPr>
        <w:t>, z zasobów następujących podmiotów i w następującym zakresie</w:t>
      </w:r>
      <w:r w:rsidRPr="00F54962">
        <w:rPr>
          <w:vertAlign w:val="superscript"/>
        </w:rPr>
        <w:footnoteReference w:id="3"/>
      </w:r>
      <w:r w:rsidRPr="00F54962">
        <w:rPr>
          <w:rFonts w:ascii="Aptos Display" w:eastAsia="Times New Roman" w:hAnsi="Aptos Display" w:cstheme="majorHAnsi"/>
          <w:lang w:eastAsia="pl-PL"/>
        </w:rPr>
        <w:t>:</w:t>
      </w:r>
    </w:p>
    <w:tbl>
      <w:tblPr>
        <w:tblStyle w:val="Tabela-Siatka"/>
        <w:tblW w:w="9465" w:type="dxa"/>
        <w:tblInd w:w="109" w:type="dxa"/>
        <w:tblLook w:val="04A0" w:firstRow="1" w:lastRow="0" w:firstColumn="1" w:lastColumn="0" w:noHBand="0" w:noVBand="1"/>
      </w:tblPr>
      <w:tblGrid>
        <w:gridCol w:w="1163"/>
        <w:gridCol w:w="3712"/>
        <w:gridCol w:w="4590"/>
      </w:tblGrid>
      <w:tr w:rsidR="00122470" w:rsidRPr="00F54962" w14:paraId="64BC4C34" w14:textId="77777777">
        <w:tc>
          <w:tcPr>
            <w:tcW w:w="1163" w:type="dxa"/>
            <w:shd w:val="clear" w:color="auto" w:fill="BDD6EE" w:themeFill="accent1" w:themeFillTint="66"/>
            <w:vAlign w:val="center"/>
          </w:tcPr>
          <w:p w14:paraId="434D74FB" w14:textId="77777777" w:rsidR="00122470" w:rsidRPr="00F54962" w:rsidRDefault="00600B68" w:rsidP="00F54962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712" w:type="dxa"/>
            <w:shd w:val="clear" w:color="auto" w:fill="BDD6EE" w:themeFill="accent1" w:themeFillTint="66"/>
            <w:vAlign w:val="center"/>
          </w:tcPr>
          <w:p w14:paraId="0D8D946F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590" w:type="dxa"/>
            <w:shd w:val="clear" w:color="auto" w:fill="BDD6EE" w:themeFill="accent1" w:themeFillTint="66"/>
            <w:vAlign w:val="center"/>
          </w:tcPr>
          <w:p w14:paraId="0B84123C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color w:val="000000"/>
                <w:sz w:val="20"/>
                <w:szCs w:val="20"/>
              </w:rPr>
              <w:t>Określić zakres przez wskazanie warunku udziału w postępowaniu wg rozdz. VI SWZ)</w:t>
            </w:r>
          </w:p>
        </w:tc>
      </w:tr>
      <w:tr w:rsidR="00122470" w:rsidRPr="00F54962" w14:paraId="0F97FE3E" w14:textId="77777777">
        <w:tc>
          <w:tcPr>
            <w:tcW w:w="1163" w:type="dxa"/>
            <w:vAlign w:val="center"/>
          </w:tcPr>
          <w:p w14:paraId="26C460E0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eastAsia="Calibri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712" w:type="dxa"/>
            <w:vAlign w:val="center"/>
          </w:tcPr>
          <w:p w14:paraId="56C54020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eastAsia="Calibri" w:hAnsi="Aptos Display" w:cstheme="maj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6839E1CA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eastAsia="Calibri" w:hAnsi="Aptos Display" w:cstheme="majorHAnsi"/>
                <w:sz w:val="20"/>
                <w:szCs w:val="20"/>
              </w:rPr>
            </w:pPr>
          </w:p>
        </w:tc>
      </w:tr>
      <w:tr w:rsidR="00122470" w:rsidRPr="00F54962" w14:paraId="31C7F9C2" w14:textId="77777777">
        <w:tc>
          <w:tcPr>
            <w:tcW w:w="1163" w:type="dxa"/>
            <w:vAlign w:val="center"/>
          </w:tcPr>
          <w:p w14:paraId="55014DAA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eastAsia="Calibri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712" w:type="dxa"/>
            <w:vAlign w:val="center"/>
          </w:tcPr>
          <w:p w14:paraId="2E0D54FD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eastAsia="Calibri" w:hAnsi="Aptos Display" w:cstheme="maj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0824CC5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eastAsia="Calibri" w:hAnsi="Aptos Display" w:cstheme="majorHAnsi"/>
                <w:sz w:val="20"/>
                <w:szCs w:val="20"/>
              </w:rPr>
            </w:pPr>
          </w:p>
        </w:tc>
      </w:tr>
      <w:tr w:rsidR="00122470" w:rsidRPr="00F54962" w14:paraId="09ECE47D" w14:textId="77777777">
        <w:tc>
          <w:tcPr>
            <w:tcW w:w="1163" w:type="dxa"/>
            <w:vAlign w:val="center"/>
          </w:tcPr>
          <w:p w14:paraId="5FC5594C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eastAsia="Calibri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712" w:type="dxa"/>
            <w:vAlign w:val="center"/>
          </w:tcPr>
          <w:p w14:paraId="30FF9FF0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eastAsia="Calibri" w:hAnsi="Aptos Display" w:cstheme="majorHAnsi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9A7802B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eastAsia="Calibri" w:hAnsi="Aptos Display" w:cstheme="majorHAnsi"/>
                <w:sz w:val="20"/>
                <w:szCs w:val="20"/>
              </w:rPr>
            </w:pPr>
          </w:p>
        </w:tc>
      </w:tr>
    </w:tbl>
    <w:p w14:paraId="60065458" w14:textId="2AAB174B" w:rsidR="00122470" w:rsidRPr="00F54962" w:rsidRDefault="00600B68">
      <w:pPr>
        <w:pStyle w:val="Akapitzlist"/>
        <w:spacing w:after="120" w:line="276" w:lineRule="auto"/>
        <w:ind w:left="0"/>
        <w:jc w:val="both"/>
        <w:rPr>
          <w:rStyle w:val="Brak"/>
          <w:rFonts w:ascii="Aptos Display" w:hAnsi="Aptos Display" w:cstheme="majorHAnsi"/>
          <w:b/>
          <w:sz w:val="22"/>
          <w:szCs w:val="22"/>
        </w:rPr>
      </w:pPr>
      <w:r w:rsidRPr="00F54962">
        <w:rPr>
          <w:rStyle w:val="Brak"/>
          <w:rFonts w:ascii="Aptos Display" w:hAnsi="Aptos Display" w:cstheme="majorHAnsi"/>
          <w:b/>
          <w:sz w:val="22"/>
          <w:szCs w:val="22"/>
        </w:rPr>
        <w:t xml:space="preserve">W przypadku polegania na zasobach innych podmiotów, należy wraz z ofertą </w:t>
      </w:r>
      <w:r w:rsidRPr="00F54962">
        <w:rPr>
          <w:rStyle w:val="Brak"/>
          <w:rFonts w:ascii="Aptos Display" w:hAnsi="Aptos Display" w:cstheme="majorHAnsi"/>
          <w:b/>
          <w:bCs/>
          <w:sz w:val="22"/>
          <w:szCs w:val="22"/>
        </w:rPr>
        <w:t>przedłożyć</w:t>
      </w:r>
      <w:r w:rsidRPr="00F54962">
        <w:rPr>
          <w:rStyle w:val="Brak"/>
          <w:rFonts w:ascii="Aptos Display" w:hAnsi="Aptos Display" w:cstheme="majorHAnsi"/>
          <w:b/>
          <w:sz w:val="22"/>
          <w:szCs w:val="22"/>
        </w:rPr>
        <w:t xml:space="preserve"> zobowiązania tych podmiotów do udostępnienia zasobów – propozycję stanowi załącznik nr 4 do SWZ.</w:t>
      </w:r>
    </w:p>
    <w:p w14:paraId="6DDE9200" w14:textId="77777777" w:rsidR="00122470" w:rsidRPr="00F54962" w:rsidRDefault="00600B68" w:rsidP="00EC6722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Oświadczamy, że wybór naszej oferty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Style w:val="Zakotwiczenieprzypisudolnego"/>
          <w:rFonts w:ascii="Aptos Display" w:hAnsi="Aptos Display" w:cstheme="majorHAnsi"/>
          <w:i/>
          <w:sz w:val="22"/>
          <w:szCs w:val="22"/>
        </w:rPr>
        <w:footnoteReference w:id="4"/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0E9408A2" w14:textId="635CCD52" w:rsidR="00122470" w:rsidRPr="00F54962" w:rsidRDefault="0027654B" w:rsidP="006336BB">
      <w:pPr>
        <w:spacing w:after="12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 w:cstheme="majorHAnsi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 w:cstheme="majorHAnsi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</w:t>
      </w:r>
      <w:r w:rsidR="006336BB" w:rsidRPr="00F54962">
        <w:rPr>
          <w:rFonts w:ascii="Aptos Display" w:hAnsi="Aptos Display" w:cstheme="majorHAnsi"/>
        </w:rPr>
        <w:tab/>
      </w:r>
      <w:r w:rsidR="00600B68" w:rsidRPr="00F54962">
        <w:rPr>
          <w:rFonts w:ascii="Aptos Display" w:hAnsi="Aptos Display" w:cstheme="majorHAnsi"/>
        </w:rPr>
        <w:t xml:space="preserve">nie będzie prowadzić u zamawiającego do powstania obowiązku podatkowego zgodnie z ustawą </w:t>
      </w:r>
      <w:r w:rsidR="006336BB" w:rsidRPr="00F54962">
        <w:rPr>
          <w:rFonts w:ascii="Aptos Display" w:hAnsi="Aptos Display" w:cstheme="majorHAnsi"/>
        </w:rPr>
        <w:br/>
      </w:r>
      <w:r w:rsidR="00600B68" w:rsidRPr="00F54962">
        <w:rPr>
          <w:rFonts w:ascii="Aptos Display" w:hAnsi="Aptos Display" w:cstheme="majorHAnsi"/>
        </w:rPr>
        <w:t>z dnia 11 marca 2014 r. o podatku od towarów i usług (Dz. U. z 2018 r. poz. 2174, z</w:t>
      </w:r>
      <w:r w:rsidR="006336BB" w:rsidRPr="00F54962">
        <w:rPr>
          <w:rFonts w:ascii="Aptos Display" w:hAnsi="Aptos Display" w:cstheme="majorHAnsi"/>
        </w:rPr>
        <w:t xml:space="preserve">e </w:t>
      </w:r>
      <w:r w:rsidR="00600B68" w:rsidRPr="00F54962">
        <w:rPr>
          <w:rFonts w:ascii="Aptos Display" w:hAnsi="Aptos Display" w:cstheme="majorHAnsi"/>
        </w:rPr>
        <w:t>zm.)</w:t>
      </w:r>
    </w:p>
    <w:p w14:paraId="601BE16D" w14:textId="229987FC" w:rsidR="00122470" w:rsidRPr="00F54962" w:rsidRDefault="0027654B">
      <w:pPr>
        <w:spacing w:after="12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 w:cstheme="majorHAnsi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 w:cstheme="majorHAnsi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</w:t>
      </w:r>
      <w:r w:rsidR="006336BB" w:rsidRPr="00F54962">
        <w:rPr>
          <w:rFonts w:ascii="Aptos Display" w:hAnsi="Aptos Display" w:cstheme="majorHAnsi"/>
        </w:rPr>
        <w:tab/>
      </w:r>
      <w:r w:rsidR="00600B68" w:rsidRPr="00F54962">
        <w:rPr>
          <w:rFonts w:ascii="Aptos Display" w:hAnsi="Aptos Display" w:cstheme="majorHAnsi"/>
        </w:rPr>
        <w:t>będzie prowadzić u zamawiającego do powstania obowiązku podatkowego zgodnie z ustawą z dnia   11 marca 2014 r. o podatku od towarów i usług (Dz. U. z 2018 r. poz. 2174, z</w:t>
      </w:r>
      <w:r w:rsidR="006336BB" w:rsidRPr="00F54962">
        <w:rPr>
          <w:rFonts w:ascii="Aptos Display" w:hAnsi="Aptos Display" w:cstheme="majorHAnsi"/>
        </w:rPr>
        <w:t>e</w:t>
      </w:r>
      <w:r w:rsidR="00600B68" w:rsidRPr="00F54962">
        <w:rPr>
          <w:rFonts w:ascii="Aptos Display" w:hAnsi="Aptos Display" w:cstheme="majorHAnsi"/>
        </w:rPr>
        <w:t xml:space="preserve"> zm.). W związku </w:t>
      </w:r>
      <w:r w:rsidR="00600B68" w:rsidRPr="00F54962">
        <w:rPr>
          <w:rFonts w:ascii="Aptos Display" w:hAnsi="Aptos Display" w:cstheme="majorHAnsi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122470" w:rsidRPr="00F54962" w14:paraId="15AF09E5" w14:textId="77777777">
        <w:trPr>
          <w:trHeight w:val="754"/>
        </w:trPr>
        <w:tc>
          <w:tcPr>
            <w:tcW w:w="713" w:type="dxa"/>
            <w:shd w:val="clear" w:color="auto" w:fill="BDD6EE" w:themeFill="accent1" w:themeFillTint="66"/>
            <w:vAlign w:val="center"/>
          </w:tcPr>
          <w:p w14:paraId="28A403BE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Lp.</w:t>
            </w:r>
          </w:p>
        </w:tc>
        <w:tc>
          <w:tcPr>
            <w:tcW w:w="3117" w:type="dxa"/>
            <w:shd w:val="clear" w:color="auto" w:fill="BDD6EE" w:themeFill="accent1" w:themeFillTint="66"/>
            <w:vAlign w:val="center"/>
          </w:tcPr>
          <w:p w14:paraId="37304E24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DD6EE" w:themeFill="accent1" w:themeFillTint="66"/>
            <w:vAlign w:val="center"/>
          </w:tcPr>
          <w:p w14:paraId="533284CF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DD6EE" w:themeFill="accent1" w:themeFillTint="66"/>
          </w:tcPr>
          <w:p w14:paraId="541DC8D9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Stawka podatku od towarów i usług, która będzie miała zastosowanie, zgodnie z wiedzą wykonawcy</w:t>
            </w:r>
          </w:p>
        </w:tc>
      </w:tr>
      <w:tr w:rsidR="00122470" w:rsidRPr="00F54962" w14:paraId="57638F16" w14:textId="77777777">
        <w:tc>
          <w:tcPr>
            <w:tcW w:w="713" w:type="dxa"/>
            <w:vAlign w:val="center"/>
          </w:tcPr>
          <w:p w14:paraId="771B6098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1.</w:t>
            </w:r>
          </w:p>
        </w:tc>
        <w:tc>
          <w:tcPr>
            <w:tcW w:w="3117" w:type="dxa"/>
            <w:vAlign w:val="center"/>
          </w:tcPr>
          <w:p w14:paraId="70558F37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1D6435AE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286C2210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  <w:tr w:rsidR="00122470" w:rsidRPr="00F54962" w14:paraId="5F96FECD" w14:textId="77777777">
        <w:tc>
          <w:tcPr>
            <w:tcW w:w="713" w:type="dxa"/>
            <w:vAlign w:val="center"/>
          </w:tcPr>
          <w:p w14:paraId="21751F94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2.</w:t>
            </w:r>
          </w:p>
        </w:tc>
        <w:tc>
          <w:tcPr>
            <w:tcW w:w="3117" w:type="dxa"/>
            <w:vAlign w:val="center"/>
          </w:tcPr>
          <w:p w14:paraId="2549296A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02C68747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15405203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  <w:tr w:rsidR="00122470" w:rsidRPr="00F54962" w14:paraId="371BF59F" w14:textId="77777777">
        <w:tc>
          <w:tcPr>
            <w:tcW w:w="713" w:type="dxa"/>
            <w:vAlign w:val="center"/>
          </w:tcPr>
          <w:p w14:paraId="3EB9FAC7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…</w:t>
            </w:r>
          </w:p>
        </w:tc>
        <w:tc>
          <w:tcPr>
            <w:tcW w:w="3117" w:type="dxa"/>
            <w:vAlign w:val="center"/>
          </w:tcPr>
          <w:p w14:paraId="7FD68B3E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64A8B964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37DD1283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</w:tbl>
    <w:p w14:paraId="46AA99EC" w14:textId="0D99F3BB" w:rsidR="00122470" w:rsidRPr="00F54962" w:rsidRDefault="00600B68" w:rsidP="00EC6722">
      <w:pPr>
        <w:pStyle w:val="Akapitzlist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lastRenderedPageBreak/>
        <w:t xml:space="preserve">Rodzaj wykonawcy składającego ofertę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Style w:val="Zakotwiczenieprzypisudolnego"/>
          <w:rFonts w:ascii="Aptos Display" w:hAnsi="Aptos Display" w:cstheme="majorHAnsi"/>
          <w:sz w:val="22"/>
          <w:szCs w:val="22"/>
        </w:rPr>
        <w:footnoteReference w:id="5"/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19DFBF50" w14:textId="77777777" w:rsidR="00122470" w:rsidRPr="00F54962" w:rsidRDefault="0027654B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2025279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mikroprzedsiębiorstwo,</w:t>
      </w:r>
    </w:p>
    <w:p w14:paraId="37BB2BF7" w14:textId="77777777" w:rsidR="00122470" w:rsidRPr="00F54962" w:rsidRDefault="0027654B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8624852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małe przedsiębiorstwo,</w:t>
      </w:r>
    </w:p>
    <w:p w14:paraId="22927CA6" w14:textId="77777777" w:rsidR="00122470" w:rsidRPr="00F54962" w:rsidRDefault="0027654B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-2115896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średnie przedsiębiorstwo,</w:t>
      </w:r>
    </w:p>
    <w:p w14:paraId="68C49E94" w14:textId="77777777" w:rsidR="00122470" w:rsidRPr="00F54962" w:rsidRDefault="0027654B">
      <w:pPr>
        <w:spacing w:after="0" w:line="276" w:lineRule="auto"/>
        <w:ind w:firstLine="352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3436700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</w:rPr>
        <w:t xml:space="preserve"> jednoosobowa działalność gospodarcza,</w:t>
      </w:r>
    </w:p>
    <w:p w14:paraId="5A048F65" w14:textId="77777777" w:rsidR="00122470" w:rsidRPr="00F54962" w:rsidRDefault="0027654B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2107244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</w:rPr>
        <w:t xml:space="preserve"> osoba fizyczna nieprowadząca działalności gospodarczej,</w:t>
      </w:r>
    </w:p>
    <w:p w14:paraId="7BFE0AA7" w14:textId="77777777" w:rsidR="00122470" w:rsidRPr="00F54962" w:rsidRDefault="0027654B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152873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inne.</w:t>
      </w:r>
    </w:p>
    <w:p w14:paraId="5BEB9743" w14:textId="77777777" w:rsidR="00122470" w:rsidRPr="00F54962" w:rsidRDefault="00122470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</w:p>
    <w:p w14:paraId="7816C312" w14:textId="77777777" w:rsidR="00122470" w:rsidRPr="00F54962" w:rsidRDefault="00600B68" w:rsidP="00EC6722">
      <w:pPr>
        <w:pStyle w:val="Zwykytekst"/>
        <w:numPr>
          <w:ilvl w:val="0"/>
          <w:numId w:val="17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Wykonawca oświadcza, że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1C4692A9" w14:textId="78879310" w:rsidR="00122470" w:rsidRPr="00F54962" w:rsidRDefault="0027654B" w:rsidP="006336BB">
      <w:pPr>
        <w:pStyle w:val="Akapitzlist"/>
        <w:spacing w:after="120"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="006336BB" w:rsidRPr="00F54962">
        <w:rPr>
          <w:rFonts w:ascii="Aptos Display" w:hAnsi="Aptos Display" w:cstheme="majorHAnsi"/>
          <w:sz w:val="22"/>
          <w:szCs w:val="22"/>
        </w:rPr>
        <w:tab/>
      </w:r>
      <w:r w:rsidR="00600B68" w:rsidRPr="00F54962">
        <w:rPr>
          <w:rFonts w:ascii="Aptos Display" w:hAnsi="Aptos Display" w:cstheme="majorHAnsi"/>
          <w:sz w:val="22"/>
          <w:szCs w:val="22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</w:t>
      </w:r>
      <w:proofErr w:type="spellStart"/>
      <w:r w:rsidR="00F54962">
        <w:rPr>
          <w:rFonts w:ascii="Aptos Display" w:hAnsi="Aptos Display" w:cstheme="majorHAnsi"/>
          <w:sz w:val="22"/>
          <w:szCs w:val="22"/>
        </w:rPr>
        <w:t>t.j</w:t>
      </w:r>
      <w:proofErr w:type="spellEnd"/>
      <w:r w:rsidR="00F54962">
        <w:rPr>
          <w:rFonts w:ascii="Aptos Display" w:hAnsi="Aptos Display" w:cstheme="majorHAnsi"/>
          <w:sz w:val="22"/>
          <w:szCs w:val="22"/>
        </w:rPr>
        <w:t xml:space="preserve">. </w:t>
      </w:r>
      <w:r w:rsidR="00600B68" w:rsidRPr="00F54962">
        <w:rPr>
          <w:rFonts w:ascii="Aptos Display" w:hAnsi="Aptos Display" w:cstheme="majorHAnsi"/>
          <w:sz w:val="22"/>
          <w:szCs w:val="22"/>
        </w:rPr>
        <w:t>Dz.U. z</w:t>
      </w:r>
      <w:r w:rsidR="00F54962">
        <w:rPr>
          <w:rFonts w:ascii="Aptos Display" w:hAnsi="Aptos Display" w:cstheme="majorHAnsi"/>
          <w:sz w:val="22"/>
          <w:szCs w:val="22"/>
        </w:rPr>
        <w:t> </w:t>
      </w:r>
      <w:r w:rsidR="00600B68" w:rsidRPr="00F54962">
        <w:rPr>
          <w:rFonts w:ascii="Aptos Display" w:hAnsi="Aptos Display" w:cstheme="majorHAnsi"/>
          <w:sz w:val="22"/>
          <w:szCs w:val="22"/>
        </w:rPr>
        <w:t>20</w:t>
      </w:r>
      <w:r w:rsidR="00F54962">
        <w:rPr>
          <w:rFonts w:ascii="Aptos Display" w:hAnsi="Aptos Display" w:cstheme="majorHAnsi"/>
          <w:sz w:val="22"/>
          <w:szCs w:val="22"/>
        </w:rPr>
        <w:t>23 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r. poz. </w:t>
      </w:r>
      <w:r w:rsidR="00F54962">
        <w:rPr>
          <w:rFonts w:ascii="Aptos Display" w:hAnsi="Aptos Display" w:cstheme="majorHAnsi"/>
          <w:sz w:val="22"/>
          <w:szCs w:val="22"/>
        </w:rPr>
        <w:t>2488</w:t>
      </w:r>
      <w:r w:rsidR="00600B68" w:rsidRPr="00F54962">
        <w:rPr>
          <w:rFonts w:ascii="Aptos Display" w:hAnsi="Aptos Display" w:cstheme="majorHAnsi"/>
          <w:sz w:val="22"/>
          <w:szCs w:val="22"/>
        </w:rPr>
        <w:t>) prowadzony jest rachunek VAT,</w:t>
      </w:r>
    </w:p>
    <w:p w14:paraId="5A752074" w14:textId="4F999E58" w:rsidR="00122470" w:rsidRPr="00F54962" w:rsidRDefault="0027654B" w:rsidP="006336BB">
      <w:pPr>
        <w:pStyle w:val="Akapitzlist"/>
        <w:spacing w:after="120"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="006336BB" w:rsidRPr="00F54962">
        <w:rPr>
          <w:rFonts w:ascii="Aptos Display" w:hAnsi="Aptos Display" w:cstheme="majorHAnsi"/>
          <w:sz w:val="22"/>
          <w:szCs w:val="22"/>
        </w:rPr>
        <w:tab/>
      </w:r>
      <w:r w:rsidR="00600B68" w:rsidRPr="00F54962">
        <w:rPr>
          <w:rFonts w:ascii="Aptos Display" w:hAnsi="Aptos Display" w:cstheme="majorHAnsi"/>
          <w:sz w:val="22"/>
          <w:szCs w:val="22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A6AF1C8" w14:textId="1DBD7B7B" w:rsidR="00122470" w:rsidRPr="00F54962" w:rsidRDefault="00600B68" w:rsidP="00C958BB">
      <w:pPr>
        <w:pStyle w:val="Zwykytekst"/>
        <w:numPr>
          <w:ilvl w:val="0"/>
          <w:numId w:val="18"/>
        </w:numPr>
        <w:spacing w:after="120" w:line="276" w:lineRule="auto"/>
        <w:ind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</w:t>
      </w:r>
      <w:r w:rsidR="00B36A4A" w:rsidRP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uchylenia dyrektywy 95/46/WE (ogólne rozporządzenie o ochronie danych) (Dz.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Urz. UE L 119 </w:t>
      </w:r>
      <w:r w:rsid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z 04.05.2016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r.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) – dalej RODO), zawartą w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S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pecyfikacji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W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arunków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Z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amówienia.</w:t>
      </w:r>
    </w:p>
    <w:p w14:paraId="53CA7839" w14:textId="77777777" w:rsidR="00122470" w:rsidRPr="00F54962" w:rsidRDefault="00600B68" w:rsidP="00EC6722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 w:rsidRPr="00F54962">
        <w:rPr>
          <w:rStyle w:val="Zakotwiczenieprzypisudolnego"/>
          <w:rFonts w:ascii="Aptos Display" w:hAnsi="Aptos Display" w:cstheme="majorHAnsi"/>
          <w:sz w:val="22"/>
          <w:szCs w:val="22"/>
        </w:rPr>
        <w:footnoteReference w:id="6"/>
      </w:r>
      <w:r w:rsidRPr="00F54962">
        <w:rPr>
          <w:rFonts w:ascii="Aptos Display" w:hAnsi="Aptos Display" w:cstheme="majorHAnsi"/>
          <w:sz w:val="22"/>
          <w:szCs w:val="22"/>
        </w:rPr>
        <w:t>.</w:t>
      </w:r>
    </w:p>
    <w:p w14:paraId="1972F222" w14:textId="56AAF713" w:rsidR="00122470" w:rsidRPr="00F54962" w:rsidRDefault="00600B68" w:rsidP="00EC6722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color w:val="000000"/>
          <w:sz w:val="22"/>
          <w:szCs w:val="22"/>
        </w:rPr>
        <w:t>Oświadczamy, że w przypadku uzyskania przedmiotowego zamówienia publicznego zgodnie z wymogami Zamawiającego określonymi w Specyfikacji Warunków Zamówienia na podstawie art. 95 ust. 1 i ust. 2 pkt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 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1 Ustawy Prawo Zamówień Publicznych wszystkie osoby biorące udział w wykonaniu przedmiotu zamówienia w okresie wykonywania przedmiotu zamówienia będą zatrudnione na podstawie umowy </w:t>
      </w:r>
      <w:r w:rsidR="006336BB" w:rsidRP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o pracę (zgodnie z zapisem art. 22 § 1 ustawy z dnia 26 czerwca 1974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r. Kodeks Pracy).</w:t>
      </w:r>
    </w:p>
    <w:p w14:paraId="2E3A4C47" w14:textId="660739B7" w:rsidR="004D4DB6" w:rsidRPr="004D4DB6" w:rsidRDefault="004D4DB6" w:rsidP="004D4DB6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>
        <w:rPr>
          <w:rFonts w:ascii="Aptos Display" w:hAnsi="Aptos Display" w:cstheme="majorHAnsi"/>
          <w:color w:val="000000"/>
          <w:sz w:val="22"/>
          <w:szCs w:val="22"/>
        </w:rPr>
        <w:t>Wadium wniesione w pieniądzu należy zwrócić na rachunek: ………………………………………………………..</w:t>
      </w:r>
    </w:p>
    <w:p w14:paraId="69BFCA81" w14:textId="78AAEBA8" w:rsidR="00122470" w:rsidRPr="00F54962" w:rsidRDefault="00600B68" w:rsidP="00F460F6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Załącznikami do oferty, stanowiącymi jej integralną część są: </w:t>
      </w:r>
    </w:p>
    <w:p w14:paraId="7DC8B3FD" w14:textId="77777777" w:rsidR="00122470" w:rsidRPr="00F54962" w:rsidRDefault="00600B68">
      <w:pPr>
        <w:pStyle w:val="Zwykytekst"/>
        <w:numPr>
          <w:ilvl w:val="0"/>
          <w:numId w:val="1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17ADFE27" w14:textId="77777777" w:rsidR="00122470" w:rsidRPr="00F54962" w:rsidRDefault="00600B68">
      <w:pPr>
        <w:pStyle w:val="Zwykytekst"/>
        <w:numPr>
          <w:ilvl w:val="0"/>
          <w:numId w:val="1"/>
        </w:numPr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08FBE0C8" w14:textId="77777777" w:rsidR="00122470" w:rsidRPr="00F54962" w:rsidRDefault="00600B68">
      <w:pPr>
        <w:spacing w:after="0" w:line="240" w:lineRule="auto"/>
        <w:rPr>
          <w:rFonts w:ascii="Aptos Display" w:hAnsi="Aptos Display" w:cstheme="majorHAnsi"/>
          <w:b/>
        </w:rPr>
      </w:pPr>
      <w:r w:rsidRPr="00F54962">
        <w:rPr>
          <w:rFonts w:ascii="Aptos Display" w:hAnsi="Aptos Display"/>
        </w:rPr>
        <w:br w:type="page"/>
      </w:r>
    </w:p>
    <w:p w14:paraId="41EB1E7D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lastRenderedPageBreak/>
        <w:t>Załącznik nr 2 do SWZ</w:t>
      </w:r>
    </w:p>
    <w:p w14:paraId="73FD8656" w14:textId="77777777" w:rsidR="00122470" w:rsidRPr="00F54962" w:rsidRDefault="00122470">
      <w:pPr>
        <w:spacing w:after="0" w:line="240" w:lineRule="auto"/>
        <w:rPr>
          <w:rFonts w:ascii="Aptos Display" w:hAnsi="Aptos Display" w:cstheme="majorHAnsi"/>
          <w:b/>
        </w:rPr>
      </w:pPr>
    </w:p>
    <w:p w14:paraId="601784C8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OŚWIADCZENIE O BRAKU PODSTAW DO WYKLUCZENIA</w:t>
      </w:r>
    </w:p>
    <w:p w14:paraId="014DCA19" w14:textId="21E426F2" w:rsidR="00122470" w:rsidRPr="00F54962" w:rsidRDefault="00600B68">
      <w:pPr>
        <w:spacing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>składane na podstawie art. 125 ust. 1 ustawy z dnia 11 września 2019 r. Prawo zamówień publicznych</w:t>
      </w:r>
      <w:r w:rsidRPr="00F54962">
        <w:rPr>
          <w:rFonts w:ascii="Aptos Display" w:hAnsi="Aptos Display" w:cstheme="majorHAnsi"/>
          <w:b/>
        </w:rPr>
        <w:br/>
        <w:t>(</w:t>
      </w:r>
      <w:proofErr w:type="spellStart"/>
      <w:r w:rsidRPr="00F54962">
        <w:rPr>
          <w:rFonts w:ascii="Aptos Display" w:hAnsi="Aptos Display" w:cstheme="majorHAnsi"/>
          <w:b/>
        </w:rPr>
        <w:t>t.j</w:t>
      </w:r>
      <w:proofErr w:type="spellEnd"/>
      <w:r w:rsidRPr="00F54962">
        <w:rPr>
          <w:rFonts w:ascii="Aptos Display" w:hAnsi="Aptos Display" w:cstheme="majorHAnsi"/>
          <w:b/>
        </w:rPr>
        <w:t>. Dz.U. z 202</w:t>
      </w:r>
      <w:r w:rsidR="00E60561" w:rsidRPr="00F54962">
        <w:rPr>
          <w:rFonts w:ascii="Aptos Display" w:hAnsi="Aptos Display" w:cstheme="majorHAnsi"/>
          <w:b/>
        </w:rPr>
        <w:t>3</w:t>
      </w:r>
      <w:r w:rsidRPr="00F54962">
        <w:rPr>
          <w:rFonts w:ascii="Aptos Display" w:hAnsi="Aptos Display" w:cstheme="majorHAnsi"/>
          <w:b/>
        </w:rPr>
        <w:t xml:space="preserve"> r.</w:t>
      </w:r>
      <w:r w:rsidR="003F523C" w:rsidRPr="00F54962">
        <w:rPr>
          <w:rFonts w:ascii="Aptos Display" w:hAnsi="Aptos Display" w:cstheme="majorHAnsi"/>
          <w:b/>
        </w:rPr>
        <w:t>,</w:t>
      </w:r>
      <w:r w:rsidRPr="00F54962">
        <w:rPr>
          <w:rFonts w:ascii="Aptos Display" w:hAnsi="Aptos Display" w:cstheme="majorHAnsi"/>
          <w:b/>
        </w:rPr>
        <w:t xml:space="preserve"> poz. 1</w:t>
      </w:r>
      <w:r w:rsidR="00E60561" w:rsidRPr="00F54962">
        <w:rPr>
          <w:rFonts w:ascii="Aptos Display" w:hAnsi="Aptos Display" w:cstheme="majorHAnsi"/>
          <w:b/>
        </w:rPr>
        <w:t>605</w:t>
      </w:r>
      <w:r w:rsidRPr="00F54962">
        <w:rPr>
          <w:rFonts w:ascii="Aptos Display" w:hAnsi="Aptos Display" w:cstheme="majorHAnsi"/>
          <w:b/>
        </w:rPr>
        <w:t xml:space="preserve"> ze zm.)</w:t>
      </w:r>
    </w:p>
    <w:p w14:paraId="204EC19A" w14:textId="77777777" w:rsidR="00122470" w:rsidRPr="00F54962" w:rsidRDefault="00600B68">
      <w:pPr>
        <w:spacing w:after="24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(NALEŻY ZŁOŻYĆ WRAZ Z OFERTĄ)</w:t>
      </w:r>
    </w:p>
    <w:p w14:paraId="32F2133E" w14:textId="77777777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0BD90659" w14:textId="77777777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</w:rPr>
        <w:t xml:space="preserve">……………………………………………………………………………………………………….… </w:t>
      </w:r>
    </w:p>
    <w:p w14:paraId="1FD52920" w14:textId="77777777" w:rsidR="00122470" w:rsidRPr="00F54962" w:rsidRDefault="00600B68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4F976B38" w14:textId="77777777" w:rsidR="00122470" w:rsidRPr="00F54962" w:rsidRDefault="00600B68">
      <w:pPr>
        <w:spacing w:after="0" w:line="260" w:lineRule="atLeast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</w:t>
      </w:r>
      <w:r w:rsidRPr="00F54962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F54962">
        <w:rPr>
          <w:rFonts w:ascii="Aptos Display" w:hAnsi="Aptos Display" w:cstheme="majorHAnsi"/>
          <w:i/>
          <w:sz w:val="18"/>
          <w:szCs w:val="18"/>
        </w:rPr>
        <w:t>)</w:t>
      </w:r>
    </w:p>
    <w:p w14:paraId="7EF91ED4" w14:textId="77777777" w:rsidR="00122470" w:rsidRPr="00F54962" w:rsidRDefault="00122470">
      <w:pPr>
        <w:spacing w:after="0" w:line="260" w:lineRule="atLeast"/>
        <w:jc w:val="both"/>
        <w:rPr>
          <w:rFonts w:ascii="Aptos Display" w:hAnsi="Aptos Display" w:cstheme="majorHAnsi"/>
          <w:i/>
        </w:rPr>
      </w:pPr>
    </w:p>
    <w:p w14:paraId="3620A2E7" w14:textId="1C102547" w:rsidR="00122470" w:rsidRPr="00F54962" w:rsidRDefault="00600B68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481F4D" w:rsidRPr="00F54962">
        <w:rPr>
          <w:rFonts w:ascii="Aptos Display" w:eastAsia="Times New Roman" w:hAnsi="Aptos Display" w:cstheme="majorHAnsi"/>
          <w:lang w:eastAsia="pl-PL"/>
        </w:rPr>
        <w:t xml:space="preserve"> na</w:t>
      </w:r>
      <w:r w:rsidR="00481F4D" w:rsidRPr="00F54962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E04EC2" w:rsidRPr="00E04EC2">
        <w:rPr>
          <w:rFonts w:ascii="Aptos Display" w:eastAsia="Times New Roman" w:hAnsi="Aptos Display" w:cstheme="majorHAnsi"/>
          <w:b/>
          <w:bCs/>
          <w:lang w:eastAsia="pl-PL"/>
        </w:rPr>
        <w:t xml:space="preserve">usługę przeprowadzenia animacji podczas ferii zimowych w terminie od 18.01.2025 do 02.02.2025 na terenie strefy Aquaparku </w:t>
      </w:r>
      <w:r w:rsidRPr="00F54962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1D164360" w14:textId="77777777" w:rsidR="00122470" w:rsidRPr="00F54962" w:rsidRDefault="00122470">
      <w:pPr>
        <w:spacing w:line="276" w:lineRule="auto"/>
        <w:jc w:val="both"/>
        <w:rPr>
          <w:rFonts w:ascii="Aptos Display" w:hAnsi="Aptos Display" w:cstheme="majorHAnsi"/>
        </w:rPr>
      </w:pPr>
    </w:p>
    <w:p w14:paraId="7A2369FA" w14:textId="77777777" w:rsidR="00122470" w:rsidRPr="00F54962" w:rsidRDefault="00600B68">
      <w:pPr>
        <w:shd w:val="clear" w:color="auto" w:fill="BDD6EE" w:themeFill="accent1" w:themeFillTint="66"/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Jeżeli podmiot, w imieniu którego składane jest oświadczenie nie podlega wykluczeniu:</w:t>
      </w:r>
    </w:p>
    <w:p w14:paraId="3BA58D30" w14:textId="4354C66B" w:rsidR="00122470" w:rsidRPr="00F54962" w:rsidRDefault="00600B68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 xml:space="preserve">Oświadczam, że podmiot, w imieniu którego składane jest oświadczenie nie podlega wykluczeniu </w:t>
      </w:r>
      <w:r w:rsidRPr="00F54962">
        <w:rPr>
          <w:rFonts w:ascii="Aptos Display" w:hAnsi="Aptos Display" w:cstheme="majorHAnsi"/>
        </w:rPr>
        <w:br/>
        <w:t xml:space="preserve">z postępowania na podstawie </w:t>
      </w:r>
      <w:r w:rsidRPr="00F54962">
        <w:rPr>
          <w:rFonts w:ascii="Aptos Display" w:hAnsi="Aptos Display" w:cstheme="majorHAnsi"/>
          <w:color w:val="000000" w:themeColor="text1"/>
        </w:rPr>
        <w:t>art. 108 ust. 1, art. 109 ust. 1 pkt 1</w:t>
      </w:r>
      <w:r w:rsidR="000A191D" w:rsidRPr="00F54962">
        <w:rPr>
          <w:rFonts w:ascii="Aptos Display" w:hAnsi="Aptos Display" w:cstheme="majorHAnsi"/>
          <w:color w:val="000000" w:themeColor="text1"/>
        </w:rPr>
        <w:t xml:space="preserve"> i</w:t>
      </w:r>
      <w:r w:rsidRPr="00F54962">
        <w:rPr>
          <w:rFonts w:ascii="Aptos Display" w:hAnsi="Aptos Display" w:cstheme="majorHAnsi"/>
          <w:color w:val="000000" w:themeColor="text1"/>
        </w:rPr>
        <w:t xml:space="preserve"> 4 </w:t>
      </w:r>
      <w:r w:rsidRPr="00F54962">
        <w:rPr>
          <w:rFonts w:ascii="Aptos Display" w:hAnsi="Aptos Display" w:cstheme="majorHAnsi"/>
        </w:rPr>
        <w:t xml:space="preserve">ustawy </w:t>
      </w:r>
      <w:proofErr w:type="spellStart"/>
      <w:r w:rsidRPr="00F54962">
        <w:rPr>
          <w:rFonts w:ascii="Aptos Display" w:hAnsi="Aptos Display" w:cstheme="majorHAnsi"/>
        </w:rPr>
        <w:t>Pzp</w:t>
      </w:r>
      <w:proofErr w:type="spellEnd"/>
      <w:r w:rsidRPr="00F54962">
        <w:rPr>
          <w:rFonts w:ascii="Aptos Display" w:hAnsi="Aptos Display" w:cstheme="majorHAnsi"/>
        </w:rPr>
        <w:t xml:space="preserve"> oraz art. 7 ust. 1 ustawy </w:t>
      </w:r>
      <w:r w:rsidR="000A191D" w:rsidRPr="00F54962">
        <w:rPr>
          <w:rFonts w:ascii="Aptos Display" w:hAnsi="Aptos Display" w:cstheme="majorHAnsi"/>
        </w:rPr>
        <w:br/>
      </w:r>
      <w:r w:rsidRPr="00F54962">
        <w:rPr>
          <w:rFonts w:ascii="Aptos Display" w:hAnsi="Aptos Display" w:cstheme="majorHAnsi"/>
        </w:rPr>
        <w:t>o szczególnych rozwiązaniach w zakresie przeciwdziałania wspieraniu agresji na Ukrainę oraz służących ochronie bezpieczeństwa narodowego.</w:t>
      </w:r>
    </w:p>
    <w:p w14:paraId="59263D88" w14:textId="77777777" w:rsidR="00122470" w:rsidRPr="00F54962" w:rsidRDefault="00122470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</w:p>
    <w:p w14:paraId="2B13751B" w14:textId="77777777" w:rsidR="00122470" w:rsidRPr="00F54962" w:rsidRDefault="00600B68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ALBO</w:t>
      </w:r>
    </w:p>
    <w:p w14:paraId="24805976" w14:textId="77777777" w:rsidR="00122470" w:rsidRPr="00F54962" w:rsidRDefault="00122470">
      <w:pPr>
        <w:tabs>
          <w:tab w:val="left" w:pos="0"/>
        </w:tabs>
        <w:spacing w:after="0"/>
        <w:jc w:val="both"/>
        <w:rPr>
          <w:rFonts w:ascii="Aptos Display" w:hAnsi="Aptos Display" w:cstheme="majorHAnsi"/>
        </w:rPr>
      </w:pPr>
    </w:p>
    <w:p w14:paraId="6AF4D6BC" w14:textId="77777777" w:rsidR="00122470" w:rsidRPr="00F54962" w:rsidRDefault="00600B68">
      <w:pPr>
        <w:shd w:val="clear" w:color="auto" w:fill="BDD6EE" w:themeFill="accent1" w:themeFillTint="66"/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Jeżeli podmiot, w imieniu którego składane jest oświadczenie podlega wykluczeniu</w:t>
      </w:r>
      <w:r w:rsidRPr="00F54962">
        <w:rPr>
          <w:rStyle w:val="Zakotwiczenieprzypisudolnego"/>
          <w:rFonts w:ascii="Aptos Display" w:hAnsi="Aptos Display" w:cstheme="majorHAnsi"/>
          <w:b/>
        </w:rPr>
        <w:footnoteReference w:id="7"/>
      </w:r>
      <w:r w:rsidRPr="00F54962">
        <w:rPr>
          <w:rFonts w:ascii="Aptos Display" w:hAnsi="Aptos Display" w:cstheme="majorHAnsi"/>
          <w:b/>
        </w:rPr>
        <w:t>:</w:t>
      </w:r>
    </w:p>
    <w:p w14:paraId="4DDEE674" w14:textId="73B8DE03" w:rsidR="00122470" w:rsidRPr="00F54962" w:rsidRDefault="00600B68" w:rsidP="00EC6722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 w:rsidRPr="00F54962">
        <w:rPr>
          <w:rFonts w:ascii="Aptos Display" w:hAnsi="Aptos Display" w:cstheme="majorHAnsi"/>
          <w:color w:val="000000" w:themeColor="text1"/>
          <w:sz w:val="22"/>
          <w:szCs w:val="22"/>
        </w:rPr>
        <w:t xml:space="preserve">art. …………………… </w:t>
      </w:r>
      <w:r w:rsidRPr="00F54962">
        <w:rPr>
          <w:rFonts w:ascii="Aptos Display" w:hAnsi="Aptos Display" w:cstheme="majorHAnsi"/>
          <w:sz w:val="22"/>
          <w:szCs w:val="22"/>
        </w:rPr>
        <w:t xml:space="preserve">ustawy </w:t>
      </w:r>
      <w:proofErr w:type="spellStart"/>
      <w:r w:rsidR="00EB235C" w:rsidRPr="00F54962">
        <w:rPr>
          <w:rFonts w:ascii="Aptos Display" w:hAnsi="Aptos Display" w:cstheme="majorHAnsi"/>
          <w:sz w:val="22"/>
          <w:szCs w:val="22"/>
        </w:rPr>
        <w:t>Pzp</w:t>
      </w:r>
      <w:proofErr w:type="spellEnd"/>
      <w:r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i/>
          <w:sz w:val="22"/>
          <w:szCs w:val="22"/>
        </w:rPr>
        <w:t>(</w:t>
      </w:r>
      <w:r w:rsidRPr="00F54962">
        <w:rPr>
          <w:rFonts w:ascii="Aptos Display" w:hAnsi="Aptos Display" w:cstheme="majorHAnsi"/>
          <w:bCs/>
          <w:i/>
          <w:sz w:val="22"/>
          <w:szCs w:val="22"/>
        </w:rPr>
        <w:t xml:space="preserve">podać mającą zastosowanie podstawę wykluczenia spośród wymienionych w art. 108 ust. 1 pkt 1, 2 i 5 oraz w art. 109 ust. 1 pkt </w:t>
      </w:r>
      <w:r w:rsidR="000A191D" w:rsidRPr="00F54962">
        <w:rPr>
          <w:rFonts w:ascii="Aptos Display" w:hAnsi="Aptos Display" w:cstheme="majorHAnsi"/>
          <w:bCs/>
          <w:i/>
          <w:sz w:val="22"/>
          <w:szCs w:val="22"/>
        </w:rPr>
        <w:t xml:space="preserve">1 i </w:t>
      </w:r>
      <w:r w:rsidRPr="00F54962">
        <w:rPr>
          <w:rFonts w:ascii="Aptos Display" w:hAnsi="Aptos Display" w:cstheme="majorHAnsi"/>
          <w:bCs/>
          <w:i/>
          <w:sz w:val="22"/>
          <w:szCs w:val="22"/>
        </w:rPr>
        <w:t xml:space="preserve">4 ustawy </w:t>
      </w:r>
      <w:proofErr w:type="spellStart"/>
      <w:r w:rsidR="00EB235C" w:rsidRPr="00F54962">
        <w:rPr>
          <w:rFonts w:ascii="Aptos Display" w:hAnsi="Aptos Display" w:cstheme="majorHAnsi"/>
          <w:bCs/>
          <w:i/>
          <w:sz w:val="22"/>
          <w:szCs w:val="22"/>
        </w:rPr>
        <w:t>Pzp</w:t>
      </w:r>
      <w:proofErr w:type="spellEnd"/>
      <w:r w:rsidRPr="00F54962">
        <w:rPr>
          <w:rFonts w:ascii="Aptos Display" w:hAnsi="Aptos Display" w:cstheme="majorHAnsi"/>
          <w:i/>
          <w:sz w:val="22"/>
          <w:szCs w:val="22"/>
        </w:rPr>
        <w:t xml:space="preserve">) </w:t>
      </w:r>
      <w:r w:rsidRPr="00F54962">
        <w:rPr>
          <w:rFonts w:ascii="Aptos Display" w:hAnsi="Aptos Display" w:cstheme="majorHAnsi"/>
          <w:iCs/>
          <w:sz w:val="22"/>
          <w:szCs w:val="22"/>
        </w:rPr>
        <w:t>oraz</w:t>
      </w:r>
      <w:r w:rsidRPr="00F54962">
        <w:rPr>
          <w:rFonts w:ascii="Aptos Display" w:hAnsi="Aptos Display" w:cstheme="majorHAnsi"/>
          <w:i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iCs/>
          <w:sz w:val="22"/>
          <w:szCs w:val="22"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F54962">
        <w:rPr>
          <w:rFonts w:ascii="Aptos Display" w:hAnsi="Aptos Display" w:cstheme="majorHAnsi"/>
          <w:i/>
          <w:sz w:val="22"/>
          <w:szCs w:val="22"/>
        </w:rPr>
        <w:t>(podać mającą zastosowanie podstawę wykluczenia spośród wymienionych w art. 7 ust. 1 ustawy).</w:t>
      </w:r>
    </w:p>
    <w:p w14:paraId="7B3BC93A" w14:textId="1FEEFCA3" w:rsidR="00122470" w:rsidRPr="00F54962" w:rsidRDefault="00600B68" w:rsidP="00EC6722">
      <w:pPr>
        <w:pStyle w:val="Akapitzlist"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="00EB235C" w:rsidRPr="00F54962">
        <w:rPr>
          <w:rFonts w:ascii="Aptos Display" w:hAnsi="Aptos Display" w:cstheme="majorHAnsi"/>
          <w:sz w:val="22"/>
          <w:szCs w:val="22"/>
        </w:rPr>
        <w:t>Pzp</w:t>
      </w:r>
      <w:proofErr w:type="spellEnd"/>
      <w:r w:rsidRPr="00F54962">
        <w:rPr>
          <w:rFonts w:ascii="Aptos Display" w:hAnsi="Aptos Display" w:cstheme="majorHAnsi"/>
          <w:sz w:val="22"/>
          <w:szCs w:val="22"/>
        </w:rPr>
        <w:t xml:space="preserve"> podmiot, w imieniu którego składane jest oświadczenie podjął następujące środki naprawcze </w:t>
      </w:r>
      <w:r w:rsidRPr="00F54962">
        <w:rPr>
          <w:rFonts w:ascii="Aptos Display" w:hAnsi="Aptos Display" w:cstheme="majorHAnsi"/>
          <w:i/>
          <w:sz w:val="22"/>
          <w:szCs w:val="22"/>
        </w:rPr>
        <w:t>(należy wskazać podjęte środki naprawcze, o ile zostały one podjęte przez Wykonawcę)</w:t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3FA3B526" w14:textId="417AFF84" w:rsidR="00122470" w:rsidRPr="00F54962" w:rsidRDefault="00600B68">
      <w:pPr>
        <w:pStyle w:val="Akapitzlist"/>
        <w:spacing w:after="200" w:line="276" w:lineRule="auto"/>
        <w:ind w:left="426"/>
        <w:contextualSpacing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……………………………………………………………………………………………………………...……………………………</w:t>
      </w:r>
    </w:p>
    <w:p w14:paraId="0BA5A951" w14:textId="77777777" w:rsidR="00122470" w:rsidRPr="00F54962" w:rsidRDefault="00600B68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Oświadczenie dotyczące podanych informacji:</w:t>
      </w:r>
    </w:p>
    <w:p w14:paraId="0AB29974" w14:textId="4F56AEAD" w:rsidR="00122470" w:rsidRPr="00F54962" w:rsidRDefault="00600B68" w:rsidP="00481F4D">
      <w:pPr>
        <w:spacing w:line="276" w:lineRule="auto"/>
        <w:jc w:val="both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rPr>
          <w:rFonts w:ascii="Aptos Display" w:hAnsi="Aptos Display"/>
        </w:rPr>
        <w:br w:type="page"/>
      </w:r>
    </w:p>
    <w:p w14:paraId="2D985C9C" w14:textId="48E826B9" w:rsidR="00122470" w:rsidRPr="00F54962" w:rsidRDefault="00600B68">
      <w:pPr>
        <w:spacing w:after="0" w:line="240" w:lineRule="auto"/>
        <w:ind w:left="6372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lastRenderedPageBreak/>
        <w:t xml:space="preserve">Załącznik nr </w:t>
      </w:r>
      <w:r w:rsidR="0027654B">
        <w:rPr>
          <w:rFonts w:ascii="Aptos Display" w:hAnsi="Aptos Display" w:cstheme="majorHAnsi"/>
          <w:b/>
        </w:rPr>
        <w:t>3</w:t>
      </w:r>
      <w:r w:rsidRPr="00F54962">
        <w:rPr>
          <w:rFonts w:ascii="Aptos Display" w:hAnsi="Aptos Display" w:cstheme="majorHAnsi"/>
          <w:b/>
        </w:rPr>
        <w:t xml:space="preserve"> do SWZ</w:t>
      </w:r>
    </w:p>
    <w:p w14:paraId="4925853E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3F757AAF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 xml:space="preserve">OŚWIADCZENIE </w:t>
      </w:r>
    </w:p>
    <w:p w14:paraId="18F05947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 xml:space="preserve">WYKONAWCÓW WSPÓLNIE UBIEGAJĄCYCH SIĘ O UDZIELENIE ZAMÓWIENIA </w:t>
      </w:r>
    </w:p>
    <w:p w14:paraId="579DBA21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 xml:space="preserve">SKŁADANE NA PODSTAWIE ART. 117 UST. 4 USTAWY </w:t>
      </w:r>
      <w:proofErr w:type="spellStart"/>
      <w:r w:rsidRPr="00F54962">
        <w:rPr>
          <w:rFonts w:ascii="Aptos Display" w:hAnsi="Aptos Display" w:cstheme="majorHAnsi"/>
          <w:b/>
        </w:rPr>
        <w:t>Pzp</w:t>
      </w:r>
      <w:proofErr w:type="spellEnd"/>
    </w:p>
    <w:p w14:paraId="58FA6CD0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32A37694" w14:textId="188F899C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Podmioty w imieniu których składane jest oświadczenie:</w:t>
      </w:r>
    </w:p>
    <w:p w14:paraId="4408C78F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1FDC90D8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BAD646A" w14:textId="77777777" w:rsidR="00122470" w:rsidRPr="00F54962" w:rsidRDefault="00600B68">
      <w:pPr>
        <w:spacing w:line="276" w:lineRule="auto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 xml:space="preserve"> (pełna nazwa/firma, adres, NIP)</w:t>
      </w:r>
    </w:p>
    <w:p w14:paraId="75F22E51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66E7C459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4646BF6" w14:textId="77777777" w:rsidR="00122470" w:rsidRPr="00F54962" w:rsidRDefault="00600B68">
      <w:pPr>
        <w:spacing w:after="240" w:line="276" w:lineRule="auto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 xml:space="preserve"> (pełna nazwa/firma, adres, NIP)</w:t>
      </w:r>
    </w:p>
    <w:p w14:paraId="7B8EB034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reprezentowane przez:</w:t>
      </w:r>
    </w:p>
    <w:p w14:paraId="2C0AB40D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31AA25A0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77228DD" w14:textId="74420A74" w:rsidR="00122470" w:rsidRPr="00F54962" w:rsidRDefault="00600B68">
      <w:pPr>
        <w:tabs>
          <w:tab w:val="left" w:pos="567"/>
        </w:tabs>
        <w:spacing w:after="360"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br/>
      </w: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481F4D" w:rsidRPr="00F54962">
        <w:rPr>
          <w:rFonts w:ascii="Aptos Display" w:eastAsia="Times New Roman" w:hAnsi="Aptos Display" w:cstheme="majorHAnsi"/>
          <w:lang w:eastAsia="pl-PL"/>
        </w:rPr>
        <w:t xml:space="preserve"> na</w:t>
      </w:r>
      <w:r w:rsidR="00481F4D" w:rsidRPr="00F54962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E04EC2" w:rsidRPr="00E04EC2">
        <w:rPr>
          <w:rFonts w:ascii="Aptos Display" w:eastAsia="Times New Roman" w:hAnsi="Aptos Display" w:cstheme="majorHAnsi"/>
          <w:b/>
          <w:bCs/>
          <w:lang w:eastAsia="pl-PL"/>
        </w:rPr>
        <w:t>usługę przeprowadzenia animacji podczas ferii zimowych w terminie od 18.01.2025 do 02.02.2025 na terenie strefy Aquaparku</w:t>
      </w:r>
      <w:r w:rsidRPr="00F54962">
        <w:rPr>
          <w:rFonts w:ascii="Aptos Display" w:hAnsi="Aptos Display" w:cstheme="majorHAnsi"/>
          <w:color w:val="000000"/>
        </w:rPr>
        <w:t xml:space="preserve">, działając jako pełnomocnik podmiotów, w imieniu których składane jest oświadczenie </w:t>
      </w:r>
      <w:r w:rsidRPr="00F54962">
        <w:rPr>
          <w:rFonts w:ascii="Aptos Display" w:hAnsi="Aptos Display" w:cstheme="majorHAnsi"/>
          <w:b/>
          <w:bCs/>
          <w:color w:val="000000"/>
          <w:u w:val="single"/>
        </w:rPr>
        <w:t>oświadczam, że:</w:t>
      </w:r>
    </w:p>
    <w:p w14:paraId="219699E7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Wykonawca:</w:t>
      </w:r>
    </w:p>
    <w:p w14:paraId="299AF0CF" w14:textId="77777777" w:rsidR="00122470" w:rsidRPr="00F54962" w:rsidRDefault="00600B68">
      <w:pPr>
        <w:spacing w:after="0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………………………………………………………………………………………………..………….</w:t>
      </w:r>
    </w:p>
    <w:p w14:paraId="38151063" w14:textId="77777777" w:rsidR="00122470" w:rsidRPr="00F54962" w:rsidRDefault="00600B68">
      <w:pPr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(pełna nazwa/firma, adres)</w:t>
      </w:r>
    </w:p>
    <w:p w14:paraId="1B2281FB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iCs/>
        </w:rPr>
        <w:t>wykona następujący zakres świadczenia wynikającego z umowy o zamówienie publiczne:</w:t>
      </w:r>
    </w:p>
    <w:p w14:paraId="15E12FC3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…………………………………………………..…..…………………………………………………………</w:t>
      </w:r>
    </w:p>
    <w:p w14:paraId="7AF1FA71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Wykonawca:</w:t>
      </w:r>
    </w:p>
    <w:p w14:paraId="3021C081" w14:textId="77777777" w:rsidR="00122470" w:rsidRPr="00F54962" w:rsidRDefault="00600B68">
      <w:pPr>
        <w:spacing w:after="0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………………………………………………………………………………………………..…………</w:t>
      </w:r>
    </w:p>
    <w:p w14:paraId="19E2EDA8" w14:textId="77777777" w:rsidR="00122470" w:rsidRPr="00F54962" w:rsidRDefault="00600B68">
      <w:pPr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(pełna nazwa/firma, adres)</w:t>
      </w:r>
    </w:p>
    <w:p w14:paraId="31C402E0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iCs/>
        </w:rPr>
        <w:t>wykona następujący zakres świadczenia wynikającego z umowy o zamówienie publiczne:</w:t>
      </w:r>
    </w:p>
    <w:p w14:paraId="47AF11BC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…………………………………………………..…..…………………………………………………….</w:t>
      </w:r>
    </w:p>
    <w:p w14:paraId="45C16C7D" w14:textId="77777777" w:rsidR="00423230" w:rsidRPr="00F54962" w:rsidRDefault="00423230" w:rsidP="00423230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bCs/>
        </w:rPr>
        <w:t>Oświadczenie dotyczące podanych informacji:</w:t>
      </w:r>
    </w:p>
    <w:p w14:paraId="286BCD5B" w14:textId="7EA5001E" w:rsidR="00423230" w:rsidRPr="00F54962" w:rsidRDefault="00423230" w:rsidP="00423230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423230" w:rsidRPr="00F54962" w:rsidSect="00CB3D6C">
      <w:headerReference w:type="default" r:id="rId8"/>
      <w:pgSz w:w="11906" w:h="16838"/>
      <w:pgMar w:top="1134" w:right="1134" w:bottom="1134" w:left="1134" w:header="567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D9FA1" w14:textId="77777777" w:rsidR="00597352" w:rsidRDefault="00600B68">
      <w:pPr>
        <w:spacing w:after="0" w:line="240" w:lineRule="auto"/>
      </w:pPr>
      <w:r>
        <w:separator/>
      </w:r>
    </w:p>
  </w:endnote>
  <w:endnote w:type="continuationSeparator" w:id="0">
    <w:p w14:paraId="5A297D16" w14:textId="77777777" w:rsidR="00597352" w:rsidRDefault="0060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8121" w14:textId="77777777" w:rsidR="00122470" w:rsidRDefault="00600B68">
      <w:pPr>
        <w:rPr>
          <w:sz w:val="12"/>
        </w:rPr>
      </w:pPr>
      <w:r>
        <w:separator/>
      </w:r>
    </w:p>
  </w:footnote>
  <w:footnote w:type="continuationSeparator" w:id="0">
    <w:p w14:paraId="4C7EA3DC" w14:textId="77777777" w:rsidR="00122470" w:rsidRDefault="00600B68">
      <w:pPr>
        <w:rPr>
          <w:sz w:val="12"/>
        </w:rPr>
      </w:pPr>
      <w:r>
        <w:continuationSeparator/>
      </w:r>
    </w:p>
  </w:footnote>
  <w:footnote w:id="1">
    <w:p w14:paraId="32251920" w14:textId="602625B9" w:rsidR="000A191D" w:rsidRPr="00F54962" w:rsidRDefault="000A191D" w:rsidP="000A191D">
      <w:pPr>
        <w:pStyle w:val="Tekstprzypisudolnego"/>
        <w:ind w:left="142" w:hanging="142"/>
        <w:rPr>
          <w:rFonts w:ascii="Aptos Display" w:hAnsi="Aptos Display" w:cstheme="majorHAnsi"/>
          <w:sz w:val="18"/>
          <w:szCs w:val="18"/>
        </w:rPr>
      </w:pPr>
      <w:r w:rsidRPr="00F54962">
        <w:rPr>
          <w:rStyle w:val="Odwoanieprzypisudolnego"/>
          <w:rFonts w:ascii="Aptos Display" w:hAnsi="Aptos Display" w:cstheme="majorHAnsi"/>
          <w:sz w:val="18"/>
          <w:szCs w:val="18"/>
        </w:rPr>
        <w:footnoteRef/>
      </w:r>
      <w:r w:rsidRPr="00F54962">
        <w:rPr>
          <w:rFonts w:ascii="Aptos Display" w:hAnsi="Aptos Display" w:cstheme="majorHAnsi"/>
          <w:sz w:val="18"/>
          <w:szCs w:val="18"/>
        </w:rPr>
        <w:t xml:space="preserve"> </w:t>
      </w:r>
      <w:r w:rsidRPr="00F54962">
        <w:rPr>
          <w:rFonts w:ascii="Aptos Display" w:hAnsi="Aptos Display" w:cstheme="majorHAnsi"/>
          <w:sz w:val="18"/>
          <w:szCs w:val="18"/>
        </w:rPr>
        <w:tab/>
        <w:t>W przypadku składania oferty przez Wykonawców wspólnie ubiegających się o udzielenie zamówienia, należy wskazać dane wszystkich tych Wykonawców.</w:t>
      </w:r>
    </w:p>
  </w:footnote>
  <w:footnote w:id="2">
    <w:p w14:paraId="72F62BCA" w14:textId="15F4C155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Fonts w:ascii="Aptos Display" w:hAnsi="Aptos Display" w:cstheme="majorHAnsi"/>
          <w:sz w:val="18"/>
          <w:szCs w:val="18"/>
        </w:rPr>
        <w:tab/>
        <w:t>Jeżeli Wykonawca nie zamierza powierzyć części przedmiotu zamówienia podwykonawcy/podwykonawcom tabelę należy przekreślić albo pozostawić niewypełnioną.</w:t>
      </w:r>
    </w:p>
  </w:footnote>
  <w:footnote w:id="3">
    <w:p w14:paraId="68FAD3A6" w14:textId="69A9A5DB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Fonts w:ascii="Aptos Display" w:hAnsi="Aptos Display" w:cstheme="majorHAnsi"/>
          <w:sz w:val="18"/>
          <w:szCs w:val="18"/>
        </w:rPr>
        <w:t xml:space="preserve"> </w:t>
      </w:r>
      <w:r w:rsidRPr="00F54962">
        <w:rPr>
          <w:rFonts w:ascii="Aptos Display" w:hAnsi="Aptos Display" w:cstheme="majorHAnsi"/>
          <w:sz w:val="18"/>
          <w:szCs w:val="18"/>
        </w:rPr>
        <w:tab/>
        <w:t>Jeżeli Wykonawca nie zamierza polegać na zasobach innych podmiotów tabelę należy przekreślić albo pozostawić niewypełnioną.</w:t>
      </w:r>
    </w:p>
  </w:footnote>
  <w:footnote w:id="4">
    <w:p w14:paraId="79967D77" w14:textId="05F947B5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>.</w:t>
      </w:r>
    </w:p>
  </w:footnote>
  <w:footnote w:id="5">
    <w:p w14:paraId="1D58293B" w14:textId="608874A8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 rozumieniu ustawy z dnia 6 marca 2018 r. Prawo przedsiębiorców  (</w:t>
      </w:r>
      <w:proofErr w:type="spellStart"/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t.j</w:t>
      </w:r>
      <w:proofErr w:type="spellEnd"/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. Dz.U. 202</w:t>
      </w:r>
      <w:r w:rsidR="000A191D" w:rsidRPr="00F54962">
        <w:rPr>
          <w:rStyle w:val="Znakiprzypiswdolnych"/>
          <w:rFonts w:ascii="Aptos Display" w:hAnsi="Aptos Display" w:cstheme="majorHAnsi"/>
          <w:sz w:val="18"/>
          <w:szCs w:val="18"/>
        </w:rPr>
        <w:t>3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 xml:space="preserve"> poz. </w:t>
      </w:r>
      <w:r w:rsidR="000A191D" w:rsidRPr="00F54962">
        <w:rPr>
          <w:rStyle w:val="Znakiprzypiswdolnych"/>
          <w:rFonts w:ascii="Aptos Display" w:hAnsi="Aptos Display" w:cstheme="majorHAnsi"/>
          <w:sz w:val="18"/>
          <w:szCs w:val="18"/>
        </w:rPr>
        <w:t>221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 xml:space="preserve"> ze zm.).</w:t>
      </w:r>
    </w:p>
  </w:footnote>
  <w:footnote w:id="6">
    <w:p w14:paraId="5A327E98" w14:textId="239760CE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</w:footnote>
  <w:footnote w:id="7">
    <w:p w14:paraId="5E2F75F8" w14:textId="4E7F2409" w:rsidR="00122470" w:rsidRPr="00F06EFF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06EFF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06EFF">
        <w:rPr>
          <w:rFonts w:ascii="Aptos Display" w:hAnsi="Aptos Display" w:cstheme="majorHAnsi"/>
          <w:sz w:val="18"/>
          <w:szCs w:val="18"/>
        </w:rPr>
        <w:t xml:space="preserve"> </w:t>
      </w:r>
      <w:r w:rsidRPr="00F06EFF">
        <w:rPr>
          <w:rFonts w:ascii="Aptos Display" w:hAnsi="Aptos Display" w:cstheme="majorHAnsi"/>
          <w:sz w:val="18"/>
          <w:szCs w:val="18"/>
        </w:rPr>
        <w:tab/>
        <w:t>UWAGA: Należy wypełnić tylko wtedy, jeżeli dotyczy. Jeżeli nie dotyczy należy przekreślić/wykreślić/usunąć albo pozostawić niewypełnione.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B7A3" w14:textId="7EEE3A6B" w:rsidR="00122470" w:rsidRPr="00F54962" w:rsidRDefault="00600B68">
    <w:pPr>
      <w:pStyle w:val="Nagwek"/>
      <w:tabs>
        <w:tab w:val="clear" w:pos="4536"/>
        <w:tab w:val="clear" w:pos="9072"/>
        <w:tab w:val="left" w:pos="960"/>
      </w:tabs>
      <w:jc w:val="right"/>
      <w:rPr>
        <w:rFonts w:ascii="Aptos Display" w:hAnsi="Aptos Display" w:cstheme="majorHAnsi"/>
      </w:rPr>
    </w:pPr>
    <w:r>
      <w:tab/>
    </w:r>
    <w:r w:rsidRPr="00F54962">
      <w:rPr>
        <w:rFonts w:ascii="Aptos Display" w:hAnsi="Aptos Display" w:cstheme="majorHAnsi"/>
      </w:rPr>
      <w:t>ZP.</w:t>
    </w:r>
    <w:r w:rsidR="00FD18B4" w:rsidRPr="00F54962">
      <w:rPr>
        <w:rFonts w:ascii="Aptos Display" w:hAnsi="Aptos Display" w:cstheme="majorHAnsi"/>
      </w:rPr>
      <w:t>P.</w:t>
    </w:r>
    <w:r w:rsidR="00E04EC2">
      <w:rPr>
        <w:rFonts w:ascii="Aptos Display" w:hAnsi="Aptos Display" w:cstheme="majorHAnsi"/>
      </w:rPr>
      <w:t>31</w:t>
    </w:r>
    <w:r w:rsidR="00FD18B4" w:rsidRPr="00F54962">
      <w:rPr>
        <w:rFonts w:ascii="Aptos Display" w:hAnsi="Aptos Display" w:cstheme="majorHAnsi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64A"/>
    <w:multiLevelType w:val="multilevel"/>
    <w:tmpl w:val="8EF23DE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0CB2"/>
    <w:multiLevelType w:val="multilevel"/>
    <w:tmpl w:val="9B26B0F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7724"/>
    <w:multiLevelType w:val="multilevel"/>
    <w:tmpl w:val="DC9CD1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077"/>
    <w:multiLevelType w:val="multilevel"/>
    <w:tmpl w:val="5F48CF6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9E49A6"/>
    <w:multiLevelType w:val="multilevel"/>
    <w:tmpl w:val="670A50C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4C60CF"/>
    <w:multiLevelType w:val="hybridMultilevel"/>
    <w:tmpl w:val="3FCE263E"/>
    <w:lvl w:ilvl="0" w:tplc="40D80166">
      <w:start w:val="1"/>
      <w:numFmt w:val="bullet"/>
      <w:lvlText w:val="̶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4527">
    <w:abstractNumId w:val="0"/>
  </w:num>
  <w:num w:numId="2" w16cid:durableId="1397162076">
    <w:abstractNumId w:val="2"/>
  </w:num>
  <w:num w:numId="3" w16cid:durableId="1557082762">
    <w:abstractNumId w:val="5"/>
  </w:num>
  <w:num w:numId="4" w16cid:durableId="1837381186">
    <w:abstractNumId w:val="3"/>
  </w:num>
  <w:num w:numId="5" w16cid:durableId="1233782565">
    <w:abstractNumId w:val="1"/>
  </w:num>
  <w:num w:numId="6" w16cid:durableId="198292416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7" w16cid:durableId="53145861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8" w16cid:durableId="98423492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9" w16cid:durableId="174440304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63263617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1" w16cid:durableId="103241717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2" w16cid:durableId="24584450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3" w16cid:durableId="169916314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4" w16cid:durableId="183371798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5" w16cid:durableId="120305410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6" w16cid:durableId="169372586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 w16cid:durableId="107297349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8" w16cid:durableId="69692985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9" w16cid:durableId="200350322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0" w16cid:durableId="482937244">
    <w:abstractNumId w:val="3"/>
  </w:num>
  <w:num w:numId="21" w16cid:durableId="354310161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2" w16cid:durableId="1258709300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3" w16cid:durableId="113194667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4" w16cid:durableId="62693264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5" w16cid:durableId="1679304233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6" w16cid:durableId="1666665977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7" w16cid:durableId="190802722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8" w16cid:durableId="704016515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9" w16cid:durableId="214646358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0" w16cid:durableId="521477572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1" w16cid:durableId="1425419302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70"/>
    <w:rsid w:val="000075DE"/>
    <w:rsid w:val="00027EB8"/>
    <w:rsid w:val="000653FA"/>
    <w:rsid w:val="00066ADD"/>
    <w:rsid w:val="000A191D"/>
    <w:rsid w:val="000D0985"/>
    <w:rsid w:val="000D2B6D"/>
    <w:rsid w:val="00122470"/>
    <w:rsid w:val="00226EE4"/>
    <w:rsid w:val="00245B3A"/>
    <w:rsid w:val="0027654B"/>
    <w:rsid w:val="003066E3"/>
    <w:rsid w:val="00362B22"/>
    <w:rsid w:val="003D7879"/>
    <w:rsid w:val="003F523C"/>
    <w:rsid w:val="00423230"/>
    <w:rsid w:val="0045231D"/>
    <w:rsid w:val="00481F4D"/>
    <w:rsid w:val="004D4DB6"/>
    <w:rsid w:val="00597352"/>
    <w:rsid w:val="005A434A"/>
    <w:rsid w:val="005A5480"/>
    <w:rsid w:val="00600B68"/>
    <w:rsid w:val="00624F4C"/>
    <w:rsid w:val="00626FCA"/>
    <w:rsid w:val="006336BB"/>
    <w:rsid w:val="00667D63"/>
    <w:rsid w:val="00680CA3"/>
    <w:rsid w:val="0069176E"/>
    <w:rsid w:val="006C3A09"/>
    <w:rsid w:val="007C7D7C"/>
    <w:rsid w:val="0084159B"/>
    <w:rsid w:val="00856697"/>
    <w:rsid w:val="00862C72"/>
    <w:rsid w:val="008C3E20"/>
    <w:rsid w:val="00900EB6"/>
    <w:rsid w:val="0091588C"/>
    <w:rsid w:val="009355B3"/>
    <w:rsid w:val="00A272E8"/>
    <w:rsid w:val="00A32830"/>
    <w:rsid w:val="00A33E64"/>
    <w:rsid w:val="00AF1682"/>
    <w:rsid w:val="00B02F13"/>
    <w:rsid w:val="00B36A4A"/>
    <w:rsid w:val="00B56D58"/>
    <w:rsid w:val="00B96422"/>
    <w:rsid w:val="00BB59FC"/>
    <w:rsid w:val="00C57C70"/>
    <w:rsid w:val="00C82D15"/>
    <w:rsid w:val="00C958BB"/>
    <w:rsid w:val="00CA62A2"/>
    <w:rsid w:val="00CA71BF"/>
    <w:rsid w:val="00CB3D6C"/>
    <w:rsid w:val="00D962EE"/>
    <w:rsid w:val="00DE65E0"/>
    <w:rsid w:val="00E04EC2"/>
    <w:rsid w:val="00E115E9"/>
    <w:rsid w:val="00E14635"/>
    <w:rsid w:val="00E53B51"/>
    <w:rsid w:val="00E60561"/>
    <w:rsid w:val="00EB235C"/>
    <w:rsid w:val="00EC6722"/>
    <w:rsid w:val="00F06EFF"/>
    <w:rsid w:val="00F460F6"/>
    <w:rsid w:val="00F54962"/>
    <w:rsid w:val="00FC1972"/>
    <w:rsid w:val="00FD18B4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306C75"/>
  <w15:docId w15:val="{9CFD733A-1A4C-4393-9313-89713ED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EFF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D163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9C686C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A2A20"/>
    <w:rPr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Styl2">
    <w:name w:val="Styl2"/>
    <w:basedOn w:val="Normalny"/>
    <w:qFormat/>
    <w:pPr>
      <w:tabs>
        <w:tab w:val="left" w:pos="284"/>
      </w:tabs>
      <w:spacing w:after="0" w:line="240" w:lineRule="auto"/>
      <w:ind w:left="284" w:right="28" w:hanging="284"/>
      <w:jc w:val="both"/>
    </w:pPr>
    <w:rPr>
      <w:rFonts w:ascii="Times New Roman" w:eastAsia="Calibri" w:hAnsi="Times New Roman" w:cs="Times New Roman"/>
      <w:bCs/>
      <w:spacing w:val="-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A1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E1F2-49C0-43EF-8801-9D3B53BA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1494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>„Zaprojektowanie „Zaprojektowanie „Zaprojektowanie „Zaprojektowanie „Zaprojektowanie „Zaprojektowanie „Zaprojektowanie i wykonanie wymiany i renowacji stolarki okiennej oraz drzwiowej w lokalach użytkowych pozostających w obszarze modernizacji płyty Starego Rynku w Poznaniu”</cp:keywords>
  <dc:description/>
  <cp:lastModifiedBy>Justyna Kubiak</cp:lastModifiedBy>
  <cp:revision>34</cp:revision>
  <cp:lastPrinted>2018-06-11T07:59:00Z</cp:lastPrinted>
  <dcterms:created xsi:type="dcterms:W3CDTF">2022-11-09T14:54:00Z</dcterms:created>
  <dcterms:modified xsi:type="dcterms:W3CDTF">2024-12-20T12:38:00Z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