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6A8C" w14:textId="5E4B2C45" w:rsidR="00A506F0" w:rsidRDefault="00A506F0"/>
    <w:p w14:paraId="3D23188B" w14:textId="3B5DD4C7" w:rsidR="001D3B97" w:rsidRPr="001D3B97" w:rsidRDefault="001D3B97" w:rsidP="001D3B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Łódź, dnia </w:t>
      </w:r>
      <w:r w:rsidR="00475697">
        <w:rPr>
          <w:rFonts w:cstheme="minorHAnsi"/>
          <w:sz w:val="24"/>
          <w:szCs w:val="24"/>
        </w:rPr>
        <w:t>18</w:t>
      </w:r>
      <w:r w:rsidRPr="001D3B97">
        <w:rPr>
          <w:rFonts w:cstheme="minorHAnsi"/>
          <w:sz w:val="24"/>
          <w:szCs w:val="24"/>
        </w:rPr>
        <w:t>.0</w:t>
      </w:r>
      <w:r w:rsidR="00C047D9">
        <w:rPr>
          <w:rFonts w:cstheme="minorHAnsi"/>
          <w:sz w:val="24"/>
          <w:szCs w:val="24"/>
        </w:rPr>
        <w:t>4</w:t>
      </w:r>
      <w:r w:rsidRPr="001D3B97">
        <w:rPr>
          <w:rFonts w:cstheme="minorHAnsi"/>
          <w:sz w:val="24"/>
          <w:szCs w:val="24"/>
        </w:rPr>
        <w:t>.2023 r.</w:t>
      </w:r>
    </w:p>
    <w:p w14:paraId="35888691" w14:textId="61E58FFB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SIM KZN ŁÓDZKIE CENTRUM sp. z o.o. </w:t>
      </w:r>
    </w:p>
    <w:p w14:paraId="519F3C85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ul. Mościckiego 12 B,</w:t>
      </w:r>
    </w:p>
    <w:p w14:paraId="64E19DF8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97-200 Tomaszów Mazowiecki</w:t>
      </w:r>
    </w:p>
    <w:p w14:paraId="48159C69" w14:textId="001E3852" w:rsidR="002F0EFB" w:rsidRPr="001D3B97" w:rsidRDefault="002F0EFB" w:rsidP="001D3B97">
      <w:pPr>
        <w:spacing w:after="0" w:line="240" w:lineRule="auto"/>
        <w:rPr>
          <w:rFonts w:cstheme="minorHAnsi"/>
          <w:sz w:val="24"/>
          <w:szCs w:val="24"/>
        </w:rPr>
      </w:pPr>
    </w:p>
    <w:p w14:paraId="5B3BE158" w14:textId="77777777" w:rsidR="00026C6E" w:rsidRPr="001D3B97" w:rsidRDefault="00026C6E" w:rsidP="001D3B97">
      <w:pPr>
        <w:spacing w:after="0" w:line="240" w:lineRule="auto"/>
        <w:ind w:left="4254" w:firstLine="709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Wykonawcy </w:t>
      </w:r>
    </w:p>
    <w:p w14:paraId="2340D858" w14:textId="1679BBE5" w:rsidR="00026C6E" w:rsidRPr="001D3B97" w:rsidRDefault="00026C6E" w:rsidP="001D3B97">
      <w:pPr>
        <w:spacing w:after="0" w:line="240" w:lineRule="auto"/>
        <w:ind w:left="4963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postępowanie nr </w:t>
      </w:r>
      <w:r w:rsidR="00734C96">
        <w:rPr>
          <w:rFonts w:cstheme="minorHAnsi"/>
          <w:b/>
          <w:sz w:val="24"/>
          <w:szCs w:val="24"/>
        </w:rPr>
        <w:t>3</w:t>
      </w:r>
      <w:r w:rsidRPr="001D3B97">
        <w:rPr>
          <w:rFonts w:cstheme="minorHAnsi"/>
          <w:b/>
          <w:sz w:val="24"/>
          <w:szCs w:val="24"/>
        </w:rPr>
        <w:t xml:space="preserve">/P/DP/ZP/2023 </w:t>
      </w:r>
    </w:p>
    <w:p w14:paraId="09B8669D" w14:textId="77777777" w:rsidR="00026C6E" w:rsidRPr="001D3B97" w:rsidRDefault="00026C6E" w:rsidP="001D3B97">
      <w:pPr>
        <w:spacing w:after="0" w:line="240" w:lineRule="auto"/>
        <w:ind w:left="5103"/>
        <w:rPr>
          <w:rFonts w:cstheme="minorHAnsi"/>
          <w:b/>
          <w:sz w:val="24"/>
          <w:szCs w:val="24"/>
        </w:rPr>
      </w:pPr>
    </w:p>
    <w:p w14:paraId="2A598124" w14:textId="159AF2DB" w:rsidR="00C047D9" w:rsidRPr="00CF72D0" w:rsidRDefault="00026C6E" w:rsidP="00C047D9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 w:rsidRPr="001D3B97">
        <w:rPr>
          <w:rFonts w:cstheme="minorHAnsi"/>
          <w:iCs/>
          <w:sz w:val="24"/>
          <w:szCs w:val="24"/>
        </w:rPr>
        <w:t>Dotyczy postępowania o udzielenie zamówienia publicznego</w:t>
      </w:r>
      <w:r w:rsidR="00C047D9">
        <w:rPr>
          <w:rFonts w:cstheme="minorHAnsi"/>
          <w:iCs/>
          <w:sz w:val="24"/>
          <w:szCs w:val="24"/>
        </w:rPr>
        <w:t xml:space="preserve"> pn.</w:t>
      </w:r>
      <w:r w:rsidRPr="001D3B97">
        <w:rPr>
          <w:rFonts w:cstheme="minorHAnsi"/>
          <w:iCs/>
          <w:sz w:val="24"/>
          <w:szCs w:val="24"/>
        </w:rPr>
        <w:t xml:space="preserve"> </w:t>
      </w:r>
      <w:r w:rsidR="00734C96" w:rsidRPr="00086265">
        <w:rPr>
          <w:rFonts w:cstheme="minorHAnsi"/>
          <w:sz w:val="24"/>
          <w:szCs w:val="24"/>
        </w:rPr>
        <w:t xml:space="preserve">„Opracowanie </w:t>
      </w:r>
      <w:r w:rsidR="00734C96" w:rsidRPr="00086265">
        <w:rPr>
          <w:rStyle w:val="fontstyle21"/>
          <w:rFonts w:cstheme="minorHAnsi"/>
        </w:rPr>
        <w:t>kompletnej wielobranżowej</w:t>
      </w:r>
      <w:r w:rsidR="00734C96">
        <w:rPr>
          <w:rStyle w:val="fontstyle21"/>
          <w:rFonts w:cstheme="minorHAnsi"/>
        </w:rPr>
        <w:t xml:space="preserve"> </w:t>
      </w:r>
      <w:r w:rsidR="00734C96" w:rsidRPr="00086265">
        <w:rPr>
          <w:rFonts w:cstheme="minorHAnsi"/>
          <w:sz w:val="24"/>
          <w:szCs w:val="24"/>
        </w:rPr>
        <w:t>dokumentacji projektowej dla zadania inwestycyjnego pn.” Budowa</w:t>
      </w:r>
      <w:r w:rsidR="00734C96">
        <w:rPr>
          <w:rFonts w:cstheme="minorHAnsi"/>
          <w:sz w:val="24"/>
          <w:szCs w:val="24"/>
        </w:rPr>
        <w:t xml:space="preserve"> </w:t>
      </w:r>
      <w:r w:rsidR="00734C96" w:rsidRPr="00086265">
        <w:rPr>
          <w:rStyle w:val="fontstyle21"/>
          <w:rFonts w:cstheme="minorHAnsi"/>
        </w:rPr>
        <w:t xml:space="preserve">dwóch budynków mieszkalnych wielorodzinnych </w:t>
      </w:r>
      <w:r w:rsidR="00734C96" w:rsidRPr="00086265">
        <w:rPr>
          <w:rFonts w:cstheme="minorHAnsi"/>
          <w:sz w:val="24"/>
          <w:szCs w:val="24"/>
        </w:rPr>
        <w:t xml:space="preserve">wraz z zagospodarowaniem terenu i infrastrukturą techniczną w Białej Rawskiej przy ul. Adama Mickiewicza na terenie działek o </w:t>
      </w:r>
      <w:r w:rsidR="00734C96" w:rsidRPr="00493F8C">
        <w:rPr>
          <w:rFonts w:cstheme="minorHAnsi"/>
          <w:sz w:val="24"/>
          <w:szCs w:val="24"/>
        </w:rPr>
        <w:t>nr.</w:t>
      </w:r>
      <w:r w:rsidR="00734C96" w:rsidRPr="00086265">
        <w:rPr>
          <w:rFonts w:cstheme="minorHAnsi"/>
          <w:sz w:val="24"/>
          <w:szCs w:val="24"/>
        </w:rPr>
        <w:t xml:space="preserve"> </w:t>
      </w:r>
      <w:proofErr w:type="spellStart"/>
      <w:r w:rsidR="00734C96" w:rsidRPr="00086265">
        <w:rPr>
          <w:rFonts w:cstheme="minorHAnsi"/>
          <w:sz w:val="24"/>
          <w:szCs w:val="24"/>
        </w:rPr>
        <w:t>ew</w:t>
      </w:r>
      <w:proofErr w:type="spellEnd"/>
      <w:r w:rsidR="00734C96" w:rsidRPr="00086265">
        <w:rPr>
          <w:rFonts w:cstheme="minorHAnsi"/>
          <w:sz w:val="24"/>
          <w:szCs w:val="24"/>
        </w:rPr>
        <w:t xml:space="preserve"> 253/8, 253/14 , 253/17, 254/9, 254/10 obręb 0002”</w:t>
      </w:r>
    </w:p>
    <w:p w14:paraId="024542D2" w14:textId="46BBFDDF" w:rsidR="00026C6E" w:rsidRPr="001D3B97" w:rsidRDefault="00026C6E" w:rsidP="001D3B9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CB2115" w14:textId="77777777" w:rsidR="00026C6E" w:rsidRPr="001D3B97" w:rsidRDefault="00026C6E" w:rsidP="001D3B97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</w:p>
    <w:p w14:paraId="12B2EB76" w14:textId="2C70A23C" w:rsidR="001D3B97" w:rsidRPr="00734C96" w:rsidRDefault="00026C6E" w:rsidP="00DD5CE5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734C96">
        <w:rPr>
          <w:rFonts w:cstheme="minorHAnsi"/>
          <w:iCs/>
          <w:sz w:val="24"/>
          <w:szCs w:val="24"/>
        </w:rPr>
        <w:t xml:space="preserve">Zamawiający zgodnie z art. </w:t>
      </w:r>
      <w:r w:rsidR="00862C17" w:rsidRPr="00734C96">
        <w:rPr>
          <w:rFonts w:cstheme="minorHAnsi"/>
          <w:iCs/>
          <w:sz w:val="24"/>
          <w:szCs w:val="24"/>
        </w:rPr>
        <w:t>284</w:t>
      </w:r>
      <w:r w:rsidRPr="00734C96">
        <w:rPr>
          <w:rFonts w:cstheme="minorHAnsi"/>
          <w:iCs/>
          <w:sz w:val="24"/>
          <w:szCs w:val="24"/>
        </w:rPr>
        <w:t xml:space="preserve"> ust. </w:t>
      </w:r>
      <w:r w:rsidR="00F50C9A" w:rsidRPr="00734C96">
        <w:rPr>
          <w:rFonts w:cstheme="minorHAnsi"/>
          <w:iCs/>
          <w:sz w:val="24"/>
          <w:szCs w:val="24"/>
        </w:rPr>
        <w:t xml:space="preserve">6 </w:t>
      </w:r>
      <w:r w:rsidRPr="00734C96">
        <w:rPr>
          <w:rFonts w:cstheme="minorHAnsi"/>
          <w:iCs/>
          <w:sz w:val="24"/>
          <w:szCs w:val="24"/>
        </w:rPr>
        <w:t xml:space="preserve">ustawy </w:t>
      </w:r>
      <w:proofErr w:type="spellStart"/>
      <w:r w:rsidRPr="00734C96">
        <w:rPr>
          <w:rFonts w:cstheme="minorHAnsi"/>
          <w:iCs/>
          <w:sz w:val="24"/>
          <w:szCs w:val="24"/>
        </w:rPr>
        <w:t>Pzp</w:t>
      </w:r>
      <w:proofErr w:type="spellEnd"/>
      <w:r w:rsidRPr="00734C96">
        <w:rPr>
          <w:rFonts w:cstheme="minorHAnsi"/>
          <w:iCs/>
          <w:sz w:val="24"/>
          <w:szCs w:val="24"/>
        </w:rPr>
        <w:t xml:space="preserve"> zamieszcza na stronie prowadzonego postępowania treść zapytań wraz z wyjaśnieniami w zakresie Specyfikacji Warunków Zamówienia, bez ujawnienia źródła zapytań. </w:t>
      </w:r>
    </w:p>
    <w:p w14:paraId="031B1A23" w14:textId="77777777" w:rsidR="00563B1C" w:rsidRPr="00734C96" w:rsidRDefault="00563B1C" w:rsidP="00DD5CE5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59D79275" w14:textId="77777777" w:rsidR="00314EE8" w:rsidRPr="00475697" w:rsidRDefault="00314EE8" w:rsidP="00314EE8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475697">
        <w:rPr>
          <w:rFonts w:cstheme="minorHAnsi"/>
          <w:iCs/>
          <w:sz w:val="24"/>
          <w:szCs w:val="24"/>
        </w:rPr>
        <w:t>Pytanie</w:t>
      </w:r>
    </w:p>
    <w:p w14:paraId="3DF8B478" w14:textId="1A5518A2" w:rsidR="00475697" w:rsidRPr="00475697" w:rsidRDefault="00475697" w:rsidP="00455CB7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475697">
        <w:rPr>
          <w:rFonts w:cstheme="minorHAnsi"/>
          <w:sz w:val="24"/>
          <w:szCs w:val="24"/>
          <w:shd w:val="clear" w:color="auto" w:fill="FFFFFF"/>
        </w:rPr>
        <w:t>Wśród załączonych rysunków brak jest rysunku zagospodarowania terenu, pomimo tego, że wymieniony jest w koncepcji jako: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5697">
        <w:rPr>
          <w:rFonts w:cstheme="minorHAnsi"/>
          <w:sz w:val="24"/>
          <w:szCs w:val="24"/>
          <w:shd w:val="clear" w:color="auto" w:fill="FFFFFF"/>
        </w:rPr>
        <w:t>AT-01 KONCEPCJA ZAGOSPODAROWANIA TERENU.</w:t>
      </w:r>
      <w:r w:rsidRPr="00475697">
        <w:rPr>
          <w:rFonts w:cstheme="minorHAnsi"/>
          <w:sz w:val="24"/>
          <w:szCs w:val="24"/>
        </w:rPr>
        <w:br/>
      </w:r>
      <w:r w:rsidRPr="00475697">
        <w:rPr>
          <w:rFonts w:cstheme="minorHAnsi"/>
          <w:sz w:val="24"/>
          <w:szCs w:val="24"/>
          <w:shd w:val="clear" w:color="auto" w:fill="FFFFFF"/>
        </w:rPr>
        <w:t>Zwracam się z prośba o udostępnienie tego rysunku.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475697">
        <w:rPr>
          <w:rFonts w:cstheme="minorHAnsi"/>
          <w:sz w:val="24"/>
          <w:szCs w:val="24"/>
          <w:shd w:val="clear" w:color="auto" w:fill="FFFFFF"/>
        </w:rPr>
        <w:t>Ułatwi to w znacznym stopniu rzetelne przygotowanie oferty.</w:t>
      </w:r>
    </w:p>
    <w:p w14:paraId="1BD5B4F4" w14:textId="77777777" w:rsidR="00475697" w:rsidRDefault="00475697" w:rsidP="00455CB7">
      <w:pPr>
        <w:spacing w:after="0" w:line="240" w:lineRule="auto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14:paraId="391996F0" w14:textId="0930450D" w:rsidR="00C047D9" w:rsidRPr="00475697" w:rsidRDefault="00C047D9" w:rsidP="00455CB7">
      <w:pPr>
        <w:spacing w:after="0" w:line="240" w:lineRule="auto"/>
        <w:rPr>
          <w:rFonts w:cstheme="minorHAnsi"/>
          <w:sz w:val="24"/>
          <w:szCs w:val="24"/>
        </w:rPr>
      </w:pPr>
      <w:r w:rsidRPr="00475697">
        <w:rPr>
          <w:rFonts w:cstheme="minorHAnsi"/>
          <w:sz w:val="24"/>
          <w:szCs w:val="24"/>
        </w:rPr>
        <w:t>Wyjaśnienie</w:t>
      </w:r>
    </w:p>
    <w:p w14:paraId="104E7F87" w14:textId="0B0E302B" w:rsidR="00734C96" w:rsidRPr="00493F8C" w:rsidRDefault="00475697" w:rsidP="00734C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Zamawiający dołącza wymieniony dokument.</w:t>
      </w:r>
    </w:p>
    <w:p w14:paraId="6B8B2C0A" w14:textId="2E7F1C62" w:rsidR="00734C96" w:rsidRPr="00493F8C" w:rsidRDefault="00734C96" w:rsidP="00734C9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5D3D800" w14:textId="552568A7" w:rsidR="00734C96" w:rsidRPr="00734C96" w:rsidRDefault="00734C96" w:rsidP="00C047D9">
      <w:pPr>
        <w:spacing w:after="0" w:line="240" w:lineRule="auto"/>
        <w:rPr>
          <w:rFonts w:cstheme="minorHAnsi"/>
          <w:sz w:val="24"/>
          <w:szCs w:val="24"/>
        </w:rPr>
      </w:pPr>
    </w:p>
    <w:p w14:paraId="266F4C3B" w14:textId="59044BAD" w:rsidR="00314EE8" w:rsidRPr="00734C96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4D81A5F" w14:textId="41785EEA" w:rsidR="009C0681" w:rsidRPr="00734C96" w:rsidRDefault="009C0681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41DE1DE2" w14:textId="77777777" w:rsidR="009C0681" w:rsidRDefault="009C0681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6CC2FAE" w14:textId="77777777" w:rsidR="00314EE8" w:rsidRPr="00B87DCF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Kierownik Zamawiającego</w:t>
      </w:r>
    </w:p>
    <w:p w14:paraId="324DDB30" w14:textId="77777777" w:rsidR="00314EE8" w:rsidRPr="00B87DCF" w:rsidRDefault="00314EE8" w:rsidP="00314EE8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6FDE8405" w14:textId="77777777" w:rsidR="00314EE8" w:rsidRPr="00B87DCF" w:rsidRDefault="00314EE8" w:rsidP="00314E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– Prezes SIM KZN ŁÓDZKIE CENTRUM  sp. z o.o.</w:t>
      </w:r>
    </w:p>
    <w:p w14:paraId="467BADE0" w14:textId="3EB4553A" w:rsidR="00314EE8" w:rsidRPr="00B87DCF" w:rsidRDefault="00314EE8" w:rsidP="00314EE8">
      <w:pPr>
        <w:spacing w:line="360" w:lineRule="auto"/>
        <w:jc w:val="center"/>
        <w:rPr>
          <w:rFonts w:cstheme="minorHAnsi"/>
          <w:iCs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                                                            Leszek Trę</w:t>
      </w:r>
      <w:r w:rsidR="00C047D9">
        <w:rPr>
          <w:rFonts w:cstheme="minorHAnsi"/>
          <w:sz w:val="24"/>
          <w:szCs w:val="24"/>
        </w:rPr>
        <w:t>b</w:t>
      </w:r>
      <w:r w:rsidRPr="00B87DCF">
        <w:rPr>
          <w:rFonts w:cstheme="minorHAnsi"/>
          <w:sz w:val="24"/>
          <w:szCs w:val="24"/>
        </w:rPr>
        <w:t>ski</w:t>
      </w:r>
    </w:p>
    <w:p w14:paraId="170C8AA4" w14:textId="77777777" w:rsidR="00314EE8" w:rsidRPr="00563B1C" w:rsidRDefault="00314EE8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3B0FDF" w14:textId="77777777" w:rsidR="00563B1C" w:rsidRPr="00563B1C" w:rsidRDefault="00563B1C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B1C" w:rsidRPr="0056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384F"/>
    <w:multiLevelType w:val="hybridMultilevel"/>
    <w:tmpl w:val="EB3AC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5177">
    <w:abstractNumId w:val="1"/>
  </w:num>
  <w:num w:numId="2" w16cid:durableId="1269000960">
    <w:abstractNumId w:val="0"/>
  </w:num>
  <w:num w:numId="3" w16cid:durableId="63853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6"/>
    <w:rsid w:val="00026C6E"/>
    <w:rsid w:val="00121FB1"/>
    <w:rsid w:val="001D3B97"/>
    <w:rsid w:val="002F0EFB"/>
    <w:rsid w:val="00314EE8"/>
    <w:rsid w:val="00455CB7"/>
    <w:rsid w:val="00475697"/>
    <w:rsid w:val="004E7482"/>
    <w:rsid w:val="00563B1C"/>
    <w:rsid w:val="00615045"/>
    <w:rsid w:val="0064536E"/>
    <w:rsid w:val="00734C96"/>
    <w:rsid w:val="00862C17"/>
    <w:rsid w:val="009C0681"/>
    <w:rsid w:val="00A506F0"/>
    <w:rsid w:val="00C047D9"/>
    <w:rsid w:val="00DB5D06"/>
    <w:rsid w:val="00DD5CE5"/>
    <w:rsid w:val="00E81781"/>
    <w:rsid w:val="00F50C9A"/>
    <w:rsid w:val="00F87516"/>
    <w:rsid w:val="00FB78BF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FC0D"/>
  <w15:chartTrackingRefBased/>
  <w15:docId w15:val="{C92B72C9-B97F-47EC-BD34-0C6DFC4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026C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6C6E"/>
    <w:rPr>
      <w:color w:val="0563C1" w:themeColor="hyperlink"/>
      <w:u w:val="singl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314EE8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314EE8"/>
  </w:style>
  <w:style w:type="character" w:styleId="Odwoaniedokomentarza">
    <w:name w:val="annotation reference"/>
    <w:basedOn w:val="Domylnaczcionkaakapitu"/>
    <w:uiPriority w:val="99"/>
    <w:semiHidden/>
    <w:unhideWhenUsed/>
    <w:rsid w:val="00C04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7D9"/>
    <w:rPr>
      <w:b/>
      <w:bCs/>
      <w:sz w:val="20"/>
      <w:szCs w:val="20"/>
    </w:rPr>
  </w:style>
  <w:style w:type="paragraph" w:customStyle="1" w:styleId="Default">
    <w:name w:val="Default"/>
    <w:rsid w:val="00645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.</dc:creator>
  <cp:keywords/>
  <dc:description/>
  <cp:lastModifiedBy>SIM .</cp:lastModifiedBy>
  <cp:revision>22</cp:revision>
  <cp:lastPrinted>2023-03-06T10:45:00Z</cp:lastPrinted>
  <dcterms:created xsi:type="dcterms:W3CDTF">2023-03-06T07:58:00Z</dcterms:created>
  <dcterms:modified xsi:type="dcterms:W3CDTF">2023-04-17T12:27:00Z</dcterms:modified>
</cp:coreProperties>
</file>