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D97B" w14:textId="6343D1DE" w:rsidR="00A54FFF" w:rsidRDefault="009663A2" w:rsidP="00AB62B5">
      <w:pPr>
        <w:keepNext/>
        <w:widowControl w:val="0"/>
        <w:spacing w:line="240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O.252.</w:t>
      </w:r>
      <w:r w:rsidR="008544B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C673A">
        <w:rPr>
          <w:rFonts w:asciiTheme="minorHAnsi" w:hAnsiTheme="minorHAnsi" w:cstheme="minorHAnsi"/>
          <w:b/>
          <w:bCs/>
          <w:sz w:val="22"/>
          <w:szCs w:val="22"/>
        </w:rPr>
        <w:t>2.2025</w:t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5D21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577D62D4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0ECE3D" w14:textId="77777777" w:rsidR="00FD0547" w:rsidRDefault="00FD0547" w:rsidP="00FD0547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5F0455B5" w:rsidR="00A54FFF" w:rsidRPr="00FD0547" w:rsidRDefault="004A200C" w:rsidP="00FD0547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FORMULARZ OFERTOWY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29801B69" w:rsidR="009663A2" w:rsidRPr="009663A2" w:rsidRDefault="00285D21" w:rsidP="00BC5F1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85257081"/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szkoleniowa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potrzeby organizacji 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szkoleń </w:t>
      </w:r>
      <w:r w:rsidR="008544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latach 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2025</w:t>
      </w:r>
      <w:r w:rsidR="008544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/2026 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(FEWM.01.06-IZ.00-0001/24).</w:t>
      </w:r>
      <w:bookmarkEnd w:id="0"/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4833B0AC" w14:textId="020D89A9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10579" w:type="dxa"/>
        <w:jc w:val="center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694"/>
        <w:gridCol w:w="1417"/>
        <w:gridCol w:w="1701"/>
      </w:tblGrid>
      <w:tr w:rsidR="00AB62B5" w14:paraId="47EE147F" w14:textId="77777777" w:rsidTr="003C673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75A" w14:textId="22976B25" w:rsidR="00AB62B5" w:rsidRPr="003C673A" w:rsidRDefault="001D525D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="00AB62B5" w:rsidRPr="003C67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D42" w14:textId="186C84F6" w:rsidR="00AB62B5" w:rsidRPr="003C673A" w:rsidRDefault="001D525D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6AB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Ilość osób do przeszkolenia przy założeniu, że max. liczba osób w grupie to 15</w:t>
            </w:r>
          </w:p>
          <w:p w14:paraId="768F91DA" w14:textId="77777777" w:rsidR="00AB62B5" w:rsidRDefault="00AB62B5" w:rsidP="005508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030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14:paraId="0706055B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78A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Razem wartość netto</w:t>
            </w:r>
          </w:p>
          <w:p w14:paraId="0CE18472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2BC71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C = (</w:t>
            </w:r>
            <w:proofErr w:type="spellStart"/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AxB</w:t>
            </w:r>
            <w:proofErr w:type="spellEnd"/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946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Razem wartość brutto</w:t>
            </w:r>
          </w:p>
          <w:p w14:paraId="1984B48C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F2AEA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D=C+VAT%</w:t>
            </w:r>
          </w:p>
        </w:tc>
      </w:tr>
      <w:tr w:rsidR="00AB62B5" w14:paraId="22EA4A33" w14:textId="77777777" w:rsidTr="003C673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C8A" w14:textId="77777777" w:rsidR="00AB62B5" w:rsidRPr="003C673A" w:rsidRDefault="00AB62B5" w:rsidP="00AC6A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89C9" w14:textId="2A19189A" w:rsidR="00C446A1" w:rsidRPr="004A200C" w:rsidRDefault="00AB62B5" w:rsidP="004A200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 xml:space="preserve">Cena za jednego uczestnika w ramach </w:t>
            </w: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Modułu</w:t>
            </w:r>
            <w:r w:rsidR="00C446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="00C446A1" w:rsidRPr="00EE01C5">
              <w:rPr>
                <w:rFonts w:ascii="Calibri" w:hAnsi="Calibri" w:cs="Calibri"/>
                <w:b/>
                <w:sz w:val="22"/>
              </w:rPr>
              <w:t>Liderzy cyfrowej transformacji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1F0" w14:textId="77777777" w:rsidR="00AB62B5" w:rsidRPr="00550819" w:rsidRDefault="00AB62B5" w:rsidP="00AC6A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15x19 = 285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FF0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54F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73D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</w:tr>
      <w:tr w:rsidR="00AB62B5" w14:paraId="6241B895" w14:textId="77777777" w:rsidTr="008B138E">
        <w:trPr>
          <w:trHeight w:val="386"/>
          <w:jc w:val="center"/>
        </w:trPr>
        <w:tc>
          <w:tcPr>
            <w:tcW w:w="7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37C21" w14:textId="5F5A02AC" w:rsidR="00AB62B5" w:rsidRPr="00C446A1" w:rsidRDefault="001D525D" w:rsidP="00C446A1">
            <w:pPr>
              <w:spacing w:after="120"/>
              <w:jc w:val="right"/>
              <w:rPr>
                <w:rFonts w:ascii="Calibri" w:hAnsi="Calibri" w:cs="Calibri"/>
                <w:b/>
                <w:sz w:val="22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  <w:r w:rsidR="00C446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CAŁEGO MODUŁU -  </w:t>
            </w:r>
            <w:r w:rsidR="00C446A1" w:rsidRPr="00EE01C5">
              <w:rPr>
                <w:rFonts w:ascii="Calibri" w:hAnsi="Calibri" w:cs="Calibri"/>
                <w:b/>
                <w:sz w:val="22"/>
              </w:rPr>
              <w:t>Liderzy cyfrowej transformacji</w:t>
            </w:r>
            <w:r w:rsidR="003C673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AB62B5"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BD8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D99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</w:tr>
    </w:tbl>
    <w:p w14:paraId="0B43C2A4" w14:textId="1C4A16F8" w:rsidR="00AB62B5" w:rsidRDefault="00AB62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458"/>
        <w:gridCol w:w="1417"/>
        <w:gridCol w:w="1701"/>
      </w:tblGrid>
      <w:tr w:rsidR="004A200C" w14:paraId="1541058A" w14:textId="77777777" w:rsidTr="00BF39E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633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72042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60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A0C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Ilość osób do przeszkolenia przy założeniu, że max. liczba osób w grupie to 15</w:t>
            </w:r>
          </w:p>
          <w:p w14:paraId="400A7E7E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35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14:paraId="34F252BC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DB4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Razem wartość netto</w:t>
            </w:r>
          </w:p>
          <w:p w14:paraId="33E68034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10E41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C = (</w:t>
            </w:r>
            <w:proofErr w:type="spellStart"/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AxB</w:t>
            </w:r>
            <w:proofErr w:type="spellEnd"/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267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Razem wartość brutto</w:t>
            </w:r>
          </w:p>
          <w:p w14:paraId="42295B80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80E7F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D=C+VAT%</w:t>
            </w:r>
          </w:p>
        </w:tc>
      </w:tr>
      <w:tr w:rsidR="004A200C" w14:paraId="27AE7084" w14:textId="77777777" w:rsidTr="00BF39E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4C1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05F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jednego uczestnika w ramach</w:t>
            </w: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Modułu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Wdrożeniowcy e-Usług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855" w14:textId="309C64C6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15x</w:t>
            </w:r>
            <w:r w:rsidR="000D1F2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0D1F2F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D54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172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BC4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00C" w14:paraId="3AE3EA91" w14:textId="77777777" w:rsidTr="00BF39EF">
        <w:trPr>
          <w:trHeight w:val="386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846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249AD8" w14:textId="4636D4D6" w:rsidR="004A200C" w:rsidRPr="004F4D26" w:rsidRDefault="00D55166" w:rsidP="00BF39E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C</w:t>
            </w:r>
            <w:r w:rsidR="004A200C">
              <w:rPr>
                <w:rFonts w:asciiTheme="minorHAnsi" w:hAnsiTheme="minorHAnsi" w:cstheme="minorHAnsi"/>
                <w:b/>
                <w:sz w:val="20"/>
                <w:szCs w:val="20"/>
              </w:rPr>
              <w:t>AŁEGO MODUŁU  - Wdrożeniowcy e-Usług</w:t>
            </w:r>
            <w:r w:rsidR="004A200C"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C26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2D1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359592" w14:textId="50BDD14A" w:rsidR="004A200C" w:rsidRDefault="004A200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A39C86" w14:textId="39C32589" w:rsidR="00C446A1" w:rsidRDefault="00C446A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1516B4C7" w:rsidR="00A54FFF" w:rsidRPr="00D36CA2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CA2">
        <w:rPr>
          <w:rFonts w:asciiTheme="minorHAnsi" w:hAnsiTheme="minorHAnsi" w:cstheme="minorHAnsi"/>
          <w:b/>
          <w:sz w:val="22"/>
          <w:szCs w:val="22"/>
          <w:u w:val="single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bookmarkEnd w:id="1"/>
    <w:p w14:paraId="2BDF4687" w14:textId="1398F905" w:rsidR="006F229B" w:rsidRPr="006F229B" w:rsidRDefault="006F229B" w:rsidP="006F229B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75BCF">
        <w:rPr>
          <w:rFonts w:asciiTheme="minorHAnsi" w:eastAsia="Times New Roman" w:hAnsiTheme="minorHAnsi" w:cstheme="minorHAnsi"/>
          <w:bCs/>
          <w:lang w:eastAsia="pl-PL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</w:t>
      </w:r>
      <w:r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4E8C1CFC" w14:textId="4163C73D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336FF7FA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</w:t>
      </w:r>
      <w:r w:rsidR="00F20394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3E817644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Niniejsza oferta zawiera na stronach nr od _________ do _________ informacje stanowiące tajemnicę przedsiębiorstwa* w rozumieniu przepisów ustawy z dnia 16 kwietnia 1993 r. o</w:t>
      </w:r>
      <w:r w:rsidR="00F20394">
        <w:rPr>
          <w:rFonts w:cstheme="minorHAnsi"/>
          <w:bCs/>
        </w:rPr>
        <w:t> </w:t>
      </w:r>
      <w:r>
        <w:rPr>
          <w:rFonts w:cstheme="minorHAnsi"/>
          <w:bCs/>
        </w:rPr>
        <w:t xml:space="preserve">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976"/>
        <w:gridCol w:w="1985"/>
        <w:gridCol w:w="2688"/>
      </w:tblGrid>
      <w:tr w:rsidR="007040F8" w14:paraId="4B197B52" w14:textId="77777777" w:rsidTr="00B45A58">
        <w:trPr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60E3DF43" w:rsidR="007040F8" w:rsidRDefault="00B45A58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3D8DC454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BC5F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040F8" w14:paraId="516DF779" w14:textId="77777777" w:rsidTr="00B45A5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20F8F545" w:rsidR="007040F8" w:rsidRDefault="00B45A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34751D26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0BEBFA92" w14:textId="77777777" w:rsidR="00B45A58" w:rsidRDefault="00B45A5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7417EBAC" w14:textId="54B909BD" w:rsidR="00190BDB" w:rsidRPr="00190BDB" w:rsidRDefault="00285D21" w:rsidP="00190BDB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11D3595C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3745530D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8FFC2D" w14:textId="23CA3E1D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0BDAA71" w14:textId="2740649A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C604095" w14:textId="439A8FC3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61D695A" w14:textId="77777777" w:rsidR="00701AA2" w:rsidRDefault="00701AA2" w:rsidP="00701AA2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15F91CB" w14:textId="77777777" w:rsidR="00701AA2" w:rsidRPr="00AB62B5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AB62B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Dokument należy wypełnić </w:t>
      </w:r>
    </w:p>
    <w:p w14:paraId="1B89FA98" w14:textId="58E71FC8" w:rsidR="00701AA2" w:rsidRPr="0018132B" w:rsidRDefault="00701AA2" w:rsidP="0018132B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B62B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                                                          i podpisać kwalifikowanym  podpisem elektronicznym </w:t>
      </w:r>
    </w:p>
    <w:sectPr w:rsidR="00701AA2" w:rsidRPr="0018132B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E383" w14:textId="77777777" w:rsidR="000F25C4" w:rsidRDefault="000F25C4">
      <w:pPr>
        <w:spacing w:line="240" w:lineRule="auto"/>
      </w:pPr>
      <w:r>
        <w:separator/>
      </w:r>
    </w:p>
  </w:endnote>
  <w:endnote w:type="continuationSeparator" w:id="0">
    <w:p w14:paraId="750B76CC" w14:textId="77777777" w:rsidR="000F25C4" w:rsidRDefault="000F2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5123D213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D55166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D55166">
      <w:rPr>
        <w:rFonts w:ascii="Calibri" w:hAnsi="Calibri" w:cs="Calibri"/>
        <w:b/>
        <w:bCs/>
        <w:noProof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47985D3B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66BC2225" w:rsidR="00A54FFF" w:rsidRDefault="001C3AD9" w:rsidP="001C3AD9">
    <w:pPr>
      <w:pStyle w:val="Stopka"/>
      <w:tabs>
        <w:tab w:val="left" w:pos="5595"/>
      </w:tabs>
      <w:spacing w:after="20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EEEF" w14:textId="77777777" w:rsidR="000F25C4" w:rsidRDefault="000F25C4">
      <w:pPr>
        <w:spacing w:line="240" w:lineRule="auto"/>
      </w:pPr>
      <w:r>
        <w:separator/>
      </w:r>
    </w:p>
  </w:footnote>
  <w:footnote w:type="continuationSeparator" w:id="0">
    <w:p w14:paraId="724AB152" w14:textId="77777777" w:rsidR="000F25C4" w:rsidRDefault="000F2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08B0D3C5" w:rsidR="00A54FFF" w:rsidRPr="00347351" w:rsidRDefault="00AB62B5" w:rsidP="003473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8DC00" wp14:editId="73FB63DE">
          <wp:simplePos x="0" y="0"/>
          <wp:positionH relativeFrom="column">
            <wp:posOffset>-404495</wp:posOffset>
          </wp:positionH>
          <wp:positionV relativeFrom="paragraph">
            <wp:posOffset>-297815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BD13B99"/>
    <w:multiLevelType w:val="hybridMultilevel"/>
    <w:tmpl w:val="1EBC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0044623">
    <w:abstractNumId w:val="3"/>
  </w:num>
  <w:num w:numId="2" w16cid:durableId="1301575043">
    <w:abstractNumId w:val="6"/>
  </w:num>
  <w:num w:numId="3" w16cid:durableId="307320380">
    <w:abstractNumId w:val="2"/>
  </w:num>
  <w:num w:numId="4" w16cid:durableId="626935141">
    <w:abstractNumId w:val="7"/>
  </w:num>
  <w:num w:numId="5" w16cid:durableId="1867059951">
    <w:abstractNumId w:val="5"/>
  </w:num>
  <w:num w:numId="6" w16cid:durableId="1126510707">
    <w:abstractNumId w:val="1"/>
  </w:num>
  <w:num w:numId="7" w16cid:durableId="139925462">
    <w:abstractNumId w:val="0"/>
  </w:num>
  <w:num w:numId="8" w16cid:durableId="146951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FF"/>
    <w:rsid w:val="00021E25"/>
    <w:rsid w:val="000A0DD4"/>
    <w:rsid w:val="000D1F2F"/>
    <w:rsid w:val="000F25C4"/>
    <w:rsid w:val="00151988"/>
    <w:rsid w:val="0018132B"/>
    <w:rsid w:val="00190BDB"/>
    <w:rsid w:val="001C3AD9"/>
    <w:rsid w:val="001D525D"/>
    <w:rsid w:val="001F73F7"/>
    <w:rsid w:val="00251F25"/>
    <w:rsid w:val="00285D21"/>
    <w:rsid w:val="002E5DB8"/>
    <w:rsid w:val="003006BC"/>
    <w:rsid w:val="00347351"/>
    <w:rsid w:val="003C673A"/>
    <w:rsid w:val="00402ABE"/>
    <w:rsid w:val="00485D36"/>
    <w:rsid w:val="004A200C"/>
    <w:rsid w:val="004E37D5"/>
    <w:rsid w:val="0051746A"/>
    <w:rsid w:val="00550819"/>
    <w:rsid w:val="00611A70"/>
    <w:rsid w:val="006F229B"/>
    <w:rsid w:val="00701AA2"/>
    <w:rsid w:val="007040F8"/>
    <w:rsid w:val="00710752"/>
    <w:rsid w:val="007F5DDB"/>
    <w:rsid w:val="00813DC0"/>
    <w:rsid w:val="008544BB"/>
    <w:rsid w:val="00854BDF"/>
    <w:rsid w:val="008A0A8A"/>
    <w:rsid w:val="008B138E"/>
    <w:rsid w:val="009663A2"/>
    <w:rsid w:val="009D1D40"/>
    <w:rsid w:val="00A108E6"/>
    <w:rsid w:val="00A54FFF"/>
    <w:rsid w:val="00A65F0F"/>
    <w:rsid w:val="00A90EF1"/>
    <w:rsid w:val="00A92BEA"/>
    <w:rsid w:val="00A95EA1"/>
    <w:rsid w:val="00AB62B5"/>
    <w:rsid w:val="00AD24DA"/>
    <w:rsid w:val="00B45A58"/>
    <w:rsid w:val="00B77F15"/>
    <w:rsid w:val="00BC5F12"/>
    <w:rsid w:val="00C026D6"/>
    <w:rsid w:val="00C110A2"/>
    <w:rsid w:val="00C446A1"/>
    <w:rsid w:val="00C551E8"/>
    <w:rsid w:val="00CC4BBF"/>
    <w:rsid w:val="00D36CA2"/>
    <w:rsid w:val="00D52883"/>
    <w:rsid w:val="00D55166"/>
    <w:rsid w:val="00D55B7C"/>
    <w:rsid w:val="00DB7190"/>
    <w:rsid w:val="00DE61A9"/>
    <w:rsid w:val="00E112B1"/>
    <w:rsid w:val="00E2504A"/>
    <w:rsid w:val="00E3650D"/>
    <w:rsid w:val="00E56C8A"/>
    <w:rsid w:val="00E572A6"/>
    <w:rsid w:val="00EE17F4"/>
    <w:rsid w:val="00F20394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36CA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8</cp:revision>
  <cp:lastPrinted>2023-04-20T12:55:00Z</cp:lastPrinted>
  <dcterms:created xsi:type="dcterms:W3CDTF">2025-02-05T14:56:00Z</dcterms:created>
  <dcterms:modified xsi:type="dcterms:W3CDTF">2025-04-04T09:08:00Z</dcterms:modified>
  <dc:language>pl-PL</dc:language>
</cp:coreProperties>
</file>