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14811" w14:textId="77777777" w:rsidR="00AC1F2C" w:rsidRDefault="000F0EB2">
      <w:pPr>
        <w:overflowPunct w:val="0"/>
        <w:autoSpaceDE w:val="0"/>
        <w:spacing w:after="0" w:line="264" w:lineRule="auto"/>
        <w:ind w:left="708"/>
        <w:jc w:val="right"/>
        <w:textAlignment w:val="baseline"/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/>
        </w:rPr>
      </w:pPr>
      <w:r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/>
        </w:rPr>
        <w:t>Załącznik nr 4 do SWZ</w:t>
      </w:r>
      <w:bookmarkStart w:id="0" w:name="_Hlk35584050"/>
    </w:p>
    <w:bookmarkEnd w:id="0"/>
    <w:p w14:paraId="43B6AD7C" w14:textId="77777777" w:rsidR="00AC1F2C" w:rsidRDefault="000F0EB2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 xml:space="preserve">Nazwa Wykonawcy/Wykonawców w przypadku oferty wspólnej: </w:t>
      </w:r>
    </w:p>
    <w:p w14:paraId="522A4ACF" w14:textId="77777777" w:rsidR="00AC1F2C" w:rsidRDefault="000F0EB2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>…………………………………………………………………………………..……</w:t>
      </w:r>
    </w:p>
    <w:p w14:paraId="3B84BC18" w14:textId="77777777" w:rsidR="00AC1F2C" w:rsidRDefault="000F0EB2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>...............................................................................................</w:t>
      </w:r>
    </w:p>
    <w:p w14:paraId="6E30B6D6" w14:textId="77777777" w:rsidR="00AC1F2C" w:rsidRDefault="000F0EB2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>Adres: ...................................................................................</w:t>
      </w:r>
    </w:p>
    <w:p w14:paraId="5DE332F1" w14:textId="77777777" w:rsidR="00AC1F2C" w:rsidRDefault="000F0EB2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>TEL.: .........…….……................………</w:t>
      </w:r>
    </w:p>
    <w:p w14:paraId="7026237C" w14:textId="77777777" w:rsidR="00AC1F2C" w:rsidRDefault="000F0EB2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>NIP: ………………………………………....</w:t>
      </w:r>
    </w:p>
    <w:p w14:paraId="022C4762" w14:textId="77777777" w:rsidR="00AC1F2C" w:rsidRDefault="000F0EB2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>reprezentowany przez:  ……………………………………………………………………………</w:t>
      </w:r>
    </w:p>
    <w:p w14:paraId="77BB2D7A" w14:textId="77777777" w:rsidR="00AC1F2C" w:rsidRDefault="000F0EB2">
      <w:pPr>
        <w:widowControl w:val="0"/>
        <w:spacing w:after="0" w:line="264" w:lineRule="auto"/>
        <w:ind w:left="1416" w:firstLine="708"/>
        <w:textAlignment w:val="baseline"/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>(imię, nazwisko/podstawa do reprezentacji)</w:t>
      </w:r>
      <w:r>
        <w:rPr>
          <w:rFonts w:eastAsia="Times New Roman" w:cs="Calibri"/>
          <w:i/>
          <w:kern w:val="0"/>
          <w:sz w:val="20"/>
          <w:szCs w:val="20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</w:p>
    <w:p w14:paraId="62CC87F9" w14:textId="77777777" w:rsidR="00AC1F2C" w:rsidRDefault="000F0EB2">
      <w:pPr>
        <w:spacing w:after="0" w:line="276" w:lineRule="auto"/>
        <w:ind w:left="6663" w:firstLine="2693"/>
      </w:pPr>
      <w:r>
        <w:rPr>
          <w:rFonts w:cs="Calibri"/>
          <w:b/>
          <w:bCs/>
          <w:kern w:val="0"/>
          <w:sz w:val="24"/>
          <w:szCs w:val="24"/>
        </w:rPr>
        <w:t>Zamawiający</w:t>
      </w:r>
      <w:r>
        <w:rPr>
          <w:rFonts w:cs="Calibri"/>
          <w:bCs/>
          <w:kern w:val="0"/>
          <w:sz w:val="24"/>
          <w:szCs w:val="24"/>
        </w:rPr>
        <w:t>:</w:t>
      </w:r>
    </w:p>
    <w:p w14:paraId="5B894687" w14:textId="77777777" w:rsidR="00AC1F2C" w:rsidRDefault="000F0EB2">
      <w:pPr>
        <w:spacing w:after="0" w:line="240" w:lineRule="auto"/>
        <w:ind w:left="6663" w:firstLine="2693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Ostrołęckie Przedsiębiorstwo Wodociągów </w:t>
      </w:r>
    </w:p>
    <w:p w14:paraId="3C639889" w14:textId="76DD46CA" w:rsidR="00AC1F2C" w:rsidRDefault="000F0EB2">
      <w:pPr>
        <w:spacing w:after="0" w:line="240" w:lineRule="auto"/>
        <w:ind w:left="6663" w:firstLine="2693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 Kanalizacji Sp. z o.o. </w:t>
      </w:r>
    </w:p>
    <w:p w14:paraId="53DFA466" w14:textId="77777777" w:rsidR="00AC1F2C" w:rsidRDefault="000F0EB2">
      <w:pPr>
        <w:spacing w:after="0" w:line="240" w:lineRule="auto"/>
        <w:ind w:left="6663" w:firstLine="2693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ul. Kurpiowska 21, 07 - 410 Ostrołęka</w:t>
      </w:r>
    </w:p>
    <w:p w14:paraId="45B2B4B9" w14:textId="77777777" w:rsidR="00AC1F2C" w:rsidRDefault="00AC1F2C">
      <w:pPr>
        <w:tabs>
          <w:tab w:val="left" w:leader="dot" w:pos="2068"/>
        </w:tabs>
        <w:overflowPunct w:val="0"/>
        <w:autoSpaceDE w:val="0"/>
        <w:spacing w:after="0" w:line="276" w:lineRule="auto"/>
        <w:ind w:left="4956"/>
        <w:jc w:val="right"/>
        <w:textAlignment w:val="baseline"/>
        <w:rPr>
          <w:rFonts w:eastAsia="Times New Roman" w:cs="Calibri"/>
          <w:bCs/>
          <w:kern w:val="0"/>
          <w:sz w:val="24"/>
          <w:szCs w:val="24"/>
          <w:lang w:eastAsia="pl-PL"/>
        </w:rPr>
      </w:pPr>
    </w:p>
    <w:p w14:paraId="73CBE49C" w14:textId="77777777" w:rsidR="00AC1F2C" w:rsidRDefault="000F0EB2">
      <w:pPr>
        <w:overflowPunct w:val="0"/>
        <w:autoSpaceDE w:val="0"/>
        <w:spacing w:after="0" w:line="276" w:lineRule="auto"/>
        <w:jc w:val="center"/>
        <w:textAlignment w:val="baseline"/>
        <w:rPr>
          <w:rFonts w:eastAsia="Times New Roman" w:cs="Calibri"/>
          <w:b/>
          <w:bCs/>
          <w:kern w:val="0"/>
          <w:sz w:val="24"/>
          <w:szCs w:val="24"/>
          <w:lang w:eastAsia="pl-PL"/>
        </w:rPr>
      </w:pPr>
      <w:r>
        <w:rPr>
          <w:rFonts w:eastAsia="Times New Roman" w:cs="Calibri"/>
          <w:b/>
          <w:bCs/>
          <w:kern w:val="0"/>
          <w:sz w:val="24"/>
          <w:szCs w:val="24"/>
          <w:lang w:eastAsia="pl-PL"/>
        </w:rPr>
        <w:t xml:space="preserve">OŚWIADCZENIA </w:t>
      </w:r>
      <w:r>
        <w:rPr>
          <w:rFonts w:eastAsia="Times New Roman" w:cs="Calibri"/>
          <w:b/>
          <w:bCs/>
          <w:kern w:val="0"/>
          <w:sz w:val="24"/>
          <w:szCs w:val="24"/>
          <w:lang w:eastAsia="pl-PL"/>
        </w:rPr>
        <w:t>WYKONAWCY W ZAKRESIE SPEŁNIENIA PRZEZ NIEGO WARUNKÓW UDZIAŁU W POSTĘPOWANIU</w:t>
      </w:r>
    </w:p>
    <w:p w14:paraId="700E38D8" w14:textId="1FABD34F" w:rsidR="00AC1F2C" w:rsidRPr="005B692A" w:rsidRDefault="000F0EB2" w:rsidP="005B692A">
      <w:pPr>
        <w:tabs>
          <w:tab w:val="center" w:pos="4536"/>
          <w:tab w:val="right" w:pos="9072"/>
        </w:tabs>
        <w:overflowPunct w:val="0"/>
        <w:autoSpaceDE w:val="0"/>
        <w:spacing w:after="0" w:line="240" w:lineRule="auto"/>
        <w:textAlignment w:val="baseline"/>
        <w:rPr>
          <w:rFonts w:eastAsia="Times New Roman" w:cs="Calibri"/>
          <w:bCs/>
          <w:kern w:val="0"/>
          <w:sz w:val="24"/>
          <w:szCs w:val="24"/>
          <w:lang w:eastAsia="pl-PL"/>
        </w:rPr>
      </w:pPr>
      <w:r>
        <w:rPr>
          <w:rFonts w:eastAsia="Times New Roman" w:cs="Calibri"/>
          <w:bCs/>
          <w:kern w:val="0"/>
          <w:sz w:val="24"/>
          <w:szCs w:val="24"/>
          <w:lang w:eastAsia="pl-PL"/>
        </w:rPr>
        <w:t>pn.:</w:t>
      </w:r>
      <w:r>
        <w:t xml:space="preserve"> „</w:t>
      </w:r>
      <w:r>
        <w:rPr>
          <w:rFonts w:eastAsia="Times New Roman" w:cs="Calibri"/>
          <w:bCs/>
          <w:kern w:val="0"/>
          <w:sz w:val="24"/>
          <w:szCs w:val="24"/>
          <w:lang w:eastAsia="pl-PL"/>
        </w:rPr>
        <w:t xml:space="preserve">Zakup energii elektrycznej na potrzeby </w:t>
      </w:r>
      <w:r w:rsidR="005B692A" w:rsidRPr="005B692A">
        <w:rPr>
          <w:rFonts w:eastAsia="Times New Roman" w:cs="Calibri"/>
          <w:bCs/>
          <w:kern w:val="0"/>
          <w:sz w:val="24"/>
          <w:szCs w:val="24"/>
          <w:lang w:eastAsia="pl-PL"/>
        </w:rPr>
        <w:t>Ostrołęckie</w:t>
      </w:r>
      <w:r w:rsidR="005B692A">
        <w:rPr>
          <w:rFonts w:eastAsia="Times New Roman" w:cs="Calibri"/>
          <w:bCs/>
          <w:kern w:val="0"/>
          <w:sz w:val="24"/>
          <w:szCs w:val="24"/>
          <w:lang w:eastAsia="pl-PL"/>
        </w:rPr>
        <w:t>go</w:t>
      </w:r>
      <w:r w:rsidR="005B692A" w:rsidRPr="005B692A">
        <w:rPr>
          <w:rFonts w:eastAsia="Times New Roman" w:cs="Calibri"/>
          <w:bCs/>
          <w:kern w:val="0"/>
          <w:sz w:val="24"/>
          <w:szCs w:val="24"/>
          <w:lang w:eastAsia="pl-PL"/>
        </w:rPr>
        <w:t xml:space="preserve"> Przedsiębiorstw</w:t>
      </w:r>
      <w:r w:rsidR="005B692A">
        <w:rPr>
          <w:rFonts w:eastAsia="Times New Roman" w:cs="Calibri"/>
          <w:bCs/>
          <w:kern w:val="0"/>
          <w:sz w:val="24"/>
          <w:szCs w:val="24"/>
          <w:lang w:eastAsia="pl-PL"/>
        </w:rPr>
        <w:t>a</w:t>
      </w:r>
      <w:r w:rsidR="005B692A" w:rsidRPr="005B692A">
        <w:rPr>
          <w:rFonts w:eastAsia="Times New Roman" w:cs="Calibri"/>
          <w:bCs/>
          <w:kern w:val="0"/>
          <w:sz w:val="24"/>
          <w:szCs w:val="24"/>
          <w:lang w:eastAsia="pl-PL"/>
        </w:rPr>
        <w:t xml:space="preserve"> Wodociągów i Kanalizacji</w:t>
      </w:r>
      <w:r>
        <w:rPr>
          <w:rFonts w:eastAsia="Times New Roman" w:cs="Calibri"/>
          <w:bCs/>
          <w:kern w:val="0"/>
          <w:sz w:val="24"/>
          <w:szCs w:val="24"/>
          <w:lang w:eastAsia="pl-PL"/>
        </w:rPr>
        <w:t xml:space="preserve"> Sp. z o.o. w 202</w:t>
      </w:r>
      <w:r w:rsidR="0015742E">
        <w:rPr>
          <w:rFonts w:eastAsia="Times New Roman" w:cs="Calibri"/>
          <w:bCs/>
          <w:kern w:val="0"/>
          <w:sz w:val="24"/>
          <w:szCs w:val="24"/>
          <w:lang w:eastAsia="pl-PL"/>
        </w:rPr>
        <w:t>6</w:t>
      </w:r>
      <w:r>
        <w:rPr>
          <w:rFonts w:eastAsia="Times New Roman" w:cs="Calibri"/>
          <w:bCs/>
          <w:kern w:val="0"/>
          <w:sz w:val="24"/>
          <w:szCs w:val="24"/>
          <w:lang w:eastAsia="pl-PL"/>
        </w:rPr>
        <w:t xml:space="preserve"> r.”</w:t>
      </w:r>
    </w:p>
    <w:p w14:paraId="6CA7A031" w14:textId="77777777" w:rsidR="00AC1F2C" w:rsidRDefault="00AC1F2C">
      <w:pPr>
        <w:tabs>
          <w:tab w:val="center" w:pos="4536"/>
          <w:tab w:val="right" w:pos="9072"/>
        </w:tabs>
        <w:overflowPunct w:val="0"/>
        <w:autoSpaceDE w:val="0"/>
        <w:spacing w:after="0" w:line="240" w:lineRule="auto"/>
        <w:jc w:val="center"/>
        <w:textAlignment w:val="baseline"/>
        <w:rPr>
          <w:rFonts w:eastAsia="Times New Roman" w:cs="Calibri"/>
          <w:bCs/>
          <w:kern w:val="0"/>
          <w:sz w:val="24"/>
          <w:szCs w:val="24"/>
          <w:lang w:eastAsia="pl-PL"/>
        </w:rPr>
      </w:pPr>
    </w:p>
    <w:p w14:paraId="75B95D07" w14:textId="77777777" w:rsidR="00AC1F2C" w:rsidRDefault="000F0EB2">
      <w:pPr>
        <w:tabs>
          <w:tab w:val="left" w:pos="8820"/>
        </w:tabs>
        <w:overflowPunct w:val="0"/>
        <w:autoSpaceDE w:val="0"/>
        <w:spacing w:after="0" w:line="276" w:lineRule="auto"/>
        <w:jc w:val="center"/>
        <w:textAlignment w:val="baseline"/>
      </w:pPr>
      <w:r>
        <w:rPr>
          <w:rFonts w:eastAsia="Times New Roman" w:cs="Calibri"/>
          <w:b/>
          <w:kern w:val="0"/>
          <w:sz w:val="24"/>
          <w:szCs w:val="24"/>
          <w:u w:val="single"/>
          <w:lang w:eastAsia="pl-PL"/>
        </w:rPr>
        <w:t xml:space="preserve"> WYKAZ DOSTAW</w:t>
      </w:r>
      <w:r>
        <w:rPr>
          <w:rFonts w:eastAsia="Times New Roman" w:cs="Calibri"/>
          <w:bCs/>
          <w:kern w:val="0"/>
          <w:sz w:val="24"/>
          <w:szCs w:val="24"/>
          <w:u w:val="single"/>
          <w:lang w:eastAsia="pl-PL"/>
        </w:rPr>
        <w:t xml:space="preserve"> </w:t>
      </w:r>
      <w:r>
        <w:rPr>
          <w:rFonts w:eastAsia="Times New Roman" w:cs="Calibri"/>
          <w:b/>
          <w:kern w:val="0"/>
          <w:sz w:val="24"/>
          <w:szCs w:val="24"/>
          <w:u w:val="single"/>
          <w:lang w:eastAsia="pl-PL"/>
        </w:rPr>
        <w:t>WYKONANYCH</w:t>
      </w:r>
    </w:p>
    <w:tbl>
      <w:tblPr>
        <w:tblW w:w="14488" w:type="dxa"/>
        <w:tblInd w:w="-7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7"/>
        <w:gridCol w:w="3392"/>
        <w:gridCol w:w="2268"/>
        <w:gridCol w:w="2976"/>
        <w:gridCol w:w="2268"/>
        <w:gridCol w:w="2977"/>
      </w:tblGrid>
      <w:tr w:rsidR="00AC1F2C" w14:paraId="1D1F2B3C" w14:textId="77777777">
        <w:trPr>
          <w:trHeight w:val="84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2BEAA" w14:textId="77777777" w:rsidR="00AC1F2C" w:rsidRDefault="000F0EB2">
            <w:pPr>
              <w:widowControl w:val="0"/>
              <w:overflowPunct w:val="0"/>
              <w:autoSpaceDE w:val="0"/>
              <w:spacing w:after="0" w:line="276" w:lineRule="auto"/>
              <w:jc w:val="center"/>
              <w:textAlignment w:val="baseline"/>
            </w:pPr>
            <w:r>
              <w:rPr>
                <w:b/>
                <w:bCs/>
              </w:rPr>
              <w:t>L.p.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979F8" w14:textId="77777777" w:rsidR="00AC1F2C" w:rsidRDefault="000F0EB2">
            <w:pPr>
              <w:widowControl w:val="0"/>
              <w:overflowPunct w:val="0"/>
              <w:autoSpaceDE w:val="0"/>
              <w:spacing w:after="0" w:line="276" w:lineRule="auto"/>
              <w:jc w:val="center"/>
              <w:textAlignment w:val="baseline"/>
            </w:pPr>
            <w:r>
              <w:rPr>
                <w:b/>
                <w:bCs/>
              </w:rPr>
              <w:t xml:space="preserve">Nazwa odbiorcy, adres nr </w:t>
            </w:r>
            <w:r>
              <w:rPr>
                <w:b/>
                <w:bCs/>
              </w:rPr>
              <w:t>telefonu do kontaktu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8DC63" w14:textId="77777777" w:rsidR="00AC1F2C" w:rsidRDefault="000F0EB2">
            <w:pPr>
              <w:widowControl w:val="0"/>
              <w:overflowPunct w:val="0"/>
              <w:autoSpaceDE w:val="0"/>
              <w:spacing w:after="0" w:line="276" w:lineRule="auto"/>
              <w:jc w:val="center"/>
              <w:textAlignment w:val="baseline"/>
            </w:pPr>
            <w:r>
              <w:rPr>
                <w:b/>
                <w:bCs/>
              </w:rPr>
              <w:t>Przedmiot zamówienia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B8BC6" w14:textId="77777777" w:rsidR="00AC1F2C" w:rsidRDefault="000F0EB2">
            <w:pPr>
              <w:overflowPunct w:val="0"/>
              <w:autoSpaceDE w:val="0"/>
              <w:spacing w:after="120" w:line="264" w:lineRule="auto"/>
              <w:jc w:val="center"/>
            </w:pPr>
            <w:r>
              <w:rPr>
                <w:b/>
                <w:bCs/>
              </w:rPr>
              <w:t>Wolumen sprzedanej energii elektrycznej w MWh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DB30" w14:textId="77777777" w:rsidR="00AC1F2C" w:rsidRDefault="000F0EB2">
            <w:pPr>
              <w:widowControl w:val="0"/>
              <w:overflowPunct w:val="0"/>
              <w:autoSpaceDE w:val="0"/>
              <w:spacing w:after="0" w:line="276" w:lineRule="auto"/>
              <w:jc w:val="center"/>
              <w:textAlignment w:val="baseline"/>
            </w:pPr>
            <w:r>
              <w:rPr>
                <w:b/>
                <w:bCs/>
              </w:rPr>
              <w:t>Termin wykonania zamówienia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E7304" w14:textId="77777777" w:rsidR="00AC1F2C" w:rsidRDefault="000F0EB2">
            <w:pPr>
              <w:widowControl w:val="0"/>
              <w:overflowPunct w:val="0"/>
              <w:autoSpaceDE w:val="0"/>
              <w:spacing w:after="0" w:line="276" w:lineRule="auto"/>
              <w:jc w:val="center"/>
              <w:textAlignment w:val="baseline"/>
            </w:pPr>
            <w:r>
              <w:rPr>
                <w:b/>
                <w:bCs/>
              </w:rPr>
              <w:t>Wartość zamówienia</w:t>
            </w:r>
          </w:p>
        </w:tc>
      </w:tr>
      <w:tr w:rsidR="00AC1F2C" w14:paraId="35DFC7BE" w14:textId="77777777">
        <w:trPr>
          <w:trHeight w:val="9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A5AE9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E8CBD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9FE4F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  <w:p w14:paraId="39DDF9C3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  <w:p w14:paraId="13C3783F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8CA86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E5504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0483A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</w:tr>
      <w:tr w:rsidR="00AC1F2C" w14:paraId="16058A25" w14:textId="77777777">
        <w:trPr>
          <w:trHeight w:val="50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E825D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C086C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BDA86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AFE80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25AB3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E7BEF" w14:textId="77777777" w:rsidR="00AC1F2C" w:rsidRDefault="00AC1F2C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</w:tr>
    </w:tbl>
    <w:p w14:paraId="6D916CE7" w14:textId="77777777" w:rsidR="00AC1F2C" w:rsidRDefault="000F0EB2">
      <w:pPr>
        <w:tabs>
          <w:tab w:val="left" w:pos="1080"/>
        </w:tabs>
        <w:overflowPunct w:val="0"/>
        <w:autoSpaceDE w:val="0"/>
        <w:spacing w:after="120" w:line="276" w:lineRule="auto"/>
        <w:jc w:val="both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  <w:r>
        <w:rPr>
          <w:rFonts w:eastAsia="Times New Roman" w:cs="Calibri"/>
          <w:kern w:val="0"/>
          <w:sz w:val="24"/>
          <w:szCs w:val="24"/>
          <w:lang w:eastAsia="pl-PL"/>
        </w:rPr>
        <w:t>*Należy załączyć dowody, że usługi zostały wykonane lub są wykonywane należycie.</w:t>
      </w:r>
    </w:p>
    <w:p w14:paraId="7F0BD459" w14:textId="77777777" w:rsidR="00AC1F2C" w:rsidRDefault="00AC1F2C">
      <w:pPr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="Calibri"/>
          <w:kern w:val="0"/>
          <w:sz w:val="24"/>
          <w:szCs w:val="24"/>
          <w:u w:val="single"/>
          <w:lang w:eastAsia="pl-PL"/>
        </w:rPr>
      </w:pPr>
    </w:p>
    <w:p w14:paraId="03DE530C" w14:textId="77777777" w:rsidR="00AC1F2C" w:rsidRDefault="000F0EB2">
      <w:pPr>
        <w:tabs>
          <w:tab w:val="left" w:pos="1080"/>
        </w:tabs>
        <w:overflowPunct w:val="0"/>
        <w:autoSpaceDE w:val="0"/>
        <w:spacing w:after="0" w:line="264" w:lineRule="auto"/>
        <w:jc w:val="both"/>
        <w:textAlignment w:val="baseline"/>
        <w:rPr>
          <w:rFonts w:eastAsia="Times New Roman" w:cs="Calibri"/>
          <w:b/>
          <w:kern w:val="0"/>
          <w:sz w:val="24"/>
          <w:szCs w:val="24"/>
          <w:lang w:eastAsia="pl-PL"/>
        </w:rPr>
      </w:pPr>
      <w:r>
        <w:rPr>
          <w:rFonts w:eastAsia="Times New Roman" w:cs="Calibri"/>
          <w:b/>
          <w:kern w:val="0"/>
          <w:sz w:val="24"/>
          <w:szCs w:val="24"/>
          <w:lang w:eastAsia="pl-PL"/>
        </w:rPr>
        <w:lastRenderedPageBreak/>
        <w:t>UWAGA:</w:t>
      </w:r>
    </w:p>
    <w:p w14:paraId="03249874" w14:textId="77777777" w:rsidR="00AC1F2C" w:rsidRDefault="000F0EB2">
      <w:pPr>
        <w:widowControl w:val="0"/>
        <w:spacing w:after="120" w:line="240" w:lineRule="auto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W </w:t>
      </w:r>
      <w:r>
        <w:rPr>
          <w:rFonts w:eastAsia="Times New Roman" w:cs="Calibri"/>
          <w:sz w:val="24"/>
          <w:szCs w:val="24"/>
        </w:rPr>
        <w:t>przypadku gdy Wykonawca zamierza polegać na potencjale technicznym innych podmiotów</w:t>
      </w:r>
      <w:r>
        <w:rPr>
          <w:rFonts w:eastAsia="Times New Roman" w:cs="Calibri"/>
          <w:sz w:val="24"/>
          <w:szCs w:val="24"/>
        </w:rPr>
        <w:br/>
        <w:t>do oferty załącza pisemne zobowiązanie tych podmiotów do oddania mu ich do dyspozycji na czas niezbędny do realizacji niniejszego zamówienia.</w:t>
      </w:r>
    </w:p>
    <w:p w14:paraId="2DF94A3F" w14:textId="77777777" w:rsidR="00AC1F2C" w:rsidRDefault="00AC1F2C">
      <w:pPr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</w:p>
    <w:p w14:paraId="4FA21DE4" w14:textId="77777777" w:rsidR="00AC1F2C" w:rsidRDefault="00AC1F2C">
      <w:pPr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</w:p>
    <w:p w14:paraId="19619DDB" w14:textId="77777777" w:rsidR="00AC1F2C" w:rsidRDefault="000F0EB2">
      <w:pPr>
        <w:tabs>
          <w:tab w:val="left" w:pos="3828"/>
        </w:tabs>
        <w:overflowPunct w:val="0"/>
        <w:autoSpaceDE w:val="0"/>
        <w:spacing w:after="0" w:line="264" w:lineRule="auto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  <w:r>
        <w:rPr>
          <w:rFonts w:eastAsia="Times New Roman" w:cs="Calibri"/>
          <w:kern w:val="0"/>
          <w:sz w:val="24"/>
          <w:szCs w:val="24"/>
          <w:lang w:eastAsia="pl-PL"/>
        </w:rPr>
        <w:t>................, dn. .................</w:t>
      </w:r>
      <w:r>
        <w:rPr>
          <w:rFonts w:eastAsia="Times New Roman" w:cs="Calibri"/>
          <w:kern w:val="0"/>
          <w:sz w:val="24"/>
          <w:szCs w:val="24"/>
          <w:lang w:eastAsia="pl-PL"/>
        </w:rPr>
        <w:tab/>
      </w:r>
    </w:p>
    <w:p w14:paraId="50F18EDC" w14:textId="77777777" w:rsidR="00AC1F2C" w:rsidRDefault="00AC1F2C">
      <w:pPr>
        <w:tabs>
          <w:tab w:val="left" w:pos="3828"/>
        </w:tabs>
        <w:overflowPunct w:val="0"/>
        <w:autoSpaceDE w:val="0"/>
        <w:spacing w:after="0" w:line="264" w:lineRule="auto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</w:p>
    <w:p w14:paraId="5E025F84" w14:textId="77777777" w:rsidR="00AC1F2C" w:rsidRDefault="000F0EB2">
      <w:pPr>
        <w:tabs>
          <w:tab w:val="left" w:pos="3828"/>
        </w:tabs>
        <w:overflowPunct w:val="0"/>
        <w:autoSpaceDE w:val="0"/>
        <w:spacing w:after="0" w:line="264" w:lineRule="auto"/>
        <w:ind w:firstLine="9923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  <w:r>
        <w:rPr>
          <w:rFonts w:eastAsia="Times New Roman" w:cs="Calibri"/>
          <w:kern w:val="0"/>
          <w:sz w:val="24"/>
          <w:szCs w:val="24"/>
          <w:lang w:eastAsia="pl-PL"/>
        </w:rPr>
        <w:t>…………………………………………………….</w:t>
      </w:r>
    </w:p>
    <w:p w14:paraId="1C1743BD" w14:textId="77777777" w:rsidR="00AC1F2C" w:rsidRDefault="000F0EB2">
      <w:pPr>
        <w:tabs>
          <w:tab w:val="left" w:pos="3828"/>
        </w:tabs>
        <w:overflowPunct w:val="0"/>
        <w:autoSpaceDE w:val="0"/>
        <w:spacing w:after="0" w:line="264" w:lineRule="auto"/>
        <w:ind w:firstLine="9923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  <w:r>
        <w:rPr>
          <w:rFonts w:eastAsia="Times New Roman" w:cs="Calibri"/>
          <w:kern w:val="0"/>
          <w:sz w:val="24"/>
          <w:szCs w:val="24"/>
          <w:lang w:eastAsia="pl-PL"/>
        </w:rPr>
        <w:t>Podpis Wykonawcy</w:t>
      </w:r>
    </w:p>
    <w:p w14:paraId="438E7C02" w14:textId="77777777" w:rsidR="00AC1F2C" w:rsidRDefault="00AC1F2C">
      <w:pPr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="Calibri"/>
          <w:i/>
          <w:kern w:val="0"/>
          <w:sz w:val="24"/>
          <w:szCs w:val="24"/>
          <w:lang w:eastAsia="pl-PL"/>
        </w:rPr>
      </w:pPr>
    </w:p>
    <w:p w14:paraId="4C38241B" w14:textId="77777777" w:rsidR="00AC1F2C" w:rsidRDefault="000F0EB2">
      <w:pPr>
        <w:tabs>
          <w:tab w:val="left" w:pos="1080"/>
        </w:tabs>
        <w:overflowPunct w:val="0"/>
        <w:autoSpaceDE w:val="0"/>
        <w:spacing w:after="120" w:line="276" w:lineRule="auto"/>
        <w:jc w:val="both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  <w:r>
        <w:rPr>
          <w:rFonts w:eastAsia="Times New Roman" w:cs="Calibri"/>
          <w:kern w:val="0"/>
          <w:sz w:val="24"/>
          <w:szCs w:val="24"/>
          <w:lang w:eastAsia="pl-PL"/>
        </w:rPr>
        <w:t>Oświadczenie  składane jest w formie elektronicznej. Podpisuje osoba uprawniona do reprezentacji wykonawcy.</w:t>
      </w:r>
    </w:p>
    <w:p w14:paraId="20CDEF4F" w14:textId="77777777" w:rsidR="00AC1F2C" w:rsidRDefault="000F0EB2">
      <w:pPr>
        <w:tabs>
          <w:tab w:val="left" w:pos="1080"/>
        </w:tabs>
        <w:overflowPunct w:val="0"/>
        <w:autoSpaceDE w:val="0"/>
        <w:spacing w:after="120" w:line="312" w:lineRule="auto"/>
        <w:jc w:val="both"/>
        <w:textAlignment w:val="baseline"/>
      </w:pPr>
      <w:r>
        <w:rPr>
          <w:rFonts w:eastAsia="Times New Roman" w:cs="Calibri"/>
          <w:kern w:val="0"/>
          <w:sz w:val="24"/>
          <w:szCs w:val="24"/>
          <w:lang w:eastAsia="pl-PL"/>
        </w:rPr>
        <w:t>Wykaz należy złożyć na wezwanie Zamawiającego.</w:t>
      </w:r>
    </w:p>
    <w:sectPr w:rsidR="00AC1F2C">
      <w:headerReference w:type="default" r:id="rId6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4A703" w14:textId="77777777" w:rsidR="00740C5B" w:rsidRDefault="00740C5B">
      <w:pPr>
        <w:spacing w:after="0" w:line="240" w:lineRule="auto"/>
      </w:pPr>
      <w:r>
        <w:separator/>
      </w:r>
    </w:p>
  </w:endnote>
  <w:endnote w:type="continuationSeparator" w:id="0">
    <w:p w14:paraId="7908F6C2" w14:textId="77777777" w:rsidR="00740C5B" w:rsidRDefault="00740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6BA21" w14:textId="77777777" w:rsidR="00740C5B" w:rsidRDefault="00740C5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3A565E5" w14:textId="77777777" w:rsidR="00740C5B" w:rsidRDefault="00740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221F4" w14:textId="30313F23" w:rsidR="00070A4D" w:rsidRDefault="000F0EB2" w:rsidP="00070A4D">
    <w:pPr>
      <w:pStyle w:val="Nagwek"/>
    </w:pPr>
    <w:r>
      <w:t>Zakup energii elektrycznej na potrzeby</w:t>
    </w:r>
    <w:r w:rsidR="00070A4D" w:rsidRPr="00070A4D">
      <w:t xml:space="preserve"> </w:t>
    </w:r>
    <w:r w:rsidR="00070A4D">
      <w:t xml:space="preserve">Ostrołęckiego Przedsiębiorstwa Wodociągów </w:t>
    </w:r>
  </w:p>
  <w:p w14:paraId="17119120" w14:textId="4042B953" w:rsidR="006D38BC" w:rsidRDefault="00070A4D" w:rsidP="00070A4D">
    <w:pPr>
      <w:pStyle w:val="Nagwek"/>
    </w:pPr>
    <w:r>
      <w:t>i Kanalizacji Sp. z o.o. w 202</w:t>
    </w:r>
    <w:r w:rsidR="0015742E">
      <w:t>6</w:t>
    </w:r>
    <w:r>
      <w:t xml:space="preserve"> r.</w:t>
    </w:r>
  </w:p>
  <w:p w14:paraId="17F94714" w14:textId="6EE7FA85" w:rsidR="006D38BC" w:rsidRDefault="000F0EB2">
    <w:pPr>
      <w:pStyle w:val="Nagwek"/>
    </w:pPr>
    <w:r>
      <w:t>ZNAK SPRAWY</w:t>
    </w:r>
    <w:r w:rsidRPr="005F3BA3">
      <w:t xml:space="preserve">: </w:t>
    </w:r>
    <w:proofErr w:type="spellStart"/>
    <w:r w:rsidRPr="005F3BA3">
      <w:t>OPWiK</w:t>
    </w:r>
    <w:proofErr w:type="spellEnd"/>
    <w:r w:rsidRPr="005F3BA3">
      <w:t>/1</w:t>
    </w:r>
    <w:r w:rsidR="005F3BA3" w:rsidRPr="005F3BA3">
      <w:t>0</w:t>
    </w:r>
    <w:r w:rsidRPr="005F3BA3">
      <w:t>/P/202</w:t>
    </w:r>
    <w:r w:rsidR="005F3BA3" w:rsidRPr="005F3BA3">
      <w:t>5</w:t>
    </w:r>
    <w:r>
      <w:t xml:space="preserve">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F2C"/>
    <w:rsid w:val="00070A4D"/>
    <w:rsid w:val="000F0EB2"/>
    <w:rsid w:val="0015742E"/>
    <w:rsid w:val="004E0F5C"/>
    <w:rsid w:val="0057539A"/>
    <w:rsid w:val="005B692A"/>
    <w:rsid w:val="005F3BA3"/>
    <w:rsid w:val="006D38BC"/>
    <w:rsid w:val="00740C5B"/>
    <w:rsid w:val="00A17184"/>
    <w:rsid w:val="00AC1F2C"/>
    <w:rsid w:val="00C53CA1"/>
    <w:rsid w:val="00C97539"/>
    <w:rsid w:val="00CC4B8A"/>
    <w:rsid w:val="00FC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EA2C3"/>
  <w15:docId w15:val="{589E89D5-F797-4B61-A35C-297D30F8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Wozniak</dc:creator>
  <dc:description/>
  <cp:lastModifiedBy>Emilia Wozniak</cp:lastModifiedBy>
  <cp:revision>11</cp:revision>
  <cp:lastPrinted>2025-05-08T06:00:00Z</cp:lastPrinted>
  <dcterms:created xsi:type="dcterms:W3CDTF">2023-07-14T06:17:00Z</dcterms:created>
  <dcterms:modified xsi:type="dcterms:W3CDTF">2025-05-08T06:56:00Z</dcterms:modified>
</cp:coreProperties>
</file>