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3700AF13" w:rsidR="00AF6368" w:rsidRPr="00B87E37" w:rsidRDefault="00AF6368" w:rsidP="00B87E37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B00D93">
        <w:rPr>
          <w:rFonts w:ascii="Times New Roman" w:hAnsi="Times New Roman"/>
          <w:b/>
        </w:rPr>
        <w:t>Realizacja projektu „Cyfrowa Gmina</w:t>
      </w:r>
      <w:r w:rsidR="00B87E37">
        <w:rPr>
          <w:rFonts w:ascii="Times New Roman" w:hAnsi="Times New Roman" w:cs="Times New Roman"/>
          <w:b/>
        </w:rPr>
        <w:t>”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ED732E">
        <w:rPr>
          <w:rFonts w:ascii="Times New Roman" w:eastAsia="Times New Roman" w:hAnsi="Times New Roman" w:cs="Times New Roman"/>
          <w:b/>
          <w:sz w:val="21"/>
          <w:szCs w:val="21"/>
        </w:rPr>
        <w:t>I.271</w:t>
      </w:r>
      <w:r w:rsidRPr="005E5640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B00D93">
        <w:rPr>
          <w:rFonts w:ascii="Times New Roman" w:eastAsia="Times New Roman" w:hAnsi="Times New Roman" w:cs="Times New Roman"/>
          <w:b/>
          <w:sz w:val="21"/>
          <w:szCs w:val="21"/>
        </w:rPr>
        <w:t>10</w:t>
      </w:r>
      <w:bookmarkStart w:id="1" w:name="_GoBack"/>
      <w:bookmarkEnd w:id="1"/>
      <w:r w:rsidR="00385514">
        <w:rPr>
          <w:rFonts w:ascii="Times New Roman" w:eastAsia="Times New Roman" w:hAnsi="Times New Roman" w:cs="Times New Roman"/>
          <w:b/>
          <w:sz w:val="21"/>
          <w:szCs w:val="21"/>
        </w:rPr>
        <w:t>.2023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210CDFDF" w:rsidR="00687203" w:rsidRDefault="00ED732E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I.271</w:t>
    </w:r>
    <w:r w:rsidR="00687203" w:rsidRPr="00E81023">
      <w:rPr>
        <w:rFonts w:ascii="Times New Roman" w:hAnsi="Times New Roman" w:cs="Times New Roman"/>
        <w:b/>
        <w:bCs/>
      </w:rPr>
      <w:t>.</w:t>
    </w:r>
    <w:r w:rsidR="00B00D93">
      <w:rPr>
        <w:rFonts w:ascii="Times New Roman" w:hAnsi="Times New Roman" w:cs="Times New Roman"/>
        <w:b/>
        <w:bCs/>
      </w:rPr>
      <w:t>10</w:t>
    </w:r>
    <w:r w:rsidR="00385514">
      <w:rPr>
        <w:rFonts w:ascii="Times New Roman" w:hAnsi="Times New Roman" w:cs="Times New Roman"/>
        <w:b/>
        <w:bCs/>
      </w:rPr>
      <w:t>.2023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65A69"/>
    <w:rsid w:val="000A0A20"/>
    <w:rsid w:val="000B2ACC"/>
    <w:rsid w:val="000B5216"/>
    <w:rsid w:val="000F64CC"/>
    <w:rsid w:val="00101122"/>
    <w:rsid w:val="00102DD4"/>
    <w:rsid w:val="00111170"/>
    <w:rsid w:val="001251EB"/>
    <w:rsid w:val="001D17D5"/>
    <w:rsid w:val="0030783D"/>
    <w:rsid w:val="00332214"/>
    <w:rsid w:val="00351BB1"/>
    <w:rsid w:val="00385514"/>
    <w:rsid w:val="00386A4D"/>
    <w:rsid w:val="00397E46"/>
    <w:rsid w:val="003C5671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804580"/>
    <w:rsid w:val="008062C1"/>
    <w:rsid w:val="008121C3"/>
    <w:rsid w:val="00827196"/>
    <w:rsid w:val="00851150"/>
    <w:rsid w:val="008C3D0D"/>
    <w:rsid w:val="00906485"/>
    <w:rsid w:val="009074DD"/>
    <w:rsid w:val="00916029"/>
    <w:rsid w:val="00A014A2"/>
    <w:rsid w:val="00A03B12"/>
    <w:rsid w:val="00AF6368"/>
    <w:rsid w:val="00B00D93"/>
    <w:rsid w:val="00B11BF9"/>
    <w:rsid w:val="00B51AC5"/>
    <w:rsid w:val="00B554E8"/>
    <w:rsid w:val="00B61CBD"/>
    <w:rsid w:val="00B70784"/>
    <w:rsid w:val="00B85057"/>
    <w:rsid w:val="00B87E37"/>
    <w:rsid w:val="00BA271F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92CB6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EFicek</cp:lastModifiedBy>
  <cp:revision>7</cp:revision>
  <cp:lastPrinted>2021-09-28T08:48:00Z</cp:lastPrinted>
  <dcterms:created xsi:type="dcterms:W3CDTF">2023-06-07T10:27:00Z</dcterms:created>
  <dcterms:modified xsi:type="dcterms:W3CDTF">2023-06-28T11:08:00Z</dcterms:modified>
</cp:coreProperties>
</file>