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893289" w:rsidRDefault="008F6326" w:rsidP="00893289">
      <w:pPr>
        <w:tabs>
          <w:tab w:val="left" w:pos="2268"/>
          <w:tab w:val="left" w:pos="7655"/>
          <w:tab w:val="left" w:pos="9072"/>
        </w:tabs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sz w:val="22"/>
          <w:szCs w:val="22"/>
        </w:rPr>
        <w:t xml:space="preserve">                             </w:t>
      </w:r>
      <w:r w:rsidRPr="00893289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893289" w:rsidRDefault="009F7C06" w:rsidP="0089328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74345207" r:id="rId9"/>
        </w:object>
      </w:r>
      <w:r w:rsidR="0025467A" w:rsidRPr="00893289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893289" w:rsidRDefault="0025467A" w:rsidP="0089328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893289" w:rsidRDefault="0025467A" w:rsidP="00893289">
      <w:pPr>
        <w:widowControl w:val="0"/>
        <w:tabs>
          <w:tab w:val="left" w:pos="1620"/>
          <w:tab w:val="left" w:pos="3960"/>
          <w:tab w:val="left" w:pos="4320"/>
        </w:tabs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893289" w:rsidRDefault="0025467A" w:rsidP="00893289">
      <w:pPr>
        <w:widowControl w:val="0"/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893289" w:rsidRDefault="009F7C06" w:rsidP="00893289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893289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7C0951F3" w:rsidR="0025467A" w:rsidRPr="00893289" w:rsidRDefault="00C02CD9" w:rsidP="00893289">
      <w:pPr>
        <w:spacing w:line="276" w:lineRule="auto"/>
        <w:rPr>
          <w:b/>
          <w:bCs/>
          <w:sz w:val="22"/>
          <w:szCs w:val="22"/>
          <w:lang w:eastAsia="ar-SA"/>
        </w:rPr>
      </w:pPr>
      <w:r w:rsidRPr="00893289">
        <w:rPr>
          <w:b/>
          <w:bCs/>
          <w:sz w:val="22"/>
          <w:szCs w:val="22"/>
          <w:lang w:eastAsia="ar-SA"/>
        </w:rPr>
        <w:t>UKW/DZP-282-ZO-</w:t>
      </w:r>
      <w:r w:rsidR="009A0854">
        <w:rPr>
          <w:b/>
          <w:bCs/>
          <w:sz w:val="22"/>
          <w:szCs w:val="22"/>
          <w:lang w:eastAsia="ar-SA"/>
        </w:rPr>
        <w:t>16/2024</w:t>
      </w:r>
    </w:p>
    <w:p w14:paraId="4BA7FC89" w14:textId="77777777" w:rsidR="00AB3815" w:rsidRDefault="00AB3815" w:rsidP="00893289">
      <w:pPr>
        <w:spacing w:after="200" w:line="276" w:lineRule="auto"/>
        <w:jc w:val="right"/>
        <w:rPr>
          <w:sz w:val="22"/>
          <w:szCs w:val="22"/>
        </w:rPr>
      </w:pPr>
    </w:p>
    <w:p w14:paraId="22FCC130" w14:textId="1E7362F4" w:rsidR="00EC4953" w:rsidRPr="00893289" w:rsidRDefault="00EC4953" w:rsidP="00893289">
      <w:pPr>
        <w:spacing w:after="200" w:line="276" w:lineRule="auto"/>
        <w:jc w:val="right"/>
        <w:rPr>
          <w:sz w:val="22"/>
          <w:szCs w:val="22"/>
        </w:rPr>
      </w:pPr>
      <w:r w:rsidRPr="00893289">
        <w:rPr>
          <w:sz w:val="22"/>
          <w:szCs w:val="22"/>
        </w:rPr>
        <w:t>Bydgoszcz, dn.</w:t>
      </w:r>
      <w:r w:rsidR="005D55D4" w:rsidRPr="00893289">
        <w:rPr>
          <w:sz w:val="22"/>
          <w:szCs w:val="22"/>
        </w:rPr>
        <w:t xml:space="preserve"> </w:t>
      </w:r>
      <w:r w:rsidR="009A0854">
        <w:rPr>
          <w:sz w:val="22"/>
          <w:szCs w:val="22"/>
        </w:rPr>
        <w:t>11.04/2024</w:t>
      </w:r>
      <w:r w:rsidRPr="00893289">
        <w:rPr>
          <w:sz w:val="22"/>
          <w:szCs w:val="22"/>
        </w:rPr>
        <w:t>r.</w:t>
      </w:r>
    </w:p>
    <w:p w14:paraId="22485067" w14:textId="77777777" w:rsidR="006B0302" w:rsidRPr="00893289" w:rsidRDefault="006B0302" w:rsidP="008932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13904F8B" w:rsidR="006B0302" w:rsidRPr="00893289" w:rsidRDefault="0009731A" w:rsidP="00AB38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INFORMACJA </w:t>
      </w:r>
    </w:p>
    <w:p w14:paraId="0DD50570" w14:textId="5DA91EB7" w:rsidR="00893289" w:rsidRPr="00893289" w:rsidRDefault="0009731A" w:rsidP="00AB38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O WYBORZE OFERTY NAJKORZYSTNIEJSZEJ  </w:t>
      </w:r>
    </w:p>
    <w:p w14:paraId="15BAFFAE" w14:textId="77777777" w:rsidR="003071B7" w:rsidRPr="00893289" w:rsidRDefault="003071B7" w:rsidP="00893289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23C9375D" w14:textId="77777777" w:rsidR="00AB3815" w:rsidRDefault="00AB3815" w:rsidP="009A0854">
      <w:pPr>
        <w:spacing w:after="200" w:line="276" w:lineRule="auto"/>
        <w:jc w:val="both"/>
        <w:rPr>
          <w:sz w:val="22"/>
          <w:szCs w:val="22"/>
        </w:rPr>
      </w:pPr>
      <w:bookmarkStart w:id="0" w:name="_Hlk152229008"/>
    </w:p>
    <w:p w14:paraId="7087FB9B" w14:textId="441CE6A6" w:rsidR="003E6399" w:rsidRPr="00893289" w:rsidRDefault="0009731A" w:rsidP="00AB3815">
      <w:pPr>
        <w:spacing w:after="200" w:line="360" w:lineRule="auto"/>
        <w:jc w:val="both"/>
        <w:rPr>
          <w:sz w:val="22"/>
          <w:szCs w:val="22"/>
        </w:rPr>
      </w:pPr>
      <w:r w:rsidRPr="00893289">
        <w:rPr>
          <w:sz w:val="22"/>
          <w:szCs w:val="22"/>
        </w:rPr>
        <w:t xml:space="preserve">Uniwersytet Kazimierza Wielkiego w Bydgoszczy z siedzibą przy ul. Chodkiewicza 30, 85-064 Bydgoszcz informuje, iż w wyniku </w:t>
      </w:r>
      <w:bookmarkStart w:id="1" w:name="_Hlk144711498"/>
      <w:r w:rsidRPr="00893289">
        <w:rPr>
          <w:sz w:val="22"/>
          <w:szCs w:val="22"/>
        </w:rPr>
        <w:t xml:space="preserve">przeprowadzonego postępowania w trybie </w:t>
      </w:r>
      <w:r w:rsidRPr="00AB3815">
        <w:rPr>
          <w:sz w:val="22"/>
          <w:szCs w:val="22"/>
        </w:rPr>
        <w:t xml:space="preserve">Zapytania Ofertowego                                                Nr </w:t>
      </w:r>
      <w:r w:rsidRPr="00AB3815">
        <w:rPr>
          <w:rFonts w:eastAsia="Calibri"/>
          <w:color w:val="000000" w:themeColor="text1"/>
          <w:sz w:val="22"/>
          <w:szCs w:val="22"/>
          <w:lang w:eastAsia="en-US"/>
        </w:rPr>
        <w:t>UKW/DZP-282-ZO-</w:t>
      </w:r>
      <w:r w:rsidR="009A0854" w:rsidRPr="00AB3815">
        <w:rPr>
          <w:rFonts w:eastAsia="Calibri"/>
          <w:color w:val="000000" w:themeColor="text1"/>
          <w:sz w:val="22"/>
          <w:szCs w:val="22"/>
          <w:lang w:eastAsia="en-US"/>
        </w:rPr>
        <w:t>16</w:t>
      </w:r>
      <w:r w:rsidR="00893289" w:rsidRPr="00AB3815">
        <w:rPr>
          <w:rFonts w:eastAsia="Calibri"/>
          <w:color w:val="000000" w:themeColor="text1"/>
          <w:sz w:val="22"/>
          <w:szCs w:val="22"/>
          <w:lang w:eastAsia="en-US"/>
        </w:rPr>
        <w:t>/2024</w:t>
      </w:r>
      <w:r w:rsidRPr="00893289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893289">
        <w:rPr>
          <w:sz w:val="22"/>
          <w:szCs w:val="22"/>
        </w:rPr>
        <w:t>pn.</w:t>
      </w:r>
      <w:r w:rsidRPr="00893289">
        <w:rPr>
          <w:b/>
          <w:bCs/>
          <w:i/>
          <w:iCs/>
          <w:sz w:val="22"/>
          <w:szCs w:val="22"/>
        </w:rPr>
        <w:t xml:space="preserve"> </w:t>
      </w:r>
      <w:bookmarkStart w:id="2" w:name="_Hlk131420029"/>
      <w:bookmarkStart w:id="3" w:name="_Hlk131573605"/>
      <w:bookmarkEnd w:id="1"/>
      <w:r w:rsidR="009A0854" w:rsidRPr="009A0854">
        <w:rPr>
          <w:bCs/>
          <w:i/>
          <w:iCs/>
          <w:sz w:val="22"/>
          <w:szCs w:val="22"/>
        </w:rPr>
        <w:t>Usługa noclegowa wraz z kolacją podczas Międzynarodowe  Konferencji X Ukraińsko-Polskie Dialogi Naukowe</w:t>
      </w:r>
      <w:bookmarkEnd w:id="3"/>
      <w:r w:rsidR="00893289" w:rsidRPr="00893289">
        <w:rPr>
          <w:b/>
          <w:i/>
          <w:iCs/>
          <w:sz w:val="22"/>
          <w:szCs w:val="22"/>
        </w:rPr>
        <w:t>”</w:t>
      </w:r>
      <w:r w:rsidR="00DF337D" w:rsidRPr="00893289">
        <w:rPr>
          <w:b/>
          <w:i/>
          <w:iCs/>
          <w:sz w:val="22"/>
          <w:szCs w:val="22"/>
        </w:rPr>
        <w:t xml:space="preserve">, </w:t>
      </w:r>
      <w:bookmarkEnd w:id="2"/>
      <w:r w:rsidRPr="00893289">
        <w:rPr>
          <w:sz w:val="22"/>
          <w:szCs w:val="22"/>
        </w:rPr>
        <w:t xml:space="preserve">została wybrana następująca oferta: </w:t>
      </w:r>
    </w:p>
    <w:bookmarkEnd w:id="0"/>
    <w:p w14:paraId="6167DF68" w14:textId="77777777" w:rsidR="00AB3815" w:rsidRDefault="00AB3815" w:rsidP="009A0854">
      <w:pPr>
        <w:spacing w:line="276" w:lineRule="auto"/>
        <w:jc w:val="both"/>
        <w:rPr>
          <w:bCs/>
          <w:sz w:val="22"/>
          <w:szCs w:val="22"/>
        </w:rPr>
      </w:pPr>
    </w:p>
    <w:p w14:paraId="706EFD4B" w14:textId="12124182" w:rsidR="009A0854" w:rsidRDefault="009A0854" w:rsidP="009A0854">
      <w:pPr>
        <w:spacing w:line="276" w:lineRule="auto"/>
        <w:jc w:val="both"/>
      </w:pPr>
      <w:r w:rsidRPr="009A0854">
        <w:rPr>
          <w:bCs/>
          <w:sz w:val="22"/>
          <w:szCs w:val="22"/>
        </w:rPr>
        <w:t>Wykonawca:</w:t>
      </w:r>
      <w:r>
        <w:rPr>
          <w:b/>
          <w:sz w:val="22"/>
          <w:szCs w:val="22"/>
        </w:rPr>
        <w:t xml:space="preserve"> </w:t>
      </w:r>
      <w:r w:rsidR="00AB3815">
        <w:rPr>
          <w:b/>
          <w:sz w:val="22"/>
          <w:szCs w:val="22"/>
        </w:rPr>
        <w:t xml:space="preserve">Przedsiębiorstwo Usługowo Hotelowe Hotel Pomorski Zdzisław </w:t>
      </w:r>
      <w:proofErr w:type="spellStart"/>
      <w:r w:rsidR="00AB3815">
        <w:rPr>
          <w:b/>
          <w:sz w:val="22"/>
          <w:szCs w:val="22"/>
        </w:rPr>
        <w:t>Sabiniarz</w:t>
      </w:r>
      <w:proofErr w:type="spellEnd"/>
      <w:r w:rsidR="00AB3815">
        <w:rPr>
          <w:b/>
          <w:sz w:val="22"/>
          <w:szCs w:val="22"/>
        </w:rPr>
        <w:t xml:space="preserve"> </w:t>
      </w:r>
      <w:r w:rsidR="00AB3815">
        <w:rPr>
          <w:b/>
          <w:sz w:val="22"/>
          <w:szCs w:val="22"/>
        </w:rPr>
        <w:br/>
        <w:t xml:space="preserve">                          ul. Fordońska 112, 85-739 Bydgoszcz</w:t>
      </w:r>
    </w:p>
    <w:p w14:paraId="4E64891F" w14:textId="77777777" w:rsidR="009A0854" w:rsidRDefault="009A0854" w:rsidP="009A0854">
      <w:pPr>
        <w:spacing w:line="276" w:lineRule="auto"/>
        <w:jc w:val="both"/>
        <w:rPr>
          <w:sz w:val="22"/>
          <w:szCs w:val="22"/>
        </w:rPr>
      </w:pPr>
    </w:p>
    <w:p w14:paraId="4217F7EB" w14:textId="6D283F46" w:rsidR="00202C5E" w:rsidRPr="00893289" w:rsidRDefault="009A0854" w:rsidP="009A0854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</w:t>
      </w:r>
      <w:r w:rsidR="00202C5E" w:rsidRPr="00893289">
        <w:rPr>
          <w:sz w:val="22"/>
          <w:szCs w:val="22"/>
        </w:rPr>
        <w:t xml:space="preserve">Cena oferty: </w:t>
      </w:r>
      <w:r>
        <w:rPr>
          <w:b/>
          <w:bCs/>
          <w:sz w:val="22"/>
          <w:szCs w:val="22"/>
          <w:u w:val="single"/>
        </w:rPr>
        <w:t>44 480,00</w:t>
      </w:r>
      <w:r w:rsidR="0064703D" w:rsidRPr="00893289">
        <w:rPr>
          <w:b/>
          <w:bCs/>
          <w:sz w:val="22"/>
          <w:szCs w:val="22"/>
          <w:u w:val="single"/>
        </w:rPr>
        <w:t xml:space="preserve"> </w:t>
      </w:r>
      <w:r w:rsidR="00202C5E" w:rsidRPr="00893289">
        <w:rPr>
          <w:b/>
          <w:bCs/>
          <w:sz w:val="22"/>
          <w:szCs w:val="22"/>
          <w:u w:val="single"/>
        </w:rPr>
        <w:t>zł brutto</w:t>
      </w:r>
    </w:p>
    <w:p w14:paraId="562C1626" w14:textId="6BEAB98A" w:rsidR="00DF337D" w:rsidRPr="00893289" w:rsidRDefault="00AB3815" w:rsidP="00893289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052EC3">
        <w:rPr>
          <w:spacing w:val="-3"/>
          <w:sz w:val="22"/>
          <w:szCs w:val="22"/>
          <w:lang w:eastAsia="ar-SA"/>
        </w:rPr>
        <w:t>Lokalizacja</w:t>
      </w:r>
      <w:r w:rsidRPr="00893289">
        <w:rPr>
          <w:sz w:val="22"/>
          <w:szCs w:val="22"/>
        </w:rPr>
        <w:t xml:space="preserve"> </w:t>
      </w:r>
      <w:r w:rsidR="00DF337D" w:rsidRPr="00893289">
        <w:rPr>
          <w:sz w:val="22"/>
          <w:szCs w:val="22"/>
        </w:rPr>
        <w:t xml:space="preserve">– </w:t>
      </w:r>
      <w:r>
        <w:rPr>
          <w:sz w:val="22"/>
          <w:szCs w:val="22"/>
        </w:rPr>
        <w:t>Hotel Pomorski ul. Fordońska 112, 85-739 Bydgoszcz</w:t>
      </w:r>
    </w:p>
    <w:p w14:paraId="6A700104" w14:textId="77777777" w:rsidR="0038311A" w:rsidRPr="00893289" w:rsidRDefault="00DF337D" w:rsidP="00893289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893289">
        <w:rPr>
          <w:sz w:val="22"/>
          <w:szCs w:val="22"/>
        </w:rPr>
        <w:t xml:space="preserve"> </w:t>
      </w:r>
    </w:p>
    <w:p w14:paraId="2C8ED893" w14:textId="73499F45" w:rsidR="00202C5E" w:rsidRPr="00893289" w:rsidRDefault="00202C5E" w:rsidP="00893289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893289">
        <w:rPr>
          <w:sz w:val="22"/>
          <w:szCs w:val="22"/>
        </w:rPr>
        <w:t xml:space="preserve">Ilość punktów wg kryteriów: </w:t>
      </w:r>
    </w:p>
    <w:p w14:paraId="7F174FF2" w14:textId="16158520" w:rsidR="00202C5E" w:rsidRDefault="00202C5E" w:rsidP="00893289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893289">
        <w:rPr>
          <w:sz w:val="22"/>
          <w:szCs w:val="22"/>
        </w:rPr>
        <w:tab/>
        <w:t xml:space="preserve">- cena – waga </w:t>
      </w:r>
      <w:r w:rsidR="00AB3815">
        <w:rPr>
          <w:sz w:val="22"/>
          <w:szCs w:val="22"/>
        </w:rPr>
        <w:t>8</w:t>
      </w:r>
      <w:r w:rsidRPr="00893289">
        <w:rPr>
          <w:sz w:val="22"/>
          <w:szCs w:val="22"/>
        </w:rPr>
        <w:t xml:space="preserve">0 % </w:t>
      </w:r>
      <w:r w:rsidR="00AB3815">
        <w:rPr>
          <w:sz w:val="22"/>
          <w:szCs w:val="22"/>
        </w:rPr>
        <w:t>-</w:t>
      </w:r>
      <w:r w:rsidRPr="00893289">
        <w:rPr>
          <w:sz w:val="22"/>
          <w:szCs w:val="22"/>
        </w:rPr>
        <w:t xml:space="preserve"> </w:t>
      </w:r>
      <w:r w:rsidRPr="00893289">
        <w:rPr>
          <w:b/>
          <w:sz w:val="22"/>
          <w:szCs w:val="22"/>
        </w:rPr>
        <w:t xml:space="preserve"> </w:t>
      </w:r>
      <w:r w:rsidR="00AB3815">
        <w:rPr>
          <w:b/>
          <w:sz w:val="22"/>
          <w:szCs w:val="22"/>
        </w:rPr>
        <w:t>8</w:t>
      </w:r>
      <w:r w:rsidRPr="00893289">
        <w:rPr>
          <w:b/>
          <w:sz w:val="22"/>
          <w:szCs w:val="22"/>
        </w:rPr>
        <w:t>0</w:t>
      </w:r>
      <w:r w:rsidR="00DF337D" w:rsidRPr="00893289">
        <w:rPr>
          <w:b/>
          <w:sz w:val="22"/>
          <w:szCs w:val="22"/>
        </w:rPr>
        <w:t>,00</w:t>
      </w:r>
      <w:r w:rsidRPr="00893289">
        <w:rPr>
          <w:b/>
          <w:sz w:val="22"/>
          <w:szCs w:val="22"/>
        </w:rPr>
        <w:t xml:space="preserve"> pkt</w:t>
      </w:r>
      <w:r w:rsidRPr="00893289">
        <w:rPr>
          <w:sz w:val="22"/>
          <w:szCs w:val="22"/>
        </w:rPr>
        <w:t xml:space="preserve"> </w:t>
      </w:r>
    </w:p>
    <w:p w14:paraId="578C695C" w14:textId="181FDB6B" w:rsidR="00AB3815" w:rsidRPr="00AB3815" w:rsidRDefault="00AB3815" w:rsidP="00893289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lokalizacja – waga 20 % - </w:t>
      </w:r>
      <w:r w:rsidRPr="00AB381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,00</w:t>
      </w:r>
      <w:r w:rsidRPr="00AB3815">
        <w:rPr>
          <w:b/>
          <w:bCs/>
          <w:sz w:val="22"/>
          <w:szCs w:val="22"/>
        </w:rPr>
        <w:t xml:space="preserve"> pkt</w:t>
      </w:r>
    </w:p>
    <w:p w14:paraId="3C63013B" w14:textId="6D63DD22" w:rsidR="00202C5E" w:rsidRPr="00893289" w:rsidRDefault="00DF337D" w:rsidP="00AB3815">
      <w:pPr>
        <w:tabs>
          <w:tab w:val="num" w:pos="567"/>
          <w:tab w:val="num" w:pos="1701"/>
        </w:tabs>
        <w:spacing w:line="276" w:lineRule="auto"/>
        <w:ind w:left="1701"/>
        <w:jc w:val="both"/>
        <w:rPr>
          <w:b/>
          <w:bCs/>
          <w:sz w:val="22"/>
          <w:szCs w:val="22"/>
        </w:rPr>
      </w:pPr>
      <w:r w:rsidRPr="00893289">
        <w:rPr>
          <w:sz w:val="22"/>
          <w:szCs w:val="22"/>
        </w:rPr>
        <w:t xml:space="preserve">        </w:t>
      </w:r>
      <w:r w:rsidR="00202C5E" w:rsidRPr="00893289">
        <w:rPr>
          <w:sz w:val="22"/>
          <w:szCs w:val="22"/>
        </w:rPr>
        <w:t xml:space="preserve">                    </w:t>
      </w:r>
      <w:r w:rsidRPr="00893289">
        <w:rPr>
          <w:b/>
          <w:bCs/>
          <w:sz w:val="22"/>
          <w:szCs w:val="22"/>
        </w:rPr>
        <w:t>Razem: 100,00 pkt</w:t>
      </w:r>
    </w:p>
    <w:p w14:paraId="45C6C71F" w14:textId="77777777" w:rsidR="00893289" w:rsidRDefault="00893289" w:rsidP="00893289">
      <w:pPr>
        <w:spacing w:line="276" w:lineRule="auto"/>
        <w:jc w:val="both"/>
        <w:rPr>
          <w:sz w:val="22"/>
          <w:szCs w:val="22"/>
          <w:u w:val="single"/>
        </w:rPr>
      </w:pPr>
    </w:p>
    <w:p w14:paraId="6D0FABCF" w14:textId="6033FEE7" w:rsidR="00704245" w:rsidRPr="00893289" w:rsidRDefault="00202C5E" w:rsidP="00893289">
      <w:pPr>
        <w:spacing w:line="276" w:lineRule="auto"/>
        <w:jc w:val="both"/>
        <w:rPr>
          <w:sz w:val="22"/>
          <w:szCs w:val="22"/>
          <w:u w:val="single"/>
        </w:rPr>
      </w:pPr>
      <w:r w:rsidRPr="00893289">
        <w:rPr>
          <w:sz w:val="22"/>
          <w:szCs w:val="22"/>
          <w:u w:val="single"/>
        </w:rPr>
        <w:t>Uzasadnienie wyboru:</w:t>
      </w:r>
    </w:p>
    <w:p w14:paraId="3D331A43" w14:textId="187A148F" w:rsidR="00202C5E" w:rsidRPr="00893289" w:rsidRDefault="00202C5E" w:rsidP="00893289">
      <w:pPr>
        <w:spacing w:line="276" w:lineRule="auto"/>
        <w:jc w:val="both"/>
        <w:rPr>
          <w:sz w:val="22"/>
          <w:szCs w:val="22"/>
        </w:rPr>
      </w:pPr>
      <w:r w:rsidRPr="00893289">
        <w:rPr>
          <w:sz w:val="22"/>
          <w:szCs w:val="22"/>
          <w:u w:val="single"/>
        </w:rPr>
        <w:br/>
      </w:r>
      <w:r w:rsidRPr="00893289">
        <w:rPr>
          <w:sz w:val="22"/>
          <w:szCs w:val="22"/>
        </w:rPr>
        <w:t xml:space="preserve">Oferta firmy </w:t>
      </w:r>
      <w:r w:rsidR="00AB3815">
        <w:rPr>
          <w:sz w:val="22"/>
          <w:szCs w:val="22"/>
        </w:rPr>
        <w:t xml:space="preserve">P.U.H. Hotel Pomorski Zdzisław </w:t>
      </w:r>
      <w:proofErr w:type="spellStart"/>
      <w:r w:rsidR="00AB3815">
        <w:rPr>
          <w:sz w:val="22"/>
          <w:szCs w:val="22"/>
        </w:rPr>
        <w:t>Sabiniarz</w:t>
      </w:r>
      <w:proofErr w:type="spellEnd"/>
      <w:r w:rsidR="00AB3815">
        <w:rPr>
          <w:sz w:val="22"/>
          <w:szCs w:val="22"/>
        </w:rPr>
        <w:t>,</w:t>
      </w:r>
      <w:r w:rsidR="00893289" w:rsidRPr="00893289">
        <w:rPr>
          <w:sz w:val="22"/>
          <w:szCs w:val="22"/>
        </w:rPr>
        <w:t xml:space="preserve"> </w:t>
      </w:r>
      <w:r w:rsidRPr="00893289">
        <w:rPr>
          <w:sz w:val="22"/>
          <w:szCs w:val="22"/>
        </w:rPr>
        <w:t xml:space="preserve">jest </w:t>
      </w:r>
      <w:r w:rsidR="00893289" w:rsidRPr="00893289">
        <w:rPr>
          <w:sz w:val="22"/>
          <w:szCs w:val="22"/>
        </w:rPr>
        <w:t>jedyn</w:t>
      </w:r>
      <w:r w:rsidR="00AB3815">
        <w:rPr>
          <w:sz w:val="22"/>
          <w:szCs w:val="22"/>
        </w:rPr>
        <w:t>ą</w:t>
      </w:r>
      <w:r w:rsidR="00893289" w:rsidRPr="00893289">
        <w:rPr>
          <w:sz w:val="22"/>
          <w:szCs w:val="22"/>
        </w:rPr>
        <w:t xml:space="preserve"> i </w:t>
      </w:r>
      <w:r w:rsidRPr="00893289">
        <w:rPr>
          <w:sz w:val="22"/>
          <w:szCs w:val="22"/>
        </w:rPr>
        <w:t>najkorzystniejszą ofertą złożoną</w:t>
      </w:r>
      <w:r w:rsidR="00AB3815">
        <w:rPr>
          <w:sz w:val="22"/>
          <w:szCs w:val="22"/>
        </w:rPr>
        <w:br/>
      </w:r>
      <w:r w:rsidRPr="00893289">
        <w:rPr>
          <w:sz w:val="22"/>
          <w:szCs w:val="22"/>
        </w:rPr>
        <w:t>w niniejszym postępowaniu oraz spełnia wszystkie wymagania i oczekiwania Zamawiającego</w:t>
      </w:r>
      <w:r w:rsidR="00304BB1" w:rsidRPr="00893289">
        <w:rPr>
          <w:sz w:val="22"/>
          <w:szCs w:val="22"/>
        </w:rPr>
        <w:t xml:space="preserve">. </w:t>
      </w:r>
    </w:p>
    <w:p w14:paraId="4983F499" w14:textId="772A1F78" w:rsidR="00893289" w:rsidRPr="00893289" w:rsidRDefault="00893289" w:rsidP="00893289">
      <w:pPr>
        <w:spacing w:line="276" w:lineRule="auto"/>
        <w:jc w:val="both"/>
        <w:rPr>
          <w:sz w:val="22"/>
          <w:szCs w:val="22"/>
        </w:rPr>
      </w:pPr>
    </w:p>
    <w:p w14:paraId="5ED0DEEA" w14:textId="026DBA2B" w:rsidR="003E6399" w:rsidRPr="00893289" w:rsidRDefault="003E6399" w:rsidP="009A0854">
      <w:pPr>
        <w:pStyle w:val="Akapitzlist"/>
        <w:suppressAutoHyphens/>
        <w:spacing w:line="276" w:lineRule="auto"/>
        <w:ind w:left="0" w:hanging="284"/>
        <w:contextualSpacing w:val="0"/>
        <w:jc w:val="both"/>
        <w:rPr>
          <w:sz w:val="22"/>
          <w:szCs w:val="22"/>
        </w:rPr>
      </w:pPr>
    </w:p>
    <w:p w14:paraId="1ED5ABE8" w14:textId="77777777" w:rsidR="0009731A" w:rsidRPr="00893289" w:rsidRDefault="0009731A" w:rsidP="00893289">
      <w:pPr>
        <w:spacing w:line="276" w:lineRule="auto"/>
        <w:jc w:val="both"/>
        <w:rPr>
          <w:sz w:val="22"/>
          <w:szCs w:val="22"/>
        </w:rPr>
      </w:pPr>
    </w:p>
    <w:p w14:paraId="4B7D4635" w14:textId="77777777" w:rsidR="00FE7CF7" w:rsidRPr="00893289" w:rsidRDefault="00FE7CF7" w:rsidP="00893289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088AAF8C" w:rsidR="00360767" w:rsidRPr="00893289" w:rsidRDefault="00486286" w:rsidP="00893289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893289">
        <w:rPr>
          <w:sz w:val="22"/>
          <w:szCs w:val="22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893289" w:rsidRDefault="004E2C03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453B7E28" w14:textId="4B246A68" w:rsidR="00220388" w:rsidRPr="00893289" w:rsidRDefault="0025467A" w:rsidP="00893289">
      <w:pPr>
        <w:spacing w:after="200" w:line="276" w:lineRule="auto"/>
        <w:ind w:left="5664"/>
        <w:jc w:val="right"/>
        <w:rPr>
          <w:sz w:val="22"/>
          <w:szCs w:val="22"/>
        </w:rPr>
      </w:pPr>
      <w:r w:rsidRPr="00893289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893289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220388" w:rsidRPr="00893289" w:rsidSect="00843A0D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D09E" w14:textId="77777777" w:rsidR="009F7C06" w:rsidRDefault="009F7C06" w:rsidP="00382980">
      <w:r>
        <w:separator/>
      </w:r>
    </w:p>
  </w:endnote>
  <w:endnote w:type="continuationSeparator" w:id="0">
    <w:p w14:paraId="18C187BA" w14:textId="77777777" w:rsidR="009F7C06" w:rsidRDefault="009F7C06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0A71" w14:textId="77777777" w:rsidR="009F7C06" w:rsidRDefault="009F7C06" w:rsidP="00382980">
      <w:r>
        <w:separator/>
      </w:r>
    </w:p>
  </w:footnote>
  <w:footnote w:type="continuationSeparator" w:id="0">
    <w:p w14:paraId="7F3913B5" w14:textId="77777777" w:rsidR="009F7C06" w:rsidRDefault="009F7C06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073C2"/>
    <w:rsid w:val="0002465A"/>
    <w:rsid w:val="000454D2"/>
    <w:rsid w:val="00047446"/>
    <w:rsid w:val="00054556"/>
    <w:rsid w:val="0009731A"/>
    <w:rsid w:val="000A3179"/>
    <w:rsid w:val="000B223F"/>
    <w:rsid w:val="000D1377"/>
    <w:rsid w:val="000D3B80"/>
    <w:rsid w:val="000E5EBD"/>
    <w:rsid w:val="00100C29"/>
    <w:rsid w:val="00102C1F"/>
    <w:rsid w:val="00120ECE"/>
    <w:rsid w:val="00187692"/>
    <w:rsid w:val="001B0B70"/>
    <w:rsid w:val="001F4D5F"/>
    <w:rsid w:val="001F6D38"/>
    <w:rsid w:val="00202C5E"/>
    <w:rsid w:val="00217089"/>
    <w:rsid w:val="00220388"/>
    <w:rsid w:val="002241F8"/>
    <w:rsid w:val="002306FA"/>
    <w:rsid w:val="0025467A"/>
    <w:rsid w:val="0025638D"/>
    <w:rsid w:val="002574C5"/>
    <w:rsid w:val="00265997"/>
    <w:rsid w:val="002709B2"/>
    <w:rsid w:val="00296E90"/>
    <w:rsid w:val="00297DA3"/>
    <w:rsid w:val="002C4C4F"/>
    <w:rsid w:val="002D259B"/>
    <w:rsid w:val="002D708C"/>
    <w:rsid w:val="002E0533"/>
    <w:rsid w:val="002F6ABC"/>
    <w:rsid w:val="00301EF3"/>
    <w:rsid w:val="00304BB1"/>
    <w:rsid w:val="003071B7"/>
    <w:rsid w:val="00313555"/>
    <w:rsid w:val="00315C5F"/>
    <w:rsid w:val="00325450"/>
    <w:rsid w:val="003272A6"/>
    <w:rsid w:val="003409E6"/>
    <w:rsid w:val="00347278"/>
    <w:rsid w:val="00360767"/>
    <w:rsid w:val="0036207B"/>
    <w:rsid w:val="003629C7"/>
    <w:rsid w:val="0036340C"/>
    <w:rsid w:val="00382980"/>
    <w:rsid w:val="0038311A"/>
    <w:rsid w:val="003C7298"/>
    <w:rsid w:val="003E23F7"/>
    <w:rsid w:val="003E6399"/>
    <w:rsid w:val="00412AF1"/>
    <w:rsid w:val="0041613E"/>
    <w:rsid w:val="00420CAA"/>
    <w:rsid w:val="004377D6"/>
    <w:rsid w:val="00443AEA"/>
    <w:rsid w:val="00456D6E"/>
    <w:rsid w:val="0048290F"/>
    <w:rsid w:val="00485226"/>
    <w:rsid w:val="00486286"/>
    <w:rsid w:val="0049216B"/>
    <w:rsid w:val="00493C94"/>
    <w:rsid w:val="004A63F7"/>
    <w:rsid w:val="004D71F5"/>
    <w:rsid w:val="004E2C03"/>
    <w:rsid w:val="00511862"/>
    <w:rsid w:val="00520199"/>
    <w:rsid w:val="0052079A"/>
    <w:rsid w:val="00523EBF"/>
    <w:rsid w:val="00543B75"/>
    <w:rsid w:val="00551E6E"/>
    <w:rsid w:val="00586C24"/>
    <w:rsid w:val="0059258A"/>
    <w:rsid w:val="00596D30"/>
    <w:rsid w:val="005A062A"/>
    <w:rsid w:val="005A507A"/>
    <w:rsid w:val="005B647F"/>
    <w:rsid w:val="005D55D4"/>
    <w:rsid w:val="005D58F8"/>
    <w:rsid w:val="005E5971"/>
    <w:rsid w:val="00600677"/>
    <w:rsid w:val="00604D23"/>
    <w:rsid w:val="0064703D"/>
    <w:rsid w:val="006708C4"/>
    <w:rsid w:val="006B0302"/>
    <w:rsid w:val="006B7783"/>
    <w:rsid w:val="006D74AA"/>
    <w:rsid w:val="00704245"/>
    <w:rsid w:val="00710D27"/>
    <w:rsid w:val="0071515A"/>
    <w:rsid w:val="00716982"/>
    <w:rsid w:val="007324AE"/>
    <w:rsid w:val="00765AE3"/>
    <w:rsid w:val="00775BBB"/>
    <w:rsid w:val="007825E3"/>
    <w:rsid w:val="007A774A"/>
    <w:rsid w:val="007B6F75"/>
    <w:rsid w:val="007D06E3"/>
    <w:rsid w:val="007D4423"/>
    <w:rsid w:val="007E5A14"/>
    <w:rsid w:val="00803220"/>
    <w:rsid w:val="0081230A"/>
    <w:rsid w:val="008278CF"/>
    <w:rsid w:val="00843A0D"/>
    <w:rsid w:val="00867DB5"/>
    <w:rsid w:val="00877513"/>
    <w:rsid w:val="00880B76"/>
    <w:rsid w:val="00893289"/>
    <w:rsid w:val="00895671"/>
    <w:rsid w:val="008A4397"/>
    <w:rsid w:val="008B37E1"/>
    <w:rsid w:val="008D0DF5"/>
    <w:rsid w:val="008D530C"/>
    <w:rsid w:val="008E40BD"/>
    <w:rsid w:val="008F6326"/>
    <w:rsid w:val="00910E39"/>
    <w:rsid w:val="00920A9E"/>
    <w:rsid w:val="00921CA3"/>
    <w:rsid w:val="00922472"/>
    <w:rsid w:val="00940306"/>
    <w:rsid w:val="009538B2"/>
    <w:rsid w:val="00986EDF"/>
    <w:rsid w:val="009A0854"/>
    <w:rsid w:val="009A3CBB"/>
    <w:rsid w:val="009F0274"/>
    <w:rsid w:val="009F0E85"/>
    <w:rsid w:val="009F7C06"/>
    <w:rsid w:val="00A52ACD"/>
    <w:rsid w:val="00A60D68"/>
    <w:rsid w:val="00A6364B"/>
    <w:rsid w:val="00AA218F"/>
    <w:rsid w:val="00AB3815"/>
    <w:rsid w:val="00AC45BB"/>
    <w:rsid w:val="00AE4989"/>
    <w:rsid w:val="00AF16C0"/>
    <w:rsid w:val="00AF6001"/>
    <w:rsid w:val="00B25805"/>
    <w:rsid w:val="00B52E14"/>
    <w:rsid w:val="00B53DC8"/>
    <w:rsid w:val="00B558FC"/>
    <w:rsid w:val="00B55AEE"/>
    <w:rsid w:val="00B65433"/>
    <w:rsid w:val="00B7459A"/>
    <w:rsid w:val="00B90213"/>
    <w:rsid w:val="00B91C0C"/>
    <w:rsid w:val="00B9458D"/>
    <w:rsid w:val="00BB5B68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94F04"/>
    <w:rsid w:val="00CA30E1"/>
    <w:rsid w:val="00CA45CF"/>
    <w:rsid w:val="00CB1838"/>
    <w:rsid w:val="00CE2935"/>
    <w:rsid w:val="00CE3687"/>
    <w:rsid w:val="00CF4DAE"/>
    <w:rsid w:val="00D023EB"/>
    <w:rsid w:val="00D0438E"/>
    <w:rsid w:val="00D1787B"/>
    <w:rsid w:val="00D23700"/>
    <w:rsid w:val="00D3302D"/>
    <w:rsid w:val="00D52E3B"/>
    <w:rsid w:val="00D53B7D"/>
    <w:rsid w:val="00DA3AA5"/>
    <w:rsid w:val="00DC1F9E"/>
    <w:rsid w:val="00DD4EBD"/>
    <w:rsid w:val="00DF337D"/>
    <w:rsid w:val="00DF7A13"/>
    <w:rsid w:val="00E11C1B"/>
    <w:rsid w:val="00E32B70"/>
    <w:rsid w:val="00E34C1D"/>
    <w:rsid w:val="00E37E03"/>
    <w:rsid w:val="00E44B9A"/>
    <w:rsid w:val="00E76EFE"/>
    <w:rsid w:val="00EB6015"/>
    <w:rsid w:val="00EC4953"/>
    <w:rsid w:val="00EC6615"/>
    <w:rsid w:val="00ED2E26"/>
    <w:rsid w:val="00EE345A"/>
    <w:rsid w:val="00F1486F"/>
    <w:rsid w:val="00F17FCE"/>
    <w:rsid w:val="00F64C5C"/>
    <w:rsid w:val="00F77194"/>
    <w:rsid w:val="00F92BB2"/>
    <w:rsid w:val="00FA07EC"/>
    <w:rsid w:val="00FB685D"/>
    <w:rsid w:val="00FD3396"/>
    <w:rsid w:val="00FE314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4</cp:revision>
  <cp:lastPrinted>2024-04-11T10:53:00Z</cp:lastPrinted>
  <dcterms:created xsi:type="dcterms:W3CDTF">2024-04-11T10:36:00Z</dcterms:created>
  <dcterms:modified xsi:type="dcterms:W3CDTF">2024-04-11T10:54:00Z</dcterms:modified>
</cp:coreProperties>
</file>