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537A" w:rsidRDefault="005137D9">
      <w:r>
        <w:t xml:space="preserve"> </w:t>
      </w:r>
    </w:p>
    <w:p w:rsidR="001D537A" w:rsidRDefault="001D537A">
      <w:pPr>
        <w:contextualSpacing/>
        <w:rPr>
          <w:rFonts w:ascii="Times New Roman" w:hAnsi="Times New Roman" w:cs="Times New Roman"/>
          <w:b/>
          <w:sz w:val="32"/>
          <w:szCs w:val="32"/>
        </w:rPr>
      </w:pPr>
      <w:r>
        <w:t xml:space="preserve">                           </w:t>
      </w:r>
      <w:r w:rsidR="00FA2EF0">
        <w:t xml:space="preserve">     </w:t>
      </w:r>
      <w:r>
        <w:t xml:space="preserve">  </w:t>
      </w:r>
      <w:r w:rsidRPr="001D537A">
        <w:rPr>
          <w:rFonts w:ascii="Times New Roman" w:hAnsi="Times New Roman" w:cs="Times New Roman"/>
          <w:b/>
          <w:sz w:val="32"/>
          <w:szCs w:val="32"/>
        </w:rPr>
        <w:t>OPIS PRZEDMIOTU ZAMÓWIENIA</w:t>
      </w:r>
    </w:p>
    <w:p w:rsidR="001D537A" w:rsidRDefault="001D537A" w:rsidP="001D537A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4B5AB1">
        <w:rPr>
          <w:rFonts w:ascii="Times New Roman" w:hAnsi="Times New Roman" w:cs="Times New Roman"/>
          <w:sz w:val="28"/>
          <w:szCs w:val="28"/>
        </w:rPr>
        <w:t xml:space="preserve">NA </w:t>
      </w:r>
      <w:r w:rsidR="00FA2EF0">
        <w:rPr>
          <w:rFonts w:ascii="Times New Roman" w:hAnsi="Times New Roman" w:cs="Times New Roman"/>
          <w:sz w:val="28"/>
          <w:szCs w:val="28"/>
        </w:rPr>
        <w:t xml:space="preserve"> ZAKUP JEDNEGO </w:t>
      </w:r>
      <w:r>
        <w:rPr>
          <w:rFonts w:ascii="Times New Roman" w:hAnsi="Times New Roman" w:cs="Times New Roman"/>
          <w:sz w:val="28"/>
          <w:szCs w:val="28"/>
        </w:rPr>
        <w:t xml:space="preserve"> BRYTU TAPETY</w:t>
      </w:r>
    </w:p>
    <w:p w:rsidR="00FA2EF0" w:rsidRPr="00815879" w:rsidRDefault="00FA2EF0" w:rsidP="001D537A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1D537A" w:rsidRDefault="001D537A" w:rsidP="001D537A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Przedmiotem zamówienia jest: </w:t>
      </w:r>
    </w:p>
    <w:p w:rsidR="001D537A" w:rsidRDefault="001D537A" w:rsidP="001D537A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jeden bryt </w:t>
      </w:r>
      <w:r w:rsidR="00DF7D3A">
        <w:rPr>
          <w:rFonts w:ascii="Times New Roman" w:hAnsi="Times New Roman" w:cs="Times New Roman"/>
          <w:sz w:val="24"/>
          <w:szCs w:val="24"/>
        </w:rPr>
        <w:t xml:space="preserve">o szer. 125 cm (lub 2 bryty o szer.62,5 cm)  </w:t>
      </w:r>
      <w:r w:rsidR="00E05CF5">
        <w:rPr>
          <w:rFonts w:ascii="Times New Roman" w:hAnsi="Times New Roman" w:cs="Times New Roman"/>
          <w:sz w:val="24"/>
          <w:szCs w:val="24"/>
        </w:rPr>
        <w:t>foto</w:t>
      </w:r>
      <w:r>
        <w:rPr>
          <w:rFonts w:ascii="Times New Roman" w:hAnsi="Times New Roman" w:cs="Times New Roman"/>
          <w:sz w:val="24"/>
          <w:szCs w:val="24"/>
        </w:rPr>
        <w:t xml:space="preserve">tapety </w:t>
      </w:r>
      <w:proofErr w:type="spellStart"/>
      <w:r w:rsidR="00815879" w:rsidRPr="00815879">
        <w:rPr>
          <w:rFonts w:ascii="Times New Roman" w:hAnsi="Times New Roman" w:cs="Times New Roman"/>
          <w:b/>
          <w:sz w:val="24"/>
          <w:szCs w:val="24"/>
        </w:rPr>
        <w:t>Curly</w:t>
      </w:r>
      <w:proofErr w:type="spellEnd"/>
      <w:r w:rsidR="00815879" w:rsidRPr="0081587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15879" w:rsidRPr="00815879">
        <w:rPr>
          <w:rFonts w:ascii="Times New Roman" w:hAnsi="Times New Roman" w:cs="Times New Roman"/>
          <w:b/>
          <w:sz w:val="24"/>
          <w:szCs w:val="24"/>
        </w:rPr>
        <w:t>ivy</w:t>
      </w:r>
      <w:proofErr w:type="spellEnd"/>
      <w:r w:rsidR="00815879" w:rsidRPr="0081587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15879" w:rsidRPr="00815879">
        <w:rPr>
          <w:rFonts w:ascii="Times New Roman" w:hAnsi="Times New Roman" w:cs="Times New Roman"/>
          <w:b/>
          <w:sz w:val="24"/>
          <w:szCs w:val="24"/>
        </w:rPr>
        <w:t>leaves</w:t>
      </w:r>
      <w:proofErr w:type="spellEnd"/>
      <w:r w:rsidR="00815879" w:rsidRPr="0081587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15879" w:rsidRPr="00815879">
        <w:rPr>
          <w:rFonts w:ascii="Times New Roman" w:hAnsi="Times New Roman" w:cs="Times New Roman"/>
          <w:b/>
          <w:sz w:val="24"/>
          <w:szCs w:val="24"/>
        </w:rPr>
        <w:t>isolated</w:t>
      </w:r>
      <w:proofErr w:type="spellEnd"/>
      <w:r w:rsidR="00815879" w:rsidRPr="00815879">
        <w:rPr>
          <w:rFonts w:ascii="Times New Roman" w:hAnsi="Times New Roman" w:cs="Times New Roman"/>
          <w:b/>
          <w:sz w:val="24"/>
          <w:szCs w:val="24"/>
        </w:rPr>
        <w:t xml:space="preserve"> on </w:t>
      </w:r>
      <w:proofErr w:type="spellStart"/>
      <w:r w:rsidR="00815879" w:rsidRPr="00815879">
        <w:rPr>
          <w:rFonts w:ascii="Times New Roman" w:hAnsi="Times New Roman" w:cs="Times New Roman"/>
          <w:b/>
          <w:sz w:val="24"/>
          <w:szCs w:val="24"/>
        </w:rPr>
        <w:t>light</w:t>
      </w:r>
      <w:proofErr w:type="spellEnd"/>
      <w:r w:rsidR="00815879" w:rsidRPr="0081587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15879" w:rsidRPr="00815879">
        <w:rPr>
          <w:rFonts w:ascii="Times New Roman" w:hAnsi="Times New Roman" w:cs="Times New Roman"/>
          <w:b/>
          <w:sz w:val="24"/>
          <w:szCs w:val="24"/>
        </w:rPr>
        <w:t>background</w:t>
      </w:r>
      <w:proofErr w:type="spellEnd"/>
      <w:r w:rsidR="00815879">
        <w:rPr>
          <w:rFonts w:ascii="Times New Roman" w:hAnsi="Times New Roman" w:cs="Times New Roman"/>
          <w:sz w:val="24"/>
          <w:szCs w:val="24"/>
        </w:rPr>
        <w:t xml:space="preserve">, </w:t>
      </w:r>
      <w:r w:rsidR="00DF7D3A">
        <w:rPr>
          <w:rFonts w:ascii="Times New Roman" w:hAnsi="Times New Roman" w:cs="Times New Roman"/>
          <w:sz w:val="24"/>
          <w:szCs w:val="24"/>
        </w:rPr>
        <w:t xml:space="preserve">jako uzupełnienie </w:t>
      </w:r>
      <w:r w:rsidR="00480B1A">
        <w:rPr>
          <w:rFonts w:ascii="Times New Roman" w:hAnsi="Times New Roman" w:cs="Times New Roman"/>
          <w:sz w:val="24"/>
          <w:szCs w:val="24"/>
        </w:rPr>
        <w:t xml:space="preserve">(ciąg dalszy) </w:t>
      </w:r>
      <w:r w:rsidR="00DF7D3A">
        <w:rPr>
          <w:rFonts w:ascii="Times New Roman" w:hAnsi="Times New Roman" w:cs="Times New Roman"/>
          <w:sz w:val="24"/>
          <w:szCs w:val="24"/>
        </w:rPr>
        <w:t xml:space="preserve">zakupionych wcześniej 2 brytów </w:t>
      </w:r>
      <w:r w:rsidR="00480B1A">
        <w:rPr>
          <w:rFonts w:ascii="Times New Roman" w:hAnsi="Times New Roman" w:cs="Times New Roman"/>
          <w:sz w:val="24"/>
          <w:szCs w:val="24"/>
        </w:rPr>
        <w:t xml:space="preserve">o sumarycznej szerokości 125 cm, pokazanych na zdjęciu. </w:t>
      </w:r>
    </w:p>
    <w:p w:rsidR="004732FF" w:rsidRDefault="004732FF" w:rsidP="001D537A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raz</w:t>
      </w:r>
    </w:p>
    <w:p w:rsidR="004732FF" w:rsidRDefault="004732FF" w:rsidP="001D537A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klej do w/w tapety o łącznych wymiarach dł. 250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x wys. 280 cm.</w:t>
      </w:r>
    </w:p>
    <w:p w:rsidR="004732FF" w:rsidRDefault="004732FF" w:rsidP="001D537A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4732FF" w:rsidRDefault="004732FF" w:rsidP="001D537A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480B1A" w:rsidRDefault="00480B1A" w:rsidP="001D537A">
      <w:pPr>
        <w:contextualSpacing/>
        <w:rPr>
          <w:rFonts w:ascii="Times New Roman" w:hAnsi="Times New Roman" w:cs="Times New Roman"/>
          <w:sz w:val="24"/>
          <w:szCs w:val="24"/>
        </w:rPr>
      </w:pPr>
      <w:r w:rsidRPr="00DF7D3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 wp14:anchorId="15F6F240" wp14:editId="3DB843DD">
            <wp:extent cx="4017645" cy="5356860"/>
            <wp:effectExtent l="0" t="0" r="1905" b="0"/>
            <wp:docPr id="3" name="Obraz 3" descr="C:\Users\AWF\Documents\DZIEKANAT\ŚCIANA\do zamówienia\IMG_20211029_11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F\Documents\DZIEKANAT\ŚCIANA\do zamówienia\IMG_20211029_1112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043" cy="5357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0B1A" w:rsidRDefault="00480B1A" w:rsidP="001D537A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zdjęciu: bryty zakupione wcześniej.</w:t>
      </w:r>
      <w:r w:rsidR="00063F8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Przedmiotem zamówienia jest kolejny bryt o szer</w:t>
      </w:r>
      <w:r w:rsidR="00063F8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125 c. pasujący do pokazanych na zdję</w:t>
      </w:r>
      <w:r w:rsidR="004732FF">
        <w:rPr>
          <w:rFonts w:ascii="Times New Roman" w:hAnsi="Times New Roman" w:cs="Times New Roman"/>
          <w:sz w:val="24"/>
          <w:szCs w:val="24"/>
        </w:rPr>
        <w:t>ciu (z prawej lub lewej strony), oraz klaj do cał</w:t>
      </w:r>
    </w:p>
    <w:p w:rsidR="004732FF" w:rsidRDefault="004732FF" w:rsidP="001D537A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1D537A" w:rsidRDefault="001D537A" w:rsidP="001D537A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1D537A" w:rsidRPr="008A495E" w:rsidRDefault="001D537A" w:rsidP="001D537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A495E">
        <w:rPr>
          <w:rFonts w:ascii="Times New Roman" w:hAnsi="Times New Roman" w:cs="Times New Roman"/>
          <w:b/>
          <w:sz w:val="24"/>
          <w:szCs w:val="24"/>
        </w:rPr>
        <w:t>1. Zamawiający:</w:t>
      </w:r>
    </w:p>
    <w:p w:rsidR="001D537A" w:rsidRDefault="001D537A" w:rsidP="001D537A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Akademia Wychowania Fizycznego we Wrocławiu</w:t>
      </w:r>
    </w:p>
    <w:p w:rsidR="001D537A" w:rsidRDefault="001D537A" w:rsidP="001D537A">
      <w:pPr>
        <w:contextualSpacing/>
        <w:rPr>
          <w:rFonts w:ascii="Times New Roman" w:hAnsi="Times New Roman" w:cs="Times New Roman"/>
          <w:sz w:val="24"/>
          <w:szCs w:val="24"/>
        </w:rPr>
      </w:pPr>
      <w:r w:rsidRPr="005F7B94">
        <w:rPr>
          <w:rFonts w:ascii="Times New Roman" w:hAnsi="Times New Roman" w:cs="Times New Roman"/>
          <w:sz w:val="24"/>
          <w:szCs w:val="24"/>
        </w:rPr>
        <w:t xml:space="preserve">aleja Ignacego Jana Paderewskiego 35, </w:t>
      </w:r>
    </w:p>
    <w:p w:rsidR="001D537A" w:rsidRDefault="001D537A" w:rsidP="001D537A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7B94">
        <w:rPr>
          <w:rFonts w:ascii="Times New Roman" w:hAnsi="Times New Roman" w:cs="Times New Roman"/>
          <w:sz w:val="24"/>
          <w:szCs w:val="24"/>
        </w:rPr>
        <w:t>51-612 Wrocław</w:t>
      </w:r>
    </w:p>
    <w:p w:rsidR="00815879" w:rsidRDefault="00815879" w:rsidP="001D537A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1D537A" w:rsidRDefault="001D537A" w:rsidP="001D537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A495E">
        <w:rPr>
          <w:rFonts w:ascii="Times New Roman" w:hAnsi="Times New Roman" w:cs="Times New Roman"/>
          <w:b/>
          <w:sz w:val="24"/>
          <w:szCs w:val="24"/>
        </w:rPr>
        <w:t xml:space="preserve">2. </w:t>
      </w:r>
      <w:r>
        <w:rPr>
          <w:rFonts w:ascii="Times New Roman" w:hAnsi="Times New Roman" w:cs="Times New Roman"/>
          <w:b/>
          <w:sz w:val="24"/>
          <w:szCs w:val="24"/>
        </w:rPr>
        <w:t>C</w:t>
      </w:r>
      <w:r w:rsidRPr="008A495E">
        <w:rPr>
          <w:rFonts w:ascii="Times New Roman" w:hAnsi="Times New Roman" w:cs="Times New Roman"/>
          <w:b/>
          <w:sz w:val="24"/>
          <w:szCs w:val="24"/>
        </w:rPr>
        <w:t xml:space="preserve">harakterystyka </w:t>
      </w:r>
      <w:r>
        <w:rPr>
          <w:rFonts w:ascii="Times New Roman" w:hAnsi="Times New Roman" w:cs="Times New Roman"/>
          <w:b/>
          <w:sz w:val="24"/>
          <w:szCs w:val="24"/>
        </w:rPr>
        <w:t>przedmiotu zamówienia</w:t>
      </w:r>
    </w:p>
    <w:p w:rsidR="00815879" w:rsidRDefault="00E05CF5" w:rsidP="00815879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Fotot</w:t>
      </w:r>
      <w:r w:rsidR="001D537A">
        <w:rPr>
          <w:rFonts w:ascii="Times New Roman" w:hAnsi="Times New Roman" w:cs="Times New Roman"/>
          <w:sz w:val="24"/>
          <w:szCs w:val="24"/>
        </w:rPr>
        <w:t>apeta o wzorze wiszących winorośli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:rsidR="00815879" w:rsidRPr="00815879" w:rsidRDefault="00815879" w:rsidP="00815879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</w:t>
      </w:r>
      <w:r w:rsidRPr="00815879">
        <w:rPr>
          <w:rFonts w:ascii="Times New Roman" w:hAnsi="Times New Roman" w:cs="Times New Roman"/>
          <w:b/>
          <w:sz w:val="24"/>
          <w:szCs w:val="24"/>
        </w:rPr>
        <w:t>zór: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5879">
        <w:rPr>
          <w:rFonts w:ascii="Times New Roman" w:hAnsi="Times New Roman" w:cs="Times New Roman"/>
          <w:sz w:val="24"/>
          <w:szCs w:val="24"/>
        </w:rPr>
        <w:t>Curly</w:t>
      </w:r>
      <w:proofErr w:type="spellEnd"/>
      <w:r w:rsidRPr="008158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5879">
        <w:rPr>
          <w:rFonts w:ascii="Times New Roman" w:hAnsi="Times New Roman" w:cs="Times New Roman"/>
          <w:sz w:val="24"/>
          <w:szCs w:val="24"/>
        </w:rPr>
        <w:t>ivy</w:t>
      </w:r>
      <w:proofErr w:type="spellEnd"/>
      <w:r w:rsidRPr="008158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5879">
        <w:rPr>
          <w:rFonts w:ascii="Times New Roman" w:hAnsi="Times New Roman" w:cs="Times New Roman"/>
          <w:sz w:val="24"/>
          <w:szCs w:val="24"/>
        </w:rPr>
        <w:t>leave</w:t>
      </w:r>
      <w:r>
        <w:rPr>
          <w:rFonts w:ascii="Times New Roman" w:hAnsi="Times New Roman" w:cs="Times New Roman"/>
          <w:sz w:val="24"/>
          <w:szCs w:val="24"/>
        </w:rPr>
        <w:t>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isolated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>
        <w:rPr>
          <w:rFonts w:ascii="Times New Roman" w:hAnsi="Times New Roman" w:cs="Times New Roman"/>
          <w:sz w:val="24"/>
          <w:szCs w:val="24"/>
        </w:rPr>
        <w:t>light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background</w:t>
      </w:r>
      <w:proofErr w:type="spellEnd"/>
    </w:p>
    <w:p w:rsidR="00815879" w:rsidRPr="00815879" w:rsidRDefault="00815879" w:rsidP="00815879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a</w:t>
      </w:r>
      <w:r w:rsidRPr="00815879">
        <w:rPr>
          <w:rFonts w:ascii="Times New Roman" w:hAnsi="Times New Roman" w:cs="Times New Roman"/>
          <w:b/>
          <w:bCs/>
          <w:sz w:val="24"/>
          <w:szCs w:val="24"/>
        </w:rPr>
        <w:t>utor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zdjęcia </w:t>
      </w:r>
      <w:r w:rsidRPr="00815879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15879">
        <w:rPr>
          <w:rFonts w:ascii="Times New Roman" w:hAnsi="Times New Roman" w:cs="Times New Roman"/>
          <w:sz w:val="24"/>
          <w:szCs w:val="24"/>
        </w:rPr>
        <w:t>Katrine_arty</w:t>
      </w:r>
      <w:proofErr w:type="spellEnd"/>
    </w:p>
    <w:p w:rsidR="00E05CF5" w:rsidRDefault="00815879" w:rsidP="00815879">
      <w:pPr>
        <w:spacing w:after="0" w:line="240" w:lineRule="auto"/>
        <w:contextualSpacing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l-PL"/>
        </w:rPr>
      </w:pPr>
      <w:r w:rsidRPr="0081587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pl-PL"/>
        </w:rPr>
        <w:t>rodzaj tworzywa</w:t>
      </w:r>
      <w:r w:rsidRPr="008158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pl-PL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pl-PL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fototapeta winylowa</w:t>
      </w:r>
      <w:r w:rsidRPr="001D537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 na </w:t>
      </w:r>
      <w:proofErr w:type="spellStart"/>
      <w:r w:rsidRPr="001D537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flizelinie</w:t>
      </w:r>
      <w:proofErr w:type="spellEnd"/>
      <w:r w:rsidRPr="001D537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 struktura</w:t>
      </w:r>
      <w: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l-PL"/>
        </w:rPr>
        <w:t>,</w:t>
      </w:r>
    </w:p>
    <w:p w:rsidR="00815879" w:rsidRPr="00815879" w:rsidRDefault="00815879" w:rsidP="00815879">
      <w:pPr>
        <w:spacing w:after="0" w:line="240" w:lineRule="auto"/>
        <w:contextualSpacing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l-PL"/>
        </w:rPr>
      </w:pPr>
    </w:p>
    <w:p w:rsidR="00B07F36" w:rsidRDefault="00815879" w:rsidP="00480B1A">
      <w:pPr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81587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pl-PL"/>
        </w:rPr>
        <w:t>wymiary brytu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pl-PL"/>
        </w:rPr>
        <w:t>:</w:t>
      </w:r>
      <w:r w:rsidRPr="0081587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r w:rsidR="00480B1A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szerokość –  125 cm,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długość – </w:t>
      </w:r>
      <w:r w:rsidRPr="001D537A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280 cm</w:t>
      </w:r>
    </w:p>
    <w:p w:rsidR="00B07F36" w:rsidRDefault="00B07F36" w:rsidP="00815879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B07F36" w:rsidRPr="00E05CF5" w:rsidRDefault="00B07F36" w:rsidP="00B07F36">
      <w:pPr>
        <w:spacing w:line="330" w:lineRule="atLeast"/>
        <w:textAlignment w:val="baseline"/>
        <w:rPr>
          <w:rFonts w:ascii="inherit" w:eastAsia="Times New Roman" w:hAnsi="inherit" w:cs="Arial"/>
          <w:color w:val="262626"/>
          <w:sz w:val="23"/>
          <w:szCs w:val="23"/>
          <w:lang w:eastAsia="pl-PL"/>
        </w:rPr>
      </w:pPr>
      <w:proofErr w:type="spellStart"/>
      <w:r w:rsidRPr="00E05CF5">
        <w:rPr>
          <w:rFonts w:ascii="inherit" w:eastAsia="Times New Roman" w:hAnsi="inherit" w:cs="Arial"/>
          <w:color w:val="262626"/>
          <w:sz w:val="23"/>
          <w:szCs w:val="23"/>
          <w:lang w:eastAsia="pl-PL"/>
        </w:rPr>
        <w:t>Curly</w:t>
      </w:r>
      <w:proofErr w:type="spellEnd"/>
      <w:r w:rsidRPr="00E05CF5">
        <w:rPr>
          <w:rFonts w:ascii="inherit" w:eastAsia="Times New Roman" w:hAnsi="inherit" w:cs="Arial"/>
          <w:color w:val="262626"/>
          <w:sz w:val="23"/>
          <w:szCs w:val="23"/>
          <w:lang w:eastAsia="pl-PL"/>
        </w:rPr>
        <w:t xml:space="preserve"> </w:t>
      </w:r>
      <w:proofErr w:type="spellStart"/>
      <w:r w:rsidRPr="00E05CF5">
        <w:rPr>
          <w:rFonts w:ascii="inherit" w:eastAsia="Times New Roman" w:hAnsi="inherit" w:cs="Arial"/>
          <w:color w:val="262626"/>
          <w:sz w:val="23"/>
          <w:szCs w:val="23"/>
          <w:lang w:eastAsia="pl-PL"/>
        </w:rPr>
        <w:t>ivy</w:t>
      </w:r>
      <w:proofErr w:type="spellEnd"/>
      <w:r w:rsidRPr="00E05CF5">
        <w:rPr>
          <w:rFonts w:ascii="inherit" w:eastAsia="Times New Roman" w:hAnsi="inherit" w:cs="Arial"/>
          <w:color w:val="262626"/>
          <w:sz w:val="23"/>
          <w:szCs w:val="23"/>
          <w:lang w:eastAsia="pl-PL"/>
        </w:rPr>
        <w:t xml:space="preserve"> </w:t>
      </w:r>
      <w:proofErr w:type="spellStart"/>
      <w:r w:rsidRPr="00E05CF5">
        <w:rPr>
          <w:rFonts w:ascii="inherit" w:eastAsia="Times New Roman" w:hAnsi="inherit" w:cs="Arial"/>
          <w:color w:val="262626"/>
          <w:sz w:val="23"/>
          <w:szCs w:val="23"/>
          <w:lang w:eastAsia="pl-PL"/>
        </w:rPr>
        <w:t>leave</w:t>
      </w:r>
      <w:r>
        <w:rPr>
          <w:rFonts w:ascii="inherit" w:eastAsia="Times New Roman" w:hAnsi="inherit" w:cs="Arial"/>
          <w:color w:val="262626"/>
          <w:sz w:val="23"/>
          <w:szCs w:val="23"/>
          <w:lang w:eastAsia="pl-PL"/>
        </w:rPr>
        <w:t>s</w:t>
      </w:r>
      <w:proofErr w:type="spellEnd"/>
      <w:r>
        <w:rPr>
          <w:rFonts w:ascii="inherit" w:eastAsia="Times New Roman" w:hAnsi="inherit" w:cs="Arial"/>
          <w:color w:val="262626"/>
          <w:sz w:val="23"/>
          <w:szCs w:val="23"/>
          <w:lang w:eastAsia="pl-PL"/>
        </w:rPr>
        <w:t xml:space="preserve"> </w:t>
      </w:r>
      <w:proofErr w:type="spellStart"/>
      <w:r>
        <w:rPr>
          <w:rFonts w:ascii="inherit" w:eastAsia="Times New Roman" w:hAnsi="inherit" w:cs="Arial"/>
          <w:color w:val="262626"/>
          <w:sz w:val="23"/>
          <w:szCs w:val="23"/>
          <w:lang w:eastAsia="pl-PL"/>
        </w:rPr>
        <w:t>isolated</w:t>
      </w:r>
      <w:proofErr w:type="spellEnd"/>
      <w:r>
        <w:rPr>
          <w:rFonts w:ascii="inherit" w:eastAsia="Times New Roman" w:hAnsi="inherit" w:cs="Arial"/>
          <w:color w:val="262626"/>
          <w:sz w:val="23"/>
          <w:szCs w:val="23"/>
          <w:lang w:eastAsia="pl-PL"/>
        </w:rPr>
        <w:t xml:space="preserve"> on </w:t>
      </w:r>
      <w:proofErr w:type="spellStart"/>
      <w:r>
        <w:rPr>
          <w:rFonts w:ascii="inherit" w:eastAsia="Times New Roman" w:hAnsi="inherit" w:cs="Arial"/>
          <w:color w:val="262626"/>
          <w:sz w:val="23"/>
          <w:szCs w:val="23"/>
          <w:lang w:eastAsia="pl-PL"/>
        </w:rPr>
        <w:t>light</w:t>
      </w:r>
      <w:proofErr w:type="spellEnd"/>
      <w:r>
        <w:rPr>
          <w:rFonts w:ascii="inherit" w:eastAsia="Times New Roman" w:hAnsi="inherit" w:cs="Arial"/>
          <w:color w:val="262626"/>
          <w:sz w:val="23"/>
          <w:szCs w:val="23"/>
          <w:lang w:eastAsia="pl-PL"/>
        </w:rPr>
        <w:t xml:space="preserve"> </w:t>
      </w:r>
      <w:proofErr w:type="spellStart"/>
      <w:r>
        <w:rPr>
          <w:rFonts w:ascii="inherit" w:eastAsia="Times New Roman" w:hAnsi="inherit" w:cs="Arial"/>
          <w:color w:val="262626"/>
          <w:sz w:val="23"/>
          <w:szCs w:val="23"/>
          <w:lang w:eastAsia="pl-PL"/>
        </w:rPr>
        <w:t>background</w:t>
      </w:r>
      <w:proofErr w:type="spellEnd"/>
    </w:p>
    <w:p w:rsidR="00B07F36" w:rsidRPr="00EE6C1F" w:rsidRDefault="00B07F36" w:rsidP="00B07F36">
      <w:pPr>
        <w:spacing w:line="330" w:lineRule="atLeast"/>
        <w:textAlignment w:val="baseline"/>
        <w:rPr>
          <w:rFonts w:ascii="inherit" w:eastAsia="Times New Roman" w:hAnsi="inherit" w:cs="Arial"/>
          <w:b/>
          <w:bCs/>
          <w:color w:val="262626"/>
          <w:sz w:val="23"/>
          <w:szCs w:val="23"/>
          <w:lang w:eastAsia="pl-PL"/>
        </w:rPr>
      </w:pPr>
      <w:r w:rsidRPr="00E05CF5">
        <w:rPr>
          <w:rFonts w:ascii="inherit" w:eastAsia="Times New Roman" w:hAnsi="inherit" w:cs="Arial"/>
          <w:b/>
          <w:bCs/>
          <w:color w:val="262626"/>
          <w:sz w:val="23"/>
          <w:szCs w:val="23"/>
          <w:lang w:eastAsia="pl-PL"/>
        </w:rPr>
        <w:t>Autor:</w:t>
      </w:r>
      <w:r w:rsidR="00EE6C1F">
        <w:rPr>
          <w:rFonts w:ascii="inherit" w:eastAsia="Times New Roman" w:hAnsi="inherit" w:cs="Arial"/>
          <w:b/>
          <w:bCs/>
          <w:color w:val="262626"/>
          <w:sz w:val="23"/>
          <w:szCs w:val="23"/>
          <w:lang w:eastAsia="pl-PL"/>
        </w:rPr>
        <w:t xml:space="preserve"> </w:t>
      </w:r>
      <w:proofErr w:type="spellStart"/>
      <w:r w:rsidRPr="00E05CF5">
        <w:rPr>
          <w:rFonts w:ascii="inherit" w:eastAsia="Times New Roman" w:hAnsi="inherit" w:cs="Arial"/>
          <w:color w:val="262626"/>
          <w:sz w:val="23"/>
          <w:szCs w:val="23"/>
          <w:lang w:eastAsia="pl-PL"/>
        </w:rPr>
        <w:t>Katrine_arty</w:t>
      </w:r>
      <w:proofErr w:type="spellEnd"/>
    </w:p>
    <w:p w:rsidR="00B07F36" w:rsidRPr="00EE6C1F" w:rsidRDefault="00B07F36" w:rsidP="00B07F36">
      <w:pPr>
        <w:spacing w:line="330" w:lineRule="atLeast"/>
        <w:textAlignment w:val="baseline"/>
        <w:rPr>
          <w:rFonts w:ascii="inherit" w:eastAsia="Times New Roman" w:hAnsi="inherit" w:cs="Arial"/>
          <w:b/>
          <w:bCs/>
          <w:color w:val="262626"/>
          <w:sz w:val="23"/>
          <w:szCs w:val="23"/>
          <w:lang w:eastAsia="pl-PL"/>
        </w:rPr>
      </w:pPr>
      <w:r w:rsidRPr="00E05CF5">
        <w:rPr>
          <w:rFonts w:ascii="inherit" w:eastAsia="Times New Roman" w:hAnsi="inherit" w:cs="Arial"/>
          <w:b/>
          <w:bCs/>
          <w:color w:val="262626"/>
          <w:sz w:val="23"/>
          <w:szCs w:val="23"/>
          <w:lang w:eastAsia="pl-PL"/>
        </w:rPr>
        <w:t>Numer zdjęcia:</w:t>
      </w:r>
      <w:r w:rsidR="00EE6C1F">
        <w:rPr>
          <w:rFonts w:ascii="inherit" w:eastAsia="Times New Roman" w:hAnsi="inherit" w:cs="Arial"/>
          <w:b/>
          <w:bCs/>
          <w:color w:val="262626"/>
          <w:sz w:val="23"/>
          <w:szCs w:val="23"/>
          <w:lang w:eastAsia="pl-PL"/>
        </w:rPr>
        <w:t xml:space="preserve"> </w:t>
      </w:r>
      <w:r w:rsidRPr="00E05CF5">
        <w:rPr>
          <w:rFonts w:ascii="inherit" w:eastAsia="Times New Roman" w:hAnsi="inherit" w:cs="Arial"/>
          <w:color w:val="262626"/>
          <w:sz w:val="23"/>
          <w:szCs w:val="23"/>
          <w:bdr w:val="none" w:sz="0" w:space="0" w:color="auto" w:frame="1"/>
          <w:lang w:eastAsia="pl-PL"/>
        </w:rPr>
        <w:t>#233215069</w:t>
      </w:r>
    </w:p>
    <w:p w:rsidR="00B07F36" w:rsidRPr="00EE6C1F" w:rsidRDefault="00B07F36" w:rsidP="00EE6C1F">
      <w:pPr>
        <w:spacing w:line="330" w:lineRule="atLeast"/>
        <w:textAlignment w:val="baseline"/>
        <w:rPr>
          <w:rFonts w:ascii="inherit" w:eastAsia="Times New Roman" w:hAnsi="inherit" w:cs="Arial"/>
          <w:b/>
          <w:bCs/>
          <w:color w:val="262626"/>
          <w:sz w:val="23"/>
          <w:szCs w:val="23"/>
          <w:lang w:eastAsia="pl-PL"/>
        </w:rPr>
      </w:pPr>
      <w:r w:rsidRPr="00E05CF5">
        <w:rPr>
          <w:rFonts w:ascii="inherit" w:eastAsia="Times New Roman" w:hAnsi="inherit" w:cs="Arial"/>
          <w:b/>
          <w:bCs/>
          <w:color w:val="262626"/>
          <w:sz w:val="23"/>
          <w:szCs w:val="23"/>
          <w:lang w:eastAsia="pl-PL"/>
        </w:rPr>
        <w:t>Słowa kluczowe:</w:t>
      </w:r>
      <w:r w:rsidR="00EE6C1F">
        <w:rPr>
          <w:rFonts w:ascii="inherit" w:eastAsia="Times New Roman" w:hAnsi="inherit" w:cs="Arial"/>
          <w:b/>
          <w:bCs/>
          <w:color w:val="262626"/>
          <w:sz w:val="23"/>
          <w:szCs w:val="23"/>
          <w:lang w:eastAsia="pl-PL"/>
        </w:rPr>
        <w:t xml:space="preserve"> </w:t>
      </w:r>
      <w:r w:rsidRPr="00E05CF5">
        <w:rPr>
          <w:rFonts w:ascii="inherit" w:eastAsia="Times New Roman" w:hAnsi="inherit" w:cs="Arial"/>
          <w:color w:val="262626"/>
          <w:sz w:val="23"/>
          <w:szCs w:val="23"/>
          <w:lang w:eastAsia="pl-PL"/>
        </w:rPr>
        <w:t xml:space="preserve">liść, zioło, zioło, bluszcz, winorośl, tapeta, </w:t>
      </w:r>
      <w:proofErr w:type="spellStart"/>
      <w:r w:rsidRPr="00E05CF5">
        <w:rPr>
          <w:rFonts w:ascii="inherit" w:eastAsia="Times New Roman" w:hAnsi="inherit" w:cs="Arial"/>
          <w:color w:val="262626"/>
          <w:sz w:val="23"/>
          <w:szCs w:val="23"/>
          <w:lang w:eastAsia="pl-PL"/>
        </w:rPr>
        <w:t>Wallpainting</w:t>
      </w:r>
      <w:proofErr w:type="spellEnd"/>
      <w:r w:rsidRPr="00E05CF5">
        <w:rPr>
          <w:rFonts w:ascii="inherit" w:eastAsia="Times New Roman" w:hAnsi="inherit" w:cs="Arial"/>
          <w:color w:val="262626"/>
          <w:sz w:val="23"/>
          <w:szCs w:val="23"/>
          <w:lang w:eastAsia="pl-PL"/>
        </w:rPr>
        <w:t>, fresk, drukowanie.</w:t>
      </w:r>
    </w:p>
    <w:p w:rsidR="00B07F36" w:rsidRDefault="00B07F36" w:rsidP="00815879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B07F36" w:rsidRDefault="006C46AC" w:rsidP="00815879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80B1A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0.8pt;height:396pt;mso-position-vertical:absolute" o:ole="">
            <v:imagedata r:id="rId5" o:title=""/>
          </v:shape>
          <o:OLEObject Type="Embed" ProgID="AcroExch.Document.11" ShapeID="_x0000_i1025" DrawAspect="Content" ObjectID="_1699437916" r:id="rId6"/>
        </w:object>
      </w:r>
      <w:r w:rsidR="00CB5DBF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1 – część tapety już kupiona</w:t>
      </w:r>
    </w:p>
    <w:p w:rsidR="00B07F36" w:rsidRPr="001D537A" w:rsidRDefault="00B07F36" w:rsidP="00815879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</w:pPr>
    </w:p>
    <w:p w:rsidR="00E05CF5" w:rsidRPr="00E05CF5" w:rsidRDefault="00E05CF5" w:rsidP="00E05CF5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pl-PL"/>
        </w:rPr>
      </w:pPr>
      <w:r w:rsidRPr="00E05CF5">
        <w:rPr>
          <w:rFonts w:ascii="Arial" w:eastAsia="Times New Roman" w:hAnsi="Arial" w:cs="Arial"/>
          <w:vanish/>
          <w:sz w:val="16"/>
          <w:szCs w:val="16"/>
          <w:lang w:eastAsia="pl-PL"/>
        </w:rPr>
        <w:t>Dół formularza</w:t>
      </w:r>
    </w:p>
    <w:p w:rsidR="001D537A" w:rsidRDefault="001D537A"/>
    <w:sectPr w:rsidR="001D537A" w:rsidSect="00EE6C1F">
      <w:pgSz w:w="11906" w:h="16838"/>
      <w:pgMar w:top="426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537A"/>
    <w:rsid w:val="00063F86"/>
    <w:rsid w:val="001D537A"/>
    <w:rsid w:val="004732FF"/>
    <w:rsid w:val="00480B1A"/>
    <w:rsid w:val="004C6A41"/>
    <w:rsid w:val="005137D9"/>
    <w:rsid w:val="006C46AC"/>
    <w:rsid w:val="00815879"/>
    <w:rsid w:val="008D79C8"/>
    <w:rsid w:val="00B07F36"/>
    <w:rsid w:val="00CB5DBF"/>
    <w:rsid w:val="00DF7D3A"/>
    <w:rsid w:val="00E05CF5"/>
    <w:rsid w:val="00EE6C1F"/>
    <w:rsid w:val="00FA2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EAB94A-4308-40B5-9C23-B5EDE8618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605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1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2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952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941769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5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655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739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699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1771285">
              <w:marLeft w:val="0"/>
              <w:marRight w:val="0"/>
              <w:marTop w:val="8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7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010447">
                      <w:marLeft w:val="0"/>
                      <w:marRight w:val="0"/>
                      <w:marTop w:val="0"/>
                      <w:marBottom w:val="25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782109">
                      <w:marLeft w:val="0"/>
                      <w:marRight w:val="0"/>
                      <w:marTop w:val="0"/>
                      <w:marBottom w:val="25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237438">
                      <w:marLeft w:val="0"/>
                      <w:marRight w:val="0"/>
                      <w:marTop w:val="0"/>
                      <w:marBottom w:val="25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5713624">
                      <w:marLeft w:val="0"/>
                      <w:marRight w:val="0"/>
                      <w:marTop w:val="0"/>
                      <w:marBottom w:val="25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0065686">
                      <w:marLeft w:val="0"/>
                      <w:marRight w:val="0"/>
                      <w:marTop w:val="0"/>
                      <w:marBottom w:val="25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468570">
                      <w:marLeft w:val="0"/>
                      <w:marRight w:val="0"/>
                      <w:marTop w:val="0"/>
                      <w:marBottom w:val="25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487575">
                      <w:marLeft w:val="0"/>
                      <w:marRight w:val="0"/>
                      <w:marTop w:val="0"/>
                      <w:marBottom w:val="25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9074498">
                      <w:marLeft w:val="0"/>
                      <w:marRight w:val="0"/>
                      <w:marTop w:val="0"/>
                      <w:marBottom w:val="25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186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AWF</dc:creator>
  <cp:keywords/>
  <dc:description/>
  <cp:lastModifiedBy>AWF</cp:lastModifiedBy>
  <cp:revision>2</cp:revision>
  <dcterms:created xsi:type="dcterms:W3CDTF">2021-11-26T12:19:00Z</dcterms:created>
  <dcterms:modified xsi:type="dcterms:W3CDTF">2021-11-26T12:19:00Z</dcterms:modified>
</cp:coreProperties>
</file>