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CF" w:rsidRDefault="00B636DB" w:rsidP="009D2828">
      <w:pPr>
        <w:jc w:val="center"/>
        <w:rPr>
          <w:b/>
        </w:rPr>
      </w:pPr>
      <w:r>
        <w:rPr>
          <w:b/>
        </w:rPr>
        <w:t xml:space="preserve"> </w:t>
      </w:r>
      <w:r w:rsidR="009D2828" w:rsidRPr="006A5282">
        <w:rPr>
          <w:b/>
        </w:rPr>
        <w:t>Przedmiot zamówienia</w:t>
      </w:r>
    </w:p>
    <w:p w:rsidR="00D9233B" w:rsidRDefault="00D9233B" w:rsidP="009D2828">
      <w:pPr>
        <w:jc w:val="center"/>
        <w:rPr>
          <w:b/>
        </w:rPr>
      </w:pPr>
    </w:p>
    <w:p w:rsidR="009B059D" w:rsidRPr="009B059D" w:rsidRDefault="00D9233B" w:rsidP="009B059D">
      <w:pPr>
        <w:pStyle w:val="Akapitzlist"/>
        <w:tabs>
          <w:tab w:val="left" w:pos="2085"/>
        </w:tabs>
        <w:rPr>
          <w:noProof/>
          <w:lang w:eastAsia="pl-PL"/>
        </w:rPr>
      </w:pPr>
      <w:r>
        <w:rPr>
          <w:noProof/>
          <w:lang w:eastAsia="pl-PL"/>
        </w:rPr>
        <w:t>1</w:t>
      </w:r>
      <w:r w:rsidR="009B059D">
        <w:rPr>
          <w:noProof/>
          <w:lang w:eastAsia="pl-PL"/>
        </w:rPr>
        <w:t>.</w:t>
      </w:r>
      <w:r w:rsidR="009B059D" w:rsidRPr="009B059D">
        <w:t xml:space="preserve"> </w:t>
      </w:r>
      <w:r w:rsidR="009B059D">
        <w:t xml:space="preserve"> </w:t>
      </w:r>
      <w:r w:rsidR="009B059D" w:rsidRPr="009B059D">
        <w:rPr>
          <w:bCs/>
          <w:noProof/>
          <w:lang w:eastAsia="pl-PL"/>
        </w:rPr>
        <w:t>Mata</w:t>
      </w:r>
      <w:r w:rsidR="00727661">
        <w:rPr>
          <w:bCs/>
          <w:noProof/>
          <w:lang w:eastAsia="pl-PL"/>
        </w:rPr>
        <w:t xml:space="preserve"> typu</w:t>
      </w:r>
      <w:r w:rsidR="009B059D" w:rsidRPr="009B059D">
        <w:rPr>
          <w:bCs/>
          <w:noProof/>
          <w:lang w:eastAsia="pl-PL"/>
        </w:rPr>
        <w:t xml:space="preserve"> Tatami</w:t>
      </w:r>
      <w:r w:rsidR="00AC6D1D">
        <w:rPr>
          <w:bCs/>
          <w:noProof/>
          <w:lang w:eastAsia="pl-PL"/>
        </w:rPr>
        <w:t xml:space="preserve"> </w:t>
      </w:r>
      <w:r w:rsidR="00727661">
        <w:rPr>
          <w:bCs/>
          <w:noProof/>
          <w:lang w:eastAsia="pl-PL"/>
        </w:rPr>
        <w:t>o wymiarach</w:t>
      </w:r>
      <w:r w:rsidR="009B059D" w:rsidRPr="009B059D">
        <w:rPr>
          <w:bCs/>
          <w:noProof/>
          <w:lang w:eastAsia="pl-PL"/>
        </w:rPr>
        <w:t xml:space="preserve"> 200x100x4cm</w:t>
      </w:r>
      <w:r w:rsidR="00727661">
        <w:rPr>
          <w:bCs/>
          <w:noProof/>
          <w:lang w:eastAsia="pl-PL"/>
        </w:rPr>
        <w:t xml:space="preserve"> w kolorze </w:t>
      </w:r>
      <w:r w:rsidR="009B059D" w:rsidRPr="009B059D">
        <w:rPr>
          <w:bCs/>
          <w:noProof/>
          <w:lang w:eastAsia="pl-PL"/>
        </w:rPr>
        <w:t xml:space="preserve"> niebiesk</w:t>
      </w:r>
      <w:r w:rsidR="00727661">
        <w:rPr>
          <w:bCs/>
          <w:noProof/>
          <w:lang w:eastAsia="pl-PL"/>
        </w:rPr>
        <w:t>im</w:t>
      </w:r>
      <w:r w:rsidR="00520C30">
        <w:rPr>
          <w:bCs/>
          <w:noProof/>
          <w:lang w:eastAsia="pl-PL"/>
        </w:rPr>
        <w:t xml:space="preserve">  szt . 5 </w:t>
      </w:r>
    </w:p>
    <w:p w:rsidR="007F1790" w:rsidRDefault="009B059D" w:rsidP="00B65D76">
      <w:pPr>
        <w:tabs>
          <w:tab w:val="left" w:pos="2085"/>
        </w:tabs>
      </w:pPr>
      <w:r>
        <w:rPr>
          <w:noProof/>
          <w:lang w:eastAsia="pl-PL"/>
        </w:rPr>
        <w:drawing>
          <wp:inline distT="0" distB="0" distL="0" distR="0">
            <wp:extent cx="4855505" cy="322897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a tat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293" cy="32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790">
        <w:tab/>
      </w:r>
    </w:p>
    <w:p w:rsidR="009B059D" w:rsidRDefault="00251B64" w:rsidP="009B059D">
      <w:pPr>
        <w:pStyle w:val="Akapitzlist"/>
        <w:tabs>
          <w:tab w:val="left" w:pos="2085"/>
        </w:tabs>
      </w:pPr>
      <w:r>
        <w:t>Podstawowe informacje</w:t>
      </w:r>
      <w:r w:rsidR="00920A75">
        <w:t xml:space="preserve"> :</w:t>
      </w:r>
    </w:p>
    <w:p w:rsidR="00920A75" w:rsidRDefault="00920A75" w:rsidP="009B059D">
      <w:pPr>
        <w:pStyle w:val="Akapitzlist"/>
        <w:tabs>
          <w:tab w:val="left" w:pos="2085"/>
        </w:tabs>
      </w:pPr>
    </w:p>
    <w:p w:rsidR="00B65D76" w:rsidRDefault="00B65D76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 xml:space="preserve">Mata </w:t>
      </w:r>
      <w:r w:rsidR="003C459E">
        <w:rPr>
          <w:bCs/>
        </w:rPr>
        <w:t>obszyta jest materiałem skóropodobnym, oklejon</w:t>
      </w:r>
      <w:r w:rsidR="006C2422">
        <w:rPr>
          <w:bCs/>
        </w:rPr>
        <w:t>a</w:t>
      </w:r>
      <w:r w:rsidR="003C459E">
        <w:rPr>
          <w:bCs/>
        </w:rPr>
        <w:t xml:space="preserve"> tkaniną o fakturze trzciny ryżowej.</w:t>
      </w:r>
    </w:p>
    <w:p w:rsidR="003C459E" w:rsidRDefault="003C459E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 xml:space="preserve">Mata wypełniona jest pianką poliuretanową  o gęstości 230 kg/m </w:t>
      </w:r>
      <w:r>
        <w:rPr>
          <w:bCs/>
          <w:vertAlign w:val="superscript"/>
        </w:rPr>
        <w:t>3</w:t>
      </w:r>
      <w:r w:rsidR="007A1AFE">
        <w:rPr>
          <w:bCs/>
          <w:vertAlign w:val="subscript"/>
        </w:rPr>
        <w:t>.</w:t>
      </w:r>
      <w:bookmarkStart w:id="0" w:name="_GoBack"/>
      <w:bookmarkEnd w:id="0"/>
    </w:p>
    <w:p w:rsidR="006C2422" w:rsidRDefault="006C2422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>Rogi maty są zgrzewane .</w:t>
      </w:r>
    </w:p>
    <w:p w:rsidR="006C2422" w:rsidRDefault="006C2422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>Maty posiadają certyfikat bezpieczeństwa i atest higieniczności</w:t>
      </w:r>
      <w:r w:rsidR="007A1AFE">
        <w:rPr>
          <w:bCs/>
        </w:rPr>
        <w:t>.</w:t>
      </w:r>
    </w:p>
    <w:p w:rsidR="006C2422" w:rsidRDefault="006C2422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 xml:space="preserve">Materiał użyty do produkcji maty nadaje się </w:t>
      </w:r>
      <w:r w:rsidR="00A53AE5">
        <w:rPr>
          <w:bCs/>
        </w:rPr>
        <w:t xml:space="preserve"> do </w:t>
      </w:r>
      <w:r>
        <w:rPr>
          <w:bCs/>
        </w:rPr>
        <w:t>mycia wodą z dodatkiem środków czyszczących .</w:t>
      </w: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520C30" w:rsidRDefault="008935CC" w:rsidP="008935CC">
      <w:pPr>
        <w:pStyle w:val="Akapitzlist"/>
        <w:numPr>
          <w:ilvl w:val="0"/>
          <w:numId w:val="3"/>
        </w:numPr>
        <w:tabs>
          <w:tab w:val="left" w:pos="2085"/>
        </w:tabs>
        <w:rPr>
          <w:bCs/>
        </w:rPr>
      </w:pPr>
      <w:r>
        <w:rPr>
          <w:bCs/>
        </w:rPr>
        <w:t xml:space="preserve">Przedmiotem zamówienia jest dostawa wraz z rozładunkiem mat typu tatami dla Komendy Powiatowej Policji w Ostrowie Wielkopolskim </w:t>
      </w:r>
      <w:r w:rsidR="00520C30">
        <w:rPr>
          <w:bCs/>
        </w:rPr>
        <w:t>.</w:t>
      </w:r>
    </w:p>
    <w:p w:rsidR="00B65D76" w:rsidRDefault="00520C30" w:rsidP="008935CC">
      <w:pPr>
        <w:pStyle w:val="Akapitzlist"/>
        <w:numPr>
          <w:ilvl w:val="0"/>
          <w:numId w:val="3"/>
        </w:numPr>
        <w:tabs>
          <w:tab w:val="left" w:pos="2085"/>
        </w:tabs>
        <w:rPr>
          <w:bCs/>
        </w:rPr>
      </w:pPr>
      <w:r>
        <w:rPr>
          <w:bCs/>
        </w:rPr>
        <w:t xml:space="preserve">Miejsce dostawy Komenda Powiatowa Policji w Ostrowie Wielkopolskim                            ul. Odolanowska </w:t>
      </w:r>
      <w:r w:rsidR="008935CC">
        <w:rPr>
          <w:bCs/>
        </w:rPr>
        <w:t xml:space="preserve"> </w:t>
      </w:r>
      <w:r>
        <w:rPr>
          <w:bCs/>
        </w:rPr>
        <w:t xml:space="preserve">19 </w:t>
      </w:r>
    </w:p>
    <w:p w:rsidR="00520C30" w:rsidRDefault="00520C30" w:rsidP="008935CC">
      <w:pPr>
        <w:pStyle w:val="Akapitzlist"/>
        <w:numPr>
          <w:ilvl w:val="0"/>
          <w:numId w:val="3"/>
        </w:numPr>
        <w:tabs>
          <w:tab w:val="left" w:pos="2085"/>
        </w:tabs>
        <w:rPr>
          <w:bCs/>
        </w:rPr>
      </w:pPr>
      <w:r>
        <w:rPr>
          <w:bCs/>
        </w:rPr>
        <w:t>Termin dostawy 20 dni kalendarzowych od daty otrzymania zamówienia.</w:t>
      </w:r>
    </w:p>
    <w:p w:rsidR="00520C30" w:rsidRPr="00520C30" w:rsidRDefault="00520C30" w:rsidP="00520C30">
      <w:pPr>
        <w:pStyle w:val="Akapitzlist"/>
        <w:numPr>
          <w:ilvl w:val="0"/>
          <w:numId w:val="3"/>
        </w:numPr>
        <w:tabs>
          <w:tab w:val="left" w:pos="2085"/>
        </w:tabs>
        <w:rPr>
          <w:bCs/>
        </w:rPr>
      </w:pPr>
      <w:r w:rsidRPr="00520C30">
        <w:rPr>
          <w:bCs/>
        </w:rPr>
        <w:t xml:space="preserve">Osoba do kontaktu z ramienia KWP : Kinga Witkowiak                    </w:t>
      </w:r>
      <w:r w:rsidR="00605540">
        <w:rPr>
          <w:bCs/>
        </w:rPr>
        <w:t xml:space="preserve"> </w:t>
      </w:r>
      <w:r w:rsidRPr="00520C30">
        <w:rPr>
          <w:bCs/>
        </w:rPr>
        <w:t xml:space="preserve">tel. 61 84-126-81                             Osoba do kontaktu z ramienia KPP  : </w:t>
      </w:r>
      <w:r w:rsidR="00605540">
        <w:rPr>
          <w:bCs/>
        </w:rPr>
        <w:t xml:space="preserve"> </w:t>
      </w:r>
      <w:r w:rsidRPr="00520C30">
        <w:rPr>
          <w:bCs/>
        </w:rPr>
        <w:t xml:space="preserve">Małgorzata </w:t>
      </w:r>
      <w:proofErr w:type="spellStart"/>
      <w:r w:rsidRPr="00520C30">
        <w:rPr>
          <w:bCs/>
        </w:rPr>
        <w:t>Leśnierowska</w:t>
      </w:r>
      <w:proofErr w:type="spellEnd"/>
      <w:r w:rsidRPr="00520C30">
        <w:rPr>
          <w:bCs/>
        </w:rPr>
        <w:t xml:space="preserve">     tel.</w:t>
      </w:r>
      <w:r w:rsidR="00605540">
        <w:rPr>
          <w:bCs/>
        </w:rPr>
        <w:t xml:space="preserve"> </w:t>
      </w:r>
      <w:r w:rsidRPr="00520C30">
        <w:rPr>
          <w:bCs/>
        </w:rPr>
        <w:t>62 73-77-315.</w:t>
      </w: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9B059D" w:rsidRDefault="009B059D" w:rsidP="00AC6D1D">
      <w:pPr>
        <w:pStyle w:val="Akapitzlist"/>
        <w:tabs>
          <w:tab w:val="left" w:pos="2085"/>
        </w:tabs>
        <w:rPr>
          <w:bCs/>
        </w:rPr>
      </w:pPr>
    </w:p>
    <w:p w:rsidR="00AC6D1D" w:rsidRPr="009B059D" w:rsidRDefault="00AC6D1D" w:rsidP="00AC6D1D">
      <w:pPr>
        <w:tabs>
          <w:tab w:val="left" w:pos="2085"/>
        </w:tabs>
      </w:pPr>
    </w:p>
    <w:p w:rsidR="009B059D" w:rsidRPr="009B059D" w:rsidRDefault="009B059D" w:rsidP="009B059D">
      <w:pPr>
        <w:pStyle w:val="Akapitzlist"/>
        <w:tabs>
          <w:tab w:val="left" w:pos="2085"/>
        </w:tabs>
      </w:pPr>
      <w:r w:rsidRPr="009B059D">
        <w:t> </w:t>
      </w:r>
    </w:p>
    <w:p w:rsidR="009B059D" w:rsidRPr="00AC6D1D" w:rsidRDefault="009B059D" w:rsidP="009B059D">
      <w:pPr>
        <w:pStyle w:val="Akapitzlist"/>
        <w:tabs>
          <w:tab w:val="left" w:pos="2085"/>
        </w:tabs>
      </w:pPr>
    </w:p>
    <w:sectPr w:rsidR="009B059D" w:rsidRPr="00AC6D1D" w:rsidSect="00CA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2E7"/>
    <w:multiLevelType w:val="hybridMultilevel"/>
    <w:tmpl w:val="E92A985A"/>
    <w:lvl w:ilvl="0" w:tplc="31AE5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4210B"/>
    <w:multiLevelType w:val="hybridMultilevel"/>
    <w:tmpl w:val="E59C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34E"/>
    <w:multiLevelType w:val="multilevel"/>
    <w:tmpl w:val="9FA8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DF"/>
    <w:rsid w:val="000E7559"/>
    <w:rsid w:val="001539C0"/>
    <w:rsid w:val="00251B64"/>
    <w:rsid w:val="002B755D"/>
    <w:rsid w:val="003C459E"/>
    <w:rsid w:val="003E17A7"/>
    <w:rsid w:val="00520C30"/>
    <w:rsid w:val="00545908"/>
    <w:rsid w:val="005F21FC"/>
    <w:rsid w:val="00605540"/>
    <w:rsid w:val="006100A8"/>
    <w:rsid w:val="006A5282"/>
    <w:rsid w:val="006C2422"/>
    <w:rsid w:val="00727661"/>
    <w:rsid w:val="00757BB7"/>
    <w:rsid w:val="007A1AFE"/>
    <w:rsid w:val="007F1790"/>
    <w:rsid w:val="008935CC"/>
    <w:rsid w:val="00920A75"/>
    <w:rsid w:val="009B059D"/>
    <w:rsid w:val="009D2828"/>
    <w:rsid w:val="00A14405"/>
    <w:rsid w:val="00A53AE5"/>
    <w:rsid w:val="00AC6D1D"/>
    <w:rsid w:val="00B636DB"/>
    <w:rsid w:val="00B65D76"/>
    <w:rsid w:val="00BA11B8"/>
    <w:rsid w:val="00CA40E6"/>
    <w:rsid w:val="00CA6FE0"/>
    <w:rsid w:val="00CF62CF"/>
    <w:rsid w:val="00D9233B"/>
    <w:rsid w:val="00DF39DF"/>
    <w:rsid w:val="00E4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oem</cp:lastModifiedBy>
  <cp:revision>27</cp:revision>
  <dcterms:created xsi:type="dcterms:W3CDTF">2017-06-29T14:48:00Z</dcterms:created>
  <dcterms:modified xsi:type="dcterms:W3CDTF">2017-06-30T09:50:00Z</dcterms:modified>
</cp:coreProperties>
</file>