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F8" w:rsidRDefault="00A8028A">
      <w:pPr>
        <w:shd w:val="clear" w:color="auto" w:fill="D9D9D9"/>
        <w:spacing w:line="276" w:lineRule="auto"/>
        <w:ind w:firstLine="708"/>
        <w:jc w:val="right"/>
      </w:pPr>
      <w:bookmarkStart w:id="0" w:name="_GoBack"/>
      <w:bookmarkEnd w:id="0"/>
      <w:r>
        <w:rPr>
          <w:rFonts w:ascii="Cambria" w:hAnsi="Cambria" w:cs="Cambria"/>
          <w:b/>
          <w:color w:val="000000"/>
          <w:sz w:val="20"/>
          <w:szCs w:val="20"/>
        </w:rPr>
        <w:t xml:space="preserve">            </w:t>
      </w:r>
      <w:r>
        <w:rPr>
          <w:rFonts w:ascii="Cambria" w:hAnsi="Cambria" w:cs="Cambria"/>
          <w:color w:val="000000"/>
          <w:sz w:val="20"/>
          <w:szCs w:val="20"/>
        </w:rPr>
        <w:t>Załącznik nr 2B</w:t>
      </w:r>
    </w:p>
    <w:p w:rsidR="000611F8" w:rsidRDefault="000611F8">
      <w:pPr>
        <w:shd w:val="clear" w:color="auto" w:fill="D9D9D9"/>
        <w:spacing w:line="276" w:lineRule="auto"/>
        <w:ind w:firstLine="708"/>
        <w:jc w:val="right"/>
      </w:pPr>
    </w:p>
    <w:tbl>
      <w:tblPr>
        <w:tblW w:w="99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08"/>
        <w:gridCol w:w="6475"/>
      </w:tblGrid>
      <w:tr w:rsidR="000611F8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11F8" w:rsidRDefault="00A8028A">
            <w:pPr>
              <w:widowControl w:val="0"/>
              <w:spacing w:line="276" w:lineRule="auto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Pełna nazwa Wykonawcy (Lider)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F8" w:rsidRDefault="000611F8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  <w:tr w:rsidR="000611F8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11F8" w:rsidRDefault="00A8028A">
            <w:pPr>
              <w:widowControl w:val="0"/>
              <w:spacing w:line="276" w:lineRule="auto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Imię i nazwisko osoby upoważnionej do reprezentacji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F8" w:rsidRDefault="000611F8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  <w:tr w:rsidR="000611F8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11F8" w:rsidRDefault="00A8028A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Adres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F8" w:rsidRDefault="000611F8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  <w:tr w:rsidR="000611F8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11F8" w:rsidRDefault="00A8028A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REGON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F8" w:rsidRDefault="000611F8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  <w:tr w:rsidR="000611F8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11F8" w:rsidRDefault="00A8028A">
            <w:pPr>
              <w:widowControl w:val="0"/>
              <w:spacing w:line="276" w:lineRule="auto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NIP / PESEL </w:t>
            </w:r>
            <w:r>
              <w:rPr>
                <w:rFonts w:ascii="Cambria" w:hAnsi="Cambria" w:cs="Cambria"/>
                <w:i/>
                <w:sz w:val="20"/>
                <w:szCs w:val="20"/>
              </w:rPr>
              <w:t xml:space="preserve">(w zależności </w:t>
            </w:r>
            <w:r>
              <w:br/>
            </w:r>
            <w:r>
              <w:rPr>
                <w:rFonts w:ascii="Cambria" w:hAnsi="Cambria" w:cs="Cambria"/>
                <w:i/>
                <w:sz w:val="20"/>
                <w:szCs w:val="20"/>
              </w:rPr>
              <w:t>od podmiotu)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F8" w:rsidRDefault="000611F8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  <w:tr w:rsidR="000611F8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11F8" w:rsidRDefault="00A8028A">
            <w:pPr>
              <w:widowControl w:val="0"/>
              <w:spacing w:line="276" w:lineRule="auto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KRS / CEIDG </w:t>
            </w:r>
            <w:r>
              <w:rPr>
                <w:rFonts w:ascii="Cambria" w:hAnsi="Cambria" w:cs="Cambria"/>
                <w:i/>
                <w:sz w:val="20"/>
                <w:szCs w:val="20"/>
              </w:rPr>
              <w:t xml:space="preserve">(w zależności </w:t>
            </w:r>
            <w:r>
              <w:br/>
            </w:r>
            <w:r>
              <w:rPr>
                <w:rFonts w:ascii="Cambria" w:hAnsi="Cambria" w:cs="Cambria"/>
                <w:i/>
                <w:sz w:val="20"/>
                <w:szCs w:val="20"/>
              </w:rPr>
              <w:t>od podmiotu)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F8" w:rsidRDefault="000611F8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  <w:tr w:rsidR="000611F8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11F8" w:rsidRDefault="00A8028A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Nr telefonu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F8" w:rsidRDefault="000611F8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  <w:tr w:rsidR="000611F8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11F8" w:rsidRDefault="00A8028A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Adres e-mail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F8" w:rsidRDefault="000611F8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</w:tbl>
    <w:p w:rsidR="000611F8" w:rsidRDefault="000611F8">
      <w:pPr>
        <w:widowControl w:val="0"/>
        <w:tabs>
          <w:tab w:val="left" w:pos="2505"/>
        </w:tabs>
        <w:rPr>
          <w:rFonts w:ascii="Times Roman" w:hAnsi="Times Roman" w:cs="Roboto Lt"/>
          <w:sz w:val="20"/>
          <w:szCs w:val="20"/>
        </w:rPr>
      </w:pPr>
    </w:p>
    <w:p w:rsidR="000611F8" w:rsidRDefault="00A8028A">
      <w:pPr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i/>
          <w:sz w:val="20"/>
          <w:szCs w:val="20"/>
        </w:rPr>
        <w:t xml:space="preserve">Zamawiający: </w:t>
      </w:r>
      <w:r>
        <w:rPr>
          <w:rStyle w:val="Teksttreci"/>
          <w:rFonts w:eastAsia="Cambria"/>
          <w:bCs/>
          <w:sz w:val="20"/>
          <w:shd w:val="clear" w:color="auto" w:fill="auto"/>
        </w:rPr>
        <w:t>Wojewódzki Szpital Specjalistyczny im. J. Gromkowskiego we Wrocławiu</w:t>
      </w:r>
      <w:r>
        <w:rPr>
          <w:rStyle w:val="Teksttreci"/>
          <w:rFonts w:eastAsia="Cambria"/>
          <w:sz w:val="20"/>
          <w:shd w:val="clear" w:color="auto" w:fill="auto"/>
        </w:rPr>
        <w:t xml:space="preserve"> przy </w:t>
      </w:r>
      <w:r>
        <w:rPr>
          <w:rStyle w:val="Teksttreci"/>
          <w:rFonts w:eastAsia="Arial"/>
          <w:sz w:val="20"/>
          <w:shd w:val="clear" w:color="auto" w:fill="auto"/>
        </w:rPr>
        <w:t>ul. Koszarowej 5 51-149 Wrocław</w:t>
      </w:r>
    </w:p>
    <w:p w:rsidR="000611F8" w:rsidRDefault="000611F8">
      <w:pPr>
        <w:rPr>
          <w:rFonts w:ascii="Times Roman" w:hAnsi="Times Roman" w:cs="Roboto Lt"/>
          <w:sz w:val="20"/>
          <w:szCs w:val="20"/>
        </w:rPr>
      </w:pPr>
    </w:p>
    <w:p w:rsidR="000611F8" w:rsidRDefault="000611F8">
      <w:pPr>
        <w:rPr>
          <w:rFonts w:ascii="Times Roman" w:hAnsi="Times Roman" w:cs="Roboto Lt"/>
          <w:sz w:val="20"/>
          <w:szCs w:val="20"/>
        </w:rPr>
      </w:pPr>
    </w:p>
    <w:p w:rsidR="000611F8" w:rsidRDefault="00A8028A">
      <w:pPr>
        <w:pStyle w:val="Nagwek2"/>
        <w:numPr>
          <w:ilvl w:val="1"/>
          <w:numId w:val="1"/>
        </w:numPr>
        <w:jc w:val="center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sz w:val="20"/>
          <w:szCs w:val="20"/>
          <w:lang w:val="de-DE"/>
        </w:rPr>
        <w:t>O F E R T A</w:t>
      </w:r>
    </w:p>
    <w:p w:rsidR="000611F8" w:rsidRDefault="000611F8">
      <w:pPr>
        <w:spacing w:line="360" w:lineRule="auto"/>
        <w:jc w:val="both"/>
        <w:rPr>
          <w:rFonts w:ascii="Times Roman" w:hAnsi="Times Roman" w:cs="Roboto Lt"/>
          <w:sz w:val="20"/>
          <w:szCs w:val="20"/>
        </w:rPr>
      </w:pPr>
    </w:p>
    <w:p w:rsidR="000611F8" w:rsidRDefault="00A8028A">
      <w:pPr>
        <w:pStyle w:val="pkt"/>
        <w:spacing w:before="0" w:after="0" w:line="360" w:lineRule="auto"/>
        <w:ind w:left="0" w:firstLine="0"/>
        <w:jc w:val="center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bCs/>
          <w:sz w:val="20"/>
          <w:szCs w:val="20"/>
          <w:lang w:val="de-DE"/>
        </w:rPr>
        <w:t xml:space="preserve">na wykonanie zamówienia pn. </w:t>
      </w:r>
    </w:p>
    <w:p w:rsidR="000611F8" w:rsidRDefault="00A8028A">
      <w:pPr>
        <w:pStyle w:val="pkt"/>
        <w:spacing w:before="280" w:after="280" w:line="276" w:lineRule="auto"/>
        <w:ind w:left="0" w:firstLine="0"/>
        <w:jc w:val="center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 </w:t>
      </w:r>
      <w:r>
        <w:rPr>
          <w:rFonts w:ascii="Cambria" w:hAnsi="Cambria" w:cs="Cambria"/>
          <w:sz w:val="22"/>
          <w:szCs w:val="22"/>
          <w:lang w:eastAsia="pl-PL"/>
        </w:rPr>
        <w:t>„D</w:t>
      </w:r>
      <w:r>
        <w:rPr>
          <w:rFonts w:ascii="Cambria" w:hAnsi="Cambria" w:cs="Cambria"/>
          <w:sz w:val="22"/>
          <w:szCs w:val="22"/>
        </w:rPr>
        <w:t>ostawa i montaż klimatyzatorów w budynkach Wojewódzkiego Szpitala Specjalistycznego im. J.</w:t>
      </w:r>
      <w:r>
        <w:rPr>
          <w:rFonts w:ascii="Cambria" w:hAnsi="Cambria" w:cs="Cambria"/>
          <w:sz w:val="22"/>
          <w:szCs w:val="22"/>
        </w:rPr>
        <w:t xml:space="preserve"> Gromkowskiego we Wrocławiu</w:t>
      </w:r>
      <w:r>
        <w:rPr>
          <w:rFonts w:ascii="Cambria" w:hAnsi="Cambria" w:cs="Cambria"/>
          <w:sz w:val="22"/>
          <w:szCs w:val="22"/>
          <w:lang w:eastAsia="pl-PL"/>
        </w:rPr>
        <w:t>”.</w:t>
      </w:r>
    </w:p>
    <w:p w:rsidR="000611F8" w:rsidRDefault="00A8028A">
      <w:pPr>
        <w:pStyle w:val="pkt"/>
        <w:spacing w:before="280" w:after="280" w:line="276" w:lineRule="auto"/>
        <w:ind w:left="0" w:firstLine="0"/>
        <w:jc w:val="center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sz w:val="22"/>
          <w:szCs w:val="22"/>
          <w:lang w:eastAsia="pl-PL"/>
        </w:rPr>
        <w:t>Zadanie 2</w:t>
      </w:r>
    </w:p>
    <w:p w:rsidR="000611F8" w:rsidRDefault="00A8028A">
      <w:pPr>
        <w:spacing w:line="360" w:lineRule="auto"/>
        <w:jc w:val="center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Ja (my) niżej podpisany(i) oświadczam(y), że:</w:t>
      </w:r>
    </w:p>
    <w:p w:rsidR="000611F8" w:rsidRDefault="00A8028A">
      <w:pPr>
        <w:numPr>
          <w:ilvl w:val="0"/>
          <w:numId w:val="2"/>
        </w:numPr>
        <w:spacing w:line="360" w:lineRule="auto"/>
        <w:jc w:val="both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  <w:u w:val="single"/>
        </w:rPr>
        <w:t>cena całkowita kosztorysowa</w:t>
      </w:r>
      <w:r>
        <w:rPr>
          <w:rFonts w:ascii="Cambria" w:hAnsi="Cambria" w:cs="Cambria"/>
          <w:sz w:val="20"/>
          <w:szCs w:val="20"/>
        </w:rPr>
        <w:t xml:space="preserve"> za realizację zamówienia wynosi:</w:t>
      </w:r>
    </w:p>
    <w:tbl>
      <w:tblPr>
        <w:tblW w:w="9284" w:type="dxa"/>
        <w:tblInd w:w="-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840"/>
        <w:gridCol w:w="4824"/>
      </w:tblGrid>
      <w:tr w:rsidR="000611F8">
        <w:trPr>
          <w:cantSplit/>
          <w:trHeight w:val="460"/>
        </w:trPr>
        <w:tc>
          <w:tcPr>
            <w:tcW w:w="6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611F8" w:rsidRDefault="00A8028A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3840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11F8" w:rsidRDefault="00A8028A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Wyszczególnienie</w:t>
            </w:r>
          </w:p>
        </w:tc>
        <w:tc>
          <w:tcPr>
            <w:tcW w:w="482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611F8" w:rsidRDefault="00A8028A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Wartość</w:t>
            </w:r>
          </w:p>
        </w:tc>
      </w:tr>
      <w:tr w:rsidR="000611F8">
        <w:trPr>
          <w:trHeight w:val="460"/>
        </w:trPr>
        <w:tc>
          <w:tcPr>
            <w:tcW w:w="6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11F8" w:rsidRDefault="00A8028A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1F8" w:rsidRDefault="00A8028A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Cena wykonania zamówienia</w:t>
            </w:r>
          </w:p>
          <w:p w:rsidR="000611F8" w:rsidRDefault="00A8028A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w złotych netto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11F8" w:rsidRDefault="000611F8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  <w:tr w:rsidR="000611F8">
        <w:trPr>
          <w:trHeight w:val="460"/>
        </w:trPr>
        <w:tc>
          <w:tcPr>
            <w:tcW w:w="6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11F8" w:rsidRDefault="00A8028A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1F8" w:rsidRDefault="00A8028A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Wartość podatku VAT - w </w:t>
            </w:r>
            <w:r>
              <w:rPr>
                <w:rFonts w:ascii="Cambria" w:hAnsi="Cambria" w:cs="Cambria"/>
                <w:sz w:val="20"/>
                <w:szCs w:val="20"/>
              </w:rPr>
              <w:t>złotych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11F8" w:rsidRDefault="000611F8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  <w:tr w:rsidR="000611F8">
        <w:trPr>
          <w:trHeight w:val="460"/>
        </w:trPr>
        <w:tc>
          <w:tcPr>
            <w:tcW w:w="6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11F8" w:rsidRDefault="00A8028A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1F8" w:rsidRDefault="00A8028A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Stawka podatku VAT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11F8" w:rsidRDefault="00A8028A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23%</w:t>
            </w:r>
          </w:p>
        </w:tc>
      </w:tr>
      <w:tr w:rsidR="000611F8">
        <w:trPr>
          <w:trHeight w:val="460"/>
        </w:trPr>
        <w:tc>
          <w:tcPr>
            <w:tcW w:w="6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11F8" w:rsidRDefault="00A8028A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611F8" w:rsidRDefault="00A8028A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Cena wykonania zamówienia</w:t>
            </w:r>
          </w:p>
          <w:p w:rsidR="000611F8" w:rsidRDefault="00A8028A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–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w złotych brutto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1F8" w:rsidRDefault="000611F8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</w:tbl>
    <w:p w:rsidR="000611F8" w:rsidRDefault="000611F8">
      <w:pPr>
        <w:widowControl w:val="0"/>
        <w:spacing w:line="360" w:lineRule="auto"/>
        <w:jc w:val="center"/>
        <w:rPr>
          <w:rFonts w:ascii="Times Roman" w:hAnsi="Times Roman" w:cs="Roboto Lt"/>
          <w:sz w:val="20"/>
          <w:szCs w:val="20"/>
        </w:rPr>
      </w:pPr>
    </w:p>
    <w:p w:rsidR="000611F8" w:rsidRDefault="00A8028A">
      <w:pPr>
        <w:numPr>
          <w:ilvl w:val="0"/>
          <w:numId w:val="2"/>
        </w:numPr>
        <w:spacing w:line="360" w:lineRule="auto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sz w:val="20"/>
          <w:szCs w:val="20"/>
          <w:u w:val="single"/>
        </w:rPr>
        <w:lastRenderedPageBreak/>
        <w:t>Odpowiedź na kryterium – „okres gwarancji”.</w:t>
      </w:r>
    </w:p>
    <w:p w:rsidR="000611F8" w:rsidRDefault="00A8028A">
      <w:pPr>
        <w:spacing w:line="276" w:lineRule="auto"/>
        <w:ind w:left="360"/>
        <w:jc w:val="both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Oświadczam(y), że udzielam(y) ………………….. miesięcy* gwarancji na wykonany przedmiot zamówienia.</w:t>
      </w:r>
    </w:p>
    <w:p w:rsidR="000611F8" w:rsidRDefault="00A8028A">
      <w:pPr>
        <w:spacing w:line="276" w:lineRule="auto"/>
        <w:ind w:left="360"/>
        <w:jc w:val="both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i/>
          <w:sz w:val="20"/>
          <w:szCs w:val="20"/>
        </w:rPr>
        <w:t xml:space="preserve">* </w:t>
      </w:r>
      <w:r>
        <w:rPr>
          <w:rFonts w:ascii="Cambria" w:hAnsi="Cambria" w:cs="Cambria"/>
          <w:iCs/>
          <w:sz w:val="20"/>
          <w:szCs w:val="20"/>
        </w:rPr>
        <w:t>UWAGA!</w:t>
      </w:r>
    </w:p>
    <w:p w:rsidR="000611F8" w:rsidRDefault="00A8028A">
      <w:pPr>
        <w:numPr>
          <w:ilvl w:val="0"/>
          <w:numId w:val="3"/>
        </w:numPr>
        <w:spacing w:line="276" w:lineRule="auto"/>
        <w:jc w:val="both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Zamawiający określa minimalną oraz maksymalną długość okresu gwarancji w przedziale </w:t>
      </w:r>
      <w:r>
        <w:br/>
      </w:r>
      <w:r>
        <w:rPr>
          <w:rFonts w:ascii="Cambria" w:hAnsi="Cambria" w:cs="Cambria"/>
          <w:sz w:val="20"/>
          <w:szCs w:val="20"/>
        </w:rPr>
        <w:t>od 36 miesięcy do 60 miesięcy. W przypadku zaoferowania przez Wykonawcę długości gwarancji krótszej niż 36 miesięcy lub dłuższej niż 60 miesięcy, Zamawiający ofertę odrzuc</w:t>
      </w:r>
      <w:r>
        <w:rPr>
          <w:rFonts w:ascii="Cambria" w:hAnsi="Cambria" w:cs="Cambria"/>
          <w:sz w:val="20"/>
          <w:szCs w:val="20"/>
        </w:rPr>
        <w:t xml:space="preserve">i. </w:t>
      </w:r>
    </w:p>
    <w:p w:rsidR="000611F8" w:rsidRDefault="00A8028A">
      <w:pPr>
        <w:numPr>
          <w:ilvl w:val="0"/>
          <w:numId w:val="3"/>
        </w:numPr>
        <w:spacing w:line="276" w:lineRule="auto"/>
        <w:jc w:val="both"/>
      </w:pPr>
      <w:r>
        <w:rPr>
          <w:rFonts w:ascii="Cambria" w:hAnsi="Cambria" w:cs="Cambria"/>
          <w:sz w:val="20"/>
          <w:szCs w:val="20"/>
        </w:rPr>
        <w:t>W przypadku, gdy Wykonawca w ogóle nie wskaże w ofercie oferowanego okresu gwarancji, Zamawiający przyjmie, że Wykonawca nie oferuje gwarancji i oferta zostanie odrzucona.</w:t>
      </w:r>
    </w:p>
    <w:p w:rsidR="000611F8" w:rsidRDefault="00A8028A">
      <w:pPr>
        <w:numPr>
          <w:ilvl w:val="0"/>
          <w:numId w:val="3"/>
        </w:numPr>
        <w:spacing w:line="276" w:lineRule="auto"/>
        <w:jc w:val="both"/>
      </w:pPr>
      <w:r>
        <w:rPr>
          <w:rFonts w:ascii="Cambria" w:hAnsi="Cambria" w:cs="Cambria"/>
          <w:sz w:val="20"/>
          <w:szCs w:val="20"/>
        </w:rPr>
        <w:t xml:space="preserve">Wykonawcy oferują długości okresu gwarancji w pełnych miesiącach (w przedziale </w:t>
      </w:r>
      <w:r>
        <w:br/>
      </w:r>
      <w:r>
        <w:rPr>
          <w:rFonts w:ascii="Cambria" w:hAnsi="Cambria" w:cs="Cambria"/>
          <w:sz w:val="20"/>
          <w:szCs w:val="20"/>
        </w:rPr>
        <w:t>od 36 do 60 miesięcy).</w:t>
      </w:r>
    </w:p>
    <w:p w:rsidR="000611F8" w:rsidRDefault="00A8028A">
      <w:pPr>
        <w:numPr>
          <w:ilvl w:val="0"/>
          <w:numId w:val="2"/>
        </w:numPr>
        <w:spacing w:line="276" w:lineRule="auto"/>
        <w:jc w:val="both"/>
      </w:pPr>
      <w:r>
        <w:rPr>
          <w:rFonts w:ascii="Cambria" w:hAnsi="Cambria" w:cs="Cambria"/>
          <w:sz w:val="20"/>
          <w:szCs w:val="20"/>
        </w:rPr>
        <w:t>Oświadczam(y), że zobowiązuję(emy) się do wykonania zamówienia w terminie 21 dni od dnia podpisania umowy.</w:t>
      </w:r>
    </w:p>
    <w:p w:rsidR="000611F8" w:rsidRDefault="00A8028A">
      <w:pPr>
        <w:numPr>
          <w:ilvl w:val="0"/>
          <w:numId w:val="2"/>
        </w:numPr>
        <w:spacing w:line="276" w:lineRule="auto"/>
        <w:jc w:val="both"/>
      </w:pPr>
      <w:r>
        <w:rPr>
          <w:rFonts w:ascii="Cambria" w:hAnsi="Cambria" w:cs="Cambria"/>
          <w:sz w:val="20"/>
          <w:szCs w:val="20"/>
        </w:rPr>
        <w:t>Gwarantuję(my) wykonanie całości niniejszego zamówienia zgodnie z treścią Opisu Przedmiotu Zamówienia. Zapoznaliśmy się z waru</w:t>
      </w:r>
      <w:r>
        <w:rPr>
          <w:rFonts w:ascii="Cambria" w:hAnsi="Cambria" w:cs="Cambria"/>
          <w:sz w:val="20"/>
          <w:szCs w:val="20"/>
        </w:rPr>
        <w:t xml:space="preserve">nkami przystąpienia do zamówienia określonymi </w:t>
      </w:r>
      <w:r>
        <w:br/>
      </w:r>
      <w:r>
        <w:rPr>
          <w:rFonts w:ascii="Cambria" w:hAnsi="Cambria" w:cs="Cambria"/>
          <w:sz w:val="20"/>
          <w:szCs w:val="20"/>
        </w:rPr>
        <w:t xml:space="preserve">w OPZ oraz uzyskaliśmy niezbędne informacje do przygotowania oferty i nie wnosimy w stosunku </w:t>
      </w:r>
      <w:r>
        <w:br/>
      </w:r>
      <w:r>
        <w:rPr>
          <w:rFonts w:ascii="Cambria" w:hAnsi="Cambria" w:cs="Cambria"/>
          <w:sz w:val="20"/>
          <w:szCs w:val="20"/>
        </w:rPr>
        <w:t>do nich żadnych uwag.</w:t>
      </w:r>
    </w:p>
    <w:p w:rsidR="000611F8" w:rsidRDefault="00A8028A">
      <w:pPr>
        <w:numPr>
          <w:ilvl w:val="0"/>
          <w:numId w:val="2"/>
        </w:numPr>
        <w:spacing w:line="360" w:lineRule="auto"/>
        <w:jc w:val="both"/>
      </w:pPr>
      <w:r>
        <w:rPr>
          <w:rFonts w:ascii="Cambria" w:hAnsi="Cambria" w:cs="Cambria"/>
          <w:sz w:val="20"/>
          <w:szCs w:val="20"/>
        </w:rPr>
        <w:t xml:space="preserve">Uważamy się za związanych niniejszą ofertą w terminie 30 dni od upływu terminu składania </w:t>
      </w:r>
      <w:r>
        <w:rPr>
          <w:rFonts w:ascii="Cambria" w:hAnsi="Cambria" w:cs="Cambria"/>
          <w:sz w:val="20"/>
          <w:szCs w:val="20"/>
        </w:rPr>
        <w:t>ofert.</w:t>
      </w:r>
    </w:p>
    <w:p w:rsidR="000611F8" w:rsidRDefault="00A8028A">
      <w:pPr>
        <w:numPr>
          <w:ilvl w:val="0"/>
          <w:numId w:val="2"/>
        </w:numPr>
        <w:spacing w:line="276" w:lineRule="auto"/>
        <w:ind w:left="283" w:hanging="283"/>
        <w:jc w:val="both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Akce</w:t>
      </w:r>
      <w:r>
        <w:rPr>
          <w:rFonts w:ascii="Cambria" w:hAnsi="Cambria" w:cs="Cambria"/>
          <w:bCs/>
          <w:sz w:val="20"/>
          <w:szCs w:val="20"/>
        </w:rPr>
        <w:t>ptuje(my) bez zastrzeżeń postanowienia umowy, która stanowi załącznik do OPZ.</w:t>
      </w:r>
    </w:p>
    <w:p w:rsidR="000611F8" w:rsidRDefault="00A8028A">
      <w:pPr>
        <w:spacing w:line="276" w:lineRule="auto"/>
        <w:jc w:val="both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7. W</w:t>
      </w:r>
      <w:r>
        <w:rPr>
          <w:rFonts w:ascii="Cambria" w:hAnsi="Cambria" w:cs="Cambria"/>
          <w:bCs/>
          <w:sz w:val="20"/>
          <w:szCs w:val="20"/>
        </w:rPr>
        <w:t xml:space="preserve"> przypadku uznania mojej (naszej) oferty za najkorzystniejszą, umowę zobowiązuję(my) się zawrzeć </w:t>
      </w:r>
      <w:r>
        <w:br/>
      </w:r>
      <w:r>
        <w:rPr>
          <w:rFonts w:ascii="Cambria" w:hAnsi="Cambria" w:cs="Cambria"/>
          <w:bCs/>
          <w:sz w:val="20"/>
          <w:szCs w:val="20"/>
        </w:rPr>
        <w:t>w miejscu i terminie, jakie zostaną wskazane przez Zamawiającego.</w:t>
      </w:r>
    </w:p>
    <w:p w:rsidR="000611F8" w:rsidRDefault="000611F8">
      <w:pPr>
        <w:tabs>
          <w:tab w:val="left" w:pos="737"/>
        </w:tabs>
        <w:spacing w:before="120" w:after="120"/>
        <w:ind w:left="283" w:hanging="283"/>
        <w:jc w:val="both"/>
        <w:rPr>
          <w:rFonts w:ascii="Times Roman" w:hAnsi="Times Roman" w:cs="Roboto Lt"/>
          <w:sz w:val="20"/>
          <w:szCs w:val="20"/>
        </w:rPr>
      </w:pPr>
    </w:p>
    <w:p w:rsidR="000611F8" w:rsidRDefault="000611F8">
      <w:pPr>
        <w:spacing w:before="120" w:after="120"/>
        <w:jc w:val="both"/>
        <w:rPr>
          <w:rFonts w:ascii="Times Roman" w:hAnsi="Times Roman" w:cs="Roboto Lt"/>
          <w:sz w:val="20"/>
          <w:szCs w:val="20"/>
        </w:rPr>
      </w:pPr>
    </w:p>
    <w:p w:rsidR="000611F8" w:rsidRDefault="000611F8">
      <w:pPr>
        <w:rPr>
          <w:rFonts w:ascii="Times Roman" w:hAnsi="Times Roman" w:cs="Roboto Lt"/>
          <w:sz w:val="20"/>
          <w:szCs w:val="20"/>
        </w:rPr>
      </w:pPr>
    </w:p>
    <w:p w:rsidR="000611F8" w:rsidRDefault="000611F8">
      <w:pPr>
        <w:spacing w:line="276" w:lineRule="auto"/>
        <w:jc w:val="right"/>
        <w:rPr>
          <w:rFonts w:ascii="Times Roman" w:hAnsi="Times Roman" w:cs="Roboto Lt"/>
          <w:sz w:val="20"/>
          <w:szCs w:val="20"/>
        </w:rPr>
      </w:pPr>
    </w:p>
    <w:sectPr w:rsidR="000611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133" w:bottom="3115" w:left="900" w:header="568" w:footer="125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028A">
      <w:r>
        <w:separator/>
      </w:r>
    </w:p>
  </w:endnote>
  <w:endnote w:type="continuationSeparator" w:id="0">
    <w:p w:rsidR="00000000" w:rsidRDefault="00A8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rale Sans Light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 Pro">
    <w:charset w:val="EE"/>
    <w:family w:val="roman"/>
    <w:pitch w:val="variable"/>
  </w:font>
  <w:font w:name="Times Roman">
    <w:altName w:val="Times New Roman"/>
    <w:charset w:val="EE"/>
    <w:family w:val="roman"/>
    <w:pitch w:val="variable"/>
  </w:font>
  <w:font w:name="Roboto Lt">
    <w:panose1 w:val="00000000000000000000"/>
    <w:charset w:val="00"/>
    <w:family w:val="roman"/>
    <w:notTrueType/>
    <w:pitch w:val="default"/>
  </w:font>
  <w:font w:name="ƒ]‚uD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F8" w:rsidRDefault="00A8028A">
    <w:pPr>
      <w:pStyle w:val="Stopka"/>
    </w:pPr>
    <w:r>
      <w:rPr>
        <w:noProof/>
        <w:lang w:eastAsia="pl-PL"/>
      </w:rPr>
      <mc:AlternateContent>
        <mc:Choice Requires="wps">
          <w:drawing>
            <wp:anchor distT="3810" distB="0" distL="114300" distR="114935" simplePos="0" relativeHeight="8" behindDoc="1" locked="0" layoutInCell="0" allowOverlap="1" wp14:anchorId="6C050D54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952625" cy="594360"/>
              <wp:effectExtent l="635" t="0" r="0" b="0"/>
              <wp:wrapSquare wrapText="bothSides"/>
              <wp:docPr id="9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2640" cy="59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611F8" w:rsidRDefault="00A8028A">
                          <w:pPr>
                            <w:pStyle w:val="Zawartoramki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>w</w:t>
                          </w:r>
                          <w:hyperlink r:id="rId1">
                            <w:r>
                              <w:rPr>
                                <w:rFonts w:eastAsia="Arial Unicode MS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ww.szpital.wroc.pl</w:t>
                            </w:r>
                          </w:hyperlink>
                        </w:p>
                        <w:p w:rsidR="000611F8" w:rsidRDefault="00A8028A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>sekretariat@szpital.wroc.pl</w:t>
                          </w:r>
                        </w:p>
                        <w:p w:rsidR="000611F8" w:rsidRDefault="000611F8">
                          <w:pPr>
                            <w:pStyle w:val="Zawartoramki"/>
                            <w:spacing w:before="6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lIns="95400" tIns="49680" rIns="95400" bIns="4968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ole tekstowe 13" o:spid="_x0000_s1026" style="position:absolute;margin-left:0;margin-top:.05pt;width:153.75pt;height:46.8pt;z-index:-503316472;visibility:visible;mso-wrap-style:square;mso-wrap-distance-left:9pt;mso-wrap-distance-top:.3pt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" o:allowincell="f" stroked="f" strokeweight="0">
              <v:textbox inset="2.65mm,1.38mm,2.65mm,1.38mm">
                <w:txbxContent>
                  <w:p w:rsidR="000611F8" w:rsidRDefault="00A8028A">
                    <w:pPr>
                      <w:pStyle w:val="Zawartoramki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t>w</w:t>
                    </w:r>
                    <w:hyperlink r:id="rId2">
                      <w:r>
                        <w:rPr>
                          <w:rFonts w:eastAsia="Arial Unicode MS"/>
                          <w:color w:val="000000"/>
                          <w:sz w:val="22"/>
                          <w:szCs w:val="22"/>
                          <w:u w:val="single"/>
                        </w:rPr>
                        <w:t>ww.szpital.wroc.pl</w:t>
                      </w:r>
                    </w:hyperlink>
                  </w:p>
                  <w:p w:rsidR="000611F8" w:rsidRDefault="00A8028A">
                    <w:pPr>
                      <w:pStyle w:val="Zawartoramki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t>sekretariat@szpital.wroc.pl</w:t>
                    </w:r>
                  </w:p>
                  <w:p w:rsidR="000611F8" w:rsidRDefault="000611F8">
                    <w:pPr>
                      <w:pStyle w:val="Zawartoramki"/>
                      <w:spacing w:before="6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220980</wp:posOffset>
          </wp:positionH>
          <wp:positionV relativeFrom="paragraph">
            <wp:posOffset>91440</wp:posOffset>
          </wp:positionV>
          <wp:extent cx="773430" cy="753110"/>
          <wp:effectExtent l="0" t="0" r="0" b="0"/>
          <wp:wrapNone/>
          <wp:docPr id="10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1242695</wp:posOffset>
          </wp:positionH>
          <wp:positionV relativeFrom="paragraph">
            <wp:posOffset>142875</wp:posOffset>
          </wp:positionV>
          <wp:extent cx="3288665" cy="459105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0611F8" w:rsidRDefault="000611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F8" w:rsidRDefault="00A8028A">
    <w:pPr>
      <w:pStyle w:val="Stopka"/>
      <w:ind w:left="720"/>
      <w:rPr>
        <w:rFonts w:ascii="Arial" w:hAnsi="Arial" w:cs="Arial"/>
        <w:sz w:val="14"/>
        <w:szCs w:val="12"/>
      </w:rPr>
    </w:pP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</w:p>
  <w:p w:rsidR="000611F8" w:rsidRDefault="000611F8">
    <w:pPr>
      <w:pStyle w:val="Stopka"/>
      <w:ind w:left="720"/>
      <w:rPr>
        <w:rFonts w:ascii="Arial" w:hAnsi="Arial" w:cs="Arial"/>
        <w:sz w:val="12"/>
        <w:szCs w:val="12"/>
      </w:rPr>
    </w:pPr>
  </w:p>
  <w:p w:rsidR="000611F8" w:rsidRDefault="00A8028A">
    <w:pPr>
      <w:spacing w:line="276" w:lineRule="auto"/>
      <w:ind w:firstLine="70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ul. Koszarowa 5, 51-149 Wrocław</w:t>
    </w:r>
  </w:p>
  <w:p w:rsidR="000611F8" w:rsidRDefault="00A8028A">
    <w:pPr>
      <w:spacing w:line="276" w:lineRule="auto"/>
      <w:ind w:firstLine="708"/>
      <w:rPr>
        <w:rFonts w:ascii="Arial" w:hAnsi="Arial" w:cs="Arial"/>
        <w:sz w:val="14"/>
        <w:szCs w:val="14"/>
      </w:rPr>
    </w:pPr>
    <w:r>
      <w:rPr>
        <w:noProof/>
        <w:lang w:eastAsia="pl-PL"/>
      </w:rPr>
      <w:drawing>
        <wp:anchor distT="0" distB="0" distL="0" distR="0" simplePos="0" relativeHeight="9" behindDoc="1" locked="0" layoutInCell="1" allowOverlap="1">
          <wp:simplePos x="0" y="0"/>
          <wp:positionH relativeFrom="column">
            <wp:posOffset>4579620</wp:posOffset>
          </wp:positionH>
          <wp:positionV relativeFrom="paragraph">
            <wp:posOffset>19050</wp:posOffset>
          </wp:positionV>
          <wp:extent cx="1210310" cy="443230"/>
          <wp:effectExtent l="0" t="0" r="0" b="0"/>
          <wp:wrapNone/>
          <wp:docPr id="1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4"/>
        <w:szCs w:val="14"/>
      </w:rPr>
      <w:t>NIP: 895-16-31-106 | Regon: 000290469</w:t>
    </w:r>
  </w:p>
  <w:p w:rsidR="000611F8" w:rsidRDefault="00A8028A">
    <w:pPr>
      <w:spacing w:line="276" w:lineRule="auto"/>
      <w:ind w:firstLine="70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Sekretariat: 71 395 74 26 | fax 71 326 06 22</w:t>
    </w:r>
  </w:p>
  <w:p w:rsidR="000611F8" w:rsidRDefault="00A8028A">
    <w:pPr>
      <w:spacing w:line="276" w:lineRule="auto"/>
      <w:ind w:firstLine="70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Centrala tel.: 71 326 13 25</w:t>
    </w:r>
  </w:p>
  <w:p w:rsidR="000611F8" w:rsidRDefault="00A8028A">
    <w:pPr>
      <w:spacing w:line="276" w:lineRule="auto"/>
      <w:ind w:firstLine="708"/>
      <w:rPr>
        <w:rFonts w:ascii="Arial" w:hAnsi="Arial" w:cs="Arial"/>
        <w:sz w:val="14"/>
        <w:szCs w:val="14"/>
      </w:rPr>
    </w:pPr>
    <w:hyperlink r:id="rId2">
      <w:r>
        <w:rPr>
          <w:rFonts w:ascii="ƒ]‚uD" w:hAnsi="ƒ]‚uD" w:cs="ƒ]‚uD"/>
          <w:color w:val="0563C1" w:themeColor="hyperlink"/>
          <w:sz w:val="14"/>
          <w:szCs w:val="14"/>
          <w:u w:val="single"/>
        </w:rPr>
        <w:t>sekretariat@szpital.wroc.pl</w:t>
      </w:r>
    </w:hyperlink>
    <w:r>
      <w:rPr>
        <w:rFonts w:ascii="ƒ]‚uD" w:hAnsi="ƒ]‚uD" w:cs="ƒ]‚uD"/>
        <w:sz w:val="14"/>
        <w:szCs w:val="14"/>
      </w:rPr>
      <w:t xml:space="preserve">                                                                 www.szpital.wroc.pl</w:t>
    </w:r>
  </w:p>
  <w:p w:rsidR="000611F8" w:rsidRDefault="000611F8">
    <w:pPr>
      <w:pStyle w:val="Stopka"/>
      <w:ind w:left="720"/>
      <w:rPr>
        <w:rFonts w:ascii="Arial" w:hAnsi="Arial" w:cs="Arial"/>
        <w:sz w:val="12"/>
        <w:szCs w:val="12"/>
      </w:rPr>
    </w:pPr>
  </w:p>
  <w:p w:rsidR="000611F8" w:rsidRDefault="000611F8">
    <w:pPr>
      <w:pStyle w:val="Stopka"/>
      <w:ind w:left="72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F8" w:rsidRDefault="00A8028A">
    <w:pPr>
      <w:pStyle w:val="Stopka"/>
      <w:ind w:left="720"/>
      <w:rPr>
        <w:rFonts w:ascii="Arial" w:hAnsi="Arial" w:cs="Arial"/>
        <w:sz w:val="14"/>
        <w:szCs w:val="12"/>
      </w:rPr>
    </w:pP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</w:p>
  <w:p w:rsidR="000611F8" w:rsidRDefault="000611F8">
    <w:pPr>
      <w:pStyle w:val="Stopka"/>
      <w:ind w:left="720"/>
      <w:rPr>
        <w:rFonts w:ascii="Arial" w:hAnsi="Arial" w:cs="Arial"/>
        <w:sz w:val="12"/>
        <w:szCs w:val="12"/>
      </w:rPr>
    </w:pPr>
  </w:p>
  <w:p w:rsidR="000611F8" w:rsidRDefault="00A8028A">
    <w:pPr>
      <w:spacing w:line="276" w:lineRule="auto"/>
      <w:ind w:firstLine="70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</w:t>
    </w:r>
    <w:r>
      <w:rPr>
        <w:rFonts w:ascii="Arial" w:hAnsi="Arial" w:cs="Arial"/>
        <w:sz w:val="14"/>
        <w:szCs w:val="14"/>
      </w:rPr>
      <w:t>Koszarowa 5, 51-149 Wrocław</w:t>
    </w:r>
  </w:p>
  <w:p w:rsidR="000611F8" w:rsidRDefault="00A8028A">
    <w:pPr>
      <w:spacing w:line="276" w:lineRule="auto"/>
      <w:ind w:firstLine="708"/>
      <w:rPr>
        <w:rFonts w:ascii="Arial" w:hAnsi="Arial" w:cs="Arial"/>
        <w:sz w:val="14"/>
        <w:szCs w:val="14"/>
      </w:rPr>
    </w:pPr>
    <w:r>
      <w:rPr>
        <w:noProof/>
        <w:lang w:eastAsia="pl-PL"/>
      </w:rPr>
      <w:drawing>
        <wp:anchor distT="0" distB="0" distL="0" distR="0" simplePos="0" relativeHeight="10" behindDoc="1" locked="0" layoutInCell="1" allowOverlap="1">
          <wp:simplePos x="0" y="0"/>
          <wp:positionH relativeFrom="column">
            <wp:posOffset>4579620</wp:posOffset>
          </wp:positionH>
          <wp:positionV relativeFrom="paragraph">
            <wp:posOffset>19050</wp:posOffset>
          </wp:positionV>
          <wp:extent cx="1210310" cy="443230"/>
          <wp:effectExtent l="0" t="0" r="0" b="0"/>
          <wp:wrapNone/>
          <wp:docPr id="13" name="Obraz 3 k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3 k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4"/>
        <w:szCs w:val="14"/>
      </w:rPr>
      <w:t>NIP: 895-16-31-106 | Regon: 000290469</w:t>
    </w:r>
  </w:p>
  <w:p w:rsidR="000611F8" w:rsidRDefault="00A8028A">
    <w:pPr>
      <w:spacing w:line="276" w:lineRule="auto"/>
      <w:ind w:firstLine="70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Sekretariat: 71 395 74 26 | fax 71 326 06 22</w:t>
    </w:r>
  </w:p>
  <w:p w:rsidR="000611F8" w:rsidRDefault="00A8028A">
    <w:pPr>
      <w:spacing w:line="276" w:lineRule="auto"/>
      <w:ind w:firstLine="70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Centrala tel.: 71 326 13 25</w:t>
    </w:r>
  </w:p>
  <w:p w:rsidR="000611F8" w:rsidRDefault="00A8028A">
    <w:pPr>
      <w:spacing w:line="276" w:lineRule="auto"/>
      <w:ind w:firstLine="708"/>
      <w:rPr>
        <w:rFonts w:ascii="Arial" w:hAnsi="Arial" w:cs="Arial"/>
        <w:sz w:val="14"/>
        <w:szCs w:val="14"/>
      </w:rPr>
    </w:pPr>
    <w:hyperlink r:id="rId2">
      <w:r>
        <w:rPr>
          <w:rFonts w:ascii="ƒ]‚uD" w:hAnsi="ƒ]‚uD" w:cs="ƒ]‚uD"/>
          <w:color w:val="0563C1" w:themeColor="hyperlink"/>
          <w:sz w:val="14"/>
          <w:szCs w:val="14"/>
          <w:u w:val="single"/>
        </w:rPr>
        <w:t>sekretariat@szpital.wroc.pl</w:t>
      </w:r>
    </w:hyperlink>
    <w:r>
      <w:rPr>
        <w:rFonts w:ascii="ƒ]‚uD" w:hAnsi="ƒ]‚uD" w:cs="ƒ]‚uD"/>
        <w:sz w:val="14"/>
        <w:szCs w:val="14"/>
      </w:rPr>
      <w:t xml:space="preserve">                                   </w:t>
    </w:r>
    <w:r>
      <w:rPr>
        <w:rFonts w:ascii="ƒ]‚uD" w:hAnsi="ƒ]‚uD" w:cs="ƒ]‚uD"/>
        <w:sz w:val="14"/>
        <w:szCs w:val="14"/>
      </w:rPr>
      <w:t xml:space="preserve">                              www.szpital.wroc.pl</w:t>
    </w:r>
  </w:p>
  <w:p w:rsidR="000611F8" w:rsidRDefault="000611F8">
    <w:pPr>
      <w:pStyle w:val="Stopka"/>
      <w:ind w:left="720"/>
      <w:rPr>
        <w:rFonts w:ascii="Arial" w:hAnsi="Arial" w:cs="Arial"/>
        <w:sz w:val="12"/>
        <w:szCs w:val="12"/>
      </w:rPr>
    </w:pPr>
  </w:p>
  <w:p w:rsidR="000611F8" w:rsidRDefault="000611F8">
    <w:pPr>
      <w:pStyle w:val="Stopka"/>
      <w:ind w:left="72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028A">
      <w:r>
        <w:separator/>
      </w:r>
    </w:p>
  </w:footnote>
  <w:footnote w:type="continuationSeparator" w:id="0">
    <w:p w:rsidR="00000000" w:rsidRDefault="00A80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F8" w:rsidRDefault="00A8028A">
    <w:pPr>
      <w:pStyle w:val="Nagwek1"/>
      <w:rPr>
        <w:lang w:eastAsia="pl-PL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39370</wp:posOffset>
          </wp:positionV>
          <wp:extent cx="739140" cy="366395"/>
          <wp:effectExtent l="0" t="0" r="0" b="0"/>
          <wp:wrapNone/>
          <wp:docPr id="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366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4688205</wp:posOffset>
          </wp:positionH>
          <wp:positionV relativeFrom="paragraph">
            <wp:posOffset>-39370</wp:posOffset>
          </wp:positionV>
          <wp:extent cx="1771650" cy="645160"/>
          <wp:effectExtent l="0" t="0" r="0" b="0"/>
          <wp:wrapNone/>
          <wp:docPr id="2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611F8" w:rsidRDefault="000611F8">
    <w:pPr>
      <w:pStyle w:val="Nagwek1"/>
      <w:rPr>
        <w:lang w:eastAsia="pl-PL"/>
      </w:rPr>
    </w:pPr>
  </w:p>
  <w:p w:rsidR="000611F8" w:rsidRDefault="00A8028A">
    <w:pPr>
      <w:pStyle w:val="Nagwek1"/>
      <w:spacing w:before="120" w:line="100" w:lineRule="atLeast"/>
      <w:ind w:right="5505"/>
    </w:pPr>
    <w:r>
      <w:rPr>
        <w:rFonts w:ascii="Arial" w:hAnsi="Arial" w:cs="Arial"/>
        <w:b/>
        <w:bCs/>
      </w:rPr>
      <w:t>Wojewódzki Szpital Specjalistyczny</w:t>
    </w:r>
  </w:p>
  <w:p w:rsidR="000611F8" w:rsidRDefault="00A8028A">
    <w:pPr>
      <w:pStyle w:val="Tekstpodstawowy"/>
      <w:spacing w:after="0" w:line="100" w:lineRule="atLeast"/>
      <w:ind w:right="6214"/>
    </w:pPr>
    <w:r>
      <w:rPr>
        <w:rFonts w:ascii="Arial" w:hAnsi="Arial" w:cs="Arial"/>
        <w:b/>
      </w:rPr>
      <w:t>im. J. Gromkowskiego</w:t>
    </w:r>
  </w:p>
  <w:p w:rsidR="000611F8" w:rsidRDefault="00A8028A">
    <w:pPr>
      <w:pStyle w:val="Nagwek1"/>
      <w:spacing w:line="100" w:lineRule="atLeast"/>
    </w:pPr>
    <w:r>
      <w:rPr>
        <w:rFonts w:cs="Arial"/>
        <w:sz w:val="22"/>
        <w:szCs w:val="22"/>
      </w:rPr>
      <w:t>51-149 Wrocław, ul. Koszarowa 5</w:t>
    </w:r>
  </w:p>
  <w:p w:rsidR="000611F8" w:rsidRDefault="00A8028A">
    <w:pPr>
      <w:pStyle w:val="Nagwek1"/>
      <w:spacing w:line="100" w:lineRule="atLeast"/>
    </w:pPr>
    <w:r>
      <w:rPr>
        <w:rFonts w:cs="Arial"/>
        <w:color w:val="000000"/>
        <w:sz w:val="22"/>
        <w:szCs w:val="22"/>
      </w:rPr>
      <w:t>NIP: 895-16-31-106, Regon</w:t>
    </w:r>
    <w:r>
      <w:rPr>
        <w:color w:val="000000"/>
        <w:sz w:val="22"/>
        <w:szCs w:val="22"/>
      </w:rPr>
      <w:t>: 000290469</w:t>
    </w:r>
  </w:p>
  <w:p w:rsidR="000611F8" w:rsidRDefault="00A8028A">
    <w:pPr>
      <w:pStyle w:val="Nagwek1"/>
      <w:spacing w:line="100" w:lineRule="atLeast"/>
    </w:pPr>
    <w:r>
      <w:rPr>
        <w:rFonts w:cs="Arial"/>
        <w:i/>
        <w:iCs/>
        <w:color w:val="000000"/>
        <w:sz w:val="18"/>
        <w:szCs w:val="18"/>
      </w:rPr>
      <w:t xml:space="preserve">tel. cent. 71/325-03-56 do 59; 71/326-13-27 do 31; </w:t>
    </w:r>
    <w:r>
      <w:rPr>
        <w:rFonts w:cs="Arial"/>
        <w:i/>
        <w:iCs/>
        <w:color w:val="000000"/>
        <w:sz w:val="18"/>
        <w:szCs w:val="18"/>
      </w:rPr>
      <w:t>sekretariat 71/395-74-26; fax 71/326-06-22</w:t>
    </w:r>
  </w:p>
  <w:p w:rsidR="000611F8" w:rsidRDefault="00A8028A">
    <w:pPr>
      <w:pStyle w:val="Nagwek1"/>
      <w:rPr>
        <w:rFonts w:cs="Arial"/>
        <w:i/>
        <w:iCs/>
        <w:color w:val="000000"/>
        <w:sz w:val="18"/>
        <w:szCs w:val="18"/>
        <w:lang w:eastAsia="pl-PL"/>
      </w:rPr>
    </w:pPr>
    <w:r>
      <w:rPr>
        <w:rFonts w:cs="Arial"/>
        <w:i/>
        <w:iCs/>
        <w:noProof/>
        <w:color w:val="000000"/>
        <w:sz w:val="18"/>
        <w:szCs w:val="18"/>
        <w:lang w:eastAsia="pl-PL"/>
      </w:rPr>
      <mc:AlternateContent>
        <mc:Choice Requires="wps">
          <w:drawing>
            <wp:anchor distT="5715" distB="5080" distL="5080" distR="5715" simplePos="0" relativeHeight="6" behindDoc="1" locked="0" layoutInCell="1" allowOverlap="1" wp14:anchorId="10AFB71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164580" cy="8255"/>
              <wp:effectExtent l="5080" t="5715" r="5715" b="5080"/>
              <wp:wrapNone/>
              <wp:docPr id="3" name="Łącznik prosty ze strzałką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640" cy="828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pic="http://schemas.openxmlformats.org/drawingml/2006/picture"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Łącznik prosty ze strzałką 19" path="m0,0l-2147483648,-2147483647e" stroked="t" o:allowincell="f" style="position:absolute;margin-left:0pt;margin-top:0.05pt;width:485.35pt;height:0.6pt;mso-wrap-style:none;v-text-anchor:middle" wp14:anchorId="10AFB717" type="_x0000_t32">
              <v:fill o:detectmouseclick="t" on="false"/>
              <v:stroke color="black" weight="9360" joinstyle="miter" endcap="square"/>
              <w10:wrap type="none"/>
            </v:shape>
          </w:pict>
        </mc:Fallback>
      </mc:AlternateContent>
    </w:r>
    <w:r>
      <w:rPr>
        <w:rFonts w:cs="Arial"/>
        <w:i/>
        <w:iCs/>
        <w:noProof/>
        <w:color w:val="000000"/>
        <w:sz w:val="18"/>
        <w:szCs w:val="18"/>
        <w:lang w:eastAsia="pl-PL"/>
      </w:rPr>
      <mc:AlternateContent>
        <mc:Choice Requires="wps">
          <w:drawing>
            <wp:anchor distT="5080" distB="5080" distL="635" distR="0" simplePos="0" relativeHeight="7" behindDoc="1" locked="0" layoutInCell="1" allowOverlap="1" wp14:anchorId="30DC511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556375" cy="5715"/>
              <wp:effectExtent l="635" t="5080" r="0" b="5080"/>
              <wp:wrapNone/>
              <wp:docPr id="4" name="Łącznik prosty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6320" cy="576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pic="http://schemas.openxmlformats.org/drawingml/2006/picture">
          <w:pict>
            <v:line id="shape_0" from="0pt,0.05pt" to="516.2pt,0.45pt" ID="Łącznik prosty 18" stroked="t" o:allowincell="f" style="position:absolute;flip:y" wp14:anchorId="30DC5119">
              <v:stroke color="black" weight="9360" joinstyle="miter" endcap="flat"/>
              <v:fill o:detectmouseclick="t" on="false"/>
              <w10:wrap type="none"/>
            </v:line>
          </w:pict>
        </mc:Fallback>
      </mc:AlternateContent>
    </w:r>
  </w:p>
  <w:p w:rsidR="000611F8" w:rsidRDefault="000611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F8" w:rsidRDefault="00A8028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934970" cy="1332230"/>
          <wp:effectExtent l="0" t="0" r="0" b="0"/>
          <wp:docPr id="5" name="Obraz 2 kopi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 kopia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4970" cy="1332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611F8" w:rsidRDefault="000611F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F8" w:rsidRDefault="00A8028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934970" cy="1332230"/>
          <wp:effectExtent l="0" t="0" r="0" b="0"/>
          <wp:docPr id="6" name="Obraz 2 k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2 kopia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4970" cy="1332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611F8" w:rsidRDefault="00A8028A">
    <w:pPr>
      <w:pStyle w:val="Nagwek1"/>
      <w:rPr>
        <w:rFonts w:cs="Arial"/>
        <w:i/>
        <w:iCs/>
        <w:color w:val="000000"/>
        <w:sz w:val="18"/>
        <w:szCs w:val="18"/>
        <w:lang w:eastAsia="pl-PL"/>
      </w:rPr>
    </w:pPr>
    <w:r>
      <w:rPr>
        <w:rFonts w:cs="Arial"/>
        <w:i/>
        <w:iCs/>
        <w:noProof/>
        <w:color w:val="000000"/>
        <w:sz w:val="18"/>
        <w:szCs w:val="18"/>
        <w:lang w:eastAsia="pl-PL"/>
      </w:rPr>
      <mc:AlternateContent>
        <mc:Choice Requires="wps">
          <w:drawing>
            <wp:anchor distT="5715" distB="5080" distL="5080" distR="5715" simplePos="0" relativeHeight="4" behindDoc="1" locked="0" layoutInCell="1" allowOverlap="1" wp14:anchorId="297C09D9">
              <wp:simplePos x="0" y="0"/>
              <wp:positionH relativeFrom="column">
                <wp:posOffset>15240</wp:posOffset>
              </wp:positionH>
              <wp:positionV relativeFrom="paragraph">
                <wp:posOffset>47625</wp:posOffset>
              </wp:positionV>
              <wp:extent cx="6164580" cy="8255"/>
              <wp:effectExtent l="5080" t="5715" r="5715" b="5080"/>
              <wp:wrapNone/>
              <wp:docPr id="7" name="Łącznik prosty ze strzałk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640" cy="828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pic="http://schemas.openxmlformats.org/drawingml/2006/picture">
          <w:pict>
            <v:shape id="shape_0" ID="Łącznik prosty ze strzałką 5" path="m0,0l-2147483648,-2147483647e" stroked="t" o:allowincell="f" style="position:absolute;margin-left:1.2pt;margin-top:3.75pt;width:485.35pt;height:0.6pt;mso-wrap-style:none;v-text-anchor:middle" wp14:anchorId="297C09D9" type="_x0000_t32">
              <v:fill o:detectmouseclick="t" on="false"/>
              <v:stroke color="black" weight="9360" joinstyle="miter" endcap="square"/>
              <w10:wrap type="none"/>
            </v:shape>
          </w:pict>
        </mc:Fallback>
      </mc:AlternateContent>
    </w:r>
    <w:r>
      <w:rPr>
        <w:rFonts w:cs="Arial"/>
        <w:i/>
        <w:iCs/>
        <w:noProof/>
        <w:color w:val="000000"/>
        <w:sz w:val="18"/>
        <w:szCs w:val="18"/>
        <w:lang w:eastAsia="pl-PL"/>
      </w:rPr>
      <mc:AlternateContent>
        <mc:Choice Requires="wps">
          <w:drawing>
            <wp:anchor distT="5080" distB="5080" distL="635" distR="0" simplePos="0" relativeHeight="5" behindDoc="1" locked="0" layoutInCell="1" allowOverlap="1" wp14:anchorId="1122603B">
              <wp:simplePos x="0" y="0"/>
              <wp:positionH relativeFrom="column">
                <wp:posOffset>15240</wp:posOffset>
              </wp:positionH>
              <wp:positionV relativeFrom="paragraph">
                <wp:posOffset>51435</wp:posOffset>
              </wp:positionV>
              <wp:extent cx="6556375" cy="5715"/>
              <wp:effectExtent l="635" t="5080" r="0" b="5080"/>
              <wp:wrapNone/>
              <wp:docPr id="8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6320" cy="576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pic="http://schemas.openxmlformats.org/drawingml/2006/picture">
          <w:pict>
            <v:line id="shape_0" from="1.2pt,4.05pt" to="517.4pt,4.45pt" ID="Łącznik prosty 4" stroked="t" o:allowincell="f" style="position:absolute;flip:y" wp14:anchorId="1122603B">
              <v:stroke color="black" weight="9360" joinstyle="miter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64C"/>
    <w:multiLevelType w:val="multilevel"/>
    <w:tmpl w:val="79C036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/>
        <w:b w:val="0"/>
        <w:bCs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mbria" w:hAnsi="Cambr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Cambria" w:hAnsi="Cambr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ascii="Cambria" w:hAnsi="Cambr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Cambria" w:hAnsi="Cambr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Cambria" w:hAnsi="Cambr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ascii="Cambria" w:hAnsi="Cambr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Cambria" w:hAnsi="Cambria"/>
      </w:rPr>
    </w:lvl>
  </w:abstractNum>
  <w:abstractNum w:abstractNumId="1">
    <w:nsid w:val="632B2C9C"/>
    <w:multiLevelType w:val="multilevel"/>
    <w:tmpl w:val="2550EE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F874B7B"/>
    <w:multiLevelType w:val="multilevel"/>
    <w:tmpl w:val="FC20EF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3">
    <w:nsid w:val="72B27260"/>
    <w:multiLevelType w:val="multilevel"/>
    <w:tmpl w:val="1F5ED6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F8"/>
    <w:rsid w:val="000611F8"/>
    <w:rsid w:val="00363FA2"/>
    <w:rsid w:val="00A8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7FB"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agwek1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qFormat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B2B73"/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0B2B7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1"/>
    <w:qFormat/>
    <w:rsid w:val="000B2B7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Centrale Sans Light" w:hAnsi="Centrale Sans Light" w:cs="Centrale Sans Light"/>
      <w:color w:val="FF0000"/>
      <w:sz w:val="18"/>
      <w:szCs w:val="18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  <w:rPr>
      <w:rFonts w:ascii="Centrale Sans Light" w:eastAsia="Times New Roman" w:hAnsi="Centrale Sans Light" w:cs="Calibri Light"/>
      <w:b w:val="0"/>
      <w:sz w:val="18"/>
      <w:szCs w:val="18"/>
    </w:rPr>
  </w:style>
  <w:style w:type="character" w:customStyle="1" w:styleId="WW8Num14z0">
    <w:name w:val="WW8Num14z0"/>
    <w:qFormat/>
    <w:rPr>
      <w:b/>
      <w:i w:val="0"/>
    </w:rPr>
  </w:style>
  <w:style w:type="character" w:customStyle="1" w:styleId="WW8Num11z0">
    <w:name w:val="WW8Num11z0"/>
    <w:qFormat/>
    <w:rPr>
      <w:rFonts w:ascii="Centrale Sans Light" w:eastAsia="Times New Roman" w:hAnsi="Centrale Sans Light" w:cs="Tahoma"/>
      <w:b w:val="0"/>
      <w:bCs/>
      <w:sz w:val="18"/>
      <w:szCs w:val="18"/>
    </w:rPr>
  </w:style>
  <w:style w:type="character" w:customStyle="1" w:styleId="WW8Num13z0">
    <w:name w:val="WW8Num13z0"/>
    <w:qFormat/>
  </w:style>
  <w:style w:type="character" w:customStyle="1" w:styleId="highlight">
    <w:name w:val="highlight"/>
    <w:qFormat/>
  </w:style>
  <w:style w:type="character" w:customStyle="1" w:styleId="WW8Num10z0">
    <w:name w:val="WW8Num10z0"/>
    <w:qFormat/>
    <w:rPr>
      <w:rFonts w:ascii="Centrale Sans Light" w:hAnsi="Centrale Sans Light" w:cs="Arial"/>
      <w:sz w:val="14"/>
      <w:szCs w:val="14"/>
    </w:rPr>
  </w:style>
  <w:style w:type="character" w:customStyle="1" w:styleId="WW8Num9z0">
    <w:name w:val="WW8Num9z0"/>
    <w:qFormat/>
    <w:rPr>
      <w:rFonts w:ascii="Centrale Sans Light" w:hAnsi="Centrale Sans Light" w:cs="Arial"/>
      <w:sz w:val="14"/>
      <w:szCs w:val="14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Teksttreci">
    <w:name w:val="Tekst treści_"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Cambria" w:hAnsi="Cambria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bCs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7z0">
    <w:name w:val="WW8Num7z0"/>
    <w:qFormat/>
    <w:rPr>
      <w:rFonts w:ascii="Cambria" w:hAnsi="Cambria" w:cs="Verdana"/>
      <w:color w:val="000000"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</w:style>
  <w:style w:type="character" w:customStyle="1" w:styleId="TematkomentarzaZnak">
    <w:name w:val="Temat komentarza Znak"/>
    <w:qFormat/>
    <w:rPr>
      <w:b/>
      <w:bCs/>
      <w:lang w:eastAsia="zh-CN"/>
    </w:rPr>
  </w:style>
  <w:style w:type="character" w:customStyle="1" w:styleId="TekstkomentarzaZnak">
    <w:name w:val="Tekst komentarza Znak"/>
    <w:qFormat/>
    <w:rPr>
      <w:lang w:eastAsia="zh-CN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ZwykytekstZnak">
    <w:name w:val="Zwykły tekst Znak"/>
    <w:qFormat/>
    <w:rPr>
      <w:rFonts w:ascii="Consolas" w:eastAsia="SimSun" w:hAnsi="Consolas" w:cs="Consolas"/>
      <w:color w:val="00000A"/>
      <w:sz w:val="21"/>
      <w:szCs w:val="21"/>
    </w:rPr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6">
    <w:name w:val="Domyślna czcionka akapitu6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paragraph" w:styleId="Nagwek">
    <w:name w:val="header"/>
    <w:basedOn w:val="Normalny"/>
    <w:next w:val="Tekstpodstawowy"/>
    <w:rsid w:val="000B2B73"/>
    <w:pPr>
      <w:suppressLineNumber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B2B73"/>
    <w:pPr>
      <w:widowControl w:val="0"/>
      <w:spacing w:after="120"/>
    </w:pPr>
    <w:rPr>
      <w:rFonts w:eastAsia="Arial Unicode MS"/>
      <w:kern w:val="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link w:val="NagwekZnak"/>
    <w:qFormat/>
  </w:style>
  <w:style w:type="paragraph" w:customStyle="1" w:styleId="Gwkaistopka">
    <w:name w:val="Główka i stopka"/>
    <w:basedOn w:val="Normalny"/>
    <w:qFormat/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rsid w:val="000B2B73"/>
  </w:style>
  <w:style w:type="paragraph" w:customStyle="1" w:styleId="Podstawowyakapitowy">
    <w:name w:val="[Podstawowy akapitowy]"/>
    <w:basedOn w:val="Normalny"/>
    <w:uiPriority w:val="99"/>
    <w:qFormat/>
    <w:rsid w:val="000B2B73"/>
    <w:pPr>
      <w:suppressAutoHyphens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pl-PL"/>
    </w:rPr>
  </w:style>
  <w:style w:type="paragraph" w:customStyle="1" w:styleId="Zawartoramki">
    <w:name w:val="Zawartość ramki"/>
    <w:basedOn w:val="Normalny"/>
    <w:qFormat/>
  </w:style>
  <w:style w:type="paragraph" w:customStyle="1" w:styleId="rozdzia">
    <w:name w:val="rozdział"/>
    <w:basedOn w:val="Normalny"/>
    <w:qFormat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qFormat/>
    <w:rPr>
      <w:sz w:val="28"/>
      <w:szCs w:val="20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274" w:lineRule="exact"/>
      <w:ind w:hanging="1000"/>
    </w:pPr>
    <w:rPr>
      <w:sz w:val="23"/>
      <w:szCs w:val="23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tabeli"/>
    <w:basedOn w:val="Normalny"/>
    <w:qFormat/>
    <w:pPr>
      <w:spacing w:before="280" w:after="280" w:line="240" w:lineRule="exact"/>
      <w:contextualSpacing/>
    </w:pPr>
  </w:style>
  <w:style w:type="paragraph" w:styleId="Akapitzlist">
    <w:name w:val="List Paragraph"/>
    <w:basedOn w:val="Normalny"/>
    <w:qFormat/>
    <w:pPr>
      <w:ind w:left="708"/>
    </w:pPr>
    <w:rPr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qFormat/>
    <w:pPr>
      <w:spacing w:before="60" w:after="60" w:line="240" w:lineRule="exact"/>
      <w:ind w:left="851" w:hanging="295"/>
      <w:contextualSpacing/>
      <w:jc w:val="both"/>
    </w:pPr>
  </w:style>
  <w:style w:type="paragraph" w:styleId="Tekstpodstawowywcity">
    <w:name w:val="Body Text Indent"/>
    <w:basedOn w:val="Tekstpodstawowy"/>
  </w:style>
  <w:style w:type="paragraph" w:styleId="Tematkomentarza">
    <w:name w:val="annotation subject"/>
    <w:qFormat/>
    <w:rPr>
      <w:b/>
      <w:bCs/>
      <w:sz w:val="20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Standardowy1">
    <w:name w:val="Standardowy1"/>
    <w:qFormat/>
    <w:pPr>
      <w:spacing w:after="200" w:line="276" w:lineRule="auto"/>
    </w:pPr>
    <w:rPr>
      <w:rFonts w:eastAsia="Times New Roman" w:cs="Calibri"/>
      <w:kern w:val="2"/>
      <w:lang w:eastAsia="zh-CN"/>
    </w:rPr>
  </w:style>
  <w:style w:type="paragraph" w:customStyle="1" w:styleId="Zwykytekst1">
    <w:name w:val="Zwykły tekst1"/>
    <w:basedOn w:val="Normalny"/>
    <w:qFormat/>
    <w:pPr>
      <w:spacing w:line="100" w:lineRule="atLeast"/>
      <w:jc w:val="both"/>
      <w:textAlignment w:val="auto"/>
    </w:pPr>
    <w:rPr>
      <w:rFonts w:ascii="Consolas" w:eastAsia="SimSun" w:hAnsi="Consolas" w:cs="Consolas"/>
      <w:color w:val="00000A"/>
      <w:sz w:val="21"/>
      <w:szCs w:val="21"/>
    </w:rPr>
  </w:style>
  <w:style w:type="paragraph" w:styleId="NormalnyWeb">
    <w:name w:val="Normal (Web)"/>
    <w:basedOn w:val="Normalny"/>
    <w:qFormat/>
    <w:pPr>
      <w:suppressAutoHyphens w:val="0"/>
      <w:spacing w:before="280" w:after="142" w:line="276" w:lineRule="auto"/>
      <w:textAlignment w:val="auto"/>
    </w:pPr>
  </w:style>
  <w:style w:type="paragraph" w:customStyle="1" w:styleId="Textbody">
    <w:name w:val="Text body"/>
    <w:qFormat/>
    <w:pPr>
      <w:spacing w:after="140" w:line="28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Legenda1">
    <w:name w:val="Legenda1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Legenda2">
    <w:name w:val="Legenda2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">
    <w:name w:val="Legenda4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Legenda5">
    <w:name w:val="Legenda5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6">
    <w:name w:val="Nagłówek6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awartoramkiuser">
    <w:name w:val="Zawartość ramki (user)"/>
    <w:basedOn w:val="Normalny"/>
    <w:qFormat/>
  </w:style>
  <w:style w:type="numbering" w:customStyle="1" w:styleId="Bezlistyuser">
    <w:name w:val="Bez listy (user)"/>
    <w:uiPriority w:val="99"/>
    <w:semiHidden/>
    <w:unhideWhenUsed/>
    <w:qFormat/>
  </w:style>
  <w:style w:type="table" w:styleId="Tabela-Siatka">
    <w:name w:val="Table Grid"/>
    <w:basedOn w:val="Standardowy"/>
    <w:uiPriority w:val="39"/>
    <w:rsid w:val="000B2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7FB"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agwek1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qFormat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B2B73"/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0B2B7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1"/>
    <w:qFormat/>
    <w:rsid w:val="000B2B7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Centrale Sans Light" w:hAnsi="Centrale Sans Light" w:cs="Centrale Sans Light"/>
      <w:color w:val="FF0000"/>
      <w:sz w:val="18"/>
      <w:szCs w:val="18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  <w:rPr>
      <w:rFonts w:ascii="Centrale Sans Light" w:eastAsia="Times New Roman" w:hAnsi="Centrale Sans Light" w:cs="Calibri Light"/>
      <w:b w:val="0"/>
      <w:sz w:val="18"/>
      <w:szCs w:val="18"/>
    </w:rPr>
  </w:style>
  <w:style w:type="character" w:customStyle="1" w:styleId="WW8Num14z0">
    <w:name w:val="WW8Num14z0"/>
    <w:qFormat/>
    <w:rPr>
      <w:b/>
      <w:i w:val="0"/>
    </w:rPr>
  </w:style>
  <w:style w:type="character" w:customStyle="1" w:styleId="WW8Num11z0">
    <w:name w:val="WW8Num11z0"/>
    <w:qFormat/>
    <w:rPr>
      <w:rFonts w:ascii="Centrale Sans Light" w:eastAsia="Times New Roman" w:hAnsi="Centrale Sans Light" w:cs="Tahoma"/>
      <w:b w:val="0"/>
      <w:bCs/>
      <w:sz w:val="18"/>
      <w:szCs w:val="18"/>
    </w:rPr>
  </w:style>
  <w:style w:type="character" w:customStyle="1" w:styleId="WW8Num13z0">
    <w:name w:val="WW8Num13z0"/>
    <w:qFormat/>
  </w:style>
  <w:style w:type="character" w:customStyle="1" w:styleId="highlight">
    <w:name w:val="highlight"/>
    <w:qFormat/>
  </w:style>
  <w:style w:type="character" w:customStyle="1" w:styleId="WW8Num10z0">
    <w:name w:val="WW8Num10z0"/>
    <w:qFormat/>
    <w:rPr>
      <w:rFonts w:ascii="Centrale Sans Light" w:hAnsi="Centrale Sans Light" w:cs="Arial"/>
      <w:sz w:val="14"/>
      <w:szCs w:val="14"/>
    </w:rPr>
  </w:style>
  <w:style w:type="character" w:customStyle="1" w:styleId="WW8Num9z0">
    <w:name w:val="WW8Num9z0"/>
    <w:qFormat/>
    <w:rPr>
      <w:rFonts w:ascii="Centrale Sans Light" w:hAnsi="Centrale Sans Light" w:cs="Arial"/>
      <w:sz w:val="14"/>
      <w:szCs w:val="14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Teksttreci">
    <w:name w:val="Tekst treści_"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Cambria" w:hAnsi="Cambria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bCs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7z0">
    <w:name w:val="WW8Num7z0"/>
    <w:qFormat/>
    <w:rPr>
      <w:rFonts w:ascii="Cambria" w:hAnsi="Cambria" w:cs="Verdana"/>
      <w:color w:val="000000"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</w:style>
  <w:style w:type="character" w:customStyle="1" w:styleId="TematkomentarzaZnak">
    <w:name w:val="Temat komentarza Znak"/>
    <w:qFormat/>
    <w:rPr>
      <w:b/>
      <w:bCs/>
      <w:lang w:eastAsia="zh-CN"/>
    </w:rPr>
  </w:style>
  <w:style w:type="character" w:customStyle="1" w:styleId="TekstkomentarzaZnak">
    <w:name w:val="Tekst komentarza Znak"/>
    <w:qFormat/>
    <w:rPr>
      <w:lang w:eastAsia="zh-CN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ZwykytekstZnak">
    <w:name w:val="Zwykły tekst Znak"/>
    <w:qFormat/>
    <w:rPr>
      <w:rFonts w:ascii="Consolas" w:eastAsia="SimSun" w:hAnsi="Consolas" w:cs="Consolas"/>
      <w:color w:val="00000A"/>
      <w:sz w:val="21"/>
      <w:szCs w:val="21"/>
    </w:rPr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6">
    <w:name w:val="Domyślna czcionka akapitu6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paragraph" w:styleId="Nagwek">
    <w:name w:val="header"/>
    <w:basedOn w:val="Normalny"/>
    <w:next w:val="Tekstpodstawowy"/>
    <w:rsid w:val="000B2B73"/>
    <w:pPr>
      <w:suppressLineNumber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B2B73"/>
    <w:pPr>
      <w:widowControl w:val="0"/>
      <w:spacing w:after="120"/>
    </w:pPr>
    <w:rPr>
      <w:rFonts w:eastAsia="Arial Unicode MS"/>
      <w:kern w:val="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link w:val="NagwekZnak"/>
    <w:qFormat/>
  </w:style>
  <w:style w:type="paragraph" w:customStyle="1" w:styleId="Gwkaistopka">
    <w:name w:val="Główka i stopka"/>
    <w:basedOn w:val="Normalny"/>
    <w:qFormat/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rsid w:val="000B2B73"/>
  </w:style>
  <w:style w:type="paragraph" w:customStyle="1" w:styleId="Podstawowyakapitowy">
    <w:name w:val="[Podstawowy akapitowy]"/>
    <w:basedOn w:val="Normalny"/>
    <w:uiPriority w:val="99"/>
    <w:qFormat/>
    <w:rsid w:val="000B2B73"/>
    <w:pPr>
      <w:suppressAutoHyphens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pl-PL"/>
    </w:rPr>
  </w:style>
  <w:style w:type="paragraph" w:customStyle="1" w:styleId="Zawartoramki">
    <w:name w:val="Zawartość ramki"/>
    <w:basedOn w:val="Normalny"/>
    <w:qFormat/>
  </w:style>
  <w:style w:type="paragraph" w:customStyle="1" w:styleId="rozdzia">
    <w:name w:val="rozdział"/>
    <w:basedOn w:val="Normalny"/>
    <w:qFormat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qFormat/>
    <w:rPr>
      <w:sz w:val="28"/>
      <w:szCs w:val="20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274" w:lineRule="exact"/>
      <w:ind w:hanging="1000"/>
    </w:pPr>
    <w:rPr>
      <w:sz w:val="23"/>
      <w:szCs w:val="23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tabeli"/>
    <w:basedOn w:val="Normalny"/>
    <w:qFormat/>
    <w:pPr>
      <w:spacing w:before="280" w:after="280" w:line="240" w:lineRule="exact"/>
      <w:contextualSpacing/>
    </w:pPr>
  </w:style>
  <w:style w:type="paragraph" w:styleId="Akapitzlist">
    <w:name w:val="List Paragraph"/>
    <w:basedOn w:val="Normalny"/>
    <w:qFormat/>
    <w:pPr>
      <w:ind w:left="708"/>
    </w:pPr>
    <w:rPr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qFormat/>
    <w:pPr>
      <w:spacing w:before="60" w:after="60" w:line="240" w:lineRule="exact"/>
      <w:ind w:left="851" w:hanging="295"/>
      <w:contextualSpacing/>
      <w:jc w:val="both"/>
    </w:pPr>
  </w:style>
  <w:style w:type="paragraph" w:styleId="Tekstpodstawowywcity">
    <w:name w:val="Body Text Indent"/>
    <w:basedOn w:val="Tekstpodstawowy"/>
  </w:style>
  <w:style w:type="paragraph" w:styleId="Tematkomentarza">
    <w:name w:val="annotation subject"/>
    <w:qFormat/>
    <w:rPr>
      <w:b/>
      <w:bCs/>
      <w:sz w:val="20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Standardowy1">
    <w:name w:val="Standardowy1"/>
    <w:qFormat/>
    <w:pPr>
      <w:spacing w:after="200" w:line="276" w:lineRule="auto"/>
    </w:pPr>
    <w:rPr>
      <w:rFonts w:eastAsia="Times New Roman" w:cs="Calibri"/>
      <w:kern w:val="2"/>
      <w:lang w:eastAsia="zh-CN"/>
    </w:rPr>
  </w:style>
  <w:style w:type="paragraph" w:customStyle="1" w:styleId="Zwykytekst1">
    <w:name w:val="Zwykły tekst1"/>
    <w:basedOn w:val="Normalny"/>
    <w:qFormat/>
    <w:pPr>
      <w:spacing w:line="100" w:lineRule="atLeast"/>
      <w:jc w:val="both"/>
      <w:textAlignment w:val="auto"/>
    </w:pPr>
    <w:rPr>
      <w:rFonts w:ascii="Consolas" w:eastAsia="SimSun" w:hAnsi="Consolas" w:cs="Consolas"/>
      <w:color w:val="00000A"/>
      <w:sz w:val="21"/>
      <w:szCs w:val="21"/>
    </w:rPr>
  </w:style>
  <w:style w:type="paragraph" w:styleId="NormalnyWeb">
    <w:name w:val="Normal (Web)"/>
    <w:basedOn w:val="Normalny"/>
    <w:qFormat/>
    <w:pPr>
      <w:suppressAutoHyphens w:val="0"/>
      <w:spacing w:before="280" w:after="142" w:line="276" w:lineRule="auto"/>
      <w:textAlignment w:val="auto"/>
    </w:pPr>
  </w:style>
  <w:style w:type="paragraph" w:customStyle="1" w:styleId="Textbody">
    <w:name w:val="Text body"/>
    <w:qFormat/>
    <w:pPr>
      <w:spacing w:after="140" w:line="28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Legenda1">
    <w:name w:val="Legenda1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Legenda2">
    <w:name w:val="Legenda2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">
    <w:name w:val="Legenda4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Legenda5">
    <w:name w:val="Legenda5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6">
    <w:name w:val="Nagłówek6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awartoramkiuser">
    <w:name w:val="Zawartość ramki (user)"/>
    <w:basedOn w:val="Normalny"/>
    <w:qFormat/>
  </w:style>
  <w:style w:type="numbering" w:customStyle="1" w:styleId="Bezlistyuser">
    <w:name w:val="Bez listy (user)"/>
    <w:uiPriority w:val="99"/>
    <w:semiHidden/>
    <w:unhideWhenUsed/>
    <w:qFormat/>
  </w:style>
  <w:style w:type="table" w:styleId="Tabela-Siatka">
    <w:name w:val="Table Grid"/>
    <w:basedOn w:val="Standardowy"/>
    <w:uiPriority w:val="39"/>
    <w:rsid w:val="000B2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szpital.wroc.pl/" TargetMode="External"/><Relationship Id="rId1" Type="http://schemas.openxmlformats.org/officeDocument/2006/relationships/hyperlink" Target="http://www.szpital.wroc.pl/" TargetMode="External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roc.pl" TargetMode="External"/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roc.pl" TargetMode="External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Błaszkowska</dc:creator>
  <cp:lastModifiedBy>Ewelina Strąk</cp:lastModifiedBy>
  <cp:revision>3</cp:revision>
  <cp:lastPrinted>2025-05-14T10:19:00Z</cp:lastPrinted>
  <dcterms:created xsi:type="dcterms:W3CDTF">2025-05-14T10:19:00Z</dcterms:created>
  <dcterms:modified xsi:type="dcterms:W3CDTF">2025-05-14T10:19:00Z</dcterms:modified>
  <dc:language>pl-PL</dc:language>
</cp:coreProperties>
</file>