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904" w:rsidRDefault="001F32C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2025-03-12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71904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Inwestor: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Nadleśnictwo Przymuszewo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NIP:555-000-76-88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prawna: 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 REGON: 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Organ rejestrowy: 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 KRS: 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Kapitał zakładowy: 0,00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Waluta kapitału: 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Wpłacono: 0,00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Wykonawca:</w:t>
            </w:r>
          </w:p>
          <w:p w:rsidR="00D71904" w:rsidRDefault="00D71904">
            <w:pPr>
              <w:rPr>
                <w:sz w:val="22"/>
                <w:szCs w:val="22"/>
              </w:rPr>
            </w:pPr>
          </w:p>
          <w:p w:rsidR="00D71904" w:rsidRDefault="00D71904">
            <w:pPr>
              <w:rPr>
                <w:sz w:val="22"/>
                <w:szCs w:val="22"/>
              </w:rPr>
            </w:pP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NIP: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Forma prawna: 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 REGON: 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 rejestrowy: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Numer KRS: 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Kapitał zakładowy: 0,00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Waluta kapitału: 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Wpłacono: 0,00</w:t>
            </w:r>
          </w:p>
          <w:p w:rsidR="00D71904" w:rsidRDefault="00D71904">
            <w:pPr>
              <w:rPr>
                <w:sz w:val="22"/>
                <w:szCs w:val="22"/>
              </w:rPr>
            </w:pPr>
          </w:p>
        </w:tc>
      </w:tr>
    </w:tbl>
    <w:p w:rsidR="00D71904" w:rsidRDefault="00D71904">
      <w:pPr>
        <w:rPr>
          <w:sz w:val="22"/>
          <w:szCs w:val="22"/>
        </w:rPr>
      </w:pPr>
    </w:p>
    <w:p w:rsidR="00D71904" w:rsidRDefault="001F32C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Przedmiar Nr: 1/2025</w:t>
      </w:r>
    </w:p>
    <w:p w:rsidR="00D71904" w:rsidRDefault="00D71904">
      <w:pPr>
        <w:rPr>
          <w:sz w:val="22"/>
          <w:szCs w:val="22"/>
        </w:rPr>
      </w:pP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Naprawa dróg leśnych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Kod budowy</w:t>
      </w:r>
      <w:r>
        <w:rPr>
          <w:sz w:val="22"/>
          <w:szCs w:val="22"/>
        </w:rPr>
        <w:t xml:space="preserve">: 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>: Nadleśnictwo Przymuszewo, 89-634 Leśno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Drogi leśne Nadleśnictwa Przymuszewo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ziemne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Charakterystyka robót</w:t>
      </w:r>
      <w:r>
        <w:rPr>
          <w:sz w:val="22"/>
          <w:szCs w:val="22"/>
        </w:rPr>
        <w:t xml:space="preserve">: Naprawa dróg </w:t>
      </w:r>
      <w:r w:rsidR="000C0911">
        <w:rPr>
          <w:sz w:val="22"/>
          <w:szCs w:val="22"/>
        </w:rPr>
        <w:t>leśnych</w:t>
      </w:r>
      <w:r>
        <w:rPr>
          <w:sz w:val="22"/>
          <w:szCs w:val="22"/>
        </w:rPr>
        <w:t>:</w:t>
      </w:r>
    </w:p>
    <w:p w:rsidR="00D71904" w:rsidRDefault="001F32C8">
      <w:pPr>
        <w:rPr>
          <w:sz w:val="22"/>
          <w:szCs w:val="22"/>
        </w:rPr>
      </w:pPr>
      <w:r>
        <w:rPr>
          <w:sz w:val="22"/>
          <w:szCs w:val="22"/>
        </w:rPr>
        <w:t xml:space="preserve">Mechaniczne wyprofilowanie nawierzchni z zagęszczeniem i polewaniem wodą na długości 38,67km. </w:t>
      </w:r>
      <w:proofErr w:type="spellStart"/>
      <w:r>
        <w:rPr>
          <w:sz w:val="22"/>
          <w:szCs w:val="22"/>
        </w:rPr>
        <w:t>Doziarnienie</w:t>
      </w:r>
      <w:proofErr w:type="spellEnd"/>
      <w:r>
        <w:rPr>
          <w:sz w:val="22"/>
          <w:szCs w:val="22"/>
        </w:rPr>
        <w:t xml:space="preserve"> gruntu na odcinku 1000m pospółką lub klińcem o uziarnieniu 0-10mm. Wykonanie warstwy </w:t>
      </w:r>
      <w:r w:rsidR="000C0911">
        <w:rPr>
          <w:sz w:val="22"/>
          <w:szCs w:val="22"/>
        </w:rPr>
        <w:t>odsączającej</w:t>
      </w:r>
      <w:r>
        <w:rPr>
          <w:sz w:val="22"/>
          <w:szCs w:val="22"/>
        </w:rPr>
        <w:t xml:space="preserve"> i wzmocnienie drogi geowłókniną na odcinku 78mb. 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Nr umowy</w:t>
      </w:r>
      <w:r>
        <w:rPr>
          <w:sz w:val="22"/>
          <w:szCs w:val="22"/>
        </w:rPr>
        <w:t xml:space="preserve">: 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CPV</w:t>
      </w:r>
      <w:r>
        <w:rPr>
          <w:sz w:val="22"/>
          <w:szCs w:val="22"/>
        </w:rPr>
        <w:t>: 45233142-6</w:t>
      </w:r>
    </w:p>
    <w:p w:rsidR="00D71904" w:rsidRDefault="001F32C8">
      <w:pPr>
        <w:rPr>
          <w:sz w:val="22"/>
          <w:szCs w:val="22"/>
        </w:rPr>
      </w:pPr>
      <w:r>
        <w:rPr>
          <w:sz w:val="22"/>
          <w:szCs w:val="22"/>
        </w:rPr>
        <w:t>Współczynniki do kosztorysu: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Data oprac.</w:t>
      </w:r>
      <w:r>
        <w:rPr>
          <w:sz w:val="22"/>
          <w:szCs w:val="22"/>
        </w:rPr>
        <w:t>: 2025-03-03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Umowa z dnia</w:t>
      </w:r>
      <w:r>
        <w:rPr>
          <w:sz w:val="22"/>
          <w:szCs w:val="22"/>
        </w:rPr>
        <w:t xml:space="preserve">: 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Załączniki</w:t>
      </w:r>
      <w:r>
        <w:rPr>
          <w:sz w:val="22"/>
          <w:szCs w:val="22"/>
        </w:rPr>
        <w:t xml:space="preserve">: 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Podstawa opracowania</w:t>
      </w:r>
      <w:r>
        <w:rPr>
          <w:sz w:val="22"/>
          <w:szCs w:val="22"/>
        </w:rPr>
        <w:t xml:space="preserve">: KNR 2-31, KNCK 1701, KNNR </w:t>
      </w:r>
      <w:proofErr w:type="spellStart"/>
      <w:r>
        <w:rPr>
          <w:sz w:val="22"/>
          <w:szCs w:val="22"/>
        </w:rPr>
        <w:t>Wacetob</w:t>
      </w:r>
      <w:proofErr w:type="spellEnd"/>
      <w:r>
        <w:rPr>
          <w:sz w:val="22"/>
          <w:szCs w:val="22"/>
        </w:rPr>
        <w:t xml:space="preserve"> 10</w:t>
      </w:r>
    </w:p>
    <w:p w:rsidR="00D71904" w:rsidRDefault="001F32C8">
      <w:pPr>
        <w:rPr>
          <w:sz w:val="22"/>
          <w:szCs w:val="22"/>
        </w:rPr>
      </w:pPr>
      <w:r>
        <w:rPr>
          <w:b/>
          <w:bCs/>
          <w:sz w:val="22"/>
          <w:szCs w:val="22"/>
        </w:rPr>
        <w:t>Waluta:</w:t>
      </w:r>
      <w:r>
        <w:rPr>
          <w:sz w:val="22"/>
          <w:szCs w:val="22"/>
        </w:rPr>
        <w:t xml:space="preserve"> PLN</w:t>
      </w:r>
    </w:p>
    <w:p w:rsidR="00D71904" w:rsidRDefault="001F32C8">
      <w:pPr>
        <w:tabs>
          <w:tab w:val="left" w:pos="3119"/>
          <w:tab w:val="left" w:pos="3686"/>
        </w:tabs>
        <w:rPr>
          <w:sz w:val="22"/>
          <w:szCs w:val="22"/>
        </w:rPr>
      </w:pPr>
      <w:r>
        <w:rPr>
          <w:b/>
          <w:bCs/>
          <w:sz w:val="22"/>
          <w:szCs w:val="22"/>
        </w:rPr>
        <w:t>Poziom cen kosztorysu:</w:t>
      </w:r>
      <w:r>
        <w:rPr>
          <w:sz w:val="22"/>
          <w:szCs w:val="22"/>
        </w:rPr>
        <w:t xml:space="preserve"> </w:t>
      </w:r>
    </w:p>
    <w:p w:rsidR="00D71904" w:rsidRDefault="00D71904">
      <w:pPr>
        <w:rPr>
          <w:sz w:val="22"/>
          <w:szCs w:val="22"/>
        </w:rPr>
      </w:pPr>
    </w:p>
    <w:p w:rsidR="00D71904" w:rsidRDefault="00D71904">
      <w:pPr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71904"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Sporządził: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Michał Ratajczak</w:t>
            </w:r>
          </w:p>
          <w:p w:rsidR="00D71904" w:rsidRDefault="00D71904">
            <w:pPr>
              <w:rPr>
                <w:sz w:val="22"/>
                <w:szCs w:val="22"/>
              </w:rPr>
            </w:pP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Przymuszewo 3</w:t>
            </w: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89-634 Leśno</w:t>
            </w:r>
          </w:p>
          <w:p w:rsidR="00D71904" w:rsidRDefault="00D71904">
            <w:pPr>
              <w:rPr>
                <w:sz w:val="22"/>
                <w:szCs w:val="22"/>
              </w:rPr>
            </w:pPr>
          </w:p>
          <w:p w:rsidR="00D71904" w:rsidRDefault="00D71904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Sprawdził:</w:t>
            </w:r>
          </w:p>
          <w:p w:rsidR="00D71904" w:rsidRDefault="00D71904">
            <w:pPr>
              <w:rPr>
                <w:sz w:val="22"/>
                <w:szCs w:val="22"/>
              </w:rPr>
            </w:pPr>
          </w:p>
          <w:p w:rsidR="00D71904" w:rsidRDefault="00D71904">
            <w:pPr>
              <w:rPr>
                <w:sz w:val="22"/>
                <w:szCs w:val="22"/>
              </w:rPr>
            </w:pPr>
          </w:p>
          <w:p w:rsidR="00D71904" w:rsidRDefault="00D71904">
            <w:pPr>
              <w:rPr>
                <w:sz w:val="22"/>
                <w:szCs w:val="22"/>
              </w:rPr>
            </w:pPr>
          </w:p>
          <w:p w:rsidR="00D71904" w:rsidRDefault="001F32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D71904" w:rsidRDefault="00D71904">
            <w:pPr>
              <w:rPr>
                <w:sz w:val="22"/>
                <w:szCs w:val="22"/>
              </w:rPr>
            </w:pPr>
          </w:p>
          <w:p w:rsidR="00D71904" w:rsidRDefault="00D71904">
            <w:pPr>
              <w:rPr>
                <w:sz w:val="22"/>
                <w:szCs w:val="22"/>
              </w:rPr>
            </w:pPr>
          </w:p>
        </w:tc>
      </w:tr>
    </w:tbl>
    <w:p w:rsidR="00D71904" w:rsidRDefault="00D71904">
      <w:pPr>
        <w:rPr>
          <w:sz w:val="22"/>
          <w:szCs w:val="22"/>
        </w:rPr>
      </w:pPr>
    </w:p>
    <w:p w:rsidR="00D71904" w:rsidRDefault="001F32C8">
      <w:pPr>
        <w:jc w:val="center"/>
        <w:rPr>
          <w:b/>
          <w:bCs/>
          <w:sz w:val="18"/>
          <w:szCs w:val="18"/>
        </w:rPr>
      </w:pPr>
      <w:r>
        <w:br w:type="page"/>
      </w:r>
      <w:r>
        <w:rPr>
          <w:b/>
          <w:bCs/>
          <w:sz w:val="18"/>
          <w:szCs w:val="18"/>
        </w:rPr>
        <w:lastRenderedPageBreak/>
        <w:t>Książka przedmiarów/obmiarów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5"/>
        <w:gridCol w:w="7673"/>
        <w:gridCol w:w="1261"/>
      </w:tblGrid>
      <w:tr w:rsidR="00D71904"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C0911" w:rsidRDefault="001F32C8" w:rsidP="000C0911">
            <w:pPr>
              <w:rPr>
                <w:i/>
                <w:iCs/>
                <w:sz w:val="16"/>
                <w:szCs w:val="16"/>
              </w:rPr>
            </w:pPr>
            <w:r>
              <w:rPr>
                <w:b/>
                <w:bCs/>
                <w:sz w:val="18"/>
                <w:szCs w:val="18"/>
              </w:rPr>
              <w:t>1. Równanie dróg leśnych wraz z dogęszczeniem 1000mb drogi pospółką</w:t>
            </w:r>
            <w:r w:rsidR="005842C1">
              <w:rPr>
                <w:b/>
                <w:bCs/>
                <w:sz w:val="18"/>
                <w:szCs w:val="18"/>
              </w:rPr>
              <w:t xml:space="preserve"> lub klińcem 0-10mm</w:t>
            </w:r>
            <w:r w:rsidR="000C0911">
              <w:rPr>
                <w:b/>
                <w:bCs/>
                <w:sz w:val="18"/>
                <w:szCs w:val="18"/>
              </w:rPr>
              <w:br/>
            </w:r>
          </w:p>
          <w:p w:rsidR="000C0911" w:rsidRDefault="000C0911" w:rsidP="000C0911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 xml:space="preserve">: </w:t>
            </w:r>
          </w:p>
          <w:p w:rsidR="000C0911" w:rsidRDefault="000C0911" w:rsidP="000C0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1.Profilowanie mechaniczne drogi gruntowej</w:t>
            </w:r>
          </w:p>
          <w:p w:rsidR="000C0911" w:rsidRDefault="000C0911" w:rsidP="000C0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 Rozścielenie warstwy </w:t>
            </w:r>
            <w:proofErr w:type="spellStart"/>
            <w:r>
              <w:rPr>
                <w:sz w:val="16"/>
                <w:szCs w:val="16"/>
              </w:rPr>
              <w:t>pospóły</w:t>
            </w:r>
            <w:proofErr w:type="spellEnd"/>
            <w:r>
              <w:rPr>
                <w:sz w:val="16"/>
                <w:szCs w:val="16"/>
              </w:rPr>
              <w:t xml:space="preserve">(Trzy odcinki drogi </w:t>
            </w:r>
            <w:proofErr w:type="spellStart"/>
            <w:r>
              <w:rPr>
                <w:sz w:val="16"/>
                <w:szCs w:val="16"/>
              </w:rPr>
              <w:t>poż</w:t>
            </w:r>
            <w:proofErr w:type="spellEnd"/>
            <w:r>
              <w:rPr>
                <w:sz w:val="16"/>
                <w:szCs w:val="16"/>
              </w:rPr>
              <w:t xml:space="preserve"> nr 21: 100mb, 300mb i 600mb.)</w:t>
            </w:r>
          </w:p>
          <w:p w:rsidR="000C0911" w:rsidRDefault="000C0911" w:rsidP="000C0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3.Mechaniczne zagęszczenie nawierzchni (z polewaniem wodą)</w:t>
            </w:r>
          </w:p>
          <w:p w:rsidR="00D71904" w:rsidRDefault="00D71904">
            <w:pPr>
              <w:keepNext/>
              <w:keepLines/>
              <w:tabs>
                <w:tab w:val="left" w:pos="4606"/>
                <w:tab w:val="left" w:pos="9212"/>
              </w:tabs>
              <w:rPr>
                <w:sz w:val="18"/>
                <w:szCs w:val="18"/>
              </w:rPr>
            </w:pP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1401-06-050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Naprawy dróg gruntowych wykonywane </w:t>
            </w:r>
            <w:r w:rsidR="000C0911">
              <w:rPr>
                <w:i/>
                <w:iCs/>
                <w:sz w:val="18"/>
                <w:szCs w:val="18"/>
              </w:rPr>
              <w:t>mechanicznie, profilowanie</w:t>
            </w:r>
            <w:r>
              <w:rPr>
                <w:i/>
                <w:iCs/>
                <w:sz w:val="18"/>
                <w:szCs w:val="18"/>
              </w:rPr>
              <w:t xml:space="preserve"> (4,5m szerokość x 38670.41m długość)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0C0911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38,67 km</w:t>
            </w: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0107-01-060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Wyrównanie istniejącej podbudowy </w:t>
            </w:r>
            <w:proofErr w:type="spellStart"/>
            <w:r w:rsidR="005842C1">
              <w:rPr>
                <w:i/>
                <w:iCs/>
                <w:sz w:val="18"/>
                <w:szCs w:val="18"/>
              </w:rPr>
              <w:t>pospółą</w:t>
            </w:r>
            <w:proofErr w:type="spellEnd"/>
            <w:r w:rsidR="005842C1">
              <w:rPr>
                <w:i/>
                <w:iCs/>
                <w:sz w:val="18"/>
                <w:szCs w:val="18"/>
              </w:rPr>
              <w:t xml:space="preserve"> lub klińcem 0-10mm</w:t>
            </w:r>
            <w:r>
              <w:rPr>
                <w:i/>
                <w:iCs/>
                <w:sz w:val="18"/>
                <w:szCs w:val="18"/>
              </w:rPr>
              <w:t>. Średnia grubość warstwy po zagęszczeniu 3 cm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 xml:space="preserve">: Uzupełnienie nawierzchni warstwą </w:t>
            </w:r>
            <w:proofErr w:type="spellStart"/>
            <w:r w:rsidR="005842C1">
              <w:rPr>
                <w:sz w:val="16"/>
                <w:szCs w:val="16"/>
              </w:rPr>
              <w:t>pospóły</w:t>
            </w:r>
            <w:proofErr w:type="spellEnd"/>
            <w:r w:rsidR="005842C1">
              <w:rPr>
                <w:sz w:val="16"/>
                <w:szCs w:val="16"/>
              </w:rPr>
              <w:t xml:space="preserve"> lub klińca</w:t>
            </w:r>
            <w:bookmarkStart w:id="0" w:name="_GoBack"/>
            <w:bookmarkEnd w:id="0"/>
            <w:r>
              <w:rPr>
                <w:sz w:val="16"/>
                <w:szCs w:val="16"/>
              </w:rPr>
              <w:t xml:space="preserve"> na długości 1000mb o szerokości 4m. Wyrównanie nierówności.</w:t>
            </w:r>
          </w:p>
          <w:p w:rsidR="00D71904" w:rsidRDefault="001F32C8" w:rsidP="000C0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Trzy odcinki drogi </w:t>
            </w:r>
            <w:proofErr w:type="spellStart"/>
            <w:r>
              <w:rPr>
                <w:sz w:val="16"/>
                <w:szCs w:val="16"/>
              </w:rPr>
              <w:t>poż</w:t>
            </w:r>
            <w:proofErr w:type="spellEnd"/>
            <w:r>
              <w:rPr>
                <w:sz w:val="16"/>
                <w:szCs w:val="16"/>
              </w:rPr>
              <w:t xml:space="preserve"> nr 21: 100mb, 300mb i 600mb.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0C0911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1,00 km</w:t>
            </w: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1401-07-050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Naprawy dróg gruntowych wykonywane </w:t>
            </w:r>
            <w:r w:rsidR="000C0911">
              <w:rPr>
                <w:i/>
                <w:iCs/>
                <w:sz w:val="18"/>
                <w:szCs w:val="18"/>
              </w:rPr>
              <w:t>mechanicznie, zagęszczanie</w:t>
            </w:r>
            <w:r>
              <w:rPr>
                <w:i/>
                <w:iCs/>
                <w:sz w:val="18"/>
                <w:szCs w:val="18"/>
              </w:rPr>
              <w:t xml:space="preserve">  (4,5m szerokość x 38670.41m długość)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0C0911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38,67 km</w:t>
            </w:r>
          </w:p>
        </w:tc>
      </w:tr>
      <w:tr w:rsidR="00D71904"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904" w:rsidRDefault="001F32C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2. Naprawa </w:t>
            </w:r>
            <w:proofErr w:type="spellStart"/>
            <w:r>
              <w:rPr>
                <w:b/>
                <w:bCs/>
                <w:sz w:val="18"/>
                <w:szCs w:val="18"/>
              </w:rPr>
              <w:t>odcinkia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drogi o długości 75mb - przedmiar  78mb * 3,7m = 288m2</w:t>
            </w:r>
          </w:p>
          <w:p w:rsidR="00D71904" w:rsidRDefault="00D71904">
            <w:pPr>
              <w:keepNext/>
              <w:keepLines/>
              <w:tabs>
                <w:tab w:val="left" w:pos="4606"/>
                <w:tab w:val="left" w:pos="9212"/>
              </w:tabs>
              <w:rPr>
                <w:sz w:val="18"/>
                <w:szCs w:val="18"/>
              </w:rPr>
            </w:pP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4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0103-04-050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Mechaniczne profilowanie i zagęszczanie podłoża pod warstwy konstrukcyjne nawierzchni. Kategoria gruntu I-IV - przedmiar  78mb * 3,7m = 288m2</w:t>
            </w:r>
          </w:p>
          <w:p w:rsidR="000C0911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 xml:space="preserve">: </w:t>
            </w:r>
          </w:p>
          <w:p w:rsidR="00D71904" w:rsidRDefault="000C0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F32C8">
              <w:rPr>
                <w:sz w:val="16"/>
                <w:szCs w:val="16"/>
              </w:rPr>
              <w:t>1.Profilowanie mechaniczne drogi gruntowej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2.Mechaniczne zagęszczenie nawierzchni (z polewaniem wodą)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1F32C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288,00 m2</w:t>
            </w: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5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KNCK 1701 1101-0301-040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Ułożenie drenów podłużnych na głębokości 30-50 cm. Grunt kategorii IV</w:t>
            </w:r>
          </w:p>
          <w:p w:rsidR="000C0911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 xml:space="preserve">: 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 Wykonanie wykopu na głębokość 0,3-0,5m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Obsypanie wykopu żwirem/pospółką 0-10mm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Umieszczenie rury drenarskiej </w:t>
            </w:r>
            <w:r w:rsidR="005842C1">
              <w:rPr>
                <w:sz w:val="16"/>
                <w:szCs w:val="16"/>
              </w:rPr>
              <w:t xml:space="preserve">PVC </w:t>
            </w:r>
            <w:r>
              <w:rPr>
                <w:sz w:val="16"/>
                <w:szCs w:val="16"/>
              </w:rPr>
              <w:t xml:space="preserve">w oplocie z geowłókniny </w:t>
            </w:r>
            <w:r w:rsidR="005842C1">
              <w:rPr>
                <w:sz w:val="16"/>
                <w:szCs w:val="16"/>
              </w:rPr>
              <w:t>(</w:t>
            </w:r>
            <w:proofErr w:type="spellStart"/>
            <w:r w:rsidR="005842C1">
              <w:rPr>
                <w:sz w:val="16"/>
                <w:szCs w:val="16"/>
              </w:rPr>
              <w:t>śr</w:t>
            </w:r>
            <w:proofErr w:type="spellEnd"/>
            <w:r w:rsidR="005842C1">
              <w:rPr>
                <w:sz w:val="16"/>
                <w:szCs w:val="16"/>
              </w:rPr>
              <w:t xml:space="preserve"> 100mm)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 Zasypanie wykopu żwirem/pospółką 0-10mm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1F32C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7,00 m</w:t>
            </w: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6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0104-07-050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Warstwa odsączająca w korycie lub na całej szerokości drogi. Wykonanie i zagęszczenie mechaniczne. Grubość warstwy po zagęszczeniu 10 cm</w:t>
            </w:r>
          </w:p>
          <w:p w:rsidR="000C0911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 xml:space="preserve">: </w:t>
            </w:r>
          </w:p>
          <w:p w:rsidR="00D71904" w:rsidRDefault="000C0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F32C8">
              <w:rPr>
                <w:sz w:val="16"/>
                <w:szCs w:val="16"/>
              </w:rPr>
              <w:t>1.Uzupełniające wyrównanie podłoża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2.Rozścielenie żwiru 0-10mm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3.Wyrównanie powierzchni do wymaganego profilu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4.Zagęszczenie warstwy żwiru ręcznie lub mechanicznie z polewaniem wodą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1F32C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288,00 m2</w:t>
            </w: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7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KNNR </w:t>
            </w:r>
            <w:proofErr w:type="spellStart"/>
            <w:r>
              <w:rPr>
                <w:i/>
                <w:iCs/>
                <w:sz w:val="18"/>
                <w:szCs w:val="18"/>
              </w:rPr>
              <w:t>Wacetob</w:t>
            </w:r>
            <w:proofErr w:type="spellEnd"/>
            <w:r>
              <w:rPr>
                <w:i/>
                <w:iCs/>
                <w:sz w:val="18"/>
                <w:szCs w:val="18"/>
              </w:rPr>
              <w:t xml:space="preserve"> 10 2404-09-050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Wzmocnienie podłoża przy pomocy geowłókniny</w:t>
            </w:r>
          </w:p>
          <w:p w:rsidR="000C0911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 xml:space="preserve">: 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Ułożenie geowłókniny na zakład </w:t>
            </w:r>
            <w:r w:rsidR="005842C1">
              <w:rPr>
                <w:sz w:val="16"/>
                <w:szCs w:val="16"/>
              </w:rPr>
              <w:t>100g/m2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1F32C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288,00 m2</w:t>
            </w: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8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0114-05-050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Podbudowy z gruzu betonowego</w:t>
            </w:r>
            <w:r w:rsidR="005842C1">
              <w:rPr>
                <w:i/>
                <w:iCs/>
                <w:sz w:val="18"/>
                <w:szCs w:val="18"/>
              </w:rPr>
              <w:t xml:space="preserve"> (0-63)</w:t>
            </w:r>
            <w:r>
              <w:rPr>
                <w:i/>
                <w:iCs/>
                <w:sz w:val="18"/>
                <w:szCs w:val="18"/>
              </w:rPr>
              <w:t>. Warstwa dolna. Grubość warstwy po zagęszczeniu 8 cm - przedmiar  78mb * 3,7m = 288m2</w:t>
            </w:r>
          </w:p>
          <w:p w:rsidR="000C0911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 xml:space="preserve">: </w:t>
            </w:r>
          </w:p>
          <w:p w:rsidR="00D71904" w:rsidRDefault="000C0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F32C8">
              <w:rPr>
                <w:sz w:val="16"/>
                <w:szCs w:val="16"/>
              </w:rPr>
              <w:t>1.Mechaniczne rozścielenie dolnej warstwy gruzobetonu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2.Ręczne odrzucenie nadziarna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3.Zagęszczenie warstwy dolnej z nawilżaniem wodą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1F32C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288,00 m2</w:t>
            </w: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lastRenderedPageBreak/>
              <w:t>9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0114-05-050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O - Podbudowy z kruszywa łamanego</w:t>
            </w:r>
            <w:r w:rsidR="005842C1">
              <w:rPr>
                <w:i/>
                <w:iCs/>
                <w:sz w:val="18"/>
                <w:szCs w:val="18"/>
              </w:rPr>
              <w:t xml:space="preserve"> (0-31,5)</w:t>
            </w:r>
            <w:r>
              <w:rPr>
                <w:i/>
                <w:iCs/>
                <w:sz w:val="18"/>
                <w:szCs w:val="18"/>
              </w:rPr>
              <w:t>. Warstwa górna. Grubość warstwy po zagęszczeniu 3 cm  - przedmiar  78mb * 3,7m = 288m2</w:t>
            </w:r>
          </w:p>
          <w:p w:rsidR="000C0911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 xml:space="preserve">: </w:t>
            </w:r>
          </w:p>
          <w:p w:rsidR="00D71904" w:rsidRDefault="000C091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1F32C8">
              <w:rPr>
                <w:sz w:val="16"/>
                <w:szCs w:val="16"/>
              </w:rPr>
              <w:t>1.Mechaniczne rozścielenie górnej warstwy kruszywa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2.Ręczne odrzucenie nadziarna 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3.Zagęszczenie i profilowanie warstwy górnej z nawilżaniem wodą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0,30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1F32C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288,00 m2</w:t>
            </w: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10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1402-05-050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Naprawy poboczy wykonywane mechanicznie - ścinanie o grubości 10 cm  - przedmiar  78mb * 1,5m = 117m2</w:t>
            </w:r>
          </w:p>
          <w:p w:rsidR="000C0911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 xml:space="preserve">: 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1.Ścinanie poboczy (darniny lub  gruntu) z wyrównaniem i nadaniem wymaganego spadku oraz załadowanie nadmiaru ścinki na samochód samowyładowczy i</w:t>
            </w:r>
            <w:r w:rsidR="000C091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odwiezienie na odległość do 1 km</w:t>
            </w:r>
            <w:r w:rsidR="000C0911">
              <w:rPr>
                <w:sz w:val="16"/>
                <w:szCs w:val="16"/>
              </w:rPr>
              <w:t>.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1F32C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117,00 m2</w:t>
            </w:r>
          </w:p>
        </w:tc>
      </w:tr>
      <w:tr w:rsidR="00D71904"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1904" w:rsidRDefault="001F32C8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3. Usunięcie uszkodzenia nawierzchni na długości 25mb   - przedmiar  25mb * 1,5m = 37,5m2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 xml:space="preserve">: </w:t>
            </w:r>
            <w:r w:rsidR="000C0911">
              <w:rPr>
                <w:sz w:val="16"/>
                <w:szCs w:val="16"/>
              </w:rPr>
              <w:t>Wypełnienie</w:t>
            </w:r>
            <w:r>
              <w:rPr>
                <w:sz w:val="16"/>
                <w:szCs w:val="16"/>
              </w:rPr>
              <w:t xml:space="preserve"> ubytku gruzobetonem na długości 25mb i szerokości do 1,5m - grubość średnia 10cm</w:t>
            </w:r>
          </w:p>
          <w:p w:rsidR="00D71904" w:rsidRDefault="00D71904">
            <w:pPr>
              <w:keepNext/>
              <w:keepLines/>
              <w:tabs>
                <w:tab w:val="left" w:pos="4606"/>
                <w:tab w:val="left" w:pos="9212"/>
              </w:tabs>
              <w:rPr>
                <w:sz w:val="18"/>
                <w:szCs w:val="18"/>
              </w:rPr>
            </w:pP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0107-01-060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Wyrównanie istniejącej podbudowy </w:t>
            </w:r>
            <w:r w:rsidR="005842C1">
              <w:rPr>
                <w:i/>
                <w:iCs/>
                <w:sz w:val="18"/>
                <w:szCs w:val="18"/>
              </w:rPr>
              <w:t>gruzobetonem (0-63)</w:t>
            </w:r>
            <w:r>
              <w:rPr>
                <w:i/>
                <w:iCs/>
                <w:sz w:val="18"/>
                <w:szCs w:val="18"/>
              </w:rPr>
              <w:t>. Średnia grubość warstwy po zagęszczeniu do 10 cm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Uzupełnienie nawierzchni warstwą tłucznia na długości 25mb o szerokości 1,5m. Wyrównanie nierówności.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1.Profilowanie mechaniczne drogi gruntowej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 Rozścielenie warstwy gruzobetonu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3.Mechaniczne zagęszczenie nawierzchni (z polewaniem wodą)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1F32C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3,75 m3</w:t>
            </w:r>
          </w:p>
        </w:tc>
      </w:tr>
      <w:tr w:rsidR="00D7190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705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673" w:type="dxa"/>
            <w:shd w:val="clear" w:color="auto" w:fill="FFFFFF"/>
          </w:tcPr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KNR 2-31 1401-07-050</w:t>
            </w:r>
          </w:p>
          <w:p w:rsidR="00D71904" w:rsidRDefault="001F32C8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 xml:space="preserve">Naprawy dróg gruntowych wykonywane </w:t>
            </w:r>
            <w:r w:rsidR="000C0911">
              <w:rPr>
                <w:i/>
                <w:iCs/>
                <w:sz w:val="18"/>
                <w:szCs w:val="18"/>
              </w:rPr>
              <w:t>mechanicznie, zagęszczanie</w:t>
            </w:r>
            <w:r>
              <w:rPr>
                <w:i/>
                <w:iCs/>
                <w:sz w:val="18"/>
                <w:szCs w:val="18"/>
              </w:rPr>
              <w:t xml:space="preserve">  (4,5m szerokość x 38670.41m długość)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Charakterystyka robót</w:t>
            </w:r>
            <w:r>
              <w:rPr>
                <w:sz w:val="16"/>
                <w:szCs w:val="16"/>
              </w:rPr>
              <w:t>: Uzupełnienie nawierzchni warstwą tłucznia na długości 25mb o szerokości 1,5m. Wyrównanie nierówności.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1.Profilowanie mechaniczne drogi gruntowej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2. Rozścielenie warstwy gruzobetonu</w:t>
            </w:r>
          </w:p>
          <w:p w:rsidR="00D71904" w:rsidRDefault="001F32C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3.Mechaniczne zagęszczenie nawierzchni (z polewaniem wodą)</w:t>
            </w:r>
          </w:p>
          <w:p w:rsidR="00D71904" w:rsidRDefault="001F32C8">
            <w:pPr>
              <w:rPr>
                <w:i/>
                <w:iCs/>
                <w:sz w:val="16"/>
                <w:szCs w:val="16"/>
              </w:rPr>
            </w:pPr>
            <w:r>
              <w:rPr>
                <w:i/>
                <w:iCs/>
                <w:sz w:val="16"/>
                <w:szCs w:val="16"/>
              </w:rPr>
              <w:t>krotność= 1,00</w:t>
            </w:r>
          </w:p>
          <w:p w:rsidR="00D71904" w:rsidRDefault="00D71904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FFFFFF"/>
          </w:tcPr>
          <w:p w:rsidR="00D71904" w:rsidRDefault="001F32C8">
            <w:pPr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37,00 m2</w:t>
            </w:r>
          </w:p>
        </w:tc>
      </w:tr>
    </w:tbl>
    <w:p w:rsidR="00D71904" w:rsidRDefault="001F32C8">
      <w:pPr>
        <w:keepNext/>
        <w:widowControl/>
        <w:jc w:val="center"/>
        <w:rPr>
          <w:b/>
          <w:bCs/>
          <w:sz w:val="24"/>
          <w:szCs w:val="24"/>
        </w:rPr>
      </w:pPr>
      <w:r>
        <w:br w:type="page"/>
      </w:r>
      <w:r>
        <w:rPr>
          <w:b/>
          <w:bCs/>
          <w:sz w:val="24"/>
          <w:szCs w:val="24"/>
        </w:rPr>
        <w:lastRenderedPageBreak/>
        <w:t>Spis działów</w:t>
      </w:r>
    </w:p>
    <w:p w:rsidR="00D71904" w:rsidRDefault="00D71904">
      <w:pPr>
        <w:widowControl/>
        <w:rPr>
          <w:b/>
          <w:bCs/>
        </w:rPr>
      </w:pPr>
    </w:p>
    <w:tbl>
      <w:tblPr>
        <w:tblW w:w="0" w:type="auto"/>
        <w:tblInd w:w="71" w:type="dxa"/>
        <w:tblBorders>
          <w:top w:val="single" w:sz="6" w:space="0" w:color="auto"/>
          <w:bottom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2410"/>
        <w:gridCol w:w="3402"/>
        <w:gridCol w:w="20"/>
      </w:tblGrid>
      <w:tr w:rsidR="00D71904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71904" w:rsidRDefault="001F32C8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54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71904" w:rsidRDefault="001F32C8">
            <w:pPr>
              <w:keepNext/>
              <w:widowControl/>
              <w:rPr>
                <w:b/>
                <w:bCs/>
              </w:rPr>
            </w:pPr>
            <w:r>
              <w:rPr>
                <w:b/>
                <w:bCs/>
              </w:rPr>
              <w:t>Nazwa działu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71904" w:rsidRDefault="001F32C8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Od</w:t>
            </w:r>
          </w:p>
        </w:tc>
        <w:tc>
          <w:tcPr>
            <w:tcW w:w="3422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D71904" w:rsidRDefault="001F32C8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</w:t>
            </w:r>
          </w:p>
        </w:tc>
      </w:tr>
      <w:tr w:rsidR="00D71904">
        <w:tblPrEx>
          <w:tblBorders>
            <w:top w:val="none" w:sz="0" w:space="0" w:color="auto"/>
          </w:tblBorders>
        </w:tblPrEx>
        <w:trPr>
          <w:gridAfter w:val="1"/>
          <w:wAfter w:w="20" w:type="dxa"/>
          <w:cantSplit/>
          <w:trHeight w:val="240"/>
        </w:trPr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D71904" w:rsidRDefault="001F32C8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71904" w:rsidRDefault="001F32C8">
            <w:r>
              <w:rPr>
                <w:b/>
                <w:bCs/>
              </w:rPr>
              <w:t>Równanie dróg leśnych wraz z dogęszczeniem 1000mb drogi pospółką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71904" w:rsidRDefault="001F32C8">
            <w:pPr>
              <w:widowControl/>
              <w:jc w:val="right"/>
            </w:pPr>
            <w:r>
              <w:t>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71904" w:rsidRDefault="001F32C8">
            <w:pPr>
              <w:widowControl/>
              <w:jc w:val="center"/>
            </w:pPr>
            <w:r>
              <w:t>3</w:t>
            </w:r>
          </w:p>
        </w:tc>
      </w:tr>
      <w:tr w:rsidR="00D71904">
        <w:tblPrEx>
          <w:tblBorders>
            <w:top w:val="none" w:sz="0" w:space="0" w:color="auto"/>
          </w:tblBorders>
        </w:tblPrEx>
        <w:trPr>
          <w:gridAfter w:val="1"/>
          <w:wAfter w:w="20" w:type="dxa"/>
          <w:cantSplit/>
          <w:trHeight w:val="240"/>
        </w:trPr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D71904" w:rsidRDefault="001F32C8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71904" w:rsidRDefault="001F32C8">
            <w:r>
              <w:rPr>
                <w:b/>
                <w:bCs/>
              </w:rPr>
              <w:t xml:space="preserve">Naprawa </w:t>
            </w:r>
            <w:r w:rsidR="000C0911">
              <w:rPr>
                <w:b/>
                <w:bCs/>
              </w:rPr>
              <w:t>odcinka</w:t>
            </w:r>
            <w:r>
              <w:rPr>
                <w:b/>
                <w:bCs/>
              </w:rPr>
              <w:t xml:space="preserve"> drogi o długości 75mb - przedmiar  78mb * 3,7m = 288m2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71904" w:rsidRDefault="001F32C8">
            <w:pPr>
              <w:widowControl/>
              <w:jc w:val="right"/>
            </w:pPr>
            <w:r>
              <w:t>4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71904" w:rsidRDefault="001F32C8">
            <w:pPr>
              <w:widowControl/>
              <w:jc w:val="center"/>
            </w:pPr>
            <w:r>
              <w:t>10</w:t>
            </w:r>
          </w:p>
        </w:tc>
      </w:tr>
      <w:tr w:rsidR="00D71904">
        <w:tblPrEx>
          <w:tblBorders>
            <w:top w:val="none" w:sz="0" w:space="0" w:color="auto"/>
          </w:tblBorders>
        </w:tblPrEx>
        <w:trPr>
          <w:gridAfter w:val="1"/>
          <w:wAfter w:w="20" w:type="dxa"/>
          <w:cantSplit/>
          <w:trHeight w:val="240"/>
        </w:trPr>
        <w:tc>
          <w:tcPr>
            <w:tcW w:w="56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:rsidR="00D71904" w:rsidRDefault="001F32C8">
            <w:pPr>
              <w:widowControl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71904" w:rsidRDefault="001F32C8">
            <w:r>
              <w:rPr>
                <w:b/>
                <w:bCs/>
              </w:rPr>
              <w:t>Usunięcie uszkodzenia nawierzchni na długości 25mb   - przedmiar  25mb * 1,5m = 37,5m2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71904" w:rsidRDefault="001F32C8">
            <w:pPr>
              <w:widowControl/>
              <w:jc w:val="right"/>
            </w:pPr>
            <w:r>
              <w:t>11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71904" w:rsidRDefault="001F32C8">
            <w:pPr>
              <w:widowControl/>
              <w:jc w:val="center"/>
            </w:pPr>
            <w:r>
              <w:t>12</w:t>
            </w:r>
          </w:p>
        </w:tc>
      </w:tr>
    </w:tbl>
    <w:p w:rsidR="001F32C8" w:rsidRDefault="001F32C8"/>
    <w:sectPr w:rsidR="001F32C8">
      <w:footerReference w:type="default" r:id="rId6"/>
      <w:pgSz w:w="11906" w:h="16838"/>
      <w:pgMar w:top="1417" w:right="1417" w:bottom="1417" w:left="709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C23" w:rsidRDefault="008B5C23">
      <w:r>
        <w:separator/>
      </w:r>
    </w:p>
  </w:endnote>
  <w:endnote w:type="continuationSeparator" w:id="0">
    <w:p w:rsidR="008B5C23" w:rsidRDefault="008B5C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71904" w:rsidRDefault="001F32C8">
    <w:pPr>
      <w:tabs>
        <w:tab w:val="center" w:pos="4536"/>
        <w:tab w:val="right" w:pos="9072"/>
      </w:tabs>
      <w:jc w:val="center"/>
      <w:rPr>
        <w:rStyle w:val="NaglekZnak"/>
        <w:sz w:val="16"/>
        <w:szCs w:val="16"/>
      </w:rPr>
    </w:pPr>
    <w:r>
      <w:rPr>
        <w:rStyle w:val="NaglekZnak"/>
        <w:sz w:val="16"/>
        <w:szCs w:val="16"/>
      </w:rPr>
      <w:t xml:space="preserve">System kosztorysowania WINBUD Kosztorys </w:t>
    </w:r>
    <w:proofErr w:type="spellStart"/>
    <w:r>
      <w:rPr>
        <w:rStyle w:val="NaglekZnak"/>
        <w:sz w:val="16"/>
        <w:szCs w:val="16"/>
      </w:rPr>
      <w:t>Prof</w:t>
    </w:r>
    <w:proofErr w:type="spellEnd"/>
    <w:r>
      <w:rPr>
        <w:rStyle w:val="NaglekZnak"/>
        <w:sz w:val="16"/>
        <w:szCs w:val="16"/>
      </w:rPr>
      <w:t xml:space="preserve"> (</w:t>
    </w:r>
    <w:proofErr w:type="spellStart"/>
    <w:r>
      <w:rPr>
        <w:rStyle w:val="NaglekZnak"/>
        <w:sz w:val="16"/>
        <w:szCs w:val="16"/>
      </w:rPr>
      <w:t>wer</w:t>
    </w:r>
    <w:proofErr w:type="spellEnd"/>
    <w:r>
      <w:rPr>
        <w:rStyle w:val="NaglekZnak"/>
        <w:sz w:val="16"/>
        <w:szCs w:val="16"/>
      </w:rPr>
      <w:t>. 2024.30)</w:t>
    </w:r>
  </w:p>
  <w:p w:rsidR="00D71904" w:rsidRDefault="001F32C8">
    <w:pPr>
      <w:tabs>
        <w:tab w:val="center" w:pos="4536"/>
        <w:tab w:val="right" w:pos="9072"/>
      </w:tabs>
      <w:jc w:val="center"/>
      <w:rPr>
        <w:rStyle w:val="NaglekZnak"/>
        <w:sz w:val="16"/>
        <w:szCs w:val="16"/>
      </w:rPr>
    </w:pPr>
    <w:proofErr w:type="spellStart"/>
    <w:r>
      <w:rPr>
        <w:rStyle w:val="NaglekZnak"/>
        <w:sz w:val="16"/>
        <w:szCs w:val="16"/>
      </w:rPr>
      <w:t>str</w:t>
    </w:r>
    <w:proofErr w:type="spellEnd"/>
    <w:r>
      <w:rPr>
        <w:rStyle w:val="NaglekZnak"/>
        <w:sz w:val="16"/>
        <w:szCs w:val="16"/>
      </w:rPr>
      <w:t xml:space="preserve"> </w:t>
    </w:r>
    <w:r>
      <w:rPr>
        <w:rStyle w:val="Nag3ekZnak"/>
        <w:sz w:val="16"/>
        <w:szCs w:val="16"/>
      </w:rPr>
      <w:fldChar w:fldCharType="begin"/>
    </w:r>
    <w:r>
      <w:rPr>
        <w:rStyle w:val="Nag3ekZnak"/>
        <w:sz w:val="16"/>
        <w:szCs w:val="16"/>
      </w:rPr>
      <w:instrText xml:space="preserve"> PAGE </w:instrText>
    </w:r>
    <w:r>
      <w:rPr>
        <w:rStyle w:val="Nag3ekZnak"/>
        <w:sz w:val="16"/>
        <w:szCs w:val="16"/>
      </w:rPr>
      <w:fldChar w:fldCharType="separate"/>
    </w:r>
    <w:r>
      <w:rPr>
        <w:rStyle w:val="Nag3ekZnak"/>
        <w:noProof/>
        <w:sz w:val="16"/>
        <w:szCs w:val="16"/>
      </w:rPr>
      <w:t>1</w:t>
    </w:r>
    <w:r>
      <w:rPr>
        <w:rStyle w:val="Nag3ekZnak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C23" w:rsidRDefault="008B5C23">
      <w:r>
        <w:separator/>
      </w:r>
    </w:p>
  </w:footnote>
  <w:footnote w:type="continuationSeparator" w:id="0">
    <w:p w:rsidR="008B5C23" w:rsidRDefault="008B5C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911"/>
    <w:rsid w:val="000C0911"/>
    <w:rsid w:val="001F32C8"/>
    <w:rsid w:val="005842C1"/>
    <w:rsid w:val="008B5C23"/>
    <w:rsid w:val="00D71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B41B64"/>
  <w14:defaultImageDpi w14:val="0"/>
  <w15:docId w15:val="{03248F47-A4F4-4713-AE39-D538BA8D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NaglekZnak">
    <w:name w:val="Naglóek Znak"/>
    <w:basedOn w:val="Domylnaczcionkaakapitu"/>
    <w:uiPriority w:val="99"/>
    <w:rPr>
      <w:rFonts w:ascii="Times New Roman" w:hAnsi="Times New Roman" w:cs="Times New Roman"/>
      <w:kern w:val="0"/>
      <w:sz w:val="20"/>
      <w:szCs w:val="20"/>
    </w:rPr>
  </w:style>
  <w:style w:type="character" w:customStyle="1" w:styleId="Nag3ekZnak">
    <w:name w:val="Nag3óek Znak"/>
    <w:basedOn w:val="Domylnaczcionkaakapitu"/>
    <w:uiPriority w:val="99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</w:style>
  <w:style w:type="paragraph" w:customStyle="1" w:styleId="3">
    <w:name w:val="3"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FF"/>
      <w:spacing w:val="-1"/>
      <w:kern w:val="65535"/>
      <w:position w:val="-1"/>
      <w:sz w:val="24"/>
      <w:szCs w:val="24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826</Words>
  <Characters>4957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>private</Company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WINBUD</dc:creator>
  <cp:keywords/>
  <dc:description/>
  <cp:lastModifiedBy>1212 N.Przymuszewo Michał Ratajczak</cp:lastModifiedBy>
  <cp:revision>3</cp:revision>
  <cp:lastPrinted>2001-04-10T06:59:00Z</cp:lastPrinted>
  <dcterms:created xsi:type="dcterms:W3CDTF">2025-03-12T13:22:00Z</dcterms:created>
  <dcterms:modified xsi:type="dcterms:W3CDTF">2025-03-14T09:24:00Z</dcterms:modified>
</cp:coreProperties>
</file>