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058A6250" w:rsidR="0035097D" w:rsidRPr="004F399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F3993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832195">
        <w:rPr>
          <w:rFonts w:ascii="Times New Roman" w:hAnsi="Times New Roman"/>
          <w:b/>
          <w:sz w:val="24"/>
          <w:szCs w:val="24"/>
          <w:u w:val="single"/>
        </w:rPr>
        <w:t>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F399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F3993">
        <w:rPr>
          <w:rFonts w:ascii="Arial" w:hAnsi="Arial" w:cs="Arial"/>
          <w:b/>
          <w:u w:val="single"/>
        </w:rPr>
        <w:t xml:space="preserve">Oświadczenie </w:t>
      </w:r>
      <w:r w:rsidR="008B47AF" w:rsidRPr="004F3993">
        <w:rPr>
          <w:rFonts w:ascii="Arial" w:hAnsi="Arial" w:cs="Arial"/>
          <w:b/>
          <w:u w:val="single"/>
        </w:rPr>
        <w:t>WYKONAWCY</w:t>
      </w:r>
      <w:r w:rsidR="00863C55" w:rsidRPr="004F3993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0ED1572" w14:textId="67A96BDD" w:rsidR="00AF6A1C" w:rsidRPr="00832195" w:rsidRDefault="00F014B6" w:rsidP="00832195">
      <w:pPr>
        <w:ind w:firstLine="708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r w:rsidR="00AF6A1C" w:rsidRPr="004F3993">
        <w:rPr>
          <w:rFonts w:ascii="Arial" w:hAnsi="Arial" w:cs="Arial"/>
          <w:b/>
        </w:rPr>
        <w:t>„</w:t>
      </w:r>
      <w:r w:rsidR="00976C4A">
        <w:rPr>
          <w:rFonts w:ascii="Arial" w:hAnsi="Arial" w:cs="Arial"/>
          <w:b/>
        </w:rPr>
        <w:t>Rozbudowa skrzyżowania w ciągu drogi wojewódzkiej nr 426 w miejscowości Strzelce Opolskie</w:t>
      </w:r>
      <w:r w:rsidR="00AF6A1C" w:rsidRPr="004F3993">
        <w:rPr>
          <w:rFonts w:ascii="Arial" w:hAnsi="Arial" w:cs="Arial"/>
          <w:b/>
        </w:rPr>
        <w:t>”</w:t>
      </w:r>
      <w:r w:rsidR="00AB39E6" w:rsidRPr="004F3993">
        <w:rPr>
          <w:rFonts w:ascii="Arial" w:hAnsi="Arial" w:cs="Arial"/>
        </w:rPr>
        <w:t>,</w:t>
      </w:r>
      <w:r w:rsidR="00B17E5D" w:rsidRPr="004F3993">
        <w:rPr>
          <w:rFonts w:ascii="Arial" w:hAnsi="Arial" w:cs="Arial"/>
        </w:rPr>
        <w:t xml:space="preserve">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I. W związku z art. 125 ust. 1 ustawy Pzp: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r w:rsidR="00877DF5" w:rsidRPr="004F3993">
        <w:rPr>
          <w:rFonts w:ascii="Arial" w:hAnsi="Arial" w:cs="Arial"/>
          <w:sz w:val="21"/>
          <w:szCs w:val="21"/>
        </w:rPr>
        <w:t>Pzp</w:t>
      </w:r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>stawy Pzp</w:t>
      </w:r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ustawy Pzp</w:t>
      </w:r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Pzp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3C3703E3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="00162322">
        <w:rPr>
          <w:rFonts w:ascii="Arial" w:hAnsi="Arial" w:cs="Arial"/>
        </w:rPr>
        <w:t xml:space="preserve"> - tekst jednolity </w:t>
      </w:r>
      <w:r w:rsidR="00A953FD" w:rsidRPr="004F3993">
        <w:rPr>
          <w:rFonts w:ascii="Arial" w:hAnsi="Arial" w:cs="Arial"/>
        </w:rPr>
        <w:t>z późn.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albo wpisana na listę lub będąca takim beneficjentem 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lutego 2022 r., o ile została wpisana na listę </w:t>
      </w:r>
      <w:r w:rsidRPr="004F3993">
        <w:rPr>
          <w:rFonts w:ascii="Arial" w:hAnsi="Arial" w:cs="Arial"/>
        </w:rPr>
        <w:lastRenderedPageBreak/>
        <w:t>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43B65A5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</w:t>
      </w:r>
      <w:r w:rsidR="00C96A3A">
        <w:rPr>
          <w:rFonts w:ascii="Arial" w:hAnsi="Arial" w:cs="Arial"/>
        </w:rPr>
        <w:t xml:space="preserve"> – tekst jednolity z późn. zm.</w:t>
      </w:r>
      <w:r w:rsidR="00A953FD" w:rsidRPr="004F3993">
        <w:rPr>
          <w:rFonts w:ascii="Arial" w:hAnsi="Arial" w:cs="Arial"/>
        </w:rPr>
        <w:t>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1D78A82D" w14:textId="77777777" w:rsidR="006569A4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0051C6" w14:textId="77777777" w:rsidR="00976C4A" w:rsidRPr="00976C4A" w:rsidRDefault="00976C4A" w:rsidP="00976C4A">
      <w:pPr>
        <w:spacing w:after="0" w:line="240" w:lineRule="auto"/>
        <w:jc w:val="both"/>
        <w:rPr>
          <w:rFonts w:ascii="Arial" w:hAnsi="Arial" w:cs="Arial"/>
        </w:rPr>
      </w:pPr>
      <w:r w:rsidRPr="00976C4A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630703" w14:textId="77777777" w:rsidR="00976C4A" w:rsidRDefault="00976C4A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F0BA5E" w14:textId="77777777" w:rsidR="00976C4A" w:rsidRDefault="00976C4A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E98E2E" w14:textId="77777777" w:rsidR="00976C4A" w:rsidRPr="004F3993" w:rsidRDefault="00976C4A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3301B" w14:textId="77777777" w:rsidR="00112ECB" w:rsidRDefault="00112ECB" w:rsidP="0038231F">
      <w:pPr>
        <w:spacing w:after="0" w:line="240" w:lineRule="auto"/>
      </w:pPr>
      <w:r>
        <w:separator/>
      </w:r>
    </w:p>
  </w:endnote>
  <w:endnote w:type="continuationSeparator" w:id="0">
    <w:p w14:paraId="192D2736" w14:textId="77777777" w:rsidR="00112ECB" w:rsidRDefault="00112E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ED6AC" w14:textId="77777777" w:rsidR="00112ECB" w:rsidRDefault="00112ECB" w:rsidP="0038231F">
      <w:pPr>
        <w:spacing w:after="0" w:line="240" w:lineRule="auto"/>
      </w:pPr>
      <w:r>
        <w:separator/>
      </w:r>
    </w:p>
  </w:footnote>
  <w:footnote w:type="continuationSeparator" w:id="0">
    <w:p w14:paraId="651D7A80" w14:textId="77777777" w:rsidR="00112ECB" w:rsidRDefault="00112EC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12ECB"/>
    <w:rsid w:val="001360AB"/>
    <w:rsid w:val="001448FB"/>
    <w:rsid w:val="00162322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C69B6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A1E16"/>
    <w:rsid w:val="002C42F8"/>
    <w:rsid w:val="002C4948"/>
    <w:rsid w:val="002D06B1"/>
    <w:rsid w:val="002D3AE1"/>
    <w:rsid w:val="002E641A"/>
    <w:rsid w:val="002E73FB"/>
    <w:rsid w:val="002F6CFA"/>
    <w:rsid w:val="00300674"/>
    <w:rsid w:val="00300DAE"/>
    <w:rsid w:val="00304292"/>
    <w:rsid w:val="00304990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1A14"/>
    <w:rsid w:val="005571EF"/>
    <w:rsid w:val="00557F73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21AFF"/>
    <w:rsid w:val="006232B0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67696"/>
    <w:rsid w:val="00773881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4B4F"/>
    <w:rsid w:val="007F6CD3"/>
    <w:rsid w:val="00804F07"/>
    <w:rsid w:val="00811FB2"/>
    <w:rsid w:val="00816421"/>
    <w:rsid w:val="00830AB1"/>
    <w:rsid w:val="00832195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E54AD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6C4A"/>
    <w:rsid w:val="00977E8D"/>
    <w:rsid w:val="00981588"/>
    <w:rsid w:val="00996414"/>
    <w:rsid w:val="009A397D"/>
    <w:rsid w:val="009B47A6"/>
    <w:rsid w:val="009B796E"/>
    <w:rsid w:val="009C0C6C"/>
    <w:rsid w:val="009C6DDE"/>
    <w:rsid w:val="009D0923"/>
    <w:rsid w:val="009D314C"/>
    <w:rsid w:val="009E4157"/>
    <w:rsid w:val="009F01F8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08B8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14EF2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96A3A"/>
    <w:rsid w:val="00CA5F28"/>
    <w:rsid w:val="00CB58F5"/>
    <w:rsid w:val="00CC6896"/>
    <w:rsid w:val="00CD0F20"/>
    <w:rsid w:val="00CE51AD"/>
    <w:rsid w:val="00CE6400"/>
    <w:rsid w:val="00CE7F94"/>
    <w:rsid w:val="00CF48E8"/>
    <w:rsid w:val="00CF4A74"/>
    <w:rsid w:val="00CF73EB"/>
    <w:rsid w:val="00D176BE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3C4E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619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Sołtysek</cp:lastModifiedBy>
  <cp:revision>52</cp:revision>
  <cp:lastPrinted>2022-05-05T07:22:00Z</cp:lastPrinted>
  <dcterms:created xsi:type="dcterms:W3CDTF">2021-02-17T08:34:00Z</dcterms:created>
  <dcterms:modified xsi:type="dcterms:W3CDTF">2025-04-08T07:22:00Z</dcterms:modified>
</cp:coreProperties>
</file>