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4C1B" w14:textId="77777777" w:rsidR="002717DE" w:rsidRPr="002717DE" w:rsidRDefault="002717DE" w:rsidP="0043471A">
      <w:pPr>
        <w:spacing w:after="0" w:line="240" w:lineRule="auto"/>
        <w:jc w:val="right"/>
        <w:rPr>
          <w:rFonts w:ascii="Times New Roman" w:hAnsi="Times New Roman" w:cs="Times New Roman"/>
        </w:rPr>
      </w:pPr>
      <w:r w:rsidRPr="002717DE">
        <w:rPr>
          <w:rFonts w:ascii="Times New Roman" w:hAnsi="Times New Roman" w:cs="Times New Roman"/>
        </w:rPr>
        <w:t>Załącznik nr 3 do SWZ</w:t>
      </w:r>
    </w:p>
    <w:p w14:paraId="6D6F7C53" w14:textId="77777777" w:rsidR="002717DE" w:rsidRPr="002717DE" w:rsidRDefault="002717DE" w:rsidP="0043471A">
      <w:pPr>
        <w:spacing w:after="0" w:line="240" w:lineRule="auto"/>
        <w:jc w:val="right"/>
        <w:rPr>
          <w:rFonts w:ascii="Times New Roman" w:hAnsi="Times New Roman" w:cs="Times New Roman"/>
        </w:rPr>
      </w:pPr>
    </w:p>
    <w:p w14:paraId="69017828" w14:textId="77777777" w:rsidR="002717DE" w:rsidRPr="002717DE" w:rsidRDefault="002717DE" w:rsidP="0043471A">
      <w:pPr>
        <w:spacing w:after="0" w:line="240" w:lineRule="auto"/>
        <w:jc w:val="center"/>
        <w:rPr>
          <w:rFonts w:ascii="Times New Roman" w:eastAsia="Times New Roman" w:hAnsi="Times New Roman" w:cs="Times New Roman"/>
          <w:b/>
          <w:bCs/>
          <w:lang w:eastAsia="pl-PL"/>
        </w:rPr>
      </w:pPr>
      <w:r w:rsidRPr="002717DE">
        <w:rPr>
          <w:rFonts w:ascii="Times New Roman" w:eastAsia="Times New Roman" w:hAnsi="Times New Roman" w:cs="Times New Roman"/>
          <w:b/>
          <w:bCs/>
          <w:lang w:eastAsia="pl-PL"/>
        </w:rPr>
        <w:t xml:space="preserve">UMOWA NR ......./ZGK/2023- </w:t>
      </w:r>
      <w:proofErr w:type="spellStart"/>
      <w:r w:rsidRPr="002717DE">
        <w:rPr>
          <w:rFonts w:ascii="Times New Roman" w:eastAsia="Times New Roman" w:hAnsi="Times New Roman" w:cs="Times New Roman"/>
          <w:b/>
          <w:bCs/>
          <w:lang w:eastAsia="pl-PL"/>
        </w:rPr>
        <w:t>wzór</w:t>
      </w:r>
      <w:proofErr w:type="spellEnd"/>
    </w:p>
    <w:p w14:paraId="786B880B" w14:textId="77777777" w:rsidR="002717DE" w:rsidRPr="002717DE" w:rsidRDefault="002717DE" w:rsidP="0043471A">
      <w:pPr>
        <w:spacing w:after="0" w:line="240" w:lineRule="auto"/>
        <w:jc w:val="both"/>
        <w:rPr>
          <w:rFonts w:ascii="Times New Roman" w:eastAsia="Times New Roman" w:hAnsi="Times New Roman" w:cs="Times New Roman"/>
          <w:lang w:eastAsia="pl-PL"/>
        </w:rPr>
      </w:pPr>
    </w:p>
    <w:p w14:paraId="504F1551" w14:textId="77777777" w:rsidR="002717DE" w:rsidRPr="002717DE" w:rsidRDefault="002717DE" w:rsidP="0043471A">
      <w:pPr>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W dniu ............ 2023 r. w Środzie Wielkopolskiej pomiędzy: </w:t>
      </w:r>
    </w:p>
    <w:p w14:paraId="04F1A011" w14:textId="77777777" w:rsidR="002717DE" w:rsidRPr="002717DE" w:rsidRDefault="002717DE" w:rsidP="0043471A">
      <w:pPr>
        <w:pStyle w:val="Tekstpodstawowy"/>
        <w:spacing w:line="240" w:lineRule="auto"/>
        <w:jc w:val="left"/>
        <w:rPr>
          <w:b/>
          <w:color w:val="000000" w:themeColor="text1"/>
          <w:sz w:val="22"/>
          <w:szCs w:val="22"/>
        </w:rPr>
      </w:pPr>
    </w:p>
    <w:p w14:paraId="44966545" w14:textId="77777777" w:rsidR="002717DE" w:rsidRPr="002717DE" w:rsidRDefault="002717DE" w:rsidP="0043471A">
      <w:pPr>
        <w:suppressAutoHyphens/>
        <w:spacing w:after="0" w:line="240" w:lineRule="auto"/>
        <w:jc w:val="both"/>
        <w:rPr>
          <w:rFonts w:ascii="Times New Roman" w:eastAsia="Times New Roman" w:hAnsi="Times New Roman" w:cs="Times New Roman"/>
          <w:lang w:eastAsia="ar-SA"/>
        </w:rPr>
      </w:pPr>
      <w:r w:rsidRPr="002717DE">
        <w:rPr>
          <w:rFonts w:ascii="Times New Roman" w:eastAsia="Times New Roman" w:hAnsi="Times New Roman" w:cs="Times New Roman"/>
          <w:b/>
          <w:lang w:eastAsia="ar-SA"/>
        </w:rPr>
        <w:t>GMINĄ ŚRODA WIELKOPOLSKA</w:t>
      </w:r>
      <w:r w:rsidRPr="002717DE">
        <w:rPr>
          <w:rFonts w:ascii="Times New Roman" w:eastAsia="Times New Roman" w:hAnsi="Times New Roman" w:cs="Times New Roman"/>
          <w:b/>
          <w:i/>
          <w:lang w:eastAsia="ar-SA"/>
        </w:rPr>
        <w:t xml:space="preserve">, </w:t>
      </w:r>
      <w:r w:rsidRPr="002717DE">
        <w:rPr>
          <w:rFonts w:ascii="Times New Roman" w:eastAsia="Times New Roman" w:hAnsi="Times New Roman" w:cs="Times New Roman"/>
          <w:lang w:eastAsia="ar-SA"/>
        </w:rPr>
        <w:t xml:space="preserve">ul. Daszyńskiego 5, 63-000 Środa Wielkopolska, reprezentowaną przez Waldemara Owczarzaka –Dyrektora ZAKŁADU GOSPODARKI KOMUNALNEJ, ul. Daszyńskiego 5, 63-000 Środa Wielkopolska, działającego na podstawie upoważnienia udzielonego przez Burmistrza Miasta Środa Wielkopolska, za kontrasygnatą Anny </w:t>
      </w:r>
      <w:proofErr w:type="spellStart"/>
      <w:r w:rsidRPr="002717DE">
        <w:rPr>
          <w:rFonts w:ascii="Times New Roman" w:eastAsia="Times New Roman" w:hAnsi="Times New Roman" w:cs="Times New Roman"/>
          <w:lang w:eastAsia="ar-SA"/>
        </w:rPr>
        <w:t>Rószczki</w:t>
      </w:r>
      <w:proofErr w:type="spellEnd"/>
      <w:r w:rsidRPr="002717DE">
        <w:rPr>
          <w:rFonts w:ascii="Times New Roman" w:eastAsia="Times New Roman" w:hAnsi="Times New Roman" w:cs="Times New Roman"/>
          <w:lang w:eastAsia="ar-SA"/>
        </w:rPr>
        <w:t xml:space="preserve"> – Głównej Księgowej ZAKŁADU GOSPODARKI KOMUNALNEJ, działającej na podstawie upoważnienia Skarbnika Miasta Środa Wielkopolska, </w:t>
      </w:r>
    </w:p>
    <w:p w14:paraId="58B7F1A4" w14:textId="77777777" w:rsidR="002717DE" w:rsidRPr="002717DE" w:rsidRDefault="002717DE" w:rsidP="0043471A">
      <w:pPr>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zwanym dalej „Zamawiającym”,</w:t>
      </w:r>
    </w:p>
    <w:p w14:paraId="23BDF7CC" w14:textId="77777777" w:rsidR="002717DE" w:rsidRPr="002717DE" w:rsidRDefault="002717DE" w:rsidP="0043471A">
      <w:pPr>
        <w:spacing w:after="0" w:line="240" w:lineRule="auto"/>
        <w:jc w:val="both"/>
        <w:rPr>
          <w:rFonts w:ascii="Times New Roman" w:eastAsia="Times New Roman" w:hAnsi="Times New Roman" w:cs="Times New Roman"/>
          <w:lang w:eastAsia="pl-PL"/>
        </w:rPr>
      </w:pPr>
    </w:p>
    <w:p w14:paraId="49D81112" w14:textId="77777777" w:rsidR="002717DE" w:rsidRPr="002717DE" w:rsidRDefault="002717DE" w:rsidP="0043471A">
      <w:pPr>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a ........................................., </w:t>
      </w:r>
    </w:p>
    <w:p w14:paraId="0113AFB7" w14:textId="77777777" w:rsidR="002717DE" w:rsidRPr="002717DE" w:rsidRDefault="002717DE" w:rsidP="0043471A">
      <w:pPr>
        <w:spacing w:after="0" w:line="240" w:lineRule="auto"/>
        <w:jc w:val="both"/>
        <w:rPr>
          <w:rFonts w:ascii="Times New Roman" w:eastAsia="Times New Roman" w:hAnsi="Times New Roman" w:cs="Times New Roman"/>
          <w:lang w:eastAsia="pl-PL"/>
        </w:rPr>
      </w:pPr>
    </w:p>
    <w:p w14:paraId="6B48C097" w14:textId="77777777" w:rsidR="002717DE" w:rsidRPr="002717DE" w:rsidRDefault="002717DE" w:rsidP="0043471A">
      <w:pPr>
        <w:spacing w:after="0" w:line="240" w:lineRule="auto"/>
        <w:jc w:val="both"/>
        <w:rPr>
          <w:rFonts w:ascii="Times New Roman" w:eastAsia="Times New Roman" w:hAnsi="Times New Roman" w:cs="Times New Roman"/>
          <w:lang w:eastAsia="pl-PL"/>
        </w:rPr>
      </w:pPr>
    </w:p>
    <w:p w14:paraId="61115B23" w14:textId="77777777" w:rsidR="002717DE" w:rsidRPr="002717DE" w:rsidRDefault="002717DE" w:rsidP="0043471A">
      <w:pPr>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reprezentowanym przez: </w:t>
      </w:r>
    </w:p>
    <w:p w14:paraId="71E243E0" w14:textId="77777777" w:rsidR="002717DE" w:rsidRPr="002717DE" w:rsidRDefault="002717DE" w:rsidP="0043471A">
      <w:pPr>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 ......................................... – ................................., </w:t>
      </w:r>
    </w:p>
    <w:p w14:paraId="1052D360" w14:textId="77777777" w:rsidR="002717DE" w:rsidRPr="002717DE" w:rsidRDefault="002717DE" w:rsidP="0043471A">
      <w:pPr>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zwanym dalej „Wykonawcą”,</w:t>
      </w:r>
    </w:p>
    <w:p w14:paraId="436A68D2" w14:textId="77777777" w:rsidR="005305E4" w:rsidRPr="002717DE" w:rsidRDefault="005305E4" w:rsidP="004347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pl-PL"/>
        </w:rPr>
      </w:pPr>
    </w:p>
    <w:p w14:paraId="2231CF40" w14:textId="77777777" w:rsidR="005305E4" w:rsidRPr="002717DE" w:rsidRDefault="005305E4" w:rsidP="0043471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pl-PL"/>
        </w:rPr>
      </w:pPr>
    </w:p>
    <w:p w14:paraId="6BE890C2" w14:textId="77777777" w:rsidR="005305E4" w:rsidRPr="002717DE" w:rsidRDefault="005305E4" w:rsidP="004347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lang w:eastAsia="pl-PL"/>
        </w:rPr>
      </w:pPr>
      <w:r w:rsidRPr="002717DE">
        <w:rPr>
          <w:rFonts w:ascii="Times New Roman" w:eastAsia="Times New Roman" w:hAnsi="Times New Roman" w:cs="Times New Roman"/>
          <w:b/>
          <w:bCs/>
          <w:lang w:eastAsia="pl-PL"/>
        </w:rPr>
        <w:t xml:space="preserve">W wyniku przeprowadzonego postępowania o udzielenie zamówienia publicznego w trybie podstawowym bez negocjacji na wykonanie zadania pn.: </w:t>
      </w:r>
    </w:p>
    <w:p w14:paraId="54065065" w14:textId="77777777" w:rsidR="005305E4" w:rsidRPr="002717DE" w:rsidRDefault="005305E4" w:rsidP="004347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pl-PL"/>
        </w:rPr>
      </w:pPr>
    </w:p>
    <w:p w14:paraId="11471E84" w14:textId="4884C770" w:rsidR="00F13530" w:rsidRPr="002717DE" w:rsidRDefault="00F13530" w:rsidP="0043471A">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b/>
          <w:bCs/>
          <w:i/>
          <w:color w:val="000000"/>
          <w:lang w:eastAsia="pl-PL"/>
        </w:rPr>
      </w:pPr>
      <w:bookmarkStart w:id="0" w:name="_Hlk54680742"/>
      <w:bookmarkStart w:id="1" w:name="_Hlk63060509"/>
      <w:r w:rsidRPr="002717DE">
        <w:rPr>
          <w:rFonts w:ascii="Times New Roman" w:eastAsia="Times New Roman" w:hAnsi="Times New Roman" w:cs="Times New Roman"/>
          <w:b/>
          <w:bCs/>
          <w:i/>
          <w:color w:val="000000"/>
          <w:lang w:eastAsia="pl-PL"/>
        </w:rPr>
        <w:t>„Dostawa i montaż instalacji fotowoltaicznych na</w:t>
      </w:r>
      <w:r w:rsidR="002717DE">
        <w:rPr>
          <w:rFonts w:ascii="Times New Roman" w:eastAsia="Times New Roman" w:hAnsi="Times New Roman" w:cs="Times New Roman"/>
          <w:b/>
          <w:bCs/>
          <w:i/>
          <w:color w:val="000000"/>
          <w:lang w:eastAsia="pl-PL"/>
        </w:rPr>
        <w:t xml:space="preserve"> budynku Pływalni Miejskiej </w:t>
      </w:r>
      <w:r w:rsidR="002717DE">
        <w:rPr>
          <w:rFonts w:ascii="Times New Roman" w:eastAsia="Times New Roman" w:hAnsi="Times New Roman" w:cs="Times New Roman"/>
          <w:b/>
          <w:bCs/>
          <w:i/>
          <w:color w:val="000000"/>
          <w:lang w:eastAsia="pl-PL"/>
        </w:rPr>
        <w:br/>
        <w:t>w Środzie Wielkopolskiej</w:t>
      </w:r>
      <w:r w:rsidRPr="002717DE">
        <w:rPr>
          <w:rFonts w:ascii="Times New Roman" w:eastAsia="Times New Roman" w:hAnsi="Times New Roman" w:cs="Times New Roman"/>
          <w:b/>
          <w:bCs/>
          <w:i/>
          <w:color w:val="000000"/>
          <w:lang w:eastAsia="pl-PL"/>
        </w:rPr>
        <w:t>”</w:t>
      </w:r>
    </w:p>
    <w:bookmarkEnd w:id="0"/>
    <w:bookmarkEnd w:id="1"/>
    <w:p w14:paraId="3E59116A" w14:textId="77777777" w:rsidR="005305E4" w:rsidRPr="002717DE" w:rsidRDefault="005305E4" w:rsidP="0043471A">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b/>
          <w:bCs/>
          <w:i/>
          <w:color w:val="000000"/>
          <w:lang w:eastAsia="pl-PL"/>
        </w:rPr>
      </w:pPr>
    </w:p>
    <w:p w14:paraId="79FDEAFE" w14:textId="77777777" w:rsidR="005305E4" w:rsidRPr="002717DE" w:rsidRDefault="005305E4" w:rsidP="004347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i wyborem oferty Wykonawcy została zawarta umowa o następującej treści:</w:t>
      </w:r>
    </w:p>
    <w:p w14:paraId="1D2D0A29"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lang w:eastAsia="pl-PL"/>
        </w:rPr>
      </w:pPr>
    </w:p>
    <w:p w14:paraId="63EB9258"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 xml:space="preserve">§1 </w:t>
      </w:r>
    </w:p>
    <w:p w14:paraId="5F5A36CC"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Przedmiot zamówienia</w:t>
      </w:r>
    </w:p>
    <w:p w14:paraId="22F5217A"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3100C335" w14:textId="7FC715A7" w:rsidR="00F13530" w:rsidRPr="002717DE" w:rsidRDefault="00F13530" w:rsidP="00426A2E">
      <w:pPr>
        <w:pStyle w:val="Akapitzlist"/>
        <w:numPr>
          <w:ilvl w:val="0"/>
          <w:numId w:val="4"/>
        </w:numPr>
        <w:spacing w:after="0" w:line="240" w:lineRule="auto"/>
        <w:jc w:val="both"/>
        <w:rPr>
          <w:rFonts w:ascii="Times New Roman" w:hAnsi="Times New Roman" w:cs="Times New Roman"/>
        </w:rPr>
      </w:pPr>
      <w:r w:rsidRPr="002717DE">
        <w:rPr>
          <w:rFonts w:ascii="Times New Roman" w:eastAsia="Times New Roman" w:hAnsi="Times New Roman" w:cs="Times New Roman"/>
          <w:iCs/>
          <w:lang w:eastAsia="pl-PL"/>
        </w:rPr>
        <w:t xml:space="preserve">Przedmiotem zamówienia jest dostawa i montaż instalacji fotowoltaicznych </w:t>
      </w:r>
      <w:r w:rsidR="002717DE" w:rsidRPr="002717DE">
        <w:rPr>
          <w:rFonts w:ascii="Times New Roman" w:eastAsia="Times New Roman" w:hAnsi="Times New Roman" w:cs="Times New Roman"/>
          <w:iCs/>
          <w:lang w:eastAsia="pl-PL"/>
        </w:rPr>
        <w:t xml:space="preserve">na budynku Pływalni Miejskiej w Środzie Wielkopolskiej. </w:t>
      </w:r>
      <w:r w:rsidR="002717DE" w:rsidRPr="002717DE">
        <w:rPr>
          <w:rFonts w:ascii="Times New Roman" w:hAnsi="Times New Roman" w:cs="Times New Roman"/>
        </w:rPr>
        <w:t>Pod pojęciem dostawa należy rozumieć dostarczenie na własny koszt i ryzyko przedmiotu zamówienia wymaganego przez Zamawiającego, jego instalacja w miejscu wskazanym przez użytkownika wraz z uruchomieniem wszystkich urządzeń ze sprawdzeniem ich poprawnego działania i nadanie im właściwej konfiguracji oraz dokonanie przeszkolenia użytkownika.</w:t>
      </w:r>
    </w:p>
    <w:p w14:paraId="054D9F1A" w14:textId="0562F458" w:rsidR="00F13530" w:rsidRPr="002717DE" w:rsidRDefault="00F13530" w:rsidP="00426A2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i/>
          <w:lang w:eastAsia="pl-PL"/>
        </w:rPr>
      </w:pPr>
      <w:r w:rsidRPr="002717DE">
        <w:rPr>
          <w:rFonts w:ascii="Times New Roman" w:eastAsia="Times New Roman" w:hAnsi="Times New Roman" w:cs="Times New Roman"/>
          <w:iCs/>
          <w:lang w:eastAsia="pl-PL"/>
        </w:rPr>
        <w:t>Szczegółowy zakres prac (Opis Przedmiotu Zamówienia), zawiera Załącznik nr 1 do SWZ</w:t>
      </w:r>
      <w:r w:rsidR="002717DE">
        <w:rPr>
          <w:rFonts w:ascii="Times New Roman" w:eastAsia="Times New Roman" w:hAnsi="Times New Roman" w:cs="Times New Roman"/>
          <w:iCs/>
          <w:lang w:eastAsia="pl-PL"/>
        </w:rPr>
        <w:t>.</w:t>
      </w:r>
    </w:p>
    <w:p w14:paraId="0DDD4991" w14:textId="77777777" w:rsidR="005305E4" w:rsidRPr="002717DE"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7D5BFE16" w14:textId="77777777" w:rsidR="005305E4" w:rsidRPr="002717DE" w:rsidRDefault="005305E4" w:rsidP="0043471A">
      <w:pPr>
        <w:widowControl w:val="0"/>
        <w:tabs>
          <w:tab w:val="num" w:pos="2160"/>
        </w:tabs>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§2</w:t>
      </w:r>
    </w:p>
    <w:p w14:paraId="4D2F9DF5"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Termin realizacji umowy</w:t>
      </w:r>
    </w:p>
    <w:p w14:paraId="36CBA588"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3D9A30F7" w14:textId="7D838CF3" w:rsidR="005305E4" w:rsidRPr="0043471A" w:rsidRDefault="005305E4" w:rsidP="0043471A">
      <w:pPr>
        <w:widowControl w:val="0"/>
        <w:autoSpaceDE w:val="0"/>
        <w:autoSpaceDN w:val="0"/>
        <w:adjustRightInd w:val="0"/>
        <w:spacing w:after="0" w:line="240" w:lineRule="auto"/>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 xml:space="preserve">Termin wykonania zamówienia wynosi </w:t>
      </w:r>
      <w:r w:rsidR="002717DE" w:rsidRPr="0043471A">
        <w:rPr>
          <w:rFonts w:ascii="Times New Roman" w:eastAsia="Times New Roman" w:hAnsi="Times New Roman" w:cs="Times New Roman"/>
          <w:b/>
          <w:bCs/>
          <w:lang w:eastAsia="pl-PL"/>
        </w:rPr>
        <w:t xml:space="preserve"> </w:t>
      </w:r>
      <w:r w:rsidR="00426A2E">
        <w:rPr>
          <w:rFonts w:ascii="Times New Roman" w:eastAsia="Times New Roman" w:hAnsi="Times New Roman" w:cs="Times New Roman"/>
          <w:b/>
          <w:bCs/>
          <w:lang w:eastAsia="pl-PL"/>
        </w:rPr>
        <w:t xml:space="preserve">1 miesiąc </w:t>
      </w:r>
      <w:r w:rsidRPr="0043471A">
        <w:rPr>
          <w:rFonts w:ascii="Times New Roman" w:eastAsia="Times New Roman" w:hAnsi="Times New Roman" w:cs="Times New Roman"/>
          <w:lang w:eastAsia="pl-PL"/>
        </w:rPr>
        <w:t xml:space="preserve">od dnia podpisania umowy. </w:t>
      </w:r>
    </w:p>
    <w:p w14:paraId="5F555669"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lang w:eastAsia="pl-PL"/>
        </w:rPr>
      </w:pPr>
    </w:p>
    <w:p w14:paraId="67E0DC73"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§3</w:t>
      </w:r>
    </w:p>
    <w:p w14:paraId="38760D9B" w14:textId="77777777" w:rsidR="005305E4" w:rsidRPr="002717DE" w:rsidRDefault="00F13530"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 xml:space="preserve">Wykonawca i </w:t>
      </w:r>
      <w:r w:rsidR="005305E4" w:rsidRPr="002717DE">
        <w:rPr>
          <w:rFonts w:ascii="Times New Roman" w:eastAsia="Times New Roman" w:hAnsi="Times New Roman" w:cs="Times New Roman"/>
          <w:b/>
          <w:lang w:eastAsia="pl-PL"/>
        </w:rPr>
        <w:t>Podwykonawcy</w:t>
      </w:r>
    </w:p>
    <w:p w14:paraId="23F4C761"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0091A670" w14:textId="77777777" w:rsidR="00F13530" w:rsidRPr="002717DE" w:rsidRDefault="00F13530" w:rsidP="00426A2E">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Wykonawca oświadcza, że posiada odpowiednią wiedzę, doświadczenie oraz środki finansowe </w:t>
      </w:r>
      <w:r w:rsidRPr="002717DE">
        <w:rPr>
          <w:rFonts w:ascii="Times New Roman" w:hAnsi="Times New Roman" w:cs="Times New Roman"/>
          <w:color w:val="000000" w:themeColor="text1"/>
        </w:rPr>
        <w:br/>
        <w:t>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6EAAD420" w14:textId="77777777" w:rsidR="00F13530" w:rsidRPr="002717DE" w:rsidRDefault="00F13530" w:rsidP="00426A2E">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A98CDBB" w14:textId="77777777" w:rsidR="00F13530" w:rsidRPr="002717DE" w:rsidRDefault="00F13530" w:rsidP="00426A2E">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717DE">
        <w:rPr>
          <w:rFonts w:ascii="Times New Roman" w:hAnsi="Times New Roman" w:cs="Times New Roman"/>
          <w:color w:val="000000" w:themeColor="text1"/>
        </w:rPr>
        <w:lastRenderedPageBreak/>
        <w:t>Wykonawca oświadcza, że przed zawarciem Umowy zapoznał się z zakresem prac oraz warunkami technicznym i w związku z tym nie wnosi i nie będzie podnosił w przyszłości żadnych roszczeń.</w:t>
      </w:r>
    </w:p>
    <w:p w14:paraId="431958EC" w14:textId="77777777" w:rsidR="005305E4" w:rsidRPr="002717DE" w:rsidRDefault="005305E4" w:rsidP="00426A2E">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powierza/nie powierza wykonanie części zamówienia podwykonawcom.</w:t>
      </w:r>
    </w:p>
    <w:p w14:paraId="3E753558" w14:textId="77777777" w:rsidR="005305E4" w:rsidRPr="002717DE" w:rsidRDefault="005305E4" w:rsidP="00426A2E">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717DE">
        <w:rPr>
          <w:rFonts w:ascii="Times New Roman" w:hAnsi="Times New Roman" w:cs="Times New Roman"/>
          <w:color w:val="000000" w:themeColor="text1"/>
        </w:rPr>
        <w:t>W przypadku powierzenia wykonania części zamówienia podwykonawcom, Wykonawca odpowiada za pracę podwykonawców jak za własną. Płatności w stosunku do podwykonawców muszą być zgodne z przepisami Kodeksu Cywilnego.</w:t>
      </w:r>
    </w:p>
    <w:p w14:paraId="318C421E"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6CD147DF"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§4</w:t>
      </w:r>
    </w:p>
    <w:p w14:paraId="33BF2116"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Wynagrodzenie, warunki płatności</w:t>
      </w:r>
    </w:p>
    <w:p w14:paraId="46651232"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2E77F3C3" w14:textId="509CE7AD" w:rsidR="005305E4" w:rsidRPr="002717DE" w:rsidRDefault="005305E4" w:rsidP="00426A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Strony ustalają, że za wykonanie przedmiotu zamówienia Zamawiający zapłaci Wykonawcy </w:t>
      </w:r>
      <w:r w:rsidRPr="002717DE">
        <w:rPr>
          <w:rFonts w:ascii="Times New Roman" w:eastAsia="Times New Roman" w:hAnsi="Times New Roman" w:cs="Times New Roman"/>
          <w:b/>
          <w:bCs/>
          <w:lang w:eastAsia="pl-PL"/>
        </w:rPr>
        <w:t xml:space="preserve">wynagrodzenie ryczałtowe </w:t>
      </w:r>
      <w:r w:rsidRPr="002717DE">
        <w:rPr>
          <w:rFonts w:ascii="Times New Roman" w:eastAsia="Times New Roman" w:hAnsi="Times New Roman" w:cs="Times New Roman"/>
          <w:lang w:eastAsia="pl-PL"/>
        </w:rPr>
        <w:t>w wysokości netto …..…………………………………………zł, słownie:..................................................................................................................... + podatek od towarów i usług ............. % ...............................................................................................................</w:t>
      </w:r>
      <w:r w:rsidR="00FE5527" w:rsidRPr="002717DE">
        <w:rPr>
          <w:rFonts w:ascii="Times New Roman" w:eastAsia="Times New Roman" w:hAnsi="Times New Roman" w:cs="Times New Roman"/>
          <w:lang w:eastAsia="pl-PL"/>
        </w:rPr>
        <w:t>....</w:t>
      </w:r>
      <w:r w:rsidRPr="002717DE">
        <w:rPr>
          <w:rFonts w:ascii="Times New Roman" w:eastAsia="Times New Roman" w:hAnsi="Times New Roman" w:cs="Times New Roman"/>
          <w:lang w:eastAsia="pl-PL"/>
        </w:rPr>
        <w:t>zł.</w:t>
      </w:r>
    </w:p>
    <w:p w14:paraId="4ACF5362" w14:textId="77777777" w:rsidR="005305E4" w:rsidRPr="002717DE" w:rsidRDefault="005305E4" w:rsidP="0043471A">
      <w:pPr>
        <w:autoSpaceDE w:val="0"/>
        <w:autoSpaceDN w:val="0"/>
        <w:adjustRightInd w:val="0"/>
        <w:spacing w:after="0" w:line="240" w:lineRule="auto"/>
        <w:ind w:left="360"/>
        <w:jc w:val="both"/>
        <w:rPr>
          <w:rFonts w:ascii="Times New Roman" w:eastAsia="Times New Roman" w:hAnsi="Times New Roman" w:cs="Times New Roman"/>
          <w:lang w:eastAsia="pl-PL"/>
        </w:rPr>
      </w:pPr>
      <w:r w:rsidRPr="002717DE">
        <w:rPr>
          <w:rFonts w:ascii="Times New Roman" w:eastAsia="Times New Roman" w:hAnsi="Times New Roman" w:cs="Times New Roman"/>
          <w:b/>
          <w:bCs/>
          <w:lang w:eastAsia="pl-PL"/>
        </w:rPr>
        <w:t xml:space="preserve">Wynagrodzenie ryczałtowe brutto wynosi </w:t>
      </w:r>
      <w:r w:rsidRPr="002717DE">
        <w:rPr>
          <w:rFonts w:ascii="Times New Roman" w:eastAsia="Times New Roman" w:hAnsi="Times New Roman" w:cs="Times New Roman"/>
          <w:lang w:eastAsia="pl-PL"/>
        </w:rPr>
        <w:t>……………….………..……………zł, słownie: …………………………………………………………………………………………..</w:t>
      </w:r>
    </w:p>
    <w:p w14:paraId="0EBEC4C0" w14:textId="77777777" w:rsidR="005305E4" w:rsidRPr="002717DE" w:rsidRDefault="005305E4" w:rsidP="00426A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Wynagrodzenie ryczałtowe, o którym mowa w ust. 1, obejmuje wszelkie koszty związane z realizacją przedmiotu zamówienia. </w:t>
      </w:r>
    </w:p>
    <w:p w14:paraId="478EADAD" w14:textId="77777777" w:rsidR="005305E4" w:rsidRPr="002717DE" w:rsidRDefault="005305E4" w:rsidP="00426A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Wykonawca oświadcza, że zapoznał się z opisem przedmiotu umowy oraz z warunkami realizacji umowy.</w:t>
      </w:r>
    </w:p>
    <w:p w14:paraId="47A99AF7" w14:textId="77777777" w:rsidR="005305E4" w:rsidRPr="002717DE" w:rsidRDefault="005305E4" w:rsidP="00426A2E">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Niedoszacowanie, pominięcie oraz brak rozpoznania zakresu przedmiotu zamówienia nie może być podstawą do żądania zmiany wynagrodzenia ryczałtowego określonego w ust. 1.</w:t>
      </w:r>
    </w:p>
    <w:p w14:paraId="50AADCC2" w14:textId="77777777" w:rsidR="005305E4" w:rsidRPr="002717DE" w:rsidRDefault="005305E4" w:rsidP="00426A2E">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Rozliczenie końcowe przedmiotu zamówienia nastąpi na podstawie, prawidłowo wystawionej faktury końcowej. </w:t>
      </w:r>
    </w:p>
    <w:p w14:paraId="45E3CEF3" w14:textId="77777777" w:rsidR="005305E4" w:rsidRPr="002717DE" w:rsidRDefault="005305E4" w:rsidP="00426A2E">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Podstawą wystawienia faktury końcowej będzie protokół odbioru. Faktura końcowa, pod warunkiem jej prawidłowego wystawienia, płatna będzie w terminie 30 dni od daty jej otrzymania,</w:t>
      </w:r>
      <w:r w:rsidRPr="002717DE">
        <w:rPr>
          <w:rFonts w:ascii="Times New Roman" w:eastAsia="Times New Roman" w:hAnsi="Times New Roman" w:cs="Times New Roman"/>
          <w:bCs/>
          <w:iCs/>
          <w:lang w:eastAsia="pl-PL"/>
        </w:rPr>
        <w:t xml:space="preserve"> przy czym Strony ustalają, że za datę płatności uważa się datę obciążenia rachunku bankowego Zamawiającego.</w:t>
      </w:r>
    </w:p>
    <w:p w14:paraId="4F871D43" w14:textId="77777777" w:rsidR="005305E4" w:rsidRPr="002717DE" w:rsidRDefault="005305E4" w:rsidP="00426A2E">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Do faktury Wykonawca zobowiązany jest dołączyć oświadczenia podwykonawców i dalszych podwykonawców, że wszelkie zobowiązania finansowe w odniesieniu do każdego z podwykonawców i dalszych podwykonawców zostały uregulowane.</w:t>
      </w:r>
    </w:p>
    <w:p w14:paraId="0D7A7D24" w14:textId="77777777" w:rsidR="005305E4" w:rsidRPr="002717DE" w:rsidRDefault="005305E4" w:rsidP="00426A2E">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Faktura płatna będzie przez Zamawiającego w formie przelewu na rachunek bankowy Wykonawcy ……………………………………………………………………………………………………………</w:t>
      </w:r>
    </w:p>
    <w:p w14:paraId="2F1F93D6" w14:textId="5EF36214" w:rsidR="005305E4" w:rsidRPr="002717DE" w:rsidRDefault="005305E4" w:rsidP="00426A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Faktura winna być wystawiona na: </w:t>
      </w:r>
      <w:r w:rsidR="002717DE">
        <w:rPr>
          <w:rFonts w:ascii="Times New Roman" w:eastAsia="Times New Roman" w:hAnsi="Times New Roman" w:cs="Times New Roman"/>
          <w:lang w:eastAsia="pl-PL"/>
        </w:rPr>
        <w:t>…..</w:t>
      </w:r>
    </w:p>
    <w:p w14:paraId="697756B3" w14:textId="60361619" w:rsidR="005305E4" w:rsidRPr="00595446" w:rsidRDefault="005305E4" w:rsidP="00426A2E">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Wykonawca oświadcza, że numer rachunku bankowego wskazany na fakturach wystawionych w związku z realizacją umowy jest numerem podanym do Urzędu Skarbowego i jest właściwym dla dokonania rozliczeń na zasadach podzielonej płatności (Split </w:t>
      </w:r>
      <w:proofErr w:type="spellStart"/>
      <w:r w:rsidRPr="002717DE">
        <w:rPr>
          <w:rFonts w:ascii="Times New Roman" w:eastAsia="Times New Roman" w:hAnsi="Times New Roman" w:cs="Times New Roman"/>
          <w:lang w:eastAsia="pl-PL"/>
        </w:rPr>
        <w:t>payment</w:t>
      </w:r>
      <w:proofErr w:type="spellEnd"/>
      <w:r w:rsidRPr="002717DE">
        <w:rPr>
          <w:rFonts w:ascii="Times New Roman" w:eastAsia="Times New Roman" w:hAnsi="Times New Roman" w:cs="Times New Roman"/>
          <w:lang w:eastAsia="pl-PL"/>
        </w:rPr>
        <w:t xml:space="preserve">), zgodnie </w:t>
      </w:r>
      <w:r w:rsidRPr="002717DE">
        <w:rPr>
          <w:rFonts w:ascii="Times New Roman" w:eastAsia="Times New Roman" w:hAnsi="Times New Roman" w:cs="Times New Roman"/>
          <w:lang w:eastAsia="pl-PL"/>
        </w:rPr>
        <w:br/>
        <w:t>z przepisami ustawy z dnia 11 marca 2004 r. o podatku od towarów i usług (</w:t>
      </w:r>
      <w:r w:rsidRPr="00595446">
        <w:rPr>
          <w:rFonts w:ascii="Times New Roman" w:eastAsia="Times New Roman" w:hAnsi="Times New Roman" w:cs="Times New Roman"/>
          <w:lang w:eastAsia="pl-PL"/>
        </w:rPr>
        <w:t>Dz. U. z 20</w:t>
      </w:r>
      <w:r w:rsidR="00595446" w:rsidRPr="00595446">
        <w:rPr>
          <w:rFonts w:ascii="Times New Roman" w:eastAsia="Times New Roman" w:hAnsi="Times New Roman" w:cs="Times New Roman"/>
          <w:lang w:eastAsia="pl-PL"/>
        </w:rPr>
        <w:t>22</w:t>
      </w:r>
      <w:r w:rsidRPr="00595446">
        <w:rPr>
          <w:rFonts w:ascii="Times New Roman" w:eastAsia="Times New Roman" w:hAnsi="Times New Roman" w:cs="Times New Roman"/>
          <w:lang w:eastAsia="pl-PL"/>
        </w:rPr>
        <w:t xml:space="preserve"> r., poz. </w:t>
      </w:r>
      <w:r w:rsidR="00595446" w:rsidRPr="00595446">
        <w:rPr>
          <w:rFonts w:ascii="Times New Roman" w:eastAsia="Times New Roman" w:hAnsi="Times New Roman" w:cs="Times New Roman"/>
          <w:lang w:eastAsia="pl-PL"/>
        </w:rPr>
        <w:t>931</w:t>
      </w:r>
      <w:r w:rsidRPr="00595446">
        <w:rPr>
          <w:rFonts w:ascii="Times New Roman" w:eastAsia="Times New Roman" w:hAnsi="Times New Roman" w:cs="Times New Roman"/>
          <w:lang w:eastAsia="pl-PL"/>
        </w:rPr>
        <w:t xml:space="preserve"> ze zm.).</w:t>
      </w:r>
    </w:p>
    <w:p w14:paraId="224608B1" w14:textId="77777777" w:rsidR="005305E4" w:rsidRPr="002717DE" w:rsidRDefault="005305E4" w:rsidP="00426A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Dopuszcza się możliwość dokonania cesji wierzytelności Wykonawcy w zakresie wynagrodzenia określonego w ust. 1 na osoby trzecie, za zgodą Zamawiającego wyrażoną na piśmie.</w:t>
      </w:r>
    </w:p>
    <w:p w14:paraId="73C824D9" w14:textId="77777777" w:rsidR="005305E4" w:rsidRPr="002717DE"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03A7BA9"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§5</w:t>
      </w:r>
    </w:p>
    <w:p w14:paraId="6EB7DB2E" w14:textId="3A068BD5" w:rsidR="00F13530" w:rsidRDefault="005305E4" w:rsidP="0043471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2717DE">
        <w:rPr>
          <w:rFonts w:ascii="Times New Roman" w:hAnsi="Times New Roman" w:cs="Times New Roman"/>
          <w:b/>
          <w:bCs/>
          <w:color w:val="000000" w:themeColor="text1"/>
        </w:rPr>
        <w:t>Obowiązki Wykonawcy</w:t>
      </w:r>
    </w:p>
    <w:p w14:paraId="36C95BFE" w14:textId="77777777" w:rsidR="002717DE" w:rsidRPr="002717DE" w:rsidRDefault="002717DE" w:rsidP="0043471A">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1E60659B" w14:textId="77777777" w:rsidR="00F13530" w:rsidRPr="002717DE" w:rsidRDefault="00F13530"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 ramach realizacji dostaw i montażu </w:t>
      </w:r>
      <w:r w:rsidRPr="002717DE">
        <w:rPr>
          <w:rFonts w:ascii="Times New Roman" w:hAnsi="Times New Roman" w:cs="Times New Roman"/>
        </w:rPr>
        <w:t xml:space="preserve">instalacji fotowoltaicznych </w:t>
      </w:r>
      <w:r w:rsidRPr="002717DE">
        <w:rPr>
          <w:rFonts w:ascii="Times New Roman" w:hAnsi="Times New Roman" w:cs="Times New Roman"/>
          <w:color w:val="000000" w:themeColor="text1"/>
        </w:rPr>
        <w:t>Wykonawca zobowiązany jest do:</w:t>
      </w:r>
    </w:p>
    <w:p w14:paraId="7326A261" w14:textId="77777777"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zorganizowania własnym kosztem i staraniem oraz na własną odpowiedzialność koniecznego do wykonania przedmiotu umowy zaplecza magazynowego i socjalnego dla osób wykonujących bezpośrednio prace związane z realizacją niniejszej umowy,</w:t>
      </w:r>
    </w:p>
    <w:p w14:paraId="2C30507C" w14:textId="77777777"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należytego wykonania przedmiotu umowy, przy użyciu własnych materiałów, zgodnie z umową, zasadami wiedzy technicznej i przepisami prawa,</w:t>
      </w:r>
    </w:p>
    <w:p w14:paraId="548C7897" w14:textId="77777777"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zatrudnienia wystarczającej liczby pracowników z odpowiednimi kwalifikacjami pozwalającymi na prawidłowe i terminowe wykonanie dostawy i montażu,</w:t>
      </w:r>
    </w:p>
    <w:p w14:paraId="2BFB2700" w14:textId="0A499931"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 xml:space="preserve">postępowania z odpadami powstałymi w trakcie realizacji przedmiotu umowy zgodnie z zapisami ustawy z dnia 4 grudnia 2012 r. o odpadach (Dz. U. z 2020 r., poz. 797 z </w:t>
      </w:r>
      <w:proofErr w:type="spellStart"/>
      <w:r w:rsidRPr="002717DE">
        <w:rPr>
          <w:rFonts w:ascii="Times New Roman" w:hAnsi="Times New Roman" w:cs="Times New Roman"/>
        </w:rPr>
        <w:t>późn</w:t>
      </w:r>
      <w:proofErr w:type="spellEnd"/>
      <w:r w:rsidRPr="002717DE">
        <w:rPr>
          <w:rFonts w:ascii="Times New Roman" w:hAnsi="Times New Roman" w:cs="Times New Roman"/>
        </w:rPr>
        <w:t xml:space="preserve">. zm.) i ustawy z 27 kwietnia 2001 r. Prawo ochrony środowiska (Dz. U. z 2020 r. poz. 1219 z </w:t>
      </w:r>
      <w:proofErr w:type="spellStart"/>
      <w:r w:rsidRPr="002717DE">
        <w:rPr>
          <w:rFonts w:ascii="Times New Roman" w:hAnsi="Times New Roman" w:cs="Times New Roman"/>
        </w:rPr>
        <w:t>późn</w:t>
      </w:r>
      <w:proofErr w:type="spellEnd"/>
      <w:r w:rsidRPr="002717DE">
        <w:rPr>
          <w:rFonts w:ascii="Times New Roman" w:hAnsi="Times New Roman" w:cs="Times New Roman"/>
        </w:rPr>
        <w:t xml:space="preserve">. zm.), </w:t>
      </w:r>
      <w:r w:rsidRPr="002717DE">
        <w:rPr>
          <w:rFonts w:ascii="Times New Roman" w:hAnsi="Times New Roman" w:cs="Times New Roman"/>
        </w:rPr>
        <w:br/>
      </w:r>
      <w:r w:rsidRPr="002717DE">
        <w:rPr>
          <w:rFonts w:ascii="Times New Roman" w:hAnsi="Times New Roman" w:cs="Times New Roman"/>
          <w:color w:val="000000"/>
        </w:rPr>
        <w:t>w szczególności Wykonawca nabywa własność odpadów (materiałów), uzyskanych w wyniku realizacji przedmiotu umowy, z wyłączeniem materiałów, które Zamawiający wskaże na piśmie,</w:t>
      </w:r>
    </w:p>
    <w:p w14:paraId="5D14054A" w14:textId="79A8ED84"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 xml:space="preserve">zapewnienia, że materiały użyte do realizacji zamówienia, o których mowa w § 1, są nowe i </w:t>
      </w:r>
      <w:r w:rsidRPr="002717DE">
        <w:rPr>
          <w:rFonts w:ascii="Times New Roman" w:hAnsi="Times New Roman" w:cs="Times New Roman"/>
        </w:rPr>
        <w:lastRenderedPageBreak/>
        <w:t>odpowiadają co do jakości wymogom wyrobów dopuszczonych do obrotu i stosowania w budownictwie określonym w art. 10 ustawy Prawo budowlane i wymaganiom specyfikacji warunków zamówienia,</w:t>
      </w:r>
    </w:p>
    <w:p w14:paraId="641BBD00" w14:textId="77777777"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 xml:space="preserve">okazania na każde żądanie Zamawiającego w stosunku do wskazanych materiałów: </w:t>
      </w:r>
    </w:p>
    <w:p w14:paraId="172E9007" w14:textId="77777777" w:rsidR="00F13530" w:rsidRPr="002717DE" w:rsidRDefault="00F13530" w:rsidP="00426A2E">
      <w:pPr>
        <w:pStyle w:val="Akapitzlist"/>
        <w:numPr>
          <w:ilvl w:val="2"/>
          <w:numId w:val="7"/>
        </w:numPr>
        <w:spacing w:after="0" w:line="240" w:lineRule="auto"/>
        <w:ind w:left="1134" w:hanging="283"/>
        <w:rPr>
          <w:rFonts w:ascii="Times New Roman" w:hAnsi="Times New Roman" w:cs="Times New Roman"/>
          <w:color w:val="000000" w:themeColor="text1"/>
        </w:rPr>
      </w:pPr>
      <w:r w:rsidRPr="002717DE">
        <w:rPr>
          <w:rFonts w:ascii="Times New Roman" w:hAnsi="Times New Roman" w:cs="Times New Roman"/>
          <w:color w:val="000000" w:themeColor="text1"/>
        </w:rPr>
        <w:t>deklaracji zgodności  CE</w:t>
      </w:r>
    </w:p>
    <w:p w14:paraId="70582D03" w14:textId="77777777" w:rsidR="00F13530" w:rsidRPr="002717DE" w:rsidRDefault="00F13530" w:rsidP="00426A2E">
      <w:pPr>
        <w:pStyle w:val="Akapitzlist"/>
        <w:numPr>
          <w:ilvl w:val="2"/>
          <w:numId w:val="7"/>
        </w:numPr>
        <w:spacing w:after="0" w:line="240" w:lineRule="auto"/>
        <w:ind w:left="1134" w:hanging="283"/>
        <w:rPr>
          <w:rFonts w:ascii="Times New Roman" w:hAnsi="Times New Roman" w:cs="Times New Roman"/>
          <w:color w:val="000000" w:themeColor="text1"/>
        </w:rPr>
      </w:pPr>
      <w:r w:rsidRPr="002717DE">
        <w:rPr>
          <w:rFonts w:ascii="Times New Roman" w:hAnsi="Times New Roman" w:cs="Times New Roman"/>
          <w:color w:val="000000" w:themeColor="text1"/>
        </w:rPr>
        <w:t>atestów lub aprobat technicznych potwierdzających wymogi zawarte w opisie przedmiotu zamówienia,</w:t>
      </w:r>
    </w:p>
    <w:p w14:paraId="4FF9E58F" w14:textId="15AAD8B3" w:rsidR="00F13530" w:rsidRPr="002717DE" w:rsidRDefault="00F13530" w:rsidP="00426A2E">
      <w:pPr>
        <w:pStyle w:val="Akapitzlist"/>
        <w:numPr>
          <w:ilvl w:val="2"/>
          <w:numId w:val="7"/>
        </w:numPr>
        <w:spacing w:after="0" w:line="240" w:lineRule="auto"/>
        <w:ind w:left="1134" w:hanging="283"/>
        <w:rPr>
          <w:rFonts w:ascii="Times New Roman" w:hAnsi="Times New Roman" w:cs="Times New Roman"/>
          <w:color w:val="000000" w:themeColor="text1"/>
        </w:rPr>
      </w:pPr>
      <w:r w:rsidRPr="002717DE">
        <w:rPr>
          <w:rFonts w:ascii="Times New Roman" w:hAnsi="Times New Roman" w:cs="Times New Roman"/>
          <w:color w:val="000000" w:themeColor="text1"/>
        </w:rPr>
        <w:t>instrukcji użytkowania,</w:t>
      </w:r>
    </w:p>
    <w:p w14:paraId="40E8920B" w14:textId="77777777"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35377A7A" w14:textId="4A1F19B9" w:rsidR="00F13530" w:rsidRPr="002717DE" w:rsidRDefault="00F13530" w:rsidP="00426A2E">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informowania o terminach prób i odbior</w:t>
      </w:r>
      <w:r w:rsidR="002717DE">
        <w:rPr>
          <w:rFonts w:ascii="Times New Roman" w:hAnsi="Times New Roman" w:cs="Times New Roman"/>
        </w:rPr>
        <w:t>u końcowego,</w:t>
      </w:r>
      <w:r w:rsidRPr="002717DE">
        <w:rPr>
          <w:rFonts w:ascii="Times New Roman" w:hAnsi="Times New Roman" w:cs="Times New Roman"/>
        </w:rPr>
        <w:t xml:space="preserve"> </w:t>
      </w:r>
    </w:p>
    <w:p w14:paraId="2C6262ED"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informowania Zamawiającego o konieczności wykonania prac nieobjętych przedmiotem zamówienia a niezbędnych do prawidłowego wykonania zamówienia w terminie 5 dni od daty stwierdzenia konieczności ich wykonania,</w:t>
      </w:r>
    </w:p>
    <w:p w14:paraId="5579F84F"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 xml:space="preserve">naprawienia i doprowadzenia do stanu poprzedniego miejsca realizacji montażu bądź urządzeń </w:t>
      </w:r>
      <w:r w:rsidRPr="002717DE">
        <w:rPr>
          <w:rFonts w:ascii="Times New Roman" w:hAnsi="Times New Roman" w:cs="Times New Roman"/>
        </w:rPr>
        <w:br/>
        <w:t>w wypadku zniszczenia lub uszkodzenia w toku realizacji przedmiotu niniejszej umowy,</w:t>
      </w:r>
    </w:p>
    <w:p w14:paraId="4337E336"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 xml:space="preserve">natychmiastowego usunięcia wszelkich szkód i awarii spowodowanych przez Wykonawcę </w:t>
      </w:r>
      <w:r w:rsidRPr="002717DE">
        <w:rPr>
          <w:rFonts w:ascii="Times New Roman" w:hAnsi="Times New Roman" w:cs="Times New Roman"/>
        </w:rPr>
        <w:br/>
        <w:t xml:space="preserve">w trakcie realizacji prac montażowych i instalacyjnych, </w:t>
      </w:r>
    </w:p>
    <w:p w14:paraId="521479C4"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 xml:space="preserve">skompletowania i przedstawienia Zamawiającemu dokumentów pozwalających na ocenę prawidłowego wykonania przedmiotu odbioru, a w szczególności: </w:t>
      </w:r>
    </w:p>
    <w:p w14:paraId="7690244C" w14:textId="77777777" w:rsidR="00F13530" w:rsidRPr="002717DE" w:rsidRDefault="00F13530" w:rsidP="00426A2E">
      <w:pPr>
        <w:pStyle w:val="Akapitzlist"/>
        <w:widowControl w:val="0"/>
        <w:numPr>
          <w:ilvl w:val="0"/>
          <w:numId w:val="9"/>
        </w:numPr>
        <w:autoSpaceDE w:val="0"/>
        <w:autoSpaceDN w:val="0"/>
        <w:adjustRightInd w:val="0"/>
        <w:spacing w:after="0" w:line="240" w:lineRule="auto"/>
        <w:ind w:left="1134" w:hanging="283"/>
        <w:jc w:val="both"/>
        <w:rPr>
          <w:rFonts w:ascii="Times New Roman" w:hAnsi="Times New Roman" w:cs="Times New Roman"/>
        </w:rPr>
      </w:pPr>
      <w:r w:rsidRPr="002717DE">
        <w:rPr>
          <w:rFonts w:ascii="Times New Roman" w:hAnsi="Times New Roman" w:cs="Times New Roman"/>
        </w:rPr>
        <w:t xml:space="preserve">protokołów badań i sprawdzeń, </w:t>
      </w:r>
    </w:p>
    <w:p w14:paraId="12CD7E7C" w14:textId="77777777" w:rsidR="00F13530" w:rsidRPr="002717DE" w:rsidRDefault="00F13530" w:rsidP="00426A2E">
      <w:pPr>
        <w:pStyle w:val="Akapitzlist"/>
        <w:widowControl w:val="0"/>
        <w:numPr>
          <w:ilvl w:val="0"/>
          <w:numId w:val="9"/>
        </w:numPr>
        <w:autoSpaceDE w:val="0"/>
        <w:autoSpaceDN w:val="0"/>
        <w:adjustRightInd w:val="0"/>
        <w:spacing w:after="0" w:line="240" w:lineRule="auto"/>
        <w:ind w:left="1134" w:hanging="283"/>
        <w:jc w:val="both"/>
        <w:rPr>
          <w:rFonts w:ascii="Times New Roman" w:hAnsi="Times New Roman" w:cs="Times New Roman"/>
        </w:rPr>
      </w:pPr>
      <w:r w:rsidRPr="002717DE">
        <w:rPr>
          <w:rFonts w:ascii="Times New Roman" w:hAnsi="Times New Roman" w:cs="Times New Roman"/>
        </w:rPr>
        <w:t xml:space="preserve">protokołów odbiorów technicznych, </w:t>
      </w:r>
    </w:p>
    <w:p w14:paraId="707A0CB9"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uczestniczenia w czynnościach odbioru, usunięcia stwierdzonych usterek lub wad,</w:t>
      </w:r>
    </w:p>
    <w:p w14:paraId="1546FF75" w14:textId="77777777" w:rsidR="00F13530"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zgłoszenia w formie pisemnej gotowości do odbioru ostatecznego,</w:t>
      </w:r>
    </w:p>
    <w:p w14:paraId="4EE215FF" w14:textId="0367E8AF" w:rsidR="002717DE" w:rsidRDefault="00C0742D"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Pr>
          <w:rFonts w:ascii="Times New Roman" w:hAnsi="Times New Roman" w:cs="Times New Roman"/>
        </w:rPr>
        <w:t xml:space="preserve">opracowanie kompletnej dokumentacji </w:t>
      </w:r>
      <w:proofErr w:type="spellStart"/>
      <w:r>
        <w:rPr>
          <w:rFonts w:ascii="Times New Roman" w:hAnsi="Times New Roman" w:cs="Times New Roman"/>
        </w:rPr>
        <w:t>p.poż</w:t>
      </w:r>
      <w:proofErr w:type="spellEnd"/>
      <w:r>
        <w:rPr>
          <w:rFonts w:ascii="Times New Roman" w:hAnsi="Times New Roman" w:cs="Times New Roman"/>
        </w:rPr>
        <w:t xml:space="preserve"> i uzgodnienie jej z rzeczoznawcą,</w:t>
      </w:r>
    </w:p>
    <w:p w14:paraId="374447AB" w14:textId="2E80C40F" w:rsidR="00C0742D" w:rsidRDefault="00C0742D"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Pr>
          <w:rFonts w:ascii="Times New Roman" w:hAnsi="Times New Roman" w:cs="Times New Roman"/>
        </w:rPr>
        <w:t>opracowanie kompletnej dokumentacji technicznej przez osobę uprawnioną,</w:t>
      </w:r>
    </w:p>
    <w:p w14:paraId="7B2697ED" w14:textId="6C912F76" w:rsidR="00C0742D" w:rsidRPr="00C0742D" w:rsidRDefault="00C0742D"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C0742D">
        <w:rPr>
          <w:rFonts w:ascii="Times New Roman" w:hAnsi="Times New Roman" w:cs="Times New Roman"/>
        </w:rPr>
        <w:t>przeszkolenie użytkowników w zakresie zasad prawidłowej eksploatacji wykonanej instalacji fotowoltaicznej wraz z przekazaniem szczegółowych instrukcji obsługi i schematu instalacji elektrycznej,</w:t>
      </w:r>
    </w:p>
    <w:p w14:paraId="5FC2F4DB"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rPr>
        <w:t>dokonania rozruchu technologicznego zainstalowanych instalacji fotowoltaicznych w każdej lokalizacji, co będzie potwierdzone w stosownym protokole odbioru,</w:t>
      </w:r>
    </w:p>
    <w:p w14:paraId="55386F17" w14:textId="77777777" w:rsidR="00F13530" w:rsidRPr="002717DE" w:rsidRDefault="00F13530" w:rsidP="00426A2E">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2717DE">
        <w:rPr>
          <w:rFonts w:ascii="Times New Roman" w:hAnsi="Times New Roman" w:cs="Times New Roman"/>
          <w:color w:val="000000" w:themeColor="text1"/>
        </w:rPr>
        <w:t>dokonanie zgłoszenia i odbioru wybudowanej instalacji do sieci dystrybucyjnej.</w:t>
      </w:r>
    </w:p>
    <w:p w14:paraId="710AB705" w14:textId="77777777" w:rsidR="00F13530" w:rsidRPr="002717DE" w:rsidRDefault="00F13530"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oświadcza, że do wykonania elementów zamówienia nie będzie używał żadnych materiałów zakazanych przepisami powszechnie obowiązującymi.</w:t>
      </w:r>
    </w:p>
    <w:p w14:paraId="431C29B6" w14:textId="77777777" w:rsidR="00F13530" w:rsidRPr="002717DE" w:rsidRDefault="00F13530"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2717DE">
        <w:rPr>
          <w:rFonts w:ascii="Times New Roman" w:eastAsia="Times New Roman" w:hAnsi="Times New Roman" w:cs="Times New Roman"/>
          <w:color w:val="000000" w:themeColor="text1"/>
        </w:rPr>
        <w:t>Wykonawca jest zobowiązany do dostarczenia i montażu produktu spełniającego parametry wynikające z dokumentacji projektowej.</w:t>
      </w:r>
    </w:p>
    <w:p w14:paraId="2A78FE5D" w14:textId="77777777" w:rsidR="00F13530" w:rsidRPr="002717DE" w:rsidRDefault="00F13530"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Przed dokonaniem montażu Wykonawca musi przedstawić Zamawiającemu dokumentację techniczną dostarczanego konkretnego </w:t>
      </w:r>
      <w:r w:rsidRPr="002717DE">
        <w:rPr>
          <w:rFonts w:ascii="Times New Roman" w:hAnsi="Times New Roman" w:cs="Times New Roman"/>
          <w:b/>
          <w:color w:val="000000" w:themeColor="text1"/>
        </w:rPr>
        <w:t>modelu urządzenia</w:t>
      </w:r>
      <w:r w:rsidRPr="002717DE">
        <w:rPr>
          <w:rFonts w:ascii="Times New Roman" w:hAnsi="Times New Roman" w:cs="Times New Roman"/>
          <w:color w:val="000000" w:themeColor="text1"/>
        </w:rPr>
        <w:t xml:space="preserve"> i uzyskać akceptację Zamawiającego.</w:t>
      </w:r>
    </w:p>
    <w:p w14:paraId="1B18EBDD" w14:textId="77777777" w:rsidR="00F13530" w:rsidRPr="00C0742D" w:rsidRDefault="00F13530"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2717DE">
        <w:rPr>
          <w:rFonts w:ascii="Times New Roman" w:eastAsia="Times New Roman" w:hAnsi="Times New Roman" w:cs="Times New Roman"/>
          <w:color w:val="000000" w:themeColor="text1"/>
        </w:rPr>
        <w:t>Montaż urządzenia bez wymaganej akceptacji Zamawiającego traktowany będzie jako istotne naruszenie umowy z winy Wykonawcy.</w:t>
      </w:r>
    </w:p>
    <w:p w14:paraId="7FE7004B" w14:textId="77777777" w:rsidR="00081013" w:rsidRPr="00081013" w:rsidRDefault="00C0742D"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Wykonawca zobowiązuje się do posiadania ubezpieczenia OC z tytułu prowadzonej działalności gospodarczej w wysokości min. 1.000.000,00 zł, ważnego przez cały okres realizacji zamówienia.</w:t>
      </w:r>
    </w:p>
    <w:p w14:paraId="7ED9FA3D" w14:textId="77777777" w:rsidR="00081013" w:rsidRDefault="00081013"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081013">
        <w:rPr>
          <w:rFonts w:ascii="Times New Roman" w:hAnsi="Times New Roman" w:cs="Times New Roman"/>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4225D41E" w14:textId="77777777" w:rsidR="00081013" w:rsidRDefault="00081013"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081013">
        <w:rPr>
          <w:rFonts w:ascii="Times New Roman" w:hAnsi="Times New Roman" w:cs="Times New Roman"/>
          <w:color w:val="000000" w:themeColor="text1"/>
        </w:rPr>
        <w:t>Wykonawca najpóźniej w terminie 7 dni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w:t>
      </w:r>
    </w:p>
    <w:p w14:paraId="702F0C6F" w14:textId="3A2BECBD" w:rsidR="00C0742D" w:rsidRPr="00081013" w:rsidRDefault="00081013" w:rsidP="00426A2E">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081013">
        <w:rPr>
          <w:rFonts w:ascii="Times New Roman" w:hAnsi="Times New Roman" w:cs="Times New Roman"/>
          <w:color w:val="000000" w:themeColor="text1"/>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61D2A9E" w14:textId="77777777" w:rsidR="005305E4" w:rsidRPr="002717DE"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0EEE171E" w14:textId="1EC1646F" w:rsidR="00081013" w:rsidRDefault="00081013"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w:t>
      </w:r>
    </w:p>
    <w:p w14:paraId="5F55759C" w14:textId="4A5DEC39" w:rsidR="00081013" w:rsidRDefault="00081013"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Obowiązki Zamawiającego</w:t>
      </w:r>
    </w:p>
    <w:p w14:paraId="6B66674D" w14:textId="77777777" w:rsidR="00081013" w:rsidRDefault="00081013" w:rsidP="0043471A">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59766483" w14:textId="66F75485" w:rsidR="00081013" w:rsidRPr="00081013" w:rsidRDefault="00081013" w:rsidP="0043471A">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081013">
        <w:rPr>
          <w:rFonts w:ascii="Times New Roman" w:eastAsia="Times New Roman" w:hAnsi="Times New Roman" w:cs="Times New Roman"/>
          <w:bCs/>
          <w:lang w:eastAsia="pl-PL"/>
        </w:rPr>
        <w:t>Do obowiązków Zamawiającego należy:</w:t>
      </w:r>
    </w:p>
    <w:p w14:paraId="71D1E156" w14:textId="2F53741D" w:rsidR="00081013" w:rsidRPr="00081013" w:rsidRDefault="00081013" w:rsidP="00426A2E">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Cs/>
          <w:lang w:eastAsia="pl-PL"/>
        </w:rPr>
        <w:lastRenderedPageBreak/>
        <w:t>dokonanie odbiory wykonanych prac;</w:t>
      </w:r>
    </w:p>
    <w:p w14:paraId="4C21D2E1" w14:textId="1CD3534C" w:rsidR="00081013" w:rsidRPr="00081013" w:rsidRDefault="00081013" w:rsidP="00426A2E">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Cs/>
          <w:lang w:eastAsia="pl-PL"/>
        </w:rPr>
        <w:t>regulowanie płatności wynikających z faktury wystawionych przez Wykonawcę na zasadach określonych w umowie;</w:t>
      </w:r>
    </w:p>
    <w:p w14:paraId="1CD1BC9C" w14:textId="78B005B0" w:rsidR="00081013" w:rsidRPr="00081013" w:rsidRDefault="00081013" w:rsidP="00426A2E">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Cs/>
          <w:lang w:eastAsia="pl-PL"/>
        </w:rPr>
        <w:t>współpraca z Wykonawcą w celu terminowego wykonania przez niego zobowiązań oraz informowanie Wykonawcy o zmianach i sytuacjach, które mogłyby wpłynąć na wykonanie Przedmiotu Umowy.</w:t>
      </w:r>
    </w:p>
    <w:p w14:paraId="72E292BB" w14:textId="77777777" w:rsidR="00081013" w:rsidRDefault="00081013"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47F8C51E" w14:textId="5BDA8131"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w:t>
      </w:r>
      <w:r w:rsidR="00081013">
        <w:rPr>
          <w:rFonts w:ascii="Times New Roman" w:eastAsia="Times New Roman" w:hAnsi="Times New Roman" w:cs="Times New Roman"/>
          <w:b/>
          <w:lang w:eastAsia="pl-PL"/>
        </w:rPr>
        <w:t>7</w:t>
      </w:r>
    </w:p>
    <w:p w14:paraId="2DAEE1F2"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Odbiór przedmiotu zamówienia</w:t>
      </w:r>
    </w:p>
    <w:p w14:paraId="291ED6C9"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1F2296A4" w14:textId="77777777" w:rsidR="00632D01" w:rsidRPr="002717DE" w:rsidRDefault="00632D01" w:rsidP="00426A2E">
      <w:pPr>
        <w:pStyle w:val="Akapitzlist"/>
        <w:widowControl w:val="0"/>
        <w:numPr>
          <w:ilvl w:val="0"/>
          <w:numId w:val="10"/>
        </w:numPr>
        <w:tabs>
          <w:tab w:val="left" w:pos="0"/>
        </w:tabs>
        <w:autoSpaceDE w:val="0"/>
        <w:autoSpaceDN w:val="0"/>
        <w:adjustRightInd w:val="0"/>
        <w:spacing w:after="0" w:line="240" w:lineRule="auto"/>
        <w:ind w:left="426" w:hanging="426"/>
        <w:jc w:val="both"/>
        <w:rPr>
          <w:rFonts w:ascii="Times New Roman" w:hAnsi="Times New Roman" w:cs="Times New Roman"/>
          <w:color w:val="000000"/>
        </w:rPr>
      </w:pPr>
      <w:r w:rsidRPr="002717DE">
        <w:rPr>
          <w:rFonts w:ascii="Times New Roman" w:hAnsi="Times New Roman" w:cs="Times New Roman"/>
          <w:color w:val="000000"/>
        </w:rPr>
        <w:t>Strony przewidują odbiór końcowy obejmujący wszystkie prace objęte przedmiotem zamówienia.</w:t>
      </w:r>
    </w:p>
    <w:p w14:paraId="0CF9DF35" w14:textId="1DEF9115" w:rsidR="00632D01" w:rsidRPr="002717DE" w:rsidRDefault="00632D01" w:rsidP="00426A2E">
      <w:pPr>
        <w:pStyle w:val="Akapitzlist"/>
        <w:numPr>
          <w:ilvl w:val="0"/>
          <w:numId w:val="10"/>
        </w:numPr>
        <w:spacing w:after="0" w:line="240" w:lineRule="auto"/>
        <w:ind w:left="426" w:hanging="426"/>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Za termin wykonania umowy rozumie się datę zgłoszenia gotowości do odbioru pod warunkiem dokonania przez </w:t>
      </w:r>
      <w:r w:rsidR="00081013">
        <w:rPr>
          <w:rFonts w:ascii="Times New Roman" w:hAnsi="Times New Roman" w:cs="Times New Roman"/>
          <w:color w:val="000000" w:themeColor="text1"/>
        </w:rPr>
        <w:t>Z</w:t>
      </w:r>
      <w:r w:rsidRPr="002717DE">
        <w:rPr>
          <w:rFonts w:ascii="Times New Roman" w:hAnsi="Times New Roman" w:cs="Times New Roman"/>
          <w:color w:val="000000" w:themeColor="text1"/>
        </w:rPr>
        <w:t>amawiającego odbioru bez stwierdzenia wad istotnych, przez które w umowie rozumie się wady</w:t>
      </w:r>
      <w:r w:rsidR="00C0742D">
        <w:rPr>
          <w:rFonts w:ascii="Times New Roman" w:hAnsi="Times New Roman" w:cs="Times New Roman"/>
          <w:color w:val="000000" w:themeColor="text1"/>
        </w:rPr>
        <w:t>,</w:t>
      </w:r>
      <w:r w:rsidRPr="002717DE">
        <w:rPr>
          <w:rFonts w:ascii="Times New Roman" w:hAnsi="Times New Roman" w:cs="Times New Roman"/>
          <w:color w:val="000000" w:themeColor="text1"/>
        </w:rPr>
        <w:t xml:space="preserve"> które uniemożliwiają korzystanie z przedmiotu zamówienia. </w:t>
      </w:r>
    </w:p>
    <w:p w14:paraId="68F4AE9F" w14:textId="77777777" w:rsidR="00632D01" w:rsidRPr="002717DE" w:rsidRDefault="00632D01" w:rsidP="00426A2E">
      <w:pPr>
        <w:pStyle w:val="Akapitzlist"/>
        <w:numPr>
          <w:ilvl w:val="0"/>
          <w:numId w:val="10"/>
        </w:numPr>
        <w:spacing w:after="0" w:line="240" w:lineRule="auto"/>
        <w:ind w:left="426" w:hanging="426"/>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DDBF6B6" w14:textId="58553CD5" w:rsidR="00632D01" w:rsidRPr="002717DE" w:rsidRDefault="00632D01" w:rsidP="00426A2E">
      <w:pPr>
        <w:pStyle w:val="Akapitzlist"/>
        <w:widowControl w:val="0"/>
        <w:numPr>
          <w:ilvl w:val="0"/>
          <w:numId w:val="10"/>
        </w:numPr>
        <w:autoSpaceDE w:val="0"/>
        <w:autoSpaceDN w:val="0"/>
        <w:adjustRightInd w:val="0"/>
        <w:spacing w:after="0" w:line="240" w:lineRule="auto"/>
        <w:ind w:left="426" w:hanging="426"/>
        <w:jc w:val="both"/>
        <w:rPr>
          <w:rFonts w:ascii="Times New Roman" w:hAnsi="Times New Roman" w:cs="Times New Roman"/>
          <w:b/>
          <w:color w:val="000000" w:themeColor="text1"/>
        </w:rPr>
      </w:pPr>
      <w:r w:rsidRPr="002717DE">
        <w:rPr>
          <w:rFonts w:ascii="Times New Roman" w:hAnsi="Times New Roman" w:cs="Times New Roman"/>
          <w:b/>
          <w:color w:val="000000" w:themeColor="text1"/>
        </w:rPr>
        <w:t xml:space="preserve">Termin odbioru końcowego wyznaczy Zamawiający </w:t>
      </w:r>
      <w:r w:rsidRPr="002717DE">
        <w:rPr>
          <w:rFonts w:ascii="Times New Roman" w:hAnsi="Times New Roman" w:cs="Times New Roman"/>
          <w:b/>
          <w:color w:val="000000" w:themeColor="text1"/>
          <w:u w:val="single"/>
        </w:rPr>
        <w:t>w ciągu 7 dni</w:t>
      </w:r>
      <w:r w:rsidRPr="002717DE">
        <w:rPr>
          <w:rFonts w:ascii="Times New Roman" w:hAnsi="Times New Roman" w:cs="Times New Roman"/>
          <w:b/>
          <w:color w:val="000000" w:themeColor="text1"/>
        </w:rPr>
        <w:t xml:space="preserve"> od daty pisemnego zawiadomienia go przez Wykonawcę o zakończeniu prac i gotowości do przystąpienia do </w:t>
      </w:r>
      <w:r w:rsidRPr="002717DE">
        <w:rPr>
          <w:rFonts w:ascii="Times New Roman" w:hAnsi="Times New Roman" w:cs="Times New Roman"/>
          <w:b/>
          <w:color w:val="000000" w:themeColor="text1"/>
        </w:rPr>
        <w:br/>
        <w:t xml:space="preserve">odbioru. Termin ten </w:t>
      </w:r>
      <w:r w:rsidRPr="002717DE">
        <w:rPr>
          <w:rFonts w:ascii="Times New Roman" w:hAnsi="Times New Roman" w:cs="Times New Roman"/>
          <w:b/>
          <w:color w:val="000000" w:themeColor="text1"/>
          <w:u w:val="single"/>
        </w:rPr>
        <w:t>nie może być dłuższy niż 30 dni</w:t>
      </w:r>
      <w:r w:rsidRPr="002717DE">
        <w:rPr>
          <w:rFonts w:ascii="Times New Roman" w:hAnsi="Times New Roman" w:cs="Times New Roman"/>
          <w:b/>
          <w:color w:val="000000" w:themeColor="text1"/>
        </w:rPr>
        <w:t xml:space="preserve"> od dnia zgłoszenia</w:t>
      </w:r>
      <w:r w:rsidR="007A02DA" w:rsidRPr="002717DE">
        <w:rPr>
          <w:rFonts w:ascii="Times New Roman" w:hAnsi="Times New Roman" w:cs="Times New Roman"/>
          <w:b/>
          <w:color w:val="000000" w:themeColor="text1"/>
        </w:rPr>
        <w:t xml:space="preserve"> gotowości do odbioru.</w:t>
      </w:r>
    </w:p>
    <w:p w14:paraId="4A945BA4" w14:textId="77777777" w:rsidR="00632D01" w:rsidRPr="002717DE" w:rsidRDefault="00632D01" w:rsidP="00426A2E">
      <w:pPr>
        <w:pStyle w:val="Akapitzlist"/>
        <w:widowControl w:val="0"/>
        <w:numPr>
          <w:ilvl w:val="0"/>
          <w:numId w:val="10"/>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2717DE">
        <w:rPr>
          <w:rFonts w:ascii="Times New Roman" w:hAnsi="Times New Roman" w:cs="Times New Roman"/>
          <w:color w:val="000000" w:themeColor="text1"/>
        </w:rPr>
        <w:t>Zgłaszając gotowość do odbioru Wykonawca przedstawi Zamawiającemu dla każdej rozliczanej instalacji fotowoltaicznej:</w:t>
      </w:r>
    </w:p>
    <w:p w14:paraId="388C6CE8" w14:textId="77777777" w:rsidR="00632D01" w:rsidRPr="002717DE" w:rsidRDefault="00632D01" w:rsidP="00426A2E">
      <w:pPr>
        <w:pStyle w:val="Akapitzlist"/>
        <w:widowControl w:val="0"/>
        <w:numPr>
          <w:ilvl w:val="0"/>
          <w:numId w:val="11"/>
        </w:numPr>
        <w:autoSpaceDE w:val="0"/>
        <w:autoSpaceDN w:val="0"/>
        <w:adjustRightInd w:val="0"/>
        <w:spacing w:after="0" w:line="240" w:lineRule="auto"/>
        <w:ind w:hanging="294"/>
        <w:rPr>
          <w:rFonts w:ascii="Times New Roman" w:hAnsi="Times New Roman" w:cs="Times New Roman"/>
        </w:rPr>
      </w:pPr>
      <w:r w:rsidRPr="002717DE">
        <w:rPr>
          <w:rFonts w:ascii="Times New Roman" w:hAnsi="Times New Roman" w:cs="Times New Roman"/>
        </w:rPr>
        <w:t>protokoły badań i sprawdzeń z wynikiem pozytywnym, w tym:</w:t>
      </w:r>
    </w:p>
    <w:p w14:paraId="7E3AE14F" w14:textId="77777777" w:rsidR="00632D01" w:rsidRPr="002717DE" w:rsidRDefault="00632D01" w:rsidP="00426A2E">
      <w:pPr>
        <w:pStyle w:val="Akapitzlist"/>
        <w:widowControl w:val="0"/>
        <w:numPr>
          <w:ilvl w:val="0"/>
          <w:numId w:val="12"/>
        </w:numPr>
        <w:autoSpaceDE w:val="0"/>
        <w:autoSpaceDN w:val="0"/>
        <w:adjustRightInd w:val="0"/>
        <w:spacing w:after="0" w:line="240" w:lineRule="auto"/>
        <w:ind w:left="993" w:hanging="284"/>
        <w:jc w:val="both"/>
        <w:rPr>
          <w:rFonts w:ascii="Times New Roman" w:hAnsi="Times New Roman" w:cs="Times New Roman"/>
          <w:color w:val="000000"/>
        </w:rPr>
      </w:pPr>
      <w:r w:rsidRPr="002717DE">
        <w:rPr>
          <w:rFonts w:ascii="Times New Roman" w:hAnsi="Times New Roman" w:cs="Times New Roman"/>
          <w:color w:val="000000"/>
        </w:rPr>
        <w:t>protokół sprawdzenia rodzaju i mocy zainstalowanych źródeł oraz parametrów przetwornika,</w:t>
      </w:r>
    </w:p>
    <w:p w14:paraId="33E29C85" w14:textId="77777777" w:rsidR="00632D01" w:rsidRPr="002717DE" w:rsidRDefault="00632D01" w:rsidP="00426A2E">
      <w:pPr>
        <w:pStyle w:val="Akapitzlist"/>
        <w:widowControl w:val="0"/>
        <w:numPr>
          <w:ilvl w:val="0"/>
          <w:numId w:val="12"/>
        </w:numPr>
        <w:autoSpaceDE w:val="0"/>
        <w:autoSpaceDN w:val="0"/>
        <w:adjustRightInd w:val="0"/>
        <w:spacing w:after="0" w:line="240" w:lineRule="auto"/>
        <w:ind w:left="993" w:hanging="284"/>
        <w:jc w:val="both"/>
        <w:rPr>
          <w:rFonts w:ascii="Times New Roman" w:hAnsi="Times New Roman" w:cs="Times New Roman"/>
          <w:color w:val="000000"/>
        </w:rPr>
      </w:pPr>
      <w:r w:rsidRPr="002717DE">
        <w:rPr>
          <w:rFonts w:ascii="Times New Roman" w:hAnsi="Times New Roman" w:cs="Times New Roman"/>
          <w:color w:val="000000"/>
        </w:rPr>
        <w:t>inne protokoły badań i sprawdzeń, które zostaną zalecone przez Zamawiającego;</w:t>
      </w:r>
    </w:p>
    <w:p w14:paraId="179B67DF" w14:textId="77777777" w:rsidR="00632D01" w:rsidRPr="002717DE" w:rsidRDefault="00632D01" w:rsidP="00426A2E">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rPr>
      </w:pPr>
      <w:r w:rsidRPr="002717DE">
        <w:rPr>
          <w:rFonts w:ascii="Times New Roman" w:hAnsi="Times New Roman" w:cs="Times New Roman"/>
          <w:color w:val="000000"/>
        </w:rPr>
        <w:t>deklaracje zgodności lub certyfikaty, atesty zgodności na wbudowane materiały;</w:t>
      </w:r>
    </w:p>
    <w:p w14:paraId="3FEC896A" w14:textId="77777777" w:rsidR="00632D01" w:rsidRPr="002717DE" w:rsidRDefault="00632D01" w:rsidP="00426A2E">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rPr>
      </w:pPr>
      <w:r w:rsidRPr="002717DE">
        <w:rPr>
          <w:rFonts w:ascii="Times New Roman" w:hAnsi="Times New Roman" w:cs="Times New Roman"/>
        </w:rPr>
        <w:t>potwierdzenie przekazania instrukcji użytkowania zestawu napisaną językiem nietechnicznym dla każdego z użytkowników;</w:t>
      </w:r>
    </w:p>
    <w:p w14:paraId="70607235" w14:textId="77777777" w:rsidR="00632D01" w:rsidRPr="002717DE" w:rsidRDefault="00632D01" w:rsidP="00426A2E">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rPr>
      </w:pPr>
      <w:r w:rsidRPr="002717DE">
        <w:rPr>
          <w:rFonts w:ascii="Times New Roman" w:hAnsi="Times New Roman" w:cs="Times New Roman"/>
          <w:color w:val="000000"/>
        </w:rPr>
        <w:t>potwierdzenie przekazania użytkownikowi wykazu i harmonogramu obowiązkowych przeglądów gwarancyjnych,</w:t>
      </w:r>
    </w:p>
    <w:p w14:paraId="3F0A5F21" w14:textId="77777777" w:rsidR="00632D01" w:rsidRPr="002717DE" w:rsidRDefault="00632D01" w:rsidP="00426A2E">
      <w:pPr>
        <w:pStyle w:val="Akapitzlist"/>
        <w:widowControl w:val="0"/>
        <w:numPr>
          <w:ilvl w:val="0"/>
          <w:numId w:val="11"/>
        </w:numPr>
        <w:autoSpaceDE w:val="0"/>
        <w:autoSpaceDN w:val="0"/>
        <w:adjustRightInd w:val="0"/>
        <w:spacing w:after="0" w:line="240" w:lineRule="auto"/>
        <w:jc w:val="both"/>
        <w:rPr>
          <w:rFonts w:ascii="Times New Roman" w:hAnsi="Times New Roman" w:cs="Times New Roman"/>
        </w:rPr>
      </w:pPr>
      <w:r w:rsidRPr="002717DE">
        <w:rPr>
          <w:rFonts w:ascii="Times New Roman" w:hAnsi="Times New Roman" w:cs="Times New Roman"/>
        </w:rPr>
        <w:t>potwierdzenie przekazania użytkownikowi katalogu zdarzeń (awarii, usterek) stanowiących wezwanie nieuzasadnione, których koszty pokrywa użytkownik.</w:t>
      </w:r>
    </w:p>
    <w:p w14:paraId="0BF042D8" w14:textId="77777777" w:rsidR="00632D01" w:rsidRPr="002717DE" w:rsidRDefault="00632D01" w:rsidP="00426A2E">
      <w:pPr>
        <w:pStyle w:val="Akapitzlist"/>
        <w:numPr>
          <w:ilvl w:val="0"/>
          <w:numId w:val="10"/>
        </w:numPr>
        <w:spacing w:after="0" w:line="240" w:lineRule="auto"/>
        <w:ind w:left="426" w:hanging="426"/>
        <w:jc w:val="both"/>
        <w:rPr>
          <w:rFonts w:ascii="Times New Roman" w:hAnsi="Times New Roman" w:cs="Times New Roman"/>
          <w:b/>
        </w:rPr>
      </w:pPr>
      <w:r w:rsidRPr="002717DE">
        <w:rPr>
          <w:rFonts w:ascii="Times New Roman" w:hAnsi="Times New Roman" w:cs="Times New Roman"/>
          <w:b/>
        </w:rPr>
        <w:t>Podczas odbioru końcowego stosowane będą następujące zasady:</w:t>
      </w:r>
    </w:p>
    <w:p w14:paraId="1B410162" w14:textId="77777777" w:rsidR="00632D01" w:rsidRPr="002717DE" w:rsidRDefault="00632D01" w:rsidP="00426A2E">
      <w:pPr>
        <w:pStyle w:val="Akapitzlist"/>
        <w:widowControl w:val="0"/>
        <w:numPr>
          <w:ilvl w:val="1"/>
          <w:numId w:val="13"/>
        </w:numPr>
        <w:autoSpaceDE w:val="0"/>
        <w:autoSpaceDN w:val="0"/>
        <w:adjustRightInd w:val="0"/>
        <w:spacing w:after="0" w:line="240" w:lineRule="auto"/>
        <w:ind w:left="709" w:hanging="283"/>
        <w:jc w:val="both"/>
        <w:rPr>
          <w:rFonts w:ascii="Times New Roman" w:hAnsi="Times New Roman" w:cs="Times New Roman"/>
        </w:rPr>
      </w:pPr>
      <w:r w:rsidRPr="002717DE">
        <w:rPr>
          <w:rFonts w:ascii="Times New Roman" w:hAnsi="Times New Roman" w:cs="Times New Roman"/>
        </w:rPr>
        <w:t>jeżeli zamawiający stwierdzi wady istotne nie dokona odbioru i wyznaczy termin ich usunięcia;</w:t>
      </w:r>
    </w:p>
    <w:p w14:paraId="27DEC6D3" w14:textId="43CA7570" w:rsidR="00632D01" w:rsidRPr="002717DE" w:rsidRDefault="00632D01" w:rsidP="00426A2E">
      <w:pPr>
        <w:pStyle w:val="Akapitzlist"/>
        <w:widowControl w:val="0"/>
        <w:numPr>
          <w:ilvl w:val="1"/>
          <w:numId w:val="13"/>
        </w:numPr>
        <w:autoSpaceDE w:val="0"/>
        <w:autoSpaceDN w:val="0"/>
        <w:adjustRightInd w:val="0"/>
        <w:spacing w:after="0" w:line="240" w:lineRule="auto"/>
        <w:ind w:left="709" w:hanging="283"/>
        <w:jc w:val="both"/>
        <w:rPr>
          <w:rFonts w:ascii="Times New Roman" w:hAnsi="Times New Roman" w:cs="Times New Roman"/>
        </w:rPr>
      </w:pPr>
      <w:r w:rsidRPr="002717DE">
        <w:rPr>
          <w:rFonts w:ascii="Times New Roman" w:hAnsi="Times New Roman" w:cs="Times New Roman"/>
        </w:rPr>
        <w:t xml:space="preserve">jeżeli zamawiający stwierdzi usterki, które nie uniemożliwiają korzystania z przedmiotu zamówienia, dokona odbioru i wyznaczy termin ich usunięcia z zastrzeżeniem § </w:t>
      </w:r>
      <w:r w:rsidR="00081013">
        <w:rPr>
          <w:rFonts w:ascii="Times New Roman" w:hAnsi="Times New Roman" w:cs="Times New Roman"/>
        </w:rPr>
        <w:t>9</w:t>
      </w:r>
      <w:r w:rsidRPr="002717DE">
        <w:rPr>
          <w:rFonts w:ascii="Times New Roman" w:hAnsi="Times New Roman" w:cs="Times New Roman"/>
        </w:rPr>
        <w:t xml:space="preserve"> ust. 1 pkt 1 </w:t>
      </w:r>
      <w:r w:rsidRPr="002717DE">
        <w:rPr>
          <w:rFonts w:ascii="Times New Roman" w:hAnsi="Times New Roman" w:cs="Times New Roman"/>
        </w:rPr>
        <w:br/>
        <w:t>lit b</w:t>
      </w:r>
      <w:r w:rsidR="00081013">
        <w:rPr>
          <w:rFonts w:ascii="Times New Roman" w:hAnsi="Times New Roman" w:cs="Times New Roman"/>
        </w:rPr>
        <w:t>)</w:t>
      </w:r>
      <w:r w:rsidRPr="002717DE">
        <w:rPr>
          <w:rFonts w:ascii="Times New Roman" w:hAnsi="Times New Roman" w:cs="Times New Roman"/>
        </w:rPr>
        <w:t xml:space="preserve"> umowy;</w:t>
      </w:r>
    </w:p>
    <w:p w14:paraId="287E454D" w14:textId="77777777" w:rsidR="00632D01" w:rsidRPr="002717DE" w:rsidRDefault="00632D01" w:rsidP="00426A2E">
      <w:pPr>
        <w:pStyle w:val="Akapitzlist"/>
        <w:widowControl w:val="0"/>
        <w:numPr>
          <w:ilvl w:val="1"/>
          <w:numId w:val="13"/>
        </w:numPr>
        <w:autoSpaceDE w:val="0"/>
        <w:autoSpaceDN w:val="0"/>
        <w:adjustRightInd w:val="0"/>
        <w:spacing w:after="0" w:line="240" w:lineRule="auto"/>
        <w:ind w:left="709" w:hanging="283"/>
        <w:jc w:val="both"/>
        <w:rPr>
          <w:rFonts w:ascii="Times New Roman" w:hAnsi="Times New Roman" w:cs="Times New Roman"/>
        </w:rPr>
      </w:pPr>
      <w:r w:rsidRPr="002717DE">
        <w:rPr>
          <w:rFonts w:ascii="Times New Roman" w:hAnsi="Times New Roman" w:cs="Times New Roman"/>
        </w:rPr>
        <w:t xml:space="preserve">jeżeli </w:t>
      </w:r>
      <w:r w:rsidRPr="002717DE">
        <w:rPr>
          <w:rFonts w:ascii="Times New Roman" w:hAnsi="Times New Roman" w:cs="Times New Roman"/>
          <w:color w:val="000000" w:themeColor="text1"/>
        </w:rPr>
        <w:t xml:space="preserve">wady istotne nie nadają się do usunięcia, to Zamawiający może odstąpić od </w:t>
      </w:r>
      <w:r w:rsidRPr="002717DE">
        <w:rPr>
          <w:rFonts w:ascii="Times New Roman" w:hAnsi="Times New Roman" w:cs="Times New Roman"/>
        </w:rPr>
        <w:t>umowy lub żądać wykonania przedmiotu odbioru po raz drugi.</w:t>
      </w:r>
    </w:p>
    <w:p w14:paraId="0F355ABD" w14:textId="10205786" w:rsidR="00632D01" w:rsidRPr="002717DE" w:rsidRDefault="00632D01" w:rsidP="00426A2E">
      <w:pPr>
        <w:pStyle w:val="Akapitzlist"/>
        <w:widowControl w:val="0"/>
        <w:numPr>
          <w:ilvl w:val="0"/>
          <w:numId w:val="10"/>
        </w:numPr>
        <w:autoSpaceDE w:val="0"/>
        <w:autoSpaceDN w:val="0"/>
        <w:adjustRightInd w:val="0"/>
        <w:spacing w:after="0" w:line="240" w:lineRule="auto"/>
        <w:ind w:left="425" w:hanging="425"/>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 przypadku określonym w ust. 6 pkt 1) terminem wykonania zamówienia przez wykonawcę - branym pod uwagę przy naliczeniu kary umownej, o której mowa w § </w:t>
      </w:r>
      <w:r w:rsidR="00081013">
        <w:rPr>
          <w:rFonts w:ascii="Times New Roman" w:hAnsi="Times New Roman" w:cs="Times New Roman"/>
          <w:color w:val="000000" w:themeColor="text1"/>
        </w:rPr>
        <w:t>9</w:t>
      </w:r>
      <w:r w:rsidRPr="002717DE">
        <w:rPr>
          <w:rFonts w:ascii="Times New Roman" w:hAnsi="Times New Roman" w:cs="Times New Roman"/>
          <w:color w:val="000000" w:themeColor="text1"/>
        </w:rPr>
        <w:t xml:space="preserve"> ust. 1 pkt 1 lit. a)  będzie data odbioru po usunięciu wad istotnych. </w:t>
      </w:r>
    </w:p>
    <w:p w14:paraId="0CE6CE3E" w14:textId="77777777" w:rsidR="00632D01" w:rsidRPr="002717DE" w:rsidRDefault="00632D01" w:rsidP="00426A2E">
      <w:pPr>
        <w:pStyle w:val="Akapitzlist"/>
        <w:widowControl w:val="0"/>
        <w:numPr>
          <w:ilvl w:val="0"/>
          <w:numId w:val="10"/>
        </w:numPr>
        <w:autoSpaceDE w:val="0"/>
        <w:autoSpaceDN w:val="0"/>
        <w:adjustRightInd w:val="0"/>
        <w:spacing w:after="0" w:line="240" w:lineRule="auto"/>
        <w:ind w:left="426" w:hanging="426"/>
        <w:jc w:val="both"/>
        <w:rPr>
          <w:rFonts w:ascii="Times New Roman" w:hAnsi="Times New Roman" w:cs="Times New Roman"/>
        </w:rPr>
      </w:pPr>
      <w:r w:rsidRPr="002717DE">
        <w:rPr>
          <w:rFonts w:ascii="Times New Roman" w:hAnsi="Times New Roman" w:cs="Times New Roman"/>
        </w:rPr>
        <w:t xml:space="preserve">Z czynności odbioru strony spiszą protokół w formie pisemnej w dwóch egzemplarzach. </w:t>
      </w:r>
    </w:p>
    <w:p w14:paraId="4A6F2608" w14:textId="77777777" w:rsidR="00C0742D" w:rsidRDefault="00C0742D"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712DFD19" w14:textId="16C74459"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w:t>
      </w:r>
      <w:r w:rsidR="00081013">
        <w:rPr>
          <w:rFonts w:ascii="Times New Roman" w:eastAsia="Times New Roman" w:hAnsi="Times New Roman" w:cs="Times New Roman"/>
          <w:b/>
          <w:lang w:eastAsia="pl-PL"/>
        </w:rPr>
        <w:t>8</w:t>
      </w:r>
    </w:p>
    <w:p w14:paraId="0C53981A"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Gwarancja jakości</w:t>
      </w:r>
      <w:r w:rsidR="00632D01" w:rsidRPr="002717DE">
        <w:rPr>
          <w:rFonts w:ascii="Times New Roman" w:eastAsia="Times New Roman" w:hAnsi="Times New Roman" w:cs="Times New Roman"/>
          <w:b/>
          <w:lang w:eastAsia="pl-PL"/>
        </w:rPr>
        <w:t xml:space="preserve"> i rękojmia za wady</w:t>
      </w:r>
    </w:p>
    <w:p w14:paraId="7DFEE632" w14:textId="77777777" w:rsidR="00632D01" w:rsidRPr="002717DE" w:rsidRDefault="00632D01"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8E5DC9A" w14:textId="1FC53282" w:rsidR="00081013" w:rsidRPr="00081013" w:rsidRDefault="00081013" w:rsidP="00426A2E">
      <w:pPr>
        <w:widowControl w:val="0"/>
        <w:numPr>
          <w:ilvl w:val="3"/>
          <w:numId w:val="14"/>
        </w:numPr>
        <w:tabs>
          <w:tab w:val="left" w:pos="-30"/>
          <w:tab w:val="left" w:pos="426"/>
          <w:tab w:val="left" w:pos="1785"/>
        </w:tabs>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b/>
          <w:bCs/>
        </w:rPr>
      </w:pPr>
      <w:r>
        <w:rPr>
          <w:rFonts w:ascii="Times New Roman" w:eastAsia="Calibri" w:hAnsi="Times New Roman" w:cs="Times New Roman"/>
          <w:b/>
          <w:bCs/>
        </w:rPr>
        <w:t>Termin gwarancji na moduły fotowoltaiczne wynosi ……… lat.</w:t>
      </w:r>
    </w:p>
    <w:p w14:paraId="36D21AAE" w14:textId="3282E2BB" w:rsidR="00632D01" w:rsidRPr="00081013" w:rsidRDefault="00081013" w:rsidP="00426A2E">
      <w:pPr>
        <w:widowControl w:val="0"/>
        <w:numPr>
          <w:ilvl w:val="3"/>
          <w:numId w:val="14"/>
        </w:numPr>
        <w:tabs>
          <w:tab w:val="left" w:pos="-30"/>
          <w:tab w:val="left" w:pos="426"/>
          <w:tab w:val="left" w:pos="1785"/>
        </w:tabs>
        <w:suppressAutoHyphens/>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b/>
          <w:bCs/>
        </w:rPr>
      </w:pPr>
      <w:r w:rsidRPr="00081013">
        <w:rPr>
          <w:rStyle w:val="markedcontent"/>
          <w:rFonts w:ascii="Times New Roman" w:hAnsi="Times New Roman" w:cs="Times New Roman"/>
          <w:b/>
          <w:bCs/>
        </w:rPr>
        <w:t>Na pozostałe elementy oraz na wykonane prace Wykonawca udzieli minimum 5 lat gwarancji</w:t>
      </w:r>
      <w:r w:rsidR="009A5E37" w:rsidRPr="00081013">
        <w:rPr>
          <w:rFonts w:ascii="Times New Roman" w:eastAsia="Calibri" w:hAnsi="Times New Roman" w:cs="Times New Roman"/>
          <w:b/>
          <w:bCs/>
        </w:rPr>
        <w:t>.</w:t>
      </w:r>
    </w:p>
    <w:p w14:paraId="08C94A71" w14:textId="77777777" w:rsidR="00E903A6" w:rsidRPr="00E903A6" w:rsidRDefault="00632D01" w:rsidP="00426A2E">
      <w:pPr>
        <w:widowControl w:val="0"/>
        <w:numPr>
          <w:ilvl w:val="3"/>
          <w:numId w:val="14"/>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E903A6">
        <w:rPr>
          <w:rFonts w:ascii="Times New Roman" w:eastAsia="Times New Roman" w:hAnsi="Times New Roman" w:cs="Times New Roman"/>
          <w:color w:val="000000"/>
          <w:lang w:eastAsia="ar-SA"/>
        </w:rPr>
        <w:t>W okresie gwarancji Wykonawca jest odpowiedzialny wobec Zamawiającego za naprawienie wszelkich wad i usterek oraz szkód, które powstały w wyniku użytkowania uszkodzonych urządzeń lub materiałów oraz wadliwie wykonanych prac</w:t>
      </w:r>
      <w:r w:rsidR="00273E37" w:rsidRPr="00E903A6">
        <w:rPr>
          <w:rFonts w:ascii="Times New Roman" w:eastAsia="Times New Roman" w:hAnsi="Times New Roman" w:cs="Times New Roman"/>
          <w:color w:val="000000"/>
          <w:lang w:eastAsia="ar-SA"/>
        </w:rPr>
        <w:t>.</w:t>
      </w:r>
    </w:p>
    <w:p w14:paraId="01FF3781" w14:textId="77777777" w:rsidR="00E903A6" w:rsidRPr="00E903A6" w:rsidRDefault="00E903A6" w:rsidP="00426A2E">
      <w:pPr>
        <w:widowControl w:val="0"/>
        <w:numPr>
          <w:ilvl w:val="3"/>
          <w:numId w:val="14"/>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E903A6">
        <w:rPr>
          <w:rFonts w:ascii="Times New Roman" w:eastAsia="Times New Roman" w:hAnsi="Times New Roman" w:cs="Times New Roman"/>
          <w:lang w:eastAsia="pl-PL"/>
        </w:rPr>
        <w:t>W okresie gwarancji Wykonawca zobowiązany jest do bezpłatnego usuwania usterek i wad z zachowaniem technologicznych wymogów.</w:t>
      </w:r>
    </w:p>
    <w:p w14:paraId="1007DA68" w14:textId="2BEE81B4" w:rsidR="00E903A6" w:rsidRPr="00E903A6" w:rsidRDefault="00E903A6" w:rsidP="00426A2E">
      <w:pPr>
        <w:widowControl w:val="0"/>
        <w:numPr>
          <w:ilvl w:val="3"/>
          <w:numId w:val="14"/>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E903A6">
        <w:rPr>
          <w:rFonts w:ascii="Times New Roman" w:eastAsia="Times New Roman" w:hAnsi="Times New Roman" w:cs="Times New Roman"/>
          <w:lang w:eastAsia="pl-PL"/>
        </w:rPr>
        <w:t>Wykonawca zobowiązany jest rozpocząć usuwanie usterek i wad nie później niż:</w:t>
      </w:r>
      <w:r w:rsidRPr="00E903A6">
        <w:rPr>
          <w:rFonts w:ascii="Times New Roman" w:eastAsia="Times New Roman" w:hAnsi="Times New Roman" w:cs="Times New Roman"/>
          <w:lang w:eastAsia="pl-PL"/>
        </w:rPr>
        <w:br/>
        <w:t>Terminy napraw:</w:t>
      </w:r>
    </w:p>
    <w:p w14:paraId="185272F1" w14:textId="36EBF575" w:rsidR="00E903A6" w:rsidRPr="00E903A6" w:rsidRDefault="00E903A6" w:rsidP="00426A2E">
      <w:pPr>
        <w:pStyle w:val="Akapitzlist"/>
        <w:numPr>
          <w:ilvl w:val="0"/>
          <w:numId w:val="25"/>
        </w:numPr>
        <w:spacing w:after="0" w:line="240" w:lineRule="auto"/>
        <w:jc w:val="both"/>
        <w:rPr>
          <w:rFonts w:ascii="Times New Roman" w:hAnsi="Times New Roman" w:cs="Times New Roman"/>
          <w:b/>
          <w:bCs/>
          <w:color w:val="000000" w:themeColor="text1"/>
        </w:rPr>
      </w:pPr>
      <w:r w:rsidRPr="00E903A6">
        <w:rPr>
          <w:rFonts w:ascii="Times New Roman" w:eastAsia="Times New Roman" w:hAnsi="Times New Roman" w:cs="Times New Roman"/>
          <w:lang w:eastAsia="pl-PL"/>
        </w:rPr>
        <w:t xml:space="preserve">czas reakcji: </w:t>
      </w:r>
      <w:r w:rsidRPr="00E903A6">
        <w:rPr>
          <w:rStyle w:val="markedcontent"/>
          <w:rFonts w:ascii="Times New Roman" w:hAnsi="Times New Roman" w:cs="Times New Roman"/>
        </w:rPr>
        <w:t xml:space="preserve">nie może być dłuższy </w:t>
      </w:r>
      <w:r w:rsidR="00973A4D">
        <w:rPr>
          <w:rStyle w:val="markedcontent"/>
          <w:rFonts w:ascii="Times New Roman" w:hAnsi="Times New Roman" w:cs="Times New Roman"/>
        </w:rPr>
        <w:t>12</w:t>
      </w:r>
      <w:bookmarkStart w:id="2" w:name="_GoBack"/>
      <w:bookmarkEnd w:id="2"/>
      <w:r w:rsidRPr="00E903A6">
        <w:rPr>
          <w:rStyle w:val="markedcontent"/>
          <w:rFonts w:ascii="Times New Roman" w:hAnsi="Times New Roman" w:cs="Times New Roman"/>
        </w:rPr>
        <w:t xml:space="preserve"> godzin (przez czas reakcji rozumie się czas od momentu zgłoszenia do momentu rozpoczęcia</w:t>
      </w:r>
      <w:r w:rsidRPr="00E903A6">
        <w:rPr>
          <w:rFonts w:ascii="Times New Roman" w:hAnsi="Times New Roman" w:cs="Times New Roman"/>
        </w:rPr>
        <w:t xml:space="preserve"> </w:t>
      </w:r>
      <w:r w:rsidRPr="00E903A6">
        <w:rPr>
          <w:rStyle w:val="markedcontent"/>
          <w:rFonts w:ascii="Times New Roman" w:hAnsi="Times New Roman" w:cs="Times New Roman"/>
        </w:rPr>
        <w:t>usuwania zgłoszonej awarii)</w:t>
      </w:r>
      <w:r>
        <w:rPr>
          <w:rStyle w:val="markedcontent"/>
          <w:rFonts w:ascii="Times New Roman" w:hAnsi="Times New Roman" w:cs="Times New Roman"/>
        </w:rPr>
        <w:t>,</w:t>
      </w:r>
    </w:p>
    <w:p w14:paraId="2E105301" w14:textId="3F40102B" w:rsidR="00E903A6" w:rsidRPr="00E903A6" w:rsidRDefault="00E903A6" w:rsidP="00426A2E">
      <w:pPr>
        <w:pStyle w:val="Akapitzlist"/>
        <w:numPr>
          <w:ilvl w:val="0"/>
          <w:numId w:val="25"/>
        </w:numPr>
        <w:spacing w:after="0" w:line="240" w:lineRule="auto"/>
        <w:jc w:val="both"/>
        <w:rPr>
          <w:rFonts w:ascii="Times New Roman" w:eastAsia="Times New Roman" w:hAnsi="Times New Roman" w:cs="Times New Roman"/>
          <w:lang w:eastAsia="pl-PL"/>
        </w:rPr>
      </w:pPr>
      <w:r w:rsidRPr="00E903A6">
        <w:rPr>
          <w:rFonts w:ascii="Times New Roman" w:eastAsia="Times New Roman" w:hAnsi="Times New Roman" w:cs="Times New Roman"/>
          <w:lang w:eastAsia="pl-PL"/>
        </w:rPr>
        <w:lastRenderedPageBreak/>
        <w:t>czas naprawy: 5 dni roboczych (rozumiany jako okres od zgłoszenia awarii / usterki do</w:t>
      </w:r>
      <w:r w:rsidRPr="00E903A6">
        <w:rPr>
          <w:rFonts w:ascii="Times New Roman" w:eastAsia="Times New Roman" w:hAnsi="Times New Roman" w:cs="Times New Roman"/>
          <w:lang w:eastAsia="pl-PL"/>
        </w:rPr>
        <w:br/>
        <w:t>przywrócenia ciągłości działania instalacji) od daty otrzymania zawiadomienia od Zamawiającego.</w:t>
      </w:r>
    </w:p>
    <w:p w14:paraId="3AADDCFA" w14:textId="5DA1171C" w:rsidR="00E903A6" w:rsidRPr="00E903A6" w:rsidRDefault="00E903A6" w:rsidP="00426A2E">
      <w:pPr>
        <w:pStyle w:val="Akapitzlist"/>
        <w:numPr>
          <w:ilvl w:val="3"/>
          <w:numId w:val="14"/>
        </w:numPr>
        <w:spacing w:after="0" w:line="240" w:lineRule="auto"/>
        <w:ind w:left="454" w:hanging="454"/>
        <w:jc w:val="both"/>
        <w:rPr>
          <w:rFonts w:ascii="Times New Roman" w:eastAsia="Times New Roman" w:hAnsi="Times New Roman" w:cs="Times New Roman"/>
          <w:lang w:eastAsia="pl-PL"/>
        </w:rPr>
      </w:pPr>
      <w:r w:rsidRPr="00E903A6">
        <w:rPr>
          <w:rFonts w:ascii="Times New Roman" w:eastAsia="Times New Roman" w:hAnsi="Times New Roman" w:cs="Times New Roman"/>
          <w:lang w:eastAsia="pl-PL"/>
        </w:rPr>
        <w:t>O wykryciu usterek i wad przez Zamawiającego w okresie gwarancji jakości, Zamawiający</w:t>
      </w:r>
      <w:r w:rsidRPr="00E903A6">
        <w:rPr>
          <w:rFonts w:ascii="Times New Roman" w:eastAsia="Times New Roman" w:hAnsi="Times New Roman" w:cs="Times New Roman"/>
          <w:lang w:eastAsia="pl-PL"/>
        </w:rPr>
        <w:br/>
        <w:t>zawiadomi Wykonawcę na piśmie lub za pomocą poczty elektronicznej</w:t>
      </w:r>
      <w:r>
        <w:rPr>
          <w:rFonts w:ascii="Times New Roman" w:eastAsia="Times New Roman" w:hAnsi="Times New Roman" w:cs="Times New Roman"/>
          <w:lang w:eastAsia="pl-PL"/>
        </w:rPr>
        <w:t>,</w:t>
      </w:r>
      <w:r w:rsidRPr="00E903A6">
        <w:rPr>
          <w:rFonts w:ascii="Times New Roman" w:eastAsia="Times New Roman" w:hAnsi="Times New Roman" w:cs="Times New Roman"/>
          <w:lang w:eastAsia="pl-PL"/>
        </w:rPr>
        <w:t xml:space="preserve"> wzywając go do</w:t>
      </w:r>
      <w:r w:rsidRPr="00E903A6">
        <w:rPr>
          <w:rFonts w:ascii="Times New Roman" w:eastAsia="Times New Roman" w:hAnsi="Times New Roman" w:cs="Times New Roman"/>
          <w:lang w:eastAsia="pl-PL"/>
        </w:rPr>
        <w:br/>
        <w:t>usunięcia usterek lub wad.</w:t>
      </w:r>
    </w:p>
    <w:p w14:paraId="52BB457C" w14:textId="56E2178A" w:rsidR="00E903A6" w:rsidRPr="00E903A6" w:rsidRDefault="00E903A6" w:rsidP="00426A2E">
      <w:pPr>
        <w:pStyle w:val="Akapitzlist"/>
        <w:numPr>
          <w:ilvl w:val="3"/>
          <w:numId w:val="14"/>
        </w:numPr>
        <w:spacing w:after="0" w:line="240" w:lineRule="auto"/>
        <w:ind w:left="454" w:hanging="454"/>
        <w:jc w:val="both"/>
        <w:rPr>
          <w:rStyle w:val="markedcontent"/>
          <w:rFonts w:ascii="Times New Roman" w:eastAsia="Times New Roman" w:hAnsi="Times New Roman" w:cs="Times New Roman"/>
          <w:lang w:eastAsia="pl-PL"/>
        </w:rPr>
      </w:pPr>
      <w:r w:rsidRPr="00E903A6">
        <w:rPr>
          <w:rStyle w:val="markedcontent"/>
          <w:rFonts w:ascii="Times New Roman" w:hAnsi="Times New Roman" w:cs="Times New Roman"/>
        </w:rPr>
        <w:t>Okres gwarancji ulegnie nieodpłatnie przedłużeniu</w:t>
      </w:r>
      <w:r w:rsidRPr="00E903A6">
        <w:rPr>
          <w:rFonts w:ascii="Times New Roman" w:hAnsi="Times New Roman" w:cs="Times New Roman"/>
        </w:rPr>
        <w:t xml:space="preserve"> </w:t>
      </w:r>
      <w:r w:rsidRPr="00E903A6">
        <w:rPr>
          <w:rStyle w:val="markedcontent"/>
          <w:rFonts w:ascii="Times New Roman" w:hAnsi="Times New Roman" w:cs="Times New Roman"/>
        </w:rPr>
        <w:t>odpowiednio:</w:t>
      </w:r>
    </w:p>
    <w:p w14:paraId="75657E9C" w14:textId="77777777" w:rsidR="00E903A6" w:rsidRPr="00E903A6" w:rsidRDefault="00E903A6" w:rsidP="0043471A">
      <w:pPr>
        <w:pStyle w:val="Akapitzlist"/>
        <w:spacing w:after="0" w:line="240" w:lineRule="auto"/>
        <w:jc w:val="both"/>
        <w:rPr>
          <w:rStyle w:val="markedcontent"/>
          <w:rFonts w:ascii="Times New Roman" w:hAnsi="Times New Roman" w:cs="Times New Roman"/>
          <w:b/>
          <w:bCs/>
          <w:color w:val="000000" w:themeColor="text1"/>
        </w:rPr>
      </w:pPr>
      <w:r w:rsidRPr="00E903A6">
        <w:rPr>
          <w:rStyle w:val="markedcontent"/>
          <w:rFonts w:ascii="Times New Roman" w:hAnsi="Times New Roman" w:cs="Times New Roman"/>
        </w:rPr>
        <w:t>1) w przypadku naprawy – o okres wykonywania naprawy,</w:t>
      </w:r>
    </w:p>
    <w:p w14:paraId="51B71B56" w14:textId="77777777" w:rsidR="00E903A6" w:rsidRPr="00E903A6" w:rsidRDefault="00E903A6" w:rsidP="0043471A">
      <w:pPr>
        <w:pStyle w:val="Akapitzlist"/>
        <w:spacing w:after="0" w:line="240" w:lineRule="auto"/>
        <w:jc w:val="both"/>
        <w:rPr>
          <w:rStyle w:val="markedcontent"/>
          <w:rFonts w:ascii="Times New Roman" w:hAnsi="Times New Roman" w:cs="Times New Roman"/>
        </w:rPr>
      </w:pPr>
      <w:r w:rsidRPr="00E903A6">
        <w:rPr>
          <w:rStyle w:val="markedcontent"/>
          <w:rFonts w:ascii="Times New Roman" w:hAnsi="Times New Roman" w:cs="Times New Roman"/>
        </w:rPr>
        <w:t>2) w przypadku dokonania wymiany – o okres równy okresowi gwarancji wskazanemu w ofercie.</w:t>
      </w:r>
    </w:p>
    <w:p w14:paraId="063A7641" w14:textId="4A32C091" w:rsidR="00E903A6" w:rsidRPr="00E903A6" w:rsidRDefault="00E903A6" w:rsidP="00426A2E">
      <w:pPr>
        <w:pStyle w:val="Akapitzlist"/>
        <w:numPr>
          <w:ilvl w:val="3"/>
          <w:numId w:val="14"/>
        </w:numPr>
        <w:spacing w:after="0" w:line="240" w:lineRule="auto"/>
        <w:ind w:left="426" w:hanging="471"/>
        <w:jc w:val="both"/>
        <w:rPr>
          <w:rFonts w:ascii="Times New Roman" w:hAnsi="Times New Roman" w:cs="Times New Roman"/>
          <w:b/>
          <w:bCs/>
          <w:color w:val="000000" w:themeColor="text1"/>
        </w:rPr>
      </w:pPr>
      <w:r w:rsidRPr="00E903A6">
        <w:rPr>
          <w:rStyle w:val="markedcontent"/>
          <w:rFonts w:ascii="Times New Roman" w:hAnsi="Times New Roman" w:cs="Times New Roman"/>
        </w:rPr>
        <w:t>Trzecia awaria tego samego elementu/podzespołu urządzenia w okresie gwarancyjnym uprawnia</w:t>
      </w:r>
      <w:r w:rsidRPr="00E903A6">
        <w:rPr>
          <w:rFonts w:ascii="Times New Roman" w:hAnsi="Times New Roman" w:cs="Times New Roman"/>
        </w:rPr>
        <w:t xml:space="preserve"> </w:t>
      </w:r>
      <w:r w:rsidRPr="00E903A6">
        <w:rPr>
          <w:rStyle w:val="markedcontent"/>
          <w:rFonts w:ascii="Times New Roman" w:hAnsi="Times New Roman" w:cs="Times New Roman"/>
        </w:rPr>
        <w:t>Zamawiającego do żądania bezpłatnej wymiany przez Wykonawcę tego elementu/podzespołu urządzenia</w:t>
      </w:r>
      <w:r w:rsidRPr="00E903A6">
        <w:rPr>
          <w:rFonts w:ascii="Times New Roman" w:hAnsi="Times New Roman" w:cs="Times New Roman"/>
        </w:rPr>
        <w:t xml:space="preserve"> </w:t>
      </w:r>
      <w:r w:rsidRPr="00E903A6">
        <w:rPr>
          <w:rStyle w:val="markedcontent"/>
          <w:rFonts w:ascii="Times New Roman" w:hAnsi="Times New Roman" w:cs="Times New Roman"/>
        </w:rPr>
        <w:t>na nowe.</w:t>
      </w:r>
    </w:p>
    <w:p w14:paraId="42E08CE3" w14:textId="0F64C5AD" w:rsidR="00E903A6" w:rsidRPr="00E903A6" w:rsidRDefault="00E903A6" w:rsidP="00426A2E">
      <w:pPr>
        <w:pStyle w:val="Akapitzlist"/>
        <w:numPr>
          <w:ilvl w:val="3"/>
          <w:numId w:val="14"/>
        </w:numPr>
        <w:spacing w:after="0" w:line="240" w:lineRule="auto"/>
        <w:ind w:left="454" w:hanging="454"/>
        <w:jc w:val="both"/>
        <w:rPr>
          <w:rFonts w:ascii="Times New Roman" w:eastAsia="Times New Roman" w:hAnsi="Times New Roman" w:cs="Times New Roman"/>
          <w:lang w:eastAsia="pl-PL"/>
        </w:rPr>
      </w:pPr>
      <w:r w:rsidRPr="00E903A6">
        <w:rPr>
          <w:rFonts w:ascii="Times New Roman" w:eastAsia="Times New Roman" w:hAnsi="Times New Roman" w:cs="Times New Roman"/>
          <w:lang w:eastAsia="pl-PL"/>
        </w:rPr>
        <w:t>Jeżeli Wykonawca odmówi usunięcia wady lub usterki, Zamawiającemu przysługuje prawo -</w:t>
      </w:r>
      <w:r w:rsidRPr="00E903A6">
        <w:rPr>
          <w:rFonts w:ascii="Times New Roman" w:eastAsia="Times New Roman" w:hAnsi="Times New Roman" w:cs="Times New Roman"/>
          <w:lang w:eastAsia="pl-PL"/>
        </w:rPr>
        <w:br/>
        <w:t>naliczając kary umowne - usunięcia wady lub usterki na koszt i ryzyko Wykonawcy bez</w:t>
      </w:r>
      <w:r w:rsidRPr="00E903A6">
        <w:rPr>
          <w:rFonts w:ascii="Times New Roman" w:eastAsia="Times New Roman" w:hAnsi="Times New Roman" w:cs="Times New Roman"/>
          <w:lang w:eastAsia="pl-PL"/>
        </w:rPr>
        <w:br/>
        <w:t>upoważnienia Sądu (umowne prawo wykonania zastępczego); ma przy tym prawo potrącić</w:t>
      </w:r>
      <w:r w:rsidRPr="00E903A6">
        <w:rPr>
          <w:rFonts w:ascii="Times New Roman" w:eastAsia="Times New Roman" w:hAnsi="Times New Roman" w:cs="Times New Roman"/>
          <w:lang w:eastAsia="pl-PL"/>
        </w:rPr>
        <w:br/>
        <w:t>kwotę naliczonych kar oraz kosztów wykonania zastępczego z należnego Wykonawcy</w:t>
      </w:r>
      <w:r w:rsidRPr="00E903A6">
        <w:rPr>
          <w:rFonts w:ascii="Times New Roman" w:eastAsia="Times New Roman" w:hAnsi="Times New Roman" w:cs="Times New Roman"/>
          <w:lang w:eastAsia="pl-PL"/>
        </w:rPr>
        <w:br/>
        <w:t>wynagrodzenia.</w:t>
      </w:r>
    </w:p>
    <w:p w14:paraId="4A926989" w14:textId="5EA4F193" w:rsidR="00632D01" w:rsidRPr="002717DE" w:rsidRDefault="00632D01" w:rsidP="00426A2E">
      <w:pPr>
        <w:widowControl w:val="0"/>
        <w:numPr>
          <w:ilvl w:val="3"/>
          <w:numId w:val="14"/>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2717DE">
        <w:rPr>
          <w:rFonts w:ascii="Times New Roman" w:eastAsia="Times New Roman" w:hAnsi="Times New Roman" w:cs="Times New Roman"/>
          <w:color w:val="000000"/>
        </w:rPr>
        <w:t xml:space="preserve">Strony nie ograniczają uprawnień zamawiającego z tytułu rękojmi za wady fizyczne wynikających </w:t>
      </w:r>
      <w:r w:rsidRPr="002717DE">
        <w:rPr>
          <w:rFonts w:ascii="Times New Roman" w:eastAsia="Times New Roman" w:hAnsi="Times New Roman" w:cs="Times New Roman"/>
          <w:color w:val="000000"/>
        </w:rPr>
        <w:br/>
        <w:t xml:space="preserve">z przepisów art. 556 – 576 </w:t>
      </w:r>
      <w:r w:rsidR="00081013">
        <w:rPr>
          <w:rFonts w:ascii="Times New Roman" w:eastAsia="Times New Roman" w:hAnsi="Times New Roman" w:cs="Times New Roman"/>
          <w:color w:val="000000"/>
        </w:rPr>
        <w:t>K</w:t>
      </w:r>
      <w:r w:rsidRPr="002717DE">
        <w:rPr>
          <w:rFonts w:ascii="Times New Roman" w:eastAsia="Times New Roman" w:hAnsi="Times New Roman" w:cs="Times New Roman"/>
          <w:color w:val="000000"/>
        </w:rPr>
        <w:t xml:space="preserve">odeksu </w:t>
      </w:r>
      <w:r w:rsidR="00081013">
        <w:rPr>
          <w:rFonts w:ascii="Times New Roman" w:eastAsia="Times New Roman" w:hAnsi="Times New Roman" w:cs="Times New Roman"/>
          <w:color w:val="000000"/>
        </w:rPr>
        <w:t>C</w:t>
      </w:r>
      <w:r w:rsidRPr="002717DE">
        <w:rPr>
          <w:rFonts w:ascii="Times New Roman" w:eastAsia="Times New Roman" w:hAnsi="Times New Roman" w:cs="Times New Roman"/>
          <w:color w:val="000000"/>
        </w:rPr>
        <w:t xml:space="preserve">ywilnego. Uprawnienia te zostają natomiast rozszerzone </w:t>
      </w:r>
      <w:r w:rsidRPr="002717DE">
        <w:rPr>
          <w:rFonts w:ascii="Times New Roman" w:eastAsia="Times New Roman" w:hAnsi="Times New Roman" w:cs="Times New Roman"/>
          <w:color w:val="000000"/>
        </w:rPr>
        <w:br/>
        <w:t xml:space="preserve">w niniejszej umowie poprzez przyjęcie, że okres rękojmi za wady fizyczne na instalacje i wszystkie materiały </w:t>
      </w:r>
      <w:r w:rsidR="00081013">
        <w:rPr>
          <w:rFonts w:ascii="Times New Roman" w:eastAsia="Times New Roman" w:hAnsi="Times New Roman" w:cs="Times New Roman"/>
          <w:b/>
          <w:color w:val="000000"/>
        </w:rPr>
        <w:t>równy jest okresowi gwarancji, o którym mowa w ust. 2.</w:t>
      </w:r>
    </w:p>
    <w:p w14:paraId="6DE793F1" w14:textId="77777777" w:rsidR="00632D01" w:rsidRPr="002717DE" w:rsidRDefault="00632D01" w:rsidP="00426A2E">
      <w:pPr>
        <w:widowControl w:val="0"/>
        <w:numPr>
          <w:ilvl w:val="3"/>
          <w:numId w:val="14"/>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2717DE">
        <w:rPr>
          <w:rFonts w:ascii="Times New Roman" w:eastAsia="Times New Roman" w:hAnsi="Times New Roman" w:cs="Times New Roman"/>
          <w:color w:val="000000"/>
        </w:rPr>
        <w:t>Odpowiedzialność Wykonawcy z tytułu rękojmi za wady fizyczne dotyczy wad przedmiotu umowy istniejących w czasie dokonywania czynności odbioru oraz wad powstałych po odbiorze,</w:t>
      </w:r>
      <w:r w:rsidR="009B1D84" w:rsidRPr="002717DE">
        <w:rPr>
          <w:rFonts w:ascii="Times New Roman" w:eastAsia="Times New Roman" w:hAnsi="Times New Roman" w:cs="Times New Roman"/>
          <w:color w:val="000000"/>
        </w:rPr>
        <w:t xml:space="preserve"> z</w:t>
      </w:r>
      <w:r w:rsidRPr="002717DE">
        <w:rPr>
          <w:rFonts w:ascii="Times New Roman" w:eastAsia="Times New Roman" w:hAnsi="Times New Roman" w:cs="Times New Roman"/>
          <w:color w:val="000000"/>
        </w:rPr>
        <w:t xml:space="preserve"> przyczyn tkwiących w przedmiocie umowy w chwili odbioru, z zastrzeżeniem, że w przypadku gdy </w:t>
      </w:r>
      <w:r w:rsidRPr="002717DE">
        <w:rPr>
          <w:rFonts w:ascii="Times New Roman" w:eastAsia="Times New Roman" w:hAnsi="Times New Roman" w:cs="Times New Roman"/>
          <w:color w:val="000000"/>
        </w:rPr>
        <w:br/>
      </w:r>
      <w:r w:rsidRPr="002717DE">
        <w:rPr>
          <w:rFonts w:ascii="Times New Roman" w:eastAsia="Calibri" w:hAnsi="Times New Roman" w:cs="Times New Roman"/>
          <w:color w:val="000000"/>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8238952" w14:textId="77777777" w:rsidR="00632D01" w:rsidRPr="002717DE" w:rsidRDefault="00632D01" w:rsidP="00426A2E">
      <w:pPr>
        <w:widowControl w:val="0"/>
        <w:numPr>
          <w:ilvl w:val="3"/>
          <w:numId w:val="14"/>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2717DE">
        <w:rPr>
          <w:rFonts w:ascii="Times New Roman" w:eastAsia="Times New Roman" w:hAnsi="Times New Roman" w:cs="Times New Roman"/>
          <w:color w:val="000000"/>
        </w:rPr>
        <w:t>Wada fizyczna polega na niezgodności przedmiotu umowy z umową. W szczególności przedmiot umowy jest niezgodny z umową, jeżeli:</w:t>
      </w:r>
    </w:p>
    <w:p w14:paraId="365809E6" w14:textId="77777777" w:rsidR="00632D01" w:rsidRPr="002717DE" w:rsidRDefault="00632D01" w:rsidP="00426A2E">
      <w:pPr>
        <w:numPr>
          <w:ilvl w:val="2"/>
          <w:numId w:val="15"/>
        </w:numPr>
        <w:spacing w:after="0" w:line="240" w:lineRule="auto"/>
        <w:ind w:hanging="294"/>
        <w:contextualSpacing/>
        <w:jc w:val="both"/>
        <w:rPr>
          <w:rFonts w:ascii="Times New Roman" w:eastAsia="Times New Roman" w:hAnsi="Times New Roman" w:cs="Times New Roman"/>
          <w:color w:val="000000"/>
        </w:rPr>
      </w:pPr>
      <w:r w:rsidRPr="002717DE">
        <w:rPr>
          <w:rFonts w:ascii="Times New Roman" w:eastAsia="Times New Roman" w:hAnsi="Times New Roman" w:cs="Times New Roman"/>
          <w:color w:val="000000"/>
        </w:rPr>
        <w:t>nie ma właściwości, które rzecz tego rodzaju powinna mieć ze względu na cel w umowie oznaczony albo wynikający z okoliczności lub przeznaczenia,</w:t>
      </w:r>
    </w:p>
    <w:p w14:paraId="6A8080BD" w14:textId="6751CB13" w:rsidR="00632D01" w:rsidRPr="002717DE" w:rsidRDefault="00632D01" w:rsidP="00426A2E">
      <w:pPr>
        <w:numPr>
          <w:ilvl w:val="2"/>
          <w:numId w:val="15"/>
        </w:numPr>
        <w:spacing w:after="0" w:line="240" w:lineRule="auto"/>
        <w:ind w:hanging="294"/>
        <w:contextualSpacing/>
        <w:jc w:val="both"/>
        <w:rPr>
          <w:rFonts w:ascii="Times New Roman" w:eastAsia="Times New Roman" w:hAnsi="Times New Roman" w:cs="Times New Roman"/>
          <w:color w:val="000000"/>
        </w:rPr>
      </w:pPr>
      <w:r w:rsidRPr="002717DE">
        <w:rPr>
          <w:rFonts w:ascii="Times New Roman" w:eastAsia="Times New Roman" w:hAnsi="Times New Roman" w:cs="Times New Roman"/>
          <w:color w:val="000000"/>
        </w:rPr>
        <w:t>nie ma właściwości, o których istnieniu wykonawca zapewnił zamawiającego, w tym</w:t>
      </w:r>
      <w:r w:rsidR="00595446">
        <w:rPr>
          <w:rFonts w:ascii="Times New Roman" w:eastAsia="Times New Roman" w:hAnsi="Times New Roman" w:cs="Times New Roman"/>
          <w:color w:val="000000"/>
        </w:rPr>
        <w:t xml:space="preserve"> </w:t>
      </w:r>
      <w:r w:rsidRPr="002717DE">
        <w:rPr>
          <w:rFonts w:ascii="Times New Roman" w:eastAsia="Times New Roman" w:hAnsi="Times New Roman" w:cs="Times New Roman"/>
          <w:color w:val="000000"/>
        </w:rPr>
        <w:t>przedstawiając próbkę lub wzór,</w:t>
      </w:r>
    </w:p>
    <w:p w14:paraId="5ED7B7BD" w14:textId="77777777" w:rsidR="00632D01" w:rsidRPr="002717DE" w:rsidRDefault="00632D01" w:rsidP="00426A2E">
      <w:pPr>
        <w:numPr>
          <w:ilvl w:val="2"/>
          <w:numId w:val="15"/>
        </w:numPr>
        <w:spacing w:after="0" w:line="240" w:lineRule="auto"/>
        <w:ind w:hanging="294"/>
        <w:contextualSpacing/>
        <w:jc w:val="both"/>
        <w:rPr>
          <w:rFonts w:ascii="Times New Roman" w:eastAsia="Times New Roman" w:hAnsi="Times New Roman" w:cs="Times New Roman"/>
          <w:color w:val="000000"/>
        </w:rPr>
      </w:pPr>
      <w:r w:rsidRPr="002717DE">
        <w:rPr>
          <w:rFonts w:ascii="Times New Roman" w:eastAsia="Times New Roman" w:hAnsi="Times New Roman" w:cs="Times New Roman"/>
          <w:color w:val="000000"/>
        </w:rPr>
        <w:t xml:space="preserve">nie nadaje się do celu, o którym zamawiający poinformował wykonawcę przy zawarciu umowy, </w:t>
      </w:r>
      <w:r w:rsidRPr="002717DE">
        <w:rPr>
          <w:rFonts w:ascii="Times New Roman" w:eastAsia="Times New Roman" w:hAnsi="Times New Roman" w:cs="Times New Roman"/>
          <w:color w:val="000000"/>
        </w:rPr>
        <w:br/>
        <w:t>a wykonawca nie zgłosił zastrzeżenia co do takiego jej przeznaczenia,</w:t>
      </w:r>
    </w:p>
    <w:p w14:paraId="14B0A8C7" w14:textId="77777777" w:rsidR="00632D01" w:rsidRPr="002717DE" w:rsidRDefault="00632D01" w:rsidP="00426A2E">
      <w:pPr>
        <w:numPr>
          <w:ilvl w:val="2"/>
          <w:numId w:val="15"/>
        </w:numPr>
        <w:spacing w:after="0" w:line="240" w:lineRule="auto"/>
        <w:ind w:hanging="294"/>
        <w:contextualSpacing/>
        <w:jc w:val="both"/>
        <w:rPr>
          <w:rFonts w:ascii="Times New Roman" w:eastAsia="Times New Roman" w:hAnsi="Times New Roman" w:cs="Times New Roman"/>
          <w:color w:val="000000"/>
        </w:rPr>
      </w:pPr>
      <w:r w:rsidRPr="002717DE">
        <w:rPr>
          <w:rFonts w:ascii="Times New Roman" w:eastAsia="Times New Roman" w:hAnsi="Times New Roman" w:cs="Times New Roman"/>
          <w:color w:val="000000"/>
        </w:rPr>
        <w:t>została zamawiającemu wydana w stanie niezupełnym,</w:t>
      </w:r>
    </w:p>
    <w:p w14:paraId="584788F9" w14:textId="77777777" w:rsidR="00632D01" w:rsidRPr="002717DE" w:rsidRDefault="00632D01" w:rsidP="00426A2E">
      <w:pPr>
        <w:numPr>
          <w:ilvl w:val="2"/>
          <w:numId w:val="15"/>
        </w:numPr>
        <w:spacing w:after="0" w:line="240" w:lineRule="auto"/>
        <w:ind w:hanging="294"/>
        <w:contextualSpacing/>
        <w:jc w:val="both"/>
        <w:rPr>
          <w:rFonts w:ascii="Times New Roman" w:eastAsia="Times New Roman" w:hAnsi="Times New Roman" w:cs="Times New Roman"/>
          <w:color w:val="000000"/>
        </w:rPr>
      </w:pPr>
      <w:r w:rsidRPr="002717DE">
        <w:rPr>
          <w:rFonts w:ascii="Times New Roman" w:eastAsia="Times New Roman" w:hAnsi="Times New Roman" w:cs="Times New Roman"/>
          <w:color w:val="000000"/>
        </w:rPr>
        <w:t xml:space="preserve">przedmiot umowy ma wadę fizyczną także w razie nieprawidłowego jej zamontowania </w:t>
      </w:r>
      <w:r w:rsidRPr="002717DE">
        <w:rPr>
          <w:rFonts w:ascii="Times New Roman" w:eastAsia="Times New Roman" w:hAnsi="Times New Roman" w:cs="Times New Roman"/>
          <w:color w:val="000000"/>
        </w:rPr>
        <w:br/>
        <w:t>i uruchomienia, jeżeli czynności te zostały wykonane przez wykonawcę lub osobę trzecią, za którą wykonawca ponosi odpowiedzialność, albo przez zamawiającego, który postąpił według instrukcji otrzymanej od sprzedawcy.</w:t>
      </w:r>
    </w:p>
    <w:p w14:paraId="4B5E9884" w14:textId="218184E1" w:rsidR="00632D01" w:rsidRPr="002717DE" w:rsidRDefault="00632D01" w:rsidP="00426A2E">
      <w:pPr>
        <w:numPr>
          <w:ilvl w:val="3"/>
          <w:numId w:val="1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color w:val="000000"/>
          <w:lang w:eastAsia="ar-SA"/>
        </w:rPr>
      </w:pPr>
      <w:r w:rsidRPr="002717DE">
        <w:rPr>
          <w:rFonts w:ascii="Times New Roman" w:eastAsia="Times New Roman" w:hAnsi="Times New Roman" w:cs="Times New Roman"/>
          <w:color w:val="000000"/>
          <w:lang w:eastAsia="ar-SA"/>
        </w:rPr>
        <w:t>Bieg terminu gwarancji i rękojmi rozpoczyna się w dniu następnym</w:t>
      </w:r>
      <w:r w:rsidR="00E903A6">
        <w:rPr>
          <w:rFonts w:ascii="Times New Roman" w:eastAsia="Times New Roman" w:hAnsi="Times New Roman" w:cs="Times New Roman"/>
          <w:color w:val="000000"/>
          <w:lang w:eastAsia="ar-SA"/>
        </w:rPr>
        <w:t>,</w:t>
      </w:r>
      <w:r w:rsidRPr="002717DE">
        <w:rPr>
          <w:rFonts w:ascii="Times New Roman" w:eastAsia="Times New Roman" w:hAnsi="Times New Roman" w:cs="Times New Roman"/>
          <w:color w:val="000000"/>
          <w:lang w:eastAsia="ar-SA"/>
        </w:rPr>
        <w:t xml:space="preserve"> licząc od daty bezusterkowego odbioru końcowego przedmiotu Umowy.</w:t>
      </w:r>
    </w:p>
    <w:p w14:paraId="070DD48D" w14:textId="77777777" w:rsidR="00632D01" w:rsidRPr="002717DE" w:rsidRDefault="00632D01" w:rsidP="00426A2E">
      <w:pPr>
        <w:numPr>
          <w:ilvl w:val="3"/>
          <w:numId w:val="1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color w:val="000000"/>
          <w:lang w:eastAsia="ar-SA"/>
        </w:rPr>
      </w:pPr>
      <w:r w:rsidRPr="002717DE">
        <w:rPr>
          <w:rFonts w:ascii="Times New Roman" w:eastAsia="Times New Roman" w:hAnsi="Times New Roman" w:cs="Times New Roman"/>
          <w:color w:val="000000"/>
          <w:lang w:eastAsia="ar-SA"/>
        </w:rPr>
        <w:t xml:space="preserve">Zamawiający może dochodzić roszczeń z tytułu gwarancji i rękojmi także po terminie określonym w ust. </w:t>
      </w:r>
      <w:r w:rsidR="00B14A60" w:rsidRPr="002717DE">
        <w:rPr>
          <w:rFonts w:ascii="Times New Roman" w:eastAsia="Times New Roman" w:hAnsi="Times New Roman" w:cs="Times New Roman"/>
          <w:color w:val="000000"/>
          <w:lang w:eastAsia="ar-SA"/>
        </w:rPr>
        <w:t>1,</w:t>
      </w:r>
      <w:r w:rsidR="00E34CC2" w:rsidRPr="002717DE">
        <w:rPr>
          <w:rFonts w:ascii="Times New Roman" w:eastAsia="Times New Roman" w:hAnsi="Times New Roman" w:cs="Times New Roman"/>
          <w:color w:val="000000"/>
          <w:lang w:eastAsia="ar-SA"/>
        </w:rPr>
        <w:t xml:space="preserve"> 3</w:t>
      </w:r>
      <w:r w:rsidR="00B14A60" w:rsidRPr="002717DE">
        <w:rPr>
          <w:rFonts w:ascii="Times New Roman" w:eastAsia="Times New Roman" w:hAnsi="Times New Roman" w:cs="Times New Roman"/>
          <w:color w:val="000000"/>
          <w:lang w:eastAsia="ar-SA"/>
        </w:rPr>
        <w:t xml:space="preserve"> lub </w:t>
      </w:r>
      <w:r w:rsidRPr="002717DE">
        <w:rPr>
          <w:rFonts w:ascii="Times New Roman" w:eastAsia="Times New Roman" w:hAnsi="Times New Roman" w:cs="Times New Roman"/>
          <w:color w:val="000000"/>
          <w:lang w:eastAsia="ar-SA"/>
        </w:rPr>
        <w:t>4, jeżeli reklamował wadę przed upływem tego terminu.</w:t>
      </w:r>
    </w:p>
    <w:p w14:paraId="389FDB79" w14:textId="4B796A4D" w:rsidR="00632D01" w:rsidRDefault="00632D01" w:rsidP="00426A2E">
      <w:pPr>
        <w:numPr>
          <w:ilvl w:val="3"/>
          <w:numId w:val="1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color w:val="000000"/>
          <w:lang w:eastAsia="ar-SA"/>
        </w:rPr>
      </w:pPr>
      <w:r w:rsidRPr="002717DE">
        <w:rPr>
          <w:rFonts w:ascii="Times New Roman" w:eastAsia="Times New Roman" w:hAnsi="Times New Roman" w:cs="Times New Roman"/>
          <w:color w:val="000000"/>
          <w:lang w:eastAsia="ar-SA"/>
        </w:rPr>
        <w:t xml:space="preserve">Szczegółowe postanowienia dotyczące rękojmi określają przepisy 556-576 Kodeksu </w:t>
      </w:r>
      <w:r w:rsidR="00E903A6">
        <w:rPr>
          <w:rFonts w:ascii="Times New Roman" w:eastAsia="Times New Roman" w:hAnsi="Times New Roman" w:cs="Times New Roman"/>
          <w:color w:val="000000"/>
          <w:lang w:eastAsia="ar-SA"/>
        </w:rPr>
        <w:t>C</w:t>
      </w:r>
      <w:r w:rsidRPr="002717DE">
        <w:rPr>
          <w:rFonts w:ascii="Times New Roman" w:eastAsia="Times New Roman" w:hAnsi="Times New Roman" w:cs="Times New Roman"/>
          <w:color w:val="000000"/>
          <w:lang w:eastAsia="ar-SA"/>
        </w:rPr>
        <w:t>ywilnego.</w:t>
      </w:r>
    </w:p>
    <w:p w14:paraId="3D7CBF62" w14:textId="77777777" w:rsidR="00595446" w:rsidRPr="002717DE" w:rsidRDefault="00595446" w:rsidP="00595446">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color w:val="000000"/>
          <w:lang w:eastAsia="ar-SA"/>
        </w:rPr>
      </w:pPr>
    </w:p>
    <w:p w14:paraId="67B377E9" w14:textId="2DDAE783" w:rsidR="005305E4" w:rsidRPr="002717DE" w:rsidRDefault="005305E4" w:rsidP="0043471A">
      <w:pPr>
        <w:widowControl w:val="0"/>
        <w:tabs>
          <w:tab w:val="left" w:pos="426"/>
        </w:tabs>
        <w:suppressAutoHyphens/>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w:t>
      </w:r>
      <w:r w:rsidR="00E903A6">
        <w:rPr>
          <w:rFonts w:ascii="Times New Roman" w:eastAsia="Times New Roman" w:hAnsi="Times New Roman" w:cs="Times New Roman"/>
          <w:b/>
          <w:lang w:eastAsia="pl-PL"/>
        </w:rPr>
        <w:t>9</w:t>
      </w:r>
    </w:p>
    <w:p w14:paraId="6B0C265E"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Kary umowne</w:t>
      </w:r>
    </w:p>
    <w:p w14:paraId="4C28E699"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8235E90" w14:textId="617EF489" w:rsidR="006D0A9C" w:rsidRPr="002717DE" w:rsidRDefault="006D0A9C" w:rsidP="00426A2E">
      <w:pPr>
        <w:widowControl w:val="0"/>
        <w:numPr>
          <w:ilvl w:val="0"/>
          <w:numId w:val="16"/>
        </w:numPr>
        <w:autoSpaceDE w:val="0"/>
        <w:autoSpaceDN w:val="0"/>
        <w:adjustRightInd w:val="0"/>
        <w:spacing w:after="0" w:line="240" w:lineRule="auto"/>
        <w:ind w:left="426" w:hanging="426"/>
        <w:contextualSpacing/>
        <w:jc w:val="both"/>
        <w:rPr>
          <w:rFonts w:ascii="Times New Roman" w:hAnsi="Times New Roman" w:cs="Times New Roman"/>
        </w:rPr>
      </w:pPr>
      <w:r w:rsidRPr="002717DE">
        <w:rPr>
          <w:rFonts w:ascii="Times New Roman" w:hAnsi="Times New Roman" w:cs="Times New Roman"/>
        </w:rPr>
        <w:t xml:space="preserve">Strony postanawiają, </w:t>
      </w:r>
      <w:r w:rsidR="00826AA5" w:rsidRPr="002717DE">
        <w:rPr>
          <w:rFonts w:ascii="Times New Roman" w:hAnsi="Times New Roman" w:cs="Times New Roman"/>
        </w:rPr>
        <w:t xml:space="preserve">że kary umowne  będą </w:t>
      </w:r>
      <w:r w:rsidRPr="002717DE">
        <w:rPr>
          <w:rFonts w:ascii="Times New Roman" w:hAnsi="Times New Roman" w:cs="Times New Roman"/>
        </w:rPr>
        <w:t>naliczane w następujących wypadkach i wysokościach:</w:t>
      </w:r>
    </w:p>
    <w:p w14:paraId="5FEF9220" w14:textId="77777777" w:rsidR="006D0A9C" w:rsidRPr="002717DE" w:rsidRDefault="006D0A9C" w:rsidP="00426A2E">
      <w:pPr>
        <w:widowControl w:val="0"/>
        <w:numPr>
          <w:ilvl w:val="0"/>
          <w:numId w:val="17"/>
        </w:numPr>
        <w:autoSpaceDE w:val="0"/>
        <w:autoSpaceDN w:val="0"/>
        <w:adjustRightInd w:val="0"/>
        <w:spacing w:after="0" w:line="240" w:lineRule="auto"/>
        <w:ind w:hanging="294"/>
        <w:contextualSpacing/>
        <w:rPr>
          <w:rFonts w:ascii="Times New Roman" w:hAnsi="Times New Roman" w:cs="Times New Roman"/>
          <w:color w:val="000000" w:themeColor="text1"/>
        </w:rPr>
      </w:pPr>
      <w:r w:rsidRPr="002717DE">
        <w:rPr>
          <w:rFonts w:ascii="Times New Roman" w:hAnsi="Times New Roman" w:cs="Times New Roman"/>
          <w:b/>
          <w:color w:val="000000" w:themeColor="text1"/>
        </w:rPr>
        <w:t>Wykonawca płaci Zamawiającemu kary umowne</w:t>
      </w:r>
      <w:r w:rsidRPr="002717DE">
        <w:rPr>
          <w:rFonts w:ascii="Times New Roman" w:hAnsi="Times New Roman" w:cs="Times New Roman"/>
          <w:color w:val="000000" w:themeColor="text1"/>
        </w:rPr>
        <w:t>:</w:t>
      </w:r>
    </w:p>
    <w:p w14:paraId="04C5D156" w14:textId="08B3DF2D" w:rsidR="006D0A9C" w:rsidRPr="002717DE" w:rsidRDefault="006D0A9C" w:rsidP="00426A2E">
      <w:pPr>
        <w:widowControl w:val="0"/>
        <w:numPr>
          <w:ilvl w:val="2"/>
          <w:numId w:val="16"/>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za zwłokę w wykonaniu zamówienia w wysokości 0,3 % ustalonego w § 4 ust. 1 wynagrodzenia umownego brutto – liczonego za każdy dzień zwłoki w stosunku od terminu wskazanego w § 2</w:t>
      </w:r>
      <w:r w:rsidR="003A7257" w:rsidRPr="002717DE">
        <w:rPr>
          <w:rFonts w:ascii="Times New Roman" w:hAnsi="Times New Roman" w:cs="Times New Roman"/>
          <w:color w:val="000000" w:themeColor="text1"/>
        </w:rPr>
        <w:t>,</w:t>
      </w:r>
      <w:r w:rsidRPr="002717DE">
        <w:rPr>
          <w:rFonts w:ascii="Times New Roman" w:hAnsi="Times New Roman" w:cs="Times New Roman"/>
          <w:color w:val="000000" w:themeColor="text1"/>
        </w:rPr>
        <w:t xml:space="preserve"> </w:t>
      </w:r>
    </w:p>
    <w:p w14:paraId="33FC7F73" w14:textId="7B6BC071" w:rsidR="006D0A9C" w:rsidRPr="002717DE" w:rsidRDefault="006D0A9C" w:rsidP="00426A2E">
      <w:pPr>
        <w:widowControl w:val="0"/>
        <w:numPr>
          <w:ilvl w:val="2"/>
          <w:numId w:val="16"/>
        </w:numPr>
        <w:autoSpaceDE w:val="0"/>
        <w:autoSpaceDN w:val="0"/>
        <w:adjustRightInd w:val="0"/>
        <w:spacing w:after="0" w:line="240" w:lineRule="auto"/>
        <w:ind w:left="993" w:hanging="284"/>
        <w:contextualSpacing/>
        <w:jc w:val="both"/>
        <w:rPr>
          <w:rFonts w:ascii="Times New Roman" w:hAnsi="Times New Roman" w:cs="Times New Roman"/>
          <w:strike/>
          <w:color w:val="000000" w:themeColor="text1"/>
        </w:rPr>
      </w:pPr>
      <w:r w:rsidRPr="002717DE">
        <w:rPr>
          <w:rFonts w:ascii="Times New Roman" w:hAnsi="Times New Roman" w:cs="Times New Roman"/>
          <w:color w:val="000000" w:themeColor="text1"/>
        </w:rPr>
        <w:t xml:space="preserve">za zwłokę w usunięciu </w:t>
      </w:r>
      <w:r w:rsidR="00E903A6">
        <w:rPr>
          <w:rFonts w:ascii="Times New Roman" w:hAnsi="Times New Roman" w:cs="Times New Roman"/>
          <w:color w:val="000000" w:themeColor="text1"/>
        </w:rPr>
        <w:t xml:space="preserve">wad </w:t>
      </w:r>
      <w:r w:rsidRPr="002717DE">
        <w:rPr>
          <w:rFonts w:ascii="Times New Roman" w:hAnsi="Times New Roman" w:cs="Times New Roman"/>
          <w:color w:val="000000" w:themeColor="text1"/>
        </w:rPr>
        <w:t>stwierdzonych przy odbiorze</w:t>
      </w:r>
      <w:r w:rsidR="00E903A6">
        <w:rPr>
          <w:rFonts w:ascii="Times New Roman" w:hAnsi="Times New Roman" w:cs="Times New Roman"/>
          <w:color w:val="000000" w:themeColor="text1"/>
        </w:rPr>
        <w:t xml:space="preserve"> </w:t>
      </w:r>
      <w:r w:rsidR="00E903A6" w:rsidRPr="00265667">
        <w:rPr>
          <w:rFonts w:cstheme="minorHAnsi"/>
        </w:rPr>
        <w:t>oraz w okresie gwarancji i rękojmi</w:t>
      </w:r>
      <w:r w:rsidRPr="002717DE">
        <w:rPr>
          <w:rFonts w:ascii="Times New Roman" w:hAnsi="Times New Roman" w:cs="Times New Roman"/>
          <w:color w:val="000000" w:themeColor="text1"/>
        </w:rPr>
        <w:t xml:space="preserve"> w wysokości 0,03 % ustalonego w § 4 ust. 1 wynagrodzenia umownego brutto – liczonego za każdy dzień zwłoki w stosunku od terminu wskazanego przez zamawiającego na usunięcie </w:t>
      </w:r>
      <w:r w:rsidRPr="002717DE">
        <w:rPr>
          <w:rFonts w:ascii="Times New Roman" w:hAnsi="Times New Roman" w:cs="Times New Roman"/>
          <w:color w:val="000000" w:themeColor="text1"/>
        </w:rPr>
        <w:lastRenderedPageBreak/>
        <w:t>wad,</w:t>
      </w:r>
    </w:p>
    <w:p w14:paraId="78B222E2" w14:textId="77777777" w:rsidR="006D0A9C" w:rsidRPr="002717DE" w:rsidRDefault="006D0A9C" w:rsidP="00426A2E">
      <w:pPr>
        <w:widowControl w:val="0"/>
        <w:numPr>
          <w:ilvl w:val="2"/>
          <w:numId w:val="16"/>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za odstąpienie od umowy </w:t>
      </w:r>
      <w:r w:rsidR="008C1A84" w:rsidRPr="002717DE">
        <w:rPr>
          <w:rFonts w:ascii="Times New Roman" w:hAnsi="Times New Roman" w:cs="Times New Roman"/>
          <w:color w:val="000000" w:themeColor="text1"/>
        </w:rPr>
        <w:t xml:space="preserve">przez Zamawiającego </w:t>
      </w:r>
      <w:r w:rsidRPr="002717DE">
        <w:rPr>
          <w:rFonts w:ascii="Times New Roman" w:hAnsi="Times New Roman" w:cs="Times New Roman"/>
          <w:color w:val="000000" w:themeColor="text1"/>
        </w:rPr>
        <w:t>z przyczyn leżących po stronie Wykonawcy</w:t>
      </w:r>
      <w:r w:rsidR="008C1A84" w:rsidRPr="002717DE">
        <w:rPr>
          <w:rFonts w:ascii="Times New Roman" w:hAnsi="Times New Roman" w:cs="Times New Roman"/>
          <w:color w:val="000000" w:themeColor="text1"/>
        </w:rPr>
        <w:t xml:space="preserve"> lub z tytułu nieuzasadnionego win</w:t>
      </w:r>
      <w:r w:rsidR="002239DD" w:rsidRPr="002717DE">
        <w:rPr>
          <w:rFonts w:ascii="Times New Roman" w:hAnsi="Times New Roman" w:cs="Times New Roman"/>
          <w:color w:val="000000" w:themeColor="text1"/>
        </w:rPr>
        <w:t>ą Zamawiającego odstąpienia od u</w:t>
      </w:r>
      <w:r w:rsidR="008C1A84" w:rsidRPr="002717DE">
        <w:rPr>
          <w:rFonts w:ascii="Times New Roman" w:hAnsi="Times New Roman" w:cs="Times New Roman"/>
          <w:color w:val="000000" w:themeColor="text1"/>
        </w:rPr>
        <w:t>mowy przez Wykonawcę</w:t>
      </w:r>
      <w:r w:rsidRPr="002717DE">
        <w:rPr>
          <w:rFonts w:ascii="Times New Roman" w:hAnsi="Times New Roman" w:cs="Times New Roman"/>
          <w:color w:val="000000" w:themeColor="text1"/>
        </w:rPr>
        <w:t xml:space="preserve"> w wysokości 10 % ustalonego w § 4 ust. 1 wynagrodzenia umownego brutto,</w:t>
      </w:r>
    </w:p>
    <w:p w14:paraId="64F13C93" w14:textId="5734B8A2" w:rsidR="006D0A9C" w:rsidRPr="004676BA" w:rsidRDefault="006D0A9C" w:rsidP="00426A2E">
      <w:pPr>
        <w:widowControl w:val="0"/>
        <w:numPr>
          <w:ilvl w:val="2"/>
          <w:numId w:val="16"/>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za brak udziału Wykonawcy przy sporządzeniu szczegółowego protokołu inwentaryzacji prac w toku według stanu na dzień odstąpienia w wysokości 5 % ustalonego w § 4 ust. 1 wynagrodzenia </w:t>
      </w:r>
      <w:r w:rsidRPr="004676BA">
        <w:rPr>
          <w:rFonts w:ascii="Times New Roman" w:hAnsi="Times New Roman" w:cs="Times New Roman"/>
          <w:color w:val="000000" w:themeColor="text1"/>
        </w:rPr>
        <w:t>umownego brutto</w:t>
      </w:r>
      <w:r w:rsidR="00E903A6" w:rsidRPr="004676BA">
        <w:rPr>
          <w:rFonts w:ascii="Times New Roman" w:hAnsi="Times New Roman" w:cs="Times New Roman"/>
          <w:color w:val="000000" w:themeColor="text1"/>
        </w:rPr>
        <w:t>.</w:t>
      </w:r>
    </w:p>
    <w:p w14:paraId="699D4C75" w14:textId="0392ABDE" w:rsidR="004676BA" w:rsidRPr="004676BA" w:rsidRDefault="004676BA" w:rsidP="00426A2E">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Zamawiający zapłaci Wykonawcy kary umowne:</w:t>
      </w:r>
    </w:p>
    <w:p w14:paraId="1C625000" w14:textId="679E2188" w:rsidR="00E903A6" w:rsidRPr="00595446" w:rsidRDefault="004676BA" w:rsidP="00426A2E">
      <w:pPr>
        <w:pStyle w:val="Akapitzlist"/>
        <w:numPr>
          <w:ilvl w:val="1"/>
          <w:numId w:val="16"/>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za odstąpienie od umowy z przyczyn niezależnych od Wykonawcy - w wysokości 10 % wynagrodzenia brutto określonego w § 4 ust.1.</w:t>
      </w:r>
    </w:p>
    <w:p w14:paraId="5545B0AA" w14:textId="77777777" w:rsidR="006D0A9C" w:rsidRPr="002717DE" w:rsidRDefault="006D0A9C" w:rsidP="00426A2E">
      <w:pPr>
        <w:widowControl w:val="0"/>
        <w:numPr>
          <w:ilvl w:val="0"/>
          <w:numId w:val="18"/>
        </w:numPr>
        <w:autoSpaceDE w:val="0"/>
        <w:autoSpaceDN w:val="0"/>
        <w:adjustRightInd w:val="0"/>
        <w:spacing w:after="0" w:line="240" w:lineRule="auto"/>
        <w:contextualSpacing/>
        <w:jc w:val="both"/>
        <w:rPr>
          <w:rFonts w:ascii="Times New Roman" w:hAnsi="Times New Roman" w:cs="Times New Roman"/>
        </w:rPr>
      </w:pPr>
      <w:r w:rsidRPr="002717DE">
        <w:rPr>
          <w:rFonts w:ascii="Times New Roman" w:hAnsi="Times New Roman" w:cs="Times New Roman"/>
        </w:rPr>
        <w:t>Jeżeli kara umowna nie pokrywa w pełni poniesionej przez Zamawiającego szkody, może on dochodzić na zasadach ogólnych odszkodowania uzupełniającego.</w:t>
      </w:r>
    </w:p>
    <w:p w14:paraId="6D975E6B" w14:textId="77777777" w:rsidR="006D0A9C" w:rsidRPr="002717DE" w:rsidRDefault="006D0A9C" w:rsidP="00426A2E">
      <w:pPr>
        <w:widowControl w:val="0"/>
        <w:numPr>
          <w:ilvl w:val="0"/>
          <w:numId w:val="18"/>
        </w:numPr>
        <w:autoSpaceDE w:val="0"/>
        <w:autoSpaceDN w:val="0"/>
        <w:adjustRightInd w:val="0"/>
        <w:spacing w:after="0" w:line="240" w:lineRule="auto"/>
        <w:contextualSpacing/>
        <w:jc w:val="both"/>
        <w:rPr>
          <w:rFonts w:ascii="Times New Roman" w:hAnsi="Times New Roman" w:cs="Times New Roman"/>
        </w:rPr>
      </w:pPr>
      <w:r w:rsidRPr="002717DE">
        <w:rPr>
          <w:rFonts w:ascii="Times New Roman" w:hAnsi="Times New Roman" w:cs="Times New Roman"/>
          <w:color w:val="000000"/>
        </w:rPr>
        <w:t>Wykonawca oświadcza niniejszym, że wyraża zgodę na potrącanie przez Zamawiającego wierzytelności z tytułu kar umownych z wynagrodzenia Wykonawcy.</w:t>
      </w:r>
    </w:p>
    <w:p w14:paraId="630E27F4" w14:textId="09D3E512" w:rsidR="006D0A9C" w:rsidRPr="004676BA" w:rsidRDefault="006D0A9C" w:rsidP="00426A2E">
      <w:pPr>
        <w:widowControl w:val="0"/>
        <w:numPr>
          <w:ilvl w:val="0"/>
          <w:numId w:val="18"/>
        </w:numPr>
        <w:autoSpaceDE w:val="0"/>
        <w:autoSpaceDN w:val="0"/>
        <w:adjustRightInd w:val="0"/>
        <w:spacing w:after="0" w:line="240" w:lineRule="auto"/>
        <w:contextualSpacing/>
        <w:jc w:val="both"/>
        <w:rPr>
          <w:rFonts w:ascii="Times New Roman" w:hAnsi="Times New Roman" w:cs="Times New Roman"/>
        </w:rPr>
      </w:pPr>
      <w:r w:rsidRPr="004676BA">
        <w:rPr>
          <w:rFonts w:ascii="Times New Roman" w:hAnsi="Times New Roman" w:cs="Times New Roman"/>
          <w:color w:val="000000"/>
          <w:shd w:val="clear" w:color="auto" w:fill="FFFFFF"/>
        </w:rPr>
        <w:t xml:space="preserve">Strony ustalają, że </w:t>
      </w:r>
      <w:r w:rsidR="00DB1AB3" w:rsidRPr="004676BA">
        <w:rPr>
          <w:rFonts w:ascii="Times New Roman" w:hAnsi="Times New Roman" w:cs="Times New Roman"/>
          <w:color w:val="000000"/>
          <w:shd w:val="clear" w:color="auto" w:fill="FFFFFF"/>
        </w:rPr>
        <w:t xml:space="preserve">łączna </w:t>
      </w:r>
      <w:r w:rsidRPr="004676BA">
        <w:rPr>
          <w:rFonts w:ascii="Times New Roman" w:hAnsi="Times New Roman" w:cs="Times New Roman"/>
          <w:color w:val="000000"/>
          <w:shd w:val="clear" w:color="auto" w:fill="FFFFFF"/>
        </w:rPr>
        <w:t xml:space="preserve">maksymalna wysokość kar umownych jaką Zamawiający może </w:t>
      </w:r>
      <w:r w:rsidR="00DB1AB3" w:rsidRPr="004676BA">
        <w:rPr>
          <w:rFonts w:ascii="Times New Roman" w:hAnsi="Times New Roman" w:cs="Times New Roman"/>
          <w:color w:val="000000"/>
          <w:shd w:val="clear" w:color="auto" w:fill="FFFFFF"/>
        </w:rPr>
        <w:t>o</w:t>
      </w:r>
      <w:r w:rsidRPr="004676BA">
        <w:rPr>
          <w:rFonts w:ascii="Times New Roman" w:hAnsi="Times New Roman" w:cs="Times New Roman"/>
          <w:color w:val="000000"/>
          <w:shd w:val="clear" w:color="auto" w:fill="FFFFFF"/>
        </w:rPr>
        <w:t>bciążyć Wykonawcę z tytułów, o których mowa w niniejszym paragrafie nie może przekroczyć 20% ustalonego w §4 ust. 1 wynagrodzenia umownego brutto.</w:t>
      </w:r>
    </w:p>
    <w:p w14:paraId="311FA9DD" w14:textId="77777777" w:rsidR="005305E4" w:rsidRPr="004676BA"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6C43E2E" w14:textId="78700E1B"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w:t>
      </w:r>
      <w:r w:rsidR="004676BA">
        <w:rPr>
          <w:rFonts w:ascii="Times New Roman" w:eastAsia="Times New Roman" w:hAnsi="Times New Roman" w:cs="Times New Roman"/>
          <w:b/>
          <w:lang w:eastAsia="pl-PL"/>
        </w:rPr>
        <w:t>10</w:t>
      </w:r>
    </w:p>
    <w:p w14:paraId="51923BB5" w14:textId="7368A62C" w:rsidR="005305E4" w:rsidRDefault="004676BA"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Podwykonawstwo</w:t>
      </w:r>
    </w:p>
    <w:p w14:paraId="0F222329" w14:textId="77777777" w:rsidR="004676BA" w:rsidRDefault="004676BA"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3C32F816" w14:textId="77777777" w:rsidR="004676BA" w:rsidRPr="004676BA" w:rsidRDefault="004676BA" w:rsidP="00426A2E">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Wykonawca może powierzyć wykonanie części zamówienia podwykonawcom.</w:t>
      </w:r>
    </w:p>
    <w:p w14:paraId="0A642AA7" w14:textId="77777777" w:rsidR="004676BA" w:rsidRPr="004676BA" w:rsidRDefault="004676BA" w:rsidP="00426A2E">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Zamawiający nie zastrzega obowiązku osobistego wykonania przez Wykonawcę kluczowych części zamówienia.</w:t>
      </w:r>
    </w:p>
    <w:p w14:paraId="3FC50729" w14:textId="77777777" w:rsidR="004676BA" w:rsidRPr="004676BA" w:rsidRDefault="004676BA" w:rsidP="00426A2E">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Zamawiający żąda, aby Wykonawca zatrudniając podwykonawców określił szczegółowy zakres czynności, który powierzy podwykonawcom.</w:t>
      </w:r>
    </w:p>
    <w:p w14:paraId="04B0761B" w14:textId="77777777" w:rsidR="004676BA" w:rsidRPr="004676BA" w:rsidRDefault="004676BA" w:rsidP="00426A2E">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Powierzenie wykonania części zamówienia podwykonawcom nie zwalnia Wykonawcy z odpowiedzialności za wykonanie obowiązków wynikających z umowy i obowiązujących przepisów prawa.</w:t>
      </w:r>
    </w:p>
    <w:p w14:paraId="00AFA4DB" w14:textId="77777777" w:rsidR="004676BA" w:rsidRPr="004676BA" w:rsidRDefault="004676BA" w:rsidP="00426A2E">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4676BA">
        <w:rPr>
          <w:rFonts w:ascii="Times New Roman" w:hAnsi="Times New Roman" w:cs="Times New Roman"/>
        </w:rPr>
        <w:t>Wykonawca odpowiada za działania i zaniechania podwykonawców jak za własne.</w:t>
      </w:r>
    </w:p>
    <w:p w14:paraId="5BE785E4" w14:textId="77777777" w:rsidR="005305E4" w:rsidRPr="002717DE"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5C0863E7" w14:textId="7CBDA58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§1</w:t>
      </w:r>
      <w:r w:rsidR="0043471A">
        <w:rPr>
          <w:rFonts w:ascii="Times New Roman" w:eastAsia="Times New Roman" w:hAnsi="Times New Roman" w:cs="Times New Roman"/>
          <w:b/>
          <w:lang w:eastAsia="pl-PL"/>
        </w:rPr>
        <w:t>1</w:t>
      </w:r>
    </w:p>
    <w:p w14:paraId="48ED7A39"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2717DE">
        <w:rPr>
          <w:rFonts w:ascii="Times New Roman" w:eastAsia="Times New Roman" w:hAnsi="Times New Roman" w:cs="Times New Roman"/>
          <w:b/>
          <w:bCs/>
          <w:lang w:eastAsia="pl-PL"/>
        </w:rPr>
        <w:t>Odstąpienie od umowy</w:t>
      </w:r>
    </w:p>
    <w:p w14:paraId="5976A65C"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37D90677" w14:textId="30057B3C" w:rsidR="00A924F5" w:rsidRPr="002717DE" w:rsidRDefault="00A924F5" w:rsidP="00426A2E">
      <w:pPr>
        <w:widowControl w:val="0"/>
        <w:numPr>
          <w:ilvl w:val="0"/>
          <w:numId w:val="19"/>
        </w:numPr>
        <w:autoSpaceDE w:val="0"/>
        <w:autoSpaceDN w:val="0"/>
        <w:adjustRightInd w:val="0"/>
        <w:spacing w:after="0" w:line="240" w:lineRule="auto"/>
        <w:ind w:left="426" w:hanging="426"/>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Oprócz wypadków wymienionych w </w:t>
      </w:r>
      <w:r w:rsidR="004676BA">
        <w:rPr>
          <w:rFonts w:ascii="Times New Roman" w:hAnsi="Times New Roman" w:cs="Times New Roman"/>
          <w:color w:val="000000" w:themeColor="text1"/>
        </w:rPr>
        <w:t>K</w:t>
      </w:r>
      <w:r w:rsidRPr="002717DE">
        <w:rPr>
          <w:rFonts w:ascii="Times New Roman" w:hAnsi="Times New Roman" w:cs="Times New Roman"/>
          <w:color w:val="000000" w:themeColor="text1"/>
        </w:rPr>
        <w:t xml:space="preserve">odeksie </w:t>
      </w:r>
      <w:r w:rsidR="004676BA">
        <w:rPr>
          <w:rFonts w:ascii="Times New Roman" w:hAnsi="Times New Roman" w:cs="Times New Roman"/>
          <w:color w:val="000000" w:themeColor="text1"/>
        </w:rPr>
        <w:t>C</w:t>
      </w:r>
      <w:r w:rsidRPr="002717DE">
        <w:rPr>
          <w:rFonts w:ascii="Times New Roman" w:hAnsi="Times New Roman" w:cs="Times New Roman"/>
          <w:color w:val="000000" w:themeColor="text1"/>
        </w:rPr>
        <w:t>ywilnym</w:t>
      </w:r>
      <w:r w:rsidR="004676BA">
        <w:rPr>
          <w:rFonts w:ascii="Times New Roman" w:hAnsi="Times New Roman" w:cs="Times New Roman"/>
          <w:color w:val="000000" w:themeColor="text1"/>
        </w:rPr>
        <w:t xml:space="preserve">, </w:t>
      </w:r>
      <w:r w:rsidRPr="002717DE">
        <w:rPr>
          <w:rFonts w:ascii="Times New Roman" w:hAnsi="Times New Roman" w:cs="Times New Roman"/>
          <w:color w:val="000000" w:themeColor="text1"/>
        </w:rPr>
        <w:t>stronom przysługuje prawo odstąpienia od umowy w następujących sytuacjach:</w:t>
      </w:r>
    </w:p>
    <w:p w14:paraId="1BD9E46A" w14:textId="61D535D8" w:rsidR="00A924F5" w:rsidRPr="002717DE" w:rsidRDefault="00A924F5" w:rsidP="00426A2E">
      <w:pPr>
        <w:widowControl w:val="0"/>
        <w:numPr>
          <w:ilvl w:val="1"/>
          <w:numId w:val="20"/>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Zamawiającemu przysługuje prawo do odstąpienia od umowy</w:t>
      </w:r>
      <w:r w:rsidR="004B4ECD" w:rsidRPr="002717DE">
        <w:rPr>
          <w:rFonts w:ascii="Times New Roman" w:hAnsi="Times New Roman" w:cs="Times New Roman"/>
          <w:color w:val="000000" w:themeColor="text1"/>
        </w:rPr>
        <w:t>:</w:t>
      </w:r>
    </w:p>
    <w:p w14:paraId="111C808A" w14:textId="77777777" w:rsidR="00A924F5" w:rsidRPr="002717DE" w:rsidRDefault="00A924F5"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D7BF34C" w14:textId="4E06AF28" w:rsidR="00A924F5" w:rsidRPr="002717DE" w:rsidRDefault="00A924F5"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zostanie rozwiązan</w:t>
      </w:r>
      <w:r w:rsidR="004B4ECD" w:rsidRPr="002717DE">
        <w:rPr>
          <w:rFonts w:ascii="Times New Roman" w:hAnsi="Times New Roman" w:cs="Times New Roman"/>
          <w:color w:val="000000" w:themeColor="text1"/>
        </w:rPr>
        <w:t>a</w:t>
      </w:r>
      <w:r w:rsidRPr="002717DE">
        <w:rPr>
          <w:rFonts w:ascii="Times New Roman" w:hAnsi="Times New Roman" w:cs="Times New Roman"/>
          <w:color w:val="000000" w:themeColor="text1"/>
        </w:rPr>
        <w:t xml:space="preserve"> firm</w:t>
      </w:r>
      <w:r w:rsidR="004B4ECD" w:rsidRPr="002717DE">
        <w:rPr>
          <w:rFonts w:ascii="Times New Roman" w:hAnsi="Times New Roman" w:cs="Times New Roman"/>
          <w:color w:val="000000" w:themeColor="text1"/>
        </w:rPr>
        <w:t>a</w:t>
      </w:r>
      <w:r w:rsidRPr="002717DE">
        <w:rPr>
          <w:rFonts w:ascii="Times New Roman" w:hAnsi="Times New Roman" w:cs="Times New Roman"/>
          <w:color w:val="000000" w:themeColor="text1"/>
        </w:rPr>
        <w:t xml:space="preserve"> Wykonawcy,</w:t>
      </w:r>
    </w:p>
    <w:p w14:paraId="673150D2" w14:textId="77777777" w:rsidR="00A924F5" w:rsidRPr="002717DE" w:rsidRDefault="00A924F5"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zostanie wydany nakaz zajęcia majątku Wykonawcy,</w:t>
      </w:r>
    </w:p>
    <w:p w14:paraId="69F67A8D" w14:textId="77777777" w:rsidR="00A924F5" w:rsidRPr="002717DE" w:rsidRDefault="00A924F5"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nie rozpoczął prac bez uzasadnionych przyczyn oraz nie kontynuuje ich pomimo wezwania Zamawiającego złożonego na piśmie,</w:t>
      </w:r>
    </w:p>
    <w:p w14:paraId="2FC87380" w14:textId="77777777" w:rsidR="00A924F5" w:rsidRPr="002717DE" w:rsidRDefault="00A924F5"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przerwał realizację prac bez uzasadnienia i przerwa ta trwa dłużej niż 7 dni,</w:t>
      </w:r>
    </w:p>
    <w:p w14:paraId="3803CE24" w14:textId="348E133A" w:rsidR="00A924F5" w:rsidRPr="002717DE" w:rsidRDefault="00A924F5"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opóźnia się z wykonaniem przedmiotu umowy ponad 14 dni</w:t>
      </w:r>
      <w:r w:rsidR="004676BA">
        <w:rPr>
          <w:rFonts w:ascii="Times New Roman" w:hAnsi="Times New Roman" w:cs="Times New Roman"/>
          <w:color w:val="000000" w:themeColor="text1"/>
        </w:rPr>
        <w:t>,</w:t>
      </w:r>
    </w:p>
    <w:p w14:paraId="0508105A" w14:textId="74C5DAD8" w:rsidR="00A924F5" w:rsidRPr="002717DE" w:rsidRDefault="004676BA" w:rsidP="00426A2E">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Pr>
          <w:rFonts w:ascii="Times New Roman" w:hAnsi="Times New Roman" w:cs="Times New Roman"/>
          <w:color w:val="000000" w:themeColor="text1"/>
        </w:rPr>
        <w:t>w</w:t>
      </w:r>
      <w:r w:rsidR="00A924F5" w:rsidRPr="002717DE">
        <w:rPr>
          <w:rFonts w:ascii="Times New Roman" w:hAnsi="Times New Roman" w:cs="Times New Roman"/>
          <w:color w:val="000000" w:themeColor="text1"/>
        </w:rPr>
        <w:t xml:space="preserve"> innych przypadkach przewidzianych w umowie.</w:t>
      </w:r>
    </w:p>
    <w:p w14:paraId="2167F4EF" w14:textId="717A6F6A" w:rsidR="00A924F5" w:rsidRPr="002717DE" w:rsidRDefault="00A924F5" w:rsidP="00426A2E">
      <w:pPr>
        <w:widowControl w:val="0"/>
        <w:numPr>
          <w:ilvl w:val="1"/>
          <w:numId w:val="20"/>
        </w:numPr>
        <w:autoSpaceDE w:val="0"/>
        <w:autoSpaceDN w:val="0"/>
        <w:adjustRightInd w:val="0"/>
        <w:spacing w:after="0" w:line="240" w:lineRule="auto"/>
        <w:ind w:left="709" w:hanging="294"/>
        <w:contextualSpacing/>
        <w:rPr>
          <w:rFonts w:ascii="Times New Roman" w:hAnsi="Times New Roman" w:cs="Times New Roman"/>
          <w:color w:val="000000" w:themeColor="text1"/>
        </w:rPr>
      </w:pPr>
      <w:r w:rsidRPr="002717DE">
        <w:rPr>
          <w:rFonts w:ascii="Times New Roman" w:hAnsi="Times New Roman" w:cs="Times New Roman"/>
          <w:color w:val="000000" w:themeColor="text1"/>
        </w:rPr>
        <w:t>Wykonawcy przysługuje prawo odstąpienia od umowy</w:t>
      </w:r>
      <w:r w:rsidR="004B4ECD" w:rsidRPr="002717DE">
        <w:rPr>
          <w:rFonts w:ascii="Times New Roman" w:hAnsi="Times New Roman" w:cs="Times New Roman"/>
          <w:color w:val="000000" w:themeColor="text1"/>
        </w:rPr>
        <w:t xml:space="preserve">, </w:t>
      </w:r>
      <w:r w:rsidRPr="002717DE">
        <w:rPr>
          <w:rFonts w:ascii="Times New Roman" w:hAnsi="Times New Roman" w:cs="Times New Roman"/>
          <w:color w:val="000000" w:themeColor="text1"/>
        </w:rPr>
        <w:t>jeżeli:</w:t>
      </w:r>
    </w:p>
    <w:p w14:paraId="2C2C3D0E" w14:textId="7FF1CBB5" w:rsidR="00A924F5" w:rsidRPr="002717DE" w:rsidRDefault="00A924F5" w:rsidP="00426A2E">
      <w:pPr>
        <w:widowControl w:val="0"/>
        <w:numPr>
          <w:ilvl w:val="0"/>
          <w:numId w:val="22"/>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Zamawiający odmawia bez uzasadnionej przyczyny odbioru prac lub podpisania protokołu odbioru,</w:t>
      </w:r>
    </w:p>
    <w:p w14:paraId="02E49E0C" w14:textId="38B549CE" w:rsidR="00A924F5" w:rsidRPr="002717DE" w:rsidRDefault="00A924F5" w:rsidP="00426A2E">
      <w:pPr>
        <w:widowControl w:val="0"/>
        <w:numPr>
          <w:ilvl w:val="0"/>
          <w:numId w:val="19"/>
        </w:numPr>
        <w:autoSpaceDE w:val="0"/>
        <w:autoSpaceDN w:val="0"/>
        <w:adjustRightInd w:val="0"/>
        <w:spacing w:after="0" w:line="240" w:lineRule="auto"/>
        <w:ind w:left="426" w:hanging="426"/>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Odstąpienie od umowy powinno nastąpić w ciągu </w:t>
      </w:r>
      <w:r w:rsidR="004676BA">
        <w:rPr>
          <w:rFonts w:ascii="Times New Roman" w:hAnsi="Times New Roman" w:cs="Times New Roman"/>
          <w:color w:val="000000" w:themeColor="text1"/>
        </w:rPr>
        <w:t>14</w:t>
      </w:r>
      <w:r w:rsidRPr="002717DE">
        <w:rPr>
          <w:rFonts w:ascii="Times New Roman" w:hAnsi="Times New Roman" w:cs="Times New Roman"/>
          <w:color w:val="000000" w:themeColor="text1"/>
        </w:rPr>
        <w:t xml:space="preserve"> dni od dnia pozyskania przez stronę </w:t>
      </w:r>
      <w:r w:rsidR="0043471A">
        <w:rPr>
          <w:rFonts w:ascii="Times New Roman" w:hAnsi="Times New Roman" w:cs="Times New Roman"/>
          <w:color w:val="000000" w:themeColor="text1"/>
        </w:rPr>
        <w:t>U</w:t>
      </w:r>
      <w:r w:rsidRPr="002717DE">
        <w:rPr>
          <w:rFonts w:ascii="Times New Roman" w:hAnsi="Times New Roman" w:cs="Times New Roman"/>
          <w:color w:val="000000" w:themeColor="text1"/>
        </w:rPr>
        <w:t xml:space="preserve">mowy informacji o wystąpieniu podstawy odstąpienia od </w:t>
      </w:r>
      <w:r w:rsidR="0043471A">
        <w:rPr>
          <w:rFonts w:ascii="Times New Roman" w:hAnsi="Times New Roman" w:cs="Times New Roman"/>
          <w:color w:val="000000" w:themeColor="text1"/>
        </w:rPr>
        <w:t>U</w:t>
      </w:r>
      <w:r w:rsidRPr="002717DE">
        <w:rPr>
          <w:rFonts w:ascii="Times New Roman" w:hAnsi="Times New Roman" w:cs="Times New Roman"/>
          <w:color w:val="000000" w:themeColor="text1"/>
        </w:rPr>
        <w:t>mowy - w formie pisemnej pod rygorem nieważności takiego oświadczenia i powinno zawierać uzasadnienie.</w:t>
      </w:r>
    </w:p>
    <w:p w14:paraId="178FF546" w14:textId="4D48D3DD" w:rsidR="00A924F5" w:rsidRPr="002717DE" w:rsidRDefault="00A924F5" w:rsidP="00426A2E">
      <w:pPr>
        <w:widowControl w:val="0"/>
        <w:numPr>
          <w:ilvl w:val="0"/>
          <w:numId w:val="19"/>
        </w:numPr>
        <w:autoSpaceDE w:val="0"/>
        <w:autoSpaceDN w:val="0"/>
        <w:adjustRightInd w:val="0"/>
        <w:spacing w:after="0" w:line="240" w:lineRule="auto"/>
        <w:ind w:left="426" w:hanging="426"/>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 wypadku odstąpienia od </w:t>
      </w:r>
      <w:r w:rsidR="0043471A">
        <w:rPr>
          <w:rFonts w:ascii="Times New Roman" w:hAnsi="Times New Roman" w:cs="Times New Roman"/>
          <w:color w:val="000000" w:themeColor="text1"/>
        </w:rPr>
        <w:t>U</w:t>
      </w:r>
      <w:r w:rsidRPr="002717DE">
        <w:rPr>
          <w:rFonts w:ascii="Times New Roman" w:hAnsi="Times New Roman" w:cs="Times New Roman"/>
          <w:color w:val="000000" w:themeColor="text1"/>
        </w:rPr>
        <w:t>mowy Wykonawcę oraz Zamawiającego obciążają następujące obowiązki szczegółowe:</w:t>
      </w:r>
    </w:p>
    <w:p w14:paraId="08C139C7" w14:textId="2A9536CD" w:rsidR="00A924F5" w:rsidRPr="002717DE" w:rsidRDefault="00A924F5" w:rsidP="00426A2E">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 terminie 7 dni od daty odstąpienia od </w:t>
      </w:r>
      <w:r w:rsidR="0043471A">
        <w:rPr>
          <w:rFonts w:ascii="Times New Roman" w:hAnsi="Times New Roman" w:cs="Times New Roman"/>
          <w:color w:val="000000" w:themeColor="text1"/>
        </w:rPr>
        <w:t>U</w:t>
      </w:r>
      <w:r w:rsidRPr="002717DE">
        <w:rPr>
          <w:rFonts w:ascii="Times New Roman" w:hAnsi="Times New Roman" w:cs="Times New Roman"/>
          <w:color w:val="000000" w:themeColor="text1"/>
        </w:rPr>
        <w:t>mowy Wykonawca przy udziale Zamawiającego sporządzi szczegółowy protokół inwentaryzacji prac w toku według stanu na dzień odstąpienia,</w:t>
      </w:r>
    </w:p>
    <w:p w14:paraId="77D24C60" w14:textId="5944B934" w:rsidR="00A924F5" w:rsidRPr="002717DE" w:rsidRDefault="00A924F5" w:rsidP="00426A2E">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 przypadku braku chęci ze strony Wykonawcy sporządzenia inwentaryzacji, wspólnie </w:t>
      </w:r>
      <w:r w:rsidRPr="002717DE">
        <w:rPr>
          <w:rFonts w:ascii="Times New Roman" w:hAnsi="Times New Roman" w:cs="Times New Roman"/>
          <w:color w:val="000000" w:themeColor="text1"/>
        </w:rPr>
        <w:br/>
      </w:r>
      <w:r w:rsidRPr="002717DE">
        <w:rPr>
          <w:rFonts w:ascii="Times New Roman" w:hAnsi="Times New Roman" w:cs="Times New Roman"/>
          <w:color w:val="000000" w:themeColor="text1"/>
        </w:rPr>
        <w:lastRenderedPageBreak/>
        <w:t xml:space="preserve">z Zamawiającym, Zamawiający wykona inwentaryzację samodzielnie i obciąży Wykonawcę karę umowną zgodnie z § </w:t>
      </w:r>
      <w:r w:rsidR="004676BA">
        <w:rPr>
          <w:rFonts w:ascii="Times New Roman" w:hAnsi="Times New Roman" w:cs="Times New Roman"/>
          <w:color w:val="000000" w:themeColor="text1"/>
        </w:rPr>
        <w:t>9</w:t>
      </w:r>
      <w:r w:rsidRPr="002717DE">
        <w:rPr>
          <w:rFonts w:ascii="Times New Roman" w:hAnsi="Times New Roman" w:cs="Times New Roman"/>
          <w:color w:val="000000" w:themeColor="text1"/>
        </w:rPr>
        <w:t xml:space="preserve"> ust.1 pkt. 1 lit. d),</w:t>
      </w:r>
    </w:p>
    <w:p w14:paraId="59C8EAD8" w14:textId="51C6D3F1" w:rsidR="00A924F5" w:rsidRPr="002717DE" w:rsidRDefault="00A924F5" w:rsidP="00426A2E">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zabezpieczy przerwane roboty w zakresie obustronnie uzgodnionym na koszt tej strony,</w:t>
      </w:r>
      <w:r w:rsidR="003E4AF8" w:rsidRPr="002717DE">
        <w:rPr>
          <w:rFonts w:ascii="Times New Roman" w:hAnsi="Times New Roman" w:cs="Times New Roman"/>
          <w:color w:val="000000" w:themeColor="text1"/>
        </w:rPr>
        <w:t xml:space="preserve"> z której winy doszło</w:t>
      </w:r>
      <w:r w:rsidRPr="002717DE">
        <w:rPr>
          <w:rFonts w:ascii="Times New Roman" w:hAnsi="Times New Roman" w:cs="Times New Roman"/>
          <w:color w:val="000000" w:themeColor="text1"/>
        </w:rPr>
        <w:t xml:space="preserve"> </w:t>
      </w:r>
      <w:r w:rsidR="003E4AF8" w:rsidRPr="002717DE">
        <w:rPr>
          <w:rFonts w:ascii="Times New Roman" w:hAnsi="Times New Roman" w:cs="Times New Roman"/>
          <w:color w:val="000000" w:themeColor="text1"/>
        </w:rPr>
        <w:t xml:space="preserve">do </w:t>
      </w:r>
      <w:r w:rsidRPr="002717DE">
        <w:rPr>
          <w:rFonts w:ascii="Times New Roman" w:hAnsi="Times New Roman" w:cs="Times New Roman"/>
          <w:color w:val="000000" w:themeColor="text1"/>
        </w:rPr>
        <w:t>odstąpi</w:t>
      </w:r>
      <w:r w:rsidR="003E4AF8" w:rsidRPr="002717DE">
        <w:rPr>
          <w:rFonts w:ascii="Times New Roman" w:hAnsi="Times New Roman" w:cs="Times New Roman"/>
          <w:color w:val="000000" w:themeColor="text1"/>
        </w:rPr>
        <w:t>enia</w:t>
      </w:r>
      <w:r w:rsidRPr="002717DE">
        <w:rPr>
          <w:rFonts w:ascii="Times New Roman" w:hAnsi="Times New Roman" w:cs="Times New Roman"/>
          <w:color w:val="000000" w:themeColor="text1"/>
        </w:rPr>
        <w:t xml:space="preserve"> od </w:t>
      </w:r>
      <w:r w:rsidR="0043471A">
        <w:rPr>
          <w:rFonts w:ascii="Times New Roman" w:hAnsi="Times New Roman" w:cs="Times New Roman"/>
          <w:color w:val="000000" w:themeColor="text1"/>
        </w:rPr>
        <w:t>U</w:t>
      </w:r>
      <w:r w:rsidRPr="002717DE">
        <w:rPr>
          <w:rFonts w:ascii="Times New Roman" w:hAnsi="Times New Roman" w:cs="Times New Roman"/>
          <w:color w:val="000000" w:themeColor="text1"/>
        </w:rPr>
        <w:t>mowy,</w:t>
      </w:r>
    </w:p>
    <w:p w14:paraId="0BE656EF" w14:textId="77777777" w:rsidR="00A924F5" w:rsidRPr="002717DE" w:rsidRDefault="00A924F5" w:rsidP="00426A2E">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EA1C8F9" w14:textId="56D97768" w:rsidR="00A924F5" w:rsidRPr="002717DE" w:rsidRDefault="00A924F5" w:rsidP="00426A2E">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zgłosi do dokonania przez Zamawiającego odbioru prac przerwanych oraz prac zabezpieczających,</w:t>
      </w:r>
    </w:p>
    <w:p w14:paraId="3FA7AA23" w14:textId="77777777" w:rsidR="00A924F5" w:rsidRPr="002717DE" w:rsidRDefault="00A924F5" w:rsidP="00426A2E">
      <w:pPr>
        <w:widowControl w:val="0"/>
        <w:numPr>
          <w:ilvl w:val="0"/>
          <w:numId w:val="23"/>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2717DE">
        <w:rPr>
          <w:rFonts w:ascii="Times New Roman" w:hAnsi="Times New Roman" w:cs="Times New Roman"/>
          <w:color w:val="000000" w:themeColor="text1"/>
        </w:rPr>
        <w:t>Wykonawca niezwłocznie, a najpóźniej w terminie 30 dni, usunie z terenu realizacji prac urządzenia zaplecza przez niego dostarczone lub wzniesione.</w:t>
      </w:r>
    </w:p>
    <w:p w14:paraId="1E36C49A" w14:textId="77777777" w:rsidR="00A924F5" w:rsidRPr="002717DE" w:rsidRDefault="00A924F5" w:rsidP="00426A2E">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b/>
          <w:bCs/>
          <w:lang w:eastAsia="pl-PL"/>
        </w:rPr>
      </w:pPr>
      <w:r w:rsidRPr="002717DE">
        <w:rPr>
          <w:rFonts w:ascii="Times New Roman" w:hAnsi="Times New Roman" w:cs="Times New Roman"/>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36211127" w14:textId="77777777" w:rsidR="005305E4" w:rsidRPr="002717DE" w:rsidRDefault="005305E4" w:rsidP="0043471A">
      <w:pPr>
        <w:widowControl w:val="0"/>
        <w:autoSpaceDE w:val="0"/>
        <w:autoSpaceDN w:val="0"/>
        <w:adjustRightInd w:val="0"/>
        <w:spacing w:after="0" w:line="240" w:lineRule="auto"/>
        <w:ind w:left="720"/>
        <w:jc w:val="both"/>
        <w:rPr>
          <w:rFonts w:ascii="Times New Roman" w:eastAsia="Times New Roman" w:hAnsi="Times New Roman" w:cs="Times New Roman"/>
          <w:lang w:eastAsia="pl-PL"/>
        </w:rPr>
      </w:pPr>
    </w:p>
    <w:p w14:paraId="2D9BCA67" w14:textId="05D62E9B"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§1</w:t>
      </w:r>
      <w:r w:rsidR="0043471A">
        <w:rPr>
          <w:rFonts w:ascii="Times New Roman" w:eastAsia="Times New Roman" w:hAnsi="Times New Roman" w:cs="Times New Roman"/>
          <w:b/>
          <w:lang w:eastAsia="pl-PL"/>
        </w:rPr>
        <w:t>2</w:t>
      </w:r>
    </w:p>
    <w:p w14:paraId="4CB0A4F6" w14:textId="57749269"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 xml:space="preserve">Zmiany </w:t>
      </w:r>
      <w:r w:rsidR="0043471A">
        <w:rPr>
          <w:rFonts w:ascii="Times New Roman" w:eastAsia="Times New Roman" w:hAnsi="Times New Roman" w:cs="Times New Roman"/>
          <w:b/>
          <w:lang w:eastAsia="pl-PL"/>
        </w:rPr>
        <w:t>U</w:t>
      </w:r>
      <w:r w:rsidRPr="002717DE">
        <w:rPr>
          <w:rFonts w:ascii="Times New Roman" w:eastAsia="Times New Roman" w:hAnsi="Times New Roman" w:cs="Times New Roman"/>
          <w:b/>
          <w:lang w:eastAsia="pl-PL"/>
        </w:rPr>
        <w:t>mowy</w:t>
      </w:r>
    </w:p>
    <w:p w14:paraId="2FB55F83"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C1DFEE1" w14:textId="77777777" w:rsidR="005305E4" w:rsidRPr="002717DE" w:rsidRDefault="005305E4" w:rsidP="00426A2E">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lang w:eastAsia="pl-PL"/>
        </w:rPr>
      </w:pPr>
      <w:bookmarkStart w:id="3" w:name="_Hlk59168652"/>
      <w:r w:rsidRPr="002717DE">
        <w:rPr>
          <w:rFonts w:ascii="Times New Roman" w:eastAsia="Times New Roman" w:hAnsi="Times New Roman" w:cs="Times New Roman"/>
          <w:lang w:eastAsia="pl-PL"/>
        </w:rPr>
        <w:t xml:space="preserve">Wszelkie zmiany i uzupełnienia treści Umowy winny zostać dokonane w formie pisemnego </w:t>
      </w:r>
      <w:r w:rsidRPr="002717DE">
        <w:rPr>
          <w:rFonts w:ascii="Times New Roman" w:eastAsia="Times New Roman" w:hAnsi="Times New Roman" w:cs="Times New Roman"/>
          <w:lang w:eastAsia="pl-PL"/>
        </w:rPr>
        <w:br/>
        <w:t>aneksu pod rygorem nieważności.</w:t>
      </w:r>
      <w:bookmarkEnd w:id="3"/>
    </w:p>
    <w:p w14:paraId="016E7227" w14:textId="2FED4BE9" w:rsidR="004676BA" w:rsidRPr="0043471A" w:rsidRDefault="005305E4" w:rsidP="00426A2E">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4676BA">
        <w:rPr>
          <w:rFonts w:ascii="Times New Roman" w:hAnsi="Times New Roman" w:cs="Times New Roman"/>
          <w:color w:val="000000" w:themeColor="text1"/>
        </w:rPr>
        <w:t xml:space="preserve">Strony dopuszczają możliwość dokonywania istotnych zmian w treści niniejszej </w:t>
      </w:r>
      <w:r w:rsidR="0043471A">
        <w:rPr>
          <w:rFonts w:ascii="Times New Roman" w:hAnsi="Times New Roman" w:cs="Times New Roman"/>
          <w:color w:val="000000" w:themeColor="text1"/>
        </w:rPr>
        <w:t>U</w:t>
      </w:r>
      <w:r w:rsidRPr="004676BA">
        <w:rPr>
          <w:rFonts w:ascii="Times New Roman" w:hAnsi="Times New Roman" w:cs="Times New Roman"/>
          <w:color w:val="000000" w:themeColor="text1"/>
        </w:rPr>
        <w:t xml:space="preserve">mowy, w </w:t>
      </w:r>
      <w:r w:rsidRPr="0043471A">
        <w:rPr>
          <w:rFonts w:ascii="Times New Roman" w:hAnsi="Times New Roman" w:cs="Times New Roman"/>
          <w:color w:val="000000" w:themeColor="text1"/>
        </w:rPr>
        <w:t>następujących okolicznościach:</w:t>
      </w:r>
      <w:bookmarkStart w:id="4" w:name="_Hlk68003593"/>
    </w:p>
    <w:p w14:paraId="4E22FF58" w14:textId="1E3999B3" w:rsidR="004676BA" w:rsidRPr="0043471A" w:rsidRDefault="004676BA" w:rsidP="00426A2E">
      <w:pPr>
        <w:pStyle w:val="Akapitzlist"/>
        <w:numPr>
          <w:ilvl w:val="1"/>
          <w:numId w:val="3"/>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Strony mają prawo do przedłużenia terminu wykonania przedmiotu umowy o okres</w:t>
      </w:r>
      <w:r w:rsidRPr="0043471A">
        <w:rPr>
          <w:rFonts w:ascii="Times New Roman" w:eastAsia="Times New Roman" w:hAnsi="Times New Roman" w:cs="Times New Roman"/>
          <w:lang w:eastAsia="pl-PL"/>
        </w:rPr>
        <w:br/>
        <w:t>trwania przyczyn, z powodu których będzie zagrożone dotrzymanie pierwotnego terminu</w:t>
      </w:r>
      <w:r w:rsidRPr="0043471A">
        <w:rPr>
          <w:rFonts w:ascii="Times New Roman" w:eastAsia="Times New Roman" w:hAnsi="Times New Roman" w:cs="Times New Roman"/>
          <w:lang w:eastAsia="pl-PL"/>
        </w:rPr>
        <w:br/>
        <w:t>wykonania przedmiotu umowy, w następujących sytuacjach:</w:t>
      </w:r>
    </w:p>
    <w:p w14:paraId="53BC09EC" w14:textId="77777777"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jeżeli przyczyny, z powodu których będzie zagrożone dotrzymanie terminu</w:t>
      </w:r>
      <w:r w:rsidRPr="0043471A">
        <w:rPr>
          <w:rFonts w:ascii="Times New Roman" w:eastAsia="Times New Roman" w:hAnsi="Times New Roman" w:cs="Times New Roman"/>
          <w:lang w:eastAsia="pl-PL"/>
        </w:rPr>
        <w:br/>
        <w:t>zakończenia prac będą następstwem okoliczności, za które odpowiedzialność ponosi Zamawiający, w szczególności będą następstwem nieterminowego przekazania terenu realizacji przedmiotu umowy czy dokumentacji lub konieczności wprowadzenia zmian dokumentacji - w zakresie, w jakim ww. okoliczności miały lub będą mogły mieć wpływ na dotrzymanie terminu wykonania przedmiotu umowy,</w:t>
      </w:r>
    </w:p>
    <w:p w14:paraId="7E086C10" w14:textId="77777777"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gdy wystąpią niekorzystne warunki zewnętrzne, w szczególności warunki</w:t>
      </w:r>
      <w:r w:rsidRPr="0043471A">
        <w:rPr>
          <w:rFonts w:ascii="Times New Roman" w:eastAsia="Times New Roman" w:hAnsi="Times New Roman" w:cs="Times New Roman"/>
          <w:lang w:eastAsia="pl-PL"/>
        </w:rPr>
        <w:br/>
        <w:t>atmosferyczne lub hydrologiczne uniemożliwiające prawidłowe lub terminowe</w:t>
      </w:r>
      <w:r w:rsidRPr="0043471A">
        <w:rPr>
          <w:rFonts w:ascii="Times New Roman" w:eastAsia="Times New Roman" w:hAnsi="Times New Roman" w:cs="Times New Roman"/>
          <w:lang w:eastAsia="pl-PL"/>
        </w:rPr>
        <w:br/>
        <w:t>wykonanie prac, jeżeli konieczność wykonania prac w tym okresie nie jest</w:t>
      </w:r>
      <w:r w:rsidRPr="0043471A">
        <w:rPr>
          <w:rFonts w:ascii="Times New Roman" w:eastAsia="Times New Roman" w:hAnsi="Times New Roman" w:cs="Times New Roman"/>
          <w:lang w:eastAsia="pl-PL"/>
        </w:rPr>
        <w:br/>
        <w:t>następstwem okoliczności, za które Wykonawca ponosi odpowiedzialność;</w:t>
      </w:r>
    </w:p>
    <w:p w14:paraId="75E212C1" w14:textId="77777777"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gdy wystąpi konieczność wykonania prac zamiennych lub innych prac niezbędnych do wykonania przedmiotu umowy ze względu na zasady wiedzy technicznej, oraz udzielenia zamówień, które wstrzymują lub opóźniają realizację przedmiotu umowy, wystąpienia niebezpieczeństwa kolizji z planowanymi lub równolegle prowadzonymi przez inne podmioty inwestycjami w zakresie niezbędnym do uniknięcia lub usunięcia tych kolizji,</w:t>
      </w:r>
    </w:p>
    <w:p w14:paraId="57F8A44D" w14:textId="77777777"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wystąpią opóźnienia w dokonaniu określonych czynności lub ich zaniechanie przez właściwe organy administracji państwowej, które nie są następstwem okoliczności, za które Wykonawca ponosi odpowiedzialność,</w:t>
      </w:r>
    </w:p>
    <w:p w14:paraId="25C81943" w14:textId="77777777"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B3BFF4" w14:textId="77777777"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jeżeli wystąpi brak możliwości wykonywania prac z powodu niedopuszczania do ich wykonywania przez uprawniony organ lub nakazania ich wstrzymania przez</w:t>
      </w:r>
      <w:r w:rsidRPr="0043471A">
        <w:rPr>
          <w:rFonts w:ascii="Times New Roman" w:eastAsia="Times New Roman" w:hAnsi="Times New Roman" w:cs="Times New Roman"/>
          <w:lang w:eastAsia="pl-PL"/>
        </w:rPr>
        <w:br/>
        <w:t>uprawniony organ, z przyczyn niezależnych od Wykonawcy,</w:t>
      </w:r>
    </w:p>
    <w:p w14:paraId="2869312D" w14:textId="409B4451" w:rsidR="004676BA" w:rsidRPr="0043471A" w:rsidRDefault="004676BA" w:rsidP="00426A2E">
      <w:pPr>
        <w:pStyle w:val="Akapitzlist"/>
        <w:numPr>
          <w:ilvl w:val="2"/>
          <w:numId w:val="16"/>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 xml:space="preserve">wystąpienia siły wyższej uniemożliwiającej wykonanie przedmiotu umowy zgodnie z jej postanowieniami. W przypadku wystąpienia siły wyższej, niezależnie od innych obowiązków umownych z tym związanych, Wykonawca który wskutek tego nie może należycie wykonać zobowiązań wynikających z Umowy, jest zobowiązany niezwłocznie zawiadomić Zamawiającego o </w:t>
      </w:r>
      <w:r w:rsidRPr="0043471A">
        <w:rPr>
          <w:rFonts w:ascii="Times New Roman" w:eastAsia="Times New Roman" w:hAnsi="Times New Roman" w:cs="Times New Roman"/>
          <w:lang w:eastAsia="pl-PL"/>
        </w:rPr>
        <w:lastRenderedPageBreak/>
        <w:t>zaistnieniu siły wyższej, jednocześnie określając jej wpływ na wykonanie swoich zobowiązań oraz przedkładając dokumenty wykazujące, że zaistniała siła wyższa uniemożliwia czy też utrudnia wykonanie Umowy.</w:t>
      </w:r>
    </w:p>
    <w:p w14:paraId="3B633273" w14:textId="434E2581" w:rsidR="004676BA" w:rsidRPr="0043471A" w:rsidRDefault="004676BA" w:rsidP="00426A2E">
      <w:pPr>
        <w:pStyle w:val="Akapitzlist"/>
        <w:numPr>
          <w:ilvl w:val="1"/>
          <w:numId w:val="3"/>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Strony mogą zmienić umowę w zakresie materiałów, parametrów technicznych,</w:t>
      </w:r>
      <w:r w:rsidR="0043471A">
        <w:rPr>
          <w:rFonts w:ascii="Times New Roman" w:eastAsia="Times New Roman" w:hAnsi="Times New Roman" w:cs="Times New Roman"/>
          <w:lang w:eastAsia="pl-PL"/>
        </w:rPr>
        <w:t xml:space="preserve"> </w:t>
      </w:r>
      <w:r w:rsidRPr="0043471A">
        <w:rPr>
          <w:rFonts w:ascii="Times New Roman" w:eastAsia="Times New Roman" w:hAnsi="Times New Roman" w:cs="Times New Roman"/>
          <w:lang w:eastAsia="pl-PL"/>
        </w:rPr>
        <w:t>technologii wykonania prac, sposobu i zakresu wykonania przedmiotu umowy w</w:t>
      </w:r>
      <w:r w:rsidR="0043471A">
        <w:rPr>
          <w:rFonts w:ascii="Times New Roman" w:eastAsia="Times New Roman" w:hAnsi="Times New Roman" w:cs="Times New Roman"/>
          <w:lang w:eastAsia="pl-PL"/>
        </w:rPr>
        <w:t xml:space="preserve"> </w:t>
      </w:r>
      <w:r w:rsidRPr="0043471A">
        <w:rPr>
          <w:rFonts w:ascii="Times New Roman" w:eastAsia="Times New Roman" w:hAnsi="Times New Roman" w:cs="Times New Roman"/>
          <w:lang w:eastAsia="pl-PL"/>
        </w:rPr>
        <w:t>następujących sytuacjach:</w:t>
      </w:r>
    </w:p>
    <w:p w14:paraId="679326AA" w14:textId="77A0BBF4" w:rsidR="004676BA" w:rsidRPr="0043471A" w:rsidRDefault="004676BA" w:rsidP="00426A2E">
      <w:pPr>
        <w:pStyle w:val="Akapitzlist"/>
        <w:numPr>
          <w:ilvl w:val="0"/>
          <w:numId w:val="27"/>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konieczności zrealizowania jakiejkolwiek części prac, objętej przedmiotem umowy,</w:t>
      </w:r>
      <w:r w:rsidRPr="0043471A">
        <w:rPr>
          <w:rFonts w:ascii="Times New Roman" w:eastAsia="Times New Roman" w:hAnsi="Times New Roman" w:cs="Times New Roman"/>
          <w:lang w:eastAsia="pl-PL"/>
        </w:rPr>
        <w:br/>
        <w:t>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33F2D24" w14:textId="70F07452" w:rsidR="004676BA" w:rsidRPr="0043471A" w:rsidRDefault="004676BA" w:rsidP="00426A2E">
      <w:pPr>
        <w:pStyle w:val="Akapitzlist"/>
        <w:numPr>
          <w:ilvl w:val="0"/>
          <w:numId w:val="27"/>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konieczności realizacji prac wynikających z wprowadzenia w dokumentacji zmian uznanych za nieistotne jako odstępstwo od tej dokumentacji;</w:t>
      </w:r>
    </w:p>
    <w:p w14:paraId="79B36856" w14:textId="116BFA61" w:rsidR="004676BA" w:rsidRPr="0043471A" w:rsidRDefault="004676BA" w:rsidP="00426A2E">
      <w:pPr>
        <w:pStyle w:val="Akapitzlist"/>
        <w:numPr>
          <w:ilvl w:val="0"/>
          <w:numId w:val="27"/>
        </w:numPr>
        <w:spacing w:after="0" w:line="240" w:lineRule="auto"/>
        <w:jc w:val="both"/>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wystąpienia warunków obiektu, którego dotyczy realizacja przedmiotu umowy, odbiegających w sposób istotny od przyjętych w dokumentacji, w szczególności napotkania niezinwentaryzowanych lub błędnie zinwentaryzowanych sieci, instalacji lub innych obiektów budowlanych,</w:t>
      </w:r>
    </w:p>
    <w:p w14:paraId="55C735C6" w14:textId="3B00998A" w:rsidR="004676BA" w:rsidRPr="0043471A" w:rsidRDefault="004676BA" w:rsidP="00426A2E">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43471A">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14:paraId="72B69629" w14:textId="10FE890E" w:rsidR="004676BA" w:rsidRPr="0043471A" w:rsidRDefault="004676BA" w:rsidP="00426A2E">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43471A">
        <w:rPr>
          <w:rFonts w:ascii="Times New Roman" w:eastAsia="Times New Roman" w:hAnsi="Times New Roman" w:cs="Times New Roman"/>
          <w:lang w:eastAsia="pl-PL"/>
        </w:rPr>
        <w:t>wystąpienia niebezpieczeństwa kolizji z planowanymi lub równolegle prowadzonymi przez inne podmioty inwestycjami w zakresie niezbędnym do uniknięcia lub usunięcia tych kolizji,</w:t>
      </w:r>
    </w:p>
    <w:p w14:paraId="68E15290" w14:textId="0C3DBB46" w:rsidR="004676BA" w:rsidRPr="0043471A" w:rsidRDefault="004676BA" w:rsidP="00426A2E">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43471A">
        <w:rPr>
          <w:rFonts w:ascii="Times New Roman" w:eastAsia="Times New Roman" w:hAnsi="Times New Roman" w:cs="Times New Roman"/>
          <w:lang w:eastAsia="pl-PL"/>
        </w:rPr>
        <w:t>wystąpienia siły wyższej uniemożliwiającej wykonanie przedmiotu umowy zgodnie z</w:t>
      </w:r>
      <w:r w:rsidRPr="0043471A">
        <w:rPr>
          <w:rFonts w:ascii="Times New Roman" w:eastAsia="Times New Roman" w:hAnsi="Times New Roman" w:cs="Times New Roman"/>
          <w:lang w:eastAsia="pl-PL"/>
        </w:rPr>
        <w:br/>
        <w:t>jej postanowieniami. W przypadku wystąpienia siły wyższej, niezależnie od innych obowiązków umownych z tym związanych Wykonawca który w skutek tego nie może należycie wykonać zobowiązań wynikających z Umowy, jest zobowiązany niezwłocznie zawiadomić Zamawiającego o zaistnieniu siły wyższej, jednocześnie określając jej wpływ na wykonanie swoich zobowiązań oraz przedkładając dokumenty wykazujące, że zaistniała siła wyższa uniemożliwia czy tez utrudnia wykonanie Umowy.</w:t>
      </w:r>
    </w:p>
    <w:p w14:paraId="66D91DEE" w14:textId="5DA4416A" w:rsidR="005305E4" w:rsidRPr="004676BA" w:rsidRDefault="005305E4" w:rsidP="00426A2E">
      <w:pPr>
        <w:widowControl w:val="0"/>
        <w:numPr>
          <w:ilvl w:val="0"/>
          <w:numId w:val="6"/>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themeColor="text1"/>
        </w:rPr>
      </w:pPr>
      <w:r w:rsidRPr="004676BA">
        <w:rPr>
          <w:rFonts w:ascii="Times New Roman" w:hAnsi="Times New Roman" w:cs="Times New Roman"/>
          <w:color w:val="000000" w:themeColor="text1"/>
        </w:rPr>
        <w:t xml:space="preserve">Strony dopuszczają zmianę postanowień niniejszej umowy w przypadku zaistnienia innych przesłanek, o których mowa w art. 455 Prawo zamówień publicznych. </w:t>
      </w:r>
    </w:p>
    <w:bookmarkEnd w:id="4"/>
    <w:p w14:paraId="325E2281" w14:textId="77777777" w:rsidR="005305E4" w:rsidRPr="002717DE" w:rsidRDefault="005305E4" w:rsidP="00426A2E">
      <w:pPr>
        <w:pStyle w:val="Akapitzlist"/>
        <w:widowControl w:val="0"/>
        <w:numPr>
          <w:ilvl w:val="0"/>
          <w:numId w:val="6"/>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Strona występująca o zmianę postanowień umowy zobowiązana jest do udokumentowania zaistnienia okoliczności, o których mowa w ust. 2. </w:t>
      </w:r>
    </w:p>
    <w:p w14:paraId="605E900B" w14:textId="77777777" w:rsidR="005305E4" w:rsidRPr="002717DE" w:rsidRDefault="005305E4" w:rsidP="00426A2E">
      <w:pPr>
        <w:pStyle w:val="Akapitzlist"/>
        <w:widowControl w:val="0"/>
        <w:numPr>
          <w:ilvl w:val="0"/>
          <w:numId w:val="6"/>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2717DE">
        <w:rPr>
          <w:rFonts w:ascii="Times New Roman" w:hAnsi="Times New Roman" w:cs="Times New Roman"/>
          <w:color w:val="000000" w:themeColor="text1"/>
        </w:rPr>
        <w:t xml:space="preserve">Wniosek o zmianę postanowień umowy musi być wyrażony na piśmie. </w:t>
      </w:r>
    </w:p>
    <w:p w14:paraId="26C8E664"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b/>
          <w:bCs/>
          <w:lang w:eastAsia="pl-PL"/>
        </w:rPr>
      </w:pPr>
    </w:p>
    <w:p w14:paraId="043B4F7E" w14:textId="05CE73AF"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 1</w:t>
      </w:r>
      <w:r w:rsidR="0043471A">
        <w:rPr>
          <w:rFonts w:ascii="Times New Roman" w:eastAsia="Times New Roman" w:hAnsi="Times New Roman" w:cs="Times New Roman"/>
          <w:b/>
          <w:lang w:eastAsia="pl-PL"/>
        </w:rPr>
        <w:t>3</w:t>
      </w:r>
    </w:p>
    <w:p w14:paraId="72653AFC"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2717DE">
        <w:rPr>
          <w:rFonts w:ascii="Times New Roman" w:eastAsia="Times New Roman" w:hAnsi="Times New Roman" w:cs="Times New Roman"/>
          <w:b/>
          <w:lang w:eastAsia="pl-PL"/>
        </w:rPr>
        <w:t>Postanowienia końcowe</w:t>
      </w:r>
    </w:p>
    <w:p w14:paraId="3094C7D0" w14:textId="77777777" w:rsidR="005305E4" w:rsidRPr="002717DE"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6C2508D" w14:textId="77777777" w:rsidR="005305E4" w:rsidRPr="0043471A" w:rsidRDefault="005305E4" w:rsidP="00426A2E">
      <w:pPr>
        <w:widowControl w:val="0"/>
        <w:numPr>
          <w:ilvl w:val="0"/>
          <w:numId w:val="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2717DE">
        <w:rPr>
          <w:rFonts w:ascii="Times New Roman" w:eastAsia="Times New Roman" w:hAnsi="Times New Roman" w:cs="Times New Roman"/>
          <w:lang w:eastAsia="pl-PL"/>
        </w:rPr>
        <w:t xml:space="preserve">W sprawach nieuregulowanych Umową stosuje się przepisy prawa powszechnie obowiązującego, </w:t>
      </w:r>
      <w:r w:rsidRPr="002717DE">
        <w:rPr>
          <w:rFonts w:ascii="Times New Roman" w:eastAsia="Times New Roman" w:hAnsi="Times New Roman" w:cs="Times New Roman"/>
          <w:lang w:eastAsia="pl-PL"/>
        </w:rPr>
        <w:br/>
      </w:r>
      <w:r w:rsidRPr="0043471A">
        <w:rPr>
          <w:rFonts w:ascii="Times New Roman" w:eastAsia="Times New Roman" w:hAnsi="Times New Roman" w:cs="Times New Roman"/>
          <w:lang w:eastAsia="pl-PL"/>
        </w:rPr>
        <w:t>w szczególności przepisy ustaw: Kodeks Cywilny, Prawo zamówień publicznych oraz inne obowiązujące przepisy prawa.</w:t>
      </w:r>
    </w:p>
    <w:p w14:paraId="779910D4" w14:textId="77777777" w:rsidR="005305E4" w:rsidRPr="0043471A" w:rsidRDefault="005305E4" w:rsidP="00426A2E">
      <w:pPr>
        <w:widowControl w:val="0"/>
        <w:numPr>
          <w:ilvl w:val="0"/>
          <w:numId w:val="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Wszystkie spory wynikające z zawarcia lub wykonywania Umowy będą rozstrzygane przez sąd powszechny właściwy miejscowo według siedziby Zamawiającego.</w:t>
      </w:r>
    </w:p>
    <w:p w14:paraId="5F311B13" w14:textId="7E7E3547" w:rsidR="0043471A" w:rsidRPr="0043471A" w:rsidRDefault="0043471A" w:rsidP="00426A2E">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43471A">
        <w:rPr>
          <w:rFonts w:ascii="Times New Roman" w:hAnsi="Times New Roman" w:cs="Times New Roman"/>
        </w:rPr>
        <w:t>Integralną część niniejszej Umowy stanowią następujące załączniki:</w:t>
      </w:r>
    </w:p>
    <w:p w14:paraId="41150A18" w14:textId="4ACED2B6" w:rsidR="0043471A" w:rsidRPr="0043471A" w:rsidRDefault="0043471A" w:rsidP="0043471A">
      <w:pPr>
        <w:autoSpaceDE w:val="0"/>
        <w:autoSpaceDN w:val="0"/>
        <w:adjustRightInd w:val="0"/>
        <w:spacing w:after="0" w:line="240" w:lineRule="auto"/>
        <w:ind w:firstLine="360"/>
        <w:rPr>
          <w:rFonts w:ascii="Times New Roman" w:hAnsi="Times New Roman" w:cs="Times New Roman"/>
        </w:rPr>
      </w:pPr>
      <w:r w:rsidRPr="0043471A">
        <w:rPr>
          <w:rFonts w:ascii="Times New Roman" w:hAnsi="Times New Roman" w:cs="Times New Roman"/>
        </w:rPr>
        <w:t>Załącznik Nr 1 – Opis przedmiotu zamówienia.</w:t>
      </w:r>
    </w:p>
    <w:p w14:paraId="46278C87" w14:textId="77777777" w:rsidR="005305E4" w:rsidRPr="0043471A" w:rsidRDefault="005305E4" w:rsidP="00426A2E">
      <w:pPr>
        <w:widowControl w:val="0"/>
        <w:numPr>
          <w:ilvl w:val="0"/>
          <w:numId w:val="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3471A">
        <w:rPr>
          <w:rFonts w:ascii="Times New Roman" w:eastAsia="Times New Roman" w:hAnsi="Times New Roman" w:cs="Times New Roman"/>
          <w:lang w:eastAsia="pl-PL"/>
        </w:rPr>
        <w:t>Umowę sporządzono w 2 egzemplarzach, po 1 dla każdej ze Stron.</w:t>
      </w:r>
    </w:p>
    <w:p w14:paraId="2E60F837" w14:textId="77777777" w:rsidR="005305E4" w:rsidRPr="002717DE" w:rsidRDefault="005305E4" w:rsidP="0043471A">
      <w:pPr>
        <w:widowControl w:val="0"/>
        <w:tabs>
          <w:tab w:val="left" w:pos="360"/>
        </w:tabs>
        <w:autoSpaceDE w:val="0"/>
        <w:autoSpaceDN w:val="0"/>
        <w:adjustRightInd w:val="0"/>
        <w:spacing w:after="0" w:line="240" w:lineRule="auto"/>
        <w:jc w:val="both"/>
        <w:rPr>
          <w:rFonts w:ascii="Times New Roman" w:eastAsia="Times New Roman" w:hAnsi="Times New Roman" w:cs="Times New Roman"/>
          <w:b/>
          <w:lang w:eastAsia="pl-PL"/>
        </w:rPr>
      </w:pPr>
    </w:p>
    <w:p w14:paraId="591F228E"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b/>
          <w:i/>
          <w:iCs/>
          <w:lang w:eastAsia="pl-PL"/>
        </w:rPr>
      </w:pPr>
      <w:r w:rsidRPr="002717DE">
        <w:rPr>
          <w:rFonts w:ascii="Times New Roman" w:eastAsia="Times New Roman" w:hAnsi="Times New Roman" w:cs="Times New Roman"/>
          <w:b/>
          <w:lang w:eastAsia="pl-PL"/>
        </w:rPr>
        <w:t xml:space="preserve">                </w:t>
      </w:r>
      <w:r w:rsidRPr="002717DE">
        <w:rPr>
          <w:rFonts w:ascii="Times New Roman" w:eastAsia="Times New Roman" w:hAnsi="Times New Roman" w:cs="Times New Roman"/>
          <w:b/>
          <w:i/>
          <w:iCs/>
          <w:lang w:eastAsia="pl-PL"/>
        </w:rPr>
        <w:t>ZAMAWIAJĄCY</w:t>
      </w:r>
      <w:r w:rsidRPr="002717DE">
        <w:rPr>
          <w:rFonts w:ascii="Times New Roman" w:eastAsia="Times New Roman" w:hAnsi="Times New Roman" w:cs="Times New Roman"/>
          <w:b/>
          <w:i/>
          <w:iCs/>
          <w:lang w:eastAsia="pl-PL"/>
        </w:rPr>
        <w:tab/>
      </w:r>
      <w:r w:rsidRPr="002717DE">
        <w:rPr>
          <w:rFonts w:ascii="Times New Roman" w:eastAsia="Times New Roman" w:hAnsi="Times New Roman" w:cs="Times New Roman"/>
          <w:b/>
          <w:i/>
          <w:iCs/>
          <w:lang w:eastAsia="pl-PL"/>
        </w:rPr>
        <w:tab/>
      </w:r>
      <w:r w:rsidRPr="002717DE">
        <w:rPr>
          <w:rFonts w:ascii="Times New Roman" w:eastAsia="Times New Roman" w:hAnsi="Times New Roman" w:cs="Times New Roman"/>
          <w:b/>
          <w:i/>
          <w:iCs/>
          <w:lang w:eastAsia="pl-PL"/>
        </w:rPr>
        <w:tab/>
      </w:r>
      <w:r w:rsidRPr="002717DE">
        <w:rPr>
          <w:rFonts w:ascii="Times New Roman" w:eastAsia="Times New Roman" w:hAnsi="Times New Roman" w:cs="Times New Roman"/>
          <w:b/>
          <w:i/>
          <w:iCs/>
          <w:lang w:eastAsia="pl-PL"/>
        </w:rPr>
        <w:tab/>
      </w:r>
      <w:r w:rsidRPr="002717DE">
        <w:rPr>
          <w:rFonts w:ascii="Times New Roman" w:eastAsia="Times New Roman" w:hAnsi="Times New Roman" w:cs="Times New Roman"/>
          <w:b/>
          <w:i/>
          <w:iCs/>
          <w:lang w:eastAsia="pl-PL"/>
        </w:rPr>
        <w:tab/>
      </w:r>
      <w:r w:rsidRPr="002717DE">
        <w:rPr>
          <w:rFonts w:ascii="Times New Roman" w:eastAsia="Times New Roman" w:hAnsi="Times New Roman" w:cs="Times New Roman"/>
          <w:b/>
          <w:i/>
          <w:iCs/>
          <w:lang w:eastAsia="pl-PL"/>
        </w:rPr>
        <w:tab/>
        <w:t xml:space="preserve">       WYKONAWCA</w:t>
      </w:r>
    </w:p>
    <w:p w14:paraId="1A7D93DB"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b/>
          <w:i/>
          <w:iCs/>
          <w:lang w:eastAsia="pl-PL"/>
        </w:rPr>
      </w:pPr>
    </w:p>
    <w:p w14:paraId="6B77C6CF" w14:textId="77777777" w:rsidR="005305E4" w:rsidRPr="002717DE" w:rsidRDefault="005305E4"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6D12EED4" w14:textId="77777777" w:rsidR="005305E4" w:rsidRPr="002717DE" w:rsidRDefault="005305E4" w:rsidP="0043471A">
      <w:pPr>
        <w:widowControl w:val="0"/>
        <w:autoSpaceDE w:val="0"/>
        <w:autoSpaceDN w:val="0"/>
        <w:adjustRightInd w:val="0"/>
        <w:spacing w:after="0" w:line="240" w:lineRule="auto"/>
        <w:ind w:firstLine="708"/>
        <w:rPr>
          <w:rFonts w:ascii="Times New Roman" w:eastAsia="Times New Roman" w:hAnsi="Times New Roman" w:cs="Times New Roman"/>
          <w:bCs/>
          <w:lang w:eastAsia="pl-PL"/>
        </w:rPr>
      </w:pPr>
    </w:p>
    <w:p w14:paraId="0A613022" w14:textId="77777777" w:rsidR="005305E4" w:rsidRPr="002717DE" w:rsidRDefault="005305E4" w:rsidP="0043471A">
      <w:pPr>
        <w:widowControl w:val="0"/>
        <w:suppressAutoHyphens/>
        <w:autoSpaceDE w:val="0"/>
        <w:autoSpaceDN w:val="0"/>
        <w:spacing w:after="0" w:line="240" w:lineRule="auto"/>
        <w:jc w:val="center"/>
        <w:textAlignment w:val="baseline"/>
        <w:rPr>
          <w:rFonts w:ascii="Times New Roman" w:eastAsia="Times New Roman" w:hAnsi="Times New Roman" w:cs="Times New Roman"/>
          <w:b/>
          <w:bCs/>
          <w:lang w:eastAsia="pl-PL"/>
        </w:rPr>
      </w:pPr>
    </w:p>
    <w:p w14:paraId="4D80383B" w14:textId="77777777" w:rsidR="00F56B1F" w:rsidRPr="002717DE" w:rsidRDefault="00F56B1F" w:rsidP="0043471A">
      <w:pPr>
        <w:spacing w:after="0" w:line="240" w:lineRule="auto"/>
        <w:rPr>
          <w:rFonts w:ascii="Times New Roman" w:hAnsi="Times New Roman" w:cs="Times New Roman"/>
        </w:rPr>
      </w:pPr>
    </w:p>
    <w:sectPr w:rsidR="00F56B1F" w:rsidRPr="002717DE" w:rsidSect="005305E4">
      <w:pgSz w:w="11906" w:h="16838"/>
      <w:pgMar w:top="851" w:right="1247" w:bottom="992" w:left="1247" w:header="1020" w:footer="7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CC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EF3" w16cex:dateUtc="2023-05-12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CC98A" w16cid:durableId="2808CE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1237F" w14:textId="77777777" w:rsidR="00B0629C" w:rsidRDefault="00B0629C" w:rsidP="005305E4">
      <w:pPr>
        <w:spacing w:after="0" w:line="240" w:lineRule="auto"/>
      </w:pPr>
      <w:r>
        <w:separator/>
      </w:r>
    </w:p>
  </w:endnote>
  <w:endnote w:type="continuationSeparator" w:id="0">
    <w:p w14:paraId="6FA48CE8" w14:textId="77777777" w:rsidR="00B0629C" w:rsidRDefault="00B0629C" w:rsidP="0053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5AA9" w14:textId="77777777" w:rsidR="00B0629C" w:rsidRDefault="00B0629C" w:rsidP="005305E4">
      <w:pPr>
        <w:spacing w:after="0" w:line="240" w:lineRule="auto"/>
      </w:pPr>
      <w:r>
        <w:separator/>
      </w:r>
    </w:p>
  </w:footnote>
  <w:footnote w:type="continuationSeparator" w:id="0">
    <w:p w14:paraId="2FD55F67" w14:textId="77777777" w:rsidR="00B0629C" w:rsidRDefault="00B0629C" w:rsidP="00530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6A2"/>
    <w:multiLevelType w:val="hybridMultilevel"/>
    <w:tmpl w:val="A8F2D7C8"/>
    <w:lvl w:ilvl="0" w:tplc="2B1A04D6">
      <w:start w:val="1"/>
      <w:numFmt w:val="decimal"/>
      <w:lvlText w:val="%1."/>
      <w:lvlJc w:val="left"/>
      <w:pPr>
        <w:tabs>
          <w:tab w:val="num" w:pos="360"/>
        </w:tabs>
        <w:ind w:left="360" w:hanging="360"/>
      </w:pPr>
      <w:rPr>
        <w:b w:val="0"/>
        <w:i w:val="0"/>
      </w:rPr>
    </w:lvl>
    <w:lvl w:ilvl="1" w:tplc="91E0AAAA">
      <w:start w:val="1"/>
      <w:numFmt w:val="decimal"/>
      <w:lvlText w:val="%2)"/>
      <w:lvlJc w:val="left"/>
      <w:pPr>
        <w:tabs>
          <w:tab w:val="num" w:pos="1080"/>
        </w:tabs>
        <w:ind w:left="1080" w:hanging="360"/>
      </w:pPr>
      <w:rPr>
        <w:rFonts w:ascii="Times New Roman" w:eastAsia="Times New Roman" w:hAnsi="Times New Roman" w:cs="Times New Roman" w:hint="default"/>
        <w:b w:val="0"/>
        <w:i w:val="0"/>
      </w:rPr>
    </w:lvl>
    <w:lvl w:ilvl="2" w:tplc="0415000F">
      <w:start w:val="1"/>
      <w:numFmt w:val="decimal"/>
      <w:lvlText w:val="%3."/>
      <w:lvlJc w:val="left"/>
      <w:pPr>
        <w:tabs>
          <w:tab w:val="num" w:pos="1980"/>
        </w:tabs>
        <w:ind w:left="1980" w:hanging="360"/>
      </w:pPr>
    </w:lvl>
    <w:lvl w:ilvl="3" w:tplc="495A835E">
      <w:start w:val="1"/>
      <w:numFmt w:val="lowerLetter"/>
      <w:lvlText w:val="%4)"/>
      <w:lvlJc w:val="left"/>
      <w:pPr>
        <w:tabs>
          <w:tab w:val="num" w:pos="2520"/>
        </w:tabs>
        <w:ind w:left="2520" w:hanging="360"/>
      </w:pPr>
      <w:rPr>
        <w:rFonts w:hint="default"/>
      </w:rPr>
    </w:lvl>
    <w:lvl w:ilvl="4" w:tplc="04150005">
      <w:start w:val="1"/>
      <w:numFmt w:val="bullet"/>
      <w:lvlText w:val=""/>
      <w:lvlJc w:val="left"/>
      <w:pPr>
        <w:tabs>
          <w:tab w:val="num" w:pos="3240"/>
        </w:tabs>
        <w:ind w:left="3240" w:hanging="360"/>
      </w:pPr>
      <w:rPr>
        <w:rFonts w:ascii="Wingdings" w:hAnsi="Wingdings" w:hint="default"/>
        <w:b w:val="0"/>
        <w:i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B160B23"/>
    <w:multiLevelType w:val="hybridMultilevel"/>
    <w:tmpl w:val="5D888FDA"/>
    <w:lvl w:ilvl="0" w:tplc="EC6A3C46">
      <w:start w:val="1"/>
      <w:numFmt w:val="decimal"/>
      <w:lvlText w:val="%1."/>
      <w:lvlJc w:val="left"/>
      <w:pPr>
        <w:ind w:left="720" w:hanging="360"/>
      </w:pPr>
      <w:rPr>
        <w:rFonts w:hint="default"/>
        <w:b w:val="0"/>
        <w:bCs/>
      </w:rPr>
    </w:lvl>
    <w:lvl w:ilvl="1" w:tplc="48682B10">
      <w:start w:val="1"/>
      <w:numFmt w:val="lowerLetter"/>
      <w:lvlText w:val="%2)"/>
      <w:lvlJc w:val="left"/>
      <w:pPr>
        <w:ind w:left="1440" w:hanging="360"/>
      </w:pPr>
      <w:rPr>
        <w:rFonts w:hint="default"/>
      </w:rPr>
    </w:lvl>
    <w:lvl w:ilvl="2" w:tplc="77521B5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F0A46"/>
    <w:multiLevelType w:val="hybridMultilevel"/>
    <w:tmpl w:val="56A8E3F6"/>
    <w:lvl w:ilvl="0" w:tplc="F82A1E2C">
      <w:start w:val="1"/>
      <w:numFmt w:val="decimal"/>
      <w:lvlText w:val="%1."/>
      <w:lvlJc w:val="left"/>
      <w:pPr>
        <w:ind w:left="720" w:hanging="360"/>
      </w:pPr>
      <w:rPr>
        <w:rFonts w:hint="default"/>
        <w:b w:val="0"/>
        <w:bCs/>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30B37"/>
    <w:multiLevelType w:val="hybridMultilevel"/>
    <w:tmpl w:val="B1A6D48E"/>
    <w:lvl w:ilvl="0" w:tplc="F320B98E">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D1958"/>
    <w:multiLevelType w:val="hybridMultilevel"/>
    <w:tmpl w:val="DA86DCBC"/>
    <w:lvl w:ilvl="0" w:tplc="9A423A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9428D2"/>
    <w:multiLevelType w:val="hybridMultilevel"/>
    <w:tmpl w:val="52166546"/>
    <w:lvl w:ilvl="0" w:tplc="12CA0D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B1C66"/>
    <w:multiLevelType w:val="hybridMultilevel"/>
    <w:tmpl w:val="4824FF6E"/>
    <w:lvl w:ilvl="0" w:tplc="7EBECC4E">
      <w:start w:val="4"/>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CA113A"/>
    <w:multiLevelType w:val="hybridMultilevel"/>
    <w:tmpl w:val="FA04EDB6"/>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160" w:hanging="180"/>
      </w:pPr>
    </w:lvl>
    <w:lvl w:ilvl="3" w:tplc="14545D7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6E5CB9"/>
    <w:multiLevelType w:val="hybridMultilevel"/>
    <w:tmpl w:val="02B8A280"/>
    <w:lvl w:ilvl="0" w:tplc="72E6648E">
      <w:start w:val="1"/>
      <w:numFmt w:val="lowerLetter"/>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B37F9F"/>
    <w:multiLevelType w:val="hybridMultilevel"/>
    <w:tmpl w:val="DB8ABE04"/>
    <w:lvl w:ilvl="0" w:tplc="D390D502">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15">
    <w:nsid w:val="40BB7FB1"/>
    <w:multiLevelType w:val="hybridMultilevel"/>
    <w:tmpl w:val="321CB35A"/>
    <w:lvl w:ilvl="0" w:tplc="F1340AD4">
      <w:start w:val="3"/>
      <w:numFmt w:val="decimal"/>
      <w:lvlText w:val="%1."/>
      <w:lvlJc w:val="left"/>
      <w:pPr>
        <w:ind w:left="360" w:hanging="360"/>
      </w:pPr>
      <w:rPr>
        <w:rFonts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nsid w:val="59364176"/>
    <w:multiLevelType w:val="hybridMultilevel"/>
    <w:tmpl w:val="267E3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1038F"/>
    <w:multiLevelType w:val="hybridMultilevel"/>
    <w:tmpl w:val="695A3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E9068D3"/>
    <w:multiLevelType w:val="hybridMultilevel"/>
    <w:tmpl w:val="8AB26DCA"/>
    <w:lvl w:ilvl="0" w:tplc="987E8FD0">
      <w:start w:val="1"/>
      <w:numFmt w:val="decimal"/>
      <w:lvlText w:val="%1."/>
      <w:lvlJc w:val="left"/>
      <w:pPr>
        <w:ind w:left="360" w:hanging="360"/>
      </w:pPr>
      <w:rPr>
        <w:rFonts w:hint="default"/>
      </w:rPr>
    </w:lvl>
    <w:lvl w:ilvl="1" w:tplc="3642F54A">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3E14FC4"/>
    <w:multiLevelType w:val="hybridMultilevel"/>
    <w:tmpl w:val="12F0E250"/>
    <w:lvl w:ilvl="0" w:tplc="B1C0B5B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845D96"/>
    <w:multiLevelType w:val="hybridMultilevel"/>
    <w:tmpl w:val="BDF87B3E"/>
    <w:lvl w:ilvl="0" w:tplc="BC14FD86">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4"/>
  </w:num>
  <w:num w:numId="2">
    <w:abstractNumId w:val="19"/>
  </w:num>
  <w:num w:numId="3">
    <w:abstractNumId w:val="21"/>
  </w:num>
  <w:num w:numId="4">
    <w:abstractNumId w:val="0"/>
  </w:num>
  <w:num w:numId="5">
    <w:abstractNumId w:val="22"/>
  </w:num>
  <w:num w:numId="6">
    <w:abstractNumId w:val="15"/>
  </w:num>
  <w:num w:numId="7">
    <w:abstractNumId w:val="3"/>
  </w:num>
  <w:num w:numId="8">
    <w:abstractNumId w:val="20"/>
  </w:num>
  <w:num w:numId="9">
    <w:abstractNumId w:val="1"/>
  </w:num>
  <w:num w:numId="10">
    <w:abstractNumId w:val="5"/>
  </w:num>
  <w:num w:numId="11">
    <w:abstractNumId w:val="16"/>
  </w:num>
  <w:num w:numId="12">
    <w:abstractNumId w:val="25"/>
  </w:num>
  <w:num w:numId="13">
    <w:abstractNumId w:val="17"/>
  </w:num>
  <w:num w:numId="14">
    <w:abstractNumId w:val="11"/>
  </w:num>
  <w:num w:numId="15">
    <w:abstractNumId w:val="26"/>
  </w:num>
  <w:num w:numId="16">
    <w:abstractNumId w:val="2"/>
  </w:num>
  <w:num w:numId="17">
    <w:abstractNumId w:val="7"/>
  </w:num>
  <w:num w:numId="18">
    <w:abstractNumId w:val="6"/>
  </w:num>
  <w:num w:numId="19">
    <w:abstractNumId w:val="4"/>
  </w:num>
  <w:num w:numId="20">
    <w:abstractNumId w:val="23"/>
  </w:num>
  <w:num w:numId="21">
    <w:abstractNumId w:val="10"/>
  </w:num>
  <w:num w:numId="22">
    <w:abstractNumId w:val="13"/>
  </w:num>
  <w:num w:numId="23">
    <w:abstractNumId w:val="8"/>
  </w:num>
  <w:num w:numId="24">
    <w:abstractNumId w:val="9"/>
  </w:num>
  <w:num w:numId="25">
    <w:abstractNumId w:val="14"/>
  </w:num>
  <w:num w:numId="26">
    <w:abstractNumId w:val="18"/>
  </w:num>
  <w:num w:numId="27">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wiatek">
    <w15:presenceInfo w15:providerId="None" w15:userId="KSw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23"/>
    <w:rsid w:val="00054693"/>
    <w:rsid w:val="000778D5"/>
    <w:rsid w:val="00081013"/>
    <w:rsid w:val="00083914"/>
    <w:rsid w:val="000C2FBF"/>
    <w:rsid w:val="00134D77"/>
    <w:rsid w:val="001E6D82"/>
    <w:rsid w:val="002239DD"/>
    <w:rsid w:val="002717DE"/>
    <w:rsid w:val="00273E37"/>
    <w:rsid w:val="002A0CBF"/>
    <w:rsid w:val="002F3F90"/>
    <w:rsid w:val="003108B2"/>
    <w:rsid w:val="003650FB"/>
    <w:rsid w:val="003A7257"/>
    <w:rsid w:val="003E4AF8"/>
    <w:rsid w:val="00426A2E"/>
    <w:rsid w:val="004304F1"/>
    <w:rsid w:val="0043471A"/>
    <w:rsid w:val="00436D88"/>
    <w:rsid w:val="00437977"/>
    <w:rsid w:val="004676BA"/>
    <w:rsid w:val="004A6C76"/>
    <w:rsid w:val="004B4ECD"/>
    <w:rsid w:val="004D26AA"/>
    <w:rsid w:val="005305E4"/>
    <w:rsid w:val="00563C11"/>
    <w:rsid w:val="0058549F"/>
    <w:rsid w:val="005953B6"/>
    <w:rsid w:val="00595446"/>
    <w:rsid w:val="0060176C"/>
    <w:rsid w:val="00632D01"/>
    <w:rsid w:val="0063684A"/>
    <w:rsid w:val="00691490"/>
    <w:rsid w:val="006D0A9C"/>
    <w:rsid w:val="006E54D0"/>
    <w:rsid w:val="0072460D"/>
    <w:rsid w:val="00747256"/>
    <w:rsid w:val="007A02DA"/>
    <w:rsid w:val="00806CF5"/>
    <w:rsid w:val="00826AA5"/>
    <w:rsid w:val="00844EA4"/>
    <w:rsid w:val="00845B1A"/>
    <w:rsid w:val="008B33DB"/>
    <w:rsid w:val="008C1A84"/>
    <w:rsid w:val="008E35F0"/>
    <w:rsid w:val="00973A4D"/>
    <w:rsid w:val="00995977"/>
    <w:rsid w:val="009A5E37"/>
    <w:rsid w:val="009B1D84"/>
    <w:rsid w:val="009E045C"/>
    <w:rsid w:val="009F1CD5"/>
    <w:rsid w:val="00A209DE"/>
    <w:rsid w:val="00A924F5"/>
    <w:rsid w:val="00B0629C"/>
    <w:rsid w:val="00B14A60"/>
    <w:rsid w:val="00B329C3"/>
    <w:rsid w:val="00B7651E"/>
    <w:rsid w:val="00BC4E34"/>
    <w:rsid w:val="00C0742D"/>
    <w:rsid w:val="00C85ABC"/>
    <w:rsid w:val="00D1529F"/>
    <w:rsid w:val="00D529A9"/>
    <w:rsid w:val="00DB1AB3"/>
    <w:rsid w:val="00DB1C02"/>
    <w:rsid w:val="00E34CC2"/>
    <w:rsid w:val="00E73723"/>
    <w:rsid w:val="00E903A6"/>
    <w:rsid w:val="00EC0AB5"/>
    <w:rsid w:val="00ED17C5"/>
    <w:rsid w:val="00F13530"/>
    <w:rsid w:val="00F56B1F"/>
    <w:rsid w:val="00FC612D"/>
    <w:rsid w:val="00FE5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D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5E4"/>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2 heading"/>
    <w:basedOn w:val="Normalny"/>
    <w:link w:val="AkapitzlistZnak"/>
    <w:uiPriority w:val="34"/>
    <w:qFormat/>
    <w:rsid w:val="005305E4"/>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5305E4"/>
  </w:style>
  <w:style w:type="paragraph" w:styleId="Stopka">
    <w:name w:val="footer"/>
    <w:basedOn w:val="Normalny"/>
    <w:link w:val="StopkaZnak"/>
    <w:uiPriority w:val="99"/>
    <w:unhideWhenUsed/>
    <w:rsid w:val="005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5E4"/>
  </w:style>
  <w:style w:type="paragraph" w:styleId="Tekstprzypisudolnego">
    <w:name w:val="footnote text"/>
    <w:basedOn w:val="Normalny"/>
    <w:link w:val="TekstprzypisudolnegoZnak"/>
    <w:uiPriority w:val="99"/>
    <w:unhideWhenUsed/>
    <w:rsid w:val="00632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32D01"/>
    <w:rPr>
      <w:sz w:val="20"/>
      <w:szCs w:val="20"/>
    </w:rPr>
  </w:style>
  <w:style w:type="character" w:styleId="Odwoanieprzypisudolnego">
    <w:name w:val="footnote reference"/>
    <w:uiPriority w:val="99"/>
    <w:rsid w:val="00632D01"/>
    <w:rPr>
      <w:vertAlign w:val="superscript"/>
    </w:rPr>
  </w:style>
  <w:style w:type="paragraph" w:styleId="Tekstdymka">
    <w:name w:val="Balloon Text"/>
    <w:basedOn w:val="Normalny"/>
    <w:link w:val="TekstdymkaZnak"/>
    <w:uiPriority w:val="99"/>
    <w:semiHidden/>
    <w:unhideWhenUsed/>
    <w:rsid w:val="00ED1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7C5"/>
    <w:rPr>
      <w:rFonts w:ascii="Tahoma" w:hAnsi="Tahoma" w:cs="Tahoma"/>
      <w:sz w:val="16"/>
      <w:szCs w:val="16"/>
    </w:rPr>
  </w:style>
  <w:style w:type="character" w:styleId="Odwoaniedokomentarza">
    <w:name w:val="annotation reference"/>
    <w:basedOn w:val="Domylnaczcionkaakapitu"/>
    <w:uiPriority w:val="99"/>
    <w:semiHidden/>
    <w:unhideWhenUsed/>
    <w:rsid w:val="002F3F90"/>
    <w:rPr>
      <w:sz w:val="16"/>
      <w:szCs w:val="16"/>
    </w:rPr>
  </w:style>
  <w:style w:type="paragraph" w:styleId="Tekstkomentarza">
    <w:name w:val="annotation text"/>
    <w:basedOn w:val="Normalny"/>
    <w:link w:val="TekstkomentarzaZnak"/>
    <w:uiPriority w:val="99"/>
    <w:semiHidden/>
    <w:unhideWhenUsed/>
    <w:rsid w:val="002F3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F90"/>
    <w:rPr>
      <w:sz w:val="20"/>
      <w:szCs w:val="20"/>
    </w:rPr>
  </w:style>
  <w:style w:type="paragraph" w:styleId="Tematkomentarza">
    <w:name w:val="annotation subject"/>
    <w:basedOn w:val="Tekstkomentarza"/>
    <w:next w:val="Tekstkomentarza"/>
    <w:link w:val="TematkomentarzaZnak"/>
    <w:uiPriority w:val="99"/>
    <w:semiHidden/>
    <w:unhideWhenUsed/>
    <w:rsid w:val="002F3F90"/>
    <w:rPr>
      <w:b/>
      <w:bCs/>
    </w:rPr>
  </w:style>
  <w:style w:type="character" w:customStyle="1" w:styleId="TematkomentarzaZnak">
    <w:name w:val="Temat komentarza Znak"/>
    <w:basedOn w:val="TekstkomentarzaZnak"/>
    <w:link w:val="Tematkomentarza"/>
    <w:uiPriority w:val="99"/>
    <w:semiHidden/>
    <w:rsid w:val="002F3F90"/>
    <w:rPr>
      <w:b/>
      <w:bCs/>
      <w:sz w:val="20"/>
      <w:szCs w:val="20"/>
    </w:rPr>
  </w:style>
  <w:style w:type="paragraph" w:styleId="Tekstpodstawowy">
    <w:name w:val="Body Text"/>
    <w:basedOn w:val="Normalny"/>
    <w:link w:val="TekstpodstawowyZnak"/>
    <w:rsid w:val="002717DE"/>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717DE"/>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81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D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5E4"/>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2 heading"/>
    <w:basedOn w:val="Normalny"/>
    <w:link w:val="AkapitzlistZnak"/>
    <w:uiPriority w:val="34"/>
    <w:qFormat/>
    <w:rsid w:val="005305E4"/>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5305E4"/>
  </w:style>
  <w:style w:type="paragraph" w:styleId="Stopka">
    <w:name w:val="footer"/>
    <w:basedOn w:val="Normalny"/>
    <w:link w:val="StopkaZnak"/>
    <w:uiPriority w:val="99"/>
    <w:unhideWhenUsed/>
    <w:rsid w:val="005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5E4"/>
  </w:style>
  <w:style w:type="paragraph" w:styleId="Tekstprzypisudolnego">
    <w:name w:val="footnote text"/>
    <w:basedOn w:val="Normalny"/>
    <w:link w:val="TekstprzypisudolnegoZnak"/>
    <w:uiPriority w:val="99"/>
    <w:unhideWhenUsed/>
    <w:rsid w:val="00632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32D01"/>
    <w:rPr>
      <w:sz w:val="20"/>
      <w:szCs w:val="20"/>
    </w:rPr>
  </w:style>
  <w:style w:type="character" w:styleId="Odwoanieprzypisudolnego">
    <w:name w:val="footnote reference"/>
    <w:uiPriority w:val="99"/>
    <w:rsid w:val="00632D01"/>
    <w:rPr>
      <w:vertAlign w:val="superscript"/>
    </w:rPr>
  </w:style>
  <w:style w:type="paragraph" w:styleId="Tekstdymka">
    <w:name w:val="Balloon Text"/>
    <w:basedOn w:val="Normalny"/>
    <w:link w:val="TekstdymkaZnak"/>
    <w:uiPriority w:val="99"/>
    <w:semiHidden/>
    <w:unhideWhenUsed/>
    <w:rsid w:val="00ED1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7C5"/>
    <w:rPr>
      <w:rFonts w:ascii="Tahoma" w:hAnsi="Tahoma" w:cs="Tahoma"/>
      <w:sz w:val="16"/>
      <w:szCs w:val="16"/>
    </w:rPr>
  </w:style>
  <w:style w:type="character" w:styleId="Odwoaniedokomentarza">
    <w:name w:val="annotation reference"/>
    <w:basedOn w:val="Domylnaczcionkaakapitu"/>
    <w:uiPriority w:val="99"/>
    <w:semiHidden/>
    <w:unhideWhenUsed/>
    <w:rsid w:val="002F3F90"/>
    <w:rPr>
      <w:sz w:val="16"/>
      <w:szCs w:val="16"/>
    </w:rPr>
  </w:style>
  <w:style w:type="paragraph" w:styleId="Tekstkomentarza">
    <w:name w:val="annotation text"/>
    <w:basedOn w:val="Normalny"/>
    <w:link w:val="TekstkomentarzaZnak"/>
    <w:uiPriority w:val="99"/>
    <w:semiHidden/>
    <w:unhideWhenUsed/>
    <w:rsid w:val="002F3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F90"/>
    <w:rPr>
      <w:sz w:val="20"/>
      <w:szCs w:val="20"/>
    </w:rPr>
  </w:style>
  <w:style w:type="paragraph" w:styleId="Tematkomentarza">
    <w:name w:val="annotation subject"/>
    <w:basedOn w:val="Tekstkomentarza"/>
    <w:next w:val="Tekstkomentarza"/>
    <w:link w:val="TematkomentarzaZnak"/>
    <w:uiPriority w:val="99"/>
    <w:semiHidden/>
    <w:unhideWhenUsed/>
    <w:rsid w:val="002F3F90"/>
    <w:rPr>
      <w:b/>
      <w:bCs/>
    </w:rPr>
  </w:style>
  <w:style w:type="character" w:customStyle="1" w:styleId="TematkomentarzaZnak">
    <w:name w:val="Temat komentarza Znak"/>
    <w:basedOn w:val="TekstkomentarzaZnak"/>
    <w:link w:val="Tematkomentarza"/>
    <w:uiPriority w:val="99"/>
    <w:semiHidden/>
    <w:rsid w:val="002F3F90"/>
    <w:rPr>
      <w:b/>
      <w:bCs/>
      <w:sz w:val="20"/>
      <w:szCs w:val="20"/>
    </w:rPr>
  </w:style>
  <w:style w:type="paragraph" w:styleId="Tekstpodstawowy">
    <w:name w:val="Body Text"/>
    <w:basedOn w:val="Normalny"/>
    <w:link w:val="TekstpodstawowyZnak"/>
    <w:rsid w:val="002717DE"/>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717DE"/>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8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BB6F-4239-4317-B71C-F891D95D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4069</Words>
  <Characters>24417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Jakub</cp:lastModifiedBy>
  <cp:revision>6</cp:revision>
  <dcterms:created xsi:type="dcterms:W3CDTF">2023-05-12T11:28:00Z</dcterms:created>
  <dcterms:modified xsi:type="dcterms:W3CDTF">2023-05-15T09:19:00Z</dcterms:modified>
</cp:coreProperties>
</file>