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145A" w14:textId="2427B498" w:rsidR="00B90476" w:rsidRPr="000F2E31" w:rsidRDefault="00B90476" w:rsidP="00B90476">
      <w:pPr>
        <w:ind w:left="1416" w:firstLine="708"/>
        <w:jc w:val="both"/>
        <w:rPr>
          <w:rFonts w:ascii="Cambria" w:eastAsiaTheme="minorEastAsia" w:hAnsi="Cambria"/>
          <w:lang w:eastAsia="en-US" w:bidi="en-US"/>
        </w:rPr>
      </w:pPr>
      <w:r>
        <w:rPr>
          <w:rFonts w:ascii="Cambria" w:eastAsiaTheme="minorEastAsia" w:hAnsi="Cambria"/>
          <w:lang w:eastAsia="en-US" w:bidi="en-US"/>
        </w:rPr>
        <w:t xml:space="preserve">                                                                                             </w:t>
      </w:r>
      <w:r w:rsidRPr="000F2E31">
        <w:rPr>
          <w:rFonts w:ascii="Cambria" w:eastAsiaTheme="minorEastAsia" w:hAnsi="Cambria"/>
          <w:lang w:eastAsia="en-US" w:bidi="en-US"/>
        </w:rPr>
        <w:t>Załącznik nr 1</w:t>
      </w:r>
      <w:r>
        <w:rPr>
          <w:rFonts w:ascii="Cambria" w:eastAsiaTheme="minorEastAsia" w:hAnsi="Cambria"/>
          <w:lang w:eastAsia="en-US" w:bidi="en-US"/>
        </w:rPr>
        <w:t>b</w:t>
      </w:r>
      <w:r>
        <w:rPr>
          <w:rFonts w:ascii="Cambria" w:eastAsiaTheme="minorEastAsia" w:hAnsi="Cambria"/>
          <w:lang w:eastAsia="en-US" w:bidi="en-US"/>
        </w:rPr>
        <w:t xml:space="preserve"> - </w:t>
      </w:r>
      <w:r w:rsidRPr="000F2E31">
        <w:rPr>
          <w:rFonts w:ascii="Cambria" w:eastAsiaTheme="minorEastAsia" w:hAnsi="Cambria"/>
          <w:lang w:eastAsia="en-US" w:bidi="en-US"/>
        </w:rPr>
        <w:t xml:space="preserve"> </w:t>
      </w:r>
      <w:r w:rsidRPr="000F2E31">
        <w:rPr>
          <w:rFonts w:ascii="Cambria" w:eastAsiaTheme="minorEastAsia" w:hAnsi="Cambria"/>
          <w:lang w:eastAsia="en-US" w:bidi="en-US"/>
        </w:rPr>
        <w:tab/>
      </w:r>
      <w:r w:rsidRPr="000F2E31">
        <w:rPr>
          <w:rFonts w:ascii="Cambria" w:eastAsiaTheme="minorEastAsia" w:hAnsi="Cambria"/>
          <w:lang w:eastAsia="en-US" w:bidi="en-US"/>
        </w:rPr>
        <w:tab/>
      </w:r>
      <w:r w:rsidRPr="000F2E31">
        <w:rPr>
          <w:rFonts w:ascii="Cambria" w:eastAsiaTheme="minorEastAsia" w:hAnsi="Cambria"/>
          <w:lang w:eastAsia="en-US" w:bidi="en-US"/>
        </w:rPr>
        <w:tab/>
      </w:r>
      <w:r w:rsidRPr="000F2E31">
        <w:rPr>
          <w:rFonts w:ascii="Cambria" w:eastAsiaTheme="minorEastAsia" w:hAnsi="Cambria"/>
          <w:lang w:eastAsia="en-US" w:bidi="en-US"/>
        </w:rPr>
        <w:tab/>
      </w:r>
      <w:r w:rsidRPr="000F2E31">
        <w:rPr>
          <w:rFonts w:ascii="Cambria" w:eastAsiaTheme="minorEastAsia" w:hAnsi="Cambria"/>
          <w:lang w:eastAsia="en-US" w:bidi="en-US"/>
        </w:rPr>
        <w:tab/>
      </w:r>
      <w:r w:rsidRPr="000F2E31">
        <w:rPr>
          <w:rFonts w:ascii="Cambria" w:eastAsiaTheme="minorEastAsia" w:hAnsi="Cambria"/>
          <w:lang w:eastAsia="en-US" w:bidi="en-US"/>
        </w:rPr>
        <w:tab/>
      </w:r>
    </w:p>
    <w:p w14:paraId="4250665D" w14:textId="3EFCCD5F" w:rsidR="00B2517B" w:rsidRDefault="00B90476" w:rsidP="00B90476">
      <w:pPr>
        <w:jc w:val="both"/>
        <w:rPr>
          <w:b/>
          <w:bCs/>
          <w:sz w:val="22"/>
          <w:szCs w:val="22"/>
        </w:rPr>
      </w:pPr>
      <w:r w:rsidRPr="000F2E31">
        <w:rPr>
          <w:rFonts w:ascii="Cambria" w:eastAsiaTheme="minorEastAsia" w:hAnsi="Cambria"/>
          <w:lang w:eastAsia="en-US" w:bidi="en-US"/>
        </w:rPr>
        <w:t xml:space="preserve">- Szczegółowy opis przedmiotu zamówienia </w:t>
      </w:r>
      <w:r w:rsidRPr="000F2E31">
        <w:rPr>
          <w:rFonts w:ascii="Cambria" w:eastAsia="Microsoft Sans Serif" w:hAnsi="Cambria" w:cs="Microsoft Sans Serif"/>
          <w:lang w:eastAsia="en-US"/>
        </w:rPr>
        <w:t>(zestawienie parametrów wymaganych/ oferowanych)</w:t>
      </w:r>
      <w:r w:rsidRPr="000F2E31">
        <w:rPr>
          <w:rFonts w:ascii="Cambria" w:eastAsiaTheme="minorEastAsia" w:hAnsi="Cambria"/>
          <w:lang w:eastAsia="en-US" w:bidi="en-US"/>
        </w:rPr>
        <w:t xml:space="preserve"> </w:t>
      </w:r>
      <w:r>
        <w:rPr>
          <w:rFonts w:ascii="Cambria" w:eastAsiaTheme="minorEastAsia" w:hAnsi="Cambria"/>
          <w:lang w:eastAsia="en-US" w:bidi="en-US"/>
        </w:rPr>
        <w:t xml:space="preserve"> </w:t>
      </w:r>
      <w:r w:rsidR="00B2517B" w:rsidRPr="00D36D66">
        <w:rPr>
          <w:b/>
          <w:bCs/>
          <w:sz w:val="22"/>
          <w:szCs w:val="22"/>
        </w:rPr>
        <w:t>Narzędzia Laparoskopowe</w:t>
      </w:r>
    </w:p>
    <w:p w14:paraId="7EDE17D7" w14:textId="77777777" w:rsidR="002B0284" w:rsidRDefault="002B0284" w:rsidP="00B2517B">
      <w:pPr>
        <w:jc w:val="center"/>
        <w:rPr>
          <w:bCs/>
          <w:sz w:val="22"/>
          <w:szCs w:val="22"/>
        </w:rPr>
      </w:pPr>
    </w:p>
    <w:tbl>
      <w:tblPr>
        <w:tblW w:w="96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773"/>
        <w:gridCol w:w="2163"/>
        <w:gridCol w:w="1816"/>
      </w:tblGrid>
      <w:tr w:rsidR="002B0284" w:rsidRPr="00C13533" w14:paraId="3A28B2CA" w14:textId="77777777" w:rsidTr="002B02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1F4AC" w14:textId="77777777" w:rsidR="002B0284" w:rsidRPr="002B0284" w:rsidRDefault="002B0284" w:rsidP="002B0284">
            <w:pPr>
              <w:pStyle w:val="Akapitzlist"/>
              <w:tabs>
                <w:tab w:val="left" w:pos="34"/>
              </w:tabs>
              <w:ind w:hanging="360"/>
              <w:rPr>
                <w:bCs/>
              </w:rPr>
            </w:pPr>
            <w:r w:rsidRPr="002B0284">
              <w:rPr>
                <w:bCs/>
              </w:rPr>
              <w:t>Lp.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412A6" w14:textId="77777777" w:rsidR="002B0284" w:rsidRPr="002B0284" w:rsidRDefault="002B0284" w:rsidP="002B0284">
            <w:pPr>
              <w:spacing w:before="60" w:after="60"/>
              <w:rPr>
                <w:bCs/>
                <w:sz w:val="22"/>
                <w:szCs w:val="22"/>
              </w:rPr>
            </w:pPr>
            <w:r w:rsidRPr="002B0284">
              <w:rPr>
                <w:bCs/>
                <w:sz w:val="22"/>
                <w:szCs w:val="22"/>
              </w:rPr>
              <w:t>PARAMETRY TECHNICZNE I WYMAGANIA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C2B91" w14:textId="77777777" w:rsidR="002B0284" w:rsidRPr="002B0284" w:rsidRDefault="002B0284" w:rsidP="002B028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2B0284">
              <w:rPr>
                <w:sz w:val="22"/>
                <w:szCs w:val="22"/>
              </w:rPr>
              <w:t>PARAMETRY WYMAGANY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F03B89" w14:textId="0C10A1D9" w:rsidR="002B0284" w:rsidRPr="002B0284" w:rsidRDefault="002B0284" w:rsidP="00C12B4E">
            <w:pPr>
              <w:spacing w:before="60" w:after="60"/>
              <w:jc w:val="center"/>
              <w:rPr>
                <w:color w:val="000000"/>
              </w:rPr>
            </w:pPr>
            <w:r w:rsidRPr="002B0284">
              <w:rPr>
                <w:color w:val="000000"/>
              </w:rPr>
              <w:t>PARAMETR OFEROWANY</w:t>
            </w:r>
            <w:r w:rsidR="00342CE2">
              <w:rPr>
                <w:color w:val="000000"/>
              </w:rPr>
              <w:t>/</w:t>
            </w:r>
            <w:r w:rsidR="00342CE2" w:rsidRPr="001D34B3">
              <w:rPr>
                <w:rFonts w:ascii="Cambria" w:hAnsi="Cambria"/>
                <w:lang w:eastAsia="en-US"/>
              </w:rPr>
              <w:t xml:space="preserve"> </w:t>
            </w:r>
            <w:r w:rsidR="00342CE2" w:rsidRPr="001D34B3">
              <w:rPr>
                <w:rFonts w:ascii="Cambria" w:hAnsi="Cambria"/>
                <w:lang w:eastAsia="en-US"/>
              </w:rPr>
              <w:t>Nazwa producenta</w:t>
            </w:r>
            <w:r w:rsidR="00C53C82">
              <w:rPr>
                <w:rFonts w:ascii="Cambria" w:hAnsi="Cambria"/>
                <w:lang w:eastAsia="en-US"/>
              </w:rPr>
              <w:t>/</w:t>
            </w:r>
            <w:r w:rsidR="00C53C82" w:rsidRPr="001D34B3">
              <w:rPr>
                <w:rFonts w:ascii="Cambria" w:hAnsi="Cambria"/>
                <w:lang w:eastAsia="en-US"/>
              </w:rPr>
              <w:t xml:space="preserve"> </w:t>
            </w:r>
            <w:r w:rsidR="00C53C82" w:rsidRPr="001D34B3">
              <w:rPr>
                <w:rFonts w:ascii="Cambria" w:hAnsi="Cambria"/>
                <w:lang w:eastAsia="en-US"/>
              </w:rPr>
              <w:t>Nazwa i typ/model</w:t>
            </w:r>
            <w:r w:rsidR="00C53C82">
              <w:rPr>
                <w:rFonts w:ascii="Cambria" w:hAnsi="Cambria"/>
                <w:lang w:eastAsia="en-US"/>
              </w:rPr>
              <w:t>/</w:t>
            </w:r>
            <w:r w:rsidR="008D03B0" w:rsidRPr="001D34B3">
              <w:rPr>
                <w:rFonts w:ascii="Cambria" w:hAnsi="Cambria"/>
                <w:lang w:eastAsia="en-US"/>
              </w:rPr>
              <w:t xml:space="preserve"> </w:t>
            </w:r>
            <w:r w:rsidR="008D03B0" w:rsidRPr="001D34B3">
              <w:rPr>
                <w:rFonts w:ascii="Cambria" w:hAnsi="Cambria"/>
                <w:lang w:eastAsia="en-US"/>
              </w:rPr>
              <w:t>Rok produkcji</w:t>
            </w:r>
            <w:r w:rsidR="008D03B0">
              <w:rPr>
                <w:rFonts w:ascii="Cambria" w:hAnsi="Cambria"/>
                <w:lang w:eastAsia="en-US"/>
              </w:rPr>
              <w:t>/</w:t>
            </w:r>
            <w:r w:rsidR="004561AC" w:rsidRPr="001D34B3">
              <w:rPr>
                <w:rFonts w:ascii="Cambria" w:hAnsi="Cambria"/>
                <w:lang w:eastAsia="en-US"/>
              </w:rPr>
              <w:t xml:space="preserve"> </w:t>
            </w:r>
            <w:r w:rsidR="004561AC" w:rsidRPr="001D34B3">
              <w:rPr>
                <w:rFonts w:ascii="Cambria" w:hAnsi="Cambria"/>
                <w:lang w:eastAsia="en-US"/>
              </w:rPr>
              <w:t>Kraj pochodzenia</w:t>
            </w:r>
            <w:r w:rsidR="00342CE2" w:rsidRPr="001D34B3">
              <w:rPr>
                <w:rFonts w:ascii="Cambria" w:hAnsi="Cambria"/>
                <w:lang w:eastAsia="en-US"/>
              </w:rPr>
              <w:t xml:space="preserve">  </w:t>
            </w:r>
          </w:p>
        </w:tc>
      </w:tr>
      <w:tr w:rsidR="00B2517B" w:rsidRPr="00D36D66" w14:paraId="42506662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5E" w14:textId="77777777" w:rsidR="00B2517B" w:rsidRPr="00D36D66" w:rsidRDefault="00B2517B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5F" w14:textId="77777777" w:rsidR="00B2517B" w:rsidRPr="00D36D66" w:rsidRDefault="00C935EA" w:rsidP="00B2517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Narzędzia </w:t>
            </w:r>
            <w:r w:rsidR="00B2517B" w:rsidRPr="00D36D66">
              <w:rPr>
                <w:bCs/>
                <w:sz w:val="22"/>
                <w:szCs w:val="22"/>
              </w:rPr>
              <w:t xml:space="preserve"> Fabrycznie nowy 2024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60" w14:textId="77777777" w:rsidR="00B2517B" w:rsidRPr="00D36D66" w:rsidRDefault="00B2517B" w:rsidP="00B2517B">
            <w:pPr>
              <w:spacing w:before="60" w:after="60"/>
              <w:jc w:val="center"/>
            </w:pPr>
            <w:r w:rsidRPr="00D36D66">
              <w:rPr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61" w14:textId="77777777" w:rsidR="00B2517B" w:rsidRPr="00D36D66" w:rsidRDefault="00B2517B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B2517B" w:rsidRPr="00D36D66" w14:paraId="42506667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63" w14:textId="77777777" w:rsidR="00B2517B" w:rsidRPr="00D36D66" w:rsidRDefault="00B2517B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64" w14:textId="77777777" w:rsidR="00B2517B" w:rsidRPr="00D36D66" w:rsidRDefault="00B2517B" w:rsidP="00B2517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Gwarancja na aparat min.24 miesięcy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65" w14:textId="77777777" w:rsidR="00B2517B" w:rsidRPr="00D36D66" w:rsidRDefault="00B2517B" w:rsidP="00B2517B">
            <w:pPr>
              <w:spacing w:before="60" w:after="60"/>
              <w:jc w:val="center"/>
            </w:pPr>
            <w:r w:rsidRPr="00D36D66">
              <w:rPr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66" w14:textId="77777777" w:rsidR="00B2517B" w:rsidRPr="00D36D66" w:rsidRDefault="00B2517B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B2517B" w:rsidRPr="00D36D66" w14:paraId="4250666C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68" w14:textId="77777777" w:rsidR="00B2517B" w:rsidRPr="00D36D66" w:rsidRDefault="00B2517B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69" w14:textId="77777777" w:rsidR="00B2517B" w:rsidRPr="00D36D66" w:rsidRDefault="00B2517B" w:rsidP="00B2517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Serwis na terenie Polski 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6A" w14:textId="77777777" w:rsidR="00B2517B" w:rsidRPr="00D36D66" w:rsidRDefault="00B2517B" w:rsidP="00B2517B">
            <w:pPr>
              <w:spacing w:before="60" w:after="60"/>
              <w:jc w:val="center"/>
            </w:pPr>
            <w:r w:rsidRPr="00D36D66">
              <w:rPr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6B" w14:textId="77777777" w:rsidR="00B2517B" w:rsidRPr="00D36D66" w:rsidRDefault="00B2517B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B2517B" w:rsidRPr="00D36D66" w14:paraId="42506671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6D" w14:textId="77777777" w:rsidR="00B2517B" w:rsidRPr="00D36D66" w:rsidRDefault="00B2517B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6E" w14:textId="77777777" w:rsidR="00B2517B" w:rsidRPr="00D36D66" w:rsidRDefault="00B2517B" w:rsidP="00B2517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Odpowiedź Serwisu na zgłoszenie awarii w okresie gwarancyjnym max 24 godz.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6F" w14:textId="77777777" w:rsidR="00B2517B" w:rsidRPr="00D36D66" w:rsidRDefault="00B2517B" w:rsidP="00B2517B">
            <w:pPr>
              <w:spacing w:before="60" w:after="60"/>
              <w:jc w:val="center"/>
            </w:pPr>
            <w:r w:rsidRPr="00D36D66">
              <w:rPr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70" w14:textId="77777777" w:rsidR="00B2517B" w:rsidRPr="00D36D66" w:rsidRDefault="00B2517B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B2517B" w:rsidRPr="00D36D66" w14:paraId="42506676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72" w14:textId="77777777" w:rsidR="00B2517B" w:rsidRPr="00D36D66" w:rsidRDefault="00B2517B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73" w14:textId="77777777" w:rsidR="00B2517B" w:rsidRPr="00D36D66" w:rsidRDefault="00B2517B" w:rsidP="00B2517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W przypadku naprawy trwającej dłużej niż 3dni robocze – urządzenie zastępcze o zbliżonych parametrach i funkcjonalności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74" w14:textId="77777777" w:rsidR="00B2517B" w:rsidRPr="00D36D66" w:rsidRDefault="00B2517B" w:rsidP="00B2517B">
            <w:pPr>
              <w:spacing w:before="60" w:after="60"/>
              <w:jc w:val="center"/>
            </w:pPr>
            <w:r w:rsidRPr="00D36D66">
              <w:rPr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75" w14:textId="77777777" w:rsidR="00B2517B" w:rsidRPr="00D36D66" w:rsidRDefault="00B2517B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B2517B" w:rsidRPr="00D36D66" w14:paraId="4250667B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77" w14:textId="77777777" w:rsidR="00B2517B" w:rsidRPr="00D36D66" w:rsidRDefault="00B2517B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78" w14:textId="77777777" w:rsidR="00B2517B" w:rsidRPr="00D36D66" w:rsidRDefault="00B2517B" w:rsidP="00B2517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Gwarancja sprzedaży części zamiennych i dostępności serwisu pogwarancyjnego – min. 10 lat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79" w14:textId="77777777" w:rsidR="00B2517B" w:rsidRPr="00D36D66" w:rsidRDefault="00B2517B" w:rsidP="00B2517B">
            <w:pPr>
              <w:spacing w:before="60" w:after="60"/>
              <w:jc w:val="center"/>
            </w:pPr>
            <w:r w:rsidRPr="00D36D66">
              <w:rPr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7A" w14:textId="77777777" w:rsidR="00B2517B" w:rsidRPr="00D36D66" w:rsidRDefault="00B2517B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B2517B" w:rsidRPr="00D36D66" w14:paraId="42506680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7C" w14:textId="77777777" w:rsidR="00B2517B" w:rsidRPr="00D36D66" w:rsidRDefault="00B2517B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7D" w14:textId="77777777" w:rsidR="00B2517B" w:rsidRPr="00D36D66" w:rsidRDefault="00B2517B" w:rsidP="00B2517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Instalacja urządzenia w miejscu wskazanym przez Zamawiającego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7E" w14:textId="77777777" w:rsidR="00B2517B" w:rsidRPr="00D36D66" w:rsidRDefault="00B2517B" w:rsidP="00B2517B">
            <w:pPr>
              <w:spacing w:before="60" w:after="60"/>
              <w:jc w:val="center"/>
            </w:pPr>
            <w:r w:rsidRPr="00D36D66">
              <w:rPr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50667F" w14:textId="77777777" w:rsidR="00B2517B" w:rsidRPr="00D36D66" w:rsidRDefault="00B2517B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682" w14:textId="77777777" w:rsidTr="0082243A"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506681" w14:textId="77777777" w:rsidR="00D36D66" w:rsidRPr="00D36D66" w:rsidRDefault="00D36D66" w:rsidP="00D36D66">
            <w:pPr>
              <w:pStyle w:val="Akapitzlist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D66">
              <w:rPr>
                <w:rFonts w:ascii="Times New Roman" w:hAnsi="Times New Roman" w:cs="Times New Roman"/>
                <w:b/>
                <w:bCs/>
                <w:color w:val="000000"/>
              </w:rPr>
              <w:t>Optyki</w:t>
            </w:r>
          </w:p>
        </w:tc>
      </w:tr>
      <w:tr w:rsidR="00D36D66" w:rsidRPr="00D36D66" w14:paraId="4250668A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83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84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Optyka laparoskopowa typu Hopkins umożliwiająca obrazowanie efektu fluorescencji zieleni </w:t>
            </w:r>
            <w:proofErr w:type="spellStart"/>
            <w:r w:rsidRPr="00D36D66">
              <w:rPr>
                <w:bCs/>
                <w:sz w:val="22"/>
                <w:szCs w:val="22"/>
              </w:rPr>
              <w:t>indocyjaninowej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(ICG) w zakresie bliskiej podczerwieni (NIR), śr. 10 mm, dł. 31 cm, kąt patrzenia 30°, </w:t>
            </w:r>
            <w:proofErr w:type="spellStart"/>
            <w:r w:rsidRPr="00D36D66">
              <w:rPr>
                <w:bCs/>
                <w:sz w:val="22"/>
                <w:szCs w:val="22"/>
              </w:rPr>
              <w:t>autoklawowalna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, umieszczone na obudowie optyki oznakowanie kodem Data-Matrix z zakodowanym nr katalogowym oraz nr seryjnym optyki; oznakowanie średnicy kompatybilnego światłowodu w postaci cyfrowej lub graficznej umieszczone obok przyłącza światłowodu </w:t>
            </w:r>
          </w:p>
          <w:p w14:paraId="42506685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- 1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86" w14:textId="77777777" w:rsidR="00D36D66" w:rsidRPr="00D36D66" w:rsidRDefault="00D36D66" w:rsidP="001B59DB">
            <w:pPr>
              <w:spacing w:before="60" w:after="60"/>
              <w:jc w:val="center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TAK</w:t>
            </w:r>
          </w:p>
          <w:p w14:paraId="42506687" w14:textId="77777777" w:rsidR="00D36D66" w:rsidRPr="00D36D66" w:rsidRDefault="00D36D66" w:rsidP="001B59DB">
            <w:pPr>
              <w:spacing w:before="60" w:after="60"/>
              <w:jc w:val="center"/>
              <w:rPr>
                <w:bCs/>
              </w:rPr>
            </w:pPr>
          </w:p>
          <w:p w14:paraId="42506688" w14:textId="77777777" w:rsidR="00D36D66" w:rsidRPr="00D36D66" w:rsidRDefault="00D36D66" w:rsidP="001B59D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89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690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8B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8C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Światłowód, śr. 4,8-5,0 mm, dł. min. 250 cm</w:t>
            </w:r>
          </w:p>
          <w:p w14:paraId="4250668D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- 1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8E" w14:textId="77777777" w:rsidR="00D36D66" w:rsidRPr="00D36D66" w:rsidRDefault="00D36D66" w:rsidP="001B59DB">
            <w:pPr>
              <w:spacing w:before="60" w:after="60"/>
              <w:jc w:val="center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8F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696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91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92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Kosz druciany do mycia, sterylizacji i przechowywania optyki wraz ze światłowodem, wyposażony w silikonowe podpory stabilizujące </w:t>
            </w:r>
            <w:r w:rsidRPr="00D36D66">
              <w:rPr>
                <w:color w:val="000000"/>
                <w:sz w:val="22"/>
                <w:szCs w:val="22"/>
              </w:rPr>
              <w:lastRenderedPageBreak/>
              <w:t xml:space="preserve">optykę, dedykowane uchwyty na adaptery przyłącza światłowodowego </w:t>
            </w:r>
          </w:p>
          <w:p w14:paraId="42506693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- 1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94" w14:textId="77777777" w:rsidR="00D36D66" w:rsidRPr="00D36D66" w:rsidRDefault="00D36D66" w:rsidP="001B59DB">
            <w:pPr>
              <w:spacing w:before="60" w:after="60"/>
              <w:jc w:val="center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95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69C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97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98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Optyka laparoskopowa typu Hopkins, śr. 10 mm, dł. 31 cm, kąt patrzenia 30°, </w:t>
            </w:r>
            <w:proofErr w:type="spellStart"/>
            <w:r w:rsidRPr="00D36D66">
              <w:rPr>
                <w:color w:val="000000"/>
                <w:sz w:val="22"/>
                <w:szCs w:val="22"/>
              </w:rPr>
              <w:t>autoklawowalna</w:t>
            </w:r>
            <w:proofErr w:type="spellEnd"/>
            <w:r w:rsidRPr="00D36D66">
              <w:rPr>
                <w:color w:val="000000"/>
                <w:sz w:val="22"/>
                <w:szCs w:val="22"/>
              </w:rPr>
              <w:t xml:space="preserve">, umieszczone na obudowie optyki oznakowanie kodem Data-Matrix z zakodowanym nr katalogowym oraz nr seryjnym optyki; oznakowanie średnicy kompatybilnego światłowodu w postaci cyfrowej lub graficznej umieszczone obok przyłącza światłowodu </w:t>
            </w:r>
          </w:p>
          <w:p w14:paraId="42506699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9A" w14:textId="77777777" w:rsidR="00D36D66" w:rsidRPr="00D36D66" w:rsidRDefault="00D36D66" w:rsidP="001B59DB">
            <w:pPr>
              <w:spacing w:before="60" w:after="60"/>
              <w:jc w:val="center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9B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6A2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9D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9E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Światłowód, śr. 4,8-5,0 mm, dł. min. 300 cm </w:t>
            </w:r>
          </w:p>
          <w:p w14:paraId="4250669F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A0" w14:textId="77777777" w:rsidR="00D36D66" w:rsidRPr="00D36D66" w:rsidRDefault="00D36D66" w:rsidP="001B59DB">
            <w:pPr>
              <w:spacing w:before="60" w:after="60"/>
              <w:jc w:val="center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A1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6A8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A3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A4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Kosz druciany do mycia, sterylizacji i przechowywania optyki, wyposażony w silikonowe uchwyty stabilizujące optykę oraz dedykowane uchwyty na adaptery przyłącza światłowodowego, wym. zew. [szer. x gł. x wys.] - 430 x 65 x 52 mm </w:t>
            </w:r>
          </w:p>
          <w:p w14:paraId="425066A5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A6" w14:textId="77777777" w:rsidR="00D36D66" w:rsidRPr="00D36D66" w:rsidRDefault="00D36D66" w:rsidP="001B59DB">
            <w:pPr>
              <w:spacing w:before="60" w:after="60"/>
              <w:jc w:val="center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A7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6AA" w14:textId="77777777" w:rsidTr="00F90958">
        <w:tc>
          <w:tcPr>
            <w:tcW w:w="9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25066A9" w14:textId="77777777" w:rsidR="00D36D66" w:rsidRPr="00D36D66" w:rsidRDefault="00D36D66" w:rsidP="00D36D66">
            <w:pPr>
              <w:pStyle w:val="Akapitzlist"/>
              <w:spacing w:before="60" w:after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D66">
              <w:rPr>
                <w:rFonts w:ascii="Times New Roman" w:hAnsi="Times New Roman" w:cs="Times New Roman"/>
                <w:b/>
                <w:bCs/>
                <w:color w:val="000000"/>
              </w:rPr>
              <w:t>Narzędzia laparoskopowe</w:t>
            </w:r>
          </w:p>
        </w:tc>
      </w:tr>
      <w:tr w:rsidR="00D36D66" w:rsidRPr="00D36D66" w14:paraId="425066B3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AB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AC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Kompletny trokar laparoskopowy, rozbieralny, w skład trokara wchodzi:</w:t>
            </w:r>
          </w:p>
          <w:p w14:paraId="425066AD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kaniula trokara: metalowa, gładka, koniec dystalny skośny, śr. 6 mm, dł. rob. 105 mm, wyposażona w przyłącze LUER-Lock z rozbieralnym kranikiem do podłączenia </w:t>
            </w:r>
            <w:proofErr w:type="spellStart"/>
            <w:r w:rsidRPr="00D36D66">
              <w:rPr>
                <w:bCs/>
                <w:sz w:val="22"/>
                <w:szCs w:val="22"/>
              </w:rPr>
              <w:t>insuflacji</w:t>
            </w:r>
            <w:proofErr w:type="spellEnd"/>
            <w:r w:rsidRPr="00D36D66">
              <w:rPr>
                <w:bCs/>
                <w:sz w:val="22"/>
                <w:szCs w:val="22"/>
              </w:rPr>
              <w:t>, z oznaczeniem kolorystycznym rozmiaru;</w:t>
            </w:r>
          </w:p>
          <w:p w14:paraId="425066AE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zawór trokara: wyposażony w klapę otwieraną pod naporem instrumentu i ręcznie przy pomocy dedykowanej bocznej dźwigni;</w:t>
            </w:r>
          </w:p>
          <w:p w14:paraId="425066AF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gwóźdź: ostry, piramidalny, z oznaczeniem kolorystycznym zgodnym z rozmiarem kaniuli;</w:t>
            </w:r>
          </w:p>
          <w:p w14:paraId="425066B0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- 6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B1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B2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6B9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B4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B5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Uszczelka zewnętrzna do zaworu trokara typu pokrywka, rozmiar 50/4, opakowanie 10 szt.</w:t>
            </w:r>
          </w:p>
          <w:p w14:paraId="425066B6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- 6 opak.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B7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B8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6BF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BA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BB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Tuleja gwintowana do stabilizacji kaniuli trokara, kompatybilna z kaniulą trokara o średnicy 6 mm, oznaczona kolorem przypisanym do średnicy trokara, wyposażona w zdejmowaną uszczelkę i śrubę mocującą; </w:t>
            </w:r>
          </w:p>
          <w:p w14:paraId="425066BC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- 6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BD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BE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6C5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C0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C1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Uszczelka zewnętrzna do tulei gwintowanej rozmiar 50/5, opakowanie 10 szt.</w:t>
            </w:r>
          </w:p>
          <w:p w14:paraId="425066C2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- 3 opak.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C3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C4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6CE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C6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C7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Kompletny trokar laparoskopowy, rozbieralny, w skład trokara wchodzi:</w:t>
            </w:r>
          </w:p>
          <w:p w14:paraId="425066C8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kaniula trokara: metalowa, gładka, koniec dystalny skośny, śr. 11 mm, dł. rob. 105 mm, wyposażona w przyłącze LUER-Lock z rozbieralnym kranikiem do podłączenia </w:t>
            </w:r>
            <w:proofErr w:type="spellStart"/>
            <w:r w:rsidRPr="00D36D66">
              <w:rPr>
                <w:bCs/>
                <w:sz w:val="22"/>
                <w:szCs w:val="22"/>
              </w:rPr>
              <w:t>insuflacji</w:t>
            </w:r>
            <w:proofErr w:type="spellEnd"/>
            <w:r w:rsidRPr="00D36D66">
              <w:rPr>
                <w:bCs/>
                <w:sz w:val="22"/>
                <w:szCs w:val="22"/>
              </w:rPr>
              <w:t>, z oznaczeniem kolorystycznym rozmiaru;</w:t>
            </w:r>
          </w:p>
          <w:p w14:paraId="425066C9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zawór trokara: wyposażony w klapę otwieraną pod naporem instrumentu i ręcznie przy pomocy dedykowanej bocznej dźwigni;</w:t>
            </w:r>
          </w:p>
          <w:p w14:paraId="425066CA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gwóźdź: ostry, piramidalny, z oznaczeniem kolorystycznym zgodnym z rozmiarem kaniuli;</w:t>
            </w:r>
          </w:p>
          <w:p w14:paraId="425066CB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CC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CD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6D7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CF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D0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Kompletny trokar laparoskopowy, rozbieralny, w skład trokara wchodzi:</w:t>
            </w:r>
          </w:p>
          <w:p w14:paraId="425066D1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- kaniula trokara: metalowa, gładka, koniec dystalny skośny, śr. 11 mm, dł. rob. 105 mm, wyposażona w przyłącze LUER-Lock z rozbieralnym kranikiem do podłączenia </w:t>
            </w:r>
            <w:proofErr w:type="spellStart"/>
            <w:r w:rsidRPr="00D36D66">
              <w:rPr>
                <w:color w:val="000000"/>
                <w:sz w:val="22"/>
                <w:szCs w:val="22"/>
              </w:rPr>
              <w:t>insuflacji</w:t>
            </w:r>
            <w:proofErr w:type="spellEnd"/>
            <w:r w:rsidRPr="00D36D66">
              <w:rPr>
                <w:color w:val="000000"/>
                <w:sz w:val="22"/>
                <w:szCs w:val="22"/>
              </w:rPr>
              <w:t>, z oznaczeniem kolorystycznym rozmiaru;</w:t>
            </w:r>
          </w:p>
          <w:p w14:paraId="425066D2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zawór trokara: wyposażony w klapę otwieraną pod naporem instrumentu i ręcznie przy pomocy dedykowanej bocznej dźwigni;</w:t>
            </w:r>
          </w:p>
          <w:p w14:paraId="425066D3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gwóźdź: tępy, z oznaczeniem kolorystycznym zgodnym z rozmiarem kaniuli;</w:t>
            </w:r>
          </w:p>
          <w:p w14:paraId="425066D4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D5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D6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6DD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D8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D9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Uszczelka zewnętrzna do zaworu trokara typu pokrywka, rozmiar 60/10, opakowanie 10 szt.</w:t>
            </w:r>
          </w:p>
          <w:p w14:paraId="425066DA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- 3 opak.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DB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DC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6E3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DE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DF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Tuleja gwintowana do stabilizacji kaniuli trokara, kompatybilna z kaniulą trokara o średnicy 11 mm, oznaczona kolorem przypisanym do średnicy trokara, wyposażona w zdejmowaną uszczelkę i śrubę mocującą; </w:t>
            </w:r>
          </w:p>
          <w:p w14:paraId="425066E0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- 6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E1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E2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6E9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E4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E5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Uszczelka zewnętrzna do tulei gwintowanej rozmiar 60/12, opakowanie 10 szt.</w:t>
            </w:r>
          </w:p>
          <w:p w14:paraId="425066E6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- 3 opak.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E7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E8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6F2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EA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EB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Kompletny trokar laparoskopowy, rozbieralny, w skład trokara wchodzi:</w:t>
            </w:r>
          </w:p>
          <w:p w14:paraId="425066EC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- kaniula trokara: metalowa, gładka, koniec dystalny skośny, śr. 13,5 mm, dł. rob. 115 mm, wyposażona w przyłącze LUER-Lock z rozbieralnym kranikiem do podłączenia </w:t>
            </w:r>
            <w:proofErr w:type="spellStart"/>
            <w:r w:rsidRPr="00D36D66">
              <w:rPr>
                <w:color w:val="000000"/>
                <w:sz w:val="22"/>
                <w:szCs w:val="22"/>
              </w:rPr>
              <w:t>insuflacji</w:t>
            </w:r>
            <w:proofErr w:type="spellEnd"/>
            <w:r w:rsidRPr="00D36D66">
              <w:rPr>
                <w:color w:val="000000"/>
                <w:sz w:val="22"/>
                <w:szCs w:val="22"/>
              </w:rPr>
              <w:t>, z oznaczeniem kolorystycznym rozmiaru;</w:t>
            </w:r>
          </w:p>
          <w:p w14:paraId="425066ED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- zawór trokara: wyposażony w klapę otwieraną pod naporem instrumentu i ręcznie przy pomocy </w:t>
            </w:r>
            <w:r w:rsidRPr="00D36D66">
              <w:rPr>
                <w:color w:val="000000"/>
                <w:sz w:val="22"/>
                <w:szCs w:val="22"/>
              </w:rPr>
              <w:lastRenderedPageBreak/>
              <w:t>dedykowanej bocznej dźwigni;</w:t>
            </w:r>
          </w:p>
          <w:p w14:paraId="425066EE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- gwóźdź: </w:t>
            </w:r>
            <w:r w:rsidRPr="00D36D66">
              <w:rPr>
                <w:bCs/>
                <w:sz w:val="22"/>
                <w:szCs w:val="22"/>
              </w:rPr>
              <w:t>ostry, piramidalny</w:t>
            </w:r>
            <w:r w:rsidRPr="00D36D66">
              <w:rPr>
                <w:color w:val="000000"/>
                <w:sz w:val="22"/>
                <w:szCs w:val="22"/>
              </w:rPr>
              <w:t>, z oznaczeniem kolorystycznym zgodnym z rozmiarem kaniuli;</w:t>
            </w:r>
          </w:p>
          <w:p w14:paraId="425066EF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- 2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F0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F1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6F8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F3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F4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Tuleja gwintowana do stabilizacji kaniuli trokara, kompatybilna z kaniulą trokara o średnicy 13,5 mm, oznaczona kolorem przypisanym do średnicy trokara, wyposażona w zdejmowaną uszczelkę i śrubę mocującą; </w:t>
            </w:r>
          </w:p>
          <w:p w14:paraId="425066F5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- 2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F6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F7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6FE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F9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FA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Nasadka redukcyjna 11 / 5 mm, mocowana do zaworu trokara </w:t>
            </w:r>
          </w:p>
          <w:p w14:paraId="425066FB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- 6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FC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FD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705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6FF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00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Nasadka redukcja podwójna 13/10, 13,5/10,</w:t>
            </w:r>
          </w:p>
          <w:p w14:paraId="42506701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13/5 i 13,5/5 mm, mocowana do zaworu trokara </w:t>
            </w:r>
          </w:p>
          <w:p w14:paraId="42506702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- 2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03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04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70D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06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07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Rurka ssąco-płucząca, śr. 5 mm, dł. 36 cm, wyposażona w: </w:t>
            </w:r>
          </w:p>
          <w:p w14:paraId="42506708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dwudrożny zawór z rozbieralną dźwignią sterującą ssaniem i płukaniem,</w:t>
            </w:r>
          </w:p>
          <w:p w14:paraId="42506709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boczne otwory w końcu dystalnym rurki,</w:t>
            </w:r>
          </w:p>
          <w:p w14:paraId="4250670A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0B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0C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713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0E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0F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Elektroda koagulacyjno - preparacyjna, haczykowa, kształt L,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monopolarna</w:t>
            </w:r>
            <w:proofErr w:type="spellEnd"/>
            <w:r w:rsidRPr="00D36D66">
              <w:rPr>
                <w:bCs/>
                <w:sz w:val="22"/>
                <w:szCs w:val="22"/>
              </w:rPr>
              <w:t>, śr. 5 mm, dł. 36 cm</w:t>
            </w:r>
          </w:p>
          <w:p w14:paraId="42506710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11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12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71C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14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15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Kleszcze laparoskopowe,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, śr. 5 mm, dł. 36 cm, obrotowe 360°, rozbieralne na 3 części: </w:t>
            </w:r>
          </w:p>
          <w:p w14:paraId="42506716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uchwyt: plastikowy z przyłączem HF, bez zapinki, z pokrętłem do obracania wkładu roboczego,</w:t>
            </w:r>
          </w:p>
          <w:p w14:paraId="42506717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wkład roboczy: </w:t>
            </w:r>
            <w:proofErr w:type="spellStart"/>
            <w:r w:rsidRPr="00D36D66">
              <w:rPr>
                <w:bCs/>
                <w:sz w:val="22"/>
                <w:szCs w:val="22"/>
              </w:rPr>
              <w:t>bransze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preparacyjno - chwytające typu Kelly, obie ruchome,</w:t>
            </w:r>
          </w:p>
          <w:p w14:paraId="42506718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tubus: izolowany z przyłączem do przepłukiwania podczas mycia,</w:t>
            </w:r>
          </w:p>
          <w:p w14:paraId="42506719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1A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1B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725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1D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1E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Kleszcze laparoskopowe,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, śr. 5 mm, dł. 36 cm, obrotowe 360°, rozbieralne na 3 części: </w:t>
            </w:r>
          </w:p>
          <w:p w14:paraId="4250671F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uchwyt: plastikowy z przyłączem HF, bez zapinki, z pokrętłem do obracania wkładu roboczego,</w:t>
            </w:r>
          </w:p>
          <w:p w14:paraId="42506720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wkład roboczy: </w:t>
            </w:r>
            <w:proofErr w:type="spellStart"/>
            <w:r w:rsidRPr="00D36D66">
              <w:rPr>
                <w:bCs/>
                <w:sz w:val="22"/>
                <w:szCs w:val="22"/>
              </w:rPr>
              <w:t>bransze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preparacyjno - chwytające typu Kelly, długie, obie ruchome,</w:t>
            </w:r>
          </w:p>
          <w:p w14:paraId="42506721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tubus: izolowany z przyłączem do przepłukiwania podczas mycia,</w:t>
            </w:r>
          </w:p>
          <w:p w14:paraId="42506722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lastRenderedPageBreak/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23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24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72E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26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27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Kleszcze laparoskopowe,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, śr. 5 mm, dł. 36 cm, obrotowe 360°, rozbieralne na 3 części: </w:t>
            </w:r>
          </w:p>
          <w:p w14:paraId="42506728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uchwyt: plastikowy z przyłączem HF, z pokrętłem do obracania wkładu roboczego, z zapinką z możliwością odblokowania na stałe, zapinka otwierana przyciskiem,</w:t>
            </w:r>
          </w:p>
          <w:p w14:paraId="42506729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wkład roboczy: </w:t>
            </w:r>
            <w:proofErr w:type="spellStart"/>
            <w:r w:rsidRPr="00D36D66">
              <w:rPr>
                <w:bCs/>
                <w:sz w:val="22"/>
                <w:szCs w:val="22"/>
              </w:rPr>
              <w:t>bransze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chwytające, okienkowe, ząbkowane, obie ruchome,</w:t>
            </w:r>
          </w:p>
          <w:p w14:paraId="4250672A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tubus: izolowany z przyłączem do przepłukiwania podczas mycia,</w:t>
            </w:r>
          </w:p>
          <w:p w14:paraId="4250672B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2C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2D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737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2F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30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Kleszcze laparoskopowe,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, śr. 5 mm, dł. 36 cm, obrotowe 360°, rozbieralne na 3 części: </w:t>
            </w:r>
          </w:p>
          <w:p w14:paraId="42506731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uchwyt: plastikowy z przyłączem HF, z pokrętłem do obracania wkładu roboczego, z zapinką z możliwością odblokowania na stałe, zapinka otwierana przyciskiem,</w:t>
            </w:r>
          </w:p>
          <w:p w14:paraId="42506732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wkład roboczy: </w:t>
            </w:r>
            <w:proofErr w:type="spellStart"/>
            <w:r w:rsidRPr="00D36D66">
              <w:rPr>
                <w:bCs/>
                <w:sz w:val="22"/>
                <w:szCs w:val="22"/>
              </w:rPr>
              <w:t>bransze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chwytające, okienkowe, ząbkowane, typu MOURET, jedna </w:t>
            </w:r>
            <w:proofErr w:type="spellStart"/>
            <w:r w:rsidRPr="00D36D66">
              <w:rPr>
                <w:bCs/>
                <w:sz w:val="22"/>
                <w:szCs w:val="22"/>
              </w:rPr>
              <w:t>bransza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ruchoma,</w:t>
            </w:r>
          </w:p>
          <w:p w14:paraId="42506733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tubus: izolowany z przyłączem do przepłukiwania podczas mycia,</w:t>
            </w:r>
          </w:p>
          <w:p w14:paraId="42506734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35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36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740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38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39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Kleszcze laparoskopowe,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, śr. 5 mm, dł. 36 cm, obrotowe 360°, rozbieralne na 3 części: </w:t>
            </w:r>
          </w:p>
          <w:p w14:paraId="4250673A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uchwyt: plastikowy z przyłączem HF, z pokrętłem do obracania wkładu roboczego, z zapinką z możliwością odblokowania na stałe, zapinka otwierana przyciskiem,</w:t>
            </w:r>
          </w:p>
          <w:p w14:paraId="4250673B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wkład roboczy: </w:t>
            </w:r>
            <w:proofErr w:type="spellStart"/>
            <w:r w:rsidRPr="00D36D66">
              <w:rPr>
                <w:bCs/>
                <w:sz w:val="22"/>
                <w:szCs w:val="22"/>
              </w:rPr>
              <w:t>bransze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chwytające typu "szczęki aligatora", obie ruchome,</w:t>
            </w:r>
          </w:p>
          <w:p w14:paraId="4250673C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tubus: izolowany z przyłączem do przepłukiwania podczas mycia,</w:t>
            </w:r>
          </w:p>
          <w:p w14:paraId="4250673D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3E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3F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749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41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42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Kleszcze laparoskopowe,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, śr. 5 mm, dł. 36 cm, obrotowe 360°, rozbieralne na 3 części: </w:t>
            </w:r>
          </w:p>
          <w:p w14:paraId="42506743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uchwyt: plastikowy z przyłączem HF, z pokrętłem do obracania wkładu roboczego, z zapinką z możliwością odblokowania na stałe, zapinka otwierana przyciskiem,</w:t>
            </w:r>
          </w:p>
          <w:p w14:paraId="42506744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wkład roboczy: </w:t>
            </w:r>
            <w:proofErr w:type="spellStart"/>
            <w:r w:rsidRPr="00D36D66">
              <w:rPr>
                <w:bCs/>
                <w:sz w:val="22"/>
                <w:szCs w:val="22"/>
              </w:rPr>
              <w:t>bransze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chwytające, jelitowe, obie ruchome,</w:t>
            </w:r>
          </w:p>
          <w:p w14:paraId="42506745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tubus: izolowany z przyłączem do przepłukiwania podczas mycia,</w:t>
            </w:r>
          </w:p>
          <w:p w14:paraId="42506746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47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48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752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4A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4B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Kleszcze laparoskopowe, śr. 10 mm, dł. 36 cm, obrotowe 360°, rozbieralne na 3 części: </w:t>
            </w:r>
          </w:p>
          <w:p w14:paraId="4250674C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uchwyt: metalowy, z zapinką z możliwością otwarcia na stałe, z pokrętłem do obracania wkładu roboczego,</w:t>
            </w:r>
          </w:p>
          <w:p w14:paraId="4250674D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- wkład roboczy: </w:t>
            </w:r>
            <w:proofErr w:type="spellStart"/>
            <w:r w:rsidRPr="00D36D66">
              <w:rPr>
                <w:bCs/>
                <w:sz w:val="22"/>
                <w:szCs w:val="22"/>
              </w:rPr>
              <w:t>bransze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typu "pazury" z ząbkami 2 x 3, jedna </w:t>
            </w:r>
            <w:proofErr w:type="spellStart"/>
            <w:r w:rsidRPr="00D36D66">
              <w:rPr>
                <w:bCs/>
                <w:sz w:val="22"/>
                <w:szCs w:val="22"/>
              </w:rPr>
              <w:t>bransza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 ruchoma,</w:t>
            </w:r>
          </w:p>
          <w:p w14:paraId="4250674E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tubus: izolowany z przyłączem do przepłukiwania podczas mycia,</w:t>
            </w:r>
          </w:p>
          <w:p w14:paraId="4250674F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50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51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75B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53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54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 xml:space="preserve">Nożyczki laparoskopowe, </w:t>
            </w:r>
            <w:proofErr w:type="spellStart"/>
            <w:r w:rsidRPr="00D36D66">
              <w:rPr>
                <w:bCs/>
                <w:sz w:val="22"/>
                <w:szCs w:val="22"/>
              </w:rPr>
              <w:t>monopolarne</w:t>
            </w:r>
            <w:proofErr w:type="spellEnd"/>
            <w:r w:rsidRPr="00D36D66">
              <w:rPr>
                <w:bCs/>
                <w:sz w:val="22"/>
                <w:szCs w:val="22"/>
              </w:rPr>
              <w:t xml:space="preserve">, śr. 5 mm, dł. 36 cm, obrotowe 360°, rozbieralne na 3 części: </w:t>
            </w:r>
          </w:p>
          <w:p w14:paraId="42506755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uchwyt: plastikowy z przyłączem HF, z pokrętłem do obracania wkładu roboczego,</w:t>
            </w:r>
          </w:p>
          <w:p w14:paraId="42506756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wkład roboczy: ostrza typu METZENBAUM, oba ruchome,</w:t>
            </w:r>
          </w:p>
          <w:p w14:paraId="42506757" w14:textId="77777777" w:rsidR="00D36D66" w:rsidRPr="00D36D66" w:rsidRDefault="00D36D66" w:rsidP="001B59DB">
            <w:pPr>
              <w:spacing w:before="60" w:after="60"/>
              <w:rPr>
                <w:bCs/>
              </w:rPr>
            </w:pPr>
            <w:r w:rsidRPr="00D36D66">
              <w:rPr>
                <w:bCs/>
                <w:sz w:val="22"/>
                <w:szCs w:val="22"/>
              </w:rPr>
              <w:t>- tubus: izolowany z przyłączem do przepłukiwania podczas mycia,</w:t>
            </w:r>
          </w:p>
          <w:p w14:paraId="42506758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59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5A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763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5C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5D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Imadło laparoskopowe z funkcją pozycjonowania igły,, śr. 5 mm, dł. 33 cm wyposażone w: </w:t>
            </w:r>
          </w:p>
          <w:p w14:paraId="4250675E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- uchwyt prosty z zapinką z możliwością odblokowania zapinki na stałe i pracy bez zapinki, </w:t>
            </w:r>
          </w:p>
          <w:p w14:paraId="4250675F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D36D66">
              <w:rPr>
                <w:color w:val="000000"/>
                <w:sz w:val="22"/>
                <w:szCs w:val="22"/>
              </w:rPr>
              <w:t>bransze</w:t>
            </w:r>
            <w:proofErr w:type="spellEnd"/>
            <w:r w:rsidRPr="00D36D66">
              <w:rPr>
                <w:color w:val="000000"/>
                <w:sz w:val="22"/>
                <w:szCs w:val="22"/>
              </w:rPr>
              <w:t xml:space="preserve"> proste, z wkładką z węglika wolframu, </w:t>
            </w:r>
          </w:p>
          <w:p w14:paraId="42506760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61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62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76B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64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65" w14:textId="77777777" w:rsidR="00D36D66" w:rsidRPr="00D36D66" w:rsidRDefault="00D36D66" w:rsidP="001B59DB">
            <w:pPr>
              <w:spacing w:before="60" w:after="60"/>
            </w:pPr>
            <w:r w:rsidRPr="00D36D66">
              <w:rPr>
                <w:sz w:val="22"/>
                <w:szCs w:val="22"/>
              </w:rPr>
              <w:t xml:space="preserve">Imadło laparoskopowe, śr. 5 mm, dł. 33 cm wyposażone w: </w:t>
            </w:r>
          </w:p>
          <w:p w14:paraId="42506766" w14:textId="77777777" w:rsidR="00D36D66" w:rsidRPr="00D36D66" w:rsidRDefault="00D36D66" w:rsidP="001B59DB">
            <w:pPr>
              <w:spacing w:before="60" w:after="60"/>
            </w:pPr>
            <w:r w:rsidRPr="00D36D66">
              <w:rPr>
                <w:sz w:val="22"/>
                <w:szCs w:val="22"/>
              </w:rPr>
              <w:t xml:space="preserve">- uchwyt pistoletowy z zapinką z możliwością odblokowania zapinki na stałe i pracy bez zapinki, </w:t>
            </w:r>
          </w:p>
          <w:p w14:paraId="42506767" w14:textId="77777777" w:rsidR="00D36D66" w:rsidRPr="00D36D66" w:rsidRDefault="00D36D66" w:rsidP="001B59DB">
            <w:pPr>
              <w:spacing w:before="60" w:after="60"/>
            </w:pPr>
            <w:r w:rsidRPr="00D36D66">
              <w:rPr>
                <w:sz w:val="22"/>
                <w:szCs w:val="22"/>
              </w:rPr>
              <w:t xml:space="preserve">- </w:t>
            </w:r>
            <w:proofErr w:type="spellStart"/>
            <w:r w:rsidRPr="00D36D66">
              <w:rPr>
                <w:sz w:val="22"/>
                <w:szCs w:val="22"/>
              </w:rPr>
              <w:t>bransze</w:t>
            </w:r>
            <w:proofErr w:type="spellEnd"/>
            <w:r w:rsidRPr="00D36D66">
              <w:rPr>
                <w:sz w:val="22"/>
                <w:szCs w:val="22"/>
              </w:rPr>
              <w:t xml:space="preserve"> zakrzywione w lewo, z wkładką z węglika wolframu, </w:t>
            </w:r>
          </w:p>
          <w:p w14:paraId="42506768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69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6A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771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6C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6D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proofErr w:type="spellStart"/>
            <w:r w:rsidRPr="00D36D66">
              <w:rPr>
                <w:color w:val="000000"/>
                <w:sz w:val="22"/>
                <w:szCs w:val="22"/>
              </w:rPr>
              <w:t>Klipsownica</w:t>
            </w:r>
            <w:proofErr w:type="spellEnd"/>
            <w:r w:rsidRPr="00D36D66">
              <w:rPr>
                <w:color w:val="000000"/>
                <w:sz w:val="22"/>
                <w:szCs w:val="22"/>
              </w:rPr>
              <w:t xml:space="preserve"> laparoskopowa, śr. 10 mm</w:t>
            </w:r>
          </w:p>
          <w:p w14:paraId="4250676E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6F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70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777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72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73" w14:textId="77777777" w:rsidR="00D36D66" w:rsidRPr="00D36D66" w:rsidRDefault="00D36D66" w:rsidP="001B59DB">
            <w:pPr>
              <w:spacing w:before="60" w:after="60"/>
            </w:pPr>
            <w:r w:rsidRPr="00D36D66">
              <w:rPr>
                <w:sz w:val="22"/>
                <w:szCs w:val="22"/>
              </w:rPr>
              <w:t xml:space="preserve">Przewód HF do instrumentów laparoskopowych, </w:t>
            </w:r>
            <w:proofErr w:type="spellStart"/>
            <w:r w:rsidRPr="00D36D66">
              <w:rPr>
                <w:sz w:val="22"/>
                <w:szCs w:val="22"/>
              </w:rPr>
              <w:t>monopolarny</w:t>
            </w:r>
            <w:proofErr w:type="spellEnd"/>
            <w:r w:rsidRPr="00D36D66">
              <w:rPr>
                <w:sz w:val="22"/>
                <w:szCs w:val="22"/>
              </w:rPr>
              <w:t xml:space="preserve">, dł. 300 cm </w:t>
            </w:r>
          </w:p>
          <w:p w14:paraId="42506774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sz w:val="22"/>
                <w:szCs w:val="22"/>
              </w:rPr>
              <w:t>- 6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75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76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77D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78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79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Olej do instrumentów</w:t>
            </w:r>
          </w:p>
          <w:p w14:paraId="4250677A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7B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7C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783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7E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7F" w14:textId="77777777" w:rsidR="00D36D66" w:rsidRPr="00D36D66" w:rsidRDefault="00D36D66" w:rsidP="001B59DB">
            <w:pPr>
              <w:spacing w:before="60" w:after="60"/>
              <w:rPr>
                <w:bCs/>
                <w:color w:val="000000"/>
              </w:rPr>
            </w:pPr>
            <w:r w:rsidRPr="00D36D66">
              <w:rPr>
                <w:bCs/>
                <w:color w:val="000000"/>
                <w:sz w:val="22"/>
                <w:szCs w:val="22"/>
              </w:rPr>
              <w:t xml:space="preserve">Dren </w:t>
            </w:r>
            <w:proofErr w:type="spellStart"/>
            <w:r w:rsidRPr="00D36D66">
              <w:rPr>
                <w:bCs/>
                <w:color w:val="000000"/>
                <w:sz w:val="22"/>
                <w:szCs w:val="22"/>
              </w:rPr>
              <w:t>insuflacyjny</w:t>
            </w:r>
            <w:proofErr w:type="spellEnd"/>
            <w:r w:rsidRPr="00D36D6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D66">
              <w:rPr>
                <w:bCs/>
                <w:color w:val="000000"/>
                <w:sz w:val="22"/>
                <w:szCs w:val="22"/>
              </w:rPr>
              <w:t>sterylizowalny</w:t>
            </w:r>
            <w:proofErr w:type="spellEnd"/>
            <w:r w:rsidRPr="00D36D6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42506780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color w:val="000000"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81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82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789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84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85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Dren ssący do podłączenia zbiornika do odsysania </w:t>
            </w:r>
          </w:p>
          <w:p w14:paraId="42506786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- 1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87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88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78E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8A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8B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bCs/>
                <w:color w:val="000000"/>
                <w:sz w:val="22"/>
                <w:szCs w:val="22"/>
              </w:rPr>
              <w:t>Filtr CO2 – 25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8C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8D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794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8F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90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 xml:space="preserve">Dren płuczący do laparoskopii, sterylny, op. 10 szt., kompatybilny z pompą  HAMOU ENDOMAT firmy Karl </w:t>
            </w:r>
            <w:proofErr w:type="spellStart"/>
            <w:r w:rsidRPr="00D36D66">
              <w:rPr>
                <w:color w:val="000000"/>
                <w:sz w:val="22"/>
                <w:szCs w:val="22"/>
              </w:rPr>
              <w:t>Storz</w:t>
            </w:r>
            <w:proofErr w:type="spellEnd"/>
          </w:p>
          <w:p w14:paraId="42506791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- 1 op.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92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93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79A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95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96" w14:textId="77777777" w:rsidR="00D36D66" w:rsidRPr="00D36D66" w:rsidRDefault="00D36D66" w:rsidP="001B59DB">
            <w:pPr>
              <w:spacing w:before="60" w:after="60"/>
            </w:pPr>
            <w:r w:rsidRPr="00D36D66">
              <w:rPr>
                <w:sz w:val="22"/>
                <w:szCs w:val="22"/>
              </w:rPr>
              <w:t>Podstawka instrumentowa z uchwytami silikonowymi dla min. 13 instrumentów o średnicy 2,5 - 10 mm wraz z dużą tacą drucianą umożliwiająca wstawienie podstawki instrumentowej i małą tacą drucianą na drobne akcesoria; wymiary zewnętrzne 480 x 250 x 125 mm</w:t>
            </w:r>
          </w:p>
          <w:p w14:paraId="42506797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98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99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7A0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9B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9C" w14:textId="77777777" w:rsidR="00D36D66" w:rsidRPr="00D36D66" w:rsidRDefault="00D36D66" w:rsidP="001B59DB">
            <w:pPr>
              <w:spacing w:before="60" w:after="60"/>
            </w:pPr>
            <w:r w:rsidRPr="00D36D66">
              <w:rPr>
                <w:sz w:val="22"/>
                <w:szCs w:val="22"/>
              </w:rPr>
              <w:t>Siatka silikonowa do tacy drucianej, wym. 470 x 240 mm</w:t>
            </w:r>
          </w:p>
          <w:p w14:paraId="4250679D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sz w:val="22"/>
                <w:szCs w:val="22"/>
              </w:rPr>
              <w:t xml:space="preserve"> 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9E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9F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  <w:tr w:rsidR="00D36D66" w:rsidRPr="00D36D66" w14:paraId="425067A6" w14:textId="77777777" w:rsidTr="00B251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A1" w14:textId="77777777" w:rsidR="00D36D66" w:rsidRPr="00D36D66" w:rsidRDefault="00D36D66" w:rsidP="00D36D66">
            <w:pPr>
              <w:pStyle w:val="Akapitzlist"/>
              <w:numPr>
                <w:ilvl w:val="0"/>
                <w:numId w:val="5"/>
              </w:numPr>
              <w:tabs>
                <w:tab w:val="left" w:pos="34"/>
              </w:tabs>
              <w:spacing w:before="60" w:after="60"/>
              <w:rPr>
                <w:bCs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A2" w14:textId="77777777" w:rsidR="00D36D66" w:rsidRPr="00D36D66" w:rsidRDefault="00D36D66" w:rsidP="001B59DB">
            <w:pPr>
              <w:spacing w:before="60" w:after="60"/>
            </w:pPr>
            <w:r w:rsidRPr="00D36D66">
              <w:rPr>
                <w:sz w:val="22"/>
                <w:szCs w:val="22"/>
              </w:rPr>
              <w:t xml:space="preserve">Kontener sterylizacyjny, przeznaczony do sterylizacji metodą parową, wyposażony w aluminiową wannę, odporną na wysoką temperaturę plastikową pokrywę oraz w wielorazową barierę mikrobiologiczną </w:t>
            </w:r>
          </w:p>
          <w:p w14:paraId="425067A3" w14:textId="77777777" w:rsidR="00D36D66" w:rsidRPr="00D36D66" w:rsidRDefault="00D36D66" w:rsidP="001B59DB">
            <w:pPr>
              <w:spacing w:before="60" w:after="60"/>
              <w:rPr>
                <w:color w:val="000000"/>
              </w:rPr>
            </w:pPr>
            <w:r w:rsidRPr="00D36D66">
              <w:rPr>
                <w:color w:val="000000"/>
                <w:sz w:val="22"/>
                <w:szCs w:val="22"/>
              </w:rPr>
              <w:t>- 3 szt.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A4" w14:textId="77777777" w:rsidR="00D36D66" w:rsidRPr="00D36D66" w:rsidRDefault="00D36D66">
            <w:r w:rsidRPr="00D36D66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67A5" w14:textId="77777777" w:rsidR="00D36D66" w:rsidRPr="00D36D66" w:rsidRDefault="00D36D66" w:rsidP="00A8105D">
            <w:pPr>
              <w:spacing w:before="60" w:after="60"/>
              <w:jc w:val="center"/>
              <w:rPr>
                <w:color w:val="000000"/>
              </w:rPr>
            </w:pPr>
          </w:p>
        </w:tc>
      </w:tr>
    </w:tbl>
    <w:p w14:paraId="425067A7" w14:textId="77777777" w:rsidR="00B2517B" w:rsidRPr="00D36D66" w:rsidRDefault="00B2517B">
      <w:pPr>
        <w:rPr>
          <w:sz w:val="22"/>
          <w:szCs w:val="22"/>
        </w:rPr>
      </w:pPr>
    </w:p>
    <w:p w14:paraId="425067A8" w14:textId="77777777" w:rsidR="00B2517B" w:rsidRPr="00D36D66" w:rsidRDefault="00B2517B" w:rsidP="00B2517B">
      <w:pPr>
        <w:ind w:left="-142"/>
        <w:rPr>
          <w:sz w:val="22"/>
          <w:szCs w:val="22"/>
        </w:rPr>
      </w:pPr>
    </w:p>
    <w:sectPr w:rsidR="00B2517B" w:rsidRPr="00D36D66" w:rsidSect="000847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DE905" w14:textId="77777777" w:rsidR="002978C2" w:rsidRDefault="002978C2" w:rsidP="002978C2">
      <w:r>
        <w:separator/>
      </w:r>
    </w:p>
  </w:endnote>
  <w:endnote w:type="continuationSeparator" w:id="0">
    <w:p w14:paraId="57057B63" w14:textId="77777777" w:rsidR="002978C2" w:rsidRDefault="002978C2" w:rsidP="0029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469CD" w14:textId="77777777" w:rsidR="002978C2" w:rsidRDefault="002978C2" w:rsidP="002978C2">
      <w:r>
        <w:separator/>
      </w:r>
    </w:p>
  </w:footnote>
  <w:footnote w:type="continuationSeparator" w:id="0">
    <w:p w14:paraId="0FD0692D" w14:textId="77777777" w:rsidR="002978C2" w:rsidRDefault="002978C2" w:rsidP="00297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237F" w14:textId="77777777" w:rsidR="002978C2" w:rsidRPr="00D7356E" w:rsidRDefault="002978C2" w:rsidP="002978C2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lang w:eastAsia="en-US"/>
      </w:rPr>
    </w:pPr>
    <w:bookmarkStart w:id="0" w:name="_Hlk170852332"/>
    <w:r w:rsidRPr="00D7356E">
      <w:rPr>
        <w:rFonts w:ascii="Calibri Light" w:hAnsi="Calibri Light"/>
        <w:caps/>
        <w:color w:val="833C0B"/>
        <w:spacing w:val="20"/>
        <w:lang w:eastAsia="en-US"/>
      </w:rPr>
      <w:t xml:space="preserve">Znak sprawy: </w:t>
    </w:r>
    <w:bookmarkStart w:id="1" w:name="_Hlk192272368"/>
    <w:r w:rsidRPr="00D7356E">
      <w:rPr>
        <w:rFonts w:ascii="Calibri Light" w:hAnsi="Calibri Light"/>
        <w:caps/>
        <w:color w:val="833C0B"/>
        <w:spacing w:val="20"/>
        <w:lang w:eastAsia="en-US"/>
      </w:rPr>
      <w:t>MCM/WSM/</w:t>
    </w:r>
    <w:bookmarkStart w:id="2" w:name="_Hlk192272389"/>
    <w:r w:rsidRPr="00D7356E">
      <w:rPr>
        <w:rFonts w:ascii="Calibri Light" w:hAnsi="Calibri Light"/>
        <w:caps/>
        <w:color w:val="833C0B"/>
        <w:spacing w:val="20"/>
        <w:lang w:eastAsia="en-US"/>
      </w:rPr>
      <w:t>ZP08/2025</w:t>
    </w:r>
    <w:bookmarkEnd w:id="1"/>
    <w:bookmarkEnd w:id="2"/>
  </w:p>
  <w:bookmarkEnd w:id="0"/>
  <w:p w14:paraId="1A7C23A7" w14:textId="77777777" w:rsidR="002978C2" w:rsidRDefault="002978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F74F9"/>
    <w:multiLevelType w:val="hybridMultilevel"/>
    <w:tmpl w:val="82080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07EC3"/>
    <w:multiLevelType w:val="hybridMultilevel"/>
    <w:tmpl w:val="5BA64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E6DB4"/>
    <w:multiLevelType w:val="hybridMultilevel"/>
    <w:tmpl w:val="E7B6C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51C01"/>
    <w:multiLevelType w:val="hybridMultilevel"/>
    <w:tmpl w:val="A3CC57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701C44"/>
    <w:multiLevelType w:val="hybridMultilevel"/>
    <w:tmpl w:val="0B8661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1171788">
    <w:abstractNumId w:val="1"/>
  </w:num>
  <w:num w:numId="2" w16cid:durableId="2014410248">
    <w:abstractNumId w:val="0"/>
  </w:num>
  <w:num w:numId="3" w16cid:durableId="230771479">
    <w:abstractNumId w:val="4"/>
  </w:num>
  <w:num w:numId="4" w16cid:durableId="707295997">
    <w:abstractNumId w:val="3"/>
  </w:num>
  <w:num w:numId="5" w16cid:durableId="1042441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7B"/>
    <w:rsid w:val="00084742"/>
    <w:rsid w:val="002978C2"/>
    <w:rsid w:val="002B0284"/>
    <w:rsid w:val="00342CE2"/>
    <w:rsid w:val="004561AC"/>
    <w:rsid w:val="008D03B0"/>
    <w:rsid w:val="00B2517B"/>
    <w:rsid w:val="00B90476"/>
    <w:rsid w:val="00C53C82"/>
    <w:rsid w:val="00C935EA"/>
    <w:rsid w:val="00D36D66"/>
    <w:rsid w:val="00D37199"/>
    <w:rsid w:val="00ED3AF2"/>
    <w:rsid w:val="00F06546"/>
    <w:rsid w:val="00F16F43"/>
    <w:rsid w:val="00F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665A"/>
  <w15:docId w15:val="{24C8A7B9-303C-4B2D-9968-BFE850BB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17B"/>
    <w:pPr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978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78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78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78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1478</Words>
  <Characters>8870</Characters>
  <Application>Microsoft Office Word</Application>
  <DocSecurity>0</DocSecurity>
  <Lines>73</Lines>
  <Paragraphs>20</Paragraphs>
  <ScaleCrop>false</ScaleCrop>
  <Company/>
  <LinksUpToDate>false</LinksUpToDate>
  <CharactersWithSpaces>10328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M.Cichocki</dc:creator>
  <cp:lastModifiedBy>Elżbieta Janicka</cp:lastModifiedBy>
  <cp:revision>2</cp:revision>
  <dcterms:created xsi:type="dcterms:W3CDTF">2025-03-07T20:13:00Z</dcterms:created>
  <dcterms:modified xsi:type="dcterms:W3CDTF">2025-03-07T20:13:00Z</dcterms:modified>
</cp:coreProperties>
</file>