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8752" w14:textId="77777777" w:rsidR="00F272F9" w:rsidRPr="00F272F9" w:rsidRDefault="00F272F9" w:rsidP="00787C3E">
      <w:pPr>
        <w:rPr>
          <w:b/>
          <w:sz w:val="16"/>
        </w:rPr>
      </w:pPr>
    </w:p>
    <w:p w14:paraId="630045B4" w14:textId="77777777"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14:paraId="1C7F0068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F4C7A" w14:textId="001AB61B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O </w:t>
      </w:r>
      <w:r w:rsidR="00A926F4">
        <w:rPr>
          <w:rFonts w:ascii="Cambria" w:hAnsi="Cambria" w:cs="Arial"/>
          <w:b/>
          <w:bCs/>
          <w:sz w:val="21"/>
          <w:szCs w:val="21"/>
        </w:rPr>
        <w:t>BRAKU PODSTAW</w:t>
      </w:r>
      <w:r w:rsidR="00A926F4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 </w:t>
      </w:r>
    </w:p>
    <w:p w14:paraId="4A65D516" w14:textId="77777777"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14:paraId="3FAC94FE" w14:textId="77777777"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CB29B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5FBCD872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87C15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284D1656" w14:textId="77777777"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E9984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3834203D" w14:textId="77777777"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42C5A258" w14:textId="77777777"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1F02C" w14:textId="77777777"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06979889" w14:textId="77777777"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00C37D5D" w14:textId="77777777"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AD1819" w14:textId="77777777"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9826395" w14:textId="77777777"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3A330AAB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D1D28" w14:textId="1BC8E8FA" w:rsidR="00865E68" w:rsidRPr="00865E68" w:rsidRDefault="00A926F4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Gminę Kołbaskowo</w:t>
      </w:r>
      <w:r w:rsidR="0092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716"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r w:rsidR="00923716">
        <w:rPr>
          <w:rFonts w:ascii="Cambria" w:hAnsi="Cambria" w:cs="Arial"/>
          <w:bCs/>
          <w:sz w:val="21"/>
          <w:szCs w:val="21"/>
        </w:rPr>
        <w:t xml:space="preserve">t.j. </w:t>
      </w:r>
      <w:r w:rsidR="00923716" w:rsidRPr="00137500">
        <w:rPr>
          <w:rFonts w:ascii="Cambria" w:hAnsi="Cambria" w:cs="Arial"/>
          <w:bCs/>
          <w:sz w:val="21"/>
          <w:szCs w:val="21"/>
        </w:rPr>
        <w:t>Dz. U. z 20</w:t>
      </w:r>
      <w:r w:rsidR="00923716">
        <w:rPr>
          <w:rFonts w:ascii="Cambria" w:hAnsi="Cambria" w:cs="Arial"/>
          <w:bCs/>
          <w:sz w:val="21"/>
          <w:szCs w:val="21"/>
        </w:rPr>
        <w:t>22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923716">
        <w:rPr>
          <w:rFonts w:ascii="Cambria" w:hAnsi="Cambria" w:cs="Arial"/>
          <w:bCs/>
          <w:sz w:val="21"/>
          <w:szCs w:val="21"/>
        </w:rPr>
        <w:t>1710</w:t>
      </w:r>
      <w:r w:rsidR="00923716" w:rsidRPr="00137500">
        <w:rPr>
          <w:rFonts w:ascii="Cambria" w:hAnsi="Cambria" w:cs="Arial"/>
          <w:bCs/>
          <w:sz w:val="21"/>
          <w:szCs w:val="21"/>
        </w:rPr>
        <w:t xml:space="preserve"> z późn.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 w:rsidR="00865E68" w:rsidRPr="00865E6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4C47BF9" w14:textId="77777777"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4BD47" w14:textId="059E7706"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>Budow</w:t>
      </w:r>
      <w:r w:rsidR="009755D2">
        <w:rPr>
          <w:rFonts w:ascii="Times New Roman" w:hAnsi="Times New Roman" w:cs="Times New Roman"/>
          <w:b/>
          <w:sz w:val="24"/>
          <w:szCs w:val="24"/>
          <w:lang w:eastAsia="zh-CN"/>
        </w:rPr>
        <w:t>a</w:t>
      </w:r>
      <w:r w:rsidR="00AB67D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Rosówku w ramach zadania inwestycyjnego  pn.: </w:t>
      </w:r>
      <w:r w:rsidR="00AB67D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AB67D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AB67D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6DFAA5" w14:textId="77777777"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22359271" w14:textId="77777777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14:paraId="7C3FB9DC" w14:textId="0F8943E9" w:rsid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mbria" w:hAnsi="Cambria" w:cs="Arial"/>
          <w:bCs/>
          <w:sz w:val="21"/>
          <w:szCs w:val="21"/>
        </w:rPr>
      </w:pPr>
      <w:bookmarkStart w:id="1" w:name="_Hlk124702802"/>
      <w:r w:rsidRPr="00137500">
        <w:rPr>
          <w:rFonts w:ascii="Cambria" w:hAnsi="Cambria" w:cs="Arial"/>
          <w:bCs/>
          <w:sz w:val="21"/>
          <w:szCs w:val="21"/>
        </w:rPr>
        <w:t xml:space="preserve">, że nie podlegam/reprezentowany przeze mnie wykonawca nie podlega wykluczeniu z ww. postępowania na podstawie art. </w:t>
      </w:r>
      <w:bookmarkEnd w:id="1"/>
      <w:r w:rsidRPr="00137500">
        <w:rPr>
          <w:rFonts w:ascii="Cambria" w:hAnsi="Cambria" w:cs="Arial"/>
          <w:bCs/>
          <w:sz w:val="21"/>
          <w:szCs w:val="21"/>
        </w:rPr>
        <w:t>108 ust. 1 pkt 1-6 oraz art. 109 ust. 1 pkt  4</w:t>
      </w:r>
      <w:r>
        <w:rPr>
          <w:rFonts w:ascii="Cambria" w:hAnsi="Cambria" w:cs="Arial"/>
          <w:bCs/>
          <w:sz w:val="21"/>
          <w:szCs w:val="21"/>
        </w:rPr>
        <w:t xml:space="preserve"> i 5 -</w:t>
      </w:r>
      <w:r w:rsidRPr="00137500">
        <w:rPr>
          <w:rFonts w:ascii="Cambria" w:hAnsi="Cambria" w:cs="Arial"/>
          <w:bCs/>
          <w:sz w:val="21"/>
          <w:szCs w:val="21"/>
        </w:rPr>
        <w:t xml:space="preserve"> 10 ustawy z dnia 11 września 2019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r. Prawo zamówień publicznych</w:t>
      </w:r>
      <w:r>
        <w:rPr>
          <w:rFonts w:ascii="Cambria" w:hAnsi="Cambria" w:cs="Arial"/>
          <w:bCs/>
          <w:sz w:val="21"/>
          <w:szCs w:val="21"/>
        </w:rPr>
        <w:t xml:space="preserve">. </w:t>
      </w:r>
    </w:p>
    <w:p w14:paraId="1FFF054F" w14:textId="77777777" w:rsidR="00923716" w:rsidRPr="00865E68" w:rsidRDefault="00923716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A31B2" w14:textId="7D73696E"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.</w:t>
      </w:r>
    </w:p>
    <w:p w14:paraId="1DF1797C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53CE4AEF" w14:textId="1734F758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(podać należy zastosowaną </w:t>
      </w:r>
      <w:r w:rsidRPr="00137500">
        <w:rPr>
          <w:rFonts w:ascii="Cambria" w:hAnsi="Cambria" w:cs="Arial"/>
          <w:bCs/>
          <w:i/>
          <w:sz w:val="21"/>
          <w:szCs w:val="21"/>
        </w:rPr>
        <w:lastRenderedPageBreak/>
        <w:t>podstawę wykluczenia spośród wymienionych w art. 108 ust 1 pkt 1, 2 i 5 lub art. 109 ust</w:t>
      </w:r>
      <w:r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4, </w:t>
      </w:r>
      <w:r>
        <w:rPr>
          <w:rFonts w:ascii="Cambria" w:hAnsi="Cambria" w:cs="Arial"/>
          <w:bCs/>
          <w:i/>
          <w:sz w:val="21"/>
          <w:szCs w:val="21"/>
        </w:rPr>
        <w:t>5,7,</w:t>
      </w:r>
      <w:r w:rsidRPr="00137500">
        <w:rPr>
          <w:rFonts w:ascii="Cambria" w:hAnsi="Cambria" w:cs="Arial"/>
          <w:bCs/>
          <w:i/>
          <w:sz w:val="21"/>
          <w:szCs w:val="21"/>
        </w:rPr>
        <w:t>8</w:t>
      </w:r>
      <w:r>
        <w:rPr>
          <w:rFonts w:ascii="Cambria" w:hAnsi="Cambria" w:cs="Arial"/>
          <w:bCs/>
          <w:i/>
          <w:sz w:val="21"/>
          <w:szCs w:val="21"/>
        </w:rPr>
        <w:t>,9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i 10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C1D9834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664D384" w14:textId="77777777" w:rsidR="00923716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133383" w14:textId="77777777" w:rsidR="00923716" w:rsidRPr="00137500" w:rsidRDefault="00923716" w:rsidP="0092371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CAC0A26" w14:textId="77777777" w:rsidR="00923716" w:rsidRDefault="00923716" w:rsidP="00923716">
      <w:pPr>
        <w:spacing w:before="120" w:line="276" w:lineRule="auto"/>
        <w:ind w:left="5664" w:firstLine="6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</w:t>
      </w:r>
      <w:r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</w:r>
      <w:r>
        <w:rPr>
          <w:rFonts w:ascii="Cambria" w:hAnsi="Cambria" w:cs="Arial"/>
          <w:bCs/>
          <w:sz w:val="21"/>
          <w:szCs w:val="21"/>
        </w:rPr>
        <w:t xml:space="preserve">                    </w:t>
      </w:r>
      <w:r w:rsidRPr="00137500">
        <w:rPr>
          <w:rFonts w:ascii="Cambria" w:hAnsi="Cambria" w:cs="Arial"/>
          <w:bCs/>
          <w:sz w:val="21"/>
          <w:szCs w:val="21"/>
        </w:rPr>
        <w:t>(podpis)</w:t>
      </w:r>
    </w:p>
    <w:p w14:paraId="5F0E1A50" w14:textId="77777777" w:rsidR="00923716" w:rsidRPr="00794577" w:rsidRDefault="00923716" w:rsidP="00923716">
      <w:pPr>
        <w:spacing w:before="120" w:line="276" w:lineRule="auto"/>
        <w:rPr>
          <w:rFonts w:ascii="Cambria" w:hAnsi="Cambria" w:cs="Arial"/>
          <w:bCs/>
          <w:sz w:val="16"/>
          <w:szCs w:val="16"/>
        </w:rPr>
      </w:pPr>
      <w:bookmarkStart w:id="2" w:name="_Hlk60047166"/>
      <w:r w:rsidRPr="00794577">
        <w:rPr>
          <w:rFonts w:ascii="Cambria" w:hAnsi="Cambria" w:cs="Arial"/>
          <w:bCs/>
          <w:i/>
          <w:sz w:val="16"/>
          <w:szCs w:val="16"/>
        </w:rPr>
        <w:t>Dokument musi być złożony, pod rygorem</w:t>
      </w:r>
      <w:r>
        <w:rPr>
          <w:rFonts w:ascii="Cambria" w:hAnsi="Cambria" w:cs="Arial"/>
          <w:bCs/>
          <w:i/>
          <w:sz w:val="16"/>
          <w:szCs w:val="16"/>
        </w:rPr>
        <w:t xml:space="preserve"> </w:t>
      </w:r>
      <w:r w:rsidRPr="00794577">
        <w:rPr>
          <w:rFonts w:ascii="Cambria" w:hAnsi="Cambria" w:cs="Arial"/>
          <w:bCs/>
          <w:i/>
          <w:sz w:val="16"/>
          <w:szCs w:val="16"/>
        </w:rPr>
        <w:t>nieważności,</w:t>
      </w:r>
      <w:r w:rsidRPr="00794577">
        <w:rPr>
          <w:rFonts w:ascii="Cambria" w:hAnsi="Cambria" w:cs="Arial"/>
          <w:bCs/>
          <w:i/>
          <w:sz w:val="16"/>
          <w:szCs w:val="16"/>
        </w:rPr>
        <w:tab/>
      </w:r>
      <w:r w:rsidRPr="00794577">
        <w:rPr>
          <w:rFonts w:ascii="Cambria" w:hAnsi="Cambria" w:cs="Arial"/>
          <w:bCs/>
          <w:i/>
          <w:sz w:val="16"/>
          <w:szCs w:val="16"/>
        </w:rPr>
        <w:br/>
        <w:t>w formie elektronicznej tj. podpisany kwalifikowanym podpisem elektronicznym,</w:t>
      </w:r>
    </w:p>
    <w:p w14:paraId="3B1445FB" w14:textId="77777777" w:rsidR="00923716" w:rsidRPr="00137500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w postaci elektronicznej  opatrzonej podpisem zaufanym</w:t>
      </w:r>
    </w:p>
    <w:p w14:paraId="13CD7CA3" w14:textId="77777777" w:rsidR="00923716" w:rsidRPr="00794577" w:rsidRDefault="00923716" w:rsidP="00923716">
      <w:pPr>
        <w:spacing w:line="276" w:lineRule="auto"/>
        <w:rPr>
          <w:rFonts w:ascii="Cambria" w:hAnsi="Cambria" w:cs="Arial"/>
          <w:bCs/>
          <w:i/>
          <w:sz w:val="18"/>
        </w:rPr>
      </w:pPr>
      <w:r w:rsidRPr="00137500">
        <w:rPr>
          <w:rFonts w:ascii="Cambria" w:hAnsi="Cambria" w:cs="Arial"/>
          <w:bCs/>
          <w:i/>
          <w:sz w:val="18"/>
        </w:rPr>
        <w:t>lub podpisem osobistym</w:t>
      </w:r>
      <w:bookmarkEnd w:id="2"/>
      <w:r w:rsidRPr="00137500">
        <w:rPr>
          <w:rFonts w:ascii="Cambria" w:hAnsi="Cambria" w:cs="Arial"/>
          <w:bCs/>
          <w:i/>
          <w:sz w:val="18"/>
        </w:rPr>
        <w:t>.</w:t>
      </w:r>
    </w:p>
    <w:p w14:paraId="6EE14E68" w14:textId="77777777"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D654" w14:textId="77777777"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039BE" w14:textId="0E38739C"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</w:p>
    <w:sectPr w:rsidR="00865E68" w:rsidRPr="00C67634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01B4" w14:textId="77777777" w:rsidR="00A07E36" w:rsidRDefault="00A07E36" w:rsidP="00865E68">
      <w:pPr>
        <w:spacing w:after="0" w:line="240" w:lineRule="auto"/>
      </w:pPr>
      <w:r>
        <w:separator/>
      </w:r>
    </w:p>
  </w:endnote>
  <w:endnote w:type="continuationSeparator" w:id="0">
    <w:p w14:paraId="4DB98912" w14:textId="77777777" w:rsidR="00A07E36" w:rsidRDefault="00A07E36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14B1" w14:textId="77777777" w:rsidR="00A07E36" w:rsidRDefault="00A07E36" w:rsidP="00865E68">
      <w:pPr>
        <w:spacing w:after="0" w:line="240" w:lineRule="auto"/>
      </w:pPr>
      <w:r>
        <w:separator/>
      </w:r>
    </w:p>
  </w:footnote>
  <w:footnote w:type="continuationSeparator" w:id="0">
    <w:p w14:paraId="217CD410" w14:textId="77777777" w:rsidR="00A07E36" w:rsidRDefault="00A07E36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5675F" w14:textId="110EA5A3" w:rsidR="00AB67DD" w:rsidRDefault="00041ED8" w:rsidP="00AB67DD">
    <w:pPr>
      <w:pStyle w:val="Nagwek"/>
    </w:pPr>
    <w:r>
      <w:t>Z</w:t>
    </w:r>
    <w:r w:rsidR="00303B9C">
      <w:t>P.271</w:t>
    </w:r>
    <w:r w:rsidR="00123770">
      <w:t>.4.</w:t>
    </w:r>
    <w:r w:rsidR="00303B9C">
      <w:t>2023</w:t>
    </w:r>
    <w:r>
      <w:t>.ŻS</w:t>
    </w:r>
  </w:p>
  <w:p w14:paraId="4AAB8818" w14:textId="77777777" w:rsidR="00AB67DD" w:rsidRDefault="00AB67DD" w:rsidP="00AB67DD">
    <w:pPr>
      <w:pStyle w:val="Nagwek"/>
    </w:pPr>
    <w:r>
      <w:rPr>
        <w:noProof/>
        <w:lang w:eastAsia="pl-PL"/>
      </w:rPr>
      <w:drawing>
        <wp:inline distT="0" distB="0" distL="0" distR="0" wp14:anchorId="304DDBE0" wp14:editId="35F8DD84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0DFBB" w14:textId="77777777" w:rsidR="00AB67DD" w:rsidRDefault="00AB67DD" w:rsidP="00AB67DD">
    <w:pPr>
      <w:pStyle w:val="Nagwek"/>
    </w:pPr>
  </w:p>
  <w:p w14:paraId="1DE3C8B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4697449B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r w:rsidRPr="009E097E">
      <w:rPr>
        <w:rFonts w:ascii="Arial" w:hAnsi="Arial" w:cs="Arial"/>
        <w:sz w:val="20"/>
        <w:szCs w:val="20"/>
      </w:rPr>
      <w:t>Radwanderweg "Grüne Grenze": Lückenschluss zwischen dem Oder-Neiße-Radweg bei Staffelde und dem Grenzübergang Rosow (Rosowek) entlang des Grenzstreifens / Ścieżka rowerowa "Zielona granica": zamknięcie luki pomiędzy ścieżką rowerową "Odra-Nysa" w pobliżu Staffelde i przejściem granicznym Rosow (Rosówek) wzdłuż pasa granicznego</w:t>
    </w:r>
  </w:p>
  <w:p w14:paraId="342FD663" w14:textId="77777777" w:rsidR="00AB67DD" w:rsidRDefault="00AB67DD" w:rsidP="00AB67DD">
    <w:pPr>
      <w:pStyle w:val="Nagwek"/>
      <w:jc w:val="center"/>
      <w:rPr>
        <w:rFonts w:ascii="Arial" w:hAnsi="Arial" w:cs="Arial"/>
        <w:sz w:val="20"/>
        <w:szCs w:val="20"/>
      </w:rPr>
    </w:pPr>
  </w:p>
  <w:p w14:paraId="2A4052E8" w14:textId="77777777" w:rsidR="00AB67DD" w:rsidRPr="00F53DCA" w:rsidRDefault="00AB67DD" w:rsidP="00AB67DD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2756F330" wp14:editId="4DBC30EF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957F1" w14:textId="77777777"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23770"/>
    <w:rsid w:val="0018408A"/>
    <w:rsid w:val="00191F9C"/>
    <w:rsid w:val="001A10D2"/>
    <w:rsid w:val="001A77A3"/>
    <w:rsid w:val="001D3D70"/>
    <w:rsid w:val="001D3FDD"/>
    <w:rsid w:val="00224F17"/>
    <w:rsid w:val="0023544A"/>
    <w:rsid w:val="0027454F"/>
    <w:rsid w:val="00294678"/>
    <w:rsid w:val="002C40A4"/>
    <w:rsid w:val="00302B49"/>
    <w:rsid w:val="00303B9C"/>
    <w:rsid w:val="00354916"/>
    <w:rsid w:val="0039187A"/>
    <w:rsid w:val="003E0F8A"/>
    <w:rsid w:val="003E26FE"/>
    <w:rsid w:val="00401EFE"/>
    <w:rsid w:val="004161BF"/>
    <w:rsid w:val="00450C7D"/>
    <w:rsid w:val="00463C49"/>
    <w:rsid w:val="00481B0E"/>
    <w:rsid w:val="00483536"/>
    <w:rsid w:val="00533CD3"/>
    <w:rsid w:val="00541872"/>
    <w:rsid w:val="005D33E7"/>
    <w:rsid w:val="005E1DE3"/>
    <w:rsid w:val="0069496C"/>
    <w:rsid w:val="00750AF6"/>
    <w:rsid w:val="0075369F"/>
    <w:rsid w:val="00780E1E"/>
    <w:rsid w:val="00787C3E"/>
    <w:rsid w:val="007A11B6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C6B3D"/>
    <w:rsid w:val="0090173B"/>
    <w:rsid w:val="00923716"/>
    <w:rsid w:val="00942F80"/>
    <w:rsid w:val="0096026E"/>
    <w:rsid w:val="009755D2"/>
    <w:rsid w:val="00A048A1"/>
    <w:rsid w:val="00A04ED2"/>
    <w:rsid w:val="00A07E36"/>
    <w:rsid w:val="00A22622"/>
    <w:rsid w:val="00A24514"/>
    <w:rsid w:val="00A707A6"/>
    <w:rsid w:val="00A926F4"/>
    <w:rsid w:val="00AB67DD"/>
    <w:rsid w:val="00AC04C3"/>
    <w:rsid w:val="00AE3F76"/>
    <w:rsid w:val="00B416C8"/>
    <w:rsid w:val="00BE51CB"/>
    <w:rsid w:val="00C020E7"/>
    <w:rsid w:val="00C150B1"/>
    <w:rsid w:val="00C4169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8045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26F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80EB-9106-4496-B518-442E79B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cp:lastPrinted>2022-05-04T12:53:00Z</cp:lastPrinted>
  <dcterms:created xsi:type="dcterms:W3CDTF">2023-01-05T09:05:00Z</dcterms:created>
  <dcterms:modified xsi:type="dcterms:W3CDTF">2023-02-14T13:27:00Z</dcterms:modified>
</cp:coreProperties>
</file>