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D9" w:rsidRPr="00E21D83" w:rsidRDefault="00631BD1" w:rsidP="00E21D83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entury Gothic"/>
          <w:color w:val="000000"/>
          <w:sz w:val="24"/>
          <w:szCs w:val="24"/>
        </w:rPr>
      </w:pPr>
      <w:r w:rsidRPr="00E21D83">
        <w:rPr>
          <w:rFonts w:ascii="Calibri" w:hAnsi="Calibri" w:cs="Century Gothic"/>
          <w:color w:val="000000"/>
          <w:sz w:val="24"/>
          <w:szCs w:val="24"/>
        </w:rPr>
        <w:t>Sulejów</w:t>
      </w:r>
      <w:r w:rsidR="00E3513B" w:rsidRPr="00E21D83">
        <w:rPr>
          <w:rFonts w:ascii="Calibri" w:hAnsi="Calibri" w:cs="Century Gothic"/>
          <w:color w:val="000000"/>
          <w:sz w:val="24"/>
          <w:szCs w:val="24"/>
        </w:rPr>
        <w:t xml:space="preserve">, </w:t>
      </w:r>
      <w:r w:rsidR="00863F53" w:rsidRPr="00E21D83">
        <w:rPr>
          <w:rFonts w:ascii="Calibri" w:hAnsi="Calibri" w:cs="Century Gothic"/>
          <w:color w:val="000000"/>
          <w:sz w:val="24"/>
          <w:szCs w:val="24"/>
        </w:rPr>
        <w:t>13.05</w:t>
      </w:r>
      <w:r w:rsidR="00353A85" w:rsidRPr="00E21D83">
        <w:rPr>
          <w:rFonts w:ascii="Calibri" w:hAnsi="Calibri" w:cs="Century Gothic"/>
          <w:color w:val="000000"/>
          <w:sz w:val="24"/>
          <w:szCs w:val="24"/>
        </w:rPr>
        <w:t>.2022</w:t>
      </w:r>
      <w:r w:rsidR="00933723" w:rsidRPr="00E21D83">
        <w:rPr>
          <w:rFonts w:ascii="Calibri" w:hAnsi="Calibri" w:cs="Century Gothic"/>
          <w:color w:val="000000"/>
          <w:sz w:val="24"/>
          <w:szCs w:val="24"/>
        </w:rPr>
        <w:t xml:space="preserve"> </w:t>
      </w:r>
      <w:proofErr w:type="gramStart"/>
      <w:r w:rsidR="00933723" w:rsidRPr="00E21D83">
        <w:rPr>
          <w:rFonts w:ascii="Calibri" w:hAnsi="Calibri" w:cs="Century Gothic"/>
          <w:color w:val="000000"/>
          <w:sz w:val="24"/>
          <w:szCs w:val="24"/>
        </w:rPr>
        <w:t>r</w:t>
      </w:r>
      <w:proofErr w:type="gramEnd"/>
      <w:r w:rsidR="00933723" w:rsidRPr="00E21D83">
        <w:rPr>
          <w:rFonts w:ascii="Calibri" w:hAnsi="Calibri" w:cs="Century Gothic"/>
          <w:color w:val="000000"/>
          <w:sz w:val="24"/>
          <w:szCs w:val="24"/>
        </w:rPr>
        <w:t>.</w:t>
      </w:r>
    </w:p>
    <w:p w:rsidR="000721D9" w:rsidRPr="00E21D83" w:rsidRDefault="00933723" w:rsidP="00A075BF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entury Gothic"/>
          <w:color w:val="000000"/>
          <w:sz w:val="24"/>
          <w:szCs w:val="24"/>
        </w:rPr>
      </w:pPr>
      <w:proofErr w:type="gramStart"/>
      <w:r w:rsidRPr="00E21D83">
        <w:rPr>
          <w:rFonts w:ascii="Calibri" w:hAnsi="Calibri" w:cs="Century Gothic"/>
          <w:bCs/>
          <w:color w:val="000000"/>
          <w:sz w:val="24"/>
          <w:szCs w:val="24"/>
        </w:rPr>
        <w:t>dotyczy</w:t>
      </w:r>
      <w:proofErr w:type="gramEnd"/>
      <w:r w:rsidRPr="00E21D83">
        <w:rPr>
          <w:rFonts w:ascii="Calibri" w:hAnsi="Calibri" w:cs="Century Gothic"/>
          <w:bCs/>
          <w:color w:val="000000"/>
          <w:sz w:val="24"/>
          <w:szCs w:val="24"/>
        </w:rPr>
        <w:t>:</w:t>
      </w:r>
      <w:r w:rsidRPr="00E21D83">
        <w:rPr>
          <w:rFonts w:ascii="Calibri" w:hAnsi="Calibri" w:cs="Century Gothic"/>
          <w:color w:val="000000"/>
          <w:sz w:val="24"/>
          <w:szCs w:val="24"/>
        </w:rPr>
        <w:t xml:space="preserve"> postępowania o udzielenie zamówienia publicznego pn. </w:t>
      </w:r>
      <w:r w:rsidR="00863F53" w:rsidRPr="00E21D83">
        <w:rPr>
          <w:rFonts w:ascii="Calibri" w:hAnsi="Calibri" w:cs="Century Gothic"/>
          <w:color w:val="000000"/>
          <w:sz w:val="24"/>
          <w:szCs w:val="24"/>
        </w:rPr>
        <w:t>Budowa linii kablowej oświetlenia ulicznego w miejscowości Sulejów ul. Torowa, gmina Sulejów</w:t>
      </w:r>
    </w:p>
    <w:p w:rsidR="000721D9" w:rsidRPr="00E21D83" w:rsidRDefault="00933723" w:rsidP="00A075B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entury Gothic"/>
          <w:color w:val="000000"/>
          <w:sz w:val="24"/>
          <w:szCs w:val="24"/>
        </w:rPr>
      </w:pPr>
      <w:proofErr w:type="gramStart"/>
      <w:r w:rsidRPr="00E21D83">
        <w:rPr>
          <w:rFonts w:ascii="Calibri" w:hAnsi="Calibri" w:cs="Century Gothic"/>
          <w:bCs/>
          <w:color w:val="000000"/>
          <w:sz w:val="24"/>
          <w:szCs w:val="24"/>
        </w:rPr>
        <w:t>numer</w:t>
      </w:r>
      <w:proofErr w:type="gramEnd"/>
      <w:r w:rsidRPr="00E21D83">
        <w:rPr>
          <w:rFonts w:ascii="Calibri" w:hAnsi="Calibri" w:cs="Century Gothic"/>
          <w:bCs/>
          <w:color w:val="000000"/>
          <w:sz w:val="24"/>
          <w:szCs w:val="24"/>
        </w:rPr>
        <w:t xml:space="preserve"> postępowania: </w:t>
      </w:r>
      <w:r w:rsidRPr="00E21D83">
        <w:rPr>
          <w:rFonts w:ascii="Calibri" w:hAnsi="Calibri" w:cs="Century Gothic"/>
          <w:color w:val="000000"/>
          <w:sz w:val="24"/>
          <w:szCs w:val="24"/>
        </w:rPr>
        <w:t>IZ.ZP.271.</w:t>
      </w:r>
      <w:r w:rsidR="00863F53" w:rsidRPr="00E21D83">
        <w:rPr>
          <w:rFonts w:ascii="Calibri" w:hAnsi="Calibri" w:cs="Century Gothic"/>
          <w:color w:val="000000"/>
          <w:sz w:val="24"/>
          <w:szCs w:val="24"/>
        </w:rPr>
        <w:t>6</w:t>
      </w:r>
      <w:r w:rsidR="00353A85" w:rsidRPr="00E21D83">
        <w:rPr>
          <w:rFonts w:ascii="Calibri" w:hAnsi="Calibri" w:cs="Century Gothic"/>
          <w:color w:val="000000"/>
          <w:sz w:val="24"/>
          <w:szCs w:val="24"/>
        </w:rPr>
        <w:t>.2022</w:t>
      </w:r>
    </w:p>
    <w:p w:rsidR="00093786" w:rsidRPr="00E21D83" w:rsidRDefault="00093786" w:rsidP="00A075B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entury Gothic"/>
          <w:color w:val="000000"/>
          <w:sz w:val="24"/>
          <w:szCs w:val="24"/>
        </w:rPr>
      </w:pPr>
    </w:p>
    <w:p w:rsidR="000721D9" w:rsidRPr="00E21D83" w:rsidRDefault="00933723" w:rsidP="00A075BF">
      <w:pPr>
        <w:pStyle w:val="Nagwek2"/>
        <w:rPr>
          <w:rFonts w:ascii="Calibri" w:hAnsi="Calibri"/>
          <w:b w:val="0"/>
          <w:szCs w:val="24"/>
        </w:rPr>
      </w:pPr>
      <w:r w:rsidRPr="00E21D83">
        <w:rPr>
          <w:rFonts w:ascii="Calibri" w:hAnsi="Calibri"/>
          <w:szCs w:val="24"/>
        </w:rPr>
        <w:t>INFORMACJA O WYBORZE OFERTY NAJKORZYSTNIEJSZEJ</w:t>
      </w:r>
      <w:r w:rsidR="00EC6904" w:rsidRPr="00E21D83">
        <w:rPr>
          <w:rFonts w:ascii="Calibri" w:hAnsi="Calibri"/>
          <w:szCs w:val="24"/>
        </w:rPr>
        <w:t xml:space="preserve"> I WYKONAWCY, KTÓREGO OFERTA ZOSTAŁA ODRZUCONA</w:t>
      </w:r>
    </w:p>
    <w:p w:rsidR="00093786" w:rsidRPr="00E21D83" w:rsidRDefault="00093786" w:rsidP="00A075BF">
      <w:pPr>
        <w:jc w:val="both"/>
        <w:rPr>
          <w:rFonts w:ascii="Calibri" w:hAnsi="Calibri"/>
          <w:sz w:val="24"/>
          <w:szCs w:val="24"/>
        </w:rPr>
      </w:pPr>
    </w:p>
    <w:p w:rsidR="000721D9" w:rsidRPr="00E21D83" w:rsidRDefault="00933723" w:rsidP="00424E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entury Gothic"/>
          <w:color w:val="000000"/>
          <w:sz w:val="24"/>
          <w:szCs w:val="24"/>
        </w:rPr>
      </w:pPr>
      <w:bookmarkStart w:id="0" w:name="_GoBack"/>
      <w:bookmarkEnd w:id="0"/>
      <w:r w:rsidRPr="00E21D83">
        <w:rPr>
          <w:rFonts w:ascii="Calibri" w:hAnsi="Calibri" w:cs="Century Gothic"/>
          <w:color w:val="000000"/>
          <w:sz w:val="24"/>
          <w:szCs w:val="24"/>
        </w:rPr>
        <w:t>Działając na podstawie art. 253 ust. 1 ustawy z dnia 11 września 2019 r. Prawo zamówień publicznych, Zamawiający zawiadamia, iż na podstawie kryteriów oceny ofert określonych w Specyfikacji Warunków Zamówienia (</w:t>
      </w:r>
      <w:proofErr w:type="gramStart"/>
      <w:r w:rsidRPr="00E21D83">
        <w:rPr>
          <w:rFonts w:ascii="Calibri" w:hAnsi="Calibri" w:cs="Century Gothic"/>
          <w:color w:val="000000"/>
          <w:sz w:val="24"/>
          <w:szCs w:val="24"/>
        </w:rPr>
        <w:t>dalej jako</w:t>
      </w:r>
      <w:proofErr w:type="gramEnd"/>
      <w:r w:rsidRPr="00E21D83">
        <w:rPr>
          <w:rFonts w:ascii="Calibri" w:hAnsi="Calibri" w:cs="Century Gothic"/>
          <w:color w:val="000000"/>
          <w:sz w:val="24"/>
          <w:szCs w:val="24"/>
        </w:rPr>
        <w:t xml:space="preserve"> „SWZ”), wybrano jako najkorzystniejszą ofertę złożoną przez </w:t>
      </w:r>
      <w:r w:rsidR="00863F53" w:rsidRPr="00E21D83">
        <w:rPr>
          <w:rFonts w:ascii="Calibri" w:hAnsi="Calibri" w:cs="Century Gothic"/>
          <w:color w:val="000000"/>
          <w:sz w:val="24"/>
          <w:szCs w:val="24"/>
        </w:rPr>
        <w:t>Konsorcjum</w:t>
      </w:r>
      <w:r w:rsidRPr="00E21D83">
        <w:rPr>
          <w:rFonts w:ascii="Calibri" w:hAnsi="Calibri" w:cs="Century Gothic"/>
          <w:color w:val="000000"/>
          <w:sz w:val="24"/>
          <w:szCs w:val="24"/>
        </w:rPr>
        <w:t xml:space="preserve">, tj. </w:t>
      </w:r>
      <w:r w:rsidR="00863F53" w:rsidRPr="00E21D83">
        <w:rPr>
          <w:rFonts w:ascii="Calibri" w:hAnsi="Calibri" w:cs="Century Gothic"/>
          <w:color w:val="000000"/>
          <w:sz w:val="24"/>
          <w:szCs w:val="24"/>
        </w:rPr>
        <w:t>P.U.H. UNIPRO Leszek Byczkowski Sp. z o.</w:t>
      </w:r>
      <w:proofErr w:type="gramStart"/>
      <w:r w:rsidR="00863F53" w:rsidRPr="00E21D83">
        <w:rPr>
          <w:rFonts w:ascii="Calibri" w:hAnsi="Calibri" w:cs="Century Gothic"/>
          <w:color w:val="000000"/>
          <w:sz w:val="24"/>
          <w:szCs w:val="24"/>
        </w:rPr>
        <w:t>o</w:t>
      </w:r>
      <w:proofErr w:type="gramEnd"/>
      <w:r w:rsidR="00863F53" w:rsidRPr="00E21D83">
        <w:rPr>
          <w:rFonts w:ascii="Calibri" w:hAnsi="Calibri" w:cs="Century Gothic"/>
          <w:color w:val="000000"/>
          <w:sz w:val="24"/>
          <w:szCs w:val="24"/>
        </w:rPr>
        <w:t>. (LIDER KONSORCJUM) Różanna 61, 26-300 Opoczno, ZPUH UNIMET Teresa Byczkowska w spadku (PARTNER), Różanna 61, 26-300 Opoczno</w:t>
      </w:r>
      <w:r w:rsidR="00E8181D" w:rsidRPr="00E21D83">
        <w:rPr>
          <w:rFonts w:ascii="Calibri" w:hAnsi="Calibri" w:cs="Century Gothic"/>
          <w:color w:val="000000"/>
          <w:sz w:val="24"/>
          <w:szCs w:val="24"/>
        </w:rPr>
        <w:t xml:space="preserve">. </w:t>
      </w:r>
      <w:r w:rsidR="00E45AA3" w:rsidRPr="00E21D83">
        <w:rPr>
          <w:rFonts w:ascii="Calibri" w:hAnsi="Calibri" w:cs="Century Gothic"/>
          <w:color w:val="000000"/>
          <w:sz w:val="24"/>
          <w:szCs w:val="24"/>
        </w:rPr>
        <w:br/>
        <w:t xml:space="preserve">Oferta spełnia wszystkie warunki wymagane przez Zamawiającego określone w SWZ, </w:t>
      </w:r>
      <w:r w:rsidRPr="00E21D83">
        <w:rPr>
          <w:rFonts w:ascii="Calibri" w:hAnsi="Calibri" w:cs="Century Gothic"/>
          <w:color w:val="000000"/>
          <w:sz w:val="24"/>
          <w:szCs w:val="24"/>
        </w:rPr>
        <w:t xml:space="preserve">uzyskała najwyższą liczbę punktów, tj. </w:t>
      </w:r>
      <w:r w:rsidR="00487564" w:rsidRPr="00E21D83">
        <w:rPr>
          <w:rFonts w:ascii="Calibri" w:hAnsi="Calibri" w:cs="Century Gothic"/>
          <w:color w:val="000000"/>
          <w:sz w:val="24"/>
          <w:szCs w:val="24"/>
        </w:rPr>
        <w:t>100,00</w:t>
      </w:r>
      <w:r w:rsidR="00E8181D" w:rsidRPr="00E21D83">
        <w:rPr>
          <w:rFonts w:ascii="Calibri" w:hAnsi="Calibri" w:cs="Century Gothic"/>
          <w:color w:val="000000"/>
          <w:sz w:val="24"/>
          <w:szCs w:val="24"/>
        </w:rPr>
        <w:t xml:space="preserve"> </w:t>
      </w:r>
      <w:r w:rsidRPr="00E21D83">
        <w:rPr>
          <w:rFonts w:ascii="Calibri" w:hAnsi="Calibri" w:cs="Century Gothic"/>
          <w:color w:val="000000"/>
          <w:sz w:val="24"/>
          <w:szCs w:val="24"/>
        </w:rPr>
        <w:t>pkt i została uznana za ofertę najkorzystniejszą na podstawie kryteriów oceny ofert określony</w:t>
      </w:r>
      <w:r w:rsidR="00E3513B" w:rsidRPr="00E21D83">
        <w:rPr>
          <w:rFonts w:ascii="Calibri" w:hAnsi="Calibri" w:cs="Century Gothic"/>
          <w:color w:val="000000"/>
          <w:sz w:val="24"/>
          <w:szCs w:val="24"/>
        </w:rPr>
        <w:t>ch</w:t>
      </w:r>
      <w:r w:rsidR="00E8181D" w:rsidRPr="00E21D83">
        <w:rPr>
          <w:rFonts w:ascii="Calibri" w:hAnsi="Calibri" w:cs="Century Gothic"/>
          <w:color w:val="000000"/>
          <w:sz w:val="24"/>
          <w:szCs w:val="24"/>
        </w:rPr>
        <w:t xml:space="preserve"> w treści SWZ („Cena” – waga 60</w:t>
      </w:r>
      <w:r w:rsidRPr="00E21D83">
        <w:rPr>
          <w:rFonts w:ascii="Calibri" w:hAnsi="Calibri" w:cs="Century Gothic"/>
          <w:color w:val="000000"/>
          <w:sz w:val="24"/>
          <w:szCs w:val="24"/>
        </w:rPr>
        <w:t>,00%,</w:t>
      </w:r>
      <w:r w:rsidR="00E8181D" w:rsidRPr="00E21D83">
        <w:rPr>
          <w:rFonts w:ascii="Calibri" w:hAnsi="Calibri" w:cs="Century Gothic"/>
          <w:color w:val="000000"/>
          <w:sz w:val="24"/>
          <w:szCs w:val="24"/>
        </w:rPr>
        <w:t xml:space="preserve"> „</w:t>
      </w:r>
      <w:r w:rsidR="00863F53" w:rsidRPr="00E21D83">
        <w:rPr>
          <w:rFonts w:ascii="Calibri" w:hAnsi="Calibri" w:cs="Century Gothic"/>
          <w:color w:val="000000"/>
          <w:sz w:val="24"/>
          <w:szCs w:val="24"/>
        </w:rPr>
        <w:t>Przedłużenie okresu gwarancji</w:t>
      </w:r>
      <w:r w:rsidR="00E8181D" w:rsidRPr="00E21D83">
        <w:rPr>
          <w:rFonts w:ascii="Calibri" w:hAnsi="Calibri" w:cs="Century Gothic"/>
          <w:color w:val="000000"/>
          <w:sz w:val="24"/>
          <w:szCs w:val="24"/>
        </w:rPr>
        <w:t>” – waga 40,00%).</w:t>
      </w:r>
    </w:p>
    <w:p w:rsidR="00E45AA3" w:rsidRPr="00E21D83" w:rsidRDefault="00933723" w:rsidP="00424E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entury Gothic"/>
          <w:color w:val="000000"/>
          <w:sz w:val="24"/>
          <w:szCs w:val="24"/>
        </w:rPr>
      </w:pPr>
      <w:r w:rsidRPr="00E21D83">
        <w:rPr>
          <w:rFonts w:ascii="Calibri" w:hAnsi="Calibri" w:cs="Century Gothic"/>
          <w:color w:val="000000"/>
          <w:sz w:val="24"/>
          <w:szCs w:val="24"/>
        </w:rPr>
        <w:t>Zamawiający przedstawia punktację przyznaną ofertom niepodlegającym odrzuceniu</w:t>
      </w:r>
      <w:r w:rsidR="00AC5CE4" w:rsidRPr="00E21D83">
        <w:rPr>
          <w:rFonts w:ascii="Calibri" w:hAnsi="Calibri" w:cs="Century Gothic"/>
          <w:color w:val="000000"/>
          <w:sz w:val="24"/>
          <w:szCs w:val="24"/>
        </w:rPr>
        <w:t xml:space="preserve"> oraz informację o Wykonaw</w:t>
      </w:r>
      <w:r w:rsidR="00EC6904" w:rsidRPr="00E21D83">
        <w:rPr>
          <w:rFonts w:ascii="Calibri" w:hAnsi="Calibri" w:cs="Century Gothic"/>
          <w:color w:val="000000"/>
          <w:sz w:val="24"/>
          <w:szCs w:val="24"/>
        </w:rPr>
        <w:t>cy, którego oferta została</w:t>
      </w:r>
      <w:r w:rsidR="001B7FD8" w:rsidRPr="00E21D83">
        <w:rPr>
          <w:rFonts w:ascii="Calibri" w:hAnsi="Calibri" w:cs="Century Gothic"/>
          <w:color w:val="000000"/>
          <w:sz w:val="24"/>
          <w:szCs w:val="24"/>
        </w:rPr>
        <w:t xml:space="preserve"> odrzucona</w:t>
      </w:r>
      <w:r w:rsidRPr="00E21D83">
        <w:rPr>
          <w:rFonts w:ascii="Calibri" w:hAnsi="Calibri" w:cs="Century Gothic"/>
          <w:color w:val="000000"/>
          <w:sz w:val="24"/>
          <w:szCs w:val="24"/>
        </w:rPr>
        <w:t>:</w:t>
      </w:r>
    </w:p>
    <w:p w:rsidR="00863F53" w:rsidRPr="00E21D83" w:rsidRDefault="00863F53" w:rsidP="00DB06D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Calibri" w:hAnsi="Calibri" w:cs="Century Gothic"/>
          <w:color w:val="000000"/>
          <w:sz w:val="24"/>
          <w:szCs w:val="24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  <w:tblCaption w:val="Wykaz złożonych wraz z punktacją przyznaną ofertom w każdym kryterium oceny ofert i łączna punktacja"/>
        <w:tblDescription w:val="Tabela zawiera nazwy wykonawców, którzy złożyli oferty, przyznane punkty w poszczególnych kryteriach oceny ofert oraz łączna ilość przynanych punktów. "/>
      </w:tblPr>
      <w:tblGrid>
        <w:gridCol w:w="710"/>
        <w:gridCol w:w="3402"/>
        <w:gridCol w:w="1701"/>
        <w:gridCol w:w="2268"/>
        <w:gridCol w:w="1525"/>
      </w:tblGrid>
      <w:tr w:rsidR="00054DAF" w:rsidRPr="00E21D83" w:rsidTr="00EC6904">
        <w:trPr>
          <w:trHeight w:val="1162"/>
          <w:tblHeader/>
        </w:trPr>
        <w:tc>
          <w:tcPr>
            <w:tcW w:w="710" w:type="dxa"/>
          </w:tcPr>
          <w:p w:rsidR="00054DAF" w:rsidRPr="00E21D83" w:rsidRDefault="00054DAF" w:rsidP="00E21D83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E21D83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402" w:type="dxa"/>
          </w:tcPr>
          <w:p w:rsidR="00054DAF" w:rsidRPr="00E21D83" w:rsidRDefault="00054DAF" w:rsidP="00E21D83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E21D83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701" w:type="dxa"/>
          </w:tcPr>
          <w:p w:rsidR="00054DAF" w:rsidRPr="00E21D83" w:rsidRDefault="00054DAF" w:rsidP="00E21D83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E21D83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2268" w:type="dxa"/>
          </w:tcPr>
          <w:p w:rsidR="00054DAF" w:rsidRPr="00E21D83" w:rsidRDefault="00054DAF" w:rsidP="00E21D83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E21D83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Ilość punktów przyznanych ofercie w kryterium „</w:t>
            </w:r>
            <w:r w:rsidR="00863F53" w:rsidRPr="00E21D83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Przedłużenie okresu gwarancji</w:t>
            </w:r>
            <w:r w:rsidR="00353A85" w:rsidRPr="00E21D83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525" w:type="dxa"/>
          </w:tcPr>
          <w:p w:rsidR="00054DAF" w:rsidRPr="00E21D83" w:rsidRDefault="00054DAF" w:rsidP="00E21D83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E21D83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863F53" w:rsidRPr="00E21D83" w:rsidTr="00863F53">
        <w:trPr>
          <w:trHeight w:val="669"/>
        </w:trPr>
        <w:tc>
          <w:tcPr>
            <w:tcW w:w="710" w:type="dxa"/>
          </w:tcPr>
          <w:p w:rsidR="00863F53" w:rsidRPr="00E21D83" w:rsidRDefault="00863F53" w:rsidP="00863F53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E21D83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:rsidR="00863F53" w:rsidRPr="00E21D83" w:rsidRDefault="00863F53" w:rsidP="00863F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21D83">
              <w:rPr>
                <w:rFonts w:ascii="Calibri" w:hAnsi="Calibri" w:cs="Arial"/>
                <w:color w:val="000000"/>
                <w:sz w:val="24"/>
                <w:szCs w:val="24"/>
              </w:rPr>
              <w:t>ŻELBUD BOGDAN ŻELAZOWSKI</w:t>
            </w:r>
          </w:p>
          <w:p w:rsidR="00863F53" w:rsidRPr="00E21D83" w:rsidRDefault="00863F53" w:rsidP="00863F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gramStart"/>
            <w:r w:rsidRPr="00E21D83">
              <w:rPr>
                <w:rFonts w:ascii="Calibri" w:hAnsi="Calibri" w:cs="Arial"/>
                <w:color w:val="000000"/>
                <w:sz w:val="24"/>
                <w:szCs w:val="24"/>
              </w:rPr>
              <w:t>ul</w:t>
            </w:r>
            <w:proofErr w:type="gramEnd"/>
            <w:r w:rsidRPr="00E21D83">
              <w:rPr>
                <w:rFonts w:ascii="Calibri" w:hAnsi="Calibri" w:cs="Arial"/>
                <w:color w:val="000000"/>
                <w:sz w:val="24"/>
                <w:szCs w:val="24"/>
              </w:rPr>
              <w:t>. Zawadzka 58</w:t>
            </w:r>
          </w:p>
          <w:p w:rsidR="00863F53" w:rsidRPr="00E21D83" w:rsidRDefault="00863F53" w:rsidP="00863F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21D83">
              <w:rPr>
                <w:rFonts w:ascii="Calibri" w:hAnsi="Calibri" w:cs="Arial"/>
                <w:color w:val="000000"/>
                <w:sz w:val="24"/>
                <w:szCs w:val="24"/>
              </w:rPr>
              <w:t>97-200 Tomaszów Mazowiecki</w:t>
            </w:r>
          </w:p>
        </w:tc>
        <w:tc>
          <w:tcPr>
            <w:tcW w:w="1701" w:type="dxa"/>
          </w:tcPr>
          <w:p w:rsidR="00863F53" w:rsidRPr="00E21D83" w:rsidRDefault="00863F53" w:rsidP="00E21D83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E21D83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49,63</w:t>
            </w:r>
          </w:p>
        </w:tc>
        <w:tc>
          <w:tcPr>
            <w:tcW w:w="2268" w:type="dxa"/>
          </w:tcPr>
          <w:p w:rsidR="00863F53" w:rsidRPr="00E21D83" w:rsidRDefault="00863F53" w:rsidP="00E21D83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E21D83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525" w:type="dxa"/>
          </w:tcPr>
          <w:p w:rsidR="00863F53" w:rsidRPr="00E21D83" w:rsidRDefault="00863F53" w:rsidP="00E21D83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E21D83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89,63</w:t>
            </w:r>
          </w:p>
        </w:tc>
      </w:tr>
      <w:tr w:rsidR="00863F53" w:rsidRPr="00E21D83" w:rsidTr="00863F53">
        <w:trPr>
          <w:trHeight w:val="669"/>
        </w:trPr>
        <w:tc>
          <w:tcPr>
            <w:tcW w:w="710" w:type="dxa"/>
          </w:tcPr>
          <w:p w:rsidR="00863F53" w:rsidRPr="00E21D83" w:rsidRDefault="00863F53" w:rsidP="00863F53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E21D83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</w:tcPr>
          <w:p w:rsidR="00863F53" w:rsidRPr="00E21D83" w:rsidRDefault="00863F53" w:rsidP="00863F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21D83">
              <w:rPr>
                <w:rFonts w:ascii="Calibri" w:hAnsi="Calibri" w:cs="Arial"/>
                <w:color w:val="000000"/>
                <w:sz w:val="24"/>
                <w:szCs w:val="24"/>
              </w:rPr>
              <w:t>SP-INSTAL SEBASTIAN PRZEPIÓRSKI</w:t>
            </w:r>
          </w:p>
          <w:p w:rsidR="00863F53" w:rsidRPr="00E21D83" w:rsidRDefault="00863F53" w:rsidP="00863F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21D83">
              <w:rPr>
                <w:rFonts w:ascii="Calibri" w:hAnsi="Calibri" w:cs="Arial"/>
                <w:color w:val="000000"/>
                <w:sz w:val="24"/>
                <w:szCs w:val="24"/>
              </w:rPr>
              <w:t>UL. DŁUGA 6 lok 5</w:t>
            </w:r>
          </w:p>
          <w:p w:rsidR="00863F53" w:rsidRPr="00E21D83" w:rsidRDefault="00863F53" w:rsidP="00863F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21D83">
              <w:rPr>
                <w:rFonts w:ascii="Calibri" w:hAnsi="Calibri" w:cs="Arial"/>
                <w:color w:val="000000"/>
                <w:sz w:val="24"/>
                <w:szCs w:val="24"/>
              </w:rPr>
              <w:t>95-100 ZGIERZ</w:t>
            </w:r>
          </w:p>
        </w:tc>
        <w:tc>
          <w:tcPr>
            <w:tcW w:w="1701" w:type="dxa"/>
          </w:tcPr>
          <w:p w:rsidR="00863F53" w:rsidRPr="00E21D83" w:rsidRDefault="00863F53" w:rsidP="00E21D83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E21D83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36,88</w:t>
            </w:r>
          </w:p>
        </w:tc>
        <w:tc>
          <w:tcPr>
            <w:tcW w:w="2268" w:type="dxa"/>
          </w:tcPr>
          <w:p w:rsidR="00863F53" w:rsidRPr="00E21D83" w:rsidRDefault="00863F53" w:rsidP="00E21D83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E21D83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525" w:type="dxa"/>
          </w:tcPr>
          <w:p w:rsidR="00863F53" w:rsidRPr="00E21D83" w:rsidRDefault="00863F53" w:rsidP="00E21D83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E21D83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76,88</w:t>
            </w:r>
          </w:p>
        </w:tc>
      </w:tr>
      <w:tr w:rsidR="00863F53" w:rsidRPr="00E21D83" w:rsidTr="00863F53">
        <w:trPr>
          <w:trHeight w:val="669"/>
        </w:trPr>
        <w:tc>
          <w:tcPr>
            <w:tcW w:w="710" w:type="dxa"/>
          </w:tcPr>
          <w:p w:rsidR="00863F53" w:rsidRPr="00E21D83" w:rsidRDefault="00863F53" w:rsidP="00863F53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E21D83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</w:tcPr>
          <w:p w:rsidR="00863F53" w:rsidRPr="00E21D83" w:rsidRDefault="00863F53" w:rsidP="00863F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21D83">
              <w:rPr>
                <w:rFonts w:ascii="Calibri" w:hAnsi="Calibri" w:cs="Arial"/>
                <w:color w:val="000000"/>
                <w:sz w:val="24"/>
                <w:szCs w:val="24"/>
              </w:rPr>
              <w:t>ENERGJON Jarosław Jończyk</w:t>
            </w:r>
          </w:p>
          <w:p w:rsidR="00863F53" w:rsidRPr="00E21D83" w:rsidRDefault="00863F53" w:rsidP="00863F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21D83">
              <w:rPr>
                <w:rFonts w:ascii="Calibri" w:hAnsi="Calibri" w:cs="Arial"/>
                <w:color w:val="000000"/>
                <w:sz w:val="24"/>
                <w:szCs w:val="24"/>
              </w:rPr>
              <w:t xml:space="preserve">Kozierogi 36 </w:t>
            </w:r>
          </w:p>
          <w:p w:rsidR="00863F53" w:rsidRPr="00E21D83" w:rsidRDefault="00863F53" w:rsidP="00863F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21D83">
              <w:rPr>
                <w:rFonts w:ascii="Calibri" w:hAnsi="Calibri" w:cs="Arial"/>
                <w:color w:val="000000"/>
                <w:sz w:val="24"/>
                <w:szCs w:val="24"/>
              </w:rPr>
              <w:t>97-371 Wola Krzysztoporska</w:t>
            </w:r>
          </w:p>
        </w:tc>
        <w:tc>
          <w:tcPr>
            <w:tcW w:w="1701" w:type="dxa"/>
          </w:tcPr>
          <w:p w:rsidR="00863F53" w:rsidRPr="00E21D83" w:rsidRDefault="00863F53" w:rsidP="00E21D83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E21D83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52,09</w:t>
            </w:r>
          </w:p>
        </w:tc>
        <w:tc>
          <w:tcPr>
            <w:tcW w:w="2268" w:type="dxa"/>
          </w:tcPr>
          <w:p w:rsidR="00863F53" w:rsidRPr="00E21D83" w:rsidRDefault="00863F53" w:rsidP="00E21D83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E21D83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525" w:type="dxa"/>
          </w:tcPr>
          <w:p w:rsidR="00863F53" w:rsidRPr="00E21D83" w:rsidRDefault="00863F53" w:rsidP="00E21D83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E21D83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92,09</w:t>
            </w:r>
          </w:p>
        </w:tc>
      </w:tr>
      <w:tr w:rsidR="00863F53" w:rsidRPr="00E21D83" w:rsidTr="00863F53">
        <w:trPr>
          <w:trHeight w:val="669"/>
        </w:trPr>
        <w:tc>
          <w:tcPr>
            <w:tcW w:w="710" w:type="dxa"/>
          </w:tcPr>
          <w:p w:rsidR="00863F53" w:rsidRPr="00E21D83" w:rsidRDefault="00863F53" w:rsidP="00863F53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E21D83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402" w:type="dxa"/>
          </w:tcPr>
          <w:p w:rsidR="00863F53" w:rsidRPr="00E21D83" w:rsidRDefault="00863F53" w:rsidP="00863F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21D83">
              <w:rPr>
                <w:rFonts w:ascii="Calibri" w:hAnsi="Calibri" w:cs="Arial"/>
                <w:color w:val="000000"/>
                <w:sz w:val="24"/>
                <w:szCs w:val="24"/>
              </w:rPr>
              <w:t xml:space="preserve">Konsorcjum: </w:t>
            </w:r>
          </w:p>
          <w:p w:rsidR="00863F53" w:rsidRPr="00E21D83" w:rsidRDefault="00863F53" w:rsidP="00863F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21D83">
              <w:rPr>
                <w:rFonts w:ascii="Calibri" w:hAnsi="Calibri" w:cs="Arial"/>
                <w:color w:val="000000"/>
                <w:sz w:val="24"/>
                <w:szCs w:val="24"/>
              </w:rPr>
              <w:t>P.U.H. UNIPRO Leszek Byczkowski Sp. z o.</w:t>
            </w:r>
            <w:proofErr w:type="gramStart"/>
            <w:r w:rsidRPr="00E21D83">
              <w:rPr>
                <w:rFonts w:ascii="Calibri" w:hAnsi="Calibri" w:cs="Arial"/>
                <w:color w:val="000000"/>
                <w:sz w:val="24"/>
                <w:szCs w:val="24"/>
              </w:rPr>
              <w:t>o</w:t>
            </w:r>
            <w:proofErr w:type="gramEnd"/>
            <w:r w:rsidRPr="00E21D83">
              <w:rPr>
                <w:rFonts w:ascii="Calibri" w:hAnsi="Calibri" w:cs="Arial"/>
                <w:color w:val="000000"/>
                <w:sz w:val="24"/>
                <w:szCs w:val="24"/>
              </w:rPr>
              <w:t>. (LIDER KONSORCJUM)</w:t>
            </w:r>
          </w:p>
          <w:p w:rsidR="00863F53" w:rsidRPr="00E21D83" w:rsidRDefault="00863F53" w:rsidP="00863F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21D83">
              <w:rPr>
                <w:rFonts w:ascii="Calibri" w:hAnsi="Calibri" w:cs="Arial"/>
                <w:color w:val="000000"/>
                <w:sz w:val="24"/>
                <w:szCs w:val="24"/>
              </w:rPr>
              <w:t>Różanna 61</w:t>
            </w:r>
          </w:p>
          <w:p w:rsidR="00863F53" w:rsidRPr="00E21D83" w:rsidRDefault="00863F53" w:rsidP="00863F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21D83">
              <w:rPr>
                <w:rFonts w:ascii="Calibri" w:hAnsi="Calibri" w:cs="Arial"/>
                <w:color w:val="000000"/>
                <w:sz w:val="24"/>
                <w:szCs w:val="24"/>
              </w:rPr>
              <w:t>26-300 Opoczno</w:t>
            </w:r>
          </w:p>
          <w:p w:rsidR="00863F53" w:rsidRPr="00E21D83" w:rsidRDefault="00863F53" w:rsidP="00863F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21D83">
              <w:rPr>
                <w:rFonts w:ascii="Calibri" w:hAnsi="Calibri" w:cs="Arial"/>
                <w:color w:val="000000"/>
                <w:sz w:val="24"/>
                <w:szCs w:val="24"/>
              </w:rPr>
              <w:t>ZPUH UNIMET Teresa Byczkowska w spadku (PARTNER)</w:t>
            </w:r>
          </w:p>
          <w:p w:rsidR="00863F53" w:rsidRPr="00E21D83" w:rsidRDefault="00863F53" w:rsidP="00863F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21D83">
              <w:rPr>
                <w:rFonts w:ascii="Calibri" w:hAnsi="Calibri" w:cs="Arial"/>
                <w:color w:val="000000"/>
                <w:sz w:val="24"/>
                <w:szCs w:val="24"/>
              </w:rPr>
              <w:t>Różanna 61</w:t>
            </w:r>
          </w:p>
          <w:p w:rsidR="00863F53" w:rsidRPr="00E21D83" w:rsidRDefault="00863F53" w:rsidP="00863F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21D83">
              <w:rPr>
                <w:rFonts w:ascii="Calibri" w:hAnsi="Calibri" w:cs="Arial"/>
                <w:color w:val="000000"/>
                <w:sz w:val="24"/>
                <w:szCs w:val="24"/>
              </w:rPr>
              <w:t>26-300 Opoczno</w:t>
            </w:r>
          </w:p>
        </w:tc>
        <w:tc>
          <w:tcPr>
            <w:tcW w:w="1701" w:type="dxa"/>
          </w:tcPr>
          <w:p w:rsidR="00863F53" w:rsidRPr="00E21D83" w:rsidRDefault="00863F53" w:rsidP="00E21D83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E21D83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2268" w:type="dxa"/>
          </w:tcPr>
          <w:p w:rsidR="00863F53" w:rsidRPr="00E21D83" w:rsidRDefault="00863F53" w:rsidP="00E21D83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E21D83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525" w:type="dxa"/>
          </w:tcPr>
          <w:p w:rsidR="00863F53" w:rsidRPr="00E21D83" w:rsidRDefault="00863F53" w:rsidP="00E21D83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E21D83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100,00</w:t>
            </w:r>
          </w:p>
        </w:tc>
      </w:tr>
      <w:tr w:rsidR="00863F53" w:rsidRPr="00E21D83" w:rsidTr="00863F53">
        <w:trPr>
          <w:trHeight w:val="669"/>
        </w:trPr>
        <w:tc>
          <w:tcPr>
            <w:tcW w:w="710" w:type="dxa"/>
          </w:tcPr>
          <w:p w:rsidR="00863F53" w:rsidRPr="00E21D83" w:rsidRDefault="00863F53" w:rsidP="00863F53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E21D83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</w:tcPr>
          <w:p w:rsidR="00863F53" w:rsidRPr="00E21D83" w:rsidRDefault="00863F53" w:rsidP="00863F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21D83">
              <w:rPr>
                <w:rFonts w:ascii="Calibri" w:hAnsi="Calibri" w:cs="Arial"/>
                <w:color w:val="000000"/>
                <w:sz w:val="24"/>
                <w:szCs w:val="24"/>
              </w:rPr>
              <w:t>P</w:t>
            </w:r>
            <w:r w:rsidRPr="00E21D83">
              <w:rPr>
                <w:rFonts w:ascii="Calibri" w:hAnsi="Calibri" w:cs="Times New Roman"/>
                <w:color w:val="000000"/>
                <w:sz w:val="24"/>
                <w:szCs w:val="24"/>
              </w:rPr>
              <w:t>&amp;</w:t>
            </w:r>
            <w:r w:rsidRPr="00E21D83">
              <w:rPr>
                <w:rFonts w:ascii="Calibri" w:hAnsi="Calibri" w:cs="Arial"/>
                <w:color w:val="000000"/>
                <w:sz w:val="24"/>
                <w:szCs w:val="24"/>
              </w:rPr>
              <w:t>P Energetyka Przemysław Zieliński</w:t>
            </w:r>
          </w:p>
          <w:p w:rsidR="00863F53" w:rsidRPr="00E21D83" w:rsidRDefault="00863F53" w:rsidP="00863F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21D83">
              <w:rPr>
                <w:rFonts w:ascii="Calibri" w:hAnsi="Calibri" w:cs="Arial"/>
                <w:color w:val="000000"/>
                <w:sz w:val="24"/>
                <w:szCs w:val="24"/>
              </w:rPr>
              <w:t>Libiszów 65F</w:t>
            </w:r>
          </w:p>
          <w:p w:rsidR="00863F53" w:rsidRPr="00E21D83" w:rsidRDefault="00863F53" w:rsidP="00863F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21D83">
              <w:rPr>
                <w:rFonts w:ascii="Calibri" w:hAnsi="Calibri" w:cs="Arial"/>
                <w:color w:val="000000"/>
                <w:sz w:val="24"/>
                <w:szCs w:val="24"/>
              </w:rPr>
              <w:t>26-300 Opoczno</w:t>
            </w:r>
          </w:p>
        </w:tc>
        <w:tc>
          <w:tcPr>
            <w:tcW w:w="5494" w:type="dxa"/>
            <w:gridSpan w:val="3"/>
          </w:tcPr>
          <w:p w:rsidR="00863F53" w:rsidRPr="00E21D83" w:rsidRDefault="00863F53" w:rsidP="00E21D83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E21D83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odrzucona</w:t>
            </w:r>
            <w:proofErr w:type="gramEnd"/>
          </w:p>
        </w:tc>
      </w:tr>
      <w:tr w:rsidR="00863F53" w:rsidRPr="00E21D83" w:rsidTr="00863F53">
        <w:trPr>
          <w:trHeight w:val="669"/>
        </w:trPr>
        <w:tc>
          <w:tcPr>
            <w:tcW w:w="710" w:type="dxa"/>
          </w:tcPr>
          <w:p w:rsidR="00863F53" w:rsidRPr="00E21D83" w:rsidRDefault="00863F53" w:rsidP="00863F53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E21D83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</w:tcPr>
          <w:p w:rsidR="00863F53" w:rsidRPr="00E21D83" w:rsidRDefault="00863F53" w:rsidP="00863F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21D83">
              <w:rPr>
                <w:rFonts w:ascii="Calibri" w:hAnsi="Calibri" w:cs="Arial"/>
                <w:color w:val="000000"/>
                <w:sz w:val="24"/>
                <w:szCs w:val="24"/>
              </w:rPr>
              <w:t>CERAMIKA SERWIS SP. Z O.O.</w:t>
            </w:r>
          </w:p>
          <w:p w:rsidR="00863F53" w:rsidRPr="00E21D83" w:rsidRDefault="00863F53" w:rsidP="00863F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gramStart"/>
            <w:r w:rsidRPr="00E21D83">
              <w:rPr>
                <w:rFonts w:ascii="Calibri" w:hAnsi="Calibri" w:cs="Arial"/>
                <w:color w:val="000000"/>
                <w:sz w:val="24"/>
                <w:szCs w:val="24"/>
              </w:rPr>
              <w:t>ul</w:t>
            </w:r>
            <w:proofErr w:type="gramEnd"/>
            <w:r w:rsidRPr="00E21D83">
              <w:rPr>
                <w:rFonts w:ascii="Calibri" w:hAnsi="Calibri" w:cs="Arial"/>
                <w:color w:val="000000"/>
                <w:sz w:val="24"/>
                <w:szCs w:val="24"/>
              </w:rPr>
              <w:t>. Piotrkowska 83-89</w:t>
            </w:r>
          </w:p>
          <w:p w:rsidR="00863F53" w:rsidRPr="00E21D83" w:rsidRDefault="00863F53" w:rsidP="00863F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21D83">
              <w:rPr>
                <w:rFonts w:ascii="Calibri" w:hAnsi="Calibri" w:cs="Arial"/>
                <w:color w:val="000000"/>
                <w:sz w:val="24"/>
                <w:szCs w:val="24"/>
              </w:rPr>
              <w:t>26-300 Opoczno</w:t>
            </w:r>
          </w:p>
        </w:tc>
        <w:tc>
          <w:tcPr>
            <w:tcW w:w="1701" w:type="dxa"/>
          </w:tcPr>
          <w:p w:rsidR="00863F53" w:rsidRPr="00E21D83" w:rsidRDefault="00863F53" w:rsidP="00E21D83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E21D83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42,72</w:t>
            </w:r>
          </w:p>
        </w:tc>
        <w:tc>
          <w:tcPr>
            <w:tcW w:w="2268" w:type="dxa"/>
          </w:tcPr>
          <w:p w:rsidR="00863F53" w:rsidRPr="00E21D83" w:rsidRDefault="00863F53" w:rsidP="00E21D83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E21D83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525" w:type="dxa"/>
          </w:tcPr>
          <w:p w:rsidR="00863F53" w:rsidRPr="00E21D83" w:rsidRDefault="00863F53" w:rsidP="00E21D83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E21D83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82,72</w:t>
            </w:r>
          </w:p>
        </w:tc>
      </w:tr>
    </w:tbl>
    <w:p w:rsidR="00D116FB" w:rsidRPr="00E21D83" w:rsidRDefault="00D116FB" w:rsidP="00A075BF">
      <w:pPr>
        <w:tabs>
          <w:tab w:val="left" w:pos="426"/>
        </w:tabs>
        <w:spacing w:after="0" w:line="23" w:lineRule="atLeast"/>
        <w:contextualSpacing/>
        <w:jc w:val="both"/>
        <w:rPr>
          <w:rFonts w:ascii="Calibri" w:hAnsi="Calibri"/>
          <w:sz w:val="24"/>
          <w:szCs w:val="24"/>
        </w:rPr>
      </w:pPr>
    </w:p>
    <w:p w:rsidR="00E21D83" w:rsidRPr="00E21D83" w:rsidRDefault="00E21D83" w:rsidP="00E21D83">
      <w:pPr>
        <w:tabs>
          <w:tab w:val="left" w:pos="426"/>
        </w:tabs>
        <w:spacing w:after="0" w:line="23" w:lineRule="atLeast"/>
        <w:ind w:firstLine="6946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  <w:u w:color="000000"/>
        </w:rPr>
      </w:pPr>
      <w:r w:rsidRPr="00E21D83">
        <w:rPr>
          <w:rFonts w:ascii="Calibri" w:eastAsia="Calibri" w:hAnsi="Calibri" w:cs="Times New Roman"/>
          <w:color w:val="000000"/>
          <w:sz w:val="24"/>
          <w:szCs w:val="24"/>
          <w:u w:color="000000"/>
        </w:rPr>
        <w:t xml:space="preserve">Burmistrz Sulejowa </w:t>
      </w:r>
    </w:p>
    <w:p w:rsidR="00E21D83" w:rsidRPr="00E21D83" w:rsidRDefault="00E21D83" w:rsidP="00E21D83">
      <w:pPr>
        <w:tabs>
          <w:tab w:val="left" w:pos="426"/>
        </w:tabs>
        <w:spacing w:after="0" w:line="23" w:lineRule="atLeast"/>
        <w:ind w:firstLine="6946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  <w:u w:color="000000"/>
        </w:rPr>
      </w:pPr>
    </w:p>
    <w:p w:rsidR="00D116FB" w:rsidRPr="00E21D83" w:rsidRDefault="00E21D83" w:rsidP="00E21D83">
      <w:pPr>
        <w:tabs>
          <w:tab w:val="left" w:pos="426"/>
        </w:tabs>
        <w:spacing w:after="0" w:line="23" w:lineRule="atLeast"/>
        <w:ind w:firstLine="6946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  <w:u w:color="000000"/>
        </w:rPr>
      </w:pPr>
      <w:r w:rsidRPr="00E21D83">
        <w:rPr>
          <w:rFonts w:ascii="Calibri" w:eastAsia="Calibri" w:hAnsi="Calibri" w:cs="Times New Roman"/>
          <w:color w:val="000000"/>
          <w:sz w:val="24"/>
          <w:szCs w:val="24"/>
          <w:u w:color="000000"/>
        </w:rPr>
        <w:t>Wojciech Ostrowski</w:t>
      </w:r>
    </w:p>
    <w:sectPr w:rsidR="00D116FB" w:rsidRPr="00E21D83" w:rsidSect="00631BD1">
      <w:footerReference w:type="default" r:id="rId8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7A" w:rsidRDefault="0002487A">
      <w:pPr>
        <w:spacing w:after="0" w:line="240" w:lineRule="auto"/>
      </w:pPr>
      <w:r>
        <w:separator/>
      </w:r>
    </w:p>
  </w:endnote>
  <w:endnote w:type="continuationSeparator" w:id="0">
    <w:p w:rsidR="0002487A" w:rsidRDefault="0002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1D9" w:rsidRDefault="0093372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  <w:r>
      <w:rPr>
        <w:rFonts w:ascii="Century Gothic" w:hAnsi="Century Gothic" w:cs="Century Gothic"/>
        <w:color w:val="000000"/>
        <w:sz w:val="16"/>
        <w:szCs w:val="16"/>
      </w:rPr>
      <w:t xml:space="preserve">Strona </w:t>
    </w:r>
    <w:r>
      <w:rPr>
        <w:rFonts w:ascii="Century Gothic" w:hAnsi="Century Gothic" w:cs="Century Gothic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7A" w:rsidRDefault="0002487A">
      <w:pPr>
        <w:spacing w:after="0" w:line="240" w:lineRule="auto"/>
      </w:pPr>
      <w:r>
        <w:separator/>
      </w:r>
    </w:p>
  </w:footnote>
  <w:footnote w:type="continuationSeparator" w:id="0">
    <w:p w:rsidR="0002487A" w:rsidRDefault="00024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842C3"/>
    <w:multiLevelType w:val="hybridMultilevel"/>
    <w:tmpl w:val="A5FE8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4BD9"/>
    <w:multiLevelType w:val="hybridMultilevel"/>
    <w:tmpl w:val="34586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430C1"/>
    <w:multiLevelType w:val="hybridMultilevel"/>
    <w:tmpl w:val="4E70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D1"/>
    <w:rsid w:val="00015158"/>
    <w:rsid w:val="0002487A"/>
    <w:rsid w:val="00054DAF"/>
    <w:rsid w:val="000721D9"/>
    <w:rsid w:val="00093786"/>
    <w:rsid w:val="0009465D"/>
    <w:rsid w:val="000A5874"/>
    <w:rsid w:val="000F687C"/>
    <w:rsid w:val="00157435"/>
    <w:rsid w:val="001B7FD8"/>
    <w:rsid w:val="001F2929"/>
    <w:rsid w:val="002029DA"/>
    <w:rsid w:val="0025515B"/>
    <w:rsid w:val="00282F09"/>
    <w:rsid w:val="00353A85"/>
    <w:rsid w:val="003A18C4"/>
    <w:rsid w:val="003C02EB"/>
    <w:rsid w:val="00424E21"/>
    <w:rsid w:val="00432D61"/>
    <w:rsid w:val="00441ADB"/>
    <w:rsid w:val="00477BD5"/>
    <w:rsid w:val="00487564"/>
    <w:rsid w:val="00506754"/>
    <w:rsid w:val="00550452"/>
    <w:rsid w:val="00622716"/>
    <w:rsid w:val="00624FD2"/>
    <w:rsid w:val="00631BD1"/>
    <w:rsid w:val="006D497D"/>
    <w:rsid w:val="00744414"/>
    <w:rsid w:val="00792E39"/>
    <w:rsid w:val="00797E87"/>
    <w:rsid w:val="007B12E4"/>
    <w:rsid w:val="00807F32"/>
    <w:rsid w:val="008137F7"/>
    <w:rsid w:val="00863F53"/>
    <w:rsid w:val="00895DC0"/>
    <w:rsid w:val="00905455"/>
    <w:rsid w:val="00933723"/>
    <w:rsid w:val="009F3EC9"/>
    <w:rsid w:val="00A075BF"/>
    <w:rsid w:val="00AC5CE4"/>
    <w:rsid w:val="00B32DA1"/>
    <w:rsid w:val="00BB170C"/>
    <w:rsid w:val="00C37212"/>
    <w:rsid w:val="00CA0CAF"/>
    <w:rsid w:val="00CB6790"/>
    <w:rsid w:val="00D116FB"/>
    <w:rsid w:val="00D720C0"/>
    <w:rsid w:val="00DA2CEA"/>
    <w:rsid w:val="00DB06DB"/>
    <w:rsid w:val="00DC059C"/>
    <w:rsid w:val="00DF4D5B"/>
    <w:rsid w:val="00E21D83"/>
    <w:rsid w:val="00E3513B"/>
    <w:rsid w:val="00E45AA3"/>
    <w:rsid w:val="00E8181D"/>
    <w:rsid w:val="00E91BF0"/>
    <w:rsid w:val="00EA554B"/>
    <w:rsid w:val="00EC6904"/>
    <w:rsid w:val="00EC705F"/>
    <w:rsid w:val="00F47771"/>
    <w:rsid w:val="00F4777F"/>
    <w:rsid w:val="00F54C12"/>
    <w:rsid w:val="00F8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1492B3-9FB5-4BC5-811D-6A7AB474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059C"/>
    <w:pPr>
      <w:keepNext/>
      <w:keepLines/>
      <w:spacing w:before="240" w:after="0"/>
      <w:jc w:val="right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59C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059C"/>
    <w:rPr>
      <w:rFonts w:eastAsiaTheme="majorEastAsia" w:cstheme="majorBidi"/>
      <w:b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477BD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77BD5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7BD5"/>
    <w:rPr>
      <w:rFonts w:ascii="Courier New" w:eastAsia="Times New Roman" w:hAnsi="Courier New" w:cs="Times New Roman"/>
      <w:sz w:val="24"/>
      <w:szCs w:val="20"/>
    </w:rPr>
  </w:style>
  <w:style w:type="table" w:customStyle="1" w:styleId="Tabelasiatki41">
    <w:name w:val="Tabela siatki 41"/>
    <w:basedOn w:val="Standardowy"/>
    <w:uiPriority w:val="49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3akcent61">
    <w:name w:val="Tabela siatki 3 — akcent 61"/>
    <w:basedOn w:val="Standardowy"/>
    <w:uiPriority w:val="48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Zwykatabela11">
    <w:name w:val="Zwykła tabela 11"/>
    <w:basedOn w:val="Standardowy"/>
    <w:uiPriority w:val="41"/>
    <w:rsid w:val="00054DA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DC059C"/>
    <w:rPr>
      <w:rFonts w:eastAsiaTheme="majorEastAsia" w:cstheme="majorBidi"/>
      <w:b/>
      <w:sz w:val="24"/>
      <w:szCs w:val="26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uiPriority w:val="34"/>
    <w:qFormat/>
    <w:rsid w:val="00DC059C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F4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265F2-46BE-40FF-ACEB-AEEF13C0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43</cp:revision>
  <cp:lastPrinted>2022-05-13T11:15:00Z</cp:lastPrinted>
  <dcterms:created xsi:type="dcterms:W3CDTF">2021-06-17T09:41:00Z</dcterms:created>
  <dcterms:modified xsi:type="dcterms:W3CDTF">2022-05-13T11:16:00Z</dcterms:modified>
</cp:coreProperties>
</file>