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5816" w14:textId="0108AAAE" w:rsidR="00E40D19" w:rsidRPr="00E40D19" w:rsidRDefault="00E40D19" w:rsidP="00E40D19">
      <w:pPr>
        <w:spacing w:after="0" w:line="240" w:lineRule="auto"/>
        <w:rPr>
          <w:rFonts w:ascii="Times New Roman" w:hAnsi="Times New Roman" w:cs="Times New Roman"/>
        </w:rPr>
      </w:pPr>
      <w:r w:rsidRPr="00E40D19">
        <w:rPr>
          <w:rFonts w:ascii="Times New Roman" w:hAnsi="Times New Roman" w:cs="Times New Roman"/>
        </w:rPr>
        <w:t xml:space="preserve">Gmina Kościan                                                                                            </w:t>
      </w:r>
      <w:proofErr w:type="spellStart"/>
      <w:r w:rsidRPr="00E40D19">
        <w:rPr>
          <w:rFonts w:ascii="Times New Roman" w:hAnsi="Times New Roman" w:cs="Times New Roman"/>
        </w:rPr>
        <w:t>Kościan</w:t>
      </w:r>
      <w:proofErr w:type="spellEnd"/>
      <w:r w:rsidRPr="00E40D19">
        <w:rPr>
          <w:rFonts w:ascii="Times New Roman" w:hAnsi="Times New Roman" w:cs="Times New Roman"/>
        </w:rPr>
        <w:t xml:space="preserve">, dnia </w:t>
      </w:r>
      <w:r w:rsidR="00071D9F">
        <w:rPr>
          <w:rFonts w:ascii="Times New Roman" w:hAnsi="Times New Roman" w:cs="Times New Roman"/>
        </w:rPr>
        <w:t>05</w:t>
      </w:r>
      <w:r w:rsidRPr="00E40D19">
        <w:rPr>
          <w:rFonts w:ascii="Times New Roman" w:hAnsi="Times New Roman" w:cs="Times New Roman"/>
        </w:rPr>
        <w:t>.0</w:t>
      </w:r>
      <w:r w:rsidR="00071D9F">
        <w:rPr>
          <w:rFonts w:ascii="Times New Roman" w:hAnsi="Times New Roman" w:cs="Times New Roman"/>
        </w:rPr>
        <w:t>3</w:t>
      </w:r>
      <w:r w:rsidRPr="00E40D19">
        <w:rPr>
          <w:rFonts w:ascii="Times New Roman" w:hAnsi="Times New Roman" w:cs="Times New Roman"/>
        </w:rPr>
        <w:t>.202</w:t>
      </w:r>
      <w:r w:rsidR="00071D9F">
        <w:rPr>
          <w:rFonts w:ascii="Times New Roman" w:hAnsi="Times New Roman" w:cs="Times New Roman"/>
        </w:rPr>
        <w:t>4</w:t>
      </w:r>
      <w:r w:rsidRPr="00E40D19">
        <w:rPr>
          <w:rFonts w:ascii="Times New Roman" w:hAnsi="Times New Roman" w:cs="Times New Roman"/>
        </w:rPr>
        <w:t xml:space="preserve"> r.</w:t>
      </w:r>
    </w:p>
    <w:p w14:paraId="0CBCFE4A" w14:textId="77777777" w:rsidR="00E40D19" w:rsidRPr="00E40D19" w:rsidRDefault="00E40D19" w:rsidP="00E40D19">
      <w:pPr>
        <w:spacing w:after="0" w:line="240" w:lineRule="auto"/>
        <w:rPr>
          <w:rFonts w:ascii="Times New Roman" w:hAnsi="Times New Roman" w:cs="Times New Roman"/>
        </w:rPr>
      </w:pPr>
      <w:r w:rsidRPr="00E40D19">
        <w:rPr>
          <w:rFonts w:ascii="Times New Roman" w:hAnsi="Times New Roman" w:cs="Times New Roman"/>
        </w:rPr>
        <w:t>Ul. Młyńska 15</w:t>
      </w:r>
    </w:p>
    <w:p w14:paraId="2239448F" w14:textId="7ADDCFF4" w:rsidR="0016425B" w:rsidRPr="00E40D19" w:rsidRDefault="00E40D19" w:rsidP="00E40D19">
      <w:pPr>
        <w:spacing w:after="0" w:line="240" w:lineRule="auto"/>
        <w:rPr>
          <w:rFonts w:ascii="Times New Roman" w:hAnsi="Times New Roman" w:cs="Times New Roman"/>
        </w:rPr>
      </w:pPr>
      <w:r w:rsidRPr="00E40D19">
        <w:rPr>
          <w:rFonts w:ascii="Times New Roman" w:hAnsi="Times New Roman" w:cs="Times New Roman"/>
        </w:rPr>
        <w:t>64-000 Kościan</w:t>
      </w:r>
    </w:p>
    <w:p w14:paraId="6CB5842F" w14:textId="08DF0246" w:rsidR="003A65E2" w:rsidRPr="00071D9F" w:rsidRDefault="005A3170" w:rsidP="00071D9F">
      <w:pPr>
        <w:spacing w:line="360" w:lineRule="auto"/>
        <w:rPr>
          <w:rFonts w:ascii="Times New Roman" w:hAnsi="Times New Roman" w:cs="Times New Roman"/>
        </w:rPr>
      </w:pPr>
      <w:r w:rsidRPr="00E40D19">
        <w:rPr>
          <w:rFonts w:ascii="Times New Roman" w:hAnsi="Times New Roman" w:cs="Times New Roman"/>
        </w:rPr>
        <w:t>Znak sprawy: ZP.</w:t>
      </w:r>
      <w:r w:rsidR="002F1F50" w:rsidRPr="00E40D19">
        <w:rPr>
          <w:rFonts w:ascii="Times New Roman" w:hAnsi="Times New Roman" w:cs="Times New Roman"/>
        </w:rPr>
        <w:t>ZS.272.0</w:t>
      </w:r>
      <w:r w:rsidR="002A5B28">
        <w:rPr>
          <w:rFonts w:ascii="Times New Roman" w:hAnsi="Times New Roman" w:cs="Times New Roman"/>
        </w:rPr>
        <w:t>2</w:t>
      </w:r>
      <w:r w:rsidR="002F1F50" w:rsidRPr="00E40D19">
        <w:rPr>
          <w:rFonts w:ascii="Times New Roman" w:hAnsi="Times New Roman" w:cs="Times New Roman"/>
        </w:rPr>
        <w:t>.20</w:t>
      </w:r>
      <w:r w:rsidR="00D139D9" w:rsidRPr="00E40D19">
        <w:rPr>
          <w:rFonts w:ascii="Times New Roman" w:hAnsi="Times New Roman" w:cs="Times New Roman"/>
        </w:rPr>
        <w:t>2</w:t>
      </w:r>
      <w:r w:rsidR="00071D9F">
        <w:rPr>
          <w:rFonts w:ascii="Times New Roman" w:hAnsi="Times New Roman" w:cs="Times New Roman"/>
        </w:rPr>
        <w:t>4</w:t>
      </w:r>
    </w:p>
    <w:p w14:paraId="0A9CFFF4" w14:textId="77777777" w:rsidR="00DC30BE" w:rsidRPr="00E40D19" w:rsidRDefault="00DC30BE" w:rsidP="00810A07">
      <w:pPr>
        <w:pStyle w:val="Tekstpodstawowywcity"/>
        <w:ind w:left="0"/>
        <w:jc w:val="right"/>
        <w:rPr>
          <w:sz w:val="22"/>
          <w:szCs w:val="22"/>
        </w:rPr>
      </w:pPr>
      <w:r w:rsidRPr="00E40D19">
        <w:rPr>
          <w:sz w:val="22"/>
          <w:szCs w:val="22"/>
        </w:rPr>
        <w:t xml:space="preserve">Strona internetowa: </w:t>
      </w:r>
      <w:hyperlink r:id="rId8" w:history="1">
        <w:r w:rsidR="002F1F50" w:rsidRPr="00E40D19">
          <w:rPr>
            <w:rStyle w:val="Hipercze"/>
            <w:sz w:val="22"/>
            <w:szCs w:val="22"/>
          </w:rPr>
          <w:t>www.bip.gminakoscian.pl</w:t>
        </w:r>
      </w:hyperlink>
    </w:p>
    <w:p w14:paraId="4413F74D" w14:textId="77777777" w:rsidR="002F1F50" w:rsidRPr="00E40D19" w:rsidRDefault="002F1F50" w:rsidP="00810A07">
      <w:pPr>
        <w:pStyle w:val="Tekstpodstawowywcity"/>
        <w:ind w:left="0"/>
        <w:jc w:val="right"/>
        <w:rPr>
          <w:sz w:val="22"/>
          <w:szCs w:val="22"/>
        </w:rPr>
      </w:pPr>
    </w:p>
    <w:p w14:paraId="4D031FA3" w14:textId="77777777" w:rsidR="00DA1387" w:rsidRPr="00E40D19" w:rsidRDefault="00DA1AFE" w:rsidP="00E5600D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E40D19">
        <w:rPr>
          <w:b/>
          <w:bCs/>
          <w:sz w:val="22"/>
          <w:szCs w:val="22"/>
        </w:rPr>
        <w:t>Zawiadomienie o unieważnieniu postępowania o udzielenie zamówienia publicznego</w:t>
      </w:r>
    </w:p>
    <w:p w14:paraId="0BE181D1" w14:textId="740ED401" w:rsidR="00810A07" w:rsidRPr="00E40D19" w:rsidRDefault="00810A07" w:rsidP="002743C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77E82E3C" w14:textId="77777777" w:rsidR="00E91EE2" w:rsidRPr="00E40D19" w:rsidRDefault="00E91EE2" w:rsidP="002743C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1106C7E5" w14:textId="416087F2" w:rsidR="002743CC" w:rsidRPr="00244768" w:rsidRDefault="00E40D19" w:rsidP="00E40D19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244768">
        <w:rPr>
          <w:rFonts w:ascii="Times New Roman" w:hAnsi="Times New Roman" w:cs="Times New Roman"/>
          <w:b/>
        </w:rPr>
        <w:t>Postępowanie pn.: „</w:t>
      </w:r>
      <w:r w:rsidR="0080528B">
        <w:rPr>
          <w:rFonts w:ascii="Times New Roman" w:hAnsi="Times New Roman" w:cs="Times New Roman"/>
          <w:b/>
        </w:rPr>
        <w:t>Dostawa wodomierzy i nakładek radiowych</w:t>
      </w:r>
      <w:r w:rsidRPr="00244768">
        <w:rPr>
          <w:rFonts w:ascii="Times New Roman" w:hAnsi="Times New Roman" w:cs="Times New Roman"/>
          <w:b/>
        </w:rPr>
        <w:t xml:space="preserve">” </w:t>
      </w:r>
    </w:p>
    <w:p w14:paraId="4C2F6792" w14:textId="3B8A4DC7" w:rsidR="00DC30BE" w:rsidRPr="00244768" w:rsidRDefault="00DA1AFE" w:rsidP="00AF3D63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244768">
        <w:rPr>
          <w:sz w:val="22"/>
          <w:szCs w:val="22"/>
        </w:rPr>
        <w:t>Zamawiający - Gmina Kośc</w:t>
      </w:r>
      <w:r w:rsidR="00E02F75" w:rsidRPr="00244768">
        <w:rPr>
          <w:sz w:val="22"/>
          <w:szCs w:val="22"/>
        </w:rPr>
        <w:t>ian, działając zgodnie z § 7</w:t>
      </w:r>
      <w:r w:rsidR="00E91EE2" w:rsidRPr="00244768">
        <w:rPr>
          <w:sz w:val="22"/>
          <w:szCs w:val="22"/>
        </w:rPr>
        <w:t>3</w:t>
      </w:r>
      <w:r w:rsidRPr="00244768">
        <w:rPr>
          <w:sz w:val="22"/>
          <w:szCs w:val="22"/>
        </w:rPr>
        <w:t xml:space="preserve"> </w:t>
      </w:r>
      <w:r w:rsidR="00E02F75" w:rsidRPr="00244768">
        <w:rPr>
          <w:sz w:val="22"/>
          <w:szCs w:val="22"/>
        </w:rPr>
        <w:t>ust. 1 pkt 5</w:t>
      </w:r>
      <w:r w:rsidR="00CD00B5" w:rsidRPr="00244768">
        <w:rPr>
          <w:sz w:val="22"/>
          <w:szCs w:val="22"/>
        </w:rPr>
        <w:t xml:space="preserve">) </w:t>
      </w:r>
      <w:r w:rsidR="00E91EE2" w:rsidRPr="00244768">
        <w:rPr>
          <w:sz w:val="22"/>
          <w:szCs w:val="22"/>
        </w:rPr>
        <w:t>Regulaminu udzielania zamówień sektorowych podprogowych - zarządzenie Wójta Gminy Kościan nr 72/2020 z dnia 31.12.2020</w:t>
      </w:r>
      <w:r w:rsidR="008709E2">
        <w:rPr>
          <w:sz w:val="22"/>
          <w:szCs w:val="22"/>
        </w:rPr>
        <w:t xml:space="preserve"> </w:t>
      </w:r>
      <w:r w:rsidR="00E91EE2" w:rsidRPr="00244768">
        <w:rPr>
          <w:sz w:val="22"/>
          <w:szCs w:val="22"/>
        </w:rPr>
        <w:t xml:space="preserve">r. </w:t>
      </w:r>
      <w:r w:rsidR="00E02F75" w:rsidRPr="00244768">
        <w:rPr>
          <w:sz w:val="22"/>
          <w:szCs w:val="22"/>
        </w:rPr>
        <w:t>(zwanego dalej: Regulaminem)</w:t>
      </w:r>
      <w:r w:rsidR="00CD00B5" w:rsidRPr="00244768">
        <w:rPr>
          <w:sz w:val="22"/>
          <w:szCs w:val="22"/>
        </w:rPr>
        <w:t xml:space="preserve"> zawiadamia</w:t>
      </w:r>
      <w:r w:rsidRPr="00244768">
        <w:rPr>
          <w:sz w:val="22"/>
          <w:szCs w:val="22"/>
        </w:rPr>
        <w:t>,</w:t>
      </w:r>
      <w:r w:rsidR="00CD00B5" w:rsidRPr="00244768">
        <w:rPr>
          <w:sz w:val="22"/>
          <w:szCs w:val="22"/>
        </w:rPr>
        <w:t xml:space="preserve"> </w:t>
      </w:r>
      <w:r w:rsidRPr="00244768">
        <w:rPr>
          <w:sz w:val="22"/>
          <w:szCs w:val="22"/>
        </w:rPr>
        <w:t xml:space="preserve">że </w:t>
      </w:r>
      <w:r w:rsidR="00DC30BE" w:rsidRPr="00244768">
        <w:rPr>
          <w:sz w:val="22"/>
          <w:szCs w:val="22"/>
        </w:rPr>
        <w:t xml:space="preserve">przedmiotowe </w:t>
      </w:r>
      <w:r w:rsidRPr="00244768">
        <w:rPr>
          <w:sz w:val="22"/>
          <w:szCs w:val="22"/>
        </w:rPr>
        <w:t>postępowanie</w:t>
      </w:r>
      <w:r w:rsidR="00811FEA" w:rsidRPr="00244768">
        <w:rPr>
          <w:sz w:val="22"/>
          <w:szCs w:val="22"/>
        </w:rPr>
        <w:t xml:space="preserve"> </w:t>
      </w:r>
      <w:r w:rsidRPr="00244768">
        <w:rPr>
          <w:sz w:val="22"/>
          <w:szCs w:val="22"/>
        </w:rPr>
        <w:t>z</w:t>
      </w:r>
      <w:r w:rsidR="00E02F75" w:rsidRPr="00244768">
        <w:rPr>
          <w:sz w:val="22"/>
          <w:szCs w:val="22"/>
        </w:rPr>
        <w:t xml:space="preserve">ostało unieważnione na mocy § 74 ust. 1 pkt </w:t>
      </w:r>
      <w:r w:rsidR="008709E2">
        <w:rPr>
          <w:sz w:val="22"/>
          <w:szCs w:val="22"/>
        </w:rPr>
        <w:t>1</w:t>
      </w:r>
      <w:r w:rsidRPr="00244768">
        <w:rPr>
          <w:sz w:val="22"/>
          <w:szCs w:val="22"/>
        </w:rPr>
        <w:t>)</w:t>
      </w:r>
      <w:r w:rsidR="00811FEA" w:rsidRPr="00244768">
        <w:rPr>
          <w:sz w:val="22"/>
          <w:szCs w:val="22"/>
        </w:rPr>
        <w:t xml:space="preserve"> Regulaminu</w:t>
      </w:r>
      <w:r w:rsidR="00E91EE2" w:rsidRPr="00244768">
        <w:rPr>
          <w:sz w:val="22"/>
          <w:szCs w:val="22"/>
        </w:rPr>
        <w:t xml:space="preserve">, ponieważ </w:t>
      </w:r>
      <w:r w:rsidR="008709E2" w:rsidRPr="008709E2">
        <w:rPr>
          <w:sz w:val="22"/>
          <w:szCs w:val="22"/>
        </w:rPr>
        <w:t>nie złożono żadnej oferty niepodlegającej odrzuceniu</w:t>
      </w:r>
      <w:r w:rsidR="00E91EE2" w:rsidRPr="00244768">
        <w:rPr>
          <w:sz w:val="22"/>
          <w:szCs w:val="22"/>
        </w:rPr>
        <w:t>.</w:t>
      </w:r>
    </w:p>
    <w:p w14:paraId="51A51B8A" w14:textId="77777777" w:rsidR="00811FEA" w:rsidRPr="00244768" w:rsidRDefault="00811FEA" w:rsidP="002743C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14:paraId="461E4C42" w14:textId="77777777" w:rsidR="00DC30BE" w:rsidRPr="00244768" w:rsidRDefault="000950CB" w:rsidP="002743CC">
      <w:pPr>
        <w:pStyle w:val="NormalnyWeb"/>
        <w:spacing w:before="0" w:beforeAutospacing="0" w:after="0" w:line="360" w:lineRule="auto"/>
        <w:jc w:val="center"/>
        <w:rPr>
          <w:b/>
          <w:sz w:val="22"/>
          <w:szCs w:val="22"/>
          <w:u w:val="single"/>
        </w:rPr>
      </w:pPr>
      <w:r w:rsidRPr="00244768">
        <w:rPr>
          <w:b/>
          <w:sz w:val="22"/>
          <w:szCs w:val="22"/>
          <w:u w:val="single"/>
        </w:rPr>
        <w:t>Uzasadnienie</w:t>
      </w:r>
    </w:p>
    <w:p w14:paraId="6B473B67" w14:textId="77777777" w:rsidR="002A5B28" w:rsidRDefault="0063794F" w:rsidP="0063794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09E2">
        <w:rPr>
          <w:rFonts w:ascii="Times New Roman" w:hAnsi="Times New Roman" w:cs="Times New Roman"/>
        </w:rPr>
        <w:t xml:space="preserve">Stosownie do </w:t>
      </w:r>
      <w:r w:rsidR="00E40D19" w:rsidRPr="008709E2">
        <w:rPr>
          <w:rFonts w:ascii="Times New Roman" w:hAnsi="Times New Roman" w:cs="Times New Roman"/>
        </w:rPr>
        <w:t>§ 74 ust</w:t>
      </w:r>
      <w:r w:rsidR="008709E2" w:rsidRPr="008709E2">
        <w:rPr>
          <w:rFonts w:ascii="Times New Roman" w:hAnsi="Times New Roman" w:cs="Times New Roman"/>
        </w:rPr>
        <w:t>.</w:t>
      </w:r>
      <w:r w:rsidR="00E40D19" w:rsidRPr="008709E2">
        <w:rPr>
          <w:rFonts w:ascii="Times New Roman" w:hAnsi="Times New Roman" w:cs="Times New Roman"/>
        </w:rPr>
        <w:t xml:space="preserve"> 1 pkt </w:t>
      </w:r>
      <w:r w:rsidR="008709E2" w:rsidRPr="008709E2">
        <w:rPr>
          <w:rFonts w:ascii="Times New Roman" w:hAnsi="Times New Roman" w:cs="Times New Roman"/>
        </w:rPr>
        <w:t>1</w:t>
      </w:r>
      <w:r w:rsidR="00E40D19" w:rsidRPr="008709E2">
        <w:rPr>
          <w:rFonts w:ascii="Times New Roman" w:hAnsi="Times New Roman" w:cs="Times New Roman"/>
        </w:rPr>
        <w:t xml:space="preserve">) </w:t>
      </w:r>
      <w:r w:rsidR="00244768" w:rsidRPr="008709E2">
        <w:rPr>
          <w:rFonts w:ascii="Times New Roman" w:hAnsi="Times New Roman" w:cs="Times New Roman"/>
        </w:rPr>
        <w:t>Regulaminu</w:t>
      </w:r>
      <w:r w:rsidRPr="008709E2">
        <w:rPr>
          <w:rFonts w:ascii="Times New Roman" w:hAnsi="Times New Roman" w:cs="Times New Roman"/>
        </w:rPr>
        <w:t xml:space="preserve"> </w:t>
      </w:r>
      <w:r w:rsidR="00E40D19" w:rsidRPr="008709E2">
        <w:rPr>
          <w:rFonts w:ascii="Times New Roman" w:hAnsi="Times New Roman" w:cs="Times New Roman"/>
        </w:rPr>
        <w:t>Z</w:t>
      </w:r>
      <w:r w:rsidRPr="008709E2">
        <w:rPr>
          <w:rFonts w:ascii="Times New Roman" w:hAnsi="Times New Roman" w:cs="Times New Roman"/>
        </w:rPr>
        <w:t xml:space="preserve">amawiający unieważnia postępowanie o udzielenie zamówienia, jeżeli </w:t>
      </w:r>
      <w:r w:rsidR="008709E2" w:rsidRPr="008709E2">
        <w:rPr>
          <w:rFonts w:ascii="Times New Roman" w:hAnsi="Times New Roman" w:cs="Times New Roman"/>
        </w:rPr>
        <w:t>nie złożono żadnej oferty niepodlegającej odrzuceniu albo nie wpłynął żaden wniosek o dopuszczenie do udziału w postępowaniu od Wykonawcy niepodlegającego wykluczeniu, z zastrzeżeniem § 74 ust</w:t>
      </w:r>
      <w:r w:rsidR="008709E2" w:rsidRPr="008709E2">
        <w:rPr>
          <w:rFonts w:ascii="Times New Roman" w:hAnsi="Times New Roman" w:cs="Times New Roman"/>
        </w:rPr>
        <w:t>.</w:t>
      </w:r>
      <w:r w:rsidR="008709E2" w:rsidRPr="008709E2">
        <w:rPr>
          <w:rFonts w:ascii="Times New Roman" w:hAnsi="Times New Roman" w:cs="Times New Roman"/>
        </w:rPr>
        <w:t xml:space="preserve"> 1 pkt 2) </w:t>
      </w:r>
      <w:r w:rsidR="008709E2" w:rsidRPr="008709E2">
        <w:rPr>
          <w:rFonts w:ascii="Times New Roman" w:hAnsi="Times New Roman" w:cs="Times New Roman"/>
        </w:rPr>
        <w:t>Regulaminu</w:t>
      </w:r>
      <w:r w:rsidR="002A5B28">
        <w:rPr>
          <w:rFonts w:ascii="Times New Roman" w:hAnsi="Times New Roman" w:cs="Times New Roman"/>
        </w:rPr>
        <w:t xml:space="preserve"> (z uwagi na tryb przedmiotowego postępowania wymienione zastrzeżenie nie ma zastosowania)</w:t>
      </w:r>
      <w:r w:rsidR="008709E2">
        <w:rPr>
          <w:rFonts w:ascii="Times New Roman" w:hAnsi="Times New Roman" w:cs="Times New Roman"/>
        </w:rPr>
        <w:t>.</w:t>
      </w:r>
      <w:r w:rsidR="002A5B28">
        <w:rPr>
          <w:rFonts w:ascii="Times New Roman" w:hAnsi="Times New Roman" w:cs="Times New Roman"/>
        </w:rPr>
        <w:t xml:space="preserve"> </w:t>
      </w:r>
    </w:p>
    <w:p w14:paraId="31E82D68" w14:textId="58CAA9AF" w:rsidR="002A5B28" w:rsidRDefault="002A5B28" w:rsidP="0063794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Termin składania ofert w przedmiotowym postępowaniu został wyznaczony do 01.03.2024 r., godzina 10:00. Do upływu tego terminu nie złożono żadnej oferty.</w:t>
      </w:r>
    </w:p>
    <w:p w14:paraId="511079A5" w14:textId="5CF15F59" w:rsidR="0063794F" w:rsidRPr="002A5B28" w:rsidRDefault="002A5B28" w:rsidP="0063794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5B28">
        <w:rPr>
          <w:rFonts w:ascii="Times New Roman" w:hAnsi="Times New Roman" w:cs="Times New Roman"/>
        </w:rPr>
        <w:t xml:space="preserve">W </w:t>
      </w:r>
      <w:r w:rsidRPr="002A5B28">
        <w:rPr>
          <w:rFonts w:ascii="Times New Roman" w:hAnsi="Times New Roman" w:cs="Times New Roman"/>
        </w:rPr>
        <w:t xml:space="preserve">§ 74 </w:t>
      </w:r>
      <w:r w:rsidRPr="002A5B28">
        <w:rPr>
          <w:rFonts w:ascii="Times New Roman" w:hAnsi="Times New Roman" w:cs="Times New Roman"/>
        </w:rPr>
        <w:t xml:space="preserve"> Regulaminu </w:t>
      </w:r>
      <w:r w:rsidRPr="002A5B28">
        <w:rPr>
          <w:rFonts w:ascii="Times New Roman" w:hAnsi="Times New Roman" w:cs="Times New Roman"/>
          <w:color w:val="000000"/>
        </w:rPr>
        <w:t xml:space="preserve"> wprowadz</w:t>
      </w:r>
      <w:r w:rsidRPr="002A5B28">
        <w:rPr>
          <w:rFonts w:ascii="Times New Roman" w:hAnsi="Times New Roman" w:cs="Times New Roman"/>
          <w:color w:val="000000"/>
        </w:rPr>
        <w:t>ono</w:t>
      </w:r>
      <w:r w:rsidRPr="002A5B28">
        <w:rPr>
          <w:rFonts w:ascii="Times New Roman" w:hAnsi="Times New Roman" w:cs="Times New Roman"/>
          <w:color w:val="000000"/>
        </w:rPr>
        <w:t xml:space="preserve"> obowiązek unieważnienia postępowania o udzielenie zamówienia w razie zaistnienia jednej z określonych w nim przesłanek. Brzmienie przepisu jednoznacznie wskazuje na to, iż w razie zaistnienia opisanej w nim okoliczności unieważnienie postępowania o udzielenie zamówienia nie jest jedynie uprawnieniem zamawiającego, ale jego obowiązkiem. Jest rzeczą oczywistą, że gdy brak jest choćby jednej prawidłowej oferty</w:t>
      </w:r>
      <w:r w:rsidRPr="002A5B28">
        <w:rPr>
          <w:rFonts w:ascii="Times New Roman" w:hAnsi="Times New Roman" w:cs="Times New Roman"/>
          <w:color w:val="000000"/>
        </w:rPr>
        <w:t xml:space="preserve"> (w tym brak jest jakiejkolwiek oferty)</w:t>
      </w:r>
      <w:r>
        <w:rPr>
          <w:rFonts w:ascii="Times New Roman" w:hAnsi="Times New Roman" w:cs="Times New Roman"/>
          <w:color w:val="000000"/>
        </w:rPr>
        <w:t>, postępowanie o udzielenie zamówienia publicznego</w:t>
      </w:r>
      <w:r w:rsidRPr="002A5B28">
        <w:rPr>
          <w:rFonts w:ascii="Times New Roman" w:hAnsi="Times New Roman" w:cs="Times New Roman"/>
          <w:color w:val="000000"/>
        </w:rPr>
        <w:t xml:space="preserve"> nie może osiągnąć swego celu w postaci wyboru najkorzystniejszej oferty i zawarcia umowy w sprawie zamówienia. </w:t>
      </w:r>
    </w:p>
    <w:p w14:paraId="27FF99A5" w14:textId="0E975C80" w:rsidR="0063794F" w:rsidRPr="002A5B28" w:rsidRDefault="0063794F" w:rsidP="002A5B2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4768">
        <w:rPr>
          <w:rFonts w:ascii="Times New Roman" w:hAnsi="Times New Roman" w:cs="Times New Roman"/>
          <w:bCs/>
        </w:rPr>
        <w:t xml:space="preserve">W związku z powyższym, należy stwierdzić że przedmiotowe postępowanie należy unieważnić na podstawie </w:t>
      </w:r>
      <w:r w:rsidR="00244768" w:rsidRPr="00244768">
        <w:rPr>
          <w:rFonts w:ascii="Times New Roman" w:hAnsi="Times New Roman" w:cs="Times New Roman"/>
        </w:rPr>
        <w:t xml:space="preserve"> § 74 ust</w:t>
      </w:r>
      <w:r w:rsidR="002A5B28">
        <w:rPr>
          <w:rFonts w:ascii="Times New Roman" w:hAnsi="Times New Roman" w:cs="Times New Roman"/>
        </w:rPr>
        <w:t>.</w:t>
      </w:r>
      <w:r w:rsidR="00244768" w:rsidRPr="00244768">
        <w:rPr>
          <w:rFonts w:ascii="Times New Roman" w:hAnsi="Times New Roman" w:cs="Times New Roman"/>
        </w:rPr>
        <w:t xml:space="preserve"> 1 pkt </w:t>
      </w:r>
      <w:r w:rsidR="002A5B28">
        <w:rPr>
          <w:rFonts w:ascii="Times New Roman" w:hAnsi="Times New Roman" w:cs="Times New Roman"/>
        </w:rPr>
        <w:t>1</w:t>
      </w:r>
      <w:r w:rsidR="00244768" w:rsidRPr="00244768">
        <w:rPr>
          <w:rFonts w:ascii="Times New Roman" w:hAnsi="Times New Roman" w:cs="Times New Roman"/>
        </w:rPr>
        <w:t>)   Regulaminu</w:t>
      </w:r>
      <w:r w:rsidRPr="00244768">
        <w:rPr>
          <w:rFonts w:ascii="Times New Roman" w:eastAsia="Times New Roman" w:hAnsi="Times New Roman" w:cs="Times New Roman"/>
          <w:lang w:eastAsia="ar-SA"/>
        </w:rPr>
        <w:t>, ponieważ</w:t>
      </w:r>
      <w:r w:rsidRPr="00244768">
        <w:rPr>
          <w:rFonts w:ascii="Times New Roman" w:hAnsi="Times New Roman" w:cs="Times New Roman"/>
          <w:shd w:val="clear" w:color="auto" w:fill="FFFFFF"/>
        </w:rPr>
        <w:t xml:space="preserve"> </w:t>
      </w:r>
      <w:r w:rsidR="002A5B28" w:rsidRPr="008709E2">
        <w:rPr>
          <w:rFonts w:ascii="Times New Roman" w:hAnsi="Times New Roman" w:cs="Times New Roman"/>
        </w:rPr>
        <w:t>nie złożono żadnej oferty niepodlegającej odrzuceniu</w:t>
      </w:r>
      <w:r w:rsidRPr="00244768">
        <w:rPr>
          <w:rFonts w:ascii="Times New Roman" w:hAnsi="Times New Roman" w:cs="Times New Roman"/>
          <w:shd w:val="clear" w:color="auto" w:fill="FFFFFF"/>
        </w:rPr>
        <w:t>.</w:t>
      </w:r>
    </w:p>
    <w:p w14:paraId="63D0628F" w14:textId="4C61E157" w:rsidR="006F5BA1" w:rsidRDefault="006F5BA1" w:rsidP="00AF3D63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20E94D4" w14:textId="62EC8E8B" w:rsidR="006F5BA1" w:rsidRDefault="006F5BA1" w:rsidP="006F5BA1">
      <w:pPr>
        <w:spacing w:line="240" w:lineRule="auto"/>
        <w:ind w:left="4248" w:firstLine="708"/>
        <w:jc w:val="both"/>
        <w:rPr>
          <w:rFonts w:ascii="Times New Roman" w:hAnsi="Times New Roman" w:cs="Times New Roman"/>
          <w:bCs/>
          <w:color w:val="000000"/>
        </w:rPr>
      </w:pPr>
      <w:r w:rsidRPr="006F5BA1">
        <w:rPr>
          <w:rFonts w:ascii="Times New Roman" w:hAnsi="Times New Roman" w:cs="Times New Roman"/>
          <w:bCs/>
          <w:color w:val="000000"/>
        </w:rPr>
        <w:t>Z poważaniem,</w:t>
      </w:r>
    </w:p>
    <w:p w14:paraId="66802426" w14:textId="7ADBF494" w:rsidR="00D85040" w:rsidRDefault="00071D9F" w:rsidP="00071D9F">
      <w:pPr>
        <w:spacing w:line="240" w:lineRule="auto"/>
        <w:ind w:left="4248"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Wójt Gminy Kościan</w:t>
      </w:r>
    </w:p>
    <w:p w14:paraId="41AE13DE" w14:textId="4E2C681A" w:rsidR="00D85040" w:rsidRPr="006F5BA1" w:rsidRDefault="0080528B" w:rsidP="006F5BA1">
      <w:pPr>
        <w:spacing w:line="240" w:lineRule="auto"/>
        <w:ind w:left="424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/</w:t>
      </w:r>
      <w:r w:rsidR="00D85040">
        <w:rPr>
          <w:rFonts w:ascii="Times New Roman" w:hAnsi="Times New Roman" w:cs="Times New Roman"/>
          <w:bCs/>
          <w:color w:val="000000"/>
        </w:rPr>
        <w:t>-</w:t>
      </w:r>
      <w:r>
        <w:rPr>
          <w:rFonts w:ascii="Times New Roman" w:hAnsi="Times New Roman" w:cs="Times New Roman"/>
          <w:bCs/>
          <w:color w:val="000000"/>
        </w:rPr>
        <w:t>/</w:t>
      </w:r>
      <w:r w:rsidR="00D85040">
        <w:rPr>
          <w:rFonts w:ascii="Times New Roman" w:hAnsi="Times New Roman" w:cs="Times New Roman"/>
          <w:bCs/>
          <w:color w:val="000000"/>
        </w:rPr>
        <w:t xml:space="preserve"> </w:t>
      </w:r>
      <w:r w:rsidR="00071D9F">
        <w:rPr>
          <w:rFonts w:ascii="Times New Roman" w:hAnsi="Times New Roman" w:cs="Times New Roman"/>
          <w:bCs/>
          <w:color w:val="000000"/>
        </w:rPr>
        <w:t>Andrzej Przybyła</w:t>
      </w:r>
    </w:p>
    <w:sectPr w:rsidR="00D85040" w:rsidRPr="006F5BA1" w:rsidSect="0060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6E22" w14:textId="77777777" w:rsidR="006079CC" w:rsidRDefault="006079CC" w:rsidP="005A3170">
      <w:pPr>
        <w:spacing w:after="0" w:line="240" w:lineRule="auto"/>
      </w:pPr>
      <w:r>
        <w:separator/>
      </w:r>
    </w:p>
  </w:endnote>
  <w:endnote w:type="continuationSeparator" w:id="0">
    <w:p w14:paraId="6313BD1C" w14:textId="77777777" w:rsidR="006079CC" w:rsidRDefault="006079CC" w:rsidP="005A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40CF" w14:textId="77777777" w:rsidR="006079CC" w:rsidRDefault="006079CC" w:rsidP="005A3170">
      <w:pPr>
        <w:spacing w:after="0" w:line="240" w:lineRule="auto"/>
      </w:pPr>
      <w:r>
        <w:separator/>
      </w:r>
    </w:p>
  </w:footnote>
  <w:footnote w:type="continuationSeparator" w:id="0">
    <w:p w14:paraId="5E563B37" w14:textId="77777777" w:rsidR="006079CC" w:rsidRDefault="006079CC" w:rsidP="005A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616065">
    <w:abstractNumId w:val="3"/>
  </w:num>
  <w:num w:numId="2" w16cid:durableId="1809083267">
    <w:abstractNumId w:val="2"/>
  </w:num>
  <w:num w:numId="3" w16cid:durableId="978653779">
    <w:abstractNumId w:val="0"/>
  </w:num>
  <w:num w:numId="4" w16cid:durableId="544415018">
    <w:abstractNumId w:val="1"/>
  </w:num>
  <w:num w:numId="5" w16cid:durableId="1435049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5B"/>
    <w:rsid w:val="00003BCD"/>
    <w:rsid w:val="00015454"/>
    <w:rsid w:val="00071D9F"/>
    <w:rsid w:val="00082E43"/>
    <w:rsid w:val="000860D3"/>
    <w:rsid w:val="000950CB"/>
    <w:rsid w:val="000A0EFB"/>
    <w:rsid w:val="000F299D"/>
    <w:rsid w:val="00102C5F"/>
    <w:rsid w:val="001326FF"/>
    <w:rsid w:val="00141DE5"/>
    <w:rsid w:val="00143B74"/>
    <w:rsid w:val="00150846"/>
    <w:rsid w:val="001517C7"/>
    <w:rsid w:val="0016425B"/>
    <w:rsid w:val="001E7C8A"/>
    <w:rsid w:val="00244768"/>
    <w:rsid w:val="002743CC"/>
    <w:rsid w:val="00277F3E"/>
    <w:rsid w:val="002850F0"/>
    <w:rsid w:val="002A5B28"/>
    <w:rsid w:val="002B792C"/>
    <w:rsid w:val="002F1F50"/>
    <w:rsid w:val="0033668A"/>
    <w:rsid w:val="00391D12"/>
    <w:rsid w:val="003A65E2"/>
    <w:rsid w:val="003A7EE5"/>
    <w:rsid w:val="003B11FC"/>
    <w:rsid w:val="003C12BD"/>
    <w:rsid w:val="004350ED"/>
    <w:rsid w:val="004541EB"/>
    <w:rsid w:val="00482A14"/>
    <w:rsid w:val="004B7AC8"/>
    <w:rsid w:val="00510AF7"/>
    <w:rsid w:val="00557D0F"/>
    <w:rsid w:val="005A3170"/>
    <w:rsid w:val="005A52FC"/>
    <w:rsid w:val="005A6804"/>
    <w:rsid w:val="005C7A12"/>
    <w:rsid w:val="005E764B"/>
    <w:rsid w:val="006079CC"/>
    <w:rsid w:val="0063794F"/>
    <w:rsid w:val="00663222"/>
    <w:rsid w:val="006C641A"/>
    <w:rsid w:val="006C72ED"/>
    <w:rsid w:val="006E099A"/>
    <w:rsid w:val="006F5BA1"/>
    <w:rsid w:val="00704CAD"/>
    <w:rsid w:val="007073F0"/>
    <w:rsid w:val="007427E2"/>
    <w:rsid w:val="0076614B"/>
    <w:rsid w:val="007666F3"/>
    <w:rsid w:val="00791121"/>
    <w:rsid w:val="0080528B"/>
    <w:rsid w:val="00810A07"/>
    <w:rsid w:val="00811FEA"/>
    <w:rsid w:val="008577B0"/>
    <w:rsid w:val="00861FEF"/>
    <w:rsid w:val="008709E2"/>
    <w:rsid w:val="0090045E"/>
    <w:rsid w:val="00945A5A"/>
    <w:rsid w:val="009D0086"/>
    <w:rsid w:val="00A033CB"/>
    <w:rsid w:val="00A51AB7"/>
    <w:rsid w:val="00AC7011"/>
    <w:rsid w:val="00AE7822"/>
    <w:rsid w:val="00AF3D63"/>
    <w:rsid w:val="00B04879"/>
    <w:rsid w:val="00B11941"/>
    <w:rsid w:val="00B2109E"/>
    <w:rsid w:val="00B25A98"/>
    <w:rsid w:val="00B47990"/>
    <w:rsid w:val="00B70056"/>
    <w:rsid w:val="00B8466D"/>
    <w:rsid w:val="00BA1CDB"/>
    <w:rsid w:val="00BC5744"/>
    <w:rsid w:val="00BD440E"/>
    <w:rsid w:val="00BE271E"/>
    <w:rsid w:val="00C04EA7"/>
    <w:rsid w:val="00C215B4"/>
    <w:rsid w:val="00C21D0A"/>
    <w:rsid w:val="00C51580"/>
    <w:rsid w:val="00C522B1"/>
    <w:rsid w:val="00CD00B5"/>
    <w:rsid w:val="00CE76B3"/>
    <w:rsid w:val="00D139D9"/>
    <w:rsid w:val="00D219FA"/>
    <w:rsid w:val="00D377E6"/>
    <w:rsid w:val="00D47A81"/>
    <w:rsid w:val="00D81847"/>
    <w:rsid w:val="00D85040"/>
    <w:rsid w:val="00DA1387"/>
    <w:rsid w:val="00DA1AFE"/>
    <w:rsid w:val="00DC30BE"/>
    <w:rsid w:val="00DD068E"/>
    <w:rsid w:val="00DE05E0"/>
    <w:rsid w:val="00E02F75"/>
    <w:rsid w:val="00E037E0"/>
    <w:rsid w:val="00E06A07"/>
    <w:rsid w:val="00E40D19"/>
    <w:rsid w:val="00E4636E"/>
    <w:rsid w:val="00E5600D"/>
    <w:rsid w:val="00E91DAA"/>
    <w:rsid w:val="00E91EE2"/>
    <w:rsid w:val="00E97CBE"/>
    <w:rsid w:val="00EA20BB"/>
    <w:rsid w:val="00ED50AF"/>
    <w:rsid w:val="00EF3973"/>
    <w:rsid w:val="00F12E38"/>
    <w:rsid w:val="00F51642"/>
    <w:rsid w:val="00F5404A"/>
    <w:rsid w:val="00F721DC"/>
    <w:rsid w:val="00F82F9D"/>
    <w:rsid w:val="00F96E3B"/>
    <w:rsid w:val="00FB331D"/>
    <w:rsid w:val="00FC3C93"/>
    <w:rsid w:val="00FE4FD9"/>
    <w:rsid w:val="00FF2D0D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FD0D"/>
  <w15:docId w15:val="{4D100472-38A1-4BBF-AB79-6FE0DC39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17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5600D"/>
  </w:style>
  <w:style w:type="character" w:styleId="Pogrubienie">
    <w:name w:val="Strong"/>
    <w:basedOn w:val="Domylnaczcionkaakapitu"/>
    <w:uiPriority w:val="22"/>
    <w:qFormat/>
    <w:rsid w:val="00AF3D63"/>
    <w:rPr>
      <w:b/>
      <w:bCs/>
    </w:rPr>
  </w:style>
  <w:style w:type="paragraph" w:styleId="Nagwek">
    <w:name w:val="header"/>
    <w:basedOn w:val="Normalny"/>
    <w:link w:val="NagwekZnak"/>
    <w:unhideWhenUsed/>
    <w:rsid w:val="006F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sci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3839-48A8-4F6F-AE4D-E2A7ED18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Patryk Pawlak</cp:lastModifiedBy>
  <cp:revision>18</cp:revision>
  <cp:lastPrinted>2024-03-05T07:55:00Z</cp:lastPrinted>
  <dcterms:created xsi:type="dcterms:W3CDTF">2022-04-27T17:38:00Z</dcterms:created>
  <dcterms:modified xsi:type="dcterms:W3CDTF">2024-03-05T07:55:00Z</dcterms:modified>
</cp:coreProperties>
</file>