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37AF6" w14:textId="1267D6CE" w:rsidR="00071F7E" w:rsidRPr="00F242E3" w:rsidRDefault="00071F7E" w:rsidP="006F4ACC">
      <w:pPr>
        <w:rPr>
          <w:rFonts w:asciiTheme="minorHAnsi" w:hAnsiTheme="minorHAnsi" w:cstheme="minorHAnsi"/>
          <w:sz w:val="22"/>
          <w:szCs w:val="22"/>
        </w:rPr>
      </w:pPr>
    </w:p>
    <w:p w14:paraId="6FC11006" w14:textId="106FF48A" w:rsidR="00071F7E" w:rsidRPr="00F242E3" w:rsidRDefault="00B76F24" w:rsidP="006F4ACC">
      <w:pPr>
        <w:rPr>
          <w:rFonts w:asciiTheme="minorHAnsi" w:hAnsiTheme="minorHAnsi" w:cstheme="minorHAnsi"/>
          <w:b/>
          <w:bCs/>
          <w:sz w:val="22"/>
          <w:szCs w:val="22"/>
        </w:rPr>
      </w:pPr>
      <w:r w:rsidRPr="00F242E3">
        <w:rPr>
          <w:rFonts w:asciiTheme="minorHAnsi" w:hAnsiTheme="minorHAnsi" w:cstheme="minorHAnsi"/>
          <w:noProof/>
          <w:sz w:val="22"/>
          <w:szCs w:val="22"/>
        </w:rPr>
        <w:drawing>
          <wp:anchor distT="0" distB="0" distL="114300" distR="114300" simplePos="0" relativeHeight="251658240" behindDoc="0" locked="0" layoutInCell="1" allowOverlap="1" wp14:anchorId="3F0BCC3B" wp14:editId="7A906497">
            <wp:simplePos x="717550" y="996950"/>
            <wp:positionH relativeFrom="column">
              <wp:align>left</wp:align>
            </wp:positionH>
            <wp:positionV relativeFrom="paragraph">
              <wp:align>top</wp:align>
            </wp:positionV>
            <wp:extent cx="5476875" cy="1114425"/>
            <wp:effectExtent l="0" t="0" r="9525" b="9525"/>
            <wp:wrapSquare wrapText="bothSides"/>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anchor>
        </w:drawing>
      </w:r>
      <w:r w:rsidR="00542D7F" w:rsidRPr="00F242E3">
        <w:rPr>
          <w:rFonts w:asciiTheme="minorHAnsi" w:hAnsiTheme="minorHAnsi" w:cstheme="minorHAnsi"/>
          <w:b/>
          <w:bCs/>
          <w:sz w:val="22"/>
          <w:szCs w:val="22"/>
        </w:rPr>
        <w:br w:type="textWrapping" w:clear="all"/>
      </w:r>
    </w:p>
    <w:p w14:paraId="0A341E71" w14:textId="77777777" w:rsidR="00987318" w:rsidRPr="00F242E3" w:rsidRDefault="00071F7E" w:rsidP="006F4ACC">
      <w:pPr>
        <w:jc w:val="center"/>
        <w:rPr>
          <w:rFonts w:asciiTheme="minorHAnsi" w:hAnsiTheme="minorHAnsi" w:cstheme="minorHAnsi"/>
          <w:b/>
          <w:bCs/>
          <w:spacing w:val="80"/>
          <w:sz w:val="22"/>
          <w:szCs w:val="22"/>
          <w:u w:val="single"/>
        </w:rPr>
      </w:pPr>
      <w:r w:rsidRPr="00F242E3">
        <w:rPr>
          <w:rFonts w:asciiTheme="minorHAnsi" w:hAnsiTheme="minorHAnsi" w:cstheme="minorHAnsi"/>
          <w:b/>
          <w:bCs/>
          <w:spacing w:val="80"/>
          <w:sz w:val="22"/>
          <w:szCs w:val="22"/>
          <w:u w:val="single"/>
        </w:rPr>
        <w:t>SPECYFIKACJA WARUNKÓW ZAMÓWIENIA</w:t>
      </w:r>
    </w:p>
    <w:p w14:paraId="0C807FC3" w14:textId="77777777" w:rsidR="00071F7E" w:rsidRPr="00F242E3" w:rsidRDefault="00071F7E" w:rsidP="006F4ACC">
      <w:pPr>
        <w:rPr>
          <w:rFonts w:asciiTheme="minorHAnsi" w:hAnsiTheme="minorHAnsi" w:cstheme="minorHAnsi"/>
          <w:sz w:val="22"/>
          <w:szCs w:val="22"/>
        </w:rPr>
      </w:pPr>
    </w:p>
    <w:p w14:paraId="38B223D9" w14:textId="77777777" w:rsidR="00970AF0" w:rsidRPr="00F242E3" w:rsidRDefault="00970AF0" w:rsidP="006F4ACC">
      <w:pPr>
        <w:rPr>
          <w:rFonts w:asciiTheme="minorHAnsi" w:hAnsiTheme="minorHAnsi" w:cstheme="minorHAnsi"/>
          <w:sz w:val="22"/>
          <w:szCs w:val="22"/>
        </w:rPr>
      </w:pPr>
    </w:p>
    <w:p w14:paraId="441B834B" w14:textId="558062D0" w:rsidR="00A5505A" w:rsidRDefault="00CE3174" w:rsidP="00A5505A">
      <w:pPr>
        <w:spacing w:line="276" w:lineRule="auto"/>
        <w:rPr>
          <w:rFonts w:ascii="Tahoma" w:hAnsi="Tahoma" w:cs="Tahoma"/>
          <w:sz w:val="20"/>
          <w:szCs w:val="20"/>
        </w:rPr>
      </w:pPr>
      <w:r w:rsidRPr="00F242E3">
        <w:rPr>
          <w:rFonts w:asciiTheme="minorHAnsi" w:hAnsiTheme="minorHAnsi" w:cstheme="minorHAnsi"/>
          <w:sz w:val="22"/>
          <w:szCs w:val="22"/>
        </w:rPr>
        <w:t xml:space="preserve">Postępowanie prowadzone w trybie przetargu nieograniczonego </w:t>
      </w:r>
      <w:r w:rsidR="00764743" w:rsidRPr="00F242E3">
        <w:rPr>
          <w:rFonts w:asciiTheme="minorHAnsi" w:hAnsiTheme="minorHAnsi" w:cstheme="minorHAnsi"/>
          <w:sz w:val="22"/>
          <w:szCs w:val="22"/>
        </w:rPr>
        <w:t>zgodnie z art. 13</w:t>
      </w:r>
      <w:r w:rsidR="002C21DE" w:rsidRPr="00F242E3">
        <w:rPr>
          <w:rFonts w:asciiTheme="minorHAnsi" w:hAnsiTheme="minorHAnsi" w:cstheme="minorHAnsi"/>
          <w:sz w:val="22"/>
          <w:szCs w:val="22"/>
        </w:rPr>
        <w:t>2</w:t>
      </w:r>
      <w:r w:rsidR="00764743" w:rsidRPr="00F242E3">
        <w:rPr>
          <w:rFonts w:asciiTheme="minorHAnsi" w:hAnsiTheme="minorHAnsi" w:cstheme="minorHAnsi"/>
          <w:sz w:val="22"/>
          <w:szCs w:val="22"/>
        </w:rPr>
        <w:t xml:space="preserve"> </w:t>
      </w:r>
      <w:r w:rsidRPr="00F242E3">
        <w:rPr>
          <w:rFonts w:asciiTheme="minorHAnsi" w:hAnsiTheme="minorHAnsi" w:cstheme="minorHAnsi"/>
          <w:sz w:val="22"/>
          <w:szCs w:val="22"/>
        </w:rPr>
        <w:t xml:space="preserve">w oparciu o ustawę z dnia 11.09.2019 r. Prawo zamówień publicznych </w:t>
      </w:r>
      <w:r w:rsidR="00A5505A">
        <w:rPr>
          <w:rFonts w:ascii="Tahoma" w:hAnsi="Tahoma" w:cs="Tahoma"/>
          <w:sz w:val="20"/>
          <w:szCs w:val="20"/>
          <w:lang w:eastAsia="ar-SA"/>
        </w:rPr>
        <w:t>(</w:t>
      </w:r>
      <w:r w:rsidR="00A5505A">
        <w:rPr>
          <w:rFonts w:ascii="Tahoma" w:hAnsi="Tahoma" w:cs="Tahoma"/>
          <w:sz w:val="20"/>
          <w:szCs w:val="20"/>
        </w:rPr>
        <w:t>t. j. Dz. U. z 2024 r. poz. 1320</w:t>
      </w:r>
      <w:r w:rsidR="00A5505A">
        <w:rPr>
          <w:rFonts w:ascii="Tahoma" w:hAnsi="Tahoma" w:cs="Tahoma"/>
          <w:sz w:val="20"/>
          <w:szCs w:val="20"/>
          <w:lang w:eastAsia="ar-SA"/>
        </w:rPr>
        <w:t>).</w:t>
      </w:r>
    </w:p>
    <w:p w14:paraId="3476E494" w14:textId="3EB9AC27" w:rsidR="00CE3174" w:rsidRPr="00F242E3" w:rsidRDefault="00CE3174" w:rsidP="006F4ACC">
      <w:pPr>
        <w:jc w:val="center"/>
        <w:rPr>
          <w:rFonts w:asciiTheme="minorHAnsi" w:hAnsiTheme="minorHAnsi" w:cstheme="minorHAnsi"/>
          <w:sz w:val="22"/>
          <w:szCs w:val="22"/>
        </w:rPr>
      </w:pPr>
    </w:p>
    <w:p w14:paraId="502BD71C" w14:textId="77777777" w:rsidR="00CE3174" w:rsidRPr="00F242E3" w:rsidRDefault="00CE3174" w:rsidP="006F4ACC">
      <w:pPr>
        <w:rPr>
          <w:rFonts w:asciiTheme="minorHAnsi" w:hAnsiTheme="minorHAnsi" w:cstheme="minorHAnsi"/>
          <w:sz w:val="22"/>
          <w:szCs w:val="22"/>
        </w:rPr>
      </w:pPr>
    </w:p>
    <w:p w14:paraId="58BDB683" w14:textId="3BFAA014" w:rsidR="00071F7E" w:rsidRPr="00F242E3" w:rsidRDefault="00071F7E" w:rsidP="006F4ACC">
      <w:pPr>
        <w:rPr>
          <w:rFonts w:asciiTheme="minorHAnsi" w:hAnsiTheme="minorHAnsi" w:cstheme="minorHAnsi"/>
          <w:sz w:val="22"/>
          <w:szCs w:val="22"/>
        </w:rPr>
      </w:pPr>
      <w:r w:rsidRPr="00F242E3">
        <w:rPr>
          <w:rFonts w:asciiTheme="minorHAnsi" w:hAnsiTheme="minorHAnsi" w:cstheme="minorHAnsi"/>
          <w:sz w:val="22"/>
          <w:szCs w:val="22"/>
        </w:rPr>
        <w:t xml:space="preserve">Dotyczy </w:t>
      </w:r>
      <w:r w:rsidR="00CE3174" w:rsidRPr="00F242E3">
        <w:rPr>
          <w:rFonts w:asciiTheme="minorHAnsi" w:hAnsiTheme="minorHAnsi" w:cstheme="minorHAnsi"/>
          <w:sz w:val="22"/>
          <w:szCs w:val="22"/>
        </w:rPr>
        <w:t>postępowania</w:t>
      </w:r>
      <w:r w:rsidR="003F2C67" w:rsidRPr="00F242E3">
        <w:rPr>
          <w:rFonts w:asciiTheme="minorHAnsi" w:hAnsiTheme="minorHAnsi" w:cstheme="minorHAnsi"/>
          <w:sz w:val="22"/>
          <w:szCs w:val="22"/>
        </w:rPr>
        <w:t xml:space="preserve"> o </w:t>
      </w:r>
      <w:r w:rsidR="00DC0C46" w:rsidRPr="00F242E3">
        <w:rPr>
          <w:rFonts w:asciiTheme="minorHAnsi" w:hAnsiTheme="minorHAnsi" w:cstheme="minorHAnsi"/>
          <w:sz w:val="22"/>
          <w:szCs w:val="22"/>
        </w:rPr>
        <w:t xml:space="preserve">wartości </w:t>
      </w:r>
      <w:r w:rsidR="00DC0C46" w:rsidRPr="00F242E3">
        <w:rPr>
          <w:rFonts w:asciiTheme="minorHAnsi" w:hAnsiTheme="minorHAnsi" w:cstheme="minorHAnsi"/>
          <w:b/>
          <w:sz w:val="22"/>
          <w:szCs w:val="22"/>
        </w:rPr>
        <w:t>powyżej 1</w:t>
      </w:r>
      <w:r w:rsidR="00B42C63" w:rsidRPr="00F242E3">
        <w:rPr>
          <w:rFonts w:asciiTheme="minorHAnsi" w:hAnsiTheme="minorHAnsi" w:cstheme="minorHAnsi"/>
          <w:b/>
          <w:sz w:val="22"/>
          <w:szCs w:val="22"/>
        </w:rPr>
        <w:t>4</w:t>
      </w:r>
      <w:r w:rsidR="00A62471">
        <w:rPr>
          <w:rFonts w:asciiTheme="minorHAnsi" w:hAnsiTheme="minorHAnsi" w:cstheme="minorHAnsi"/>
          <w:b/>
          <w:sz w:val="22"/>
          <w:szCs w:val="22"/>
        </w:rPr>
        <w:t>3</w:t>
      </w:r>
      <w:r w:rsidRPr="00F242E3">
        <w:rPr>
          <w:rFonts w:asciiTheme="minorHAnsi" w:hAnsiTheme="minorHAnsi" w:cstheme="minorHAnsi"/>
          <w:b/>
          <w:sz w:val="22"/>
          <w:szCs w:val="22"/>
        </w:rPr>
        <w:t xml:space="preserve"> 000 euro</w:t>
      </w:r>
      <w:r w:rsidRPr="00F242E3">
        <w:rPr>
          <w:rFonts w:asciiTheme="minorHAnsi" w:hAnsiTheme="minorHAnsi" w:cstheme="minorHAnsi"/>
          <w:sz w:val="22"/>
          <w:szCs w:val="22"/>
        </w:rPr>
        <w:t xml:space="preserve"> na:</w:t>
      </w:r>
      <w:r w:rsidRPr="00F242E3">
        <w:rPr>
          <w:rFonts w:asciiTheme="minorHAnsi" w:hAnsiTheme="minorHAnsi" w:cstheme="minorHAnsi"/>
          <w:sz w:val="22"/>
          <w:szCs w:val="22"/>
        </w:rPr>
        <w:br/>
      </w:r>
    </w:p>
    <w:p w14:paraId="010FA7BF" w14:textId="77777777" w:rsidR="00071F7E" w:rsidRPr="00F242E3" w:rsidRDefault="00071F7E" w:rsidP="006F4ACC">
      <w:pPr>
        <w:rPr>
          <w:rFonts w:asciiTheme="minorHAnsi" w:hAnsiTheme="minorHAnsi" w:cstheme="minorHAnsi"/>
          <w:sz w:val="22"/>
          <w:szCs w:val="22"/>
        </w:rPr>
      </w:pPr>
    </w:p>
    <w:p w14:paraId="50A2E9EE" w14:textId="77777777" w:rsidR="00071F7E" w:rsidRPr="00F242E3" w:rsidRDefault="00071F7E" w:rsidP="006F4ACC">
      <w:pPr>
        <w:rPr>
          <w:rFonts w:asciiTheme="minorHAnsi" w:hAnsiTheme="minorHAnsi" w:cstheme="minorHAnsi"/>
          <w:sz w:val="22"/>
          <w:szCs w:val="22"/>
        </w:rPr>
      </w:pPr>
    </w:p>
    <w:p w14:paraId="62DDACAA" w14:textId="2EB6315F" w:rsidR="00542D7F" w:rsidRPr="00A5505A" w:rsidRDefault="009D6C45" w:rsidP="00CD3E6B">
      <w:pPr>
        <w:spacing w:line="360" w:lineRule="auto"/>
        <w:ind w:firstLine="708"/>
        <w:jc w:val="center"/>
        <w:rPr>
          <w:rFonts w:ascii="Calibri" w:hAnsi="Calibri" w:cs="Calibri"/>
          <w:b/>
          <w:bCs/>
          <w:lang w:eastAsia="ar-SA"/>
        </w:rPr>
      </w:pPr>
      <w:bookmarkStart w:id="0" w:name="_Hlk123735663"/>
      <w:r w:rsidRPr="00A5505A">
        <w:rPr>
          <w:rFonts w:ascii="Calibri" w:hAnsi="Calibri" w:cs="Calibri"/>
          <w:b/>
          <w:bCs/>
          <w:lang w:eastAsia="ar-SA"/>
        </w:rPr>
        <w:t>„</w:t>
      </w:r>
      <w:bookmarkStart w:id="1" w:name="_Hlk157157411"/>
      <w:bookmarkStart w:id="2" w:name="_Hlk191535433"/>
      <w:r w:rsidR="00A87AC3" w:rsidRPr="005C7782">
        <w:rPr>
          <w:rFonts w:ascii="Calibri" w:hAnsi="Calibri" w:cs="Calibri"/>
          <w:b/>
          <w:sz w:val="22"/>
        </w:rPr>
        <w:t>Dostawa produktów do hemodializ na potrzeby Klinik/Oddziałów Centralnego Szpitala Klinicznego Uniwersytetu Medycznego w Łodzi</w:t>
      </w:r>
      <w:r w:rsidR="00973820" w:rsidRPr="00A5505A">
        <w:rPr>
          <w:rFonts w:ascii="Calibri" w:hAnsi="Calibri" w:cs="Calibri"/>
          <w:b/>
          <w:bCs/>
        </w:rPr>
        <w:t>”</w:t>
      </w:r>
    </w:p>
    <w:bookmarkEnd w:id="0"/>
    <w:bookmarkEnd w:id="1"/>
    <w:p w14:paraId="4F734C08" w14:textId="77777777" w:rsidR="00404700" w:rsidRPr="00DD7E70" w:rsidRDefault="00404700" w:rsidP="006F4ACC">
      <w:pPr>
        <w:pStyle w:val="Tekstpodstawowy"/>
        <w:rPr>
          <w:rFonts w:asciiTheme="minorHAnsi" w:hAnsiTheme="minorHAnsi" w:cstheme="minorHAnsi"/>
          <w:b/>
          <w:bCs/>
          <w:sz w:val="22"/>
          <w:szCs w:val="22"/>
        </w:rPr>
      </w:pPr>
    </w:p>
    <w:bookmarkEnd w:id="2"/>
    <w:p w14:paraId="6AABCF8C" w14:textId="77777777" w:rsidR="00404700" w:rsidRPr="00F242E3" w:rsidRDefault="00404700" w:rsidP="006F4ACC">
      <w:pPr>
        <w:pStyle w:val="Tekstpodstawowy"/>
        <w:jc w:val="center"/>
        <w:rPr>
          <w:rFonts w:asciiTheme="minorHAnsi" w:hAnsiTheme="minorHAnsi" w:cstheme="minorHAnsi"/>
          <w:sz w:val="22"/>
          <w:szCs w:val="22"/>
        </w:rPr>
      </w:pPr>
    </w:p>
    <w:p w14:paraId="6353001E" w14:textId="67481F49" w:rsidR="00071F7E" w:rsidRDefault="00071F7E" w:rsidP="006F4ACC">
      <w:pPr>
        <w:rPr>
          <w:rFonts w:asciiTheme="minorHAnsi" w:hAnsiTheme="minorHAnsi" w:cstheme="minorHAnsi"/>
          <w:b/>
          <w:sz w:val="22"/>
          <w:szCs w:val="22"/>
        </w:rPr>
      </w:pPr>
    </w:p>
    <w:p w14:paraId="54E52BB4" w14:textId="77777777" w:rsidR="00DB7F0F" w:rsidRPr="00A62471" w:rsidRDefault="00DB7F0F" w:rsidP="006F4ACC">
      <w:pPr>
        <w:rPr>
          <w:rFonts w:asciiTheme="minorHAnsi" w:hAnsiTheme="minorHAnsi" w:cstheme="minorHAnsi"/>
          <w:color w:val="FF0000"/>
          <w:sz w:val="22"/>
          <w:szCs w:val="22"/>
        </w:rPr>
      </w:pPr>
    </w:p>
    <w:p w14:paraId="501FEF06" w14:textId="77777777" w:rsidR="00F4255A" w:rsidRPr="00F242E3" w:rsidRDefault="00F4255A" w:rsidP="006F4ACC">
      <w:pPr>
        <w:rPr>
          <w:rFonts w:asciiTheme="minorHAnsi" w:hAnsiTheme="minorHAnsi" w:cstheme="minorHAnsi"/>
          <w:sz w:val="22"/>
          <w:szCs w:val="22"/>
        </w:rPr>
      </w:pPr>
    </w:p>
    <w:p w14:paraId="0238634E" w14:textId="2CFB695B" w:rsidR="00071F7E" w:rsidRPr="00F242E3" w:rsidRDefault="00CD29F8" w:rsidP="006F4ACC">
      <w:pPr>
        <w:rPr>
          <w:rFonts w:asciiTheme="minorHAnsi" w:hAnsiTheme="minorHAnsi" w:cstheme="minorHAnsi"/>
          <w:b/>
          <w:bCs/>
          <w:sz w:val="22"/>
          <w:szCs w:val="22"/>
          <w:u w:val="single"/>
        </w:rPr>
      </w:pPr>
      <w:r>
        <w:rPr>
          <w:rFonts w:asciiTheme="minorHAnsi" w:hAnsiTheme="minorHAnsi" w:cstheme="minorHAnsi"/>
          <w:b/>
          <w:bCs/>
          <w:sz w:val="22"/>
          <w:szCs w:val="22"/>
        </w:rPr>
        <w:t xml:space="preserve">Sprawa nr - </w:t>
      </w:r>
      <w:r w:rsidR="00A87AC3">
        <w:rPr>
          <w:rFonts w:asciiTheme="minorHAnsi" w:hAnsiTheme="minorHAnsi" w:cstheme="minorHAnsi"/>
          <w:b/>
          <w:bCs/>
          <w:sz w:val="22"/>
          <w:szCs w:val="22"/>
        </w:rPr>
        <w:t>ZP/39</w:t>
      </w:r>
      <w:r w:rsidR="00973820" w:rsidRPr="00F242E3">
        <w:rPr>
          <w:rFonts w:asciiTheme="minorHAnsi" w:hAnsiTheme="minorHAnsi" w:cstheme="minorHAnsi"/>
          <w:b/>
          <w:bCs/>
          <w:sz w:val="22"/>
          <w:szCs w:val="22"/>
        </w:rPr>
        <w:t>/202</w:t>
      </w:r>
      <w:r w:rsidR="00DB7F0F">
        <w:rPr>
          <w:rFonts w:asciiTheme="minorHAnsi" w:hAnsiTheme="minorHAnsi" w:cstheme="minorHAnsi"/>
          <w:b/>
          <w:bCs/>
          <w:sz w:val="22"/>
          <w:szCs w:val="22"/>
        </w:rPr>
        <w:t>5</w:t>
      </w:r>
    </w:p>
    <w:p w14:paraId="48466A19" w14:textId="77777777" w:rsidR="00071F7E" w:rsidRPr="00F242E3" w:rsidRDefault="00071F7E" w:rsidP="006F4ACC">
      <w:pPr>
        <w:rPr>
          <w:rFonts w:asciiTheme="minorHAnsi" w:hAnsiTheme="minorHAnsi" w:cstheme="minorHAnsi"/>
          <w:b/>
          <w:bCs/>
          <w:sz w:val="22"/>
          <w:szCs w:val="22"/>
          <w:u w:val="single"/>
        </w:rPr>
      </w:pPr>
    </w:p>
    <w:p w14:paraId="506114DB" w14:textId="77777777" w:rsidR="00071F7E" w:rsidRPr="00F242E3" w:rsidRDefault="00071F7E" w:rsidP="006F4ACC">
      <w:pPr>
        <w:rPr>
          <w:rFonts w:asciiTheme="minorHAnsi" w:hAnsiTheme="minorHAnsi" w:cstheme="minorHAnsi"/>
          <w:b/>
          <w:bCs/>
          <w:sz w:val="22"/>
          <w:szCs w:val="22"/>
          <w:u w:val="single"/>
        </w:rPr>
      </w:pPr>
    </w:p>
    <w:p w14:paraId="0BB67AF2" w14:textId="77777777" w:rsidR="00324DAD" w:rsidRPr="00F242E3" w:rsidRDefault="00324DAD" w:rsidP="006F4ACC">
      <w:pPr>
        <w:pStyle w:val="Tekstdymka"/>
        <w:rPr>
          <w:rFonts w:asciiTheme="minorHAnsi" w:hAnsiTheme="minorHAnsi" w:cstheme="minorHAnsi"/>
          <w:sz w:val="22"/>
          <w:szCs w:val="22"/>
        </w:rPr>
      </w:pPr>
    </w:p>
    <w:p w14:paraId="41339C2C" w14:textId="377F895B" w:rsidR="00AB31C1" w:rsidRPr="00F242E3" w:rsidRDefault="00AB31C1" w:rsidP="006F4ACC">
      <w:pPr>
        <w:rPr>
          <w:rFonts w:asciiTheme="minorHAnsi" w:hAnsiTheme="minorHAnsi" w:cstheme="minorHAnsi"/>
          <w:b/>
          <w:bCs/>
          <w:sz w:val="22"/>
          <w:szCs w:val="22"/>
          <w:u w:val="single"/>
        </w:rPr>
      </w:pPr>
    </w:p>
    <w:p w14:paraId="5F555F6F" w14:textId="693B19C3" w:rsidR="00CF7A86" w:rsidRPr="00F242E3" w:rsidRDefault="00CF7A86" w:rsidP="006F4ACC">
      <w:pPr>
        <w:rPr>
          <w:rFonts w:asciiTheme="minorHAnsi" w:hAnsiTheme="minorHAnsi" w:cstheme="minorHAnsi"/>
          <w:b/>
          <w:bCs/>
          <w:sz w:val="22"/>
          <w:szCs w:val="22"/>
          <w:u w:val="single"/>
        </w:rPr>
      </w:pPr>
    </w:p>
    <w:p w14:paraId="1B583206" w14:textId="71D0F78A" w:rsidR="00CF7A86" w:rsidRPr="00F242E3" w:rsidRDefault="00CF7A86" w:rsidP="006F4ACC">
      <w:pPr>
        <w:rPr>
          <w:rFonts w:asciiTheme="minorHAnsi" w:hAnsiTheme="minorHAnsi" w:cstheme="minorHAnsi"/>
          <w:b/>
          <w:bCs/>
          <w:sz w:val="22"/>
          <w:szCs w:val="22"/>
          <w:u w:val="single"/>
        </w:rPr>
      </w:pPr>
    </w:p>
    <w:p w14:paraId="78B56EF4" w14:textId="77777777" w:rsidR="00CF7A86" w:rsidRPr="00F242E3" w:rsidRDefault="00CF7A86" w:rsidP="006F4ACC">
      <w:pPr>
        <w:rPr>
          <w:rFonts w:asciiTheme="minorHAnsi" w:hAnsiTheme="minorHAnsi" w:cstheme="minorHAnsi"/>
          <w:b/>
          <w:bCs/>
          <w:sz w:val="22"/>
          <w:szCs w:val="22"/>
          <w:u w:val="single"/>
        </w:rPr>
      </w:pPr>
    </w:p>
    <w:p w14:paraId="7431E352" w14:textId="77777777" w:rsidR="00071F7E" w:rsidRPr="00F242E3" w:rsidRDefault="00071F7E" w:rsidP="006F4ACC">
      <w:pPr>
        <w:pStyle w:val="Tekstpodstawowy2"/>
        <w:spacing w:after="0" w:line="240" w:lineRule="auto"/>
        <w:jc w:val="right"/>
        <w:rPr>
          <w:rFonts w:asciiTheme="minorHAnsi" w:hAnsiTheme="minorHAnsi" w:cstheme="minorHAnsi"/>
          <w:sz w:val="22"/>
          <w:szCs w:val="22"/>
        </w:rPr>
      </w:pPr>
      <w:r w:rsidRPr="00F242E3">
        <w:rPr>
          <w:rFonts w:asciiTheme="minorHAnsi" w:hAnsiTheme="minorHAnsi" w:cstheme="minorHAnsi"/>
          <w:b/>
          <w:bCs/>
          <w:sz w:val="22"/>
          <w:szCs w:val="22"/>
        </w:rPr>
        <w:t>Specyfikację zatwierdził</w:t>
      </w:r>
      <w:r w:rsidR="00DC0C46" w:rsidRPr="00F242E3">
        <w:rPr>
          <w:rFonts w:asciiTheme="minorHAnsi" w:hAnsiTheme="minorHAnsi" w:cstheme="minorHAnsi"/>
          <w:b/>
          <w:bCs/>
          <w:sz w:val="22"/>
          <w:szCs w:val="22"/>
        </w:rPr>
        <w:t>a</w:t>
      </w:r>
      <w:r w:rsidRPr="00F242E3">
        <w:rPr>
          <w:rFonts w:asciiTheme="minorHAnsi" w:hAnsiTheme="minorHAnsi" w:cstheme="minorHAnsi"/>
          <w:b/>
          <w:bCs/>
          <w:sz w:val="22"/>
          <w:szCs w:val="22"/>
        </w:rPr>
        <w:t xml:space="preserve">: </w:t>
      </w:r>
    </w:p>
    <w:p w14:paraId="38EABE38" w14:textId="77777777" w:rsidR="00071F7E" w:rsidRPr="00F242E3" w:rsidRDefault="00071F7E" w:rsidP="006F4ACC">
      <w:pPr>
        <w:jc w:val="right"/>
        <w:rPr>
          <w:rFonts w:asciiTheme="minorHAnsi" w:hAnsiTheme="minorHAnsi" w:cstheme="minorHAnsi"/>
          <w:b/>
          <w:bCs/>
          <w:sz w:val="22"/>
          <w:szCs w:val="22"/>
        </w:rPr>
      </w:pPr>
      <w:r w:rsidRPr="00F242E3">
        <w:rPr>
          <w:rFonts w:asciiTheme="minorHAnsi" w:hAnsiTheme="minorHAnsi" w:cstheme="minorHAnsi"/>
          <w:b/>
          <w:bCs/>
          <w:sz w:val="22"/>
          <w:szCs w:val="22"/>
        </w:rPr>
        <w:t>dr n. med. Monika Domarecka</w:t>
      </w:r>
    </w:p>
    <w:p w14:paraId="209046E2" w14:textId="77777777" w:rsidR="00071F7E" w:rsidRPr="00F242E3" w:rsidRDefault="00071F7E" w:rsidP="006F4ACC">
      <w:pPr>
        <w:jc w:val="right"/>
        <w:rPr>
          <w:rFonts w:asciiTheme="minorHAnsi" w:hAnsiTheme="minorHAnsi" w:cstheme="minorHAnsi"/>
          <w:b/>
          <w:bCs/>
          <w:sz w:val="22"/>
          <w:szCs w:val="22"/>
        </w:rPr>
      </w:pPr>
      <w:r w:rsidRPr="00F242E3">
        <w:rPr>
          <w:rFonts w:asciiTheme="minorHAnsi" w:hAnsiTheme="minorHAnsi" w:cstheme="minorHAnsi"/>
          <w:b/>
          <w:bCs/>
          <w:sz w:val="22"/>
          <w:szCs w:val="22"/>
        </w:rPr>
        <w:t>Dyrektor Centralnego Szpitala Klinicznego</w:t>
      </w:r>
    </w:p>
    <w:p w14:paraId="59FC0C17" w14:textId="77777777" w:rsidR="00071F7E" w:rsidRPr="00F242E3" w:rsidRDefault="00071F7E" w:rsidP="006F4ACC">
      <w:pPr>
        <w:jc w:val="right"/>
        <w:rPr>
          <w:rFonts w:asciiTheme="minorHAnsi" w:hAnsiTheme="minorHAnsi" w:cstheme="minorHAnsi"/>
          <w:b/>
          <w:bCs/>
          <w:sz w:val="22"/>
          <w:szCs w:val="22"/>
        </w:rPr>
      </w:pPr>
      <w:r w:rsidRPr="00F242E3">
        <w:rPr>
          <w:rFonts w:asciiTheme="minorHAnsi" w:hAnsiTheme="minorHAnsi" w:cstheme="minorHAnsi"/>
          <w:b/>
          <w:bCs/>
          <w:sz w:val="22"/>
          <w:szCs w:val="22"/>
        </w:rPr>
        <w:t>Uniwersytetu Medycznego</w:t>
      </w:r>
      <w:r w:rsidR="003F2C67" w:rsidRPr="00F242E3">
        <w:rPr>
          <w:rFonts w:asciiTheme="minorHAnsi" w:hAnsiTheme="minorHAnsi" w:cstheme="minorHAnsi"/>
          <w:b/>
          <w:bCs/>
          <w:sz w:val="22"/>
          <w:szCs w:val="22"/>
        </w:rPr>
        <w:t xml:space="preserve"> w </w:t>
      </w:r>
      <w:r w:rsidRPr="00F242E3">
        <w:rPr>
          <w:rFonts w:asciiTheme="minorHAnsi" w:hAnsiTheme="minorHAnsi" w:cstheme="minorHAnsi"/>
          <w:b/>
          <w:bCs/>
          <w:sz w:val="22"/>
          <w:szCs w:val="22"/>
        </w:rPr>
        <w:t>Łodzi</w:t>
      </w:r>
    </w:p>
    <w:p w14:paraId="3568ACD7" w14:textId="77777777" w:rsidR="00071F7E" w:rsidRPr="00F242E3" w:rsidRDefault="00071F7E" w:rsidP="006F4ACC">
      <w:pPr>
        <w:jc w:val="center"/>
        <w:rPr>
          <w:rFonts w:asciiTheme="minorHAnsi" w:hAnsiTheme="minorHAnsi" w:cstheme="minorHAnsi"/>
          <w:sz w:val="22"/>
          <w:szCs w:val="22"/>
        </w:rPr>
      </w:pPr>
    </w:p>
    <w:p w14:paraId="0BBB8FD2" w14:textId="77777777" w:rsidR="00071F7E" w:rsidRPr="00F242E3" w:rsidRDefault="00071F7E" w:rsidP="006F4ACC">
      <w:pPr>
        <w:jc w:val="center"/>
        <w:rPr>
          <w:rFonts w:asciiTheme="minorHAnsi" w:hAnsiTheme="minorHAnsi" w:cstheme="minorHAnsi"/>
          <w:sz w:val="22"/>
          <w:szCs w:val="22"/>
        </w:rPr>
      </w:pPr>
    </w:p>
    <w:p w14:paraId="35892B5B" w14:textId="77777777" w:rsidR="00071F7E" w:rsidRPr="00F242E3" w:rsidRDefault="00071F7E" w:rsidP="006F4ACC">
      <w:pPr>
        <w:jc w:val="center"/>
        <w:rPr>
          <w:rFonts w:asciiTheme="minorHAnsi" w:hAnsiTheme="minorHAnsi" w:cstheme="minorHAnsi"/>
          <w:sz w:val="22"/>
          <w:szCs w:val="22"/>
        </w:rPr>
      </w:pPr>
    </w:p>
    <w:p w14:paraId="40A5E665" w14:textId="77777777" w:rsidR="00911226" w:rsidRPr="00F242E3" w:rsidRDefault="00911226" w:rsidP="006F4ACC">
      <w:pPr>
        <w:jc w:val="center"/>
        <w:rPr>
          <w:rFonts w:asciiTheme="minorHAnsi" w:hAnsiTheme="minorHAnsi" w:cstheme="minorHAnsi"/>
          <w:sz w:val="22"/>
          <w:szCs w:val="22"/>
        </w:rPr>
      </w:pPr>
    </w:p>
    <w:p w14:paraId="3784977E" w14:textId="4F3DA0EE" w:rsidR="00911226" w:rsidRDefault="00911226" w:rsidP="006F4ACC">
      <w:pPr>
        <w:jc w:val="center"/>
        <w:rPr>
          <w:rFonts w:asciiTheme="minorHAnsi" w:hAnsiTheme="minorHAnsi" w:cstheme="minorHAnsi"/>
          <w:sz w:val="22"/>
          <w:szCs w:val="22"/>
        </w:rPr>
      </w:pPr>
    </w:p>
    <w:p w14:paraId="0A53AFEB" w14:textId="47907B99" w:rsidR="000261B7" w:rsidRDefault="000261B7" w:rsidP="006F4ACC">
      <w:pPr>
        <w:jc w:val="center"/>
        <w:rPr>
          <w:rFonts w:asciiTheme="minorHAnsi" w:hAnsiTheme="minorHAnsi" w:cstheme="minorHAnsi"/>
          <w:sz w:val="22"/>
          <w:szCs w:val="22"/>
        </w:rPr>
      </w:pPr>
    </w:p>
    <w:p w14:paraId="0CE28363" w14:textId="68D72888" w:rsidR="000261B7" w:rsidRDefault="000261B7" w:rsidP="006F4ACC">
      <w:pPr>
        <w:jc w:val="center"/>
        <w:rPr>
          <w:rFonts w:asciiTheme="minorHAnsi" w:hAnsiTheme="minorHAnsi" w:cstheme="minorHAnsi"/>
          <w:sz w:val="22"/>
          <w:szCs w:val="22"/>
        </w:rPr>
      </w:pPr>
    </w:p>
    <w:p w14:paraId="213AD2C2" w14:textId="68B41EC9" w:rsidR="000261B7" w:rsidRDefault="000261B7" w:rsidP="006F4ACC">
      <w:pPr>
        <w:jc w:val="center"/>
        <w:rPr>
          <w:rFonts w:asciiTheme="minorHAnsi" w:hAnsiTheme="minorHAnsi" w:cstheme="minorHAnsi"/>
          <w:sz w:val="22"/>
          <w:szCs w:val="22"/>
        </w:rPr>
      </w:pPr>
    </w:p>
    <w:p w14:paraId="610DFBB4" w14:textId="77777777" w:rsidR="000261B7" w:rsidRPr="00F242E3" w:rsidRDefault="000261B7" w:rsidP="006F4ACC">
      <w:pPr>
        <w:jc w:val="center"/>
        <w:rPr>
          <w:rFonts w:asciiTheme="minorHAnsi" w:hAnsiTheme="minorHAnsi" w:cstheme="minorHAnsi"/>
          <w:sz w:val="22"/>
          <w:szCs w:val="22"/>
        </w:rPr>
      </w:pPr>
    </w:p>
    <w:p w14:paraId="74B49EB4" w14:textId="45F3EB9D" w:rsidR="00071F7E" w:rsidRPr="002F6ABC" w:rsidRDefault="00071F7E" w:rsidP="006F4ACC">
      <w:pPr>
        <w:jc w:val="center"/>
        <w:rPr>
          <w:rFonts w:asciiTheme="minorHAnsi" w:hAnsiTheme="minorHAnsi" w:cstheme="minorHAnsi"/>
          <w:sz w:val="22"/>
          <w:szCs w:val="22"/>
        </w:rPr>
      </w:pPr>
      <w:r w:rsidRPr="00D54AEE">
        <w:rPr>
          <w:rFonts w:asciiTheme="minorHAnsi" w:hAnsiTheme="minorHAnsi" w:cstheme="minorHAnsi"/>
          <w:sz w:val="22"/>
          <w:szCs w:val="22"/>
        </w:rPr>
        <w:t xml:space="preserve">Łódź, dnia </w:t>
      </w:r>
      <w:r w:rsidR="00DB7F0F" w:rsidRPr="00D54AEE">
        <w:rPr>
          <w:rFonts w:asciiTheme="minorHAnsi" w:hAnsiTheme="minorHAnsi" w:cstheme="minorHAnsi"/>
          <w:sz w:val="22"/>
          <w:szCs w:val="22"/>
        </w:rPr>
        <w:t xml:space="preserve"> </w:t>
      </w:r>
      <w:r w:rsidR="00D54AEE" w:rsidRPr="00D54AEE">
        <w:rPr>
          <w:rFonts w:asciiTheme="minorHAnsi" w:hAnsiTheme="minorHAnsi" w:cstheme="minorHAnsi"/>
          <w:sz w:val="22"/>
          <w:szCs w:val="22"/>
        </w:rPr>
        <w:t>28</w:t>
      </w:r>
      <w:r w:rsidR="00973820" w:rsidRPr="00D54AEE">
        <w:rPr>
          <w:rFonts w:asciiTheme="minorHAnsi" w:hAnsiTheme="minorHAnsi" w:cstheme="minorHAnsi"/>
          <w:sz w:val="22"/>
          <w:szCs w:val="22"/>
        </w:rPr>
        <w:t>.</w:t>
      </w:r>
      <w:r w:rsidR="00A62471" w:rsidRPr="00D54AEE">
        <w:rPr>
          <w:rFonts w:asciiTheme="minorHAnsi" w:hAnsiTheme="minorHAnsi" w:cstheme="minorHAnsi"/>
          <w:sz w:val="22"/>
          <w:szCs w:val="22"/>
        </w:rPr>
        <w:t>0</w:t>
      </w:r>
      <w:r w:rsidR="00A5505A" w:rsidRPr="00D54AEE">
        <w:rPr>
          <w:rFonts w:asciiTheme="minorHAnsi" w:hAnsiTheme="minorHAnsi" w:cstheme="minorHAnsi"/>
          <w:sz w:val="22"/>
          <w:szCs w:val="22"/>
        </w:rPr>
        <w:t>4</w:t>
      </w:r>
      <w:r w:rsidR="0024200C" w:rsidRPr="00D54AEE">
        <w:rPr>
          <w:rFonts w:asciiTheme="minorHAnsi" w:hAnsiTheme="minorHAnsi" w:cstheme="minorHAnsi"/>
          <w:sz w:val="22"/>
          <w:szCs w:val="22"/>
        </w:rPr>
        <w:t>.</w:t>
      </w:r>
      <w:r w:rsidR="006E0F00" w:rsidRPr="00D54AEE">
        <w:rPr>
          <w:rFonts w:asciiTheme="minorHAnsi" w:hAnsiTheme="minorHAnsi" w:cstheme="minorHAnsi"/>
          <w:sz w:val="22"/>
          <w:szCs w:val="22"/>
        </w:rPr>
        <w:t>202</w:t>
      </w:r>
      <w:r w:rsidR="00DB7F0F" w:rsidRPr="00D54AEE">
        <w:rPr>
          <w:rFonts w:asciiTheme="minorHAnsi" w:hAnsiTheme="minorHAnsi" w:cstheme="minorHAnsi"/>
          <w:sz w:val="22"/>
          <w:szCs w:val="22"/>
        </w:rPr>
        <w:t>5</w:t>
      </w:r>
      <w:r w:rsidR="00C07F15" w:rsidRPr="00D54AEE">
        <w:rPr>
          <w:rFonts w:asciiTheme="minorHAnsi" w:hAnsiTheme="minorHAnsi" w:cstheme="minorHAnsi"/>
          <w:sz w:val="22"/>
          <w:szCs w:val="22"/>
        </w:rPr>
        <w:t xml:space="preserve"> </w:t>
      </w:r>
      <w:r w:rsidRPr="00D54AEE">
        <w:rPr>
          <w:rFonts w:asciiTheme="minorHAnsi" w:hAnsiTheme="minorHAnsi" w:cstheme="minorHAnsi"/>
          <w:sz w:val="22"/>
          <w:szCs w:val="22"/>
        </w:rPr>
        <w:t>r.</w:t>
      </w:r>
    </w:p>
    <w:p w14:paraId="06F2F573" w14:textId="31BEEF0E" w:rsidR="00DB7F0F" w:rsidRDefault="00DB7F0F" w:rsidP="006F4ACC">
      <w:pPr>
        <w:jc w:val="center"/>
        <w:rPr>
          <w:rFonts w:asciiTheme="minorHAnsi" w:hAnsiTheme="minorHAnsi" w:cstheme="minorHAnsi"/>
          <w:sz w:val="22"/>
          <w:szCs w:val="22"/>
        </w:rPr>
      </w:pPr>
    </w:p>
    <w:p w14:paraId="04E5C15C" w14:textId="7D378EA8" w:rsidR="00DB7F0F" w:rsidRDefault="00DB7F0F" w:rsidP="006F4ACC">
      <w:pPr>
        <w:jc w:val="center"/>
        <w:rPr>
          <w:rFonts w:asciiTheme="minorHAnsi" w:hAnsiTheme="minorHAnsi" w:cstheme="minorHAnsi"/>
          <w:sz w:val="22"/>
          <w:szCs w:val="22"/>
        </w:rPr>
      </w:pPr>
    </w:p>
    <w:p w14:paraId="5768B1A0" w14:textId="667324DC" w:rsidR="00DB7F0F" w:rsidRDefault="00DB7F0F" w:rsidP="006F4ACC">
      <w:pPr>
        <w:jc w:val="center"/>
        <w:rPr>
          <w:rFonts w:asciiTheme="minorHAnsi" w:hAnsiTheme="minorHAnsi" w:cstheme="minorHAnsi"/>
          <w:sz w:val="22"/>
          <w:szCs w:val="22"/>
        </w:rPr>
      </w:pPr>
    </w:p>
    <w:p w14:paraId="6A59EEAD" w14:textId="17264C20" w:rsidR="00DB7F0F" w:rsidRDefault="00DB7F0F" w:rsidP="006F4ACC">
      <w:pPr>
        <w:jc w:val="center"/>
        <w:rPr>
          <w:rFonts w:asciiTheme="minorHAnsi" w:hAnsiTheme="minorHAnsi" w:cstheme="minorHAnsi"/>
          <w:sz w:val="22"/>
          <w:szCs w:val="22"/>
        </w:rPr>
      </w:pPr>
    </w:p>
    <w:p w14:paraId="334322F8" w14:textId="31A1588A" w:rsidR="00DB7F0F" w:rsidRDefault="00DB7F0F" w:rsidP="006F4ACC">
      <w:pPr>
        <w:jc w:val="center"/>
        <w:rPr>
          <w:rFonts w:asciiTheme="minorHAnsi" w:hAnsiTheme="minorHAnsi" w:cstheme="minorHAnsi"/>
          <w:sz w:val="22"/>
          <w:szCs w:val="22"/>
        </w:rPr>
      </w:pPr>
    </w:p>
    <w:p w14:paraId="15CE74CF" w14:textId="02159038" w:rsidR="00DB7F0F" w:rsidRDefault="00DB7F0F" w:rsidP="006F4ACC">
      <w:pPr>
        <w:jc w:val="center"/>
        <w:rPr>
          <w:rFonts w:asciiTheme="minorHAnsi" w:hAnsiTheme="minorHAnsi" w:cstheme="minorHAnsi"/>
          <w:sz w:val="22"/>
          <w:szCs w:val="22"/>
        </w:rPr>
      </w:pPr>
    </w:p>
    <w:p w14:paraId="104A74EF" w14:textId="1374BE56" w:rsidR="00DB7F0F" w:rsidRDefault="00DB7F0F" w:rsidP="006F4ACC">
      <w:pPr>
        <w:jc w:val="center"/>
        <w:rPr>
          <w:rFonts w:asciiTheme="minorHAnsi" w:hAnsiTheme="minorHAnsi" w:cstheme="minorHAnsi"/>
          <w:sz w:val="22"/>
          <w:szCs w:val="22"/>
        </w:rPr>
      </w:pPr>
    </w:p>
    <w:p w14:paraId="00564D3F" w14:textId="43A6FFDB" w:rsidR="00A5505A" w:rsidRPr="00D54AEE" w:rsidRDefault="00A5505A" w:rsidP="00A5505A">
      <w:pPr>
        <w:pStyle w:val="Default"/>
        <w:rPr>
          <w:rFonts w:ascii="Calibri" w:hAnsi="Calibri" w:cs="Calibri"/>
          <w:b/>
          <w:color w:val="000000"/>
          <w:sz w:val="24"/>
          <w:szCs w:val="24"/>
        </w:rPr>
      </w:pPr>
      <w:r w:rsidRPr="00D54AEE">
        <w:rPr>
          <w:rFonts w:ascii="Calibri" w:hAnsi="Calibri" w:cs="Calibri"/>
          <w:b/>
          <w:sz w:val="24"/>
          <w:szCs w:val="24"/>
        </w:rPr>
        <w:t xml:space="preserve">Ogłoszenie o zamówieniu opublikowano w </w:t>
      </w:r>
      <w:proofErr w:type="spellStart"/>
      <w:r w:rsidRPr="00D54AEE">
        <w:rPr>
          <w:rFonts w:ascii="Calibri" w:hAnsi="Calibri" w:cs="Calibri"/>
          <w:b/>
          <w:sz w:val="24"/>
          <w:szCs w:val="24"/>
        </w:rPr>
        <w:t>Dz.U.U.E</w:t>
      </w:r>
      <w:proofErr w:type="spellEnd"/>
      <w:r w:rsidRPr="00D54AEE">
        <w:rPr>
          <w:rFonts w:ascii="Calibri" w:hAnsi="Calibri" w:cs="Calibri"/>
          <w:b/>
          <w:sz w:val="24"/>
          <w:szCs w:val="24"/>
        </w:rPr>
        <w:t xml:space="preserve">.: </w:t>
      </w:r>
      <w:r w:rsidR="00D54AEE" w:rsidRPr="00D54AEE">
        <w:rPr>
          <w:rFonts w:ascii="Calibri" w:hAnsi="Calibri" w:cs="Calibri"/>
          <w:b/>
          <w:color w:val="000000" w:themeColor="text1"/>
          <w:sz w:val="24"/>
          <w:szCs w:val="24"/>
        </w:rPr>
        <w:t>Dz.U. S: 82</w:t>
      </w:r>
      <w:r w:rsidRPr="00D54AEE">
        <w:rPr>
          <w:rFonts w:ascii="Calibri" w:hAnsi="Calibri" w:cs="Calibri"/>
          <w:b/>
          <w:color w:val="000000" w:themeColor="text1"/>
          <w:sz w:val="24"/>
          <w:szCs w:val="24"/>
        </w:rPr>
        <w:t xml:space="preserve">/2025 - </w:t>
      </w:r>
      <w:r w:rsidRPr="00D54AEE">
        <w:rPr>
          <w:rFonts w:ascii="Calibri" w:hAnsi="Calibri" w:cs="Calibri"/>
          <w:b/>
          <w:bCs/>
          <w:sz w:val="24"/>
          <w:szCs w:val="24"/>
        </w:rPr>
        <w:t xml:space="preserve"> </w:t>
      </w:r>
      <w:r w:rsidR="00D54AEE" w:rsidRPr="00D54AEE">
        <w:rPr>
          <w:rFonts w:ascii="Calibri" w:hAnsi="Calibri" w:cs="Calibri"/>
          <w:b/>
          <w:sz w:val="24"/>
          <w:szCs w:val="24"/>
        </w:rPr>
        <w:t xml:space="preserve">273782 </w:t>
      </w:r>
      <w:r w:rsidR="00D54AEE" w:rsidRPr="00D54AEE">
        <w:rPr>
          <w:rFonts w:ascii="Calibri" w:hAnsi="Calibri" w:cs="Calibri"/>
          <w:b/>
          <w:color w:val="000000" w:themeColor="text1"/>
          <w:sz w:val="24"/>
          <w:szCs w:val="24"/>
        </w:rPr>
        <w:t>w dniu 28</w:t>
      </w:r>
      <w:r w:rsidRPr="00D54AEE">
        <w:rPr>
          <w:rFonts w:ascii="Calibri" w:hAnsi="Calibri" w:cs="Calibri"/>
          <w:b/>
          <w:color w:val="000000" w:themeColor="text1"/>
          <w:sz w:val="24"/>
          <w:szCs w:val="24"/>
        </w:rPr>
        <w:t xml:space="preserve">.04.2025 </w:t>
      </w:r>
      <w:r w:rsidRPr="00D54AEE">
        <w:rPr>
          <w:rFonts w:ascii="Calibri" w:hAnsi="Calibri" w:cs="Calibri"/>
          <w:b/>
          <w:sz w:val="24"/>
          <w:szCs w:val="24"/>
        </w:rPr>
        <w:t>r.</w:t>
      </w:r>
    </w:p>
    <w:p w14:paraId="00B694A1" w14:textId="77777777" w:rsidR="00DB7F0F" w:rsidRPr="00A7151C" w:rsidRDefault="00DB7F0F" w:rsidP="006F4ACC">
      <w:pPr>
        <w:jc w:val="center"/>
        <w:rPr>
          <w:rFonts w:ascii="Calibri" w:hAnsi="Calibri" w:cs="Calibri"/>
          <w:sz w:val="22"/>
          <w:szCs w:val="22"/>
        </w:rPr>
      </w:pPr>
    </w:p>
    <w:p w14:paraId="123D3AAC" w14:textId="77777777" w:rsidR="00DB7F0F" w:rsidRDefault="00DB7F0F" w:rsidP="006F4ACC">
      <w:pPr>
        <w:jc w:val="center"/>
        <w:rPr>
          <w:rFonts w:asciiTheme="minorHAnsi" w:hAnsiTheme="minorHAnsi" w:cstheme="minorHAnsi"/>
          <w:sz w:val="22"/>
          <w:szCs w:val="22"/>
        </w:rPr>
      </w:pPr>
    </w:p>
    <w:p w14:paraId="1064C75E" w14:textId="0441B6B1" w:rsidR="00071F7E" w:rsidRPr="00F242E3" w:rsidRDefault="00E040BF"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 xml:space="preserve">I. </w:t>
      </w:r>
      <w:r w:rsidR="00071F7E" w:rsidRPr="00F242E3">
        <w:rPr>
          <w:rFonts w:asciiTheme="minorHAnsi" w:hAnsiTheme="minorHAnsi" w:cstheme="minorHAnsi"/>
          <w:sz w:val="22"/>
          <w:szCs w:val="22"/>
          <w:lang w:eastAsia="pl-PL"/>
        </w:rPr>
        <w:t xml:space="preserve">NAZWA ORAZ ADRES </w:t>
      </w:r>
      <w:r w:rsidR="00822168" w:rsidRPr="00F242E3">
        <w:rPr>
          <w:rFonts w:asciiTheme="minorHAnsi" w:hAnsiTheme="minorHAnsi" w:cstheme="minorHAnsi"/>
          <w:sz w:val="22"/>
          <w:szCs w:val="22"/>
          <w:lang w:eastAsia="pl-PL"/>
        </w:rPr>
        <w:t>ZAMAWIAJĄCEGO</w:t>
      </w:r>
    </w:p>
    <w:p w14:paraId="0541178D" w14:textId="152CFFCE" w:rsidR="00071F7E" w:rsidRPr="00F242E3" w:rsidRDefault="000F2C4F" w:rsidP="006F4ACC">
      <w:pPr>
        <w:rPr>
          <w:rFonts w:asciiTheme="minorHAnsi" w:hAnsiTheme="minorHAnsi" w:cstheme="minorHAnsi"/>
          <w:sz w:val="22"/>
          <w:szCs w:val="22"/>
        </w:rPr>
      </w:pPr>
      <w:r w:rsidRPr="00F242E3">
        <w:rPr>
          <w:rFonts w:asciiTheme="minorHAnsi" w:hAnsiTheme="minorHAnsi" w:cstheme="minorHAnsi"/>
          <w:sz w:val="22"/>
          <w:szCs w:val="22"/>
        </w:rPr>
        <w:t>Zamawiający</w:t>
      </w:r>
      <w:r w:rsidR="00071F7E" w:rsidRPr="00F242E3">
        <w:rPr>
          <w:rFonts w:asciiTheme="minorHAnsi" w:hAnsiTheme="minorHAnsi" w:cstheme="minorHAnsi"/>
          <w:sz w:val="22"/>
          <w:szCs w:val="22"/>
        </w:rPr>
        <w:t>:</w:t>
      </w:r>
      <w:r w:rsidR="00071F7E" w:rsidRPr="00F242E3">
        <w:rPr>
          <w:rFonts w:asciiTheme="minorHAnsi" w:hAnsiTheme="minorHAnsi" w:cstheme="minorHAnsi"/>
          <w:sz w:val="22"/>
          <w:szCs w:val="22"/>
        </w:rPr>
        <w:tab/>
      </w:r>
      <w:r w:rsidR="00071F7E" w:rsidRPr="00F242E3">
        <w:rPr>
          <w:rFonts w:asciiTheme="minorHAnsi" w:hAnsiTheme="minorHAnsi" w:cstheme="minorHAnsi"/>
          <w:sz w:val="22"/>
          <w:szCs w:val="22"/>
        </w:rPr>
        <w:tab/>
        <w:t>Samodzielny Publiczny Zakład Opieki Zdrowotnej</w:t>
      </w:r>
    </w:p>
    <w:p w14:paraId="2D312AC1" w14:textId="77777777" w:rsidR="00071F7E" w:rsidRPr="00F242E3" w:rsidRDefault="00071F7E" w:rsidP="006F4ACC">
      <w:pPr>
        <w:ind w:left="2124"/>
        <w:rPr>
          <w:rFonts w:asciiTheme="minorHAnsi" w:hAnsiTheme="minorHAnsi" w:cstheme="minorHAnsi"/>
          <w:sz w:val="22"/>
          <w:szCs w:val="22"/>
        </w:rPr>
      </w:pPr>
      <w:r w:rsidRPr="00F242E3">
        <w:rPr>
          <w:rFonts w:asciiTheme="minorHAnsi" w:hAnsiTheme="minorHAnsi" w:cstheme="minorHAnsi"/>
          <w:sz w:val="22"/>
          <w:szCs w:val="22"/>
        </w:rPr>
        <w:t xml:space="preserve">Centralny Szpital Kliniczny </w:t>
      </w:r>
    </w:p>
    <w:p w14:paraId="5242003C" w14:textId="77777777" w:rsidR="00071F7E" w:rsidRPr="00F242E3" w:rsidRDefault="00071F7E" w:rsidP="006F4ACC">
      <w:pPr>
        <w:ind w:left="2124"/>
        <w:rPr>
          <w:rFonts w:asciiTheme="minorHAnsi" w:hAnsiTheme="minorHAnsi" w:cstheme="minorHAnsi"/>
          <w:sz w:val="22"/>
          <w:szCs w:val="22"/>
        </w:rPr>
      </w:pPr>
      <w:r w:rsidRPr="00F242E3">
        <w:rPr>
          <w:rFonts w:asciiTheme="minorHAnsi" w:hAnsiTheme="minorHAnsi" w:cstheme="minorHAnsi"/>
          <w:sz w:val="22"/>
          <w:szCs w:val="22"/>
        </w:rPr>
        <w:t>Uniwersytetu Medycznego</w:t>
      </w:r>
      <w:r w:rsidR="003F2C67" w:rsidRPr="00F242E3">
        <w:rPr>
          <w:rFonts w:asciiTheme="minorHAnsi" w:hAnsiTheme="minorHAnsi" w:cstheme="minorHAnsi"/>
          <w:sz w:val="22"/>
          <w:szCs w:val="22"/>
        </w:rPr>
        <w:t xml:space="preserve"> w </w:t>
      </w:r>
      <w:r w:rsidR="002209E0" w:rsidRPr="00F242E3">
        <w:rPr>
          <w:rFonts w:asciiTheme="minorHAnsi" w:hAnsiTheme="minorHAnsi" w:cstheme="minorHAnsi"/>
          <w:sz w:val="22"/>
          <w:szCs w:val="22"/>
        </w:rPr>
        <w:t>Łodzi</w:t>
      </w:r>
      <w:r w:rsidRPr="00F242E3">
        <w:rPr>
          <w:rFonts w:asciiTheme="minorHAnsi" w:hAnsiTheme="minorHAnsi" w:cstheme="minorHAnsi"/>
          <w:sz w:val="22"/>
          <w:szCs w:val="22"/>
        </w:rPr>
        <w:br/>
        <w:t>92-213 Łódź, ul. Pomorska 251</w:t>
      </w:r>
    </w:p>
    <w:p w14:paraId="490FDAA2" w14:textId="1C027952" w:rsidR="00E81F8D" w:rsidRPr="00F242E3" w:rsidRDefault="00071F7E" w:rsidP="006F4ACC">
      <w:pPr>
        <w:ind w:left="2124"/>
        <w:rPr>
          <w:rFonts w:asciiTheme="minorHAnsi" w:hAnsiTheme="minorHAnsi" w:cstheme="minorHAnsi"/>
          <w:sz w:val="22"/>
          <w:szCs w:val="22"/>
        </w:rPr>
      </w:pPr>
      <w:r w:rsidRPr="00F242E3">
        <w:rPr>
          <w:rFonts w:asciiTheme="minorHAnsi" w:hAnsiTheme="minorHAnsi" w:cstheme="minorHAnsi"/>
          <w:sz w:val="22"/>
          <w:szCs w:val="22"/>
        </w:rPr>
        <w:t xml:space="preserve">tel. (42) 675 75 </w:t>
      </w:r>
      <w:r w:rsidR="00332EE2" w:rsidRPr="00F242E3">
        <w:rPr>
          <w:rFonts w:asciiTheme="minorHAnsi" w:hAnsiTheme="minorHAnsi" w:cstheme="minorHAnsi"/>
          <w:sz w:val="22"/>
          <w:szCs w:val="22"/>
        </w:rPr>
        <w:t>00</w:t>
      </w:r>
    </w:p>
    <w:p w14:paraId="004354B8" w14:textId="77777777" w:rsidR="00A12458" w:rsidRPr="00F242E3" w:rsidRDefault="00A12458" w:rsidP="006F4ACC">
      <w:pPr>
        <w:ind w:left="2124"/>
        <w:rPr>
          <w:rFonts w:asciiTheme="minorHAnsi" w:hAnsiTheme="minorHAnsi" w:cstheme="minorHAnsi"/>
          <w:sz w:val="22"/>
          <w:szCs w:val="22"/>
        </w:rPr>
      </w:pPr>
    </w:p>
    <w:p w14:paraId="3215BE7B" w14:textId="70129C3F" w:rsidR="00A12458" w:rsidRPr="00F242E3" w:rsidRDefault="00A12458"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 xml:space="preserve">II. ADRES </w:t>
      </w:r>
      <w:r w:rsidR="00937D76" w:rsidRPr="00F242E3">
        <w:rPr>
          <w:rFonts w:asciiTheme="minorHAnsi" w:hAnsiTheme="minorHAnsi" w:cstheme="minorHAnsi"/>
          <w:sz w:val="22"/>
          <w:szCs w:val="22"/>
          <w:lang w:eastAsia="pl-PL"/>
        </w:rPr>
        <w:t xml:space="preserve">STRONY INTERNETOWEJ </w:t>
      </w:r>
      <w:r w:rsidR="00822168" w:rsidRPr="00F242E3">
        <w:rPr>
          <w:rFonts w:asciiTheme="minorHAnsi" w:hAnsiTheme="minorHAnsi" w:cstheme="minorHAnsi"/>
          <w:sz w:val="22"/>
          <w:szCs w:val="22"/>
          <w:lang w:eastAsia="pl-PL"/>
        </w:rPr>
        <w:t>ZAMAWIAJĄCEGO</w:t>
      </w:r>
    </w:p>
    <w:p w14:paraId="073951E6" w14:textId="653BFEE5" w:rsidR="00071F7E" w:rsidRPr="00F242E3" w:rsidRDefault="006448CC" w:rsidP="003961FB">
      <w:pPr>
        <w:pStyle w:val="Akapitzlist"/>
        <w:numPr>
          <w:ilvl w:val="0"/>
          <w:numId w:val="46"/>
        </w:numPr>
        <w:ind w:left="284" w:hanging="284"/>
        <w:jc w:val="both"/>
        <w:rPr>
          <w:rStyle w:val="Hipercze"/>
          <w:rFonts w:asciiTheme="minorHAnsi" w:hAnsiTheme="minorHAnsi" w:cstheme="minorHAnsi"/>
          <w:sz w:val="22"/>
          <w:szCs w:val="22"/>
        </w:rPr>
      </w:pPr>
      <w:r w:rsidRPr="00F242E3">
        <w:rPr>
          <w:rFonts w:asciiTheme="minorHAnsi" w:hAnsiTheme="minorHAnsi" w:cstheme="minorHAnsi"/>
          <w:sz w:val="22"/>
          <w:szCs w:val="22"/>
        </w:rPr>
        <w:t>s</w:t>
      </w:r>
      <w:r w:rsidR="00FE464D" w:rsidRPr="00F242E3">
        <w:rPr>
          <w:rFonts w:asciiTheme="minorHAnsi" w:hAnsiTheme="minorHAnsi" w:cstheme="minorHAnsi"/>
          <w:sz w:val="22"/>
          <w:szCs w:val="22"/>
        </w:rPr>
        <w:t>trona</w:t>
      </w:r>
      <w:r w:rsidR="00866915" w:rsidRPr="00F242E3">
        <w:rPr>
          <w:rFonts w:asciiTheme="minorHAnsi" w:hAnsiTheme="minorHAnsi" w:cstheme="minorHAnsi"/>
          <w:sz w:val="22"/>
          <w:szCs w:val="22"/>
        </w:rPr>
        <w:t xml:space="preserve"> </w:t>
      </w:r>
      <w:r w:rsidR="00822168" w:rsidRPr="00F242E3">
        <w:rPr>
          <w:rFonts w:asciiTheme="minorHAnsi" w:hAnsiTheme="minorHAnsi" w:cstheme="minorHAnsi"/>
          <w:sz w:val="22"/>
          <w:szCs w:val="22"/>
        </w:rPr>
        <w:t>Zamawiającego</w:t>
      </w:r>
      <w:r w:rsidR="00FE464D" w:rsidRPr="00F242E3">
        <w:rPr>
          <w:rFonts w:asciiTheme="minorHAnsi" w:hAnsiTheme="minorHAnsi" w:cstheme="minorHAnsi"/>
          <w:sz w:val="22"/>
          <w:szCs w:val="22"/>
        </w:rPr>
        <w:t xml:space="preserve">: </w:t>
      </w:r>
      <w:hyperlink r:id="rId9" w:history="1">
        <w:r w:rsidR="00866915" w:rsidRPr="00F242E3">
          <w:rPr>
            <w:rStyle w:val="Hipercze"/>
            <w:rFonts w:asciiTheme="minorHAnsi" w:hAnsiTheme="minorHAnsi" w:cstheme="minorHAnsi"/>
            <w:sz w:val="22"/>
            <w:szCs w:val="22"/>
          </w:rPr>
          <w:t>www.csk.umed.pl</w:t>
        </w:r>
      </w:hyperlink>
      <w:r w:rsidR="001C689C" w:rsidRPr="00F242E3">
        <w:rPr>
          <w:rStyle w:val="Hipercze"/>
          <w:rFonts w:asciiTheme="minorHAnsi" w:hAnsiTheme="minorHAnsi" w:cstheme="minorHAnsi"/>
          <w:sz w:val="22"/>
          <w:szCs w:val="22"/>
        </w:rPr>
        <w:t>, http://www.csk.umed.pl/zamowienia-publiczne/</w:t>
      </w:r>
    </w:p>
    <w:p w14:paraId="3D07A4EB" w14:textId="4FF9DF29" w:rsidR="003925B8" w:rsidRPr="00F242E3" w:rsidRDefault="003925B8" w:rsidP="003961FB">
      <w:pPr>
        <w:pStyle w:val="Tabelapozycja"/>
        <w:numPr>
          <w:ilvl w:val="0"/>
          <w:numId w:val="46"/>
        </w:numPr>
        <w:ind w:left="284" w:hanging="284"/>
        <w:jc w:val="both"/>
        <w:rPr>
          <w:rFonts w:asciiTheme="minorHAnsi" w:hAnsiTheme="minorHAnsi" w:cstheme="minorHAnsi"/>
        </w:rPr>
      </w:pPr>
      <w:r w:rsidRPr="00F242E3">
        <w:rPr>
          <w:rFonts w:asciiTheme="minorHAnsi" w:hAnsiTheme="minorHAnsi" w:cstheme="minorHAnsi"/>
        </w:rPr>
        <w:t>e-mail:</w:t>
      </w:r>
      <w:r w:rsidR="00FE464D" w:rsidRPr="00F242E3">
        <w:rPr>
          <w:rFonts w:asciiTheme="minorHAnsi" w:hAnsiTheme="minorHAnsi" w:cstheme="minorHAnsi"/>
        </w:rPr>
        <w:t xml:space="preserve"> </w:t>
      </w:r>
      <w:hyperlink r:id="rId10" w:history="1">
        <w:r w:rsidRPr="00F242E3">
          <w:rPr>
            <w:rStyle w:val="Hipercze"/>
            <w:rFonts w:asciiTheme="minorHAnsi" w:hAnsiTheme="minorHAnsi" w:cstheme="minorHAnsi"/>
          </w:rPr>
          <w:t>zam.publ@csk.umed.pl</w:t>
        </w:r>
      </w:hyperlink>
    </w:p>
    <w:p w14:paraId="694EA655" w14:textId="0965674C" w:rsidR="003925B8" w:rsidRPr="00F242E3" w:rsidRDefault="006448CC" w:rsidP="003961FB">
      <w:pPr>
        <w:pStyle w:val="Tabelapozycja"/>
        <w:numPr>
          <w:ilvl w:val="0"/>
          <w:numId w:val="46"/>
        </w:numPr>
        <w:ind w:left="284" w:hanging="284"/>
        <w:jc w:val="both"/>
        <w:rPr>
          <w:rFonts w:asciiTheme="minorHAnsi" w:hAnsiTheme="minorHAnsi" w:cstheme="minorHAnsi"/>
          <w:b/>
        </w:rPr>
      </w:pPr>
      <w:r w:rsidRPr="00F242E3">
        <w:rPr>
          <w:rFonts w:asciiTheme="minorHAnsi" w:hAnsiTheme="minorHAnsi" w:cstheme="minorHAnsi"/>
          <w:b/>
        </w:rPr>
        <w:t>a</w:t>
      </w:r>
      <w:r w:rsidR="003925B8" w:rsidRPr="00F242E3">
        <w:rPr>
          <w:rFonts w:asciiTheme="minorHAnsi" w:hAnsiTheme="minorHAnsi" w:cstheme="minorHAnsi"/>
          <w:b/>
        </w:rPr>
        <w:t xml:space="preserve">dres skrzynki </w:t>
      </w:r>
      <w:proofErr w:type="spellStart"/>
      <w:r w:rsidR="003925B8" w:rsidRPr="00F242E3">
        <w:rPr>
          <w:rFonts w:asciiTheme="minorHAnsi" w:hAnsiTheme="minorHAnsi" w:cstheme="minorHAnsi"/>
          <w:b/>
        </w:rPr>
        <w:t>ePUAP</w:t>
      </w:r>
      <w:proofErr w:type="spellEnd"/>
      <w:r w:rsidR="003925B8" w:rsidRPr="00F242E3">
        <w:rPr>
          <w:rFonts w:asciiTheme="minorHAnsi" w:hAnsiTheme="minorHAnsi" w:cstheme="minorHAnsi"/>
          <w:b/>
        </w:rPr>
        <w:t>:</w:t>
      </w:r>
      <w:r w:rsidR="00E85DDE" w:rsidRPr="00F242E3">
        <w:rPr>
          <w:rFonts w:asciiTheme="minorHAnsi" w:hAnsiTheme="minorHAnsi" w:cstheme="minorHAnsi"/>
          <w:b/>
        </w:rPr>
        <w:t xml:space="preserve"> </w:t>
      </w:r>
      <w:r w:rsidR="003925B8" w:rsidRPr="00F242E3">
        <w:rPr>
          <w:rFonts w:asciiTheme="minorHAnsi" w:hAnsiTheme="minorHAnsi" w:cstheme="minorHAnsi"/>
          <w:b/>
        </w:rPr>
        <w:t>/</w:t>
      </w:r>
      <w:proofErr w:type="spellStart"/>
      <w:r w:rsidR="003925B8" w:rsidRPr="00F242E3">
        <w:rPr>
          <w:rFonts w:asciiTheme="minorHAnsi" w:hAnsiTheme="minorHAnsi" w:cstheme="minorHAnsi"/>
          <w:b/>
        </w:rPr>
        <w:t>cskumedlodz</w:t>
      </w:r>
      <w:proofErr w:type="spellEnd"/>
      <w:r w:rsidR="003925B8" w:rsidRPr="00F242E3">
        <w:rPr>
          <w:rFonts w:asciiTheme="minorHAnsi" w:hAnsiTheme="minorHAnsi" w:cstheme="minorHAnsi"/>
          <w:b/>
        </w:rPr>
        <w:t>/</w:t>
      </w:r>
      <w:proofErr w:type="spellStart"/>
      <w:r w:rsidR="003925B8" w:rsidRPr="00F242E3">
        <w:rPr>
          <w:rFonts w:asciiTheme="minorHAnsi" w:hAnsiTheme="minorHAnsi" w:cstheme="minorHAnsi"/>
          <w:b/>
        </w:rPr>
        <w:t>SkrytkaESP</w:t>
      </w:r>
      <w:proofErr w:type="spellEnd"/>
    </w:p>
    <w:p w14:paraId="4FC8C62D" w14:textId="253FD132" w:rsidR="006F4ACC" w:rsidRPr="00F242E3" w:rsidRDefault="00013066" w:rsidP="003961FB">
      <w:pPr>
        <w:pStyle w:val="Tabelapozycja"/>
        <w:numPr>
          <w:ilvl w:val="0"/>
          <w:numId w:val="46"/>
        </w:numPr>
        <w:ind w:left="284" w:hanging="284"/>
        <w:jc w:val="both"/>
        <w:rPr>
          <w:rFonts w:asciiTheme="minorHAnsi" w:eastAsia="Times New Roman" w:hAnsiTheme="minorHAnsi" w:cstheme="minorHAnsi"/>
          <w:color w:val="0000FF"/>
          <w:u w:val="single"/>
        </w:rPr>
      </w:pPr>
      <w:r w:rsidRPr="00F242E3">
        <w:rPr>
          <w:rFonts w:asciiTheme="minorHAnsi" w:hAnsiTheme="minorHAnsi" w:cstheme="minorHAnsi"/>
        </w:rPr>
        <w:t>strona prowadzonego postępowania</w:t>
      </w:r>
      <w:r w:rsidRPr="00F242E3">
        <w:rPr>
          <w:rFonts w:asciiTheme="minorHAnsi" w:hAnsiTheme="minorHAnsi" w:cstheme="minorHAnsi"/>
          <w:b/>
        </w:rPr>
        <w:t xml:space="preserve">: </w:t>
      </w:r>
      <w:hyperlink r:id="rId11" w:history="1">
        <w:r w:rsidR="008C0AB9" w:rsidRPr="00F242E3">
          <w:rPr>
            <w:rStyle w:val="Hipercze"/>
            <w:rFonts w:asciiTheme="minorHAnsi" w:hAnsiTheme="minorHAnsi" w:cstheme="minorHAnsi"/>
            <w:b/>
          </w:rPr>
          <w:t>https://platformazakupowa.pl/pn/csk_umed</w:t>
        </w:r>
      </w:hyperlink>
    </w:p>
    <w:p w14:paraId="500713DD" w14:textId="42371A53" w:rsidR="006F4ACC" w:rsidRPr="00F242E3" w:rsidRDefault="005716C2" w:rsidP="003961FB">
      <w:pPr>
        <w:pStyle w:val="Tabelapozycja"/>
        <w:numPr>
          <w:ilvl w:val="0"/>
          <w:numId w:val="46"/>
        </w:numPr>
        <w:ind w:left="284" w:hanging="284"/>
        <w:jc w:val="both"/>
        <w:rPr>
          <w:rFonts w:asciiTheme="minorHAnsi" w:hAnsiTheme="minorHAnsi" w:cstheme="minorHAnsi"/>
        </w:rPr>
      </w:pPr>
      <w:r w:rsidRPr="00F242E3">
        <w:rPr>
          <w:rFonts w:asciiTheme="minorHAnsi" w:hAnsiTheme="minorHAnsi" w:cstheme="minorHAnsi"/>
        </w:rPr>
        <w:t xml:space="preserve">korespondencja w sprawie zamówienia: </w:t>
      </w:r>
      <w:hyperlink r:id="rId12" w:history="1">
        <w:r w:rsidR="006F4ACC" w:rsidRPr="00F242E3">
          <w:rPr>
            <w:rStyle w:val="Hipercze"/>
            <w:rFonts w:asciiTheme="minorHAnsi" w:hAnsiTheme="minorHAnsi" w:cstheme="minorHAnsi"/>
          </w:rPr>
          <w:t>https://platformazakupowa.pl</w:t>
        </w:r>
      </w:hyperlink>
    </w:p>
    <w:p w14:paraId="7EBEAE6B" w14:textId="0030E329" w:rsidR="006F4ACC" w:rsidRPr="00F242E3" w:rsidRDefault="005716C2" w:rsidP="003961FB">
      <w:pPr>
        <w:pStyle w:val="Tabelapozycja"/>
        <w:numPr>
          <w:ilvl w:val="0"/>
          <w:numId w:val="46"/>
        </w:numPr>
        <w:ind w:left="284" w:hanging="284"/>
        <w:jc w:val="both"/>
        <w:rPr>
          <w:rFonts w:asciiTheme="minorHAnsi" w:hAnsiTheme="minorHAnsi" w:cstheme="minorHAnsi"/>
        </w:rPr>
      </w:pPr>
      <w:r w:rsidRPr="00F242E3">
        <w:rPr>
          <w:rFonts w:asciiTheme="minorHAnsi" w:hAnsiTheme="minorHAnsi" w:cstheme="minorHAnsi"/>
        </w:rPr>
        <w:t xml:space="preserve">W postępowaniu o udzielenie zamówienia  komunikacja między Zamawiającym a Wykonawcami odbywa się za pośrednictwem </w:t>
      </w:r>
      <w:r w:rsidRPr="00F242E3">
        <w:rPr>
          <w:rFonts w:asciiTheme="minorHAnsi" w:hAnsiTheme="minorHAnsi" w:cstheme="minorHAnsi"/>
          <w:b/>
        </w:rPr>
        <w:t xml:space="preserve">platformy zakupowej </w:t>
      </w:r>
      <w:proofErr w:type="spellStart"/>
      <w:r w:rsidRPr="00F242E3">
        <w:rPr>
          <w:rFonts w:asciiTheme="minorHAnsi" w:hAnsiTheme="minorHAnsi" w:cstheme="minorHAnsi"/>
          <w:b/>
        </w:rPr>
        <w:t>OpenNexus</w:t>
      </w:r>
      <w:proofErr w:type="spellEnd"/>
      <w:r w:rsidRPr="00F242E3">
        <w:rPr>
          <w:rFonts w:asciiTheme="minorHAnsi" w:hAnsiTheme="minorHAnsi" w:cstheme="minorHAnsi"/>
          <w:b/>
        </w:rPr>
        <w:t xml:space="preserve"> dostępnej pod adresem</w:t>
      </w:r>
      <w:r w:rsidRPr="00F242E3">
        <w:rPr>
          <w:rFonts w:asciiTheme="minorHAnsi" w:hAnsiTheme="minorHAnsi" w:cstheme="minorHAnsi"/>
        </w:rPr>
        <w:t xml:space="preserve">: </w:t>
      </w:r>
      <w:hyperlink r:id="rId13" w:history="1">
        <w:r w:rsidRPr="00F242E3">
          <w:rPr>
            <w:rStyle w:val="Hipercze"/>
            <w:rFonts w:asciiTheme="minorHAnsi" w:hAnsiTheme="minorHAnsi" w:cstheme="minorHAnsi"/>
          </w:rPr>
          <w:t>https://platformazakupowa.pl</w:t>
        </w:r>
      </w:hyperlink>
    </w:p>
    <w:p w14:paraId="1190523B" w14:textId="77777777" w:rsidR="006F4ACC" w:rsidRPr="00F242E3" w:rsidRDefault="005716C2" w:rsidP="003961FB">
      <w:pPr>
        <w:pStyle w:val="Tabelapozycja"/>
        <w:numPr>
          <w:ilvl w:val="0"/>
          <w:numId w:val="46"/>
        </w:numPr>
        <w:ind w:left="284" w:hanging="284"/>
        <w:jc w:val="both"/>
        <w:rPr>
          <w:rFonts w:asciiTheme="minorHAnsi" w:hAnsiTheme="minorHAnsi" w:cstheme="minorHAnsi"/>
        </w:rPr>
      </w:pPr>
      <w:r w:rsidRPr="00F242E3">
        <w:rPr>
          <w:rFonts w:asciiTheme="minorHAnsi" w:hAnsiTheme="minorHAnsi" w:cstheme="minorHAnsi"/>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F242E3">
        <w:rPr>
          <w:rFonts w:asciiTheme="minorHAnsi" w:hAnsiTheme="minorHAnsi" w:cstheme="minorHAnsi"/>
        </w:rPr>
        <w:t>Nexus</w:t>
      </w:r>
      <w:proofErr w:type="spellEnd"/>
      <w:r w:rsidRPr="00F242E3">
        <w:rPr>
          <w:rFonts w:asciiTheme="minorHAnsi" w:hAnsiTheme="minorHAnsi" w:cstheme="minorHAnsi"/>
        </w:rPr>
        <w:t xml:space="preserve"> Sp. z o. o. </w:t>
      </w:r>
      <w:hyperlink r:id="rId14" w:history="1">
        <w:r w:rsidRPr="00F242E3">
          <w:rPr>
            <w:rStyle w:val="Hipercze"/>
            <w:rFonts w:asciiTheme="minorHAnsi" w:hAnsiTheme="minorHAnsi" w:cstheme="minorHAnsi"/>
            <w:b/>
          </w:rPr>
          <w:t>https://platformazakupowa.pl/strona/1-regulamin</w:t>
        </w:r>
      </w:hyperlink>
    </w:p>
    <w:p w14:paraId="4FC1F1EF" w14:textId="7CB46762" w:rsidR="005716C2" w:rsidRPr="00F242E3" w:rsidRDefault="005716C2" w:rsidP="003961FB">
      <w:pPr>
        <w:pStyle w:val="Tabelapozycja"/>
        <w:numPr>
          <w:ilvl w:val="0"/>
          <w:numId w:val="46"/>
        </w:numPr>
        <w:ind w:left="284" w:hanging="284"/>
        <w:jc w:val="both"/>
        <w:rPr>
          <w:rFonts w:asciiTheme="minorHAnsi" w:eastAsia="Times New Roman" w:hAnsiTheme="minorHAnsi" w:cstheme="minorHAnsi"/>
          <w:color w:val="0000FF"/>
          <w:u w:val="single"/>
        </w:rPr>
      </w:pPr>
      <w:r w:rsidRPr="00F242E3">
        <w:rPr>
          <w:rFonts w:asciiTheme="minorHAnsi" w:hAnsiTheme="minorHAnsi" w:cstheme="minorHAnsi"/>
        </w:rPr>
        <w:t xml:space="preserve">Wykonawca winien zapoznać się z treścią niniejszej SWZ. Wszelkie ewentualne uzupełnienia, zmiany i wyjaśnienia treści SWZ będą zamieszczane na stronie internetowej </w:t>
      </w:r>
      <w:r w:rsidR="006F4ACC" w:rsidRPr="00F242E3">
        <w:rPr>
          <w:rFonts w:asciiTheme="minorHAnsi" w:hAnsiTheme="minorHAnsi" w:cstheme="minorHAnsi"/>
        </w:rPr>
        <w:t>prowadzonego postępowania</w:t>
      </w:r>
      <w:r w:rsidRPr="00F242E3">
        <w:rPr>
          <w:rFonts w:asciiTheme="minorHAnsi" w:hAnsiTheme="minorHAnsi" w:cstheme="minorHAnsi"/>
        </w:rPr>
        <w:t>:</w:t>
      </w:r>
      <w:r w:rsidR="008C0AB9" w:rsidRPr="00F242E3">
        <w:rPr>
          <w:rFonts w:asciiTheme="minorHAnsi" w:hAnsiTheme="minorHAnsi" w:cstheme="minorHAnsi"/>
        </w:rPr>
        <w:t xml:space="preserve"> </w:t>
      </w:r>
      <w:hyperlink r:id="rId15" w:history="1">
        <w:r w:rsidR="008C0AB9" w:rsidRPr="00F242E3">
          <w:rPr>
            <w:rStyle w:val="Hipercze"/>
            <w:rFonts w:asciiTheme="minorHAnsi" w:hAnsiTheme="minorHAnsi" w:cstheme="minorHAnsi"/>
          </w:rPr>
          <w:t>https://platformazakupowa.pl/pn/csk_umed</w:t>
        </w:r>
      </w:hyperlink>
      <w:r w:rsidR="008C0AB9" w:rsidRPr="00F242E3">
        <w:rPr>
          <w:rFonts w:asciiTheme="minorHAnsi" w:hAnsiTheme="minorHAnsi" w:cstheme="minorHAnsi"/>
        </w:rPr>
        <w:t xml:space="preserve">. </w:t>
      </w:r>
      <w:r w:rsidRPr="00F242E3">
        <w:rPr>
          <w:rFonts w:asciiTheme="minorHAnsi" w:hAnsiTheme="minorHAnsi" w:cstheme="minorHAnsi"/>
        </w:rPr>
        <w:t>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094FF85A" w14:textId="77777777" w:rsidR="00071F7E" w:rsidRPr="00F242E3" w:rsidRDefault="00071F7E" w:rsidP="006F4ACC">
      <w:pPr>
        <w:pStyle w:val="Tabelapozycja"/>
        <w:rPr>
          <w:rFonts w:asciiTheme="minorHAnsi" w:hAnsiTheme="minorHAnsi" w:cstheme="minorHAnsi"/>
        </w:rPr>
      </w:pPr>
    </w:p>
    <w:p w14:paraId="5BF756A1" w14:textId="196CD471" w:rsidR="00071F7E" w:rsidRPr="00F242E3" w:rsidRDefault="00071F7E"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II</w:t>
      </w:r>
      <w:r w:rsidR="002618A7" w:rsidRPr="00F242E3">
        <w:rPr>
          <w:rFonts w:asciiTheme="minorHAnsi" w:hAnsiTheme="minorHAnsi" w:cstheme="minorHAnsi"/>
          <w:sz w:val="22"/>
          <w:szCs w:val="22"/>
          <w:lang w:eastAsia="pl-PL"/>
        </w:rPr>
        <w:t>I</w:t>
      </w:r>
      <w:r w:rsidRPr="00F242E3">
        <w:rPr>
          <w:rFonts w:asciiTheme="minorHAnsi" w:hAnsiTheme="minorHAnsi" w:cstheme="minorHAnsi"/>
          <w:sz w:val="22"/>
          <w:szCs w:val="22"/>
          <w:lang w:eastAsia="pl-PL"/>
        </w:rPr>
        <w:t>. TRYB UDZIELENIA ZAMÓWIENIA</w:t>
      </w:r>
    </w:p>
    <w:p w14:paraId="5D4E0C83" w14:textId="77777777" w:rsidR="00307F0A" w:rsidRPr="00F242E3" w:rsidRDefault="00307F0A" w:rsidP="006F4ACC">
      <w:pPr>
        <w:rPr>
          <w:rFonts w:asciiTheme="minorHAnsi" w:hAnsiTheme="minorHAnsi" w:cstheme="minorHAnsi"/>
          <w:sz w:val="22"/>
          <w:szCs w:val="22"/>
        </w:rPr>
      </w:pPr>
    </w:p>
    <w:p w14:paraId="3AC358B2" w14:textId="6C61B80A" w:rsidR="00071F7E" w:rsidRPr="00F242E3" w:rsidRDefault="00071F7E" w:rsidP="006F4ACC">
      <w:pPr>
        <w:rPr>
          <w:rFonts w:asciiTheme="minorHAnsi" w:hAnsiTheme="minorHAnsi" w:cstheme="minorHAnsi"/>
          <w:b/>
          <w:bCs/>
          <w:sz w:val="22"/>
          <w:szCs w:val="22"/>
        </w:rPr>
      </w:pPr>
      <w:r w:rsidRPr="00F242E3">
        <w:rPr>
          <w:rFonts w:asciiTheme="minorHAnsi" w:hAnsiTheme="minorHAnsi" w:cstheme="minorHAnsi"/>
          <w:b/>
          <w:bCs/>
          <w:sz w:val="22"/>
          <w:szCs w:val="22"/>
        </w:rPr>
        <w:t>Dotyczy postępowania</w:t>
      </w:r>
      <w:r w:rsidR="003F2C67" w:rsidRPr="00F242E3">
        <w:rPr>
          <w:rFonts w:asciiTheme="minorHAnsi" w:hAnsiTheme="minorHAnsi" w:cstheme="minorHAnsi"/>
          <w:b/>
          <w:bCs/>
          <w:sz w:val="22"/>
          <w:szCs w:val="22"/>
        </w:rPr>
        <w:t xml:space="preserve"> o </w:t>
      </w:r>
      <w:r w:rsidR="00903A00" w:rsidRPr="00F242E3">
        <w:rPr>
          <w:rFonts w:asciiTheme="minorHAnsi" w:hAnsiTheme="minorHAnsi" w:cstheme="minorHAnsi"/>
          <w:b/>
          <w:bCs/>
          <w:sz w:val="22"/>
          <w:szCs w:val="22"/>
        </w:rPr>
        <w:t>wartości powyżej 14</w:t>
      </w:r>
      <w:r w:rsidR="00A62471">
        <w:rPr>
          <w:rFonts w:asciiTheme="minorHAnsi" w:hAnsiTheme="minorHAnsi" w:cstheme="minorHAnsi"/>
          <w:b/>
          <w:bCs/>
          <w:sz w:val="22"/>
          <w:szCs w:val="22"/>
        </w:rPr>
        <w:t>3</w:t>
      </w:r>
      <w:r w:rsidRPr="00F242E3">
        <w:rPr>
          <w:rFonts w:asciiTheme="minorHAnsi" w:hAnsiTheme="minorHAnsi" w:cstheme="minorHAnsi"/>
          <w:b/>
          <w:bCs/>
          <w:sz w:val="22"/>
          <w:szCs w:val="22"/>
        </w:rPr>
        <w:t xml:space="preserve"> 000 euro.</w:t>
      </w:r>
    </w:p>
    <w:p w14:paraId="0D3CFC12" w14:textId="20E9BAD1" w:rsidR="0018123E" w:rsidRPr="00A7151C" w:rsidRDefault="00071F7E" w:rsidP="003961FB">
      <w:pPr>
        <w:pStyle w:val="tyt"/>
        <w:numPr>
          <w:ilvl w:val="0"/>
          <w:numId w:val="21"/>
        </w:numPr>
        <w:ind w:left="284" w:hanging="284"/>
        <w:jc w:val="both"/>
        <w:rPr>
          <w:rFonts w:asciiTheme="minorHAnsi" w:hAnsiTheme="minorHAnsi" w:cstheme="minorHAnsi"/>
          <w:sz w:val="22"/>
          <w:szCs w:val="22"/>
        </w:rPr>
      </w:pPr>
      <w:r w:rsidRPr="00F242E3">
        <w:rPr>
          <w:rFonts w:asciiTheme="minorHAnsi" w:hAnsiTheme="minorHAnsi" w:cstheme="minorHAnsi"/>
          <w:b w:val="0"/>
          <w:bCs w:val="0"/>
          <w:sz w:val="22"/>
          <w:szCs w:val="22"/>
        </w:rPr>
        <w:t>Działając</w:t>
      </w:r>
      <w:r w:rsidR="003F2C67" w:rsidRPr="00F242E3">
        <w:rPr>
          <w:rFonts w:asciiTheme="minorHAnsi" w:hAnsiTheme="minorHAnsi" w:cstheme="minorHAnsi"/>
          <w:b w:val="0"/>
          <w:bCs w:val="0"/>
          <w:sz w:val="22"/>
          <w:szCs w:val="22"/>
        </w:rPr>
        <w:t xml:space="preserve"> w </w:t>
      </w:r>
      <w:r w:rsidRPr="00F242E3">
        <w:rPr>
          <w:rFonts w:asciiTheme="minorHAnsi" w:hAnsiTheme="minorHAnsi" w:cstheme="minorHAnsi"/>
          <w:b w:val="0"/>
          <w:bCs w:val="0"/>
          <w:sz w:val="22"/>
          <w:szCs w:val="22"/>
        </w:rPr>
        <w:t>oparciu</w:t>
      </w:r>
      <w:r w:rsidR="003F2C67" w:rsidRPr="00F242E3">
        <w:rPr>
          <w:rFonts w:asciiTheme="minorHAnsi" w:hAnsiTheme="minorHAnsi" w:cstheme="minorHAnsi"/>
          <w:b w:val="0"/>
          <w:bCs w:val="0"/>
          <w:sz w:val="22"/>
          <w:szCs w:val="22"/>
        </w:rPr>
        <w:t xml:space="preserve"> o </w:t>
      </w:r>
      <w:r w:rsidRPr="00F242E3">
        <w:rPr>
          <w:rFonts w:asciiTheme="minorHAnsi" w:hAnsiTheme="minorHAnsi" w:cstheme="minorHAnsi"/>
          <w:b w:val="0"/>
          <w:bCs w:val="0"/>
          <w:spacing w:val="20"/>
          <w:sz w:val="22"/>
          <w:szCs w:val="22"/>
        </w:rPr>
        <w:t>ustawę</w:t>
      </w:r>
      <w:r w:rsidR="003F2C67" w:rsidRPr="00F242E3">
        <w:rPr>
          <w:rFonts w:asciiTheme="minorHAnsi" w:hAnsiTheme="minorHAnsi" w:cstheme="minorHAnsi"/>
          <w:b w:val="0"/>
          <w:bCs w:val="0"/>
          <w:spacing w:val="20"/>
          <w:sz w:val="22"/>
          <w:szCs w:val="22"/>
        </w:rPr>
        <w:t xml:space="preserve"> z </w:t>
      </w:r>
      <w:r w:rsidR="00677CF9" w:rsidRPr="00F242E3">
        <w:rPr>
          <w:rFonts w:asciiTheme="minorHAnsi" w:hAnsiTheme="minorHAnsi" w:cstheme="minorHAnsi"/>
          <w:b w:val="0"/>
          <w:bCs w:val="0"/>
          <w:sz w:val="22"/>
          <w:szCs w:val="22"/>
        </w:rPr>
        <w:t>dnia 11</w:t>
      </w:r>
      <w:r w:rsidRPr="00F242E3">
        <w:rPr>
          <w:rFonts w:asciiTheme="minorHAnsi" w:hAnsiTheme="minorHAnsi" w:cstheme="minorHAnsi"/>
          <w:b w:val="0"/>
          <w:bCs w:val="0"/>
          <w:sz w:val="22"/>
          <w:szCs w:val="22"/>
        </w:rPr>
        <w:t>.0</w:t>
      </w:r>
      <w:r w:rsidR="00677CF9" w:rsidRPr="00F242E3">
        <w:rPr>
          <w:rFonts w:asciiTheme="minorHAnsi" w:hAnsiTheme="minorHAnsi" w:cstheme="minorHAnsi"/>
          <w:b w:val="0"/>
          <w:bCs w:val="0"/>
          <w:sz w:val="22"/>
          <w:szCs w:val="22"/>
        </w:rPr>
        <w:t>9</w:t>
      </w:r>
      <w:r w:rsidRPr="00F242E3">
        <w:rPr>
          <w:rFonts w:asciiTheme="minorHAnsi" w:hAnsiTheme="minorHAnsi" w:cstheme="minorHAnsi"/>
          <w:b w:val="0"/>
          <w:bCs w:val="0"/>
          <w:sz w:val="22"/>
          <w:szCs w:val="22"/>
        </w:rPr>
        <w:t>.20</w:t>
      </w:r>
      <w:r w:rsidR="00677CF9" w:rsidRPr="00F242E3">
        <w:rPr>
          <w:rFonts w:asciiTheme="minorHAnsi" w:hAnsiTheme="minorHAnsi" w:cstheme="minorHAnsi"/>
          <w:b w:val="0"/>
          <w:bCs w:val="0"/>
          <w:sz w:val="22"/>
          <w:szCs w:val="22"/>
        </w:rPr>
        <w:t>19</w:t>
      </w:r>
      <w:r w:rsidRPr="00F242E3">
        <w:rPr>
          <w:rFonts w:asciiTheme="minorHAnsi" w:hAnsiTheme="minorHAnsi" w:cstheme="minorHAnsi"/>
          <w:b w:val="0"/>
          <w:bCs w:val="0"/>
          <w:sz w:val="22"/>
          <w:szCs w:val="22"/>
        </w:rPr>
        <w:t xml:space="preserve"> r. </w:t>
      </w:r>
      <w:r w:rsidRPr="00F242E3">
        <w:rPr>
          <w:rFonts w:asciiTheme="minorHAnsi" w:hAnsiTheme="minorHAnsi" w:cstheme="minorHAnsi"/>
          <w:b w:val="0"/>
          <w:bCs w:val="0"/>
          <w:spacing w:val="20"/>
          <w:sz w:val="22"/>
          <w:szCs w:val="22"/>
        </w:rPr>
        <w:t>Prawo zamówień publicznych</w:t>
      </w:r>
      <w:r w:rsidRPr="00F242E3">
        <w:rPr>
          <w:rFonts w:asciiTheme="minorHAnsi" w:hAnsiTheme="minorHAnsi" w:cstheme="minorHAnsi"/>
          <w:b w:val="0"/>
          <w:bCs w:val="0"/>
          <w:sz w:val="22"/>
          <w:szCs w:val="22"/>
        </w:rPr>
        <w:t xml:space="preserve"> (</w:t>
      </w:r>
      <w:proofErr w:type="spellStart"/>
      <w:r w:rsidR="00020176" w:rsidRPr="00F242E3">
        <w:rPr>
          <w:rFonts w:asciiTheme="minorHAnsi" w:hAnsiTheme="minorHAnsi" w:cstheme="minorHAnsi"/>
          <w:b w:val="0"/>
          <w:bCs w:val="0"/>
          <w:sz w:val="22"/>
          <w:szCs w:val="22"/>
          <w:lang w:eastAsia="ar-SA"/>
        </w:rPr>
        <w:t>t.j</w:t>
      </w:r>
      <w:proofErr w:type="spellEnd"/>
      <w:r w:rsidR="00020176" w:rsidRPr="00F242E3">
        <w:rPr>
          <w:rFonts w:asciiTheme="minorHAnsi" w:hAnsiTheme="minorHAnsi" w:cstheme="minorHAnsi"/>
          <w:b w:val="0"/>
          <w:bCs w:val="0"/>
          <w:sz w:val="22"/>
          <w:szCs w:val="22"/>
          <w:lang w:eastAsia="ar-SA"/>
        </w:rPr>
        <w:t xml:space="preserve">. Dz.U. z </w:t>
      </w:r>
      <w:r w:rsidR="00D610CB" w:rsidRPr="00F242E3">
        <w:rPr>
          <w:rFonts w:asciiTheme="minorHAnsi" w:hAnsiTheme="minorHAnsi" w:cstheme="minorHAnsi"/>
          <w:b w:val="0"/>
          <w:bCs w:val="0"/>
          <w:sz w:val="22"/>
          <w:szCs w:val="22"/>
          <w:lang w:eastAsia="ar-SA"/>
        </w:rPr>
        <w:t>202</w:t>
      </w:r>
      <w:r w:rsidR="00DB7F0F">
        <w:rPr>
          <w:rFonts w:asciiTheme="minorHAnsi" w:hAnsiTheme="minorHAnsi" w:cstheme="minorHAnsi"/>
          <w:b w:val="0"/>
          <w:bCs w:val="0"/>
          <w:sz w:val="22"/>
          <w:szCs w:val="22"/>
          <w:lang w:eastAsia="ar-SA"/>
        </w:rPr>
        <w:t>4</w:t>
      </w:r>
      <w:r w:rsidR="00D610CB" w:rsidRPr="00F242E3">
        <w:rPr>
          <w:rFonts w:asciiTheme="minorHAnsi" w:hAnsiTheme="minorHAnsi" w:cstheme="minorHAnsi"/>
          <w:b w:val="0"/>
          <w:bCs w:val="0"/>
          <w:sz w:val="22"/>
          <w:szCs w:val="22"/>
          <w:lang w:eastAsia="ar-SA"/>
        </w:rPr>
        <w:t xml:space="preserve"> r., poz. 1</w:t>
      </w:r>
      <w:r w:rsidR="00DB7F0F">
        <w:rPr>
          <w:rFonts w:asciiTheme="minorHAnsi" w:hAnsiTheme="minorHAnsi" w:cstheme="minorHAnsi"/>
          <w:b w:val="0"/>
          <w:bCs w:val="0"/>
          <w:sz w:val="22"/>
          <w:szCs w:val="22"/>
          <w:lang w:eastAsia="ar-SA"/>
        </w:rPr>
        <w:t>320</w:t>
      </w:r>
      <w:r w:rsidR="00D610CB" w:rsidRPr="00F242E3">
        <w:rPr>
          <w:rFonts w:asciiTheme="minorHAnsi" w:hAnsiTheme="minorHAnsi" w:cstheme="minorHAnsi"/>
          <w:b w:val="0"/>
          <w:bCs w:val="0"/>
          <w:sz w:val="22"/>
          <w:szCs w:val="22"/>
          <w:lang w:eastAsia="ar-SA"/>
        </w:rPr>
        <w:t xml:space="preserve"> </w:t>
      </w:r>
      <w:r w:rsidR="00020176" w:rsidRPr="00F242E3">
        <w:rPr>
          <w:rFonts w:asciiTheme="minorHAnsi" w:hAnsiTheme="minorHAnsi" w:cstheme="minorHAnsi"/>
          <w:b w:val="0"/>
          <w:bCs w:val="0"/>
          <w:sz w:val="22"/>
          <w:szCs w:val="22"/>
          <w:lang w:eastAsia="ar-SA"/>
        </w:rPr>
        <w:t xml:space="preserve">z </w:t>
      </w:r>
      <w:proofErr w:type="spellStart"/>
      <w:r w:rsidR="00020176" w:rsidRPr="00F242E3">
        <w:rPr>
          <w:rFonts w:asciiTheme="minorHAnsi" w:hAnsiTheme="minorHAnsi" w:cstheme="minorHAnsi"/>
          <w:b w:val="0"/>
          <w:bCs w:val="0"/>
          <w:sz w:val="22"/>
          <w:szCs w:val="22"/>
          <w:lang w:eastAsia="ar-SA"/>
        </w:rPr>
        <w:t>p</w:t>
      </w:r>
      <w:r w:rsidR="00A8535D" w:rsidRPr="00F242E3">
        <w:rPr>
          <w:rFonts w:asciiTheme="minorHAnsi" w:hAnsiTheme="minorHAnsi" w:cstheme="minorHAnsi"/>
          <w:b w:val="0"/>
          <w:bCs w:val="0"/>
          <w:sz w:val="22"/>
          <w:szCs w:val="22"/>
          <w:lang w:eastAsia="ar-SA"/>
        </w:rPr>
        <w:t>ó</w:t>
      </w:r>
      <w:r w:rsidR="00020176" w:rsidRPr="00F242E3">
        <w:rPr>
          <w:rFonts w:asciiTheme="minorHAnsi" w:hAnsiTheme="minorHAnsi" w:cstheme="minorHAnsi"/>
          <w:b w:val="0"/>
          <w:bCs w:val="0"/>
          <w:sz w:val="22"/>
          <w:szCs w:val="22"/>
          <w:lang w:eastAsia="ar-SA"/>
        </w:rPr>
        <w:t>źn</w:t>
      </w:r>
      <w:proofErr w:type="spellEnd"/>
      <w:r w:rsidR="00020176" w:rsidRPr="00F242E3">
        <w:rPr>
          <w:rFonts w:asciiTheme="minorHAnsi" w:hAnsiTheme="minorHAnsi" w:cstheme="minorHAnsi"/>
          <w:b w:val="0"/>
          <w:bCs w:val="0"/>
          <w:sz w:val="22"/>
          <w:szCs w:val="22"/>
          <w:lang w:eastAsia="ar-SA"/>
        </w:rPr>
        <w:t>. zm.</w:t>
      </w:r>
      <w:r w:rsidR="00677CF9" w:rsidRPr="00F242E3">
        <w:rPr>
          <w:rFonts w:asciiTheme="minorHAnsi" w:hAnsiTheme="minorHAnsi" w:cstheme="minorHAnsi"/>
          <w:b w:val="0"/>
          <w:bCs w:val="0"/>
          <w:sz w:val="22"/>
          <w:szCs w:val="22"/>
        </w:rPr>
        <w:t>), zwanej dalej u</w:t>
      </w:r>
      <w:r w:rsidRPr="00F242E3">
        <w:rPr>
          <w:rFonts w:asciiTheme="minorHAnsi" w:hAnsiTheme="minorHAnsi" w:cstheme="minorHAnsi"/>
          <w:b w:val="0"/>
          <w:bCs w:val="0"/>
          <w:sz w:val="22"/>
          <w:szCs w:val="22"/>
        </w:rPr>
        <w:t xml:space="preserve">stawą </w:t>
      </w:r>
      <w:proofErr w:type="spellStart"/>
      <w:r w:rsidRPr="00F242E3">
        <w:rPr>
          <w:rFonts w:asciiTheme="minorHAnsi" w:hAnsiTheme="minorHAnsi" w:cstheme="minorHAnsi"/>
          <w:b w:val="0"/>
          <w:bCs w:val="0"/>
          <w:sz w:val="22"/>
          <w:szCs w:val="22"/>
        </w:rPr>
        <w:t>Pzp</w:t>
      </w:r>
      <w:proofErr w:type="spellEnd"/>
      <w:r w:rsidRPr="00F242E3">
        <w:rPr>
          <w:rFonts w:asciiTheme="minorHAnsi" w:hAnsiTheme="minorHAnsi" w:cstheme="minorHAnsi"/>
          <w:b w:val="0"/>
          <w:bCs w:val="0"/>
          <w:sz w:val="22"/>
          <w:szCs w:val="22"/>
        </w:rPr>
        <w:t xml:space="preserve">, </w:t>
      </w:r>
      <w:r w:rsidR="000F2C4F" w:rsidRPr="00F242E3">
        <w:rPr>
          <w:rFonts w:asciiTheme="minorHAnsi" w:hAnsiTheme="minorHAnsi" w:cstheme="minorHAnsi"/>
          <w:b w:val="0"/>
          <w:bCs w:val="0"/>
          <w:sz w:val="22"/>
          <w:szCs w:val="22"/>
        </w:rPr>
        <w:t>Zamawiający</w:t>
      </w:r>
      <w:r w:rsidR="002209E0" w:rsidRPr="00F242E3">
        <w:rPr>
          <w:rFonts w:asciiTheme="minorHAnsi" w:hAnsiTheme="minorHAnsi" w:cstheme="minorHAnsi"/>
          <w:b w:val="0"/>
          <w:bCs w:val="0"/>
          <w:sz w:val="22"/>
          <w:szCs w:val="22"/>
        </w:rPr>
        <w:t xml:space="preserve"> zaprasza do wzięcia udziału </w:t>
      </w:r>
      <w:r w:rsidRPr="00F242E3">
        <w:rPr>
          <w:rFonts w:asciiTheme="minorHAnsi" w:hAnsiTheme="minorHAnsi" w:cstheme="minorHAnsi"/>
          <w:b w:val="0"/>
          <w:bCs w:val="0"/>
          <w:sz w:val="22"/>
          <w:szCs w:val="22"/>
        </w:rPr>
        <w:t>w postępowaniu</w:t>
      </w:r>
      <w:r w:rsidR="003F2C67" w:rsidRPr="00F242E3">
        <w:rPr>
          <w:rFonts w:asciiTheme="minorHAnsi" w:hAnsiTheme="minorHAnsi" w:cstheme="minorHAnsi"/>
          <w:b w:val="0"/>
          <w:bCs w:val="0"/>
          <w:sz w:val="22"/>
          <w:szCs w:val="22"/>
        </w:rPr>
        <w:t xml:space="preserve"> o </w:t>
      </w:r>
      <w:r w:rsidRPr="00F242E3">
        <w:rPr>
          <w:rFonts w:asciiTheme="minorHAnsi" w:hAnsiTheme="minorHAnsi" w:cstheme="minorHAnsi"/>
          <w:b w:val="0"/>
          <w:bCs w:val="0"/>
          <w:sz w:val="22"/>
          <w:szCs w:val="22"/>
        </w:rPr>
        <w:t>udzielenie zamówienia publicznego dotyczącego</w:t>
      </w:r>
      <w:r w:rsidRPr="00F242E3">
        <w:rPr>
          <w:rFonts w:asciiTheme="minorHAnsi" w:hAnsiTheme="minorHAnsi" w:cstheme="minorHAnsi"/>
          <w:sz w:val="22"/>
          <w:szCs w:val="22"/>
        </w:rPr>
        <w:t xml:space="preserve"> </w:t>
      </w:r>
      <w:r w:rsidR="006327F3" w:rsidRPr="00A7151C">
        <w:rPr>
          <w:rFonts w:asciiTheme="minorHAnsi" w:hAnsiTheme="minorHAnsi" w:cstheme="minorHAnsi"/>
          <w:sz w:val="22"/>
          <w:szCs w:val="22"/>
        </w:rPr>
        <w:t>„</w:t>
      </w:r>
      <w:bookmarkStart w:id="3" w:name="_Hlk191535816"/>
      <w:r w:rsidR="00A87AC3" w:rsidRPr="00A87AC3">
        <w:rPr>
          <w:rFonts w:ascii="Calibri" w:hAnsi="Calibri" w:cs="Calibri"/>
          <w:sz w:val="22"/>
        </w:rPr>
        <w:t>Dostawa produktów do hemodializ na potrzeby Klinik/Oddziałów Centralnego Szpitala Klinicznego Uniwersytetu Medycznego w Łodzi</w:t>
      </w:r>
      <w:r w:rsidR="0018123E" w:rsidRPr="00A7151C">
        <w:rPr>
          <w:rFonts w:asciiTheme="minorHAnsi" w:hAnsiTheme="minorHAnsi" w:cstheme="minorHAnsi"/>
          <w:sz w:val="22"/>
          <w:szCs w:val="22"/>
        </w:rPr>
        <w:t>”</w:t>
      </w:r>
      <w:r w:rsidR="00A7151C">
        <w:rPr>
          <w:rFonts w:asciiTheme="minorHAnsi" w:hAnsiTheme="minorHAnsi" w:cstheme="minorHAnsi"/>
          <w:sz w:val="22"/>
          <w:szCs w:val="22"/>
        </w:rPr>
        <w:t>.</w:t>
      </w:r>
    </w:p>
    <w:bookmarkEnd w:id="3"/>
    <w:p w14:paraId="7F5D302D" w14:textId="3F730E12" w:rsidR="000E33C7" w:rsidRPr="00F242E3" w:rsidRDefault="00071F7E" w:rsidP="003961FB">
      <w:pPr>
        <w:pStyle w:val="tyt"/>
        <w:numPr>
          <w:ilvl w:val="0"/>
          <w:numId w:val="21"/>
        </w:numPr>
        <w:spacing w:before="0" w:after="0"/>
        <w:ind w:left="284" w:hanging="284"/>
        <w:jc w:val="both"/>
        <w:rPr>
          <w:rFonts w:asciiTheme="minorHAnsi" w:hAnsiTheme="minorHAnsi" w:cstheme="minorHAnsi"/>
          <w:sz w:val="22"/>
          <w:szCs w:val="22"/>
        </w:rPr>
      </w:pPr>
      <w:r w:rsidRPr="00F242E3">
        <w:rPr>
          <w:rFonts w:asciiTheme="minorHAnsi" w:hAnsiTheme="minorHAnsi" w:cstheme="minorHAnsi"/>
          <w:b w:val="0"/>
          <w:sz w:val="22"/>
          <w:szCs w:val="22"/>
        </w:rPr>
        <w:t>Tryb zamówienia: Działając</w:t>
      </w:r>
      <w:r w:rsidR="003F2C67" w:rsidRPr="00F242E3">
        <w:rPr>
          <w:rFonts w:asciiTheme="minorHAnsi" w:hAnsiTheme="minorHAnsi" w:cstheme="minorHAnsi"/>
          <w:b w:val="0"/>
          <w:sz w:val="22"/>
          <w:szCs w:val="22"/>
        </w:rPr>
        <w:t xml:space="preserve"> w </w:t>
      </w:r>
      <w:r w:rsidRPr="00F242E3">
        <w:rPr>
          <w:rFonts w:asciiTheme="minorHAnsi" w:hAnsiTheme="minorHAnsi" w:cstheme="minorHAnsi"/>
          <w:b w:val="0"/>
          <w:sz w:val="22"/>
          <w:szCs w:val="22"/>
        </w:rPr>
        <w:t>oparciu</w:t>
      </w:r>
      <w:r w:rsidR="003F2C67" w:rsidRPr="00F242E3">
        <w:rPr>
          <w:rFonts w:asciiTheme="minorHAnsi" w:hAnsiTheme="minorHAnsi" w:cstheme="minorHAnsi"/>
          <w:b w:val="0"/>
          <w:sz w:val="22"/>
          <w:szCs w:val="22"/>
        </w:rPr>
        <w:t xml:space="preserve"> o </w:t>
      </w:r>
      <w:r w:rsidRPr="00F242E3">
        <w:rPr>
          <w:rFonts w:asciiTheme="minorHAnsi" w:hAnsiTheme="minorHAnsi" w:cstheme="minorHAnsi"/>
          <w:b w:val="0"/>
          <w:sz w:val="22"/>
          <w:szCs w:val="22"/>
        </w:rPr>
        <w:t>ustawę</w:t>
      </w:r>
      <w:r w:rsidR="003F2C67" w:rsidRPr="00F242E3">
        <w:rPr>
          <w:rFonts w:asciiTheme="minorHAnsi" w:hAnsiTheme="minorHAnsi" w:cstheme="minorHAnsi"/>
          <w:b w:val="0"/>
          <w:sz w:val="22"/>
          <w:szCs w:val="22"/>
        </w:rPr>
        <w:t xml:space="preserve"> z </w:t>
      </w:r>
      <w:r w:rsidRPr="00F242E3">
        <w:rPr>
          <w:rFonts w:asciiTheme="minorHAnsi" w:hAnsiTheme="minorHAnsi" w:cstheme="minorHAnsi"/>
          <w:b w:val="0"/>
          <w:sz w:val="22"/>
          <w:szCs w:val="22"/>
        </w:rPr>
        <w:t xml:space="preserve">dnia </w:t>
      </w:r>
      <w:r w:rsidR="00677CF9" w:rsidRPr="00F242E3">
        <w:rPr>
          <w:rFonts w:asciiTheme="minorHAnsi" w:hAnsiTheme="minorHAnsi" w:cstheme="minorHAnsi"/>
          <w:b w:val="0"/>
          <w:sz w:val="22"/>
          <w:szCs w:val="22"/>
        </w:rPr>
        <w:t>11</w:t>
      </w:r>
      <w:r w:rsidRPr="00F242E3">
        <w:rPr>
          <w:rFonts w:asciiTheme="minorHAnsi" w:hAnsiTheme="minorHAnsi" w:cstheme="minorHAnsi"/>
          <w:b w:val="0"/>
          <w:sz w:val="22"/>
          <w:szCs w:val="22"/>
        </w:rPr>
        <w:t>.0</w:t>
      </w:r>
      <w:r w:rsidR="00677CF9" w:rsidRPr="00F242E3">
        <w:rPr>
          <w:rFonts w:asciiTheme="minorHAnsi" w:hAnsiTheme="minorHAnsi" w:cstheme="minorHAnsi"/>
          <w:b w:val="0"/>
          <w:sz w:val="22"/>
          <w:szCs w:val="22"/>
        </w:rPr>
        <w:t>9</w:t>
      </w:r>
      <w:r w:rsidRPr="00F242E3">
        <w:rPr>
          <w:rFonts w:asciiTheme="minorHAnsi" w:hAnsiTheme="minorHAnsi" w:cstheme="minorHAnsi"/>
          <w:b w:val="0"/>
          <w:sz w:val="22"/>
          <w:szCs w:val="22"/>
        </w:rPr>
        <w:t>.20</w:t>
      </w:r>
      <w:r w:rsidR="00677CF9" w:rsidRPr="00F242E3">
        <w:rPr>
          <w:rFonts w:asciiTheme="minorHAnsi" w:hAnsiTheme="minorHAnsi" w:cstheme="minorHAnsi"/>
          <w:b w:val="0"/>
          <w:sz w:val="22"/>
          <w:szCs w:val="22"/>
        </w:rPr>
        <w:t>19</w:t>
      </w:r>
      <w:r w:rsidRPr="00F242E3">
        <w:rPr>
          <w:rFonts w:asciiTheme="minorHAnsi" w:hAnsiTheme="minorHAnsi" w:cstheme="minorHAnsi"/>
          <w:b w:val="0"/>
          <w:sz w:val="22"/>
          <w:szCs w:val="22"/>
        </w:rPr>
        <w:t xml:space="preserve"> r. Prawo zamówień publicznych </w:t>
      </w:r>
      <w:r w:rsidR="000915A8" w:rsidRPr="00F242E3">
        <w:rPr>
          <w:rFonts w:asciiTheme="minorHAnsi" w:hAnsiTheme="minorHAnsi" w:cstheme="minorHAnsi"/>
          <w:b w:val="0"/>
          <w:sz w:val="22"/>
          <w:szCs w:val="22"/>
          <w:lang w:eastAsia="ar-SA"/>
        </w:rPr>
        <w:t>(</w:t>
      </w:r>
      <w:proofErr w:type="spellStart"/>
      <w:r w:rsidR="0049664F" w:rsidRPr="00F242E3">
        <w:rPr>
          <w:rFonts w:asciiTheme="minorHAnsi" w:hAnsiTheme="minorHAnsi" w:cstheme="minorHAnsi"/>
          <w:b w:val="0"/>
          <w:sz w:val="22"/>
          <w:szCs w:val="22"/>
          <w:lang w:eastAsia="ar-SA"/>
        </w:rPr>
        <w:t>t.j</w:t>
      </w:r>
      <w:proofErr w:type="spellEnd"/>
      <w:r w:rsidR="0049664F" w:rsidRPr="00F242E3">
        <w:rPr>
          <w:rFonts w:asciiTheme="minorHAnsi" w:hAnsiTheme="minorHAnsi" w:cstheme="minorHAnsi"/>
          <w:b w:val="0"/>
          <w:sz w:val="22"/>
          <w:szCs w:val="22"/>
          <w:lang w:eastAsia="ar-SA"/>
        </w:rPr>
        <w:t>. Dz.U. z 202</w:t>
      </w:r>
      <w:r w:rsidR="00DB7F0F">
        <w:rPr>
          <w:rFonts w:asciiTheme="minorHAnsi" w:hAnsiTheme="minorHAnsi" w:cstheme="minorHAnsi"/>
          <w:b w:val="0"/>
          <w:sz w:val="22"/>
          <w:szCs w:val="22"/>
          <w:lang w:eastAsia="ar-SA"/>
        </w:rPr>
        <w:t>4</w:t>
      </w:r>
      <w:r w:rsidR="0049664F" w:rsidRPr="00F242E3">
        <w:rPr>
          <w:rFonts w:asciiTheme="minorHAnsi" w:hAnsiTheme="minorHAnsi" w:cstheme="minorHAnsi"/>
          <w:b w:val="0"/>
          <w:sz w:val="22"/>
          <w:szCs w:val="22"/>
          <w:lang w:eastAsia="ar-SA"/>
        </w:rPr>
        <w:t xml:space="preserve"> r., poz. </w:t>
      </w:r>
      <w:r w:rsidR="0053123F" w:rsidRPr="00F242E3">
        <w:rPr>
          <w:rFonts w:asciiTheme="minorHAnsi" w:hAnsiTheme="minorHAnsi" w:cstheme="minorHAnsi"/>
          <w:b w:val="0"/>
          <w:sz w:val="22"/>
          <w:szCs w:val="22"/>
          <w:lang w:eastAsia="ar-SA"/>
        </w:rPr>
        <w:t>1</w:t>
      </w:r>
      <w:r w:rsidR="00DB7F0F">
        <w:rPr>
          <w:rFonts w:asciiTheme="minorHAnsi" w:hAnsiTheme="minorHAnsi" w:cstheme="minorHAnsi"/>
          <w:b w:val="0"/>
          <w:sz w:val="22"/>
          <w:szCs w:val="22"/>
          <w:lang w:eastAsia="ar-SA"/>
        </w:rPr>
        <w:t>320</w:t>
      </w:r>
      <w:r w:rsidR="0049664F" w:rsidRPr="00F242E3">
        <w:rPr>
          <w:rFonts w:asciiTheme="minorHAnsi" w:hAnsiTheme="minorHAnsi" w:cstheme="minorHAnsi"/>
          <w:b w:val="0"/>
          <w:sz w:val="22"/>
          <w:szCs w:val="22"/>
          <w:lang w:eastAsia="ar-SA"/>
        </w:rPr>
        <w:t xml:space="preserve"> z </w:t>
      </w:r>
      <w:proofErr w:type="spellStart"/>
      <w:r w:rsidR="0049664F" w:rsidRPr="00F242E3">
        <w:rPr>
          <w:rFonts w:asciiTheme="minorHAnsi" w:hAnsiTheme="minorHAnsi" w:cstheme="minorHAnsi"/>
          <w:b w:val="0"/>
          <w:sz w:val="22"/>
          <w:szCs w:val="22"/>
          <w:lang w:eastAsia="ar-SA"/>
        </w:rPr>
        <w:t>poźn</w:t>
      </w:r>
      <w:proofErr w:type="spellEnd"/>
      <w:r w:rsidR="0049664F" w:rsidRPr="00F242E3">
        <w:rPr>
          <w:rFonts w:asciiTheme="minorHAnsi" w:hAnsiTheme="minorHAnsi" w:cstheme="minorHAnsi"/>
          <w:b w:val="0"/>
          <w:sz w:val="22"/>
          <w:szCs w:val="22"/>
          <w:lang w:eastAsia="ar-SA"/>
        </w:rPr>
        <w:t>. zm.</w:t>
      </w:r>
      <w:r w:rsidRPr="00F242E3">
        <w:rPr>
          <w:rFonts w:asciiTheme="minorHAnsi" w:hAnsiTheme="minorHAnsi" w:cstheme="minorHAnsi"/>
          <w:b w:val="0"/>
          <w:sz w:val="22"/>
          <w:szCs w:val="22"/>
          <w:lang w:eastAsia="ar-SA"/>
        </w:rPr>
        <w:t>)</w:t>
      </w:r>
      <w:r w:rsidRPr="00F242E3">
        <w:rPr>
          <w:rFonts w:asciiTheme="minorHAnsi" w:hAnsiTheme="minorHAnsi" w:cstheme="minorHAnsi"/>
          <w:b w:val="0"/>
          <w:sz w:val="22"/>
          <w:szCs w:val="22"/>
        </w:rPr>
        <w:t xml:space="preserve"> zwanej dalej ustawą </w:t>
      </w:r>
      <w:proofErr w:type="spellStart"/>
      <w:r w:rsidR="002209E0" w:rsidRPr="00F242E3">
        <w:rPr>
          <w:rFonts w:asciiTheme="minorHAnsi" w:hAnsiTheme="minorHAnsi" w:cstheme="minorHAnsi"/>
          <w:b w:val="0"/>
          <w:sz w:val="22"/>
          <w:szCs w:val="22"/>
        </w:rPr>
        <w:t>Pzp</w:t>
      </w:r>
      <w:proofErr w:type="spellEnd"/>
      <w:r w:rsidR="002209E0" w:rsidRPr="00F242E3">
        <w:rPr>
          <w:rFonts w:asciiTheme="minorHAnsi" w:hAnsiTheme="minorHAnsi" w:cstheme="minorHAnsi"/>
          <w:b w:val="0"/>
          <w:sz w:val="22"/>
          <w:szCs w:val="22"/>
        </w:rPr>
        <w:t>, Postępowanie</w:t>
      </w:r>
      <w:r w:rsidRPr="00F242E3">
        <w:rPr>
          <w:rFonts w:asciiTheme="minorHAnsi" w:hAnsiTheme="minorHAnsi" w:cstheme="minorHAnsi"/>
          <w:b w:val="0"/>
          <w:sz w:val="22"/>
          <w:szCs w:val="22"/>
        </w:rPr>
        <w:t xml:space="preserve"> prowadzone jest</w:t>
      </w:r>
      <w:r w:rsidR="003F2C67" w:rsidRPr="00F242E3">
        <w:rPr>
          <w:rFonts w:asciiTheme="minorHAnsi" w:hAnsiTheme="minorHAnsi" w:cstheme="minorHAnsi"/>
          <w:b w:val="0"/>
          <w:sz w:val="22"/>
          <w:szCs w:val="22"/>
        </w:rPr>
        <w:t xml:space="preserve"> w </w:t>
      </w:r>
      <w:r w:rsidRPr="00F242E3">
        <w:rPr>
          <w:rFonts w:asciiTheme="minorHAnsi" w:hAnsiTheme="minorHAnsi" w:cstheme="minorHAnsi"/>
          <w:b w:val="0"/>
          <w:sz w:val="22"/>
          <w:szCs w:val="22"/>
        </w:rPr>
        <w:t>trybie przetargu nieograniczonego zgodnie</w:t>
      </w:r>
      <w:r w:rsidR="003F2C67" w:rsidRPr="00F242E3">
        <w:rPr>
          <w:rFonts w:asciiTheme="minorHAnsi" w:hAnsiTheme="minorHAnsi" w:cstheme="minorHAnsi"/>
          <w:b w:val="0"/>
          <w:sz w:val="22"/>
          <w:szCs w:val="22"/>
        </w:rPr>
        <w:t xml:space="preserve"> z </w:t>
      </w:r>
      <w:r w:rsidR="00677CF9" w:rsidRPr="00F242E3">
        <w:rPr>
          <w:rFonts w:asciiTheme="minorHAnsi" w:hAnsiTheme="minorHAnsi" w:cstheme="minorHAnsi"/>
          <w:b w:val="0"/>
          <w:sz w:val="22"/>
          <w:szCs w:val="22"/>
        </w:rPr>
        <w:t>art. 132</w:t>
      </w:r>
      <w:r w:rsidRPr="00F242E3">
        <w:rPr>
          <w:rFonts w:asciiTheme="minorHAnsi" w:hAnsiTheme="minorHAnsi" w:cstheme="minorHAnsi"/>
          <w:b w:val="0"/>
          <w:sz w:val="22"/>
          <w:szCs w:val="22"/>
        </w:rPr>
        <w:t>.</w:t>
      </w:r>
      <w:r w:rsidR="004D2D78" w:rsidRPr="00F242E3">
        <w:rPr>
          <w:rFonts w:asciiTheme="minorHAnsi" w:hAnsiTheme="minorHAnsi" w:cstheme="minorHAnsi"/>
          <w:b w:val="0"/>
          <w:sz w:val="22"/>
          <w:szCs w:val="22"/>
        </w:rPr>
        <w:t xml:space="preserve"> </w:t>
      </w:r>
      <w:r w:rsidR="000F2C4F" w:rsidRPr="00F242E3">
        <w:rPr>
          <w:rFonts w:asciiTheme="minorHAnsi" w:hAnsiTheme="minorHAnsi" w:cstheme="minorHAnsi"/>
          <w:b w:val="0"/>
          <w:sz w:val="22"/>
          <w:szCs w:val="22"/>
        </w:rPr>
        <w:t>Zamawiający</w:t>
      </w:r>
      <w:r w:rsidR="00137107" w:rsidRPr="00F242E3">
        <w:rPr>
          <w:rFonts w:asciiTheme="minorHAnsi" w:hAnsiTheme="minorHAnsi" w:cstheme="minorHAnsi"/>
          <w:b w:val="0"/>
          <w:sz w:val="22"/>
          <w:szCs w:val="22"/>
        </w:rPr>
        <w:t xml:space="preserve"> zastosuje w niniejszym postępow</w:t>
      </w:r>
      <w:r w:rsidR="00CD4F84" w:rsidRPr="00F242E3">
        <w:rPr>
          <w:rFonts w:asciiTheme="minorHAnsi" w:hAnsiTheme="minorHAnsi" w:cstheme="minorHAnsi"/>
          <w:b w:val="0"/>
          <w:sz w:val="22"/>
          <w:szCs w:val="22"/>
        </w:rPr>
        <w:t xml:space="preserve">aniu postanowienia art. 139 </w:t>
      </w:r>
      <w:proofErr w:type="spellStart"/>
      <w:r w:rsidR="006F4ACC" w:rsidRPr="00F242E3">
        <w:rPr>
          <w:rFonts w:asciiTheme="minorHAnsi" w:hAnsiTheme="minorHAnsi" w:cstheme="minorHAnsi"/>
          <w:b w:val="0"/>
          <w:sz w:val="22"/>
          <w:szCs w:val="22"/>
        </w:rPr>
        <w:t>P</w:t>
      </w:r>
      <w:r w:rsidR="00CD4F84" w:rsidRPr="00F242E3">
        <w:rPr>
          <w:rFonts w:asciiTheme="minorHAnsi" w:hAnsiTheme="minorHAnsi" w:cstheme="minorHAnsi"/>
          <w:b w:val="0"/>
          <w:sz w:val="22"/>
          <w:szCs w:val="22"/>
        </w:rPr>
        <w:t>zp</w:t>
      </w:r>
      <w:proofErr w:type="spellEnd"/>
      <w:r w:rsidR="00CD4F84" w:rsidRPr="00F242E3">
        <w:rPr>
          <w:rFonts w:asciiTheme="minorHAnsi" w:hAnsiTheme="minorHAnsi" w:cstheme="minorHAnsi"/>
          <w:b w:val="0"/>
          <w:sz w:val="22"/>
          <w:szCs w:val="22"/>
        </w:rPr>
        <w:t xml:space="preserve">. </w:t>
      </w:r>
      <w:r w:rsidR="000F2C4F" w:rsidRPr="00F242E3">
        <w:rPr>
          <w:rFonts w:asciiTheme="minorHAnsi" w:hAnsiTheme="minorHAnsi" w:cstheme="minorHAnsi"/>
          <w:b w:val="0"/>
          <w:sz w:val="22"/>
          <w:szCs w:val="22"/>
        </w:rPr>
        <w:t>Zamawiający</w:t>
      </w:r>
      <w:r w:rsidR="00137107" w:rsidRPr="00F242E3">
        <w:rPr>
          <w:rFonts w:asciiTheme="minorHAnsi" w:hAnsiTheme="minorHAnsi" w:cstheme="minorHAnsi"/>
          <w:b w:val="0"/>
          <w:sz w:val="22"/>
          <w:szCs w:val="22"/>
        </w:rPr>
        <w:t xml:space="preserve"> </w:t>
      </w:r>
      <w:r w:rsidR="00CD4F84" w:rsidRPr="00F242E3">
        <w:rPr>
          <w:rFonts w:asciiTheme="minorHAnsi" w:hAnsiTheme="minorHAnsi" w:cstheme="minorHAnsi"/>
          <w:b w:val="0"/>
          <w:sz w:val="22"/>
          <w:szCs w:val="22"/>
        </w:rPr>
        <w:t xml:space="preserve">najpierw </w:t>
      </w:r>
      <w:r w:rsidR="00137107" w:rsidRPr="00F242E3">
        <w:rPr>
          <w:rFonts w:asciiTheme="minorHAnsi" w:hAnsiTheme="minorHAnsi" w:cstheme="minorHAnsi"/>
          <w:b w:val="0"/>
          <w:sz w:val="22"/>
          <w:szCs w:val="22"/>
        </w:rPr>
        <w:t>dokon</w:t>
      </w:r>
      <w:r w:rsidR="00CD4F84" w:rsidRPr="00F242E3">
        <w:rPr>
          <w:rFonts w:asciiTheme="minorHAnsi" w:hAnsiTheme="minorHAnsi" w:cstheme="minorHAnsi"/>
          <w:b w:val="0"/>
          <w:sz w:val="22"/>
          <w:szCs w:val="22"/>
        </w:rPr>
        <w:t xml:space="preserve">a </w:t>
      </w:r>
      <w:r w:rsidR="00137107" w:rsidRPr="00F242E3">
        <w:rPr>
          <w:rFonts w:asciiTheme="minorHAnsi" w:hAnsiTheme="minorHAnsi" w:cstheme="minorHAnsi"/>
          <w:b w:val="0"/>
          <w:sz w:val="22"/>
          <w:szCs w:val="22"/>
        </w:rPr>
        <w:t>badania i oceny ofert, a następnie d</w:t>
      </w:r>
      <w:r w:rsidR="001660C6" w:rsidRPr="00F242E3">
        <w:rPr>
          <w:rFonts w:asciiTheme="minorHAnsi" w:hAnsiTheme="minorHAnsi" w:cstheme="minorHAnsi"/>
          <w:b w:val="0"/>
          <w:sz w:val="22"/>
          <w:szCs w:val="22"/>
        </w:rPr>
        <w:t>okona kwalifikacji podmiotowej W</w:t>
      </w:r>
      <w:r w:rsidR="00137107" w:rsidRPr="00F242E3">
        <w:rPr>
          <w:rFonts w:asciiTheme="minorHAnsi" w:hAnsiTheme="minorHAnsi" w:cstheme="minorHAnsi"/>
          <w:b w:val="0"/>
          <w:sz w:val="22"/>
          <w:szCs w:val="22"/>
        </w:rPr>
        <w:t>ykonawcy, którego oferta została najwyżej oceniona, w zakresie braku podstaw wykluczenia oraz spełni</w:t>
      </w:r>
      <w:r w:rsidR="00637736" w:rsidRPr="00F242E3">
        <w:rPr>
          <w:rFonts w:asciiTheme="minorHAnsi" w:hAnsiTheme="minorHAnsi" w:cstheme="minorHAnsi"/>
          <w:b w:val="0"/>
          <w:sz w:val="22"/>
          <w:szCs w:val="22"/>
        </w:rPr>
        <w:t>a</w:t>
      </w:r>
      <w:r w:rsidR="00137107" w:rsidRPr="00F242E3">
        <w:rPr>
          <w:rFonts w:asciiTheme="minorHAnsi" w:hAnsiTheme="minorHAnsi" w:cstheme="minorHAnsi"/>
          <w:b w:val="0"/>
          <w:sz w:val="22"/>
          <w:szCs w:val="22"/>
        </w:rPr>
        <w:t>nie warunków udziału w postępowaniu.</w:t>
      </w:r>
    </w:p>
    <w:p w14:paraId="20BAA055" w14:textId="77777777" w:rsidR="000E33C7" w:rsidRPr="00F242E3" w:rsidRDefault="00677CF9" w:rsidP="003961FB">
      <w:pPr>
        <w:pStyle w:val="tyt"/>
        <w:numPr>
          <w:ilvl w:val="0"/>
          <w:numId w:val="21"/>
        </w:numPr>
        <w:spacing w:before="0" w:after="0"/>
        <w:ind w:left="284" w:hanging="284"/>
        <w:jc w:val="both"/>
        <w:rPr>
          <w:rFonts w:asciiTheme="minorHAnsi" w:hAnsiTheme="minorHAnsi" w:cstheme="minorHAnsi"/>
          <w:sz w:val="22"/>
          <w:szCs w:val="22"/>
        </w:rPr>
      </w:pPr>
      <w:r w:rsidRPr="00F242E3">
        <w:rPr>
          <w:rFonts w:asciiTheme="minorHAnsi" w:hAnsiTheme="minorHAnsi" w:cstheme="minorHAnsi"/>
          <w:b w:val="0"/>
          <w:sz w:val="22"/>
          <w:szCs w:val="22"/>
        </w:rPr>
        <w:t xml:space="preserve">Podstawa prawna opracowania Specyfikacji Warunków Zamówienia: </w:t>
      </w:r>
    </w:p>
    <w:p w14:paraId="627331DB" w14:textId="40681A24" w:rsidR="000E33C7" w:rsidRPr="00DB7F0F" w:rsidRDefault="00677CF9" w:rsidP="003961FB">
      <w:pPr>
        <w:pStyle w:val="tyt"/>
        <w:numPr>
          <w:ilvl w:val="1"/>
          <w:numId w:val="21"/>
        </w:numPr>
        <w:spacing w:before="0" w:after="0"/>
        <w:ind w:left="709" w:hanging="567"/>
        <w:jc w:val="both"/>
        <w:rPr>
          <w:rFonts w:asciiTheme="minorHAnsi" w:hAnsiTheme="minorHAnsi" w:cstheme="minorHAnsi"/>
          <w:b w:val="0"/>
          <w:sz w:val="22"/>
          <w:szCs w:val="22"/>
        </w:rPr>
      </w:pPr>
      <w:r w:rsidRPr="00F242E3">
        <w:rPr>
          <w:rFonts w:asciiTheme="minorHAnsi" w:hAnsiTheme="minorHAnsi" w:cstheme="minorHAnsi"/>
          <w:b w:val="0"/>
          <w:sz w:val="22"/>
          <w:szCs w:val="22"/>
        </w:rPr>
        <w:t>Ustawa z dnia 11 września 2019 r. - Prawo zamówień publi</w:t>
      </w:r>
      <w:r w:rsidR="001A1782" w:rsidRPr="00F242E3">
        <w:rPr>
          <w:rFonts w:asciiTheme="minorHAnsi" w:hAnsiTheme="minorHAnsi" w:cstheme="minorHAnsi"/>
          <w:b w:val="0"/>
          <w:sz w:val="22"/>
          <w:szCs w:val="22"/>
        </w:rPr>
        <w:t xml:space="preserve">cznych </w:t>
      </w:r>
      <w:r w:rsidR="001A1782" w:rsidRPr="00DB7F0F">
        <w:rPr>
          <w:rFonts w:asciiTheme="minorHAnsi" w:hAnsiTheme="minorHAnsi" w:cstheme="minorHAnsi"/>
          <w:b w:val="0"/>
          <w:sz w:val="22"/>
          <w:szCs w:val="22"/>
        </w:rPr>
        <w:t>(</w:t>
      </w:r>
      <w:proofErr w:type="spellStart"/>
      <w:r w:rsidR="0049664F" w:rsidRPr="00DB7F0F">
        <w:rPr>
          <w:rFonts w:asciiTheme="minorHAnsi" w:hAnsiTheme="minorHAnsi" w:cstheme="minorHAnsi"/>
          <w:b w:val="0"/>
          <w:sz w:val="22"/>
          <w:szCs w:val="22"/>
          <w:lang w:eastAsia="ar-SA"/>
        </w:rPr>
        <w:t>t.j</w:t>
      </w:r>
      <w:proofErr w:type="spellEnd"/>
      <w:r w:rsidR="0049664F" w:rsidRPr="00DB7F0F">
        <w:rPr>
          <w:rFonts w:asciiTheme="minorHAnsi" w:hAnsiTheme="minorHAnsi" w:cstheme="minorHAnsi"/>
          <w:b w:val="0"/>
          <w:sz w:val="22"/>
          <w:szCs w:val="22"/>
          <w:lang w:eastAsia="ar-SA"/>
        </w:rPr>
        <w:t xml:space="preserve">. Dz.U. z </w:t>
      </w:r>
      <w:r w:rsidR="00D610CB" w:rsidRPr="00DB7F0F">
        <w:rPr>
          <w:rFonts w:asciiTheme="minorHAnsi" w:hAnsiTheme="minorHAnsi" w:cstheme="minorHAnsi"/>
          <w:b w:val="0"/>
          <w:sz w:val="22"/>
          <w:szCs w:val="22"/>
          <w:lang w:eastAsia="ar-SA"/>
        </w:rPr>
        <w:t>202</w:t>
      </w:r>
      <w:r w:rsidR="00DB7F0F" w:rsidRPr="00DB7F0F">
        <w:rPr>
          <w:rFonts w:asciiTheme="minorHAnsi" w:hAnsiTheme="minorHAnsi" w:cstheme="minorHAnsi"/>
          <w:b w:val="0"/>
          <w:sz w:val="22"/>
          <w:szCs w:val="22"/>
          <w:lang w:eastAsia="ar-SA"/>
        </w:rPr>
        <w:t>4</w:t>
      </w:r>
      <w:r w:rsidR="00D610CB" w:rsidRPr="00DB7F0F">
        <w:rPr>
          <w:rFonts w:asciiTheme="minorHAnsi" w:hAnsiTheme="minorHAnsi" w:cstheme="minorHAnsi"/>
          <w:b w:val="0"/>
          <w:sz w:val="22"/>
          <w:szCs w:val="22"/>
          <w:lang w:eastAsia="ar-SA"/>
        </w:rPr>
        <w:t xml:space="preserve"> r., poz. 1</w:t>
      </w:r>
      <w:r w:rsidR="00DB7F0F" w:rsidRPr="00DB7F0F">
        <w:rPr>
          <w:rFonts w:asciiTheme="minorHAnsi" w:hAnsiTheme="minorHAnsi" w:cstheme="minorHAnsi"/>
          <w:b w:val="0"/>
          <w:sz w:val="22"/>
          <w:szCs w:val="22"/>
          <w:lang w:eastAsia="ar-SA"/>
        </w:rPr>
        <w:t>320</w:t>
      </w:r>
      <w:r w:rsidR="00D610CB" w:rsidRPr="00DB7F0F">
        <w:rPr>
          <w:rFonts w:asciiTheme="minorHAnsi" w:hAnsiTheme="minorHAnsi" w:cstheme="minorHAnsi"/>
          <w:b w:val="0"/>
          <w:sz w:val="22"/>
          <w:szCs w:val="22"/>
          <w:lang w:eastAsia="ar-SA"/>
        </w:rPr>
        <w:t xml:space="preserve"> </w:t>
      </w:r>
      <w:r w:rsidR="0049664F" w:rsidRPr="00DB7F0F">
        <w:rPr>
          <w:rFonts w:asciiTheme="minorHAnsi" w:hAnsiTheme="minorHAnsi" w:cstheme="minorHAnsi"/>
          <w:b w:val="0"/>
          <w:sz w:val="22"/>
          <w:szCs w:val="22"/>
          <w:lang w:eastAsia="ar-SA"/>
        </w:rPr>
        <w:t xml:space="preserve">z </w:t>
      </w:r>
      <w:proofErr w:type="spellStart"/>
      <w:r w:rsidR="0049664F" w:rsidRPr="00DB7F0F">
        <w:rPr>
          <w:rFonts w:asciiTheme="minorHAnsi" w:hAnsiTheme="minorHAnsi" w:cstheme="minorHAnsi"/>
          <w:b w:val="0"/>
          <w:sz w:val="22"/>
          <w:szCs w:val="22"/>
          <w:lang w:eastAsia="ar-SA"/>
        </w:rPr>
        <w:t>p</w:t>
      </w:r>
      <w:r w:rsidR="00B774B8" w:rsidRPr="00DB7F0F">
        <w:rPr>
          <w:rFonts w:asciiTheme="minorHAnsi" w:hAnsiTheme="minorHAnsi" w:cstheme="minorHAnsi"/>
          <w:b w:val="0"/>
          <w:sz w:val="22"/>
          <w:szCs w:val="22"/>
          <w:lang w:eastAsia="ar-SA"/>
        </w:rPr>
        <w:t>ó</w:t>
      </w:r>
      <w:r w:rsidR="0049664F" w:rsidRPr="00DB7F0F">
        <w:rPr>
          <w:rFonts w:asciiTheme="minorHAnsi" w:hAnsiTheme="minorHAnsi" w:cstheme="minorHAnsi"/>
          <w:b w:val="0"/>
          <w:sz w:val="22"/>
          <w:szCs w:val="22"/>
          <w:lang w:eastAsia="ar-SA"/>
        </w:rPr>
        <w:t>źn</w:t>
      </w:r>
      <w:proofErr w:type="spellEnd"/>
      <w:r w:rsidR="0049664F" w:rsidRPr="00DB7F0F">
        <w:rPr>
          <w:rFonts w:asciiTheme="minorHAnsi" w:hAnsiTheme="minorHAnsi" w:cstheme="minorHAnsi"/>
          <w:b w:val="0"/>
          <w:sz w:val="22"/>
          <w:szCs w:val="22"/>
          <w:lang w:eastAsia="ar-SA"/>
        </w:rPr>
        <w:t>. zm.</w:t>
      </w:r>
      <w:r w:rsidR="000E33C7" w:rsidRPr="00DB7F0F">
        <w:rPr>
          <w:rFonts w:asciiTheme="minorHAnsi" w:hAnsiTheme="minorHAnsi" w:cstheme="minorHAnsi"/>
          <w:b w:val="0"/>
          <w:sz w:val="22"/>
          <w:szCs w:val="22"/>
        </w:rPr>
        <w:t>),</w:t>
      </w:r>
    </w:p>
    <w:p w14:paraId="67F0509B" w14:textId="77777777" w:rsidR="000E33C7" w:rsidRPr="00F242E3" w:rsidRDefault="00677CF9" w:rsidP="003961FB">
      <w:pPr>
        <w:pStyle w:val="tyt"/>
        <w:numPr>
          <w:ilvl w:val="1"/>
          <w:numId w:val="21"/>
        </w:numPr>
        <w:spacing w:before="0" w:after="0"/>
        <w:ind w:left="709" w:hanging="567"/>
        <w:jc w:val="both"/>
        <w:rPr>
          <w:rFonts w:asciiTheme="minorHAnsi" w:hAnsiTheme="minorHAnsi" w:cstheme="minorHAnsi"/>
          <w:sz w:val="22"/>
          <w:szCs w:val="22"/>
        </w:rPr>
      </w:pPr>
      <w:r w:rsidRPr="00F242E3">
        <w:rPr>
          <w:rFonts w:asciiTheme="minorHAnsi" w:hAnsiTheme="minorHAnsi" w:cstheme="minorHAnsi"/>
          <w:b w:val="0"/>
          <w:sz w:val="22"/>
          <w:szCs w:val="22"/>
        </w:rPr>
        <w:t xml:space="preserve">Rozporządzenie Prezesa Rady Ministrów w sprawie sposobu sporządzania i przekazywania informacji oraz wymagań technicznych dla dokumentów elektronicznych oraz środków komunikacji elektronicznej w </w:t>
      </w:r>
      <w:r w:rsidRPr="00F242E3">
        <w:rPr>
          <w:rFonts w:asciiTheme="minorHAnsi" w:hAnsiTheme="minorHAnsi" w:cstheme="minorHAnsi"/>
          <w:b w:val="0"/>
          <w:sz w:val="22"/>
          <w:szCs w:val="22"/>
        </w:rPr>
        <w:lastRenderedPageBreak/>
        <w:t>postępowaniu o udzielenie zamówienia publicznego lub konkursie z dnia 30 grudnia 2020</w:t>
      </w:r>
      <w:r w:rsidR="000E33C7" w:rsidRPr="00F242E3">
        <w:rPr>
          <w:rFonts w:asciiTheme="minorHAnsi" w:hAnsiTheme="minorHAnsi" w:cstheme="minorHAnsi"/>
          <w:b w:val="0"/>
          <w:sz w:val="22"/>
          <w:szCs w:val="22"/>
        </w:rPr>
        <w:t xml:space="preserve"> r. (Dz.U. z 2020 r. poz. 2452),</w:t>
      </w:r>
    </w:p>
    <w:p w14:paraId="3C404775" w14:textId="0D35E77B" w:rsidR="000E33C7" w:rsidRPr="00F242E3" w:rsidRDefault="00677CF9" w:rsidP="003961FB">
      <w:pPr>
        <w:pStyle w:val="tyt"/>
        <w:numPr>
          <w:ilvl w:val="1"/>
          <w:numId w:val="21"/>
        </w:numPr>
        <w:spacing w:before="0" w:after="0"/>
        <w:ind w:left="709" w:hanging="567"/>
        <w:jc w:val="both"/>
        <w:rPr>
          <w:rFonts w:asciiTheme="minorHAnsi" w:hAnsiTheme="minorHAnsi" w:cstheme="minorHAnsi"/>
          <w:sz w:val="22"/>
          <w:szCs w:val="22"/>
        </w:rPr>
      </w:pPr>
      <w:r w:rsidRPr="00F242E3">
        <w:rPr>
          <w:rFonts w:asciiTheme="minorHAnsi" w:hAnsiTheme="minorHAnsi" w:cstheme="minorHAnsi"/>
          <w:b w:val="0"/>
          <w:sz w:val="22"/>
          <w:szCs w:val="22"/>
        </w:rPr>
        <w:t xml:space="preserve">Rozporządzenie Ministra Rozwoju, Pracy i Technologii w sprawie podmiotowych środków dowodowych oraz innych dokumentów lub oświadczeń, jakich może żądać </w:t>
      </w:r>
      <w:r w:rsidR="000F2C4F" w:rsidRPr="00F242E3">
        <w:rPr>
          <w:rFonts w:asciiTheme="minorHAnsi" w:hAnsiTheme="minorHAnsi" w:cstheme="minorHAnsi"/>
          <w:b w:val="0"/>
          <w:sz w:val="22"/>
          <w:szCs w:val="22"/>
        </w:rPr>
        <w:t>Zamawiający</w:t>
      </w:r>
      <w:r w:rsidRPr="00F242E3">
        <w:rPr>
          <w:rFonts w:asciiTheme="minorHAnsi" w:hAnsiTheme="minorHAnsi" w:cstheme="minorHAnsi"/>
          <w:b w:val="0"/>
          <w:sz w:val="22"/>
          <w:szCs w:val="22"/>
        </w:rPr>
        <w:t xml:space="preserve"> od </w:t>
      </w:r>
      <w:r w:rsidR="00281E30" w:rsidRPr="00F242E3">
        <w:rPr>
          <w:rFonts w:asciiTheme="minorHAnsi" w:hAnsiTheme="minorHAnsi" w:cstheme="minorHAnsi"/>
          <w:b w:val="0"/>
          <w:sz w:val="22"/>
          <w:szCs w:val="22"/>
        </w:rPr>
        <w:t>W</w:t>
      </w:r>
      <w:r w:rsidRPr="00F242E3">
        <w:rPr>
          <w:rFonts w:asciiTheme="minorHAnsi" w:hAnsiTheme="minorHAnsi" w:cstheme="minorHAnsi"/>
          <w:b w:val="0"/>
          <w:sz w:val="22"/>
          <w:szCs w:val="22"/>
        </w:rPr>
        <w:t>ykonawcy z dnia 23 grudnia 2020</w:t>
      </w:r>
      <w:r w:rsidR="008A7320" w:rsidRPr="00F242E3">
        <w:rPr>
          <w:rFonts w:asciiTheme="minorHAnsi" w:hAnsiTheme="minorHAnsi" w:cstheme="minorHAnsi"/>
          <w:b w:val="0"/>
          <w:sz w:val="22"/>
          <w:szCs w:val="22"/>
        </w:rPr>
        <w:t xml:space="preserve"> r. (Dz.U. z 2020 r. poz. 2415),</w:t>
      </w:r>
    </w:p>
    <w:p w14:paraId="522562BE" w14:textId="4ACD6AEA" w:rsidR="000E33C7" w:rsidRPr="00F9325F" w:rsidRDefault="00677CF9" w:rsidP="003961FB">
      <w:pPr>
        <w:pStyle w:val="tyt"/>
        <w:numPr>
          <w:ilvl w:val="1"/>
          <w:numId w:val="21"/>
        </w:numPr>
        <w:spacing w:before="0" w:after="0"/>
        <w:ind w:left="709" w:hanging="567"/>
        <w:jc w:val="both"/>
        <w:rPr>
          <w:rFonts w:asciiTheme="minorHAnsi" w:hAnsiTheme="minorHAnsi" w:cstheme="minorHAnsi"/>
          <w:sz w:val="22"/>
          <w:szCs w:val="22"/>
        </w:rPr>
      </w:pPr>
      <w:r w:rsidRPr="00F242E3">
        <w:rPr>
          <w:rFonts w:asciiTheme="minorHAnsi" w:hAnsiTheme="minorHAnsi" w:cstheme="minorHAnsi"/>
          <w:b w:val="0"/>
          <w:sz w:val="22"/>
          <w:szCs w:val="22"/>
        </w:rPr>
        <w:t xml:space="preserve">Obwieszczenie Prezesa Urzędu Zamówień Publicznych z dnia </w:t>
      </w:r>
      <w:r w:rsidR="00373A15" w:rsidRPr="00F242E3">
        <w:rPr>
          <w:rFonts w:asciiTheme="minorHAnsi" w:hAnsiTheme="minorHAnsi" w:cstheme="minorHAnsi"/>
          <w:b w:val="0"/>
          <w:sz w:val="22"/>
          <w:szCs w:val="22"/>
        </w:rPr>
        <w:t>3</w:t>
      </w:r>
      <w:r w:rsidRPr="00F242E3">
        <w:rPr>
          <w:rFonts w:asciiTheme="minorHAnsi" w:hAnsiTheme="minorHAnsi" w:cstheme="minorHAnsi"/>
          <w:b w:val="0"/>
          <w:sz w:val="22"/>
          <w:szCs w:val="22"/>
        </w:rPr>
        <w:t xml:space="preserve"> </w:t>
      </w:r>
      <w:r w:rsidR="00373A15" w:rsidRPr="00F242E3">
        <w:rPr>
          <w:rFonts w:asciiTheme="minorHAnsi" w:hAnsiTheme="minorHAnsi" w:cstheme="minorHAnsi"/>
          <w:b w:val="0"/>
          <w:sz w:val="22"/>
          <w:szCs w:val="22"/>
        </w:rPr>
        <w:t>grudnia</w:t>
      </w:r>
      <w:r w:rsidRPr="00F242E3">
        <w:rPr>
          <w:rFonts w:asciiTheme="minorHAnsi" w:hAnsiTheme="minorHAnsi" w:cstheme="minorHAnsi"/>
          <w:b w:val="0"/>
          <w:sz w:val="22"/>
          <w:szCs w:val="22"/>
        </w:rPr>
        <w:t xml:space="preserve"> 2021 r. w sprawie aktualnych progów unijnych, ich równowartości w złotych, równowartości w złotych kwot wyrażonych w euro oraz</w:t>
      </w:r>
      <w:r w:rsidR="0069726C" w:rsidRPr="00F242E3">
        <w:rPr>
          <w:rFonts w:asciiTheme="minorHAnsi" w:hAnsiTheme="minorHAnsi" w:cstheme="minorHAnsi"/>
          <w:b w:val="0"/>
          <w:sz w:val="22"/>
          <w:szCs w:val="22"/>
        </w:rPr>
        <w:t xml:space="preserve"> śr</w:t>
      </w:r>
      <w:r w:rsidRPr="00F242E3">
        <w:rPr>
          <w:rFonts w:asciiTheme="minorHAnsi" w:hAnsiTheme="minorHAnsi" w:cstheme="minorHAnsi"/>
          <w:b w:val="0"/>
          <w:sz w:val="22"/>
          <w:szCs w:val="22"/>
        </w:rPr>
        <w:t>edniego kursu złotego w stosunku do euro stanowiącego podstawę przeliczania wartości zamó</w:t>
      </w:r>
      <w:r w:rsidR="000E33C7" w:rsidRPr="00F242E3">
        <w:rPr>
          <w:rFonts w:asciiTheme="minorHAnsi" w:hAnsiTheme="minorHAnsi" w:cstheme="minorHAnsi"/>
          <w:b w:val="0"/>
          <w:sz w:val="22"/>
          <w:szCs w:val="22"/>
        </w:rPr>
        <w:t>wień publicznych lub konkursów</w:t>
      </w:r>
      <w:r w:rsidR="00373A15" w:rsidRPr="00F242E3">
        <w:rPr>
          <w:rFonts w:asciiTheme="minorHAnsi" w:hAnsiTheme="minorHAnsi" w:cstheme="minorHAnsi"/>
          <w:b w:val="0"/>
          <w:sz w:val="22"/>
          <w:szCs w:val="22"/>
        </w:rPr>
        <w:t xml:space="preserve"> </w:t>
      </w:r>
      <w:r w:rsidR="00373A15" w:rsidRPr="00F9325F">
        <w:rPr>
          <w:rFonts w:asciiTheme="minorHAnsi" w:hAnsiTheme="minorHAnsi" w:cstheme="minorHAnsi"/>
          <w:b w:val="0"/>
          <w:sz w:val="22"/>
          <w:szCs w:val="22"/>
        </w:rPr>
        <w:t>(Dz. U. z 202</w:t>
      </w:r>
      <w:r w:rsidR="00F9325F" w:rsidRPr="00F9325F">
        <w:rPr>
          <w:rFonts w:asciiTheme="minorHAnsi" w:hAnsiTheme="minorHAnsi" w:cstheme="minorHAnsi"/>
          <w:b w:val="0"/>
          <w:sz w:val="22"/>
          <w:szCs w:val="22"/>
        </w:rPr>
        <w:t>3</w:t>
      </w:r>
      <w:r w:rsidR="00373A15" w:rsidRPr="00F9325F">
        <w:rPr>
          <w:rFonts w:asciiTheme="minorHAnsi" w:hAnsiTheme="minorHAnsi" w:cstheme="minorHAnsi"/>
          <w:b w:val="0"/>
          <w:sz w:val="22"/>
          <w:szCs w:val="22"/>
        </w:rPr>
        <w:t xml:space="preserve"> r., poz. </w:t>
      </w:r>
      <w:r w:rsidR="00F9325F" w:rsidRPr="00F9325F">
        <w:rPr>
          <w:rFonts w:asciiTheme="minorHAnsi" w:hAnsiTheme="minorHAnsi" w:cstheme="minorHAnsi"/>
          <w:b w:val="0"/>
          <w:sz w:val="22"/>
          <w:szCs w:val="22"/>
        </w:rPr>
        <w:t xml:space="preserve">2415 ze </w:t>
      </w:r>
      <w:proofErr w:type="spellStart"/>
      <w:r w:rsidR="00F9325F" w:rsidRPr="00F9325F">
        <w:rPr>
          <w:rFonts w:asciiTheme="minorHAnsi" w:hAnsiTheme="minorHAnsi" w:cstheme="minorHAnsi"/>
          <w:b w:val="0"/>
          <w:sz w:val="22"/>
          <w:szCs w:val="22"/>
        </w:rPr>
        <w:t>zm</w:t>
      </w:r>
      <w:proofErr w:type="spellEnd"/>
      <w:r w:rsidR="00373A15" w:rsidRPr="00F9325F">
        <w:rPr>
          <w:rFonts w:asciiTheme="minorHAnsi" w:hAnsiTheme="minorHAnsi" w:cstheme="minorHAnsi"/>
          <w:b w:val="0"/>
          <w:sz w:val="22"/>
          <w:szCs w:val="22"/>
        </w:rPr>
        <w:t>)</w:t>
      </w:r>
      <w:r w:rsidR="000E33C7" w:rsidRPr="00F9325F">
        <w:rPr>
          <w:rFonts w:asciiTheme="minorHAnsi" w:hAnsiTheme="minorHAnsi" w:cstheme="minorHAnsi"/>
          <w:b w:val="0"/>
          <w:sz w:val="22"/>
          <w:szCs w:val="22"/>
        </w:rPr>
        <w:t>,</w:t>
      </w:r>
    </w:p>
    <w:p w14:paraId="372B242A" w14:textId="2FF663D1" w:rsidR="000E33C7" w:rsidRPr="00F9325F" w:rsidRDefault="00677CF9" w:rsidP="003961FB">
      <w:pPr>
        <w:pStyle w:val="tyt"/>
        <w:numPr>
          <w:ilvl w:val="1"/>
          <w:numId w:val="21"/>
        </w:numPr>
        <w:spacing w:before="0" w:after="0"/>
        <w:ind w:left="709" w:hanging="567"/>
        <w:jc w:val="both"/>
        <w:rPr>
          <w:rFonts w:asciiTheme="minorHAnsi" w:hAnsiTheme="minorHAnsi" w:cstheme="minorHAnsi"/>
          <w:sz w:val="22"/>
          <w:szCs w:val="22"/>
        </w:rPr>
      </w:pPr>
      <w:r w:rsidRPr="00F9325F">
        <w:rPr>
          <w:rFonts w:asciiTheme="minorHAnsi" w:hAnsiTheme="minorHAnsi" w:cstheme="minorHAnsi"/>
          <w:b w:val="0"/>
          <w:sz w:val="22"/>
          <w:szCs w:val="22"/>
        </w:rPr>
        <w:t>ustawa z dnia 16 kwietnia 1993 roku o zwalczaniu nieuczciwej konkuren</w:t>
      </w:r>
      <w:r w:rsidR="000E33C7" w:rsidRPr="00F9325F">
        <w:rPr>
          <w:rFonts w:asciiTheme="minorHAnsi" w:hAnsiTheme="minorHAnsi" w:cstheme="minorHAnsi"/>
          <w:b w:val="0"/>
          <w:sz w:val="22"/>
          <w:szCs w:val="22"/>
        </w:rPr>
        <w:t>cji (</w:t>
      </w:r>
      <w:proofErr w:type="spellStart"/>
      <w:r w:rsidR="00E81AE0" w:rsidRPr="00F9325F">
        <w:rPr>
          <w:rFonts w:asciiTheme="minorHAnsi" w:hAnsiTheme="minorHAnsi" w:cstheme="minorHAnsi"/>
          <w:b w:val="0"/>
          <w:sz w:val="22"/>
          <w:szCs w:val="22"/>
        </w:rPr>
        <w:t>t.j</w:t>
      </w:r>
      <w:proofErr w:type="spellEnd"/>
      <w:r w:rsidR="00E81AE0" w:rsidRPr="00F9325F">
        <w:rPr>
          <w:rFonts w:asciiTheme="minorHAnsi" w:hAnsiTheme="minorHAnsi" w:cstheme="minorHAnsi"/>
          <w:b w:val="0"/>
          <w:sz w:val="22"/>
          <w:szCs w:val="22"/>
        </w:rPr>
        <w:t xml:space="preserve">. </w:t>
      </w:r>
      <w:r w:rsidR="000E33C7" w:rsidRPr="00F9325F">
        <w:rPr>
          <w:rFonts w:asciiTheme="minorHAnsi" w:hAnsiTheme="minorHAnsi" w:cstheme="minorHAnsi"/>
          <w:b w:val="0"/>
          <w:sz w:val="22"/>
          <w:szCs w:val="22"/>
        </w:rPr>
        <w:t>Dz.U. z 202</w:t>
      </w:r>
      <w:r w:rsidR="00D27569" w:rsidRPr="00F9325F">
        <w:rPr>
          <w:rFonts w:asciiTheme="minorHAnsi" w:hAnsiTheme="minorHAnsi" w:cstheme="minorHAnsi"/>
          <w:b w:val="0"/>
          <w:sz w:val="22"/>
          <w:szCs w:val="22"/>
        </w:rPr>
        <w:t>2</w:t>
      </w:r>
      <w:r w:rsidR="000E33C7" w:rsidRPr="00F9325F">
        <w:rPr>
          <w:rFonts w:asciiTheme="minorHAnsi" w:hAnsiTheme="minorHAnsi" w:cstheme="minorHAnsi"/>
          <w:b w:val="0"/>
          <w:sz w:val="22"/>
          <w:szCs w:val="22"/>
        </w:rPr>
        <w:t xml:space="preserve"> r. poz. </w:t>
      </w:r>
      <w:r w:rsidR="00D27569" w:rsidRPr="00F9325F">
        <w:rPr>
          <w:rFonts w:asciiTheme="minorHAnsi" w:hAnsiTheme="minorHAnsi" w:cstheme="minorHAnsi"/>
          <w:b w:val="0"/>
          <w:sz w:val="22"/>
          <w:szCs w:val="22"/>
        </w:rPr>
        <w:t>1233</w:t>
      </w:r>
      <w:r w:rsidR="000E33C7" w:rsidRPr="00F9325F">
        <w:rPr>
          <w:rFonts w:asciiTheme="minorHAnsi" w:hAnsiTheme="minorHAnsi" w:cstheme="minorHAnsi"/>
          <w:b w:val="0"/>
          <w:sz w:val="22"/>
          <w:szCs w:val="22"/>
        </w:rPr>
        <w:t>),</w:t>
      </w:r>
    </w:p>
    <w:p w14:paraId="50D7EC9F" w14:textId="3FECDDF1" w:rsidR="000E33C7" w:rsidRPr="00F9325F" w:rsidRDefault="00677CF9" w:rsidP="003961FB">
      <w:pPr>
        <w:pStyle w:val="tyt"/>
        <w:numPr>
          <w:ilvl w:val="1"/>
          <w:numId w:val="21"/>
        </w:numPr>
        <w:spacing w:before="0" w:after="0"/>
        <w:ind w:left="709" w:hanging="567"/>
        <w:jc w:val="both"/>
        <w:rPr>
          <w:rFonts w:asciiTheme="minorHAnsi" w:hAnsiTheme="minorHAnsi" w:cstheme="minorHAnsi"/>
          <w:sz w:val="22"/>
          <w:szCs w:val="22"/>
        </w:rPr>
      </w:pPr>
      <w:r w:rsidRPr="00F9325F">
        <w:rPr>
          <w:rFonts w:asciiTheme="minorHAnsi" w:hAnsiTheme="minorHAnsi" w:cstheme="minorHAnsi"/>
          <w:b w:val="0"/>
          <w:sz w:val="22"/>
          <w:szCs w:val="22"/>
        </w:rPr>
        <w:t xml:space="preserve">ustawa </w:t>
      </w:r>
      <w:r w:rsidR="00F9325F" w:rsidRPr="00F9325F">
        <w:rPr>
          <w:rFonts w:asciiTheme="minorHAnsi" w:hAnsiTheme="minorHAnsi" w:cstheme="minorHAnsi"/>
          <w:b w:val="0"/>
          <w:sz w:val="22"/>
          <w:szCs w:val="22"/>
        </w:rPr>
        <w:t xml:space="preserve">z dnia 6 </w:t>
      </w:r>
      <w:proofErr w:type="spellStart"/>
      <w:r w:rsidR="00F9325F" w:rsidRPr="00F9325F">
        <w:rPr>
          <w:rFonts w:asciiTheme="minorHAnsi" w:hAnsiTheme="minorHAnsi" w:cstheme="minorHAnsi"/>
          <w:b w:val="0"/>
          <w:sz w:val="22"/>
          <w:szCs w:val="22"/>
        </w:rPr>
        <w:t>wrzśnia</w:t>
      </w:r>
      <w:proofErr w:type="spellEnd"/>
      <w:r w:rsidR="00F9325F" w:rsidRPr="00F9325F">
        <w:rPr>
          <w:rFonts w:asciiTheme="minorHAnsi" w:hAnsiTheme="minorHAnsi" w:cstheme="minorHAnsi"/>
          <w:b w:val="0"/>
          <w:sz w:val="22"/>
          <w:szCs w:val="22"/>
        </w:rPr>
        <w:t xml:space="preserve"> 2001 r. </w:t>
      </w:r>
      <w:r w:rsidRPr="00F9325F">
        <w:rPr>
          <w:rFonts w:asciiTheme="minorHAnsi" w:hAnsiTheme="minorHAnsi" w:cstheme="minorHAnsi"/>
          <w:b w:val="0"/>
          <w:sz w:val="22"/>
          <w:szCs w:val="22"/>
        </w:rPr>
        <w:t>o dostępie do informacji publicznej (</w:t>
      </w:r>
      <w:proofErr w:type="spellStart"/>
      <w:r w:rsidR="00AB53B2" w:rsidRPr="00F9325F">
        <w:rPr>
          <w:rFonts w:asciiTheme="minorHAnsi" w:hAnsiTheme="minorHAnsi" w:cstheme="minorHAnsi"/>
          <w:b w:val="0"/>
          <w:sz w:val="22"/>
          <w:szCs w:val="22"/>
        </w:rPr>
        <w:t>t.j</w:t>
      </w:r>
      <w:proofErr w:type="spellEnd"/>
      <w:r w:rsidR="00AB53B2" w:rsidRPr="00F9325F">
        <w:rPr>
          <w:rFonts w:asciiTheme="minorHAnsi" w:hAnsiTheme="minorHAnsi" w:cstheme="minorHAnsi"/>
          <w:b w:val="0"/>
          <w:sz w:val="22"/>
          <w:szCs w:val="22"/>
        </w:rPr>
        <w:t xml:space="preserve">. </w:t>
      </w:r>
      <w:r w:rsidRPr="00F9325F">
        <w:rPr>
          <w:rFonts w:asciiTheme="minorHAnsi" w:hAnsiTheme="minorHAnsi" w:cstheme="minorHAnsi"/>
          <w:b w:val="0"/>
          <w:sz w:val="22"/>
          <w:szCs w:val="22"/>
        </w:rPr>
        <w:t>Dz.U. z 202</w:t>
      </w:r>
      <w:r w:rsidR="00D27569" w:rsidRPr="00F9325F">
        <w:rPr>
          <w:rFonts w:asciiTheme="minorHAnsi" w:hAnsiTheme="minorHAnsi" w:cstheme="minorHAnsi"/>
          <w:b w:val="0"/>
          <w:sz w:val="22"/>
          <w:szCs w:val="22"/>
        </w:rPr>
        <w:t>2</w:t>
      </w:r>
      <w:r w:rsidRPr="00F9325F">
        <w:rPr>
          <w:rFonts w:asciiTheme="minorHAnsi" w:hAnsiTheme="minorHAnsi" w:cstheme="minorHAnsi"/>
          <w:b w:val="0"/>
          <w:sz w:val="22"/>
          <w:szCs w:val="22"/>
        </w:rPr>
        <w:t xml:space="preserve"> r.</w:t>
      </w:r>
      <w:r w:rsidR="00B2376D" w:rsidRPr="00F9325F">
        <w:rPr>
          <w:rFonts w:asciiTheme="minorHAnsi" w:hAnsiTheme="minorHAnsi" w:cstheme="minorHAnsi"/>
          <w:b w:val="0"/>
          <w:sz w:val="22"/>
          <w:szCs w:val="22"/>
        </w:rPr>
        <w:t>,</w:t>
      </w:r>
      <w:r w:rsidRPr="00F9325F">
        <w:rPr>
          <w:rFonts w:asciiTheme="minorHAnsi" w:hAnsiTheme="minorHAnsi" w:cstheme="minorHAnsi"/>
          <w:b w:val="0"/>
          <w:sz w:val="22"/>
          <w:szCs w:val="22"/>
        </w:rPr>
        <w:t xml:space="preserve"> poz. </w:t>
      </w:r>
      <w:r w:rsidR="00D27569" w:rsidRPr="00F9325F">
        <w:rPr>
          <w:rFonts w:asciiTheme="minorHAnsi" w:hAnsiTheme="minorHAnsi" w:cstheme="minorHAnsi"/>
          <w:b w:val="0"/>
          <w:sz w:val="22"/>
          <w:szCs w:val="22"/>
        </w:rPr>
        <w:t>902</w:t>
      </w:r>
      <w:r w:rsidR="00642E20" w:rsidRPr="00F9325F">
        <w:rPr>
          <w:rFonts w:asciiTheme="minorHAnsi" w:hAnsiTheme="minorHAnsi" w:cstheme="minorHAnsi"/>
          <w:b w:val="0"/>
          <w:sz w:val="22"/>
          <w:szCs w:val="22"/>
        </w:rPr>
        <w:t xml:space="preserve"> ze zm.</w:t>
      </w:r>
      <w:r w:rsidRPr="00F9325F">
        <w:rPr>
          <w:rFonts w:asciiTheme="minorHAnsi" w:hAnsiTheme="minorHAnsi" w:cstheme="minorHAnsi"/>
          <w:b w:val="0"/>
          <w:sz w:val="22"/>
          <w:szCs w:val="22"/>
        </w:rPr>
        <w:t xml:space="preserve">), </w:t>
      </w:r>
    </w:p>
    <w:p w14:paraId="3B51628D" w14:textId="4951E2A1" w:rsidR="00677CF9" w:rsidRPr="00F9325F" w:rsidRDefault="00677CF9" w:rsidP="003961FB">
      <w:pPr>
        <w:pStyle w:val="tyt"/>
        <w:numPr>
          <w:ilvl w:val="1"/>
          <w:numId w:val="21"/>
        </w:numPr>
        <w:spacing w:before="0" w:after="0"/>
        <w:ind w:left="709" w:hanging="567"/>
        <w:jc w:val="both"/>
        <w:rPr>
          <w:rFonts w:asciiTheme="minorHAnsi" w:hAnsiTheme="minorHAnsi" w:cstheme="minorHAnsi"/>
          <w:sz w:val="22"/>
          <w:szCs w:val="22"/>
        </w:rPr>
      </w:pPr>
      <w:r w:rsidRPr="00F9325F">
        <w:rPr>
          <w:rFonts w:asciiTheme="minorHAnsi" w:hAnsiTheme="minorHAnsi" w:cstheme="minorHAnsi"/>
          <w:b w:val="0"/>
          <w:sz w:val="22"/>
          <w:szCs w:val="22"/>
        </w:rPr>
        <w:t>ustawa z dnia 23 kwietnia 1964 r. Kodeks cywilny (</w:t>
      </w:r>
      <w:proofErr w:type="spellStart"/>
      <w:r w:rsidR="00E81AE0" w:rsidRPr="00F9325F">
        <w:rPr>
          <w:rFonts w:asciiTheme="minorHAnsi" w:hAnsiTheme="minorHAnsi" w:cstheme="minorHAnsi"/>
          <w:b w:val="0"/>
          <w:sz w:val="22"/>
          <w:szCs w:val="22"/>
        </w:rPr>
        <w:t>t.j</w:t>
      </w:r>
      <w:proofErr w:type="spellEnd"/>
      <w:r w:rsidR="00E81AE0" w:rsidRPr="00F9325F">
        <w:rPr>
          <w:rFonts w:asciiTheme="minorHAnsi" w:hAnsiTheme="minorHAnsi" w:cstheme="minorHAnsi"/>
          <w:b w:val="0"/>
          <w:sz w:val="22"/>
          <w:szCs w:val="22"/>
        </w:rPr>
        <w:t xml:space="preserve">. </w:t>
      </w:r>
      <w:r w:rsidRPr="00F9325F">
        <w:rPr>
          <w:rFonts w:asciiTheme="minorHAnsi" w:hAnsiTheme="minorHAnsi" w:cstheme="minorHAnsi"/>
          <w:b w:val="0"/>
          <w:sz w:val="22"/>
          <w:szCs w:val="22"/>
        </w:rPr>
        <w:t>Dz.U. z 202</w:t>
      </w:r>
      <w:r w:rsidR="00F9325F" w:rsidRPr="00F9325F">
        <w:rPr>
          <w:rFonts w:asciiTheme="minorHAnsi" w:hAnsiTheme="minorHAnsi" w:cstheme="minorHAnsi"/>
          <w:b w:val="0"/>
          <w:sz w:val="22"/>
          <w:szCs w:val="22"/>
        </w:rPr>
        <w:t>4</w:t>
      </w:r>
      <w:r w:rsidRPr="00F9325F">
        <w:rPr>
          <w:rFonts w:asciiTheme="minorHAnsi" w:hAnsiTheme="minorHAnsi" w:cstheme="minorHAnsi"/>
          <w:b w:val="0"/>
          <w:sz w:val="22"/>
          <w:szCs w:val="22"/>
        </w:rPr>
        <w:t xml:space="preserve"> r.</w:t>
      </w:r>
      <w:r w:rsidR="00B2376D" w:rsidRPr="00F9325F">
        <w:rPr>
          <w:rFonts w:asciiTheme="minorHAnsi" w:hAnsiTheme="minorHAnsi" w:cstheme="minorHAnsi"/>
          <w:b w:val="0"/>
          <w:sz w:val="22"/>
          <w:szCs w:val="22"/>
        </w:rPr>
        <w:t>,</w:t>
      </w:r>
      <w:r w:rsidRPr="00F9325F">
        <w:rPr>
          <w:rFonts w:asciiTheme="minorHAnsi" w:hAnsiTheme="minorHAnsi" w:cstheme="minorHAnsi"/>
          <w:b w:val="0"/>
          <w:sz w:val="22"/>
          <w:szCs w:val="22"/>
        </w:rPr>
        <w:t xml:space="preserve"> poz. 1</w:t>
      </w:r>
      <w:r w:rsidR="00F9325F" w:rsidRPr="00F9325F">
        <w:rPr>
          <w:rFonts w:asciiTheme="minorHAnsi" w:hAnsiTheme="minorHAnsi" w:cstheme="minorHAnsi"/>
          <w:b w:val="0"/>
          <w:sz w:val="22"/>
          <w:szCs w:val="22"/>
        </w:rPr>
        <w:t>061</w:t>
      </w:r>
      <w:r w:rsidR="002E416E" w:rsidRPr="00F9325F">
        <w:rPr>
          <w:rFonts w:asciiTheme="minorHAnsi" w:hAnsiTheme="minorHAnsi" w:cstheme="minorHAnsi"/>
          <w:b w:val="0"/>
          <w:sz w:val="22"/>
          <w:szCs w:val="22"/>
        </w:rPr>
        <w:t xml:space="preserve"> ze zm.</w:t>
      </w:r>
      <w:r w:rsidRPr="00F9325F">
        <w:rPr>
          <w:rFonts w:asciiTheme="minorHAnsi" w:hAnsiTheme="minorHAnsi" w:cstheme="minorHAnsi"/>
          <w:b w:val="0"/>
          <w:sz w:val="22"/>
          <w:szCs w:val="22"/>
        </w:rPr>
        <w:t>)</w:t>
      </w:r>
      <w:r w:rsidR="00753653" w:rsidRPr="00F9325F">
        <w:rPr>
          <w:rFonts w:asciiTheme="minorHAnsi" w:hAnsiTheme="minorHAnsi" w:cstheme="minorHAnsi"/>
          <w:b w:val="0"/>
          <w:sz w:val="22"/>
          <w:szCs w:val="22"/>
        </w:rPr>
        <w:t>.</w:t>
      </w:r>
    </w:p>
    <w:p w14:paraId="5748E397" w14:textId="77777777" w:rsidR="00753653" w:rsidRPr="00F9325F" w:rsidRDefault="00753653" w:rsidP="006F4ACC">
      <w:pPr>
        <w:pStyle w:val="tyt"/>
        <w:spacing w:before="0" w:after="0"/>
        <w:jc w:val="both"/>
        <w:rPr>
          <w:rFonts w:asciiTheme="minorHAnsi" w:hAnsiTheme="minorHAnsi" w:cstheme="minorHAnsi"/>
          <w:sz w:val="22"/>
          <w:szCs w:val="22"/>
        </w:rPr>
      </w:pPr>
    </w:p>
    <w:p w14:paraId="671B7CA5" w14:textId="77777777" w:rsidR="00D32BD6" w:rsidRPr="00F242E3" w:rsidRDefault="00D32BD6" w:rsidP="006F4ACC">
      <w:pPr>
        <w:pStyle w:val="Nagwek9"/>
        <w:rPr>
          <w:rFonts w:asciiTheme="minorHAnsi" w:hAnsiTheme="minorHAnsi" w:cstheme="minorHAnsi"/>
          <w:sz w:val="22"/>
          <w:szCs w:val="22"/>
        </w:rPr>
      </w:pPr>
      <w:r w:rsidRPr="00F242E3">
        <w:rPr>
          <w:rFonts w:asciiTheme="minorHAnsi" w:hAnsiTheme="minorHAnsi" w:cstheme="minorHAnsi"/>
          <w:sz w:val="22"/>
          <w:szCs w:val="22"/>
        </w:rPr>
        <w:t>IV.  OPIS PRZEDMIOTU ZAMÓWIENIA</w:t>
      </w:r>
    </w:p>
    <w:p w14:paraId="628B7F16" w14:textId="4BDFDA81" w:rsidR="00F65F7C" w:rsidRPr="00061182" w:rsidRDefault="00D32BD6" w:rsidP="00A87AC3">
      <w:pPr>
        <w:pStyle w:val="Tekstpodstawowy"/>
        <w:numPr>
          <w:ilvl w:val="2"/>
          <w:numId w:val="5"/>
        </w:numPr>
        <w:ind w:left="284" w:hanging="284"/>
        <w:rPr>
          <w:rFonts w:asciiTheme="minorHAnsi" w:hAnsiTheme="minorHAnsi" w:cstheme="minorHAnsi"/>
          <w:b/>
          <w:bCs/>
          <w:sz w:val="22"/>
          <w:szCs w:val="22"/>
        </w:rPr>
      </w:pPr>
      <w:r w:rsidRPr="00F242E3">
        <w:rPr>
          <w:rFonts w:asciiTheme="minorHAnsi" w:hAnsiTheme="minorHAnsi" w:cstheme="minorHAnsi"/>
          <w:b/>
          <w:bCs/>
          <w:sz w:val="22"/>
          <w:szCs w:val="22"/>
        </w:rPr>
        <w:t>Przedmiotem za</w:t>
      </w:r>
      <w:r w:rsidR="00D86471" w:rsidRPr="00F242E3">
        <w:rPr>
          <w:rFonts w:asciiTheme="minorHAnsi" w:hAnsiTheme="minorHAnsi" w:cstheme="minorHAnsi"/>
          <w:b/>
          <w:bCs/>
          <w:sz w:val="22"/>
          <w:szCs w:val="22"/>
        </w:rPr>
        <w:t>mówie</w:t>
      </w:r>
      <w:r w:rsidR="00DA68DF" w:rsidRPr="00F242E3">
        <w:rPr>
          <w:rFonts w:asciiTheme="minorHAnsi" w:hAnsiTheme="minorHAnsi" w:cstheme="minorHAnsi"/>
          <w:b/>
          <w:bCs/>
          <w:sz w:val="22"/>
          <w:szCs w:val="22"/>
        </w:rPr>
        <w:t>nia jest</w:t>
      </w:r>
      <w:r w:rsidR="0018123E" w:rsidRPr="000F5795">
        <w:rPr>
          <w:rFonts w:asciiTheme="minorHAnsi" w:hAnsiTheme="minorHAnsi" w:cstheme="minorHAnsi"/>
          <w:b/>
          <w:bCs/>
          <w:sz w:val="22"/>
          <w:szCs w:val="22"/>
        </w:rPr>
        <w:t xml:space="preserve">: </w:t>
      </w:r>
      <w:r w:rsidR="00A7151C">
        <w:rPr>
          <w:rFonts w:asciiTheme="minorHAnsi" w:hAnsiTheme="minorHAnsi" w:cstheme="minorHAnsi"/>
          <w:b/>
          <w:bCs/>
          <w:sz w:val="22"/>
          <w:szCs w:val="22"/>
        </w:rPr>
        <w:t>„</w:t>
      </w:r>
      <w:r w:rsidR="00A87AC3" w:rsidRPr="00992C82">
        <w:rPr>
          <w:b/>
          <w:sz w:val="22"/>
        </w:rPr>
        <w:t>Dostawa produktów do hemodializ na potrzeby Klinik/Oddziałów Centralnego Szpitala Klinicznego Uniwersytetu Medycznego w Łodzi</w:t>
      </w:r>
      <w:r w:rsidR="00A7151C" w:rsidRPr="00A7151C">
        <w:rPr>
          <w:rFonts w:ascii="Calibri" w:hAnsi="Calibri" w:cs="Calibri"/>
          <w:b/>
          <w:sz w:val="22"/>
          <w:szCs w:val="22"/>
        </w:rPr>
        <w:t>”</w:t>
      </w:r>
      <w:r w:rsidR="00A7151C" w:rsidRPr="00A7151C">
        <w:rPr>
          <w:rFonts w:ascii="Tahoma" w:hAnsi="Tahoma" w:cs="Tahoma"/>
          <w:b/>
          <w:bCs/>
        </w:rPr>
        <w:t xml:space="preserve"> </w:t>
      </w:r>
      <w:r w:rsidR="00A7151C">
        <w:rPr>
          <w:rFonts w:ascii="Tahoma" w:hAnsi="Tahoma" w:cs="Tahoma"/>
          <w:b/>
          <w:bCs/>
        </w:rPr>
        <w:t xml:space="preserve">– </w:t>
      </w:r>
      <w:r w:rsidR="00A87AC3">
        <w:rPr>
          <w:rFonts w:ascii="Calibri" w:hAnsi="Calibri" w:cs="Calibri"/>
          <w:b/>
          <w:bCs/>
          <w:sz w:val="22"/>
          <w:szCs w:val="22"/>
        </w:rPr>
        <w:t>6 pakietów</w:t>
      </w:r>
      <w:r w:rsidR="00A7151C" w:rsidRPr="00A7151C">
        <w:rPr>
          <w:rFonts w:ascii="Calibri" w:hAnsi="Calibri" w:cs="Calibri"/>
          <w:b/>
          <w:bCs/>
          <w:sz w:val="22"/>
          <w:szCs w:val="22"/>
        </w:rPr>
        <w:t>,</w:t>
      </w:r>
      <w:r w:rsidR="00A7151C" w:rsidRPr="00A7151C">
        <w:rPr>
          <w:rFonts w:ascii="Calibri" w:hAnsi="Calibri" w:cs="Calibri"/>
          <w:sz w:val="22"/>
          <w:szCs w:val="22"/>
        </w:rPr>
        <w:t xml:space="preserve"> zgodnie z asortymentem i ilościami określonymi w </w:t>
      </w:r>
      <w:r w:rsidR="00A87AC3">
        <w:rPr>
          <w:rFonts w:ascii="Calibri" w:hAnsi="Calibri" w:cs="Calibri"/>
          <w:b/>
          <w:sz w:val="22"/>
          <w:szCs w:val="22"/>
        </w:rPr>
        <w:t>Formularzach</w:t>
      </w:r>
      <w:r w:rsidR="00C27138">
        <w:rPr>
          <w:rFonts w:ascii="Calibri" w:hAnsi="Calibri" w:cs="Calibri"/>
          <w:b/>
          <w:sz w:val="22"/>
          <w:szCs w:val="22"/>
        </w:rPr>
        <w:t xml:space="preserve"> asortymentowo - cenowych</w:t>
      </w:r>
      <w:r w:rsidR="00C27138">
        <w:rPr>
          <w:rFonts w:ascii="Calibri" w:hAnsi="Calibri" w:cs="Calibri"/>
          <w:sz w:val="22"/>
          <w:szCs w:val="22"/>
        </w:rPr>
        <w:t xml:space="preserve"> stanowiących</w:t>
      </w:r>
      <w:r w:rsidR="00A7151C" w:rsidRPr="00A7151C">
        <w:rPr>
          <w:rFonts w:ascii="Calibri" w:hAnsi="Calibri" w:cs="Calibri"/>
          <w:sz w:val="22"/>
          <w:szCs w:val="22"/>
        </w:rPr>
        <w:t xml:space="preserve"> </w:t>
      </w:r>
      <w:r w:rsidR="00A7151C" w:rsidRPr="00A7151C">
        <w:rPr>
          <w:rFonts w:ascii="Calibri" w:hAnsi="Calibri" w:cs="Calibri"/>
          <w:b/>
          <w:sz w:val="22"/>
          <w:szCs w:val="22"/>
        </w:rPr>
        <w:t>Załącznik Nr 2</w:t>
      </w:r>
      <w:r w:rsidR="00A7151C" w:rsidRPr="00A7151C">
        <w:rPr>
          <w:rFonts w:ascii="Calibri" w:hAnsi="Calibri" w:cs="Calibri"/>
          <w:sz w:val="22"/>
          <w:szCs w:val="22"/>
        </w:rPr>
        <w:t xml:space="preserve"> </w:t>
      </w:r>
      <w:r w:rsidR="00A7151C" w:rsidRPr="00A87AC3">
        <w:rPr>
          <w:rFonts w:ascii="Calibri" w:hAnsi="Calibri" w:cs="Calibri"/>
          <w:b/>
          <w:sz w:val="22"/>
          <w:szCs w:val="22"/>
        </w:rPr>
        <w:t>do SWZ</w:t>
      </w:r>
      <w:r w:rsidR="00A7151C" w:rsidRPr="00A7151C">
        <w:rPr>
          <w:rFonts w:ascii="Calibri" w:eastAsia="SimSun" w:hAnsi="Calibri" w:cs="Calibri"/>
          <w:sz w:val="22"/>
          <w:szCs w:val="22"/>
        </w:rPr>
        <w:t>.</w:t>
      </w:r>
      <w:r w:rsidR="00A87AC3">
        <w:rPr>
          <w:rFonts w:asciiTheme="minorHAnsi" w:hAnsiTheme="minorHAnsi" w:cstheme="minorHAnsi"/>
          <w:b/>
          <w:bCs/>
          <w:sz w:val="22"/>
          <w:szCs w:val="22"/>
        </w:rPr>
        <w:t xml:space="preserve"> </w:t>
      </w:r>
      <w:r w:rsidR="00071F7E" w:rsidRPr="00F67662">
        <w:rPr>
          <w:rFonts w:asciiTheme="minorHAnsi" w:hAnsiTheme="minorHAnsi" w:cstheme="minorHAnsi"/>
          <w:bCs/>
          <w:sz w:val="22"/>
          <w:szCs w:val="22"/>
        </w:rPr>
        <w:t>Szczegółowy opis</w:t>
      </w:r>
      <w:r w:rsidR="003F2C67" w:rsidRPr="00F67662">
        <w:rPr>
          <w:rFonts w:asciiTheme="minorHAnsi" w:hAnsiTheme="minorHAnsi" w:cstheme="minorHAnsi"/>
          <w:bCs/>
          <w:sz w:val="22"/>
          <w:szCs w:val="22"/>
        </w:rPr>
        <w:t xml:space="preserve"> i </w:t>
      </w:r>
      <w:r w:rsidR="00071F7E" w:rsidRPr="00F67662">
        <w:rPr>
          <w:rFonts w:asciiTheme="minorHAnsi" w:hAnsiTheme="minorHAnsi" w:cstheme="minorHAnsi"/>
          <w:bCs/>
          <w:sz w:val="22"/>
          <w:szCs w:val="22"/>
        </w:rPr>
        <w:t xml:space="preserve">zakres przedmiotu zamówienia </w:t>
      </w:r>
      <w:r w:rsidR="00C14E28" w:rsidRPr="00F67662">
        <w:rPr>
          <w:rFonts w:asciiTheme="minorHAnsi" w:hAnsiTheme="minorHAnsi" w:cstheme="minorHAnsi"/>
          <w:bCs/>
          <w:sz w:val="22"/>
          <w:szCs w:val="22"/>
        </w:rPr>
        <w:t>określa</w:t>
      </w:r>
      <w:r w:rsidR="00C27138" w:rsidRPr="00930337">
        <w:rPr>
          <w:rFonts w:asciiTheme="minorHAnsi" w:hAnsiTheme="minorHAnsi" w:cstheme="minorHAnsi"/>
          <w:bCs/>
          <w:sz w:val="22"/>
          <w:szCs w:val="22"/>
        </w:rPr>
        <w:t>ją</w:t>
      </w:r>
      <w:r w:rsidR="00C27138" w:rsidRPr="00F67662">
        <w:rPr>
          <w:rFonts w:asciiTheme="minorHAnsi" w:hAnsiTheme="minorHAnsi" w:cstheme="minorHAnsi"/>
          <w:b/>
          <w:bCs/>
          <w:sz w:val="22"/>
          <w:szCs w:val="22"/>
        </w:rPr>
        <w:t xml:space="preserve"> </w:t>
      </w:r>
      <w:r w:rsidR="00C27138" w:rsidRPr="00F67662">
        <w:rPr>
          <w:rFonts w:asciiTheme="minorHAnsi" w:hAnsiTheme="minorHAnsi" w:cstheme="minorHAnsi"/>
          <w:bCs/>
          <w:sz w:val="22"/>
          <w:szCs w:val="22"/>
        </w:rPr>
        <w:t>ww. załączniki</w:t>
      </w:r>
      <w:r w:rsidR="003F2C67" w:rsidRPr="00F67662">
        <w:rPr>
          <w:rFonts w:asciiTheme="minorHAnsi" w:hAnsiTheme="minorHAnsi" w:cstheme="minorHAnsi"/>
          <w:b/>
          <w:bCs/>
          <w:sz w:val="22"/>
          <w:szCs w:val="22"/>
        </w:rPr>
        <w:t xml:space="preserve"> </w:t>
      </w:r>
      <w:r w:rsidR="00EF4DA0" w:rsidRPr="00F67662">
        <w:rPr>
          <w:rFonts w:asciiTheme="minorHAnsi" w:hAnsiTheme="minorHAnsi" w:cstheme="minorHAnsi"/>
          <w:bCs/>
          <w:sz w:val="22"/>
          <w:szCs w:val="22"/>
        </w:rPr>
        <w:t>do</w:t>
      </w:r>
      <w:r w:rsidR="00371906" w:rsidRPr="00F67662">
        <w:rPr>
          <w:rFonts w:asciiTheme="minorHAnsi" w:hAnsiTheme="minorHAnsi" w:cstheme="minorHAnsi"/>
          <w:bCs/>
          <w:sz w:val="22"/>
          <w:szCs w:val="22"/>
        </w:rPr>
        <w:t xml:space="preserve"> </w:t>
      </w:r>
      <w:r w:rsidR="002442BF" w:rsidRPr="00F67662">
        <w:rPr>
          <w:rFonts w:asciiTheme="minorHAnsi" w:hAnsiTheme="minorHAnsi" w:cstheme="minorHAnsi"/>
          <w:bCs/>
          <w:sz w:val="22"/>
          <w:szCs w:val="22"/>
        </w:rPr>
        <w:t>Specyfikacji Warunków Zamówienia (S</w:t>
      </w:r>
      <w:r w:rsidR="00D86471" w:rsidRPr="00F67662">
        <w:rPr>
          <w:rFonts w:asciiTheme="minorHAnsi" w:hAnsiTheme="minorHAnsi" w:cstheme="minorHAnsi"/>
          <w:bCs/>
          <w:sz w:val="22"/>
          <w:szCs w:val="22"/>
        </w:rPr>
        <w:t>WZ).</w:t>
      </w:r>
    </w:p>
    <w:p w14:paraId="20184E46" w14:textId="77777777" w:rsidR="00061182" w:rsidRPr="00A87AC3" w:rsidRDefault="00061182" w:rsidP="00061182">
      <w:pPr>
        <w:pStyle w:val="Tekstpodstawowy"/>
        <w:ind w:left="284"/>
        <w:rPr>
          <w:rFonts w:asciiTheme="minorHAnsi" w:hAnsiTheme="minorHAnsi" w:cstheme="minorHAnsi"/>
          <w:b/>
          <w:bCs/>
          <w:sz w:val="22"/>
          <w:szCs w:val="22"/>
        </w:rPr>
      </w:pPr>
    </w:p>
    <w:p w14:paraId="7B5C4BDF" w14:textId="32380F5B" w:rsidR="00833E3F" w:rsidRPr="000D0D3E" w:rsidRDefault="003C4A65" w:rsidP="0074374F">
      <w:pPr>
        <w:pStyle w:val="Tekstpodstawowy"/>
        <w:numPr>
          <w:ilvl w:val="2"/>
          <w:numId w:val="5"/>
        </w:numPr>
        <w:ind w:left="284" w:hanging="284"/>
        <w:rPr>
          <w:rFonts w:asciiTheme="minorHAnsi" w:hAnsiTheme="minorHAnsi" w:cstheme="minorHAnsi"/>
          <w:b/>
          <w:sz w:val="22"/>
          <w:szCs w:val="22"/>
        </w:rPr>
      </w:pPr>
      <w:r w:rsidRPr="000D0D3E">
        <w:rPr>
          <w:rFonts w:asciiTheme="minorHAnsi" w:hAnsiTheme="minorHAnsi" w:cstheme="minorHAnsi"/>
          <w:sz w:val="22"/>
          <w:szCs w:val="22"/>
        </w:rPr>
        <w:t xml:space="preserve">Zamawiający podzielił zamówienie na poszczególne części i dopuszcza możliwość składania ofert częściowych na dowolną liczbę Pakietów - </w:t>
      </w:r>
      <w:r w:rsidRPr="000D0D3E">
        <w:rPr>
          <w:rFonts w:asciiTheme="minorHAnsi" w:hAnsiTheme="minorHAnsi" w:cstheme="minorHAnsi"/>
          <w:b/>
          <w:sz w:val="22"/>
          <w:szCs w:val="22"/>
        </w:rPr>
        <w:t>Pakiety: Nr 1 –</w:t>
      </w:r>
      <w:r w:rsidR="00C27138">
        <w:rPr>
          <w:rFonts w:asciiTheme="minorHAnsi" w:hAnsiTheme="minorHAnsi" w:cstheme="minorHAnsi"/>
          <w:b/>
          <w:sz w:val="22"/>
          <w:szCs w:val="22"/>
        </w:rPr>
        <w:t xml:space="preserve"> Nr 6</w:t>
      </w:r>
      <w:r w:rsidR="00BE119D" w:rsidRPr="000D0D3E">
        <w:rPr>
          <w:rFonts w:asciiTheme="minorHAnsi" w:hAnsiTheme="minorHAnsi" w:cstheme="minorHAnsi"/>
          <w:b/>
          <w:sz w:val="22"/>
          <w:szCs w:val="22"/>
        </w:rPr>
        <w:t>:</w:t>
      </w:r>
    </w:p>
    <w:p w14:paraId="4BF417B8" w14:textId="3F611351" w:rsidR="00833E3F" w:rsidRPr="00061182" w:rsidRDefault="00061182" w:rsidP="00061182">
      <w:pPr>
        <w:ind w:firstLine="284"/>
        <w:rPr>
          <w:rFonts w:asciiTheme="minorHAnsi" w:hAnsiTheme="minorHAnsi" w:cstheme="minorHAnsi"/>
          <w:sz w:val="22"/>
          <w:szCs w:val="22"/>
        </w:rPr>
      </w:pPr>
      <w:r w:rsidRPr="00061182">
        <w:rPr>
          <w:rFonts w:asciiTheme="minorHAnsi" w:hAnsiTheme="minorHAnsi" w:cstheme="minorHAnsi"/>
          <w:sz w:val="22"/>
          <w:szCs w:val="22"/>
        </w:rPr>
        <w:t xml:space="preserve">Pakiet Nr: 1 - </w:t>
      </w:r>
      <w:r w:rsidR="00C27138" w:rsidRPr="00061182">
        <w:rPr>
          <w:rFonts w:asciiTheme="minorHAnsi" w:hAnsiTheme="minorHAnsi" w:cstheme="minorHAnsi"/>
          <w:sz w:val="22"/>
          <w:szCs w:val="22"/>
        </w:rPr>
        <w:t>Dostawa dializatorów</w:t>
      </w:r>
    </w:p>
    <w:p w14:paraId="336BB518" w14:textId="33BABD74" w:rsidR="000D0D3E" w:rsidRPr="00061182" w:rsidRDefault="00061182" w:rsidP="00061182">
      <w:pPr>
        <w:ind w:firstLine="284"/>
        <w:rPr>
          <w:rFonts w:asciiTheme="minorHAnsi" w:hAnsiTheme="minorHAnsi" w:cstheme="minorHAnsi"/>
          <w:sz w:val="22"/>
          <w:szCs w:val="22"/>
        </w:rPr>
      </w:pPr>
      <w:r w:rsidRPr="00061182">
        <w:rPr>
          <w:rFonts w:asciiTheme="minorHAnsi" w:hAnsiTheme="minorHAnsi" w:cstheme="minorHAnsi"/>
          <w:sz w:val="22"/>
          <w:szCs w:val="22"/>
        </w:rPr>
        <w:t xml:space="preserve">Pakiet Nr: 2 - </w:t>
      </w:r>
      <w:r w:rsidR="00C27138" w:rsidRPr="00061182">
        <w:rPr>
          <w:rFonts w:asciiTheme="minorHAnsi" w:hAnsiTheme="minorHAnsi" w:cstheme="minorHAnsi"/>
          <w:sz w:val="22"/>
          <w:szCs w:val="22"/>
        </w:rPr>
        <w:t>Dostawa koncentratów do hemodializ</w:t>
      </w:r>
    </w:p>
    <w:p w14:paraId="309F9332" w14:textId="6BA73AC5" w:rsidR="000D0D3E" w:rsidRPr="00061182" w:rsidRDefault="00061182" w:rsidP="00061182">
      <w:pPr>
        <w:ind w:firstLine="284"/>
        <w:rPr>
          <w:rFonts w:asciiTheme="minorHAnsi" w:hAnsiTheme="minorHAnsi" w:cstheme="minorHAnsi"/>
          <w:sz w:val="22"/>
          <w:szCs w:val="22"/>
        </w:rPr>
      </w:pPr>
      <w:r w:rsidRPr="00061182">
        <w:rPr>
          <w:rFonts w:asciiTheme="minorHAnsi" w:hAnsiTheme="minorHAnsi" w:cstheme="minorHAnsi"/>
          <w:sz w:val="22"/>
          <w:szCs w:val="22"/>
        </w:rPr>
        <w:t xml:space="preserve">Pakiet Nr: 3 - </w:t>
      </w:r>
      <w:r w:rsidR="00C27138" w:rsidRPr="00061182">
        <w:rPr>
          <w:rFonts w:asciiTheme="minorHAnsi" w:hAnsiTheme="minorHAnsi" w:cstheme="minorHAnsi"/>
          <w:sz w:val="22"/>
          <w:szCs w:val="22"/>
        </w:rPr>
        <w:t>Dostawa ładunku suchego Na HCO3</w:t>
      </w:r>
    </w:p>
    <w:p w14:paraId="41BFEA5E" w14:textId="53F3C6AB" w:rsidR="00C27138" w:rsidRPr="00061182" w:rsidRDefault="00061182" w:rsidP="00061182">
      <w:pPr>
        <w:ind w:firstLine="284"/>
        <w:rPr>
          <w:rFonts w:asciiTheme="minorHAnsi" w:hAnsiTheme="minorHAnsi" w:cstheme="minorHAnsi"/>
          <w:sz w:val="22"/>
          <w:szCs w:val="22"/>
        </w:rPr>
      </w:pPr>
      <w:r w:rsidRPr="00061182">
        <w:rPr>
          <w:rFonts w:asciiTheme="minorHAnsi" w:hAnsiTheme="minorHAnsi" w:cstheme="minorHAnsi"/>
          <w:sz w:val="22"/>
          <w:szCs w:val="22"/>
        </w:rPr>
        <w:t xml:space="preserve">Pakiet Nr: 4 - </w:t>
      </w:r>
      <w:r w:rsidR="00C27138" w:rsidRPr="00061182">
        <w:rPr>
          <w:rFonts w:asciiTheme="minorHAnsi" w:hAnsiTheme="minorHAnsi" w:cstheme="minorHAnsi"/>
          <w:sz w:val="22"/>
          <w:szCs w:val="22"/>
        </w:rPr>
        <w:t xml:space="preserve">Dostawa filtrów do aparatów do HD </w:t>
      </w:r>
      <w:r w:rsidR="00A32081" w:rsidRPr="00061182">
        <w:rPr>
          <w:rFonts w:asciiTheme="minorHAnsi" w:hAnsiTheme="minorHAnsi" w:cstheme="minorHAnsi"/>
          <w:sz w:val="22"/>
          <w:szCs w:val="22"/>
        </w:rPr>
        <w:t xml:space="preserve">i </w:t>
      </w:r>
      <w:proofErr w:type="spellStart"/>
      <w:r w:rsidR="00A32081" w:rsidRPr="00061182">
        <w:rPr>
          <w:rFonts w:asciiTheme="minorHAnsi" w:hAnsiTheme="minorHAnsi" w:cstheme="minorHAnsi"/>
          <w:sz w:val="22"/>
          <w:szCs w:val="22"/>
        </w:rPr>
        <w:t>uzdatniacza</w:t>
      </w:r>
      <w:proofErr w:type="spellEnd"/>
      <w:r w:rsidR="00A32081" w:rsidRPr="00061182">
        <w:rPr>
          <w:rFonts w:asciiTheme="minorHAnsi" w:hAnsiTheme="minorHAnsi" w:cstheme="minorHAnsi"/>
          <w:sz w:val="22"/>
          <w:szCs w:val="22"/>
        </w:rPr>
        <w:t xml:space="preserve"> wody</w:t>
      </w:r>
    </w:p>
    <w:p w14:paraId="6B84D3D1" w14:textId="5D1C34F1" w:rsidR="00A32081" w:rsidRPr="00061182" w:rsidRDefault="00061182" w:rsidP="00061182">
      <w:pPr>
        <w:ind w:firstLine="284"/>
        <w:rPr>
          <w:rFonts w:asciiTheme="minorHAnsi" w:hAnsiTheme="minorHAnsi" w:cstheme="minorHAnsi"/>
          <w:sz w:val="22"/>
          <w:szCs w:val="22"/>
        </w:rPr>
      </w:pPr>
      <w:r w:rsidRPr="00061182">
        <w:rPr>
          <w:rFonts w:asciiTheme="minorHAnsi" w:hAnsiTheme="minorHAnsi" w:cstheme="minorHAnsi"/>
          <w:sz w:val="22"/>
          <w:szCs w:val="22"/>
        </w:rPr>
        <w:t xml:space="preserve">Pakiet Nr: 5 - </w:t>
      </w:r>
      <w:r w:rsidR="00A32081" w:rsidRPr="00061182">
        <w:rPr>
          <w:rFonts w:asciiTheme="minorHAnsi" w:hAnsiTheme="minorHAnsi" w:cstheme="minorHAnsi"/>
          <w:sz w:val="22"/>
          <w:szCs w:val="22"/>
        </w:rPr>
        <w:t>Zestaw opatrunkowy do dializy otrzewnowej, plaster przezroczysty</w:t>
      </w:r>
    </w:p>
    <w:p w14:paraId="4665D442" w14:textId="3651A180" w:rsidR="00A32081" w:rsidRDefault="00061182" w:rsidP="00061182">
      <w:pPr>
        <w:ind w:firstLine="284"/>
        <w:rPr>
          <w:rFonts w:asciiTheme="minorHAnsi" w:hAnsiTheme="minorHAnsi" w:cstheme="minorHAnsi"/>
          <w:sz w:val="22"/>
          <w:szCs w:val="22"/>
        </w:rPr>
      </w:pPr>
      <w:r w:rsidRPr="00061182">
        <w:rPr>
          <w:rFonts w:asciiTheme="minorHAnsi" w:hAnsiTheme="minorHAnsi" w:cstheme="minorHAnsi"/>
          <w:sz w:val="22"/>
          <w:szCs w:val="22"/>
        </w:rPr>
        <w:t xml:space="preserve">Pakiet Nr: 6 - </w:t>
      </w:r>
      <w:r w:rsidR="00A32081" w:rsidRPr="00061182">
        <w:rPr>
          <w:rFonts w:asciiTheme="minorHAnsi" w:hAnsiTheme="minorHAnsi" w:cstheme="minorHAnsi"/>
          <w:sz w:val="22"/>
          <w:szCs w:val="22"/>
        </w:rPr>
        <w:t xml:space="preserve">Sól tabletkowana do </w:t>
      </w:r>
      <w:proofErr w:type="spellStart"/>
      <w:r w:rsidR="00A32081" w:rsidRPr="00061182">
        <w:rPr>
          <w:rFonts w:asciiTheme="minorHAnsi" w:hAnsiTheme="minorHAnsi" w:cstheme="minorHAnsi"/>
          <w:sz w:val="22"/>
          <w:szCs w:val="22"/>
        </w:rPr>
        <w:t>uzdatniacza</w:t>
      </w:r>
      <w:proofErr w:type="spellEnd"/>
      <w:r w:rsidR="00A32081" w:rsidRPr="00061182">
        <w:rPr>
          <w:rFonts w:asciiTheme="minorHAnsi" w:hAnsiTheme="minorHAnsi" w:cstheme="minorHAnsi"/>
          <w:sz w:val="22"/>
          <w:szCs w:val="22"/>
        </w:rPr>
        <w:t xml:space="preserve"> wody</w:t>
      </w:r>
    </w:p>
    <w:p w14:paraId="74AD8B55" w14:textId="77777777" w:rsidR="00061182" w:rsidRPr="00061182" w:rsidRDefault="00061182" w:rsidP="00061182">
      <w:pPr>
        <w:ind w:firstLine="284"/>
        <w:rPr>
          <w:rFonts w:asciiTheme="minorHAnsi" w:hAnsiTheme="minorHAnsi" w:cstheme="minorHAnsi"/>
          <w:sz w:val="22"/>
          <w:szCs w:val="22"/>
        </w:rPr>
      </w:pPr>
    </w:p>
    <w:p w14:paraId="36592BF6" w14:textId="77777777" w:rsidR="00061182" w:rsidRPr="00061182" w:rsidRDefault="00061182" w:rsidP="00061182">
      <w:pPr>
        <w:pStyle w:val="Tekstpodstawowy"/>
        <w:numPr>
          <w:ilvl w:val="2"/>
          <w:numId w:val="5"/>
        </w:numPr>
        <w:jc w:val="left"/>
        <w:rPr>
          <w:rFonts w:asciiTheme="minorHAnsi" w:hAnsiTheme="minorHAnsi" w:cstheme="minorHAnsi"/>
          <w:bCs/>
          <w:color w:val="FF0000"/>
          <w:sz w:val="22"/>
          <w:szCs w:val="22"/>
        </w:rPr>
      </w:pPr>
      <w:r w:rsidRPr="0018123E">
        <w:rPr>
          <w:rFonts w:asciiTheme="minorHAnsi" w:hAnsiTheme="minorHAnsi" w:cstheme="minorHAnsi"/>
          <w:sz w:val="22"/>
          <w:szCs w:val="22"/>
        </w:rPr>
        <w:t>Wspólny słownik zamówień</w:t>
      </w:r>
      <w:r w:rsidRPr="00F67662">
        <w:rPr>
          <w:rFonts w:asciiTheme="minorHAnsi" w:hAnsiTheme="minorHAnsi" w:cstheme="minorHAnsi"/>
          <w:sz w:val="22"/>
          <w:szCs w:val="22"/>
        </w:rPr>
        <w:t xml:space="preserve"> CPV: </w:t>
      </w:r>
      <w:r w:rsidRPr="00F67662">
        <w:rPr>
          <w:rFonts w:asciiTheme="minorHAnsi" w:hAnsiTheme="minorHAnsi" w:cstheme="minorHAnsi"/>
          <w:bCs/>
          <w:sz w:val="22"/>
          <w:szCs w:val="22"/>
        </w:rPr>
        <w:t xml:space="preserve"> </w:t>
      </w:r>
    </w:p>
    <w:p w14:paraId="73181363" w14:textId="1E2CC39D" w:rsidR="00061182" w:rsidRPr="00F67662" w:rsidRDefault="00061182" w:rsidP="00F639F3">
      <w:pPr>
        <w:pStyle w:val="Tekstpodstawowy"/>
        <w:ind w:firstLine="284"/>
        <w:jc w:val="left"/>
        <w:rPr>
          <w:rFonts w:asciiTheme="minorHAnsi" w:hAnsiTheme="minorHAnsi" w:cstheme="minorHAnsi"/>
          <w:bCs/>
          <w:color w:val="FF0000"/>
          <w:sz w:val="22"/>
          <w:szCs w:val="22"/>
        </w:rPr>
      </w:pPr>
      <w:r w:rsidRPr="00F67662">
        <w:rPr>
          <w:rFonts w:asciiTheme="minorHAnsi" w:hAnsiTheme="minorHAnsi" w:cstheme="minorHAnsi"/>
          <w:sz w:val="22"/>
          <w:szCs w:val="22"/>
        </w:rPr>
        <w:t xml:space="preserve">33181100-3 Urządzenia do hemodializy </w:t>
      </w:r>
    </w:p>
    <w:p w14:paraId="7DACB61F" w14:textId="77777777" w:rsidR="00061182" w:rsidRPr="00F67662" w:rsidRDefault="00061182" w:rsidP="00061182">
      <w:pPr>
        <w:pStyle w:val="Tekstpodstawowy"/>
        <w:ind w:left="284"/>
        <w:jc w:val="left"/>
        <w:rPr>
          <w:rFonts w:asciiTheme="minorHAnsi" w:hAnsiTheme="minorHAnsi" w:cstheme="minorHAnsi"/>
          <w:sz w:val="22"/>
          <w:szCs w:val="22"/>
        </w:rPr>
      </w:pPr>
      <w:r w:rsidRPr="00F67662">
        <w:rPr>
          <w:rFonts w:asciiTheme="minorHAnsi" w:hAnsiTheme="minorHAnsi" w:cstheme="minorHAnsi"/>
          <w:sz w:val="22"/>
          <w:szCs w:val="22"/>
        </w:rPr>
        <w:t>33181520-3 Dostawa koncentratów do hemodializ</w:t>
      </w:r>
    </w:p>
    <w:p w14:paraId="65D3B886" w14:textId="77777777" w:rsidR="00061182" w:rsidRDefault="00061182" w:rsidP="00061182">
      <w:pPr>
        <w:pStyle w:val="Tekstpodstawowy"/>
        <w:ind w:left="284"/>
        <w:jc w:val="left"/>
        <w:rPr>
          <w:rFonts w:asciiTheme="minorHAnsi" w:hAnsiTheme="minorHAnsi" w:cstheme="minorHAnsi"/>
          <w:sz w:val="22"/>
          <w:szCs w:val="22"/>
        </w:rPr>
      </w:pPr>
      <w:r w:rsidRPr="00F67662">
        <w:rPr>
          <w:rFonts w:asciiTheme="minorHAnsi" w:hAnsiTheme="minorHAnsi" w:cstheme="minorHAnsi"/>
          <w:sz w:val="22"/>
          <w:szCs w:val="22"/>
        </w:rPr>
        <w:t>33181200-4 Filtry do dializy</w:t>
      </w:r>
    </w:p>
    <w:p w14:paraId="065AD0DD" w14:textId="77777777" w:rsidR="00061182" w:rsidRPr="00922210" w:rsidRDefault="00061182" w:rsidP="00061182">
      <w:pPr>
        <w:pStyle w:val="Tekstpodstawowy"/>
        <w:ind w:firstLine="284"/>
        <w:rPr>
          <w:rFonts w:ascii="Calibri" w:hAnsi="Calibri" w:cs="Calibri"/>
          <w:sz w:val="22"/>
          <w:szCs w:val="22"/>
        </w:rPr>
      </w:pPr>
      <w:r w:rsidRPr="00922210">
        <w:rPr>
          <w:rFonts w:ascii="Calibri" w:hAnsi="Calibri" w:cs="Calibri"/>
          <w:sz w:val="22"/>
          <w:szCs w:val="22"/>
        </w:rPr>
        <w:t>14400000-5 Sole i czysty chlorek sodu</w:t>
      </w:r>
    </w:p>
    <w:p w14:paraId="650B5C24" w14:textId="77777777" w:rsidR="00061182" w:rsidRDefault="00061182" w:rsidP="00061182">
      <w:pPr>
        <w:pStyle w:val="Tekstpodstawowy"/>
        <w:ind w:firstLine="284"/>
        <w:rPr>
          <w:rFonts w:ascii="Calibri" w:hAnsi="Calibri" w:cs="Calibri"/>
          <w:sz w:val="22"/>
          <w:szCs w:val="22"/>
        </w:rPr>
      </w:pPr>
      <w:r w:rsidRPr="00922210">
        <w:rPr>
          <w:rFonts w:ascii="Calibri" w:hAnsi="Calibri" w:cs="Calibri"/>
          <w:sz w:val="22"/>
          <w:szCs w:val="22"/>
        </w:rPr>
        <w:t>33141116-6 Zestawy opatrunkowe</w:t>
      </w:r>
    </w:p>
    <w:p w14:paraId="6E3EC74E" w14:textId="405EF98F" w:rsidR="00833E3F" w:rsidRPr="0074374F" w:rsidRDefault="00833E3F" w:rsidP="00711EAC">
      <w:pPr>
        <w:pStyle w:val="Akapitzlist"/>
        <w:ind w:left="2444"/>
        <w:rPr>
          <w:rFonts w:asciiTheme="minorHAnsi" w:hAnsiTheme="minorHAnsi" w:cstheme="minorHAnsi"/>
          <w:sz w:val="24"/>
          <w:szCs w:val="24"/>
        </w:rPr>
      </w:pPr>
    </w:p>
    <w:p w14:paraId="02649DA3" w14:textId="13D1DB89" w:rsidR="00BE119D" w:rsidRDefault="00711EAC" w:rsidP="00833E3F">
      <w:pPr>
        <w:pStyle w:val="Tekstpodstawowy"/>
        <w:rPr>
          <w:rFonts w:ascii="Tahoma" w:hAnsi="Tahoma" w:cs="Tahoma"/>
          <w:b/>
          <w:bCs/>
          <w:sz w:val="20"/>
          <w:szCs w:val="20"/>
        </w:rPr>
      </w:pPr>
      <w:r>
        <w:rPr>
          <w:rFonts w:ascii="Tahoma" w:hAnsi="Tahoma" w:cs="Tahoma"/>
          <w:b/>
          <w:bCs/>
          <w:sz w:val="20"/>
          <w:szCs w:val="20"/>
        </w:rPr>
        <w:t xml:space="preserve">     W ramach danego pakietu Zamawiający wymaga złożenia oferty pełnej.</w:t>
      </w:r>
    </w:p>
    <w:p w14:paraId="74DFC692" w14:textId="392CC7FF" w:rsidR="006F4FD6" w:rsidRDefault="006F4FD6" w:rsidP="00E34431">
      <w:pPr>
        <w:pStyle w:val="Tekstpodstawowy"/>
        <w:spacing w:line="276" w:lineRule="auto"/>
        <w:ind w:left="284"/>
        <w:rPr>
          <w:rFonts w:ascii="Calibri" w:hAnsi="Calibri" w:cs="Calibri"/>
          <w:sz w:val="22"/>
          <w:szCs w:val="22"/>
        </w:rPr>
      </w:pPr>
      <w:r w:rsidRPr="00350D5B">
        <w:rPr>
          <w:rFonts w:ascii="Calibri" w:eastAsia="Calibri" w:hAnsi="Calibri" w:cs="Calibri"/>
          <w:sz w:val="22"/>
          <w:szCs w:val="20"/>
        </w:rPr>
        <w:t xml:space="preserve">Każdy Wykonawca może przystąpić do postępowania pod warunkiem wypełnienia </w:t>
      </w:r>
      <w:r w:rsidR="00A32081">
        <w:rPr>
          <w:rFonts w:ascii="Calibri" w:eastAsia="Calibri" w:hAnsi="Calibri" w:cs="Calibri"/>
          <w:sz w:val="22"/>
          <w:szCs w:val="20"/>
        </w:rPr>
        <w:t>wszyst</w:t>
      </w:r>
      <w:r w:rsidR="00061182">
        <w:rPr>
          <w:rFonts w:ascii="Calibri" w:eastAsia="Calibri" w:hAnsi="Calibri" w:cs="Calibri"/>
          <w:sz w:val="22"/>
          <w:szCs w:val="20"/>
        </w:rPr>
        <w:t>kich pozycji  w Z</w:t>
      </w:r>
      <w:r w:rsidR="004B3916">
        <w:rPr>
          <w:rFonts w:ascii="Calibri" w:eastAsia="Calibri" w:hAnsi="Calibri" w:cs="Calibri"/>
          <w:sz w:val="22"/>
          <w:szCs w:val="20"/>
        </w:rPr>
        <w:t>ałączniku</w:t>
      </w:r>
      <w:r w:rsidRPr="00350D5B">
        <w:rPr>
          <w:rFonts w:ascii="Calibri" w:eastAsia="Calibri" w:hAnsi="Calibri" w:cs="Calibri"/>
          <w:sz w:val="22"/>
          <w:szCs w:val="20"/>
        </w:rPr>
        <w:t xml:space="preserve"> nr 2</w:t>
      </w:r>
      <w:r w:rsidR="00061182">
        <w:rPr>
          <w:rFonts w:ascii="Calibri" w:eastAsia="Calibri" w:hAnsi="Calibri" w:cs="Calibri"/>
          <w:sz w:val="22"/>
          <w:szCs w:val="20"/>
        </w:rPr>
        <w:t xml:space="preserve"> do SWZ</w:t>
      </w:r>
      <w:r w:rsidR="00A32081">
        <w:rPr>
          <w:rFonts w:ascii="Calibri" w:eastAsia="Calibri" w:hAnsi="Calibri" w:cs="Calibri"/>
          <w:sz w:val="22"/>
          <w:szCs w:val="20"/>
        </w:rPr>
        <w:t xml:space="preserve">. </w:t>
      </w:r>
      <w:r w:rsidR="00E34431" w:rsidRPr="00E34431">
        <w:rPr>
          <w:rFonts w:ascii="Calibri" w:hAnsi="Calibri" w:cs="Calibri"/>
          <w:sz w:val="22"/>
          <w:szCs w:val="22"/>
        </w:rPr>
        <w:t>(w wybranym pakiecie lub pakietach)</w:t>
      </w:r>
      <w:r w:rsidRPr="00E34431">
        <w:rPr>
          <w:rFonts w:ascii="Calibri" w:eastAsia="Calibri" w:hAnsi="Calibri" w:cs="Calibri"/>
          <w:sz w:val="22"/>
          <w:szCs w:val="20"/>
        </w:rPr>
        <w:t xml:space="preserve"> </w:t>
      </w:r>
      <w:r w:rsidRPr="00350D5B">
        <w:rPr>
          <w:rFonts w:ascii="Calibri" w:eastAsia="Calibri" w:hAnsi="Calibri" w:cs="Calibri"/>
          <w:sz w:val="22"/>
          <w:szCs w:val="20"/>
        </w:rPr>
        <w:t>i podaniu kwoty ostatecznej za cały przedmiot zamówienia</w:t>
      </w:r>
      <w:r w:rsidR="00E34431">
        <w:rPr>
          <w:rFonts w:ascii="Calibri" w:eastAsia="Calibri" w:hAnsi="Calibri" w:cs="Calibri"/>
          <w:sz w:val="22"/>
          <w:szCs w:val="20"/>
        </w:rPr>
        <w:t xml:space="preserve"> - pakiet</w:t>
      </w:r>
      <w:r w:rsidRPr="00350D5B">
        <w:rPr>
          <w:rFonts w:ascii="Calibri" w:eastAsia="Calibri" w:hAnsi="Calibri" w:cs="Calibri"/>
          <w:sz w:val="22"/>
          <w:szCs w:val="20"/>
        </w:rPr>
        <w:t>.</w:t>
      </w:r>
      <w:r w:rsidR="00A32081">
        <w:rPr>
          <w:rFonts w:ascii="Calibri" w:hAnsi="Calibri" w:cs="Calibri"/>
          <w:sz w:val="22"/>
          <w:szCs w:val="20"/>
          <w:u w:val="single"/>
        </w:rPr>
        <w:t xml:space="preserve"> Brak wyceny na daną pozycję</w:t>
      </w:r>
      <w:r w:rsidR="00DB1CF8">
        <w:rPr>
          <w:rFonts w:ascii="Calibri" w:hAnsi="Calibri" w:cs="Calibri"/>
          <w:sz w:val="22"/>
          <w:szCs w:val="20"/>
          <w:u w:val="single"/>
        </w:rPr>
        <w:t xml:space="preserve"> w określonym pakiecie </w:t>
      </w:r>
      <w:r w:rsidRPr="00350D5B">
        <w:rPr>
          <w:rFonts w:ascii="Calibri" w:hAnsi="Calibri" w:cs="Calibri"/>
          <w:sz w:val="22"/>
          <w:szCs w:val="20"/>
          <w:u w:val="single"/>
        </w:rPr>
        <w:t>spowoduje odrzucenie oferty.</w:t>
      </w:r>
      <w:r w:rsidR="00E34431">
        <w:rPr>
          <w:rFonts w:ascii="Calibri" w:hAnsi="Calibri" w:cs="Calibri"/>
          <w:sz w:val="22"/>
          <w:szCs w:val="20"/>
          <w:u w:val="single"/>
        </w:rPr>
        <w:t xml:space="preserve"> </w:t>
      </w:r>
      <w:r w:rsidR="00E34431" w:rsidRPr="00E34431">
        <w:rPr>
          <w:rFonts w:ascii="Calibri" w:hAnsi="Calibri" w:cs="Calibri"/>
          <w:sz w:val="22"/>
          <w:szCs w:val="22"/>
        </w:rPr>
        <w:t>Maksymalna liczba części, na które może być złożona oferta przez jednego Wykonawcę, to wszystkie części</w:t>
      </w:r>
      <w:r w:rsidR="00E34431">
        <w:rPr>
          <w:rFonts w:ascii="Calibri" w:hAnsi="Calibri" w:cs="Calibri"/>
          <w:sz w:val="22"/>
          <w:szCs w:val="22"/>
        </w:rPr>
        <w:t xml:space="preserve"> (pakiety)</w:t>
      </w:r>
      <w:r w:rsidR="00E34431" w:rsidRPr="00E34431">
        <w:rPr>
          <w:rFonts w:ascii="Calibri" w:hAnsi="Calibri" w:cs="Calibri"/>
          <w:sz w:val="22"/>
          <w:szCs w:val="22"/>
        </w:rPr>
        <w:t>.</w:t>
      </w:r>
    </w:p>
    <w:p w14:paraId="7779530B" w14:textId="1D25E5BA" w:rsidR="00061182" w:rsidRPr="00061182" w:rsidRDefault="00061182" w:rsidP="00061182">
      <w:pPr>
        <w:pStyle w:val="Akapitzlist"/>
        <w:numPr>
          <w:ilvl w:val="2"/>
          <w:numId w:val="5"/>
        </w:numPr>
        <w:jc w:val="both"/>
        <w:rPr>
          <w:rFonts w:ascii="Calibri" w:hAnsi="Calibri" w:cs="Calibri"/>
          <w:sz w:val="22"/>
          <w:szCs w:val="22"/>
        </w:rPr>
      </w:pPr>
      <w:r w:rsidRPr="00930337">
        <w:rPr>
          <w:rFonts w:ascii="Calibri" w:hAnsi="Calibri" w:cs="Calibri"/>
          <w:sz w:val="22"/>
          <w:szCs w:val="22"/>
        </w:rPr>
        <w:t xml:space="preserve">Zamówienia będą realizowane na podstawie częściowych </w:t>
      </w:r>
      <w:proofErr w:type="spellStart"/>
      <w:r w:rsidRPr="00930337">
        <w:rPr>
          <w:rFonts w:ascii="Calibri" w:hAnsi="Calibri" w:cs="Calibri"/>
          <w:sz w:val="22"/>
          <w:szCs w:val="22"/>
        </w:rPr>
        <w:t>zapotrzebowań</w:t>
      </w:r>
      <w:proofErr w:type="spellEnd"/>
      <w:r w:rsidRPr="00930337">
        <w:rPr>
          <w:rFonts w:ascii="Calibri" w:hAnsi="Calibri" w:cs="Calibri"/>
          <w:sz w:val="22"/>
          <w:szCs w:val="22"/>
        </w:rPr>
        <w:t xml:space="preserve"> zgłaszanych w miarę bieżących potrzeb w okresie obowiązywania umowy. </w:t>
      </w:r>
      <w:r w:rsidRPr="00301222">
        <w:rPr>
          <w:rFonts w:ascii="Calibri" w:hAnsi="Calibri" w:cs="Calibri"/>
          <w:sz w:val="22"/>
          <w:szCs w:val="22"/>
        </w:rPr>
        <w:t>Wykonawca będzie wystawiał i załączał fakturę do każdorazowej dostawy.</w:t>
      </w:r>
    </w:p>
    <w:p w14:paraId="1157C2FD" w14:textId="5B6F0244" w:rsidR="00061182" w:rsidRPr="00061182" w:rsidRDefault="00061182" w:rsidP="00061182">
      <w:pPr>
        <w:pStyle w:val="Akapitzlist"/>
        <w:numPr>
          <w:ilvl w:val="2"/>
          <w:numId w:val="5"/>
        </w:numPr>
        <w:suppressAutoHyphens/>
        <w:spacing w:line="276" w:lineRule="auto"/>
        <w:jc w:val="both"/>
        <w:rPr>
          <w:rFonts w:ascii="Calibri" w:hAnsi="Calibri" w:cs="Calibri"/>
          <w:bCs/>
          <w:sz w:val="22"/>
          <w:szCs w:val="22"/>
        </w:rPr>
      </w:pPr>
      <w:r w:rsidRPr="00061182">
        <w:rPr>
          <w:rFonts w:ascii="Calibri" w:hAnsi="Calibri" w:cs="Calibri"/>
          <w:bCs/>
          <w:sz w:val="22"/>
          <w:szCs w:val="22"/>
        </w:rPr>
        <w:t>Oferowany przez Wykonawcę towar musi (dotyczy każdego pakietu odrębnie):</w:t>
      </w:r>
    </w:p>
    <w:p w14:paraId="6787A28C" w14:textId="56E386DF" w:rsidR="00061182" w:rsidRDefault="00061182" w:rsidP="00061182">
      <w:pPr>
        <w:pStyle w:val="Tekstpodstawowy"/>
        <w:ind w:left="284"/>
        <w:rPr>
          <w:rFonts w:asciiTheme="minorHAnsi" w:eastAsia="Calibri" w:hAnsiTheme="minorHAnsi" w:cstheme="minorHAnsi"/>
          <w:sz w:val="22"/>
          <w:szCs w:val="22"/>
          <w:lang w:eastAsia="en-US"/>
        </w:rPr>
      </w:pPr>
      <w:r>
        <w:rPr>
          <w:rFonts w:asciiTheme="minorHAnsi" w:hAnsiTheme="minorHAnsi" w:cstheme="minorHAnsi"/>
          <w:sz w:val="22"/>
          <w:szCs w:val="22"/>
        </w:rPr>
        <w:t xml:space="preserve">- </w:t>
      </w:r>
      <w:r w:rsidR="00D50948" w:rsidRPr="0074374F">
        <w:rPr>
          <w:rFonts w:asciiTheme="minorHAnsi" w:eastAsia="Calibri" w:hAnsiTheme="minorHAnsi" w:cstheme="minorHAnsi"/>
          <w:sz w:val="22"/>
          <w:szCs w:val="22"/>
          <w:lang w:eastAsia="en-US"/>
        </w:rPr>
        <w:t xml:space="preserve">spełniać wymagania określone przez Zamawiającego w Specyfikacji Warunków Zamówienia, w szczególności warunki określone w opisie przedmiotu zamówienia zawartym w </w:t>
      </w:r>
      <w:r w:rsidR="00D50948" w:rsidRPr="00F67662">
        <w:rPr>
          <w:rFonts w:asciiTheme="minorHAnsi" w:eastAsia="Calibri" w:hAnsiTheme="minorHAnsi" w:cstheme="minorHAnsi"/>
          <w:b/>
          <w:bCs/>
          <w:sz w:val="22"/>
          <w:szCs w:val="22"/>
          <w:lang w:eastAsia="en-US"/>
        </w:rPr>
        <w:t xml:space="preserve">Załącznik </w:t>
      </w:r>
      <w:r w:rsidR="00C81E52" w:rsidRPr="00F67662">
        <w:rPr>
          <w:rFonts w:asciiTheme="minorHAnsi" w:eastAsia="Calibri" w:hAnsiTheme="minorHAnsi" w:cstheme="minorHAnsi"/>
          <w:b/>
          <w:bCs/>
          <w:sz w:val="22"/>
          <w:szCs w:val="22"/>
          <w:lang w:eastAsia="en-US"/>
        </w:rPr>
        <w:t>N</w:t>
      </w:r>
      <w:r w:rsidR="00711EAC" w:rsidRPr="00F67662">
        <w:rPr>
          <w:rFonts w:asciiTheme="minorHAnsi" w:eastAsia="Calibri" w:hAnsiTheme="minorHAnsi" w:cstheme="minorHAnsi"/>
          <w:b/>
          <w:bCs/>
          <w:sz w:val="22"/>
          <w:szCs w:val="22"/>
          <w:lang w:eastAsia="en-US"/>
        </w:rPr>
        <w:t xml:space="preserve">r </w:t>
      </w:r>
      <w:r w:rsidR="00CA2CB7">
        <w:rPr>
          <w:rFonts w:asciiTheme="minorHAnsi" w:eastAsia="Calibri" w:hAnsiTheme="minorHAnsi" w:cstheme="minorHAnsi"/>
          <w:b/>
          <w:bCs/>
          <w:sz w:val="22"/>
          <w:szCs w:val="22"/>
          <w:lang w:eastAsia="en-US"/>
        </w:rPr>
        <w:t>2</w:t>
      </w:r>
      <w:r w:rsidR="00DB1CF8" w:rsidRPr="00F67662">
        <w:rPr>
          <w:rFonts w:asciiTheme="minorHAnsi" w:eastAsia="Calibri" w:hAnsiTheme="minorHAnsi" w:cstheme="minorHAnsi"/>
          <w:b/>
          <w:bCs/>
          <w:sz w:val="22"/>
          <w:szCs w:val="22"/>
          <w:lang w:eastAsia="en-US"/>
        </w:rPr>
        <w:t xml:space="preserve"> SWZ.</w:t>
      </w:r>
      <w:r w:rsidR="00D50948" w:rsidRPr="00F67662">
        <w:rPr>
          <w:rFonts w:asciiTheme="minorHAnsi" w:eastAsia="Calibri" w:hAnsiTheme="minorHAnsi" w:cstheme="minorHAnsi"/>
          <w:sz w:val="22"/>
          <w:szCs w:val="22"/>
          <w:lang w:eastAsia="en-US"/>
        </w:rPr>
        <w:t xml:space="preserve"> Niespełnienie choćby jednego z warunków granicznych określonych w/w Załącznikach skutkować będzie odrzuceniem oferty z postępowania.</w:t>
      </w:r>
    </w:p>
    <w:p w14:paraId="15D3C9C0" w14:textId="77777777" w:rsidR="00061182" w:rsidRDefault="00930337" w:rsidP="00061182">
      <w:pPr>
        <w:pStyle w:val="Tekstpodstawowy"/>
        <w:ind w:left="284"/>
        <w:rPr>
          <w:rFonts w:ascii="Calibri" w:hAnsi="Calibri" w:cs="Calibri"/>
          <w:sz w:val="22"/>
          <w:szCs w:val="22"/>
        </w:rPr>
      </w:pPr>
      <w:r w:rsidRPr="00930337">
        <w:rPr>
          <w:rFonts w:ascii="Calibri" w:hAnsi="Calibri" w:cs="Calibri"/>
          <w:sz w:val="22"/>
          <w:szCs w:val="22"/>
        </w:rPr>
        <w:t>- posiadać ważne dokumenty pozwalające na dopuszczenie do obrotu na terytorium Rzeczypospolitej Polskiej zgodnie z obowiązującymi przepisami tj.:</w:t>
      </w:r>
    </w:p>
    <w:p w14:paraId="557DAC99" w14:textId="45EC8B38" w:rsidR="008F2E99" w:rsidRDefault="00930337" w:rsidP="008F2E99">
      <w:pPr>
        <w:pStyle w:val="Tekstpodstawowy"/>
        <w:ind w:left="284"/>
        <w:rPr>
          <w:rFonts w:ascii="Calibri" w:hAnsi="Calibri" w:cs="Calibri"/>
          <w:sz w:val="22"/>
          <w:szCs w:val="22"/>
        </w:rPr>
      </w:pPr>
      <w:r w:rsidRPr="00930337">
        <w:rPr>
          <w:rFonts w:ascii="Calibri" w:hAnsi="Calibri" w:cs="Calibri"/>
          <w:sz w:val="22"/>
          <w:szCs w:val="22"/>
        </w:rPr>
        <w:t>a) Ustawy z dnia 7 kwietnia 2022 r. o wyrobach medycznych (Dz. U. z 2022 r. poz. 974) i sposobem klasyfikowania na podstawie Rozporządzenia Ministra Zdrowia z dnia 5 listopada 2010 r. w sprawie sposobu klasyfikowania wyrobów medycznych (Dz. U. 2010 Nr 215</w:t>
      </w:r>
      <w:r w:rsidR="008F2E99">
        <w:rPr>
          <w:rFonts w:ascii="Calibri" w:hAnsi="Calibri" w:cs="Calibri"/>
          <w:sz w:val="22"/>
          <w:szCs w:val="22"/>
        </w:rPr>
        <w:t xml:space="preserve"> poz. 1416), * (jeżeli dotyczy).</w:t>
      </w:r>
    </w:p>
    <w:p w14:paraId="69CB25CC" w14:textId="77777777" w:rsidR="008F2E99" w:rsidRDefault="00930337" w:rsidP="008F2E99">
      <w:pPr>
        <w:pStyle w:val="Tekstpodstawowy"/>
        <w:ind w:left="284"/>
        <w:rPr>
          <w:rFonts w:ascii="Calibri" w:hAnsi="Calibri" w:cs="Calibri"/>
          <w:sz w:val="22"/>
          <w:szCs w:val="22"/>
        </w:rPr>
      </w:pPr>
      <w:r w:rsidRPr="00930337">
        <w:rPr>
          <w:rFonts w:ascii="Calibri" w:hAnsi="Calibri" w:cs="Calibri"/>
          <w:sz w:val="22"/>
          <w:szCs w:val="22"/>
        </w:rPr>
        <w:lastRenderedPageBreak/>
        <w:t>Wykonawca odpowiedzialny jest za wystąpienie incydentu medycznego w rozumieniu ustawy z  7 kwietnia 2022 r. o wyrobach medycznych (Dz. U. z 2022 r. poz. 974) (jeżeli dotyczy).</w:t>
      </w:r>
    </w:p>
    <w:p w14:paraId="69F3AC99" w14:textId="77777777" w:rsidR="008F2E99" w:rsidRDefault="00930337" w:rsidP="008F2E99">
      <w:pPr>
        <w:pStyle w:val="Tekstpodstawowy"/>
        <w:ind w:left="284"/>
        <w:rPr>
          <w:rFonts w:ascii="Calibri" w:hAnsi="Calibri" w:cs="Calibri"/>
          <w:sz w:val="22"/>
          <w:szCs w:val="22"/>
        </w:rPr>
      </w:pPr>
      <w:r w:rsidRPr="00930337">
        <w:rPr>
          <w:rFonts w:ascii="Calibri" w:hAnsi="Calibri" w:cs="Calibri"/>
          <w:sz w:val="22"/>
          <w:szCs w:val="22"/>
        </w:rPr>
        <w:t>b) Ustawy z dnia 06.09.2001r. Prawo Farmaceutyczne (</w:t>
      </w:r>
      <w:proofErr w:type="spellStart"/>
      <w:r w:rsidRPr="00930337">
        <w:rPr>
          <w:rFonts w:ascii="Calibri" w:hAnsi="Calibri" w:cs="Calibri"/>
          <w:sz w:val="22"/>
          <w:szCs w:val="22"/>
        </w:rPr>
        <w:t>t.j</w:t>
      </w:r>
      <w:proofErr w:type="spellEnd"/>
      <w:r w:rsidRPr="00930337">
        <w:rPr>
          <w:rFonts w:ascii="Calibri" w:hAnsi="Calibri" w:cs="Calibri"/>
          <w:sz w:val="22"/>
          <w:szCs w:val="22"/>
        </w:rPr>
        <w:t>. Dz. U. z 2022 r. poz. 2301) * (jeżeli dotyczy) Wykonawca zobowiązany jest do przedłożenia dokumentów potwierdzających dopuszczenie przedmiotu zamówienia do obrotu i użytkowania na terytorium RP (oryginał lub kopia  poświadczona za zgodność z oryginałem) na każde żądanie Zamawiającego w wyznaczonym przez Zamawiającego terminie (jeśli dotyczy).</w:t>
      </w:r>
    </w:p>
    <w:p w14:paraId="6ADC2C3D" w14:textId="4FC2A7B7" w:rsidR="00930337" w:rsidRPr="008F2E99" w:rsidRDefault="00930337" w:rsidP="008F2E99">
      <w:pPr>
        <w:pStyle w:val="Tekstpodstawowy"/>
        <w:ind w:left="284"/>
        <w:rPr>
          <w:rFonts w:asciiTheme="minorHAnsi" w:hAnsiTheme="minorHAnsi" w:cstheme="minorHAnsi"/>
          <w:sz w:val="22"/>
          <w:szCs w:val="22"/>
        </w:rPr>
      </w:pPr>
      <w:r w:rsidRPr="00930337">
        <w:rPr>
          <w:rFonts w:ascii="Calibri" w:hAnsi="Calibri" w:cs="Calibri"/>
          <w:sz w:val="22"/>
          <w:szCs w:val="22"/>
        </w:rPr>
        <w:t>c) Ustawą o substancjach chemicznych i ich mieszaninach z dnia 25 lutego 2011 r. (</w:t>
      </w:r>
      <w:proofErr w:type="spellStart"/>
      <w:r w:rsidRPr="00930337">
        <w:rPr>
          <w:rFonts w:ascii="Calibri" w:hAnsi="Calibri" w:cs="Calibri"/>
          <w:sz w:val="22"/>
          <w:szCs w:val="22"/>
        </w:rPr>
        <w:t>t.j</w:t>
      </w:r>
      <w:proofErr w:type="spellEnd"/>
      <w:r w:rsidRPr="00930337">
        <w:rPr>
          <w:rFonts w:ascii="Calibri" w:hAnsi="Calibri" w:cs="Calibri"/>
          <w:sz w:val="22"/>
          <w:szCs w:val="22"/>
        </w:rPr>
        <w:t>. Dz.U. 2020poz. 2289 ze zm.) oraz zgodnie z ROZPORZĄDZENIEM KOMISJI (UE) 2015/830 z dnia 28 maja 2015 r. z późniejszymi zmianami*(jeśli dotyczy)</w:t>
      </w:r>
      <w:r w:rsidR="008F2E99">
        <w:rPr>
          <w:rFonts w:ascii="Calibri" w:hAnsi="Calibri" w:cs="Calibri"/>
          <w:sz w:val="22"/>
          <w:szCs w:val="22"/>
        </w:rPr>
        <w:t>.</w:t>
      </w:r>
    </w:p>
    <w:p w14:paraId="7CC225B3" w14:textId="3460574E" w:rsidR="00D1058C" w:rsidRPr="000D0D3E" w:rsidRDefault="00F67662" w:rsidP="00D1058C">
      <w:pPr>
        <w:pStyle w:val="Tekstpodstawowy"/>
        <w:ind w:firstLine="284"/>
        <w:rPr>
          <w:rFonts w:asciiTheme="minorHAnsi" w:hAnsiTheme="minorHAnsi" w:cstheme="minorHAnsi"/>
          <w:sz w:val="22"/>
          <w:szCs w:val="22"/>
        </w:rPr>
      </w:pPr>
      <w:r>
        <w:rPr>
          <w:rFonts w:asciiTheme="minorHAnsi" w:eastAsia="Calibri" w:hAnsiTheme="minorHAnsi" w:cstheme="minorHAnsi"/>
          <w:sz w:val="22"/>
          <w:szCs w:val="22"/>
          <w:lang w:eastAsia="en-US"/>
        </w:rPr>
        <w:t xml:space="preserve">- </w:t>
      </w:r>
      <w:r w:rsidR="00D50948" w:rsidRPr="000D0D3E">
        <w:rPr>
          <w:rFonts w:asciiTheme="minorHAnsi" w:eastAsia="Calibri" w:hAnsiTheme="minorHAnsi" w:cstheme="minorHAnsi"/>
          <w:sz w:val="22"/>
          <w:szCs w:val="22"/>
          <w:lang w:eastAsia="en-US"/>
        </w:rPr>
        <w:t>odpowiadać standardom jakościowym i technicznym, wynikającym z funkcji i przeznaczenia,</w:t>
      </w:r>
    </w:p>
    <w:p w14:paraId="4684B41F" w14:textId="2B0D12AB" w:rsidR="00D1058C" w:rsidRPr="000D0D3E" w:rsidRDefault="00F67662" w:rsidP="00D1058C">
      <w:pPr>
        <w:pStyle w:val="Tekstpodstawowy"/>
        <w:ind w:firstLine="284"/>
        <w:rPr>
          <w:rFonts w:asciiTheme="minorHAnsi" w:hAnsiTheme="minorHAnsi" w:cstheme="minorHAnsi"/>
          <w:sz w:val="22"/>
          <w:szCs w:val="22"/>
        </w:rPr>
      </w:pPr>
      <w:r>
        <w:rPr>
          <w:rFonts w:asciiTheme="minorHAnsi" w:hAnsiTheme="minorHAnsi" w:cstheme="minorHAnsi"/>
          <w:sz w:val="22"/>
          <w:szCs w:val="22"/>
        </w:rPr>
        <w:t>-</w:t>
      </w:r>
      <w:r w:rsidR="00D1058C" w:rsidRPr="000D0D3E">
        <w:rPr>
          <w:rFonts w:asciiTheme="minorHAnsi" w:hAnsiTheme="minorHAnsi" w:cstheme="minorHAnsi"/>
          <w:sz w:val="22"/>
          <w:szCs w:val="22"/>
        </w:rPr>
        <w:t xml:space="preserve"> </w:t>
      </w:r>
      <w:r w:rsidR="00D50948" w:rsidRPr="000D0D3E">
        <w:rPr>
          <w:rFonts w:asciiTheme="minorHAnsi" w:eastAsia="Calibri" w:hAnsiTheme="minorHAnsi" w:cstheme="minorHAnsi"/>
          <w:sz w:val="22"/>
          <w:szCs w:val="22"/>
          <w:lang w:eastAsia="en-US"/>
        </w:rPr>
        <w:t>przedmiot zamówienia ma być wolny od wad materiałowych, konstrukcyjnych, fizycznych i prawnych</w:t>
      </w:r>
      <w:r w:rsidR="008F2E99">
        <w:rPr>
          <w:rFonts w:asciiTheme="minorHAnsi" w:eastAsia="Calibri" w:hAnsiTheme="minorHAnsi" w:cstheme="minorHAnsi"/>
          <w:sz w:val="22"/>
          <w:szCs w:val="22"/>
          <w:lang w:eastAsia="en-US"/>
        </w:rPr>
        <w:t>,</w:t>
      </w:r>
    </w:p>
    <w:p w14:paraId="11C176D8" w14:textId="3BE3F512" w:rsidR="00D1058C" w:rsidRPr="000D0D3E" w:rsidRDefault="00F67662" w:rsidP="00D1058C">
      <w:pPr>
        <w:pStyle w:val="Tekstpodstawowy"/>
        <w:ind w:firstLine="284"/>
        <w:rPr>
          <w:rFonts w:asciiTheme="minorHAnsi" w:hAnsiTheme="minorHAnsi" w:cstheme="minorHAnsi"/>
          <w:sz w:val="22"/>
          <w:szCs w:val="22"/>
        </w:rPr>
      </w:pPr>
      <w:r>
        <w:rPr>
          <w:rFonts w:asciiTheme="minorHAnsi" w:hAnsiTheme="minorHAnsi" w:cstheme="minorHAnsi"/>
          <w:sz w:val="22"/>
          <w:szCs w:val="22"/>
        </w:rPr>
        <w:t xml:space="preserve">- </w:t>
      </w:r>
      <w:r w:rsidR="00D50948" w:rsidRPr="000D0D3E">
        <w:rPr>
          <w:rFonts w:asciiTheme="minorHAnsi" w:eastAsia="Calibri" w:hAnsiTheme="minorHAnsi" w:cstheme="minorHAnsi"/>
          <w:sz w:val="22"/>
          <w:szCs w:val="22"/>
          <w:lang w:eastAsia="en-US"/>
        </w:rPr>
        <w:t>przedmiot zamówienia nie może być obciążony żadnymi prawami na rzecz osób trzeci</w:t>
      </w:r>
      <w:r w:rsidR="008F2E99">
        <w:rPr>
          <w:rFonts w:asciiTheme="minorHAnsi" w:eastAsia="Calibri" w:hAnsiTheme="minorHAnsi" w:cstheme="minorHAnsi"/>
          <w:sz w:val="22"/>
          <w:szCs w:val="22"/>
          <w:lang w:eastAsia="en-US"/>
        </w:rPr>
        <w:t>ch,</w:t>
      </w:r>
    </w:p>
    <w:p w14:paraId="6B62619A" w14:textId="77777777" w:rsidR="004E2406" w:rsidRDefault="00F67662" w:rsidP="004E2406">
      <w:pPr>
        <w:pStyle w:val="Tekstpodstawowy"/>
        <w:ind w:firstLine="284"/>
        <w:rPr>
          <w:rFonts w:asciiTheme="minorHAnsi" w:hAnsiTheme="minorHAnsi" w:cstheme="minorHAnsi"/>
          <w:sz w:val="22"/>
          <w:szCs w:val="22"/>
        </w:rPr>
      </w:pPr>
      <w:r>
        <w:rPr>
          <w:rFonts w:asciiTheme="minorHAnsi" w:hAnsiTheme="minorHAnsi" w:cstheme="minorHAnsi"/>
          <w:sz w:val="22"/>
          <w:szCs w:val="22"/>
        </w:rPr>
        <w:t xml:space="preserve">- </w:t>
      </w:r>
      <w:r w:rsidR="004B5398" w:rsidRPr="000D0D3E">
        <w:rPr>
          <w:rFonts w:asciiTheme="minorHAnsi" w:hAnsiTheme="minorHAnsi" w:cstheme="minorHAnsi"/>
          <w:sz w:val="22"/>
          <w:szCs w:val="22"/>
        </w:rPr>
        <w:t>przedmiot zamówienia nie może być kierowany do wycofania z produkcji</w:t>
      </w:r>
      <w:r w:rsidR="008F2E99">
        <w:rPr>
          <w:rFonts w:asciiTheme="minorHAnsi" w:hAnsiTheme="minorHAnsi" w:cstheme="minorHAnsi"/>
          <w:sz w:val="22"/>
          <w:szCs w:val="22"/>
        </w:rPr>
        <w:t>,</w:t>
      </w:r>
    </w:p>
    <w:p w14:paraId="15FA1E32" w14:textId="616AD71A" w:rsidR="001232D6" w:rsidRPr="00301222" w:rsidRDefault="008F2E99" w:rsidP="00301222">
      <w:pPr>
        <w:pStyle w:val="Tekstpodstawowy"/>
        <w:ind w:left="284"/>
        <w:rPr>
          <w:rFonts w:ascii="Calibri" w:hAnsi="Calibri" w:cs="Calibri"/>
          <w:sz w:val="22"/>
          <w:szCs w:val="22"/>
        </w:rPr>
      </w:pPr>
      <w:r w:rsidRPr="00301222">
        <w:rPr>
          <w:rFonts w:ascii="Calibri" w:hAnsi="Calibri" w:cs="Calibri"/>
          <w:sz w:val="22"/>
          <w:szCs w:val="22"/>
        </w:rPr>
        <w:t>- posiadać minimum 12-miesięczny termin przydatności do użycia – licząc od dnia dostawy towaru do siedziby Zamawiającego/domu pacjenta</w:t>
      </w:r>
      <w:r w:rsidR="001232D6" w:rsidRPr="00301222">
        <w:rPr>
          <w:rFonts w:ascii="Calibri" w:hAnsi="Calibri" w:cs="Calibri"/>
          <w:sz w:val="22"/>
          <w:szCs w:val="22"/>
        </w:rPr>
        <w:t>.</w:t>
      </w:r>
    </w:p>
    <w:p w14:paraId="1C76BF86" w14:textId="20F1CAEB" w:rsidR="001232D6" w:rsidRPr="00301222" w:rsidRDefault="001232D6" w:rsidP="001232D6">
      <w:pPr>
        <w:pStyle w:val="Tekstpodstawowy"/>
        <w:numPr>
          <w:ilvl w:val="2"/>
          <w:numId w:val="5"/>
        </w:numPr>
        <w:rPr>
          <w:rFonts w:ascii="Calibri" w:hAnsi="Calibri" w:cs="Calibri"/>
          <w:sz w:val="22"/>
          <w:szCs w:val="22"/>
        </w:rPr>
      </w:pPr>
      <w:r w:rsidRPr="00301222">
        <w:rPr>
          <w:rFonts w:ascii="Calibri" w:hAnsi="Calibri" w:cs="Calibri"/>
          <w:bCs/>
          <w:sz w:val="22"/>
          <w:szCs w:val="22"/>
        </w:rPr>
        <w:t>Przedsiębiorcy</w:t>
      </w:r>
      <w:r w:rsidRPr="00301222">
        <w:rPr>
          <w:rFonts w:ascii="Calibri" w:hAnsi="Calibri" w:cs="Calibri"/>
          <w:sz w:val="22"/>
          <w:szCs w:val="22"/>
        </w:rPr>
        <w:t xml:space="preserve"> prowadzący obrót hurtowy produktami leczniczymi zobowiązani są do przestrzegania wymogów określonych w Rozporządzeniu Ministra Zdrowia z dnia 13 marca 2015 r. w sprawie wymagań Dobrej Praktyki Dystrybucyjnej (Dz. U. z 2022 r. poz. 1287), w tym wymogów dotyczących transportu produktów leczniczych w odpowiedniej temperaturze, zgodnie z zaleceniami producenta. Na Wykonawcy spoczywa obowiązek udokumentowania, że transport produktów leczniczych przebiegał w wymaganej temperaturze. Pomiar temperatury winien być dokonywany przy użyciu urządzeń poddanych kalibracji /jeżeli dotyczy/.</w:t>
      </w:r>
    </w:p>
    <w:p w14:paraId="12607DB0" w14:textId="68BC8736" w:rsidR="001232D6" w:rsidRDefault="001232D6" w:rsidP="001232D6">
      <w:pPr>
        <w:pStyle w:val="Tekstpodstawowy"/>
        <w:ind w:left="284"/>
        <w:rPr>
          <w:rFonts w:ascii="Calibri" w:hAnsi="Calibri" w:cs="Calibri"/>
          <w:sz w:val="22"/>
          <w:szCs w:val="22"/>
        </w:rPr>
      </w:pPr>
      <w:r w:rsidRPr="00301222">
        <w:rPr>
          <w:rFonts w:ascii="Calibri" w:hAnsi="Calibri" w:cs="Calibri"/>
          <w:sz w:val="22"/>
          <w:szCs w:val="22"/>
        </w:rPr>
        <w:t>Zamawiający zastrzega sobie możliwość przeprowadzania kontroli, mających na celu sprawdzenie czy zamówione produkty lecznicze przewożone są w odpowiedniej temperaturze, poprzez zażądanie wydruku z urządzenia rejestrującego temperaturę podczas transportu. Zamawiający uzna wskazania urządzenia za prawidłowe, jeżeli urządzenie służące do monitorowania temperatury będzie posiadać dokument potwierdzający poprawność jego wskazań (dokument potwierdzający jego kalibrację) /jeżeli dotyczy/.</w:t>
      </w:r>
    </w:p>
    <w:p w14:paraId="239C0D2B" w14:textId="77777777" w:rsidR="00F639F3" w:rsidRPr="001232D6" w:rsidRDefault="00F639F3" w:rsidP="001232D6">
      <w:pPr>
        <w:pStyle w:val="Tekstpodstawowy"/>
        <w:ind w:left="284"/>
        <w:rPr>
          <w:rFonts w:ascii="Calibri" w:hAnsi="Calibri" w:cs="Calibri"/>
          <w:sz w:val="22"/>
          <w:szCs w:val="22"/>
        </w:rPr>
      </w:pPr>
    </w:p>
    <w:p w14:paraId="28F65A06" w14:textId="70A19495" w:rsidR="00940B19" w:rsidRPr="00940B19" w:rsidRDefault="00940B19" w:rsidP="00940B19">
      <w:pPr>
        <w:pStyle w:val="Akapitzlist"/>
        <w:numPr>
          <w:ilvl w:val="2"/>
          <w:numId w:val="5"/>
        </w:numPr>
        <w:spacing w:line="276" w:lineRule="auto"/>
        <w:jc w:val="both"/>
        <w:rPr>
          <w:rFonts w:ascii="Calibri" w:hAnsi="Calibri" w:cs="Calibri"/>
          <w:sz w:val="22"/>
          <w:szCs w:val="22"/>
        </w:rPr>
      </w:pPr>
      <w:r w:rsidRPr="00120BD6">
        <w:rPr>
          <w:rFonts w:ascii="Calibri" w:hAnsi="Calibri" w:cs="Calibri"/>
          <w:b/>
          <w:sz w:val="22"/>
          <w:szCs w:val="22"/>
        </w:rPr>
        <w:t xml:space="preserve">Zamawiający zgodnie z art. 441 ust. 1 ustawy </w:t>
      </w:r>
      <w:proofErr w:type="spellStart"/>
      <w:r w:rsidRPr="00120BD6">
        <w:rPr>
          <w:rFonts w:ascii="Calibri" w:hAnsi="Calibri" w:cs="Calibri"/>
          <w:b/>
          <w:sz w:val="22"/>
          <w:szCs w:val="22"/>
        </w:rPr>
        <w:t>Pzp</w:t>
      </w:r>
      <w:proofErr w:type="spellEnd"/>
      <w:r w:rsidRPr="00120BD6">
        <w:rPr>
          <w:rFonts w:ascii="Calibri" w:hAnsi="Calibri" w:cs="Calibri"/>
          <w:b/>
          <w:sz w:val="22"/>
          <w:szCs w:val="22"/>
        </w:rPr>
        <w:t xml:space="preserve"> korzysta z prawa opcji</w:t>
      </w:r>
      <w:r w:rsidRPr="00940B19">
        <w:rPr>
          <w:rFonts w:ascii="Calibri" w:hAnsi="Calibri" w:cs="Calibri"/>
          <w:sz w:val="22"/>
          <w:szCs w:val="22"/>
        </w:rPr>
        <w:t>, w związku z czym precyzuje poniższe zapisy. W ramach przedmiotu umowy Zamawiający, uprawniony jest do skorzystania z prawa opcji na zasadach i trybie opisanym poniżej:</w:t>
      </w:r>
    </w:p>
    <w:p w14:paraId="6F2BFE24" w14:textId="19BB220B" w:rsidR="00F639F3" w:rsidRDefault="00F639F3" w:rsidP="00F639F3">
      <w:pPr>
        <w:pStyle w:val="Akapitzlist"/>
        <w:numPr>
          <w:ilvl w:val="1"/>
          <w:numId w:val="98"/>
        </w:numPr>
        <w:spacing w:after="160" w:line="276" w:lineRule="auto"/>
        <w:contextualSpacing/>
        <w:jc w:val="both"/>
        <w:rPr>
          <w:rFonts w:ascii="Calibri" w:hAnsi="Calibri" w:cs="Calibri"/>
          <w:sz w:val="22"/>
          <w:szCs w:val="22"/>
        </w:rPr>
      </w:pPr>
      <w:r>
        <w:rPr>
          <w:rFonts w:ascii="Calibri" w:hAnsi="Calibri" w:cs="Calibri"/>
          <w:sz w:val="22"/>
          <w:szCs w:val="22"/>
        </w:rPr>
        <w:t xml:space="preserve"> </w:t>
      </w:r>
      <w:r w:rsidR="00940B19" w:rsidRPr="00F639F3">
        <w:rPr>
          <w:rFonts w:ascii="Calibri" w:hAnsi="Calibri" w:cs="Calibri"/>
          <w:sz w:val="22"/>
          <w:szCs w:val="22"/>
        </w:rPr>
        <w:t xml:space="preserve">Zamawiający może z opisanego w SWZ prawa opcji skorzystać w całości lub w części, w szczególności w sytuacji zmian organizacyjnych po stronie Zamawiającego, utworzenia, przenoszenia oddziałów, klinik, itp., tj. zamówienia o dodatkowe 80 % ilości produktów  przedstawionych w SWZ, dokumentach zamówienia. W takim przypadku warunki realizacji pozostają bez zmian. </w:t>
      </w:r>
    </w:p>
    <w:p w14:paraId="102E1E19" w14:textId="75F63AD0" w:rsidR="00F639F3" w:rsidRDefault="00F639F3" w:rsidP="00F639F3">
      <w:pPr>
        <w:pStyle w:val="Akapitzlist"/>
        <w:numPr>
          <w:ilvl w:val="1"/>
          <w:numId w:val="98"/>
        </w:numPr>
        <w:spacing w:after="160" w:line="276" w:lineRule="auto"/>
        <w:contextualSpacing/>
        <w:jc w:val="both"/>
        <w:rPr>
          <w:rFonts w:ascii="Calibri" w:hAnsi="Calibri" w:cs="Calibri"/>
          <w:sz w:val="22"/>
          <w:szCs w:val="22"/>
        </w:rPr>
      </w:pPr>
      <w:r>
        <w:rPr>
          <w:rFonts w:ascii="Calibri" w:hAnsi="Calibri" w:cs="Calibri"/>
          <w:sz w:val="22"/>
          <w:szCs w:val="22"/>
        </w:rPr>
        <w:t xml:space="preserve"> </w:t>
      </w:r>
      <w:r w:rsidR="00940B19" w:rsidRPr="00F639F3">
        <w:rPr>
          <w:rFonts w:ascii="Calibri" w:hAnsi="Calibri" w:cs="Calibri"/>
          <w:sz w:val="22"/>
          <w:szCs w:val="22"/>
        </w:rPr>
        <w:t>Zamówienie realizowane w ramach opcji jest jednostronnym uprawnieniem Zamawiającego, dlatego też nieskorzystanie przez Zamawiającego z prawa opcji nie stanowi podstawy dla Wykonawcy do dochodzenia jakichkolwiek roszczeń w stosunku do Zamawiającego;</w:t>
      </w:r>
    </w:p>
    <w:p w14:paraId="7B960D9F" w14:textId="53EFDB9D" w:rsidR="00F639F3" w:rsidRDefault="00F639F3" w:rsidP="00F639F3">
      <w:pPr>
        <w:pStyle w:val="Akapitzlist"/>
        <w:numPr>
          <w:ilvl w:val="1"/>
          <w:numId w:val="98"/>
        </w:numPr>
        <w:spacing w:after="160" w:line="276" w:lineRule="auto"/>
        <w:contextualSpacing/>
        <w:jc w:val="both"/>
        <w:rPr>
          <w:rFonts w:ascii="Calibri" w:hAnsi="Calibri" w:cs="Calibri"/>
          <w:sz w:val="22"/>
          <w:szCs w:val="22"/>
        </w:rPr>
      </w:pPr>
      <w:r>
        <w:rPr>
          <w:rFonts w:ascii="Calibri" w:hAnsi="Calibri" w:cs="Calibri"/>
          <w:sz w:val="22"/>
          <w:szCs w:val="22"/>
        </w:rPr>
        <w:t xml:space="preserve"> </w:t>
      </w:r>
      <w:r w:rsidR="00821DC3">
        <w:rPr>
          <w:rFonts w:ascii="Calibri" w:hAnsi="Calibri" w:cs="Calibri"/>
          <w:sz w:val="22"/>
          <w:szCs w:val="22"/>
        </w:rPr>
        <w:t xml:space="preserve">Zamawiający zastrzega, że </w:t>
      </w:r>
      <w:r w:rsidR="00821DC3" w:rsidRPr="0049403B">
        <w:rPr>
          <w:rFonts w:ascii="Calibri" w:hAnsi="Calibri" w:cs="Calibri"/>
          <w:sz w:val="22"/>
          <w:szCs w:val="22"/>
        </w:rPr>
        <w:t>80% ilości pr</w:t>
      </w:r>
      <w:r w:rsidR="00821DC3">
        <w:rPr>
          <w:rFonts w:ascii="Calibri" w:hAnsi="Calibri" w:cs="Calibri"/>
          <w:sz w:val="22"/>
          <w:szCs w:val="22"/>
        </w:rPr>
        <w:t>oduktów (wielkości świadczenia)</w:t>
      </w:r>
      <w:r w:rsidR="00940B19" w:rsidRPr="00F639F3">
        <w:rPr>
          <w:rFonts w:ascii="Calibri" w:hAnsi="Calibri" w:cs="Calibri"/>
          <w:sz w:val="22"/>
          <w:szCs w:val="22"/>
        </w:rPr>
        <w:t xml:space="preserve"> przewidziana w ramach prawa opcji jest wielkością maksymalną, a ilości te mogą ulec zmniejszeniu w zależności od potrzeb Zamawiającego w trakcie trwania umowy, nie więcej jednak niż do 50% pierwotnego zamówienia, bez prawa dochodzenia roszczeń z tego tytułu przez Wykonawcę itp.</w:t>
      </w:r>
    </w:p>
    <w:p w14:paraId="0049E7C5" w14:textId="77777777" w:rsidR="00F639F3" w:rsidRDefault="00F639F3" w:rsidP="00F639F3">
      <w:pPr>
        <w:pStyle w:val="Akapitzlist"/>
        <w:numPr>
          <w:ilvl w:val="1"/>
          <w:numId w:val="98"/>
        </w:numPr>
        <w:spacing w:after="160" w:line="276" w:lineRule="auto"/>
        <w:contextualSpacing/>
        <w:jc w:val="both"/>
        <w:rPr>
          <w:rFonts w:ascii="Calibri" w:hAnsi="Calibri" w:cs="Calibri"/>
          <w:sz w:val="22"/>
          <w:szCs w:val="22"/>
        </w:rPr>
      </w:pPr>
      <w:r>
        <w:rPr>
          <w:rFonts w:ascii="Calibri" w:hAnsi="Calibri" w:cs="Calibri"/>
          <w:sz w:val="22"/>
          <w:szCs w:val="22"/>
        </w:rPr>
        <w:t xml:space="preserve"> </w:t>
      </w:r>
      <w:r w:rsidR="00940B19" w:rsidRPr="00F639F3">
        <w:rPr>
          <w:rFonts w:ascii="Calibri" w:hAnsi="Calibri" w:cs="Calibri"/>
          <w:sz w:val="22"/>
          <w:szCs w:val="22"/>
        </w:rPr>
        <w:t>Zamówienie objęte prawem opcji Wykonawca będzie zobowiązany wykonać po uprzednim otrzymaniu zawiadomienia od Zamawiającego, że zamierza z prawa opcji skorzystać.</w:t>
      </w:r>
    </w:p>
    <w:p w14:paraId="4BF950EE" w14:textId="77777777" w:rsidR="00F639F3" w:rsidRDefault="00F639F3" w:rsidP="00F639F3">
      <w:pPr>
        <w:pStyle w:val="Akapitzlist"/>
        <w:numPr>
          <w:ilvl w:val="1"/>
          <w:numId w:val="98"/>
        </w:numPr>
        <w:spacing w:after="160" w:line="276" w:lineRule="auto"/>
        <w:contextualSpacing/>
        <w:jc w:val="both"/>
        <w:rPr>
          <w:rFonts w:ascii="Calibri" w:hAnsi="Calibri" w:cs="Calibri"/>
          <w:sz w:val="22"/>
          <w:szCs w:val="22"/>
        </w:rPr>
      </w:pPr>
      <w:r>
        <w:rPr>
          <w:rFonts w:ascii="Calibri" w:hAnsi="Calibri" w:cs="Calibri"/>
          <w:sz w:val="22"/>
          <w:szCs w:val="22"/>
        </w:rPr>
        <w:t xml:space="preserve"> </w:t>
      </w:r>
      <w:r w:rsidR="00940B19" w:rsidRPr="00F639F3">
        <w:rPr>
          <w:rFonts w:ascii="Calibri" w:hAnsi="Calibri" w:cs="Calibri"/>
          <w:sz w:val="22"/>
          <w:szCs w:val="22"/>
        </w:rPr>
        <w:t>Termin wykonania zamówienia objętego prawem opcji nie może być dłuższy niż liczba dni określona dla zamówienia podstawowego, licząc od dnia przesłania zawiadomienia do Wykonawcy;</w:t>
      </w:r>
    </w:p>
    <w:p w14:paraId="2FA455D5" w14:textId="77777777" w:rsidR="00F639F3" w:rsidRDefault="00F639F3" w:rsidP="00F639F3">
      <w:pPr>
        <w:pStyle w:val="Akapitzlist"/>
        <w:numPr>
          <w:ilvl w:val="1"/>
          <w:numId w:val="98"/>
        </w:numPr>
        <w:spacing w:after="160" w:line="276" w:lineRule="auto"/>
        <w:contextualSpacing/>
        <w:jc w:val="both"/>
        <w:rPr>
          <w:rFonts w:ascii="Calibri" w:hAnsi="Calibri" w:cs="Calibri"/>
          <w:sz w:val="22"/>
          <w:szCs w:val="22"/>
        </w:rPr>
      </w:pPr>
      <w:r>
        <w:rPr>
          <w:rFonts w:ascii="Calibri" w:hAnsi="Calibri" w:cs="Calibri"/>
          <w:sz w:val="22"/>
          <w:szCs w:val="22"/>
        </w:rPr>
        <w:t xml:space="preserve"> </w:t>
      </w:r>
      <w:r w:rsidR="00940B19" w:rsidRPr="00F639F3">
        <w:rPr>
          <w:rFonts w:ascii="Calibri" w:hAnsi="Calibri" w:cs="Calibri"/>
          <w:sz w:val="22"/>
          <w:szCs w:val="22"/>
        </w:rPr>
        <w:t>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w:t>
      </w:r>
    </w:p>
    <w:p w14:paraId="55D095AE" w14:textId="5096FB73" w:rsidR="00940B19" w:rsidRPr="00F639F3" w:rsidRDefault="00F639F3" w:rsidP="00F639F3">
      <w:pPr>
        <w:pStyle w:val="Akapitzlist"/>
        <w:numPr>
          <w:ilvl w:val="1"/>
          <w:numId w:val="98"/>
        </w:numPr>
        <w:spacing w:after="160" w:line="276" w:lineRule="auto"/>
        <w:contextualSpacing/>
        <w:jc w:val="both"/>
        <w:rPr>
          <w:rFonts w:ascii="Calibri" w:hAnsi="Calibri" w:cs="Calibri"/>
          <w:sz w:val="22"/>
          <w:szCs w:val="22"/>
        </w:rPr>
      </w:pPr>
      <w:r>
        <w:rPr>
          <w:rFonts w:ascii="Calibri" w:hAnsi="Calibri" w:cs="Calibri"/>
          <w:sz w:val="22"/>
          <w:szCs w:val="22"/>
        </w:rPr>
        <w:t xml:space="preserve"> P</w:t>
      </w:r>
      <w:r w:rsidR="00940B19" w:rsidRPr="00F639F3">
        <w:rPr>
          <w:rFonts w:ascii="Calibri" w:hAnsi="Calibri" w:cs="Calibri"/>
          <w:sz w:val="22"/>
          <w:szCs w:val="22"/>
        </w:rPr>
        <w:t>owyższe nie modyfikuje ogólnego charakteru umowy.</w:t>
      </w:r>
    </w:p>
    <w:p w14:paraId="7F50E641" w14:textId="4B79127B" w:rsidR="000D7B05" w:rsidRPr="000D7B05" w:rsidRDefault="000D7B05" w:rsidP="003961FB">
      <w:pPr>
        <w:pStyle w:val="Akapitzlist"/>
        <w:numPr>
          <w:ilvl w:val="0"/>
          <w:numId w:val="92"/>
        </w:numPr>
        <w:spacing w:line="276" w:lineRule="auto"/>
        <w:jc w:val="both"/>
        <w:rPr>
          <w:rFonts w:ascii="Calibri" w:hAnsi="Calibri" w:cs="Calibri"/>
          <w:sz w:val="22"/>
          <w:szCs w:val="22"/>
        </w:rPr>
      </w:pPr>
      <w:r w:rsidRPr="000D7B05">
        <w:rPr>
          <w:rFonts w:ascii="Calibri" w:hAnsi="Calibri" w:cs="Calibri"/>
          <w:sz w:val="22"/>
          <w:szCs w:val="22"/>
        </w:rPr>
        <w:lastRenderedPageBreak/>
        <w:t>W okresie obowiązywania umowy dodatkowe rabaty oraz promocje producenckie skutkujące obniżeniem cen towarów, stanowiących przedmiot umowy, w odniesieniu do cen zaproponowanych w ofercie przetargowej będą honorowane przez Wykonawcę.</w:t>
      </w:r>
    </w:p>
    <w:p w14:paraId="1318C28B" w14:textId="34F6168F" w:rsidR="00D50948" w:rsidRPr="00F242E3" w:rsidRDefault="00D50948" w:rsidP="003961FB">
      <w:pPr>
        <w:pStyle w:val="Tekstpodstawowy"/>
        <w:numPr>
          <w:ilvl w:val="0"/>
          <w:numId w:val="92"/>
        </w:numPr>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Wykonawca może powierzyć wykonanie części zamówienia podwykonawcy. Zamawiający żąda wskazania przez Wykonawcę części zamówienia, których wykonanie zamierza powierzyć podwykonawcom, i podania przez Wykonawcę firm tych podwykonawców o ile są znane na tym etapie postępowania. Powyższy zapis nie zwalnia Wykonawcy z przestrzegania zasad dotyczących dalszego powierzania przetwarzania danych osobowych innym podmiotom określonym w umowie powierzenia przetwarzania danych osobowych.</w:t>
      </w:r>
    </w:p>
    <w:p w14:paraId="3FE2BEF3" w14:textId="77777777" w:rsidR="000D7B05" w:rsidRDefault="00D50948" w:rsidP="003961FB">
      <w:pPr>
        <w:pStyle w:val="Tekstpodstawowy"/>
        <w:numPr>
          <w:ilvl w:val="0"/>
          <w:numId w:val="92"/>
        </w:numPr>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 xml:space="preserve">Jeżeli zmiana albo rezygnacja z podwykonawcy dotyczy podmiotu, na którego zasoby Wykonawca powoływał się, na zasadach określonych w art. 118 ust. 1 ustawy </w:t>
      </w:r>
      <w:proofErr w:type="spellStart"/>
      <w:r w:rsidRPr="00F242E3">
        <w:rPr>
          <w:rFonts w:asciiTheme="minorHAnsi" w:eastAsia="Calibri" w:hAnsiTheme="minorHAnsi" w:cstheme="minorHAnsi"/>
          <w:sz w:val="22"/>
          <w:szCs w:val="22"/>
          <w:lang w:eastAsia="en-US"/>
        </w:rPr>
        <w:t>Pzp</w:t>
      </w:r>
      <w:proofErr w:type="spellEnd"/>
      <w:r w:rsidRPr="00F242E3">
        <w:rPr>
          <w:rFonts w:asciiTheme="minorHAnsi" w:eastAsia="Calibri" w:hAnsiTheme="minorHAnsi" w:cstheme="minorHAnsi"/>
          <w:sz w:val="22"/>
          <w:szCs w:val="22"/>
          <w:lang w:eastAsia="en-US"/>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048FA42" w14:textId="498CF6BE" w:rsidR="00D50948" w:rsidRPr="000D7B05" w:rsidRDefault="00D50948" w:rsidP="003961FB">
      <w:pPr>
        <w:pStyle w:val="Tekstpodstawowy"/>
        <w:numPr>
          <w:ilvl w:val="0"/>
          <w:numId w:val="92"/>
        </w:numPr>
        <w:rPr>
          <w:rFonts w:asciiTheme="minorHAnsi" w:eastAsia="Calibri" w:hAnsiTheme="minorHAnsi" w:cstheme="minorHAnsi"/>
          <w:sz w:val="22"/>
          <w:szCs w:val="22"/>
          <w:lang w:eastAsia="en-US"/>
        </w:rPr>
      </w:pPr>
      <w:r w:rsidRPr="000D7B05">
        <w:rPr>
          <w:rFonts w:asciiTheme="minorHAnsi" w:eastAsia="Calibri" w:hAnsiTheme="minorHAnsi" w:cstheme="minorHAnsi"/>
          <w:sz w:val="22"/>
          <w:szCs w:val="22"/>
          <w:lang w:eastAsia="en-US"/>
        </w:rPr>
        <w:t xml:space="preserve">Przedmiot zamówienia został opisany zgodnie z art. 101 ust. 1 pkt. 1 ustawy </w:t>
      </w:r>
      <w:proofErr w:type="spellStart"/>
      <w:r w:rsidRPr="000D7B05">
        <w:rPr>
          <w:rFonts w:asciiTheme="minorHAnsi" w:eastAsia="Calibri" w:hAnsiTheme="minorHAnsi" w:cstheme="minorHAnsi"/>
          <w:sz w:val="22"/>
          <w:szCs w:val="22"/>
          <w:lang w:eastAsia="en-US"/>
        </w:rPr>
        <w:t>Pzp</w:t>
      </w:r>
      <w:proofErr w:type="spellEnd"/>
      <w:r w:rsidRPr="000D7B05">
        <w:rPr>
          <w:rFonts w:asciiTheme="minorHAnsi" w:eastAsia="Calibri" w:hAnsiTheme="minorHAnsi" w:cstheme="minorHAnsi"/>
          <w:sz w:val="22"/>
          <w:szCs w:val="22"/>
          <w:lang w:eastAsia="en-US"/>
        </w:rPr>
        <w:t xml:space="preserve"> przez określenie wymagań dotyczących wydajności lub funkcjonalności, w tym wymagań środowiskowych, podane parametry są dostatecznie precyzyjne, aby umożliwić Wykonawcom ustalenie przedmiotu zamówienia, a Zamawiającemu udzielenie zamówienia.</w:t>
      </w:r>
    </w:p>
    <w:p w14:paraId="7AC002E9" w14:textId="77777777" w:rsidR="00154B87" w:rsidRDefault="00D50948" w:rsidP="003961FB">
      <w:pPr>
        <w:pStyle w:val="Tekstpodstawowy"/>
        <w:numPr>
          <w:ilvl w:val="0"/>
          <w:numId w:val="92"/>
        </w:numPr>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 xml:space="preserve">Opisując natomiast przedmiot zamówienia przez odniesienie do norm, ocen technicznych, specyfikacji technicznych i systemów referencji technicznych, o których mowa w art. 101 ust.1 pkt 2 oraz ust. 3 </w:t>
      </w:r>
      <w:proofErr w:type="spellStart"/>
      <w:r w:rsidRPr="00F242E3">
        <w:rPr>
          <w:rFonts w:asciiTheme="minorHAnsi" w:eastAsia="Calibri" w:hAnsiTheme="minorHAnsi" w:cstheme="minorHAnsi"/>
          <w:sz w:val="22"/>
          <w:szCs w:val="22"/>
          <w:lang w:eastAsia="en-US"/>
        </w:rPr>
        <w:t>Pzp</w:t>
      </w:r>
      <w:proofErr w:type="spellEnd"/>
      <w:r w:rsidRPr="00F242E3">
        <w:rPr>
          <w:rFonts w:asciiTheme="minorHAnsi" w:eastAsia="Calibri" w:hAnsiTheme="minorHAnsi" w:cstheme="minorHAnsi"/>
          <w:sz w:val="22"/>
          <w:szCs w:val="22"/>
          <w:lang w:eastAsia="en-US"/>
        </w:rPr>
        <w:t xml:space="preserve"> Zamawiający wskazuje, że dopuszcza rozwiązania równoważne opisywanym, a odniesieniu takiemu towarzyszą wyrazy „lub równoważne”.</w:t>
      </w:r>
      <w:r w:rsidRPr="00F242E3">
        <w:rPr>
          <w:rFonts w:asciiTheme="minorHAnsi" w:hAnsiTheme="minorHAnsi" w:cstheme="minorHAnsi"/>
          <w:sz w:val="22"/>
          <w:szCs w:val="22"/>
        </w:rPr>
        <w:t xml:space="preserve"> </w:t>
      </w:r>
    </w:p>
    <w:p w14:paraId="74099BB3" w14:textId="77777777" w:rsidR="00154B87" w:rsidRDefault="00D50948" w:rsidP="003961FB">
      <w:pPr>
        <w:pStyle w:val="Tekstpodstawowy"/>
        <w:numPr>
          <w:ilvl w:val="0"/>
          <w:numId w:val="92"/>
        </w:numPr>
        <w:rPr>
          <w:rFonts w:asciiTheme="minorHAnsi" w:eastAsia="Calibri" w:hAnsiTheme="minorHAnsi" w:cstheme="minorHAnsi"/>
          <w:sz w:val="22"/>
          <w:szCs w:val="22"/>
          <w:lang w:eastAsia="en-US"/>
        </w:rPr>
      </w:pPr>
      <w:r w:rsidRPr="00154B87">
        <w:rPr>
          <w:rFonts w:asciiTheme="minorHAnsi" w:eastAsia="Calibri" w:hAnsiTheme="minorHAnsi" w:cstheme="minorHAnsi"/>
          <w:sz w:val="22"/>
          <w:szCs w:val="22"/>
          <w:lang w:eastAsia="en-US"/>
        </w:rPr>
        <w:t>Ewentualne użycie w dokumentacji określeń i nazw własnych ma jedynie charakter przykładowy i służy określeniu klasy i jakości materiałów. Jeżeli w opisie przedmiotu zamówienia znajdują się wskazania znaków towarowych, patentów lub pochodzenia, źródła lub szczególnego procesu, który charakteryzuje produkty lub</w:t>
      </w:r>
      <w:r w:rsidRPr="00154B87">
        <w:rPr>
          <w:rFonts w:asciiTheme="minorHAnsi" w:hAnsiTheme="minorHAnsi" w:cstheme="minorHAnsi"/>
          <w:sz w:val="22"/>
          <w:szCs w:val="22"/>
        </w:rPr>
        <w:t xml:space="preserve"> </w:t>
      </w:r>
      <w:r w:rsidRPr="00154B87">
        <w:rPr>
          <w:rFonts w:asciiTheme="minorHAnsi" w:eastAsia="Calibri" w:hAnsiTheme="minorHAnsi" w:cstheme="minorHAnsi"/>
          <w:sz w:val="22"/>
          <w:szCs w:val="22"/>
          <w:lang w:eastAsia="en-US"/>
        </w:rPr>
        <w:t>usługi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 Wykonawca może zaoferować przedmioty równoważne. Zamawiający wymaga, aby użyte materiały, o ile są inne, posiadały parametry jakościowe i techniczne nie gorsze niż określone w przedmiocie zamówienia. Wykazanie równoważności zaoferowanego przedmiotu spoczywa na Wykonawcy.</w:t>
      </w:r>
    </w:p>
    <w:p w14:paraId="20228AB8" w14:textId="77777777" w:rsidR="00154B87" w:rsidRDefault="00D50948" w:rsidP="003961FB">
      <w:pPr>
        <w:pStyle w:val="Tekstpodstawowy"/>
        <w:numPr>
          <w:ilvl w:val="0"/>
          <w:numId w:val="92"/>
        </w:numPr>
        <w:rPr>
          <w:rFonts w:asciiTheme="minorHAnsi" w:eastAsia="Calibri" w:hAnsiTheme="minorHAnsi" w:cstheme="minorHAnsi"/>
          <w:sz w:val="22"/>
          <w:szCs w:val="22"/>
          <w:lang w:eastAsia="en-US"/>
        </w:rPr>
      </w:pPr>
      <w:r w:rsidRPr="00154B87">
        <w:rPr>
          <w:rFonts w:asciiTheme="minorHAnsi" w:eastAsia="Calibri" w:hAnsiTheme="minorHAnsi" w:cstheme="minorHAnsi"/>
          <w:sz w:val="22"/>
          <w:szCs w:val="22"/>
          <w:lang w:eastAsia="en-US"/>
        </w:rPr>
        <w:t>W związku z powyższym Zamawiający dopuszcza zaoferowanie w/</w:t>
      </w:r>
      <w:r w:rsidR="00B74B5B" w:rsidRPr="00154B87">
        <w:rPr>
          <w:rFonts w:asciiTheme="minorHAnsi" w:eastAsia="Calibri" w:hAnsiTheme="minorHAnsi" w:cstheme="minorHAnsi"/>
          <w:sz w:val="22"/>
          <w:szCs w:val="22"/>
          <w:lang w:eastAsia="en-US"/>
        </w:rPr>
        <w:t>w produktu</w:t>
      </w:r>
      <w:r w:rsidRPr="00154B87">
        <w:rPr>
          <w:rFonts w:asciiTheme="minorHAnsi" w:eastAsia="Calibri" w:hAnsiTheme="minorHAnsi" w:cstheme="minorHAnsi"/>
          <w:sz w:val="22"/>
          <w:szCs w:val="22"/>
          <w:lang w:eastAsia="en-US"/>
        </w:rPr>
        <w:t xml:space="preserve"> lub równoważnego. Niespełnienie choćby jednego z wymogów norm, ocen technicznych, specyfikacji technicznych i systemów referencji technicznych określających minimalne wymagane parametry przedmiotu zamówienia spowoduje odrzucenie oferty.</w:t>
      </w:r>
    </w:p>
    <w:p w14:paraId="0A07809C" w14:textId="77777777" w:rsidR="00154B87" w:rsidRDefault="00D50948" w:rsidP="003961FB">
      <w:pPr>
        <w:pStyle w:val="Tekstpodstawowy"/>
        <w:numPr>
          <w:ilvl w:val="0"/>
          <w:numId w:val="92"/>
        </w:numPr>
        <w:rPr>
          <w:rFonts w:asciiTheme="minorHAnsi" w:eastAsia="Calibri" w:hAnsiTheme="minorHAnsi" w:cstheme="minorHAnsi"/>
          <w:sz w:val="22"/>
          <w:szCs w:val="22"/>
          <w:lang w:eastAsia="en-US"/>
        </w:rPr>
      </w:pPr>
      <w:r w:rsidRPr="00154B87">
        <w:rPr>
          <w:rFonts w:asciiTheme="minorHAnsi" w:eastAsia="Calibri" w:hAnsiTheme="minorHAnsi" w:cstheme="minorHAnsi"/>
          <w:b/>
          <w:sz w:val="22"/>
          <w:szCs w:val="22"/>
          <w:lang w:eastAsia="en-US"/>
        </w:rPr>
        <w:t xml:space="preserve">Zamawiający nie odrzuci oferty </w:t>
      </w:r>
      <w:r w:rsidRPr="00154B87">
        <w:rPr>
          <w:rFonts w:asciiTheme="minorHAnsi" w:eastAsia="Calibri" w:hAnsiTheme="minorHAnsi" w:cstheme="minorHAnsi"/>
          <w:sz w:val="22"/>
          <w:szCs w:val="22"/>
          <w:lang w:eastAsia="en-US"/>
        </w:rPr>
        <w:t xml:space="preserve">tylko dlatego, że oferowane dostawy nie są zgodne z normami, ocenami technicznymi, specyfikacjami technicznymi i systemami referencji technicznych, do których opis przedmiotu zamówienia się odnosi, </w:t>
      </w:r>
      <w:r w:rsidRPr="00154B87">
        <w:rPr>
          <w:rFonts w:asciiTheme="minorHAnsi" w:eastAsia="Calibri" w:hAnsiTheme="minorHAnsi" w:cstheme="minorHAnsi"/>
          <w:b/>
          <w:sz w:val="22"/>
          <w:szCs w:val="22"/>
          <w:lang w:eastAsia="en-US"/>
        </w:rPr>
        <w:t>pod warunkiem że Wykonawca udowodni w ofercie</w:t>
      </w:r>
      <w:r w:rsidRPr="00154B87">
        <w:rPr>
          <w:rFonts w:asciiTheme="minorHAnsi" w:eastAsia="Calibri" w:hAnsiTheme="minorHAnsi" w:cstheme="minorHAnsi"/>
          <w:sz w:val="22"/>
          <w:szCs w:val="22"/>
          <w:lang w:eastAsia="en-US"/>
        </w:rPr>
        <w:t xml:space="preserve">, w szczególności za pomocą przedmiotowych środków dowodowych, o których mowa w art. 104-107 </w:t>
      </w:r>
      <w:proofErr w:type="spellStart"/>
      <w:r w:rsidRPr="00154B87">
        <w:rPr>
          <w:rFonts w:asciiTheme="minorHAnsi" w:eastAsia="Calibri" w:hAnsiTheme="minorHAnsi" w:cstheme="minorHAnsi"/>
          <w:sz w:val="22"/>
          <w:szCs w:val="22"/>
          <w:lang w:eastAsia="en-US"/>
        </w:rPr>
        <w:t>Pzp</w:t>
      </w:r>
      <w:proofErr w:type="spellEnd"/>
      <w:r w:rsidRPr="00154B87">
        <w:rPr>
          <w:rFonts w:asciiTheme="minorHAnsi" w:eastAsia="Calibri" w:hAnsiTheme="minorHAnsi" w:cstheme="minorHAnsi"/>
          <w:sz w:val="22"/>
          <w:szCs w:val="22"/>
          <w:lang w:eastAsia="en-US"/>
        </w:rPr>
        <w:t>, że proponowane rozwiązania w równoważnym stopniu spełniają wymagania określone w opisie przedmiotu zamówienia.</w:t>
      </w:r>
    </w:p>
    <w:p w14:paraId="05D3597B" w14:textId="77777777" w:rsidR="00154B87" w:rsidRDefault="00D50948" w:rsidP="003961FB">
      <w:pPr>
        <w:pStyle w:val="Tekstpodstawowy"/>
        <w:numPr>
          <w:ilvl w:val="0"/>
          <w:numId w:val="92"/>
        </w:numPr>
        <w:rPr>
          <w:rFonts w:asciiTheme="minorHAnsi" w:eastAsia="Calibri" w:hAnsiTheme="minorHAnsi" w:cstheme="minorHAnsi"/>
          <w:sz w:val="22"/>
          <w:szCs w:val="22"/>
          <w:lang w:eastAsia="en-US"/>
        </w:rPr>
      </w:pPr>
      <w:r w:rsidRPr="00154B87">
        <w:rPr>
          <w:rFonts w:asciiTheme="minorHAnsi" w:eastAsia="Calibri" w:hAnsiTheme="minorHAnsi" w:cstheme="minorHAnsi"/>
          <w:sz w:val="22"/>
          <w:szCs w:val="22"/>
          <w:lang w:eastAsia="en-US"/>
        </w:rPr>
        <w:t>Zamawiający wymaga, aby użyte materiały, o ile są inne, posiadały parametry jakościowe i techniczne nie gorsze niż określone w przedmiocie zamówienia.</w:t>
      </w:r>
    </w:p>
    <w:p w14:paraId="3321E0D2" w14:textId="77777777" w:rsidR="00154B87" w:rsidRDefault="00D50948" w:rsidP="003961FB">
      <w:pPr>
        <w:pStyle w:val="Tekstpodstawowy"/>
        <w:numPr>
          <w:ilvl w:val="0"/>
          <w:numId w:val="92"/>
        </w:numPr>
        <w:rPr>
          <w:rFonts w:asciiTheme="minorHAnsi" w:eastAsia="Calibri" w:hAnsiTheme="minorHAnsi" w:cstheme="minorHAnsi"/>
          <w:sz w:val="22"/>
          <w:szCs w:val="22"/>
          <w:lang w:eastAsia="en-US"/>
        </w:rPr>
      </w:pPr>
      <w:r w:rsidRPr="00154B87">
        <w:rPr>
          <w:rFonts w:asciiTheme="minorHAnsi" w:eastAsia="Calibri" w:hAnsiTheme="minorHAnsi" w:cstheme="minorHAnsi"/>
          <w:sz w:val="22"/>
          <w:szCs w:val="22"/>
          <w:lang w:eastAsia="en-US"/>
        </w:rPr>
        <w:t>Wykazanie równoważności zaoferowanego przedmiotu spoczywa na Wykonawcy.</w:t>
      </w:r>
    </w:p>
    <w:p w14:paraId="43F64D2B" w14:textId="791B9B4D" w:rsidR="00D50948" w:rsidRPr="00154B87" w:rsidRDefault="00D50948" w:rsidP="003961FB">
      <w:pPr>
        <w:pStyle w:val="Tekstpodstawowy"/>
        <w:numPr>
          <w:ilvl w:val="0"/>
          <w:numId w:val="92"/>
        </w:numPr>
        <w:rPr>
          <w:rFonts w:asciiTheme="minorHAnsi" w:eastAsia="Calibri" w:hAnsiTheme="minorHAnsi" w:cstheme="minorHAnsi"/>
          <w:sz w:val="22"/>
          <w:szCs w:val="22"/>
          <w:lang w:eastAsia="en-US"/>
        </w:rPr>
      </w:pPr>
      <w:r w:rsidRPr="00154B87">
        <w:rPr>
          <w:rFonts w:asciiTheme="minorHAnsi" w:hAnsiTheme="minorHAnsi" w:cstheme="minorHAnsi"/>
          <w:bCs/>
          <w:iCs/>
          <w:sz w:val="22"/>
          <w:szCs w:val="22"/>
        </w:rPr>
        <w:t>Zamawiający zastrzega sobie możliwość zażądania potwierdzenia wiarygodności przedstawionych przez Wykonawcę danych we wszystkich dostępnych źródłach w tym u producenta.</w:t>
      </w:r>
    </w:p>
    <w:p w14:paraId="240414D6" w14:textId="2CAB2BBB" w:rsidR="00D50948" w:rsidRPr="00120BD6" w:rsidRDefault="00D50948" w:rsidP="00061F5F">
      <w:pPr>
        <w:pStyle w:val="Tekstpodstawowy"/>
        <w:numPr>
          <w:ilvl w:val="0"/>
          <w:numId w:val="92"/>
        </w:numPr>
        <w:rPr>
          <w:rFonts w:asciiTheme="minorHAnsi" w:eastAsia="Calibri" w:hAnsiTheme="minorHAnsi" w:cstheme="minorHAnsi"/>
          <w:b/>
          <w:sz w:val="22"/>
          <w:szCs w:val="22"/>
          <w:lang w:eastAsia="en-US"/>
        </w:rPr>
      </w:pPr>
      <w:r w:rsidRPr="00120BD6">
        <w:rPr>
          <w:rFonts w:asciiTheme="minorHAnsi" w:eastAsia="Calibri" w:hAnsiTheme="minorHAnsi" w:cstheme="minorHAnsi"/>
          <w:b/>
          <w:sz w:val="22"/>
          <w:szCs w:val="22"/>
          <w:lang w:eastAsia="en-US"/>
        </w:rPr>
        <w:t xml:space="preserve">Zamawiający wskazuje (jeśli dotyczy): </w:t>
      </w:r>
    </w:p>
    <w:p w14:paraId="3218C226" w14:textId="152006C9" w:rsidR="00D50948" w:rsidRPr="000D0D3E" w:rsidRDefault="00D50948" w:rsidP="00061F5F">
      <w:pPr>
        <w:pStyle w:val="Tekstpodstawowy"/>
        <w:numPr>
          <w:ilvl w:val="1"/>
          <w:numId w:val="92"/>
        </w:numPr>
        <w:rPr>
          <w:rFonts w:asciiTheme="minorHAnsi" w:eastAsia="Calibri" w:hAnsiTheme="minorHAnsi" w:cstheme="minorHAnsi"/>
          <w:sz w:val="22"/>
          <w:szCs w:val="22"/>
          <w:lang w:eastAsia="en-US"/>
        </w:rPr>
      </w:pPr>
      <w:r w:rsidRPr="000D0D3E">
        <w:rPr>
          <w:rFonts w:asciiTheme="minorHAnsi" w:eastAsia="Calibri" w:hAnsiTheme="minorHAnsi" w:cstheme="minorHAnsi"/>
          <w:sz w:val="22"/>
          <w:szCs w:val="22"/>
          <w:lang w:eastAsia="en-US"/>
        </w:rPr>
        <w:t>Przedmiotowe środki dowodowe zgodnie z art. 7 pkt 20 służą potwierdzeni</w:t>
      </w:r>
      <w:r w:rsidR="00EA380C" w:rsidRPr="000D0D3E">
        <w:rPr>
          <w:rFonts w:asciiTheme="minorHAnsi" w:eastAsia="Calibri" w:hAnsiTheme="minorHAnsi" w:cstheme="minorHAnsi"/>
          <w:sz w:val="22"/>
          <w:szCs w:val="22"/>
          <w:lang w:eastAsia="en-US"/>
        </w:rPr>
        <w:t xml:space="preserve">u zgodności oferowanych dostaw </w:t>
      </w:r>
      <w:r w:rsidRPr="000D0D3E">
        <w:rPr>
          <w:rFonts w:asciiTheme="minorHAnsi" w:eastAsia="Calibri" w:hAnsiTheme="minorHAnsi" w:cstheme="minorHAnsi"/>
          <w:sz w:val="22"/>
          <w:szCs w:val="22"/>
          <w:lang w:eastAsia="en-US"/>
        </w:rPr>
        <w:t>z wymaganiami, cechami lub kryteriami określonymi przez Zamawiającego.</w:t>
      </w:r>
    </w:p>
    <w:p w14:paraId="0F7966F6" w14:textId="77777777" w:rsidR="00D50948" w:rsidRPr="003B0C3C" w:rsidRDefault="00D50948" w:rsidP="003961FB">
      <w:pPr>
        <w:pStyle w:val="Tekstpodstawowy"/>
        <w:numPr>
          <w:ilvl w:val="1"/>
          <w:numId w:val="92"/>
        </w:numPr>
        <w:ind w:left="567" w:hanging="567"/>
        <w:rPr>
          <w:rFonts w:asciiTheme="minorHAnsi" w:eastAsia="Calibri" w:hAnsiTheme="minorHAnsi" w:cstheme="minorHAnsi"/>
          <w:sz w:val="22"/>
          <w:szCs w:val="22"/>
          <w:lang w:eastAsia="en-US"/>
        </w:rPr>
      </w:pPr>
      <w:r w:rsidRPr="003B0C3C">
        <w:rPr>
          <w:rFonts w:asciiTheme="minorHAnsi" w:eastAsia="Calibri" w:hAnsiTheme="minorHAnsi" w:cstheme="minorHAnsi"/>
          <w:sz w:val="22"/>
          <w:szCs w:val="22"/>
          <w:lang w:eastAsia="en-US"/>
        </w:rPr>
        <w:t xml:space="preserve">Przedmiotowym środkiem dowodowym jest etykieta, zdefiniowana w art. 104 ust. 2. Przez etykietę należy rozumieć każdy dokument, w tym zaświadczenie lub poświadczenie, który potwierdza, że </w:t>
      </w:r>
      <w:r w:rsidRPr="003B0C3C">
        <w:rPr>
          <w:rFonts w:asciiTheme="minorHAnsi" w:eastAsia="Calibri" w:hAnsiTheme="minorHAnsi" w:cstheme="minorHAnsi"/>
          <w:strike/>
          <w:sz w:val="22"/>
          <w:szCs w:val="22"/>
          <w:lang w:eastAsia="en-US"/>
        </w:rPr>
        <w:t>obiekt budowlany</w:t>
      </w:r>
      <w:r w:rsidRPr="003B0C3C">
        <w:rPr>
          <w:rFonts w:asciiTheme="minorHAnsi" w:eastAsia="Calibri" w:hAnsiTheme="minorHAnsi" w:cstheme="minorHAnsi"/>
          <w:sz w:val="22"/>
          <w:szCs w:val="22"/>
          <w:lang w:eastAsia="en-US"/>
        </w:rPr>
        <w:t xml:space="preserve">, produkt, </w:t>
      </w:r>
      <w:r w:rsidRPr="003B0C3C">
        <w:rPr>
          <w:rFonts w:asciiTheme="minorHAnsi" w:eastAsia="Calibri" w:hAnsiTheme="minorHAnsi" w:cstheme="minorHAnsi"/>
          <w:strike/>
          <w:sz w:val="22"/>
          <w:szCs w:val="22"/>
          <w:lang w:eastAsia="en-US"/>
        </w:rPr>
        <w:t>usługa</w:t>
      </w:r>
      <w:r w:rsidRPr="003B0C3C">
        <w:rPr>
          <w:rFonts w:asciiTheme="minorHAnsi" w:eastAsia="Calibri" w:hAnsiTheme="minorHAnsi" w:cstheme="minorHAnsi"/>
          <w:sz w:val="22"/>
          <w:szCs w:val="22"/>
          <w:lang w:eastAsia="en-US"/>
        </w:rPr>
        <w:t>, proces lub procedura spełniają wymagania konieczne do uzyskania etykiety.</w:t>
      </w:r>
    </w:p>
    <w:p w14:paraId="3A3FA0A1" w14:textId="77777777" w:rsidR="00D50948" w:rsidRPr="003B0C3C" w:rsidRDefault="00D50948" w:rsidP="003961FB">
      <w:pPr>
        <w:pStyle w:val="Tekstpodstawowy"/>
        <w:numPr>
          <w:ilvl w:val="1"/>
          <w:numId w:val="92"/>
        </w:numPr>
        <w:ind w:left="567" w:hanging="567"/>
        <w:rPr>
          <w:rFonts w:asciiTheme="minorHAnsi" w:eastAsia="Calibri" w:hAnsiTheme="minorHAnsi" w:cstheme="minorHAnsi"/>
          <w:sz w:val="22"/>
          <w:szCs w:val="22"/>
          <w:lang w:eastAsia="en-US"/>
        </w:rPr>
      </w:pPr>
      <w:r w:rsidRPr="003B0C3C">
        <w:rPr>
          <w:rFonts w:asciiTheme="minorHAnsi" w:eastAsia="Calibri" w:hAnsiTheme="minorHAnsi" w:cstheme="minorHAnsi"/>
          <w:sz w:val="22"/>
          <w:szCs w:val="22"/>
          <w:lang w:eastAsia="en-US"/>
        </w:rPr>
        <w:t xml:space="preserve">Zamawiający jest zobowiązywany zaakceptować zarówno etykiety, które potwierdzają spełnianie wymagań równoważnych do tych określonych przez Zamawiającego, jak i inne niż wymagane etykiety przedmiotowe środki dowodowe (Zamawiający akceptuje równoważne przedmiotowe środki dowodowe), jeśli Wykonawca udowodni, że </w:t>
      </w:r>
      <w:r w:rsidRPr="003B0C3C">
        <w:rPr>
          <w:rFonts w:asciiTheme="minorHAnsi" w:eastAsia="Calibri" w:hAnsiTheme="minorHAnsi" w:cstheme="minorHAnsi"/>
          <w:strike/>
          <w:sz w:val="22"/>
          <w:szCs w:val="22"/>
          <w:lang w:eastAsia="en-US"/>
        </w:rPr>
        <w:t>roboty budowlane</w:t>
      </w:r>
      <w:r w:rsidRPr="003B0C3C">
        <w:rPr>
          <w:rFonts w:asciiTheme="minorHAnsi" w:eastAsia="Calibri" w:hAnsiTheme="minorHAnsi" w:cstheme="minorHAnsi"/>
          <w:sz w:val="22"/>
          <w:szCs w:val="22"/>
          <w:lang w:eastAsia="en-US"/>
        </w:rPr>
        <w:t xml:space="preserve">, dostawy </w:t>
      </w:r>
      <w:r w:rsidRPr="003B0C3C">
        <w:rPr>
          <w:rFonts w:asciiTheme="minorHAnsi" w:eastAsia="Calibri" w:hAnsiTheme="minorHAnsi" w:cstheme="minorHAnsi"/>
          <w:strike/>
          <w:sz w:val="22"/>
          <w:szCs w:val="22"/>
          <w:lang w:eastAsia="en-US"/>
        </w:rPr>
        <w:t>lub usługi</w:t>
      </w:r>
      <w:r w:rsidRPr="003B0C3C">
        <w:rPr>
          <w:rFonts w:asciiTheme="minorHAnsi" w:eastAsia="Calibri" w:hAnsiTheme="minorHAnsi" w:cstheme="minorHAnsi"/>
          <w:sz w:val="22"/>
          <w:szCs w:val="22"/>
          <w:lang w:eastAsia="en-US"/>
        </w:rPr>
        <w:t xml:space="preserve">, które mają zostać przez niego wykonane, spełniają </w:t>
      </w:r>
      <w:r w:rsidRPr="003B0C3C">
        <w:rPr>
          <w:rFonts w:asciiTheme="minorHAnsi" w:eastAsia="Calibri" w:hAnsiTheme="minorHAnsi" w:cstheme="minorHAnsi"/>
          <w:sz w:val="22"/>
          <w:szCs w:val="22"/>
          <w:lang w:eastAsia="en-US"/>
        </w:rPr>
        <w:lastRenderedPageBreak/>
        <w:t>wymagania określonej etykiety lub określone wymagania wskazane przez Zamawiającego. Takim innym środkiem dowodowym może być przykładowo dokumentacja techniczna producenta.</w:t>
      </w:r>
    </w:p>
    <w:p w14:paraId="324E7556" w14:textId="77777777" w:rsidR="00D50948" w:rsidRPr="003B0C3C" w:rsidRDefault="00D50948" w:rsidP="003961FB">
      <w:pPr>
        <w:pStyle w:val="Tekstpodstawowy"/>
        <w:numPr>
          <w:ilvl w:val="1"/>
          <w:numId w:val="92"/>
        </w:numPr>
        <w:ind w:left="567" w:hanging="567"/>
        <w:rPr>
          <w:rFonts w:asciiTheme="minorHAnsi" w:eastAsia="Calibri" w:hAnsiTheme="minorHAnsi" w:cstheme="minorHAnsi"/>
          <w:sz w:val="22"/>
          <w:szCs w:val="22"/>
          <w:lang w:eastAsia="en-US"/>
        </w:rPr>
      </w:pPr>
      <w:r w:rsidRPr="003B0C3C">
        <w:rPr>
          <w:rFonts w:asciiTheme="minorHAnsi" w:eastAsia="Calibri" w:hAnsiTheme="minorHAnsi" w:cstheme="minorHAnsi"/>
          <w:sz w:val="22"/>
          <w:szCs w:val="22"/>
          <w:lang w:eastAsia="en-US"/>
        </w:rPr>
        <w:t xml:space="preserve">Wymagana etykieta musi być przedmiotowo powiązana z przedmiotem zamówienia. Jeżeli zatem dana etykieta określa również wymagania niezwiązane z przedmiotem zamówienia, to Zamawiający jej nie wymaga. Zamawiający opisał przedmiot zamówienia przez odesłanie wyłącznie do tych wymagań etykiety, które są związane z przedmiotem zamówienia i są odpowiednie dla określenia cech zamawianych </w:t>
      </w:r>
      <w:r w:rsidRPr="003B0C3C">
        <w:rPr>
          <w:rFonts w:asciiTheme="minorHAnsi" w:eastAsia="Calibri" w:hAnsiTheme="minorHAnsi" w:cstheme="minorHAnsi"/>
          <w:strike/>
          <w:sz w:val="22"/>
          <w:szCs w:val="22"/>
          <w:lang w:eastAsia="en-US"/>
        </w:rPr>
        <w:t xml:space="preserve">robót budowlanych, </w:t>
      </w:r>
      <w:r w:rsidRPr="003B0C3C">
        <w:rPr>
          <w:rFonts w:asciiTheme="minorHAnsi" w:eastAsia="Calibri" w:hAnsiTheme="minorHAnsi" w:cstheme="minorHAnsi"/>
          <w:sz w:val="22"/>
          <w:szCs w:val="22"/>
          <w:lang w:eastAsia="en-US"/>
        </w:rPr>
        <w:t xml:space="preserve">dostaw </w:t>
      </w:r>
      <w:r w:rsidRPr="003B0C3C">
        <w:rPr>
          <w:rFonts w:asciiTheme="minorHAnsi" w:eastAsia="Calibri" w:hAnsiTheme="minorHAnsi" w:cstheme="minorHAnsi"/>
          <w:strike/>
          <w:sz w:val="22"/>
          <w:szCs w:val="22"/>
          <w:lang w:eastAsia="en-US"/>
        </w:rPr>
        <w:t>lub usług</w:t>
      </w:r>
      <w:r w:rsidRPr="003B0C3C">
        <w:rPr>
          <w:rFonts w:asciiTheme="minorHAnsi" w:eastAsia="Calibri" w:hAnsiTheme="minorHAnsi" w:cstheme="minorHAnsi"/>
          <w:sz w:val="22"/>
          <w:szCs w:val="22"/>
          <w:lang w:eastAsia="en-US"/>
        </w:rPr>
        <w:t>.</w:t>
      </w:r>
    </w:p>
    <w:p w14:paraId="3DE208CB" w14:textId="77777777" w:rsidR="00D50948" w:rsidRPr="003B0C3C" w:rsidRDefault="00D50948" w:rsidP="003961FB">
      <w:pPr>
        <w:pStyle w:val="Tekstpodstawowy"/>
        <w:numPr>
          <w:ilvl w:val="0"/>
          <w:numId w:val="92"/>
        </w:numPr>
        <w:rPr>
          <w:rFonts w:asciiTheme="minorHAnsi" w:eastAsia="Calibri" w:hAnsiTheme="minorHAnsi" w:cstheme="minorHAnsi"/>
          <w:sz w:val="22"/>
          <w:szCs w:val="22"/>
          <w:lang w:eastAsia="en-US"/>
        </w:rPr>
      </w:pPr>
      <w:r w:rsidRPr="003B0C3C">
        <w:rPr>
          <w:rFonts w:asciiTheme="minorHAnsi" w:eastAsia="Calibri" w:hAnsiTheme="minorHAnsi" w:cstheme="minorHAnsi"/>
          <w:sz w:val="22"/>
          <w:szCs w:val="22"/>
          <w:lang w:eastAsia="en-US"/>
        </w:rPr>
        <w:t xml:space="preserve">Zamawiający wskazuje na możliwość potwierdzenia przez Wykonawcę zgodności na podstawie art.105 ustawy </w:t>
      </w:r>
      <w:proofErr w:type="spellStart"/>
      <w:r w:rsidRPr="003B0C3C">
        <w:rPr>
          <w:rFonts w:asciiTheme="minorHAnsi" w:eastAsia="Calibri" w:hAnsiTheme="minorHAnsi" w:cstheme="minorHAnsi"/>
          <w:sz w:val="22"/>
          <w:szCs w:val="22"/>
          <w:lang w:eastAsia="en-US"/>
        </w:rPr>
        <w:t>Pzp</w:t>
      </w:r>
      <w:proofErr w:type="spellEnd"/>
      <w:r w:rsidRPr="003B0C3C">
        <w:rPr>
          <w:rFonts w:asciiTheme="minorHAnsi" w:eastAsia="Calibri" w:hAnsiTheme="minorHAnsi" w:cstheme="minorHAnsi"/>
          <w:sz w:val="22"/>
          <w:szCs w:val="22"/>
          <w:lang w:eastAsia="en-US"/>
        </w:rPr>
        <w:t>.:</w:t>
      </w:r>
    </w:p>
    <w:p w14:paraId="0A5A4815" w14:textId="75F2237B" w:rsidR="00D50948" w:rsidRPr="003B0C3C" w:rsidRDefault="00D50948" w:rsidP="003961FB">
      <w:pPr>
        <w:pStyle w:val="Tekstpodstawowy"/>
        <w:numPr>
          <w:ilvl w:val="1"/>
          <w:numId w:val="92"/>
        </w:numPr>
        <w:ind w:left="567" w:hanging="567"/>
        <w:rPr>
          <w:rFonts w:asciiTheme="minorHAnsi" w:eastAsia="Calibri" w:hAnsiTheme="minorHAnsi" w:cstheme="minorHAnsi"/>
          <w:sz w:val="22"/>
          <w:szCs w:val="22"/>
          <w:lang w:eastAsia="en-US"/>
        </w:rPr>
      </w:pPr>
      <w:r w:rsidRPr="003B0C3C">
        <w:rPr>
          <w:rFonts w:asciiTheme="minorHAnsi" w:eastAsia="Calibri" w:hAnsiTheme="minorHAnsi" w:cstheme="minorHAnsi"/>
          <w:sz w:val="22"/>
          <w:szCs w:val="22"/>
          <w:lang w:eastAsia="en-US"/>
        </w:rPr>
        <w:t>W celu potwierdzenia zgodności oferowanych dostaw z wymaganiami, cechami lub kryteriami określonymi w opisie przedmiotu zamówienia lub kryteriami oceny ofert, lub wymaganiami związanymi z realizacją zamówienia Zamawiający może żądać od Wykonawców złożenia certyfikatu wydanego przez jednostkę oceniającą zgodność lub sprawozdania zbadań przeprowadzonych przez tę jednostkę.</w:t>
      </w:r>
    </w:p>
    <w:p w14:paraId="703EF6E6" w14:textId="1B536A73" w:rsidR="00D50948" w:rsidRPr="003B0C3C" w:rsidRDefault="00D50948" w:rsidP="003961FB">
      <w:pPr>
        <w:pStyle w:val="Tekstpodstawowy"/>
        <w:numPr>
          <w:ilvl w:val="1"/>
          <w:numId w:val="92"/>
        </w:numPr>
        <w:ind w:left="567" w:hanging="567"/>
        <w:rPr>
          <w:rFonts w:asciiTheme="minorHAnsi" w:eastAsia="Calibri" w:hAnsiTheme="minorHAnsi" w:cstheme="minorHAnsi"/>
          <w:sz w:val="22"/>
          <w:szCs w:val="22"/>
          <w:lang w:eastAsia="en-US"/>
        </w:rPr>
      </w:pPr>
      <w:r w:rsidRPr="003B0C3C">
        <w:rPr>
          <w:rFonts w:asciiTheme="minorHAnsi" w:eastAsia="Calibri" w:hAnsiTheme="minorHAnsi" w:cstheme="minorHAnsi"/>
          <w:sz w:val="22"/>
          <w:szCs w:val="22"/>
          <w:lang w:eastAsia="en-US"/>
        </w:rPr>
        <w:t>Przez jednostkę oceniającą zgodność rozumie się jednostkę wykonującą działania z zakresu oceny zgodności, w tym kalibrację, testy, certyfikację i kontrolę, akredytowaną zgodnie z rozporządzeniem Parlamentu Europejskiego i Rady (WE) nr</w:t>
      </w:r>
      <w:r w:rsidR="00C81E52" w:rsidRPr="003B0C3C">
        <w:rPr>
          <w:rFonts w:asciiTheme="minorHAnsi" w:eastAsia="Calibri" w:hAnsiTheme="minorHAnsi" w:cstheme="minorHAnsi"/>
          <w:sz w:val="22"/>
          <w:szCs w:val="22"/>
          <w:lang w:eastAsia="en-US"/>
        </w:rPr>
        <w:t xml:space="preserve"> </w:t>
      </w:r>
      <w:r w:rsidRPr="003B0C3C">
        <w:rPr>
          <w:rFonts w:asciiTheme="minorHAnsi" w:eastAsia="Calibri" w:hAnsiTheme="minorHAnsi" w:cstheme="minorHAnsi"/>
          <w:sz w:val="22"/>
          <w:szCs w:val="22"/>
          <w:lang w:eastAsia="en-US"/>
        </w:rPr>
        <w:t>765/2008 z dnia 9</w:t>
      </w:r>
      <w:r w:rsidR="00C81E52" w:rsidRPr="003B0C3C">
        <w:rPr>
          <w:rFonts w:asciiTheme="minorHAnsi" w:eastAsia="Calibri" w:hAnsiTheme="minorHAnsi" w:cstheme="minorHAnsi"/>
          <w:sz w:val="22"/>
          <w:szCs w:val="22"/>
          <w:lang w:eastAsia="en-US"/>
        </w:rPr>
        <w:t xml:space="preserve"> </w:t>
      </w:r>
      <w:r w:rsidRPr="003B0C3C">
        <w:rPr>
          <w:rFonts w:asciiTheme="minorHAnsi" w:eastAsia="Calibri" w:hAnsiTheme="minorHAnsi" w:cstheme="minorHAnsi"/>
          <w:sz w:val="22"/>
          <w:szCs w:val="22"/>
          <w:lang w:eastAsia="en-US"/>
        </w:rPr>
        <w:t>lipca 2008r. ustanawiającym wymagania w zakresie akredytacji i nadzoru rynku odnoszące się do warunków wprowadzania produktów do obrotu i uchylającym rozporządzenie (EWG) nr</w:t>
      </w:r>
      <w:r w:rsidR="00C81E52" w:rsidRPr="003B0C3C">
        <w:rPr>
          <w:rFonts w:asciiTheme="minorHAnsi" w:eastAsia="Calibri" w:hAnsiTheme="minorHAnsi" w:cstheme="minorHAnsi"/>
          <w:sz w:val="22"/>
          <w:szCs w:val="22"/>
          <w:lang w:eastAsia="en-US"/>
        </w:rPr>
        <w:t xml:space="preserve"> </w:t>
      </w:r>
      <w:r w:rsidRPr="003B0C3C">
        <w:rPr>
          <w:rFonts w:asciiTheme="minorHAnsi" w:eastAsia="Calibri" w:hAnsiTheme="minorHAnsi" w:cstheme="minorHAnsi"/>
          <w:sz w:val="22"/>
          <w:szCs w:val="22"/>
          <w:lang w:eastAsia="en-US"/>
        </w:rPr>
        <w:t>339/93</w:t>
      </w:r>
      <w:r w:rsidR="00C81E52" w:rsidRPr="003B0C3C">
        <w:rPr>
          <w:rFonts w:asciiTheme="minorHAnsi" w:eastAsia="Calibri" w:hAnsiTheme="minorHAnsi" w:cstheme="minorHAnsi"/>
          <w:sz w:val="22"/>
          <w:szCs w:val="22"/>
          <w:lang w:eastAsia="en-US"/>
        </w:rPr>
        <w:t xml:space="preserve"> </w:t>
      </w:r>
      <w:r w:rsidRPr="003B0C3C">
        <w:rPr>
          <w:rFonts w:asciiTheme="minorHAnsi" w:eastAsia="Calibri" w:hAnsiTheme="minorHAnsi" w:cstheme="minorHAnsi"/>
          <w:sz w:val="22"/>
          <w:szCs w:val="22"/>
          <w:lang w:eastAsia="en-US"/>
        </w:rPr>
        <w:t>(Dz.</w:t>
      </w:r>
      <w:r w:rsidR="00C81E52" w:rsidRPr="003B0C3C">
        <w:rPr>
          <w:rFonts w:asciiTheme="minorHAnsi" w:eastAsia="Calibri" w:hAnsiTheme="minorHAnsi" w:cstheme="minorHAnsi"/>
          <w:sz w:val="22"/>
          <w:szCs w:val="22"/>
          <w:lang w:eastAsia="en-US"/>
        </w:rPr>
        <w:t xml:space="preserve"> </w:t>
      </w:r>
      <w:r w:rsidRPr="003B0C3C">
        <w:rPr>
          <w:rFonts w:asciiTheme="minorHAnsi" w:eastAsia="Calibri" w:hAnsiTheme="minorHAnsi" w:cstheme="minorHAnsi"/>
          <w:sz w:val="22"/>
          <w:szCs w:val="22"/>
          <w:lang w:eastAsia="en-US"/>
        </w:rPr>
        <w:t>Urz. UEL218 z13.08.2008, str.30).</w:t>
      </w:r>
    </w:p>
    <w:p w14:paraId="1BD2D0C8" w14:textId="77777777" w:rsidR="00D50948" w:rsidRPr="003B0C3C" w:rsidRDefault="00D50948" w:rsidP="003961FB">
      <w:pPr>
        <w:pStyle w:val="Tekstpodstawowy"/>
        <w:numPr>
          <w:ilvl w:val="1"/>
          <w:numId w:val="92"/>
        </w:numPr>
        <w:ind w:left="567" w:hanging="567"/>
        <w:rPr>
          <w:rFonts w:asciiTheme="minorHAnsi" w:eastAsia="Calibri" w:hAnsiTheme="minorHAnsi" w:cstheme="minorHAnsi"/>
          <w:sz w:val="22"/>
          <w:szCs w:val="22"/>
          <w:lang w:eastAsia="en-US"/>
        </w:rPr>
      </w:pPr>
      <w:r w:rsidRPr="003B0C3C">
        <w:rPr>
          <w:rFonts w:asciiTheme="minorHAnsi" w:eastAsia="Calibri" w:hAnsiTheme="minorHAnsi" w:cstheme="minorHAnsi"/>
          <w:sz w:val="22"/>
          <w:szCs w:val="22"/>
          <w:lang w:eastAsia="en-US"/>
        </w:rPr>
        <w:t>Jeżeli wymagane jest złożenie certyfikatów wydanych przez określoną jednostkę oceniającą zgodność, zamawiający akceptuje również certyfikaty wydane przez inne równoważne jednostki oceniające zgodność.</w:t>
      </w:r>
    </w:p>
    <w:p w14:paraId="497708EC" w14:textId="122F0548" w:rsidR="00D50948" w:rsidRPr="003B0C3C" w:rsidRDefault="00D50948" w:rsidP="003961FB">
      <w:pPr>
        <w:pStyle w:val="Tekstpodstawowy"/>
        <w:numPr>
          <w:ilvl w:val="1"/>
          <w:numId w:val="92"/>
        </w:numPr>
        <w:ind w:left="567" w:hanging="567"/>
        <w:rPr>
          <w:rFonts w:asciiTheme="minorHAnsi" w:eastAsia="Calibri" w:hAnsiTheme="minorHAnsi" w:cstheme="minorHAnsi"/>
          <w:sz w:val="22"/>
          <w:szCs w:val="22"/>
          <w:lang w:eastAsia="en-US"/>
        </w:rPr>
      </w:pPr>
      <w:r w:rsidRPr="003B0C3C">
        <w:rPr>
          <w:rFonts w:asciiTheme="minorHAnsi" w:eastAsia="Calibri" w:hAnsiTheme="minorHAnsi" w:cstheme="minorHAnsi"/>
          <w:sz w:val="22"/>
          <w:szCs w:val="22"/>
          <w:lang w:eastAsia="en-US"/>
        </w:rPr>
        <w:t>Zamawiający akceptuje odpowiednie przedmiotowe środki dowodowe, inne niż te, o których mowa w ust.</w:t>
      </w:r>
      <w:r w:rsidR="00C81E52" w:rsidRPr="003B0C3C">
        <w:rPr>
          <w:rFonts w:asciiTheme="minorHAnsi" w:eastAsia="Calibri" w:hAnsiTheme="minorHAnsi" w:cstheme="minorHAnsi"/>
          <w:sz w:val="22"/>
          <w:szCs w:val="22"/>
          <w:lang w:eastAsia="en-US"/>
        </w:rPr>
        <w:t xml:space="preserve"> </w:t>
      </w:r>
      <w:r w:rsidRPr="003B0C3C">
        <w:rPr>
          <w:rFonts w:asciiTheme="minorHAnsi" w:eastAsia="Calibri" w:hAnsiTheme="minorHAnsi" w:cstheme="minorHAnsi"/>
          <w:sz w:val="22"/>
          <w:szCs w:val="22"/>
          <w:lang w:eastAsia="en-US"/>
        </w:rPr>
        <w:t>1 i 3, w szczególności dokumentację techniczną producenta, w przypadku gdy dany Wykonawca nie ma ani dostępu do certyfikatów lub sprawozdań zbadań, o których mowa w</w:t>
      </w:r>
      <w:r w:rsidR="00D36E5F" w:rsidRPr="003B0C3C">
        <w:rPr>
          <w:rFonts w:asciiTheme="minorHAnsi" w:eastAsia="Calibri" w:hAnsiTheme="minorHAnsi" w:cstheme="minorHAnsi"/>
          <w:sz w:val="22"/>
          <w:szCs w:val="22"/>
          <w:lang w:eastAsia="en-US"/>
        </w:rPr>
        <w:t xml:space="preserve"> </w:t>
      </w:r>
      <w:r w:rsidRPr="003B0C3C">
        <w:rPr>
          <w:rFonts w:asciiTheme="minorHAnsi" w:eastAsia="Calibri" w:hAnsiTheme="minorHAnsi" w:cstheme="minorHAnsi"/>
          <w:sz w:val="22"/>
          <w:szCs w:val="22"/>
          <w:lang w:eastAsia="en-US"/>
        </w:rPr>
        <w:t>ust.</w:t>
      </w:r>
      <w:r w:rsidR="00C81E52" w:rsidRPr="003B0C3C">
        <w:rPr>
          <w:rFonts w:asciiTheme="minorHAnsi" w:eastAsia="Calibri" w:hAnsiTheme="minorHAnsi" w:cstheme="minorHAnsi"/>
          <w:sz w:val="22"/>
          <w:szCs w:val="22"/>
          <w:lang w:eastAsia="en-US"/>
        </w:rPr>
        <w:t xml:space="preserve"> </w:t>
      </w:r>
      <w:r w:rsidRPr="003B0C3C">
        <w:rPr>
          <w:rFonts w:asciiTheme="minorHAnsi" w:eastAsia="Calibri" w:hAnsiTheme="minorHAnsi" w:cstheme="minorHAnsi"/>
          <w:sz w:val="22"/>
          <w:szCs w:val="22"/>
          <w:lang w:eastAsia="en-US"/>
        </w:rPr>
        <w:t xml:space="preserve">1 i 3, ani możliwości ich uzyskania w odpowiednim terminie, o ile ten brak dostępu nie może być przypisany danemu Wykonawcy, oraz pod warunkiem że dany Wykonawca udowodni, że wykonywane przez niego </w:t>
      </w:r>
      <w:r w:rsidRPr="008A6BFC">
        <w:rPr>
          <w:rFonts w:asciiTheme="minorHAnsi" w:eastAsia="Calibri" w:hAnsiTheme="minorHAnsi" w:cstheme="minorHAnsi"/>
          <w:strike/>
          <w:sz w:val="22"/>
          <w:szCs w:val="22"/>
          <w:lang w:eastAsia="en-US"/>
        </w:rPr>
        <w:t>roboty budowlane</w:t>
      </w:r>
      <w:r w:rsidRPr="003B0C3C">
        <w:rPr>
          <w:rFonts w:asciiTheme="minorHAnsi" w:eastAsia="Calibri" w:hAnsiTheme="minorHAnsi" w:cstheme="minorHAnsi"/>
          <w:sz w:val="22"/>
          <w:szCs w:val="22"/>
          <w:lang w:eastAsia="en-US"/>
        </w:rPr>
        <w:t xml:space="preserve">, dostawy </w:t>
      </w:r>
      <w:r w:rsidRPr="008A6BFC">
        <w:rPr>
          <w:rFonts w:asciiTheme="minorHAnsi" w:eastAsia="Calibri" w:hAnsiTheme="minorHAnsi" w:cstheme="minorHAnsi"/>
          <w:strike/>
          <w:sz w:val="22"/>
          <w:szCs w:val="22"/>
          <w:lang w:eastAsia="en-US"/>
        </w:rPr>
        <w:t>lub usługi</w:t>
      </w:r>
      <w:r w:rsidRPr="003B0C3C">
        <w:rPr>
          <w:rFonts w:asciiTheme="minorHAnsi" w:eastAsia="Calibri" w:hAnsiTheme="minorHAnsi" w:cstheme="minorHAnsi"/>
          <w:sz w:val="22"/>
          <w:szCs w:val="22"/>
          <w:lang w:eastAsia="en-US"/>
        </w:rPr>
        <w:t xml:space="preserve"> spełniają wymagania, cechy lub kryteria określone w opisie przedmiotu zamówienia lub kryteriów oceny ofert, lub wymagania związane z realizacją zamówienia</w:t>
      </w:r>
    </w:p>
    <w:p w14:paraId="64065AB0" w14:textId="62D202A1" w:rsidR="00D50948" w:rsidRPr="00F242E3" w:rsidRDefault="00D50948" w:rsidP="007B1442">
      <w:pPr>
        <w:pStyle w:val="Tekstpodstawowy"/>
        <w:ind w:left="720"/>
        <w:rPr>
          <w:rFonts w:asciiTheme="minorHAnsi" w:hAnsiTheme="minorHAnsi" w:cstheme="minorHAnsi"/>
          <w:sz w:val="22"/>
          <w:szCs w:val="22"/>
        </w:rPr>
      </w:pPr>
    </w:p>
    <w:p w14:paraId="56D82317" w14:textId="64FE70EC" w:rsidR="00071F7E" w:rsidRPr="00F242E3" w:rsidRDefault="00071F7E"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 xml:space="preserve">V. TERMIN WYKONANIA ZAMÓWIENIA </w:t>
      </w:r>
    </w:p>
    <w:p w14:paraId="46EF6DF5" w14:textId="62C25490" w:rsidR="003961FB" w:rsidRPr="00843F7D" w:rsidRDefault="003961FB" w:rsidP="003961FB">
      <w:pPr>
        <w:pStyle w:val="Akapitzlist"/>
        <w:numPr>
          <w:ilvl w:val="0"/>
          <w:numId w:val="24"/>
        </w:numPr>
        <w:tabs>
          <w:tab w:val="left" w:pos="426"/>
        </w:tabs>
        <w:spacing w:line="276" w:lineRule="auto"/>
        <w:jc w:val="both"/>
        <w:rPr>
          <w:rFonts w:ascii="Calibri" w:hAnsi="Calibri" w:cs="Calibri"/>
          <w:b/>
          <w:sz w:val="22"/>
          <w:szCs w:val="22"/>
          <w:u w:val="single"/>
        </w:rPr>
      </w:pPr>
      <w:r w:rsidRPr="00843F7D">
        <w:rPr>
          <w:rFonts w:ascii="Calibri" w:hAnsi="Calibri" w:cs="Calibri"/>
          <w:b/>
          <w:sz w:val="22"/>
          <w:szCs w:val="22"/>
        </w:rPr>
        <w:t xml:space="preserve">Termin realizacji zamówienia: </w:t>
      </w:r>
      <w:r w:rsidRPr="00843F7D">
        <w:rPr>
          <w:rFonts w:ascii="Calibri" w:hAnsi="Calibri" w:cs="Calibri"/>
          <w:bCs/>
          <w:sz w:val="22"/>
          <w:szCs w:val="22"/>
        </w:rPr>
        <w:t>d</w:t>
      </w:r>
      <w:r w:rsidRPr="00843F7D">
        <w:rPr>
          <w:rFonts w:ascii="Calibri" w:hAnsi="Calibri" w:cs="Calibri"/>
          <w:sz w:val="22"/>
          <w:szCs w:val="22"/>
        </w:rPr>
        <w:t xml:space="preserve">ostawy zamówień cząstkowych będą realizowane zgodnie z bieżącym zapotrzebowaniem Zamawiającego, w okresie </w:t>
      </w:r>
      <w:r w:rsidRPr="00843F7D">
        <w:rPr>
          <w:rFonts w:ascii="Calibri" w:hAnsi="Calibri" w:cs="Calibri"/>
          <w:b/>
          <w:sz w:val="22"/>
          <w:szCs w:val="22"/>
        </w:rPr>
        <w:t>12 miesięcy od daty zawarcia umowy o zamówienie publiczne.</w:t>
      </w:r>
    </w:p>
    <w:p w14:paraId="0C58A56C" w14:textId="59FE9459" w:rsidR="003961FB" w:rsidRPr="00D53A3A" w:rsidRDefault="00317073" w:rsidP="000D22CA">
      <w:pPr>
        <w:pStyle w:val="Tekstpodstawowy"/>
        <w:numPr>
          <w:ilvl w:val="0"/>
          <w:numId w:val="24"/>
        </w:numPr>
        <w:rPr>
          <w:sz w:val="22"/>
          <w:szCs w:val="22"/>
        </w:rPr>
      </w:pPr>
      <w:r w:rsidRPr="00B62039">
        <w:rPr>
          <w:rFonts w:ascii="Calibri" w:hAnsi="Calibri" w:cs="Calibri"/>
          <w:b/>
          <w:sz w:val="22"/>
          <w:szCs w:val="22"/>
        </w:rPr>
        <w:t xml:space="preserve">Wymagany przez Zamawiającego Termin dostawy zamówień </w:t>
      </w:r>
      <w:r w:rsidR="00D53A3A">
        <w:rPr>
          <w:rFonts w:ascii="Calibri" w:hAnsi="Calibri" w:cs="Calibri"/>
          <w:b/>
          <w:sz w:val="22"/>
          <w:szCs w:val="22"/>
        </w:rPr>
        <w:t xml:space="preserve">w trybie zwykłym </w:t>
      </w:r>
      <w:r w:rsidRPr="00B62039">
        <w:rPr>
          <w:rFonts w:ascii="Calibri" w:hAnsi="Calibri" w:cs="Calibri"/>
          <w:b/>
          <w:sz w:val="22"/>
          <w:szCs w:val="22"/>
        </w:rPr>
        <w:t xml:space="preserve">(od dnia </w:t>
      </w:r>
      <w:r w:rsidR="003961FB" w:rsidRPr="00B62039">
        <w:rPr>
          <w:rFonts w:ascii="Calibri" w:hAnsi="Calibri" w:cs="Calibri"/>
          <w:b/>
          <w:sz w:val="22"/>
          <w:szCs w:val="22"/>
        </w:rPr>
        <w:t>złożenia zapotrzebowania</w:t>
      </w:r>
      <w:r w:rsidRPr="00B62039">
        <w:rPr>
          <w:rFonts w:ascii="Calibri" w:hAnsi="Calibri" w:cs="Calibri"/>
          <w:b/>
          <w:sz w:val="22"/>
          <w:szCs w:val="22"/>
        </w:rPr>
        <w:t>) -</w:t>
      </w:r>
      <w:r w:rsidR="003B0C3C" w:rsidRPr="003B0C3C">
        <w:rPr>
          <w:sz w:val="22"/>
          <w:szCs w:val="22"/>
        </w:rPr>
        <w:t xml:space="preserve"> </w:t>
      </w:r>
      <w:r w:rsidR="003B0C3C" w:rsidRPr="003B0C3C">
        <w:rPr>
          <w:rFonts w:ascii="Calibri" w:hAnsi="Calibri" w:cs="Calibri"/>
          <w:b/>
          <w:sz w:val="22"/>
          <w:szCs w:val="22"/>
        </w:rPr>
        <w:t>w ciągu 1 do 4 dni (</w:t>
      </w:r>
      <w:r w:rsidR="00D53A3A" w:rsidRPr="00D53A3A">
        <w:rPr>
          <w:rFonts w:ascii="Calibri" w:hAnsi="Calibri" w:cs="Calibri"/>
          <w:b/>
          <w:sz w:val="22"/>
          <w:szCs w:val="22"/>
        </w:rPr>
        <w:t>w godzinach: 8:00 – 14:00 w</w:t>
      </w:r>
      <w:r w:rsidR="00D53A3A" w:rsidRPr="004B3916">
        <w:rPr>
          <w:rFonts w:ascii="Calibri" w:hAnsi="Calibri" w:cs="Calibri"/>
          <w:sz w:val="22"/>
          <w:szCs w:val="22"/>
        </w:rPr>
        <w:t xml:space="preserve"> </w:t>
      </w:r>
      <w:r w:rsidR="003B0C3C" w:rsidRPr="003B0C3C">
        <w:rPr>
          <w:rFonts w:ascii="Calibri" w:hAnsi="Calibri" w:cs="Calibri"/>
          <w:b/>
          <w:sz w:val="22"/>
          <w:szCs w:val="22"/>
        </w:rPr>
        <w:t xml:space="preserve">dni robocze </w:t>
      </w:r>
      <w:proofErr w:type="spellStart"/>
      <w:r w:rsidR="003B0C3C" w:rsidRPr="003B0C3C">
        <w:rPr>
          <w:rFonts w:ascii="Calibri" w:hAnsi="Calibri" w:cs="Calibri"/>
          <w:b/>
          <w:sz w:val="22"/>
          <w:szCs w:val="22"/>
        </w:rPr>
        <w:t>pn-pt</w:t>
      </w:r>
      <w:proofErr w:type="spellEnd"/>
      <w:r w:rsidR="003B0C3C" w:rsidRPr="003B0C3C">
        <w:rPr>
          <w:rFonts w:ascii="Calibri" w:hAnsi="Calibri" w:cs="Calibri"/>
          <w:b/>
          <w:sz w:val="22"/>
          <w:szCs w:val="22"/>
        </w:rPr>
        <w:t xml:space="preserve">). </w:t>
      </w:r>
      <w:r w:rsidR="003961FB" w:rsidRPr="000D22CA">
        <w:rPr>
          <w:rFonts w:ascii="Calibri" w:hAnsi="Calibri" w:cs="Calibri"/>
          <w:b/>
          <w:sz w:val="22"/>
          <w:szCs w:val="22"/>
        </w:rPr>
        <w:t xml:space="preserve">– określa Wykonawca w złożonej ofercie – </w:t>
      </w:r>
      <w:r w:rsidR="00843F7D" w:rsidRPr="000D22CA">
        <w:rPr>
          <w:rFonts w:ascii="Calibri" w:hAnsi="Calibri" w:cs="Calibri"/>
          <w:b/>
          <w:sz w:val="22"/>
          <w:szCs w:val="22"/>
        </w:rPr>
        <w:t>w Z</w:t>
      </w:r>
      <w:r w:rsidR="00CA2CB7">
        <w:rPr>
          <w:rFonts w:ascii="Calibri" w:hAnsi="Calibri" w:cs="Calibri"/>
          <w:b/>
          <w:sz w:val="22"/>
          <w:szCs w:val="22"/>
        </w:rPr>
        <w:t>ałączniku nr 2</w:t>
      </w:r>
      <w:r w:rsidR="003961FB" w:rsidRPr="000D22CA">
        <w:rPr>
          <w:rFonts w:ascii="Calibri" w:hAnsi="Calibri" w:cs="Calibri"/>
          <w:b/>
          <w:sz w:val="22"/>
          <w:szCs w:val="22"/>
        </w:rPr>
        <w:t xml:space="preserve"> </w:t>
      </w:r>
      <w:r w:rsidR="00843F7D" w:rsidRPr="000D22CA">
        <w:rPr>
          <w:rFonts w:ascii="Calibri" w:hAnsi="Calibri" w:cs="Calibri"/>
          <w:b/>
          <w:sz w:val="22"/>
          <w:szCs w:val="22"/>
        </w:rPr>
        <w:t>do SWZ - Formularzach asortymentowo-cenowych</w:t>
      </w:r>
      <w:r w:rsidR="003961FB" w:rsidRPr="000D22CA">
        <w:rPr>
          <w:rFonts w:ascii="Calibri" w:hAnsi="Calibri" w:cs="Calibri"/>
          <w:b/>
          <w:sz w:val="22"/>
          <w:szCs w:val="22"/>
        </w:rPr>
        <w:t xml:space="preserve">. </w:t>
      </w:r>
      <w:r w:rsidR="003961FB" w:rsidRPr="000D22CA">
        <w:rPr>
          <w:rFonts w:ascii="Calibri" w:hAnsi="Calibri" w:cs="Calibri"/>
          <w:b/>
          <w:bCs/>
          <w:sz w:val="22"/>
          <w:szCs w:val="22"/>
          <w:u w:val="single"/>
        </w:rPr>
        <w:t>Termin dostawy zamówień  stanowi kryterium oceny ofert.</w:t>
      </w:r>
    </w:p>
    <w:p w14:paraId="168DFFB6" w14:textId="34AB4B05" w:rsidR="00D53A3A" w:rsidRPr="00D53A3A" w:rsidRDefault="00D53A3A" w:rsidP="00B00D96">
      <w:pPr>
        <w:pStyle w:val="Akapitzlist"/>
        <w:numPr>
          <w:ilvl w:val="0"/>
          <w:numId w:val="24"/>
        </w:numPr>
        <w:jc w:val="both"/>
        <w:rPr>
          <w:sz w:val="22"/>
          <w:szCs w:val="22"/>
        </w:rPr>
      </w:pPr>
      <w:r w:rsidRPr="00D53A3A">
        <w:rPr>
          <w:rFonts w:asciiTheme="minorHAnsi" w:hAnsiTheme="minorHAnsi" w:cstheme="minorHAnsi"/>
          <w:b/>
          <w:bCs/>
          <w:sz w:val="22"/>
          <w:szCs w:val="22"/>
        </w:rPr>
        <w:t>Dostawy pilne</w:t>
      </w:r>
      <w:r w:rsidRPr="00D53A3A">
        <w:rPr>
          <w:rFonts w:asciiTheme="minorHAnsi" w:hAnsiTheme="minorHAnsi" w:cstheme="minorHAnsi"/>
          <w:bCs/>
          <w:sz w:val="22"/>
          <w:szCs w:val="22"/>
        </w:rPr>
        <w:t xml:space="preserve"> będą dostarczane w terminie </w:t>
      </w:r>
      <w:r w:rsidRPr="00D53A3A">
        <w:rPr>
          <w:rFonts w:asciiTheme="minorHAnsi" w:hAnsiTheme="minorHAnsi" w:cstheme="minorHAnsi"/>
          <w:b/>
          <w:bCs/>
          <w:sz w:val="22"/>
          <w:szCs w:val="22"/>
        </w:rPr>
        <w:t>do 48 godzin</w:t>
      </w:r>
      <w:r w:rsidRPr="00D53A3A">
        <w:rPr>
          <w:rFonts w:asciiTheme="minorHAnsi" w:hAnsiTheme="minorHAnsi" w:cstheme="minorHAnsi"/>
          <w:bCs/>
          <w:sz w:val="22"/>
          <w:szCs w:val="22"/>
        </w:rPr>
        <w:t xml:space="preserve"> </w:t>
      </w:r>
      <w:r w:rsidRPr="00D53A3A">
        <w:rPr>
          <w:rFonts w:ascii="Calibri" w:hAnsi="Calibri" w:cs="Calibri"/>
          <w:i/>
          <w:sz w:val="22"/>
          <w:szCs w:val="22"/>
        </w:rPr>
        <w:t>(dotyczy Pakietu nr</w:t>
      </w:r>
      <w:r w:rsidRPr="00D53A3A">
        <w:rPr>
          <w:rFonts w:ascii="Calibri" w:hAnsi="Calibri" w:cs="Calibri"/>
          <w:b/>
          <w:i/>
          <w:sz w:val="22"/>
          <w:szCs w:val="22"/>
        </w:rPr>
        <w:t xml:space="preserve"> </w:t>
      </w:r>
      <w:r w:rsidRPr="00D53A3A">
        <w:rPr>
          <w:rFonts w:ascii="Calibri" w:hAnsi="Calibri" w:cs="Calibri"/>
          <w:i/>
          <w:sz w:val="22"/>
          <w:szCs w:val="22"/>
        </w:rPr>
        <w:t xml:space="preserve">1, 3, 4, 5) </w:t>
      </w:r>
      <w:r w:rsidRPr="00D53A3A">
        <w:rPr>
          <w:rFonts w:ascii="Calibri" w:hAnsi="Calibri" w:cs="Calibri"/>
          <w:b/>
          <w:sz w:val="22"/>
          <w:szCs w:val="22"/>
        </w:rPr>
        <w:t xml:space="preserve">do 24 godzin </w:t>
      </w:r>
      <w:r w:rsidRPr="00D53A3A">
        <w:rPr>
          <w:rFonts w:ascii="Calibri" w:hAnsi="Calibri" w:cs="Calibri"/>
          <w:i/>
          <w:sz w:val="22"/>
          <w:szCs w:val="22"/>
        </w:rPr>
        <w:t>(dotyczy Pakietu nr</w:t>
      </w:r>
      <w:r w:rsidRPr="00D53A3A">
        <w:rPr>
          <w:rFonts w:ascii="Calibri" w:hAnsi="Calibri" w:cs="Calibri"/>
          <w:b/>
          <w:i/>
          <w:sz w:val="22"/>
          <w:szCs w:val="22"/>
        </w:rPr>
        <w:t xml:space="preserve"> </w:t>
      </w:r>
      <w:r w:rsidRPr="00D53A3A">
        <w:rPr>
          <w:rFonts w:ascii="Calibri" w:hAnsi="Calibri" w:cs="Calibri"/>
          <w:i/>
          <w:sz w:val="22"/>
          <w:szCs w:val="22"/>
        </w:rPr>
        <w:t>2, 6)</w:t>
      </w:r>
      <w:r w:rsidRPr="00D53A3A">
        <w:rPr>
          <w:rFonts w:ascii="Calibri" w:hAnsi="Calibri" w:cs="Calibri"/>
          <w:sz w:val="22"/>
          <w:szCs w:val="22"/>
        </w:rPr>
        <w:t xml:space="preserve"> </w:t>
      </w:r>
      <w:r w:rsidRPr="00D53A3A">
        <w:rPr>
          <w:rFonts w:asciiTheme="minorHAnsi" w:hAnsiTheme="minorHAnsi" w:cstheme="minorHAnsi"/>
          <w:bCs/>
          <w:sz w:val="22"/>
          <w:szCs w:val="22"/>
        </w:rPr>
        <w:t xml:space="preserve">od złożenia zamówienia </w:t>
      </w:r>
      <w:r w:rsidRPr="00D53A3A">
        <w:rPr>
          <w:rFonts w:asciiTheme="minorHAnsi" w:hAnsiTheme="minorHAnsi" w:cstheme="minorHAnsi"/>
          <w:b/>
          <w:bCs/>
          <w:sz w:val="22"/>
          <w:szCs w:val="22"/>
        </w:rPr>
        <w:t xml:space="preserve">na adres </w:t>
      </w:r>
      <w:r w:rsidRPr="00D53A3A">
        <w:rPr>
          <w:rFonts w:ascii="Calibri" w:hAnsi="Calibri" w:cs="Calibri"/>
          <w:b/>
          <w:sz w:val="22"/>
          <w:szCs w:val="22"/>
        </w:rPr>
        <w:t xml:space="preserve">Magazynu Apteki Zamawiającego. </w:t>
      </w:r>
    </w:p>
    <w:p w14:paraId="062ADDFE" w14:textId="47214427" w:rsidR="00EA380C" w:rsidRDefault="00D53A3A" w:rsidP="00EA380C">
      <w:pPr>
        <w:tabs>
          <w:tab w:val="left" w:pos="426"/>
        </w:tabs>
        <w:jc w:val="both"/>
        <w:rPr>
          <w:rFonts w:asciiTheme="minorHAnsi" w:hAnsiTheme="minorHAnsi" w:cstheme="minorHAnsi"/>
          <w:sz w:val="22"/>
          <w:szCs w:val="22"/>
        </w:rPr>
      </w:pPr>
      <w:r>
        <w:rPr>
          <w:rFonts w:asciiTheme="minorHAnsi" w:hAnsiTheme="minorHAnsi" w:cstheme="minorHAnsi"/>
          <w:b/>
          <w:sz w:val="22"/>
          <w:szCs w:val="22"/>
        </w:rPr>
        <w:t>4.</w:t>
      </w:r>
      <w:r>
        <w:rPr>
          <w:rFonts w:asciiTheme="minorHAnsi" w:hAnsiTheme="minorHAnsi" w:cstheme="minorHAnsi"/>
          <w:b/>
          <w:sz w:val="22"/>
          <w:szCs w:val="22"/>
        </w:rPr>
        <w:tab/>
      </w:r>
      <w:r w:rsidR="00317073" w:rsidRPr="0049403B">
        <w:rPr>
          <w:rFonts w:asciiTheme="minorHAnsi" w:hAnsiTheme="minorHAnsi" w:cstheme="minorHAnsi"/>
          <w:b/>
          <w:sz w:val="22"/>
          <w:szCs w:val="22"/>
        </w:rPr>
        <w:t xml:space="preserve"> </w:t>
      </w:r>
      <w:r w:rsidR="0099742A" w:rsidRPr="0049403B">
        <w:rPr>
          <w:rFonts w:asciiTheme="minorHAnsi" w:hAnsiTheme="minorHAnsi" w:cstheme="minorHAnsi"/>
          <w:b/>
          <w:sz w:val="22"/>
          <w:szCs w:val="22"/>
        </w:rPr>
        <w:t>Miejsce wykonania zamówienia:</w:t>
      </w:r>
      <w:r w:rsidR="00EA380C">
        <w:rPr>
          <w:rFonts w:asciiTheme="minorHAnsi" w:hAnsiTheme="minorHAnsi" w:cstheme="minorHAnsi"/>
          <w:sz w:val="22"/>
          <w:szCs w:val="22"/>
        </w:rPr>
        <w:t xml:space="preserve"> </w:t>
      </w:r>
    </w:p>
    <w:p w14:paraId="138BBA86" w14:textId="5B5DD46F" w:rsidR="0098628B" w:rsidRPr="00897C6F" w:rsidRDefault="00D53A3A" w:rsidP="00932578">
      <w:pPr>
        <w:ind w:left="705" w:hanging="705"/>
        <w:jc w:val="both"/>
        <w:rPr>
          <w:rFonts w:ascii="Calibri" w:hAnsi="Calibri" w:cs="Calibri"/>
          <w:b/>
          <w:sz w:val="22"/>
          <w:szCs w:val="22"/>
        </w:rPr>
      </w:pPr>
      <w:r>
        <w:rPr>
          <w:rFonts w:asciiTheme="minorHAnsi" w:hAnsiTheme="minorHAnsi" w:cstheme="minorHAnsi"/>
          <w:sz w:val="22"/>
          <w:szCs w:val="22"/>
        </w:rPr>
        <w:t>4.1.</w:t>
      </w:r>
      <w:r>
        <w:rPr>
          <w:rFonts w:asciiTheme="minorHAnsi" w:hAnsiTheme="minorHAnsi" w:cstheme="minorHAnsi"/>
          <w:sz w:val="22"/>
          <w:szCs w:val="22"/>
        </w:rPr>
        <w:tab/>
      </w:r>
      <w:r w:rsidR="0098628B" w:rsidRPr="0098628B">
        <w:rPr>
          <w:rFonts w:ascii="Calibri" w:hAnsi="Calibri" w:cs="Calibri"/>
          <w:sz w:val="22"/>
          <w:szCs w:val="22"/>
        </w:rPr>
        <w:t xml:space="preserve">Wykonawca zobowiązany jest do dostarczania produktów do </w:t>
      </w:r>
      <w:r w:rsidR="0098628B" w:rsidRPr="00897C6F">
        <w:rPr>
          <w:rFonts w:ascii="Calibri" w:hAnsi="Calibri" w:cs="Calibri"/>
          <w:b/>
          <w:sz w:val="22"/>
          <w:szCs w:val="22"/>
        </w:rPr>
        <w:t xml:space="preserve">Magazynu </w:t>
      </w:r>
      <w:r w:rsidR="00897C6F" w:rsidRPr="00897C6F">
        <w:rPr>
          <w:rFonts w:ascii="Calibri" w:hAnsi="Calibri" w:cs="Calibri"/>
          <w:b/>
          <w:sz w:val="22"/>
          <w:szCs w:val="22"/>
        </w:rPr>
        <w:t xml:space="preserve">Apteki </w:t>
      </w:r>
      <w:r w:rsidR="0098628B" w:rsidRPr="00897C6F">
        <w:rPr>
          <w:rFonts w:ascii="Calibri" w:hAnsi="Calibri" w:cs="Calibri"/>
          <w:b/>
          <w:sz w:val="22"/>
          <w:szCs w:val="22"/>
        </w:rPr>
        <w:t>Zamawiającego zlokalizowanych w Łodzi, p</w:t>
      </w:r>
      <w:r w:rsidR="00897C6F" w:rsidRPr="00897C6F">
        <w:rPr>
          <w:rFonts w:ascii="Calibri" w:hAnsi="Calibri" w:cs="Calibri"/>
          <w:b/>
          <w:sz w:val="22"/>
          <w:szCs w:val="22"/>
        </w:rPr>
        <w:t>rzy ul. Pomorskiej 251 bud. A-1.</w:t>
      </w:r>
    </w:p>
    <w:p w14:paraId="727F5642" w14:textId="48DEA637" w:rsidR="0098628B" w:rsidRPr="0098628B" w:rsidRDefault="00D53A3A" w:rsidP="00932578">
      <w:pPr>
        <w:ind w:left="705" w:hanging="705"/>
        <w:jc w:val="both"/>
        <w:rPr>
          <w:rFonts w:ascii="Calibri" w:hAnsi="Calibri" w:cs="Calibri"/>
          <w:sz w:val="22"/>
          <w:szCs w:val="22"/>
        </w:rPr>
      </w:pPr>
      <w:r>
        <w:rPr>
          <w:rFonts w:ascii="Calibri" w:hAnsi="Calibri" w:cs="Calibri"/>
          <w:sz w:val="22"/>
          <w:szCs w:val="22"/>
        </w:rPr>
        <w:t>4.2.</w:t>
      </w:r>
      <w:r>
        <w:rPr>
          <w:rFonts w:ascii="Calibri" w:hAnsi="Calibri" w:cs="Calibri"/>
          <w:sz w:val="22"/>
          <w:szCs w:val="22"/>
        </w:rPr>
        <w:tab/>
      </w:r>
      <w:r w:rsidR="0098628B" w:rsidRPr="0098628B">
        <w:rPr>
          <w:rFonts w:ascii="Calibri" w:hAnsi="Calibri" w:cs="Calibri"/>
          <w:sz w:val="22"/>
          <w:szCs w:val="22"/>
        </w:rPr>
        <w:t xml:space="preserve">Transport i rozładowanie przedmiotu zamówienia do </w:t>
      </w:r>
      <w:r w:rsidR="00E676A3" w:rsidRPr="000A629E">
        <w:rPr>
          <w:rFonts w:ascii="Calibri" w:hAnsi="Calibri" w:cs="Calibri"/>
          <w:sz w:val="22"/>
          <w:szCs w:val="22"/>
        </w:rPr>
        <w:t xml:space="preserve">Magazynu Apteki Zamawiającego </w:t>
      </w:r>
      <w:proofErr w:type="spellStart"/>
      <w:r w:rsidR="00E676A3">
        <w:rPr>
          <w:rFonts w:ascii="Calibri" w:hAnsi="Calibri" w:cs="Calibri"/>
          <w:sz w:val="22"/>
          <w:szCs w:val="22"/>
        </w:rPr>
        <w:t>zlokalizowanyego</w:t>
      </w:r>
      <w:proofErr w:type="spellEnd"/>
      <w:r w:rsidR="0098628B" w:rsidRPr="0098628B">
        <w:rPr>
          <w:rFonts w:ascii="Calibri" w:hAnsi="Calibri" w:cs="Calibri"/>
          <w:sz w:val="22"/>
          <w:szCs w:val="22"/>
        </w:rPr>
        <w:t xml:space="preserve"> </w:t>
      </w:r>
      <w:r w:rsidR="00932578">
        <w:rPr>
          <w:rFonts w:ascii="Calibri" w:hAnsi="Calibri" w:cs="Calibri"/>
          <w:sz w:val="22"/>
          <w:szCs w:val="22"/>
        </w:rPr>
        <w:br/>
      </w:r>
      <w:r w:rsidR="0098628B" w:rsidRPr="0098628B">
        <w:rPr>
          <w:rFonts w:ascii="Calibri" w:hAnsi="Calibri" w:cs="Calibri"/>
          <w:sz w:val="22"/>
          <w:szCs w:val="22"/>
        </w:rPr>
        <w:t>we wskazanej powyżej lokalizacji będzie się odbywało na koszt i ryzyko Wykonawcy.</w:t>
      </w:r>
    </w:p>
    <w:p w14:paraId="1A1D08EE" w14:textId="6ED6ED4E" w:rsidR="0098628B" w:rsidRPr="0098628B" w:rsidRDefault="00D53A3A" w:rsidP="00932578">
      <w:pPr>
        <w:ind w:left="705" w:hanging="705"/>
        <w:jc w:val="both"/>
        <w:rPr>
          <w:rFonts w:ascii="Calibri" w:hAnsi="Calibri" w:cs="Calibri"/>
          <w:sz w:val="22"/>
          <w:szCs w:val="22"/>
        </w:rPr>
      </w:pPr>
      <w:r>
        <w:rPr>
          <w:rFonts w:ascii="Calibri" w:hAnsi="Calibri" w:cs="Calibri"/>
          <w:sz w:val="22"/>
          <w:szCs w:val="22"/>
        </w:rPr>
        <w:t>4.3.</w:t>
      </w:r>
      <w:r>
        <w:rPr>
          <w:rFonts w:ascii="Calibri" w:hAnsi="Calibri" w:cs="Calibri"/>
          <w:sz w:val="22"/>
          <w:szCs w:val="22"/>
        </w:rPr>
        <w:tab/>
      </w:r>
      <w:r w:rsidR="0098628B" w:rsidRPr="0098628B">
        <w:rPr>
          <w:rFonts w:ascii="Calibri" w:hAnsi="Calibri" w:cs="Calibri"/>
          <w:sz w:val="22"/>
          <w:szCs w:val="22"/>
        </w:rPr>
        <w:t>Na Wykonawcy spoczywa obowiązek udokumentowania, że transport produktów leczniczych przebiegał w wymaganej temperaturze. Pomiar temperatury winien być dokonywany przy użyciu urządzeń poddanych kalibracji. /jeśli dotyczy/</w:t>
      </w:r>
    </w:p>
    <w:p w14:paraId="66EC5C1D" w14:textId="2861EF1C" w:rsidR="0098628B" w:rsidRPr="0098628B" w:rsidRDefault="00D53A3A" w:rsidP="00932578">
      <w:pPr>
        <w:ind w:left="705" w:hanging="705"/>
        <w:jc w:val="both"/>
        <w:rPr>
          <w:rFonts w:ascii="Calibri" w:hAnsi="Calibri" w:cs="Calibri"/>
          <w:sz w:val="22"/>
          <w:szCs w:val="22"/>
        </w:rPr>
      </w:pPr>
      <w:r>
        <w:rPr>
          <w:rFonts w:ascii="Calibri" w:hAnsi="Calibri" w:cs="Calibri"/>
          <w:sz w:val="22"/>
          <w:szCs w:val="22"/>
        </w:rPr>
        <w:t>4.4.</w:t>
      </w:r>
      <w:r>
        <w:rPr>
          <w:rFonts w:ascii="Calibri" w:hAnsi="Calibri" w:cs="Calibri"/>
          <w:sz w:val="22"/>
          <w:szCs w:val="22"/>
        </w:rPr>
        <w:tab/>
      </w:r>
      <w:r w:rsidR="0098628B" w:rsidRPr="0098628B">
        <w:rPr>
          <w:rFonts w:ascii="Calibri" w:hAnsi="Calibri" w:cs="Calibri"/>
          <w:sz w:val="22"/>
          <w:szCs w:val="22"/>
        </w:rPr>
        <w:t>Zamawiający zastrzega sobie otrzymanie wydruku potwierdzającego wartość temperatury przy każdej dostawie, mając na celu sprawdzenie czy zamówione produkty lecznicze przewożone są w odpowiedniej temperaturze, poprzez sprawdzenie wydruku z urządzenia rejestrującego temperaturę podczas transportu. Zamawiający uzna wskazania urządzenia za prawidłowe, jeżeli urządzenie służące do monitorowania temperatury będzie posiadać dokument potwierdzający poprawność jego wskazań (dokument potwierdzający jego kalibrację). /jeśli dotyczy/</w:t>
      </w:r>
    </w:p>
    <w:p w14:paraId="747415F2" w14:textId="40746AAD" w:rsidR="0098628B" w:rsidRPr="0098628B" w:rsidRDefault="00D53A3A" w:rsidP="00932578">
      <w:pPr>
        <w:ind w:left="705" w:hanging="705"/>
        <w:jc w:val="both"/>
        <w:rPr>
          <w:rFonts w:ascii="Calibri" w:hAnsi="Calibri" w:cs="Calibri"/>
          <w:sz w:val="22"/>
          <w:szCs w:val="22"/>
        </w:rPr>
      </w:pPr>
      <w:r>
        <w:rPr>
          <w:rFonts w:ascii="Calibri" w:hAnsi="Calibri" w:cs="Calibri"/>
          <w:sz w:val="22"/>
        </w:rPr>
        <w:t>4.5.</w:t>
      </w:r>
      <w:r>
        <w:rPr>
          <w:rFonts w:ascii="Calibri" w:hAnsi="Calibri" w:cs="Calibri"/>
          <w:sz w:val="22"/>
        </w:rPr>
        <w:tab/>
      </w:r>
      <w:r w:rsidR="0098628B" w:rsidRPr="0098628B">
        <w:rPr>
          <w:rFonts w:ascii="Calibri" w:hAnsi="Calibri" w:cs="Calibri"/>
          <w:sz w:val="22"/>
        </w:rPr>
        <w:t xml:space="preserve">W przypadku dostarczania produktów transportem Wykonawcy, Zamawiający wymaga, aby pracownik Wykonawcy był obecny podczas sprawdzania zgodności towaru z zamówieniem lub w przypadku odmowy wykonania czynności sprawdzania, składał pisemne zobowiązanie Wykonawcy do uwzględnienia ewentualnego protokołu reklamacyjnego w przypadku stwierdzenia wad jakościowych lub braków ilościowych w dostawie </w:t>
      </w:r>
      <w:r w:rsidR="0098628B" w:rsidRPr="0098628B">
        <w:rPr>
          <w:rFonts w:ascii="Calibri" w:hAnsi="Calibri" w:cs="Calibri"/>
          <w:sz w:val="22"/>
          <w:szCs w:val="22"/>
        </w:rPr>
        <w:t>(Zamawiający dopuszcza złożenie jednego zobowiązania, podpisanego przez przedstawiciela Wykonawcy na okres obowiązywania umowy).</w:t>
      </w:r>
    </w:p>
    <w:p w14:paraId="247AD54F" w14:textId="0F3DB8FB" w:rsidR="0098628B" w:rsidRPr="0098628B" w:rsidRDefault="00932578" w:rsidP="004B3916">
      <w:pPr>
        <w:ind w:left="705" w:hanging="705"/>
        <w:jc w:val="both"/>
        <w:rPr>
          <w:rFonts w:ascii="Calibri" w:hAnsi="Calibri" w:cs="Calibri"/>
          <w:sz w:val="22"/>
          <w:szCs w:val="22"/>
        </w:rPr>
      </w:pPr>
      <w:r>
        <w:rPr>
          <w:rFonts w:ascii="Calibri" w:hAnsi="Calibri" w:cs="Calibri"/>
          <w:sz w:val="22"/>
          <w:szCs w:val="22"/>
        </w:rPr>
        <w:tab/>
      </w:r>
    </w:p>
    <w:p w14:paraId="534B8CBA" w14:textId="5C885853" w:rsidR="00120BD6" w:rsidRDefault="00120BD6" w:rsidP="006F4ACC">
      <w:pPr>
        <w:jc w:val="both"/>
        <w:rPr>
          <w:rFonts w:asciiTheme="minorHAnsi" w:hAnsiTheme="minorHAnsi" w:cstheme="minorHAnsi"/>
          <w:b/>
          <w:bCs/>
          <w:sz w:val="22"/>
          <w:szCs w:val="22"/>
          <w:u w:val="single"/>
        </w:rPr>
      </w:pPr>
    </w:p>
    <w:p w14:paraId="2E59E682" w14:textId="4128BF9C" w:rsidR="002618A7" w:rsidRPr="00F242E3" w:rsidRDefault="00071F7E" w:rsidP="006F4ACC">
      <w:pPr>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V</w:t>
      </w:r>
      <w:r w:rsidR="002618A7" w:rsidRPr="00F242E3">
        <w:rPr>
          <w:rFonts w:asciiTheme="minorHAnsi" w:hAnsiTheme="minorHAnsi" w:cstheme="minorHAnsi"/>
          <w:b/>
          <w:bCs/>
          <w:sz w:val="22"/>
          <w:szCs w:val="22"/>
          <w:u w:val="single"/>
        </w:rPr>
        <w:t>I</w:t>
      </w:r>
      <w:r w:rsidRPr="00F242E3">
        <w:rPr>
          <w:rFonts w:asciiTheme="minorHAnsi" w:hAnsiTheme="minorHAnsi" w:cstheme="minorHAnsi"/>
          <w:b/>
          <w:bCs/>
          <w:sz w:val="22"/>
          <w:szCs w:val="22"/>
          <w:u w:val="single"/>
        </w:rPr>
        <w:t xml:space="preserve">. </w:t>
      </w:r>
      <w:r w:rsidR="002618A7" w:rsidRPr="00F242E3">
        <w:rPr>
          <w:rFonts w:asciiTheme="minorHAnsi" w:hAnsiTheme="minorHAnsi" w:cstheme="minorHAnsi"/>
          <w:b/>
          <w:bCs/>
          <w:sz w:val="22"/>
          <w:szCs w:val="22"/>
          <w:u w:val="single"/>
        </w:rPr>
        <w:t xml:space="preserve">INFORMACJA O PRZEDMIOTOWYCH ŚRODKACH DOWODOWYCH  </w:t>
      </w:r>
    </w:p>
    <w:p w14:paraId="1CFF801A" w14:textId="2A54A2E7" w:rsidR="00291E65" w:rsidRPr="002F6ABC" w:rsidRDefault="00291E65" w:rsidP="003961FB">
      <w:pPr>
        <w:pStyle w:val="Akapitzlist"/>
        <w:numPr>
          <w:ilvl w:val="0"/>
          <w:numId w:val="22"/>
        </w:numPr>
        <w:ind w:left="284" w:hanging="284"/>
        <w:jc w:val="both"/>
        <w:rPr>
          <w:rFonts w:asciiTheme="minorHAnsi" w:hAnsiTheme="minorHAnsi" w:cstheme="minorHAnsi"/>
          <w:sz w:val="22"/>
          <w:szCs w:val="22"/>
        </w:rPr>
      </w:pPr>
      <w:r w:rsidRPr="00F242E3">
        <w:rPr>
          <w:rFonts w:asciiTheme="minorHAnsi" w:hAnsiTheme="minorHAnsi" w:cstheme="minorHAnsi"/>
          <w:sz w:val="22"/>
          <w:szCs w:val="22"/>
        </w:rPr>
        <w:t>W celu potwierdzenia zgodności oferowanych dostaw</w:t>
      </w:r>
      <w:r w:rsidR="00B915FB" w:rsidRPr="00F242E3">
        <w:rPr>
          <w:rFonts w:asciiTheme="minorHAnsi" w:hAnsiTheme="minorHAnsi" w:cstheme="minorHAnsi"/>
          <w:sz w:val="22"/>
          <w:szCs w:val="22"/>
        </w:rPr>
        <w:t xml:space="preserve"> </w:t>
      </w:r>
      <w:r w:rsidRPr="00F242E3">
        <w:rPr>
          <w:rFonts w:asciiTheme="minorHAnsi" w:hAnsiTheme="minorHAnsi" w:cstheme="minorHAnsi"/>
          <w:sz w:val="22"/>
          <w:szCs w:val="22"/>
        </w:rPr>
        <w:t>z wymaganiami, cechami określonymi w opisie przedmiotu zamówienia</w:t>
      </w:r>
      <w:r w:rsidR="00FF6239" w:rsidRPr="00F242E3">
        <w:rPr>
          <w:rFonts w:asciiTheme="minorHAnsi" w:hAnsiTheme="minorHAnsi" w:cstheme="minorHAnsi"/>
          <w:sz w:val="22"/>
          <w:szCs w:val="22"/>
        </w:rPr>
        <w:t>, zgodnie z art. 104-106</w:t>
      </w:r>
      <w:r w:rsidRPr="00F242E3">
        <w:rPr>
          <w:rFonts w:asciiTheme="minorHAnsi" w:hAnsiTheme="minorHAnsi" w:cstheme="minorHAnsi"/>
          <w:sz w:val="22"/>
          <w:szCs w:val="22"/>
        </w:rPr>
        <w:t xml:space="preserve"> </w:t>
      </w:r>
      <w:r w:rsidR="00FF6239" w:rsidRPr="00F242E3">
        <w:rPr>
          <w:rFonts w:asciiTheme="minorHAnsi" w:hAnsiTheme="minorHAnsi" w:cstheme="minorHAnsi"/>
          <w:sz w:val="22"/>
          <w:szCs w:val="22"/>
        </w:rPr>
        <w:t xml:space="preserve">Ustawy </w:t>
      </w:r>
      <w:proofErr w:type="spellStart"/>
      <w:r w:rsidR="00FF6239" w:rsidRPr="00F242E3">
        <w:rPr>
          <w:rFonts w:asciiTheme="minorHAnsi" w:hAnsiTheme="minorHAnsi" w:cstheme="minorHAnsi"/>
          <w:sz w:val="22"/>
          <w:szCs w:val="22"/>
        </w:rPr>
        <w:t>Pzp</w:t>
      </w:r>
      <w:proofErr w:type="spellEnd"/>
      <w:r w:rsidR="00FF6239" w:rsidRPr="00F242E3">
        <w:rPr>
          <w:rFonts w:asciiTheme="minorHAnsi" w:hAnsiTheme="minorHAnsi" w:cstheme="minorHAnsi"/>
          <w:sz w:val="22"/>
          <w:szCs w:val="22"/>
        </w:rPr>
        <w:t xml:space="preserve">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żąda </w:t>
      </w:r>
      <w:r w:rsidRPr="002F6ABC">
        <w:rPr>
          <w:rFonts w:asciiTheme="minorHAnsi" w:hAnsiTheme="minorHAnsi" w:cstheme="minorHAnsi"/>
          <w:sz w:val="22"/>
          <w:szCs w:val="22"/>
        </w:rPr>
        <w:t>złożenia</w:t>
      </w:r>
      <w:r w:rsidR="00FE752E" w:rsidRPr="002F6ABC">
        <w:rPr>
          <w:rFonts w:asciiTheme="minorHAnsi" w:hAnsiTheme="minorHAnsi" w:cstheme="minorHAnsi"/>
          <w:sz w:val="22"/>
          <w:szCs w:val="22"/>
        </w:rPr>
        <w:t xml:space="preserve"> </w:t>
      </w:r>
      <w:r w:rsidR="00FE752E" w:rsidRPr="002F6ABC">
        <w:rPr>
          <w:rFonts w:asciiTheme="minorHAnsi" w:hAnsiTheme="minorHAnsi" w:cstheme="minorHAnsi"/>
          <w:b/>
          <w:bCs/>
          <w:sz w:val="22"/>
          <w:szCs w:val="22"/>
        </w:rPr>
        <w:t>wraz z ofertą</w:t>
      </w:r>
      <w:r w:rsidRPr="002F6ABC">
        <w:rPr>
          <w:rFonts w:asciiTheme="minorHAnsi" w:hAnsiTheme="minorHAnsi" w:cstheme="minorHAnsi"/>
          <w:b/>
          <w:bCs/>
          <w:sz w:val="22"/>
          <w:szCs w:val="22"/>
        </w:rPr>
        <w:t>:</w:t>
      </w:r>
    </w:p>
    <w:p w14:paraId="061515AF" w14:textId="20ACD36E" w:rsidR="00A85A3F" w:rsidRPr="00624E7C" w:rsidRDefault="00932578" w:rsidP="003961FB">
      <w:pPr>
        <w:pStyle w:val="Akapitzlist"/>
        <w:numPr>
          <w:ilvl w:val="1"/>
          <w:numId w:val="70"/>
        </w:numPr>
        <w:jc w:val="both"/>
        <w:rPr>
          <w:rFonts w:asciiTheme="minorHAnsi" w:hAnsiTheme="minorHAnsi" w:cstheme="minorHAnsi"/>
          <w:sz w:val="22"/>
          <w:szCs w:val="22"/>
        </w:rPr>
      </w:pPr>
      <w:r>
        <w:rPr>
          <w:rFonts w:asciiTheme="minorHAnsi" w:hAnsiTheme="minorHAnsi" w:cstheme="minorHAnsi"/>
          <w:b/>
          <w:sz w:val="22"/>
          <w:szCs w:val="22"/>
        </w:rPr>
        <w:t xml:space="preserve"> </w:t>
      </w:r>
      <w:r w:rsidR="00665C06">
        <w:rPr>
          <w:rFonts w:asciiTheme="minorHAnsi" w:hAnsiTheme="minorHAnsi" w:cstheme="minorHAnsi"/>
          <w:b/>
          <w:sz w:val="22"/>
          <w:szCs w:val="22"/>
        </w:rPr>
        <w:t xml:space="preserve">Oświadczenia - Załącznik nr </w:t>
      </w:r>
      <w:r w:rsidR="005D7A98">
        <w:rPr>
          <w:rFonts w:asciiTheme="minorHAnsi" w:hAnsiTheme="minorHAnsi" w:cstheme="minorHAnsi"/>
          <w:b/>
          <w:sz w:val="22"/>
          <w:szCs w:val="22"/>
        </w:rPr>
        <w:t>4</w:t>
      </w:r>
      <w:r w:rsidR="00291E65" w:rsidRPr="00624E7C">
        <w:rPr>
          <w:rFonts w:asciiTheme="minorHAnsi" w:hAnsiTheme="minorHAnsi" w:cstheme="minorHAnsi"/>
          <w:b/>
          <w:sz w:val="22"/>
          <w:szCs w:val="22"/>
        </w:rPr>
        <w:t xml:space="preserve"> do SWZ</w:t>
      </w:r>
      <w:r w:rsidR="00291E65" w:rsidRPr="00624E7C">
        <w:rPr>
          <w:rFonts w:asciiTheme="minorHAnsi" w:hAnsiTheme="minorHAnsi" w:cstheme="minorHAnsi"/>
          <w:sz w:val="22"/>
          <w:szCs w:val="22"/>
        </w:rPr>
        <w:t xml:space="preserve">, iż </w:t>
      </w:r>
      <w:r w:rsidR="009C410D" w:rsidRPr="00624E7C">
        <w:rPr>
          <w:rFonts w:asciiTheme="minorHAnsi" w:hAnsiTheme="minorHAnsi" w:cstheme="minorHAnsi"/>
          <w:sz w:val="22"/>
          <w:szCs w:val="22"/>
        </w:rPr>
        <w:t>Wykonawca</w:t>
      </w:r>
      <w:r w:rsidR="00291E65" w:rsidRPr="00624E7C">
        <w:rPr>
          <w:rFonts w:asciiTheme="minorHAnsi" w:hAnsiTheme="minorHAnsi" w:cstheme="minorHAnsi"/>
          <w:sz w:val="22"/>
          <w:szCs w:val="22"/>
        </w:rPr>
        <w:t xml:space="preserve"> posiada i na żądanie </w:t>
      </w:r>
      <w:r w:rsidR="00822168" w:rsidRPr="00624E7C">
        <w:rPr>
          <w:rFonts w:asciiTheme="minorHAnsi" w:hAnsiTheme="minorHAnsi" w:cstheme="minorHAnsi"/>
          <w:sz w:val="22"/>
          <w:szCs w:val="22"/>
        </w:rPr>
        <w:t>Zamawiającego</w:t>
      </w:r>
      <w:r w:rsidR="00291E65" w:rsidRPr="00624E7C">
        <w:rPr>
          <w:rFonts w:asciiTheme="minorHAnsi" w:hAnsiTheme="minorHAnsi" w:cstheme="minorHAnsi"/>
          <w:sz w:val="22"/>
          <w:szCs w:val="22"/>
        </w:rPr>
        <w:t xml:space="preserve"> na każdym etapie postępowania przedłoży dokumenty umożliwiające weryfikację zgodności oferowanego produktu z wymaganiami </w:t>
      </w:r>
      <w:r w:rsidR="00822168" w:rsidRPr="00624E7C">
        <w:rPr>
          <w:rFonts w:asciiTheme="minorHAnsi" w:hAnsiTheme="minorHAnsi" w:cstheme="minorHAnsi"/>
          <w:sz w:val="22"/>
          <w:szCs w:val="22"/>
        </w:rPr>
        <w:t>Zamawiającego</w:t>
      </w:r>
      <w:r w:rsidR="00291E65" w:rsidRPr="00624E7C">
        <w:rPr>
          <w:rFonts w:asciiTheme="minorHAnsi" w:hAnsiTheme="minorHAnsi" w:cstheme="minorHAnsi"/>
          <w:sz w:val="22"/>
          <w:szCs w:val="22"/>
        </w:rPr>
        <w:t xml:space="preserve"> określonymi w SWZ, w szczególności dokumenty potwierdzające dopuszczenie do obrotu na terytorium Rzeczypospolitej Polskiej oferowanych produktów zgodnie z wymogami</w:t>
      </w:r>
      <w:r w:rsidR="007A4C5A" w:rsidRPr="00624E7C">
        <w:rPr>
          <w:rFonts w:asciiTheme="minorHAnsi" w:hAnsiTheme="minorHAnsi" w:cstheme="minorHAnsi"/>
          <w:sz w:val="22"/>
          <w:szCs w:val="22"/>
        </w:rPr>
        <w:t xml:space="preserve"> </w:t>
      </w:r>
      <w:r w:rsidR="00291E65" w:rsidRPr="00624E7C">
        <w:rPr>
          <w:rFonts w:asciiTheme="minorHAnsi" w:hAnsiTheme="minorHAnsi" w:cstheme="minorHAnsi"/>
          <w:sz w:val="22"/>
          <w:szCs w:val="22"/>
        </w:rPr>
        <w:t xml:space="preserve">ustawy z dnia </w:t>
      </w:r>
      <w:r w:rsidR="000F2FC2" w:rsidRPr="00624E7C">
        <w:rPr>
          <w:rFonts w:asciiTheme="minorHAnsi" w:hAnsiTheme="minorHAnsi" w:cstheme="minorHAnsi"/>
          <w:sz w:val="22"/>
          <w:szCs w:val="22"/>
        </w:rPr>
        <w:t>7 kwietnia 2022</w:t>
      </w:r>
      <w:r w:rsidR="00291E65" w:rsidRPr="00624E7C">
        <w:rPr>
          <w:rFonts w:asciiTheme="minorHAnsi" w:hAnsiTheme="minorHAnsi" w:cstheme="minorHAnsi"/>
          <w:sz w:val="22"/>
          <w:szCs w:val="22"/>
        </w:rPr>
        <w:t xml:space="preserve"> r. o wyrobach medycznych </w:t>
      </w:r>
      <w:r w:rsidR="00520752" w:rsidRPr="00624E7C">
        <w:rPr>
          <w:rFonts w:asciiTheme="minorHAnsi" w:hAnsiTheme="minorHAnsi" w:cstheme="minorHAnsi"/>
          <w:sz w:val="22"/>
          <w:szCs w:val="22"/>
        </w:rPr>
        <w:t>(</w:t>
      </w:r>
      <w:proofErr w:type="spellStart"/>
      <w:r w:rsidR="00520752" w:rsidRPr="00624E7C">
        <w:rPr>
          <w:rFonts w:asciiTheme="minorHAnsi" w:hAnsiTheme="minorHAnsi" w:cstheme="minorHAnsi"/>
          <w:sz w:val="22"/>
          <w:szCs w:val="22"/>
        </w:rPr>
        <w:t>t.j</w:t>
      </w:r>
      <w:proofErr w:type="spellEnd"/>
      <w:r w:rsidR="00520752" w:rsidRPr="00624E7C">
        <w:rPr>
          <w:rFonts w:asciiTheme="minorHAnsi" w:hAnsiTheme="minorHAnsi" w:cstheme="minorHAnsi"/>
          <w:sz w:val="22"/>
          <w:szCs w:val="22"/>
        </w:rPr>
        <w:t>. Dz.U. 2024 r., poz. 1620 ze zm.) i sposobem klasyfikowania na podstawie Rozporządzenia Ministra Zdrowia z dnia 5 listopada 2010 r. w sprawie sposobu klasyfikowania wyrobów medycznych (Dz. U. 2010 r.,  Nr 215 poz. 1416),</w:t>
      </w:r>
    </w:p>
    <w:p w14:paraId="5F7DF185" w14:textId="50EFEE8A" w:rsidR="00E43706" w:rsidRPr="00A74B1C" w:rsidRDefault="00624E7C" w:rsidP="003961FB">
      <w:pPr>
        <w:pStyle w:val="Akapitzlist"/>
        <w:numPr>
          <w:ilvl w:val="1"/>
          <w:numId w:val="70"/>
        </w:numPr>
        <w:jc w:val="both"/>
        <w:rPr>
          <w:rFonts w:ascii="Calibri" w:hAnsi="Calibri" w:cs="Calibri"/>
          <w:b/>
          <w:sz w:val="22"/>
          <w:szCs w:val="22"/>
        </w:rPr>
      </w:pPr>
      <w:r w:rsidRPr="008A6BFC">
        <w:rPr>
          <w:rFonts w:asciiTheme="minorHAnsi" w:hAnsiTheme="minorHAnsi" w:cstheme="minorHAnsi"/>
          <w:b/>
          <w:sz w:val="22"/>
          <w:szCs w:val="22"/>
        </w:rPr>
        <w:t xml:space="preserve"> </w:t>
      </w:r>
      <w:r w:rsidR="008A6BFC" w:rsidRPr="00A74B1C">
        <w:rPr>
          <w:rFonts w:ascii="Calibri" w:hAnsi="Calibri" w:cs="Calibri"/>
          <w:b/>
          <w:sz w:val="22"/>
          <w:szCs w:val="22"/>
        </w:rPr>
        <w:t>Certyfikaty i Deklaracje</w:t>
      </w:r>
      <w:r w:rsidR="008A6BFC" w:rsidRPr="008A6BFC">
        <w:rPr>
          <w:rFonts w:ascii="Calibri" w:hAnsi="Calibri" w:cs="Calibri"/>
          <w:sz w:val="22"/>
          <w:szCs w:val="22"/>
        </w:rPr>
        <w:t xml:space="preserve">  dla zaoferowanego asortymentu - zgodnie z zapisami w </w:t>
      </w:r>
      <w:r w:rsidR="00CA2CB7">
        <w:rPr>
          <w:rFonts w:ascii="Calibri" w:hAnsi="Calibri" w:cs="Calibri"/>
          <w:b/>
          <w:sz w:val="22"/>
          <w:szCs w:val="22"/>
        </w:rPr>
        <w:t>Załączniku nr 2</w:t>
      </w:r>
      <w:r w:rsidR="008A6BFC" w:rsidRPr="00A74B1C">
        <w:rPr>
          <w:rFonts w:ascii="Calibri" w:hAnsi="Calibri" w:cs="Calibri"/>
          <w:b/>
          <w:sz w:val="22"/>
          <w:szCs w:val="22"/>
        </w:rPr>
        <w:t xml:space="preserve"> do SWZ/</w:t>
      </w:r>
      <w:r w:rsidR="008A6BFC" w:rsidRPr="00A74B1C">
        <w:rPr>
          <w:rFonts w:ascii="Calibri" w:hAnsi="Calibri" w:cs="Calibri"/>
          <w:b/>
          <w:i/>
          <w:sz w:val="22"/>
          <w:szCs w:val="22"/>
        </w:rPr>
        <w:t>jeśli dotyczy/</w:t>
      </w:r>
    </w:p>
    <w:p w14:paraId="3F78F7B2" w14:textId="18700BD6" w:rsidR="000D4FA0" w:rsidRPr="008A6BFC" w:rsidRDefault="00932578" w:rsidP="003961FB">
      <w:pPr>
        <w:pStyle w:val="Akapitzlist"/>
        <w:numPr>
          <w:ilvl w:val="1"/>
          <w:numId w:val="70"/>
        </w:numPr>
        <w:jc w:val="both"/>
        <w:rPr>
          <w:rFonts w:asciiTheme="minorHAnsi" w:hAnsiTheme="minorHAnsi" w:cstheme="minorHAnsi"/>
          <w:sz w:val="22"/>
          <w:szCs w:val="22"/>
        </w:rPr>
      </w:pPr>
      <w:r>
        <w:rPr>
          <w:rFonts w:asciiTheme="minorHAnsi" w:hAnsiTheme="minorHAnsi" w:cstheme="minorHAnsi"/>
          <w:b/>
          <w:sz w:val="22"/>
          <w:szCs w:val="22"/>
        </w:rPr>
        <w:t xml:space="preserve"> </w:t>
      </w:r>
      <w:r w:rsidR="00840C3B" w:rsidRPr="008A6BFC">
        <w:rPr>
          <w:rFonts w:asciiTheme="minorHAnsi" w:hAnsiTheme="minorHAnsi" w:cstheme="minorHAnsi"/>
          <w:b/>
          <w:sz w:val="22"/>
          <w:szCs w:val="22"/>
        </w:rPr>
        <w:t>Dokument potwierdzający opis przedmiotu zamówienia</w:t>
      </w:r>
      <w:r w:rsidR="00840C3B" w:rsidRPr="008A6BFC">
        <w:rPr>
          <w:rFonts w:asciiTheme="minorHAnsi" w:hAnsiTheme="minorHAnsi" w:cstheme="minorHAnsi"/>
          <w:sz w:val="22"/>
          <w:szCs w:val="22"/>
        </w:rPr>
        <w:t xml:space="preserve"> pochodzący od producenta lub informacja wygenerowana elektronicznie z oficjalnego portalu /strony producenta. Należy dołączyć kartę katalogową / dokument informacyjny dotyczący przedmiotu zamówienia, który Wykonawca zaoferował, umożliwiający weryfikację zgodności oferowanego przedmiotu zamówienia z wymaganiami Zamawiającego określonymi w SWZ wraz z podaniem nr Pakietu</w:t>
      </w:r>
      <w:r w:rsidR="008A6BFC" w:rsidRPr="008A6BFC">
        <w:rPr>
          <w:rFonts w:asciiTheme="minorHAnsi" w:hAnsiTheme="minorHAnsi" w:cstheme="minorHAnsi"/>
          <w:sz w:val="22"/>
          <w:szCs w:val="22"/>
        </w:rPr>
        <w:t xml:space="preserve"> i nr pozycji</w:t>
      </w:r>
      <w:r w:rsidR="00840C3B" w:rsidRPr="008A6BFC">
        <w:rPr>
          <w:rFonts w:asciiTheme="minorHAnsi" w:hAnsiTheme="minorHAnsi" w:cstheme="minorHAnsi"/>
          <w:sz w:val="22"/>
          <w:szCs w:val="22"/>
        </w:rPr>
        <w:t>, którego dotyczy.</w:t>
      </w:r>
    </w:p>
    <w:p w14:paraId="3229922E" w14:textId="77777777" w:rsidR="00A74DBC" w:rsidRPr="008A6BFC" w:rsidRDefault="001B4CC6" w:rsidP="003961FB">
      <w:pPr>
        <w:pStyle w:val="Akapitzlist"/>
        <w:numPr>
          <w:ilvl w:val="0"/>
          <w:numId w:val="70"/>
        </w:numPr>
        <w:suppressAutoHyphens/>
        <w:ind w:left="284" w:hanging="284"/>
        <w:jc w:val="both"/>
        <w:rPr>
          <w:rFonts w:asciiTheme="minorHAnsi" w:hAnsiTheme="minorHAnsi" w:cstheme="minorHAnsi"/>
          <w:sz w:val="22"/>
          <w:szCs w:val="22"/>
        </w:rPr>
      </w:pPr>
      <w:r w:rsidRPr="008A6BFC">
        <w:rPr>
          <w:rFonts w:asciiTheme="minorHAnsi" w:hAnsiTheme="minorHAnsi" w:cstheme="minorHAnsi"/>
          <w:sz w:val="22"/>
          <w:szCs w:val="22"/>
        </w:rPr>
        <w:t xml:space="preserve">Jeżeli </w:t>
      </w:r>
      <w:r w:rsidR="009C410D" w:rsidRPr="008A6BFC">
        <w:rPr>
          <w:rFonts w:asciiTheme="minorHAnsi" w:hAnsiTheme="minorHAnsi" w:cstheme="minorHAnsi"/>
          <w:sz w:val="22"/>
          <w:szCs w:val="22"/>
        </w:rPr>
        <w:t>Wykonawca</w:t>
      </w:r>
      <w:r w:rsidRPr="008A6BFC">
        <w:rPr>
          <w:rFonts w:asciiTheme="minorHAnsi" w:hAnsiTheme="minorHAnsi" w:cstheme="minorHAnsi"/>
          <w:sz w:val="22"/>
          <w:szCs w:val="22"/>
        </w:rPr>
        <w:t xml:space="preserve"> nie złoży przedmiotowych środków dowodowych lub złożone przedmiotowe środki dowodowe okażą się niekompletne, </w:t>
      </w:r>
      <w:r w:rsidR="000F2C4F" w:rsidRPr="008A6BFC">
        <w:rPr>
          <w:rFonts w:asciiTheme="minorHAnsi" w:hAnsiTheme="minorHAnsi" w:cstheme="minorHAnsi"/>
          <w:sz w:val="22"/>
          <w:szCs w:val="22"/>
        </w:rPr>
        <w:t>Zamawiający</w:t>
      </w:r>
      <w:r w:rsidRPr="008A6BFC">
        <w:rPr>
          <w:rFonts w:asciiTheme="minorHAnsi" w:hAnsiTheme="minorHAnsi" w:cstheme="minorHAnsi"/>
          <w:sz w:val="22"/>
          <w:szCs w:val="22"/>
        </w:rPr>
        <w:t xml:space="preserve"> </w:t>
      </w:r>
      <w:r w:rsidR="00A74DBC" w:rsidRPr="00EC194F">
        <w:rPr>
          <w:rFonts w:asciiTheme="minorHAnsi" w:hAnsiTheme="minorHAnsi" w:cstheme="minorHAnsi"/>
          <w:b/>
          <w:sz w:val="22"/>
          <w:szCs w:val="22"/>
        </w:rPr>
        <w:t>w</w:t>
      </w:r>
      <w:r w:rsidRPr="00EC194F">
        <w:rPr>
          <w:rFonts w:asciiTheme="minorHAnsi" w:hAnsiTheme="minorHAnsi" w:cstheme="minorHAnsi"/>
          <w:b/>
          <w:sz w:val="22"/>
          <w:szCs w:val="22"/>
        </w:rPr>
        <w:t>ezwie</w:t>
      </w:r>
      <w:r w:rsidRPr="008A6BFC">
        <w:rPr>
          <w:rFonts w:asciiTheme="minorHAnsi" w:hAnsiTheme="minorHAnsi" w:cstheme="minorHAnsi"/>
          <w:sz w:val="22"/>
          <w:szCs w:val="22"/>
        </w:rPr>
        <w:t xml:space="preserve"> do ich złożenia lub uzupełnienia w wyznaczonym terminie.</w:t>
      </w:r>
    </w:p>
    <w:p w14:paraId="3A641482" w14:textId="302450F4" w:rsidR="00A74DBC" w:rsidRPr="008A6BFC" w:rsidRDefault="00A74DBC" w:rsidP="003961FB">
      <w:pPr>
        <w:pStyle w:val="Akapitzlist"/>
        <w:numPr>
          <w:ilvl w:val="0"/>
          <w:numId w:val="70"/>
        </w:numPr>
        <w:suppressAutoHyphens/>
        <w:ind w:left="284" w:hanging="284"/>
        <w:jc w:val="both"/>
        <w:rPr>
          <w:rFonts w:ascii="Calibri" w:hAnsi="Calibri" w:cs="Calibri"/>
          <w:sz w:val="22"/>
          <w:szCs w:val="22"/>
        </w:rPr>
      </w:pPr>
      <w:r w:rsidRPr="008A6BFC">
        <w:rPr>
          <w:rFonts w:ascii="Calibri" w:hAnsi="Calibri" w:cs="Calibri"/>
          <w:sz w:val="22"/>
          <w:szCs w:val="22"/>
        </w:rPr>
        <w:t>Przepisu ust. 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09C47581" w14:textId="3E759535" w:rsidR="001B4CC6" w:rsidRPr="00A74DBC" w:rsidRDefault="000F2C4F" w:rsidP="003961FB">
      <w:pPr>
        <w:pStyle w:val="Akapitzlist"/>
        <w:numPr>
          <w:ilvl w:val="0"/>
          <w:numId w:val="70"/>
        </w:numPr>
        <w:suppressAutoHyphens/>
        <w:ind w:left="284" w:hanging="284"/>
        <w:jc w:val="both"/>
        <w:rPr>
          <w:rFonts w:asciiTheme="minorHAnsi" w:hAnsiTheme="minorHAnsi" w:cstheme="minorHAnsi"/>
          <w:sz w:val="22"/>
          <w:szCs w:val="22"/>
          <w:u w:val="single"/>
        </w:rPr>
      </w:pPr>
      <w:r w:rsidRPr="00A74DBC">
        <w:rPr>
          <w:rFonts w:asciiTheme="minorHAnsi" w:hAnsiTheme="minorHAnsi" w:cstheme="minorHAnsi"/>
          <w:sz w:val="22"/>
          <w:szCs w:val="22"/>
        </w:rPr>
        <w:t>Zamawiający</w:t>
      </w:r>
      <w:r w:rsidR="001A5B4A" w:rsidRPr="00A74DBC">
        <w:rPr>
          <w:rFonts w:asciiTheme="minorHAnsi" w:hAnsiTheme="minorHAnsi" w:cstheme="minorHAnsi"/>
          <w:sz w:val="22"/>
          <w:szCs w:val="22"/>
        </w:rPr>
        <w:t xml:space="preserve"> może żądać od W</w:t>
      </w:r>
      <w:r w:rsidR="001B4CC6" w:rsidRPr="00A74DBC">
        <w:rPr>
          <w:rFonts w:asciiTheme="minorHAnsi" w:hAnsiTheme="minorHAnsi" w:cstheme="minorHAnsi"/>
          <w:sz w:val="22"/>
          <w:szCs w:val="22"/>
        </w:rPr>
        <w:t>ykonawców wyjaśnień dotyczących treści przedmiotowych środków dowodowych.</w:t>
      </w:r>
    </w:p>
    <w:p w14:paraId="26FF50CF" w14:textId="77777777" w:rsidR="009A4769" w:rsidRPr="00F242E3" w:rsidRDefault="009A4769" w:rsidP="006F4ACC">
      <w:pPr>
        <w:tabs>
          <w:tab w:val="left" w:pos="8908"/>
        </w:tabs>
        <w:jc w:val="both"/>
        <w:rPr>
          <w:rFonts w:asciiTheme="minorHAnsi" w:hAnsiTheme="minorHAnsi" w:cstheme="minorHAnsi"/>
          <w:sz w:val="22"/>
          <w:szCs w:val="22"/>
        </w:rPr>
      </w:pPr>
    </w:p>
    <w:p w14:paraId="45E98F4C" w14:textId="2ABF5D42" w:rsidR="00E43551" w:rsidRPr="00F242E3" w:rsidRDefault="00071F7E" w:rsidP="006F4ACC">
      <w:pPr>
        <w:jc w:val="both"/>
        <w:rPr>
          <w:rFonts w:asciiTheme="minorHAnsi" w:hAnsiTheme="minorHAnsi" w:cstheme="minorHAnsi"/>
          <w:b/>
          <w:bCs/>
          <w:color w:val="FF0000"/>
          <w:sz w:val="22"/>
          <w:szCs w:val="22"/>
          <w:u w:val="single"/>
        </w:rPr>
      </w:pPr>
      <w:r w:rsidRPr="00F242E3">
        <w:rPr>
          <w:rFonts w:asciiTheme="minorHAnsi" w:hAnsiTheme="minorHAnsi" w:cstheme="minorHAnsi"/>
          <w:b/>
          <w:bCs/>
          <w:sz w:val="22"/>
          <w:szCs w:val="22"/>
          <w:u w:val="single"/>
        </w:rPr>
        <w:t>V</w:t>
      </w:r>
      <w:r w:rsidR="00C35FE7" w:rsidRPr="00F242E3">
        <w:rPr>
          <w:rFonts w:asciiTheme="minorHAnsi" w:hAnsiTheme="minorHAnsi" w:cstheme="minorHAnsi"/>
          <w:b/>
          <w:bCs/>
          <w:sz w:val="22"/>
          <w:szCs w:val="22"/>
          <w:u w:val="single"/>
        </w:rPr>
        <w:t>II</w:t>
      </w:r>
      <w:r w:rsidRPr="00F242E3">
        <w:rPr>
          <w:rFonts w:asciiTheme="minorHAnsi" w:hAnsiTheme="minorHAnsi" w:cstheme="minorHAnsi"/>
          <w:b/>
          <w:bCs/>
          <w:sz w:val="22"/>
          <w:szCs w:val="22"/>
          <w:u w:val="single"/>
        </w:rPr>
        <w:t>. PODSTAWY WYKLUCZENIA</w:t>
      </w:r>
      <w:r w:rsidR="009C410D" w:rsidRPr="00F242E3">
        <w:rPr>
          <w:rFonts w:asciiTheme="minorHAnsi" w:hAnsiTheme="minorHAnsi" w:cstheme="minorHAnsi"/>
          <w:b/>
          <w:bCs/>
          <w:sz w:val="22"/>
          <w:szCs w:val="22"/>
          <w:u w:val="single"/>
        </w:rPr>
        <w:t>,</w:t>
      </w:r>
      <w:r w:rsidRPr="00F242E3">
        <w:rPr>
          <w:rFonts w:asciiTheme="minorHAnsi" w:hAnsiTheme="minorHAnsi" w:cstheme="minorHAnsi"/>
          <w:b/>
          <w:bCs/>
          <w:sz w:val="22"/>
          <w:szCs w:val="22"/>
          <w:u w:val="single"/>
        </w:rPr>
        <w:t xml:space="preserve"> O KTÓRYCH MOWA W ART. </w:t>
      </w:r>
      <w:r w:rsidR="00F85D2D" w:rsidRPr="00F242E3">
        <w:rPr>
          <w:rFonts w:asciiTheme="minorHAnsi" w:hAnsiTheme="minorHAnsi" w:cstheme="minorHAnsi"/>
          <w:b/>
          <w:bCs/>
          <w:sz w:val="22"/>
          <w:szCs w:val="22"/>
          <w:u w:val="single"/>
        </w:rPr>
        <w:t>108</w:t>
      </w:r>
      <w:r w:rsidR="00A679DC" w:rsidRPr="00F242E3">
        <w:rPr>
          <w:rFonts w:asciiTheme="minorHAnsi" w:hAnsiTheme="minorHAnsi" w:cstheme="minorHAnsi"/>
          <w:b/>
          <w:bCs/>
          <w:sz w:val="22"/>
          <w:szCs w:val="22"/>
          <w:u w:val="single"/>
        </w:rPr>
        <w:t xml:space="preserve"> </w:t>
      </w:r>
      <w:r w:rsidR="00E43551" w:rsidRPr="00F242E3">
        <w:rPr>
          <w:rFonts w:asciiTheme="minorHAnsi" w:hAnsiTheme="minorHAnsi" w:cstheme="minorHAnsi"/>
          <w:b/>
          <w:bCs/>
          <w:sz w:val="22"/>
          <w:szCs w:val="22"/>
          <w:u w:val="single"/>
        </w:rPr>
        <w:t xml:space="preserve">UST. </w:t>
      </w:r>
      <w:r w:rsidR="00A679DC" w:rsidRPr="00F242E3">
        <w:rPr>
          <w:rFonts w:asciiTheme="minorHAnsi" w:hAnsiTheme="minorHAnsi" w:cstheme="minorHAnsi"/>
          <w:b/>
          <w:bCs/>
          <w:sz w:val="22"/>
          <w:szCs w:val="22"/>
          <w:u w:val="single"/>
        </w:rPr>
        <w:t>1</w:t>
      </w:r>
      <w:r w:rsidR="00E43551" w:rsidRPr="00F242E3">
        <w:rPr>
          <w:rFonts w:asciiTheme="minorHAnsi" w:hAnsiTheme="minorHAnsi" w:cstheme="minorHAnsi"/>
          <w:b/>
          <w:bCs/>
          <w:sz w:val="22"/>
          <w:szCs w:val="22"/>
          <w:u w:val="single"/>
        </w:rPr>
        <w:t xml:space="preserve"> ORAZ 109 UST. 1 PZP</w:t>
      </w:r>
    </w:p>
    <w:p w14:paraId="57B33651" w14:textId="1346F18E" w:rsidR="00E43551" w:rsidRPr="00F242E3" w:rsidRDefault="009C410D" w:rsidP="003961FB">
      <w:pPr>
        <w:pStyle w:val="Akapitzlist"/>
        <w:numPr>
          <w:ilvl w:val="0"/>
          <w:numId w:val="32"/>
        </w:numPr>
        <w:ind w:left="284" w:hanging="284"/>
        <w:jc w:val="both"/>
        <w:rPr>
          <w:rFonts w:asciiTheme="minorHAnsi" w:hAnsiTheme="minorHAnsi" w:cstheme="minorHAnsi"/>
          <w:b/>
          <w:bCs/>
          <w:color w:val="FF0000"/>
          <w:sz w:val="22"/>
          <w:szCs w:val="22"/>
          <w:u w:val="single"/>
        </w:rPr>
      </w:pPr>
      <w:r w:rsidRPr="00F242E3">
        <w:rPr>
          <w:rFonts w:asciiTheme="minorHAnsi" w:hAnsiTheme="minorHAnsi" w:cstheme="minorHAnsi"/>
          <w:color w:val="000000"/>
          <w:sz w:val="22"/>
          <w:szCs w:val="22"/>
        </w:rPr>
        <w:t>Wykonawca</w:t>
      </w:r>
      <w:r w:rsidR="00E43551" w:rsidRPr="00F242E3">
        <w:rPr>
          <w:rFonts w:asciiTheme="minorHAnsi" w:hAnsiTheme="minorHAnsi" w:cstheme="minorHAnsi"/>
          <w:color w:val="000000"/>
          <w:sz w:val="22"/>
          <w:szCs w:val="22"/>
        </w:rPr>
        <w:t xml:space="preserve"> podlega wykluczeniu w okolicznościach, o których mowa w art. 108 ust. 1 oraz 109 ust.</w:t>
      </w:r>
      <w:r w:rsidR="009E0C9B" w:rsidRPr="00F242E3">
        <w:rPr>
          <w:rFonts w:asciiTheme="minorHAnsi" w:hAnsiTheme="minorHAnsi" w:cstheme="minorHAnsi"/>
          <w:color w:val="000000"/>
          <w:sz w:val="22"/>
          <w:szCs w:val="22"/>
        </w:rPr>
        <w:t xml:space="preserve"> </w:t>
      </w:r>
      <w:r w:rsidR="0099487A" w:rsidRPr="00F242E3">
        <w:rPr>
          <w:rFonts w:asciiTheme="minorHAnsi" w:hAnsiTheme="minorHAnsi" w:cstheme="minorHAnsi"/>
          <w:color w:val="000000"/>
          <w:sz w:val="22"/>
          <w:szCs w:val="22"/>
        </w:rPr>
        <w:t>1</w:t>
      </w:r>
      <w:r w:rsidR="00E43551" w:rsidRPr="00F242E3">
        <w:rPr>
          <w:rFonts w:asciiTheme="minorHAnsi" w:hAnsiTheme="minorHAnsi" w:cstheme="minorHAnsi"/>
          <w:color w:val="000000"/>
          <w:sz w:val="22"/>
          <w:szCs w:val="22"/>
        </w:rPr>
        <w:t xml:space="preserve"> Ustawy </w:t>
      </w:r>
      <w:proofErr w:type="spellStart"/>
      <w:r w:rsidR="00E43551" w:rsidRPr="00F242E3">
        <w:rPr>
          <w:rFonts w:asciiTheme="minorHAnsi" w:hAnsiTheme="minorHAnsi" w:cstheme="minorHAnsi"/>
          <w:color w:val="000000"/>
          <w:sz w:val="22"/>
          <w:szCs w:val="22"/>
        </w:rPr>
        <w:t>Pzp</w:t>
      </w:r>
      <w:proofErr w:type="spellEnd"/>
      <w:r w:rsidR="00E43551" w:rsidRPr="00F242E3">
        <w:rPr>
          <w:rFonts w:asciiTheme="minorHAnsi" w:hAnsiTheme="minorHAnsi" w:cstheme="minorHAnsi"/>
          <w:color w:val="000000"/>
          <w:sz w:val="22"/>
          <w:szCs w:val="22"/>
        </w:rPr>
        <w:t>.</w:t>
      </w:r>
    </w:p>
    <w:p w14:paraId="150E878C" w14:textId="2ADC8097" w:rsidR="009D3072" w:rsidRPr="00F242E3" w:rsidRDefault="009D3072" w:rsidP="003961FB">
      <w:pPr>
        <w:pStyle w:val="Akapitzlist"/>
        <w:numPr>
          <w:ilvl w:val="0"/>
          <w:numId w:val="32"/>
        </w:numPr>
        <w:ind w:left="284" w:hanging="284"/>
        <w:jc w:val="both"/>
        <w:rPr>
          <w:rFonts w:asciiTheme="minorHAnsi" w:hAnsiTheme="minorHAnsi" w:cstheme="minorHAnsi"/>
          <w:b/>
          <w:bCs/>
          <w:color w:val="FF0000"/>
          <w:sz w:val="22"/>
          <w:szCs w:val="22"/>
          <w:u w:val="single"/>
        </w:rPr>
      </w:pPr>
      <w:r w:rsidRPr="00F242E3">
        <w:rPr>
          <w:rFonts w:asciiTheme="minorHAnsi" w:eastAsia="Times New Roman" w:hAnsiTheme="minorHAnsi" w:cstheme="minorHAnsi"/>
          <w:b/>
          <w:sz w:val="22"/>
          <w:szCs w:val="22"/>
        </w:rPr>
        <w:t xml:space="preserve">Uwaga: zgodnie z art. 110 ust. 2 </w:t>
      </w:r>
      <w:r w:rsidR="009C410D" w:rsidRPr="00F242E3">
        <w:rPr>
          <w:rFonts w:asciiTheme="minorHAnsi" w:eastAsia="Times New Roman" w:hAnsiTheme="minorHAnsi" w:cstheme="minorHAnsi"/>
          <w:b/>
          <w:sz w:val="22"/>
          <w:szCs w:val="22"/>
        </w:rPr>
        <w:t>Wykonawca</w:t>
      </w:r>
      <w:r w:rsidRPr="00F242E3">
        <w:rPr>
          <w:rFonts w:asciiTheme="minorHAnsi" w:eastAsia="Times New Roman" w:hAnsiTheme="minorHAnsi" w:cstheme="minorHAnsi"/>
          <w:b/>
          <w:sz w:val="22"/>
          <w:szCs w:val="22"/>
        </w:rPr>
        <w:t xml:space="preserve"> nie podlega wykluczeniu w okolicznościach określonych w art. 108 ust. 1 pkt 1, 2 i 5 lub art. 109 ust. 1 pkt 2-5 i 7-10 </w:t>
      </w:r>
      <w:proofErr w:type="spellStart"/>
      <w:r w:rsidRPr="00F242E3">
        <w:rPr>
          <w:rFonts w:asciiTheme="minorHAnsi" w:eastAsia="Times New Roman" w:hAnsiTheme="minorHAnsi" w:cstheme="minorHAnsi"/>
          <w:b/>
          <w:sz w:val="22"/>
          <w:szCs w:val="22"/>
        </w:rPr>
        <w:t>Pzp</w:t>
      </w:r>
      <w:proofErr w:type="spellEnd"/>
      <w:r w:rsidRPr="00F242E3">
        <w:rPr>
          <w:rFonts w:asciiTheme="minorHAnsi" w:eastAsia="Times New Roman" w:hAnsiTheme="minorHAnsi" w:cstheme="minorHAnsi"/>
          <w:b/>
          <w:sz w:val="22"/>
          <w:szCs w:val="22"/>
        </w:rPr>
        <w:t xml:space="preserve">, jeżeli udowodni </w:t>
      </w:r>
      <w:r w:rsidR="000F2C4F" w:rsidRPr="00F242E3">
        <w:rPr>
          <w:rFonts w:asciiTheme="minorHAnsi" w:eastAsia="Times New Roman" w:hAnsiTheme="minorHAnsi" w:cstheme="minorHAnsi"/>
          <w:b/>
          <w:sz w:val="22"/>
          <w:szCs w:val="22"/>
        </w:rPr>
        <w:t>Z</w:t>
      </w:r>
      <w:r w:rsidRPr="00F242E3">
        <w:rPr>
          <w:rFonts w:asciiTheme="minorHAnsi" w:eastAsia="Times New Roman" w:hAnsiTheme="minorHAnsi" w:cstheme="minorHAnsi"/>
          <w:b/>
          <w:sz w:val="22"/>
          <w:szCs w:val="22"/>
        </w:rPr>
        <w:t>amawiającemu, że spełnił łącznie następujące przesłanki:</w:t>
      </w:r>
    </w:p>
    <w:p w14:paraId="6EAD6BB5" w14:textId="77777777" w:rsidR="00E43551" w:rsidRPr="00F242E3" w:rsidRDefault="009D3072" w:rsidP="003961FB">
      <w:pPr>
        <w:pStyle w:val="Akapitzlist"/>
        <w:numPr>
          <w:ilvl w:val="1"/>
          <w:numId w:val="32"/>
        </w:numPr>
        <w:ind w:left="709"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naprawił lub zobowiązał się do naprawienia szkody wyrządzonej przestępstwem, wykroczeniem lub swoim nieprawidłowym postępowaniem, w tym poprzez zadośćuczynienie pieniężne; </w:t>
      </w:r>
    </w:p>
    <w:p w14:paraId="44A5CD69" w14:textId="61F585B8" w:rsidR="00E43551" w:rsidRPr="00F242E3" w:rsidRDefault="009D3072" w:rsidP="003961FB">
      <w:pPr>
        <w:pStyle w:val="Akapitzlist"/>
        <w:numPr>
          <w:ilvl w:val="1"/>
          <w:numId w:val="32"/>
        </w:numPr>
        <w:ind w:left="709"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0F2C4F" w:rsidRPr="00F242E3">
        <w:rPr>
          <w:rFonts w:asciiTheme="minorHAnsi" w:eastAsia="Times New Roman" w:hAnsiTheme="minorHAnsi" w:cstheme="minorHAnsi"/>
          <w:sz w:val="22"/>
          <w:szCs w:val="22"/>
        </w:rPr>
        <w:t>Zamawiający</w:t>
      </w:r>
      <w:r w:rsidRPr="00F242E3">
        <w:rPr>
          <w:rFonts w:asciiTheme="minorHAnsi" w:eastAsia="Times New Roman" w:hAnsiTheme="minorHAnsi" w:cstheme="minorHAnsi"/>
          <w:sz w:val="22"/>
          <w:szCs w:val="22"/>
        </w:rPr>
        <w:t>m;</w:t>
      </w:r>
    </w:p>
    <w:p w14:paraId="3B1D741D" w14:textId="3D0003FD" w:rsidR="001D5B53" w:rsidRPr="00F242E3" w:rsidRDefault="009D3072" w:rsidP="003961FB">
      <w:pPr>
        <w:pStyle w:val="Akapitzlist"/>
        <w:numPr>
          <w:ilvl w:val="1"/>
          <w:numId w:val="32"/>
        </w:numPr>
        <w:ind w:left="709"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podjął konkretne środki techniczne, organizacyjne i kadrowe, odpowiednie dla zapobiegania dalszym przestępstwom, wykroczeniom lub nieprawidłowemu postępowaniu, w szczególności: </w:t>
      </w:r>
    </w:p>
    <w:p w14:paraId="7884C24C" w14:textId="5D20EC9D" w:rsidR="001D5B53" w:rsidRPr="00F242E3" w:rsidRDefault="009D3072" w:rsidP="003961FB">
      <w:pPr>
        <w:pStyle w:val="Akapitzlist"/>
        <w:numPr>
          <w:ilvl w:val="0"/>
          <w:numId w:val="33"/>
        </w:numPr>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zerwał wszelkie powiązania z osobami lub podmiotami odpowiedzialnymi</w:t>
      </w:r>
      <w:r w:rsidR="001A5B4A" w:rsidRPr="00F242E3">
        <w:rPr>
          <w:rFonts w:asciiTheme="minorHAnsi" w:eastAsia="Times New Roman" w:hAnsiTheme="minorHAnsi" w:cstheme="minorHAnsi"/>
          <w:sz w:val="22"/>
          <w:szCs w:val="22"/>
        </w:rPr>
        <w:t xml:space="preserve"> za nieprawidłowe postępowanie W</w:t>
      </w:r>
      <w:r w:rsidRPr="00F242E3">
        <w:rPr>
          <w:rFonts w:asciiTheme="minorHAnsi" w:eastAsia="Times New Roman" w:hAnsiTheme="minorHAnsi" w:cstheme="minorHAnsi"/>
          <w:sz w:val="22"/>
          <w:szCs w:val="22"/>
        </w:rPr>
        <w:t xml:space="preserve">ykonawcy, </w:t>
      </w:r>
    </w:p>
    <w:p w14:paraId="2CCF9A1C" w14:textId="77777777" w:rsidR="001D5B53" w:rsidRPr="00F242E3" w:rsidRDefault="009D3072" w:rsidP="003961FB">
      <w:pPr>
        <w:pStyle w:val="Akapitzlist"/>
        <w:numPr>
          <w:ilvl w:val="0"/>
          <w:numId w:val="33"/>
        </w:numPr>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zreorganizował personel, </w:t>
      </w:r>
    </w:p>
    <w:p w14:paraId="7F3A33B2" w14:textId="77777777" w:rsidR="001D5B53" w:rsidRPr="00F242E3" w:rsidRDefault="009D3072" w:rsidP="003961FB">
      <w:pPr>
        <w:pStyle w:val="Akapitzlist"/>
        <w:numPr>
          <w:ilvl w:val="0"/>
          <w:numId w:val="33"/>
        </w:numPr>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wdrożył system sprawozdawczości i kontroli, </w:t>
      </w:r>
    </w:p>
    <w:p w14:paraId="7008316F" w14:textId="77777777" w:rsidR="001D5B53" w:rsidRPr="00F242E3" w:rsidRDefault="009D3072" w:rsidP="003961FB">
      <w:pPr>
        <w:pStyle w:val="Akapitzlist"/>
        <w:numPr>
          <w:ilvl w:val="0"/>
          <w:numId w:val="33"/>
        </w:numPr>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utworzył struktury audytu wewnętrznego do monitorowania przestrzegania przepisów, wewnętrznych regulacji lub standardów, </w:t>
      </w:r>
    </w:p>
    <w:p w14:paraId="58921717" w14:textId="77777777" w:rsidR="001D5B53" w:rsidRPr="00F242E3" w:rsidRDefault="009D3072" w:rsidP="003961FB">
      <w:pPr>
        <w:pStyle w:val="Akapitzlist"/>
        <w:numPr>
          <w:ilvl w:val="0"/>
          <w:numId w:val="33"/>
        </w:numPr>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wprowadził wewnętrzne regulacje dotyczące odpowiedzialności i odszkodowań za nieprzestrzeganie przepisów, wewnętr</w:t>
      </w:r>
      <w:r w:rsidR="001D5B53" w:rsidRPr="00F242E3">
        <w:rPr>
          <w:rFonts w:asciiTheme="minorHAnsi" w:eastAsia="Times New Roman" w:hAnsiTheme="minorHAnsi" w:cstheme="minorHAnsi"/>
          <w:sz w:val="22"/>
          <w:szCs w:val="22"/>
        </w:rPr>
        <w:t>znych regulacji lub standardów.</w:t>
      </w:r>
    </w:p>
    <w:p w14:paraId="56C0B295" w14:textId="330619EB" w:rsidR="00E43551" w:rsidRPr="00F242E3" w:rsidRDefault="000F2C4F" w:rsidP="003961FB">
      <w:pPr>
        <w:pStyle w:val="Akapitzlist"/>
        <w:numPr>
          <w:ilvl w:val="0"/>
          <w:numId w:val="32"/>
        </w:numPr>
        <w:ind w:left="284" w:hanging="284"/>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Zamawiający</w:t>
      </w:r>
      <w:r w:rsidR="009D3072" w:rsidRPr="00F242E3">
        <w:rPr>
          <w:rFonts w:asciiTheme="minorHAnsi" w:eastAsia="Times New Roman" w:hAnsiTheme="minorHAnsi" w:cstheme="minorHAnsi"/>
          <w:sz w:val="22"/>
          <w:szCs w:val="22"/>
        </w:rPr>
        <w:t xml:space="preserve"> ocenia,</w:t>
      </w:r>
      <w:r w:rsidR="001A5B4A" w:rsidRPr="00F242E3">
        <w:rPr>
          <w:rFonts w:asciiTheme="minorHAnsi" w:eastAsia="Times New Roman" w:hAnsiTheme="minorHAnsi" w:cstheme="minorHAnsi"/>
          <w:sz w:val="22"/>
          <w:szCs w:val="22"/>
        </w:rPr>
        <w:t xml:space="preserve"> czy podjęte przez W</w:t>
      </w:r>
      <w:r w:rsidR="009D3072" w:rsidRPr="00F242E3">
        <w:rPr>
          <w:rFonts w:asciiTheme="minorHAnsi" w:eastAsia="Times New Roman" w:hAnsiTheme="minorHAnsi" w:cstheme="minorHAnsi"/>
          <w:sz w:val="22"/>
          <w:szCs w:val="22"/>
        </w:rPr>
        <w:t>ykonawcę czynności, o których mowa w pkt. 3</w:t>
      </w:r>
      <w:r w:rsidR="004270C1" w:rsidRPr="00F242E3">
        <w:rPr>
          <w:rFonts w:asciiTheme="minorHAnsi" w:eastAsia="Times New Roman" w:hAnsiTheme="minorHAnsi" w:cstheme="minorHAnsi"/>
          <w:sz w:val="22"/>
          <w:szCs w:val="22"/>
        </w:rPr>
        <w:t>)</w:t>
      </w:r>
      <w:r w:rsidR="009D3072" w:rsidRPr="00F242E3">
        <w:rPr>
          <w:rFonts w:asciiTheme="minorHAnsi" w:eastAsia="Times New Roman" w:hAnsiTheme="minorHAnsi" w:cstheme="minorHAnsi"/>
          <w:sz w:val="22"/>
          <w:szCs w:val="22"/>
        </w:rPr>
        <w:t>, są wystarczające do wykazania jego rzetelności, uwzględniając wagę i</w:t>
      </w:r>
      <w:r w:rsidR="001F4428" w:rsidRPr="00F242E3">
        <w:rPr>
          <w:rFonts w:asciiTheme="minorHAnsi" w:eastAsia="Times New Roman" w:hAnsiTheme="minorHAnsi" w:cstheme="minorHAnsi"/>
          <w:sz w:val="22"/>
          <w:szCs w:val="22"/>
        </w:rPr>
        <w:t xml:space="preserve"> szczególne okoliczności czynu W</w:t>
      </w:r>
      <w:r w:rsidR="009D3072" w:rsidRPr="00F242E3">
        <w:rPr>
          <w:rFonts w:asciiTheme="minorHAnsi" w:eastAsia="Times New Roman" w:hAnsiTheme="minorHAnsi" w:cstheme="minorHAnsi"/>
          <w:sz w:val="22"/>
          <w:szCs w:val="22"/>
        </w:rPr>
        <w:t xml:space="preserve">ykonawcy. Jeżeli podjęte przez </w:t>
      </w:r>
      <w:r w:rsidR="000D75CB" w:rsidRPr="00F242E3">
        <w:rPr>
          <w:rFonts w:asciiTheme="minorHAnsi" w:eastAsia="Times New Roman" w:hAnsiTheme="minorHAnsi" w:cstheme="minorHAnsi"/>
          <w:sz w:val="22"/>
          <w:szCs w:val="22"/>
        </w:rPr>
        <w:t>W</w:t>
      </w:r>
      <w:r w:rsidR="009D3072" w:rsidRPr="00F242E3">
        <w:rPr>
          <w:rFonts w:asciiTheme="minorHAnsi" w:eastAsia="Times New Roman" w:hAnsiTheme="minorHAnsi" w:cstheme="minorHAnsi"/>
          <w:sz w:val="22"/>
          <w:szCs w:val="22"/>
        </w:rPr>
        <w:t xml:space="preserve">ykonawcę czynności, o których mowa w pkt. 3, nie są wystarczające do wykazania jego rzetelności, </w:t>
      </w:r>
      <w:r w:rsidRPr="00F242E3">
        <w:rPr>
          <w:rFonts w:asciiTheme="minorHAnsi" w:eastAsia="Times New Roman" w:hAnsiTheme="minorHAnsi" w:cstheme="minorHAnsi"/>
          <w:sz w:val="22"/>
          <w:szCs w:val="22"/>
        </w:rPr>
        <w:t>Zamawiający</w:t>
      </w:r>
      <w:r w:rsidR="009D3072" w:rsidRPr="00F242E3">
        <w:rPr>
          <w:rFonts w:asciiTheme="minorHAnsi" w:eastAsia="Times New Roman" w:hAnsiTheme="minorHAnsi" w:cstheme="minorHAnsi"/>
          <w:sz w:val="22"/>
          <w:szCs w:val="22"/>
        </w:rPr>
        <w:t xml:space="preserve"> wyklucza </w:t>
      </w:r>
      <w:r w:rsidR="005F363F" w:rsidRPr="00F242E3">
        <w:rPr>
          <w:rFonts w:asciiTheme="minorHAnsi" w:eastAsia="Times New Roman" w:hAnsiTheme="minorHAnsi" w:cstheme="minorHAnsi"/>
          <w:sz w:val="22"/>
          <w:szCs w:val="22"/>
        </w:rPr>
        <w:t>W</w:t>
      </w:r>
      <w:r w:rsidR="009D3072" w:rsidRPr="00F242E3">
        <w:rPr>
          <w:rFonts w:asciiTheme="minorHAnsi" w:eastAsia="Times New Roman" w:hAnsiTheme="minorHAnsi" w:cstheme="minorHAnsi"/>
          <w:sz w:val="22"/>
          <w:szCs w:val="22"/>
        </w:rPr>
        <w:t>ykonawcę.</w:t>
      </w:r>
    </w:p>
    <w:p w14:paraId="287FC69D" w14:textId="166DC97F" w:rsidR="00E43551" w:rsidRPr="00F242E3" w:rsidRDefault="009C410D" w:rsidP="003961FB">
      <w:pPr>
        <w:pStyle w:val="Akapitzlist"/>
        <w:numPr>
          <w:ilvl w:val="0"/>
          <w:numId w:val="32"/>
        </w:numPr>
        <w:ind w:left="284" w:hanging="284"/>
        <w:jc w:val="both"/>
        <w:rPr>
          <w:rFonts w:asciiTheme="minorHAnsi" w:eastAsia="Times New Roman" w:hAnsiTheme="minorHAnsi" w:cstheme="minorHAnsi"/>
          <w:sz w:val="22"/>
          <w:szCs w:val="22"/>
        </w:rPr>
      </w:pPr>
      <w:r w:rsidRPr="00F242E3">
        <w:rPr>
          <w:rFonts w:asciiTheme="minorHAnsi" w:hAnsiTheme="minorHAnsi" w:cstheme="minorHAnsi"/>
          <w:color w:val="000000"/>
          <w:sz w:val="22"/>
          <w:szCs w:val="22"/>
        </w:rPr>
        <w:t>Wykonawca</w:t>
      </w:r>
      <w:r w:rsidR="009D3072" w:rsidRPr="00F242E3">
        <w:rPr>
          <w:rFonts w:asciiTheme="minorHAnsi" w:hAnsiTheme="minorHAnsi" w:cstheme="minorHAnsi"/>
          <w:color w:val="000000"/>
          <w:sz w:val="22"/>
          <w:szCs w:val="22"/>
        </w:rPr>
        <w:t xml:space="preserve"> może zostać wykluczony przez </w:t>
      </w:r>
      <w:r w:rsidR="00822168" w:rsidRPr="00F242E3">
        <w:rPr>
          <w:rFonts w:asciiTheme="minorHAnsi" w:hAnsiTheme="minorHAnsi" w:cstheme="minorHAnsi"/>
          <w:color w:val="000000"/>
          <w:sz w:val="22"/>
          <w:szCs w:val="22"/>
        </w:rPr>
        <w:t>Zamawiającego</w:t>
      </w:r>
      <w:r w:rsidR="009D3072" w:rsidRPr="00F242E3">
        <w:rPr>
          <w:rFonts w:asciiTheme="minorHAnsi" w:hAnsiTheme="minorHAnsi" w:cstheme="minorHAnsi"/>
          <w:color w:val="000000"/>
          <w:sz w:val="22"/>
          <w:szCs w:val="22"/>
        </w:rPr>
        <w:t xml:space="preserve"> na każdym etapie postę</w:t>
      </w:r>
      <w:r w:rsidR="005F363F" w:rsidRPr="00F242E3">
        <w:rPr>
          <w:rFonts w:asciiTheme="minorHAnsi" w:hAnsiTheme="minorHAnsi" w:cstheme="minorHAnsi"/>
          <w:color w:val="000000"/>
          <w:sz w:val="22"/>
          <w:szCs w:val="22"/>
        </w:rPr>
        <w:t>powania o udzielenie zamówienia.</w:t>
      </w:r>
    </w:p>
    <w:p w14:paraId="54AF4E81" w14:textId="295E7A1F" w:rsidR="001D5B53" w:rsidRPr="00F242E3" w:rsidRDefault="009D3072" w:rsidP="003961FB">
      <w:pPr>
        <w:pStyle w:val="Akapitzlist"/>
        <w:numPr>
          <w:ilvl w:val="0"/>
          <w:numId w:val="32"/>
        </w:numPr>
        <w:ind w:left="284" w:hanging="284"/>
        <w:jc w:val="both"/>
        <w:rPr>
          <w:rFonts w:asciiTheme="minorHAnsi" w:eastAsia="Times New Roman" w:hAnsiTheme="minorHAnsi" w:cstheme="minorHAnsi"/>
          <w:sz w:val="22"/>
          <w:szCs w:val="22"/>
        </w:rPr>
      </w:pPr>
      <w:r w:rsidRPr="00F242E3">
        <w:rPr>
          <w:rFonts w:asciiTheme="minorHAnsi" w:hAnsiTheme="minorHAnsi" w:cstheme="minorHAnsi"/>
          <w:bCs/>
          <w:sz w:val="22"/>
          <w:szCs w:val="22"/>
        </w:rPr>
        <w:t xml:space="preserve">Wykluczenie Wykonawcy następuje zgodnie z art. 111 ustawy </w:t>
      </w:r>
      <w:proofErr w:type="spellStart"/>
      <w:r w:rsidRPr="00F242E3">
        <w:rPr>
          <w:rFonts w:asciiTheme="minorHAnsi" w:hAnsiTheme="minorHAnsi" w:cstheme="minorHAnsi"/>
          <w:bCs/>
          <w:sz w:val="22"/>
          <w:szCs w:val="22"/>
        </w:rPr>
        <w:t>Pzp</w:t>
      </w:r>
      <w:proofErr w:type="spellEnd"/>
      <w:r w:rsidRPr="00F242E3">
        <w:rPr>
          <w:rFonts w:asciiTheme="minorHAnsi" w:hAnsiTheme="minorHAnsi" w:cstheme="minorHAnsi"/>
          <w:bCs/>
          <w:sz w:val="22"/>
          <w:szCs w:val="22"/>
        </w:rPr>
        <w:t>.</w:t>
      </w:r>
    </w:p>
    <w:p w14:paraId="08F8065B" w14:textId="649F32AD" w:rsidR="005505FA" w:rsidRPr="00F242E3" w:rsidRDefault="005505FA" w:rsidP="003961FB">
      <w:pPr>
        <w:pStyle w:val="Akapitzlist"/>
        <w:numPr>
          <w:ilvl w:val="0"/>
          <w:numId w:val="42"/>
        </w:numPr>
        <w:ind w:right="138"/>
        <w:jc w:val="both"/>
        <w:rPr>
          <w:rFonts w:asciiTheme="minorHAnsi" w:hAnsiTheme="minorHAnsi" w:cstheme="minorHAnsi"/>
          <w:sz w:val="22"/>
          <w:szCs w:val="22"/>
        </w:rPr>
      </w:pPr>
      <w:r w:rsidRPr="00F242E3">
        <w:rPr>
          <w:rFonts w:asciiTheme="minorHAnsi" w:hAnsiTheme="minorHAnsi" w:cstheme="minorHAnsi"/>
          <w:sz w:val="22"/>
          <w:szCs w:val="22"/>
        </w:rPr>
        <w:t xml:space="preserve">Z postępowania o udzielenie zamówienia publicznego wyklucza się Wykonawców na podstawie </w:t>
      </w:r>
      <w:r w:rsidRPr="00F242E3">
        <w:rPr>
          <w:rFonts w:asciiTheme="minorHAnsi" w:hAnsiTheme="minorHAnsi" w:cstheme="minorHAnsi"/>
          <w:b/>
          <w:sz w:val="22"/>
          <w:szCs w:val="22"/>
        </w:rPr>
        <w:t xml:space="preserve">art. 7 ust. 1 Ustawy z dnia 13 kwietnia 2022 r. </w:t>
      </w:r>
      <w:r w:rsidRPr="00F242E3">
        <w:rPr>
          <w:rFonts w:asciiTheme="minorHAnsi" w:hAnsiTheme="minorHAnsi" w:cstheme="minorHAnsi"/>
          <w:sz w:val="22"/>
          <w:szCs w:val="22"/>
        </w:rPr>
        <w:t>o szczególnych rozwiązaniach w zakresie przeciwdziałania wspieraniu agresji na Ukrainę oraz służących ochronie bezpieczeństwa narodowego, (</w:t>
      </w:r>
      <w:proofErr w:type="spellStart"/>
      <w:r w:rsidRPr="00F242E3">
        <w:rPr>
          <w:rFonts w:asciiTheme="minorHAnsi" w:hAnsiTheme="minorHAnsi" w:cstheme="minorHAnsi"/>
          <w:sz w:val="22"/>
          <w:szCs w:val="22"/>
        </w:rPr>
        <w:t>t.j</w:t>
      </w:r>
      <w:proofErr w:type="spellEnd"/>
      <w:r w:rsidRPr="00F242E3">
        <w:rPr>
          <w:rFonts w:asciiTheme="minorHAnsi" w:hAnsiTheme="minorHAnsi" w:cstheme="minorHAnsi"/>
          <w:sz w:val="22"/>
          <w:szCs w:val="22"/>
        </w:rPr>
        <w:t xml:space="preserve">. Dz. U. 2022 poz. 835), zwana dalej </w:t>
      </w:r>
      <w:r w:rsidRPr="00F242E3">
        <w:rPr>
          <w:rFonts w:asciiTheme="minorHAnsi" w:hAnsiTheme="minorHAnsi" w:cstheme="minorHAnsi"/>
          <w:b/>
          <w:sz w:val="22"/>
          <w:szCs w:val="22"/>
        </w:rPr>
        <w:t>„UOBN”.</w:t>
      </w:r>
      <w:r w:rsidRPr="00F242E3">
        <w:rPr>
          <w:rFonts w:asciiTheme="minorHAnsi" w:hAnsiTheme="minorHAnsi" w:cstheme="minorHAnsi"/>
          <w:sz w:val="22"/>
          <w:szCs w:val="22"/>
        </w:rPr>
        <w:t xml:space="preserve"> </w:t>
      </w:r>
    </w:p>
    <w:p w14:paraId="2E187A58" w14:textId="345ED908" w:rsidR="005505FA" w:rsidRPr="00F242E3" w:rsidRDefault="00624E7C" w:rsidP="003961FB">
      <w:pPr>
        <w:pStyle w:val="Akapitzlist"/>
        <w:numPr>
          <w:ilvl w:val="1"/>
          <w:numId w:val="42"/>
        </w:numPr>
        <w:ind w:right="138"/>
        <w:jc w:val="both"/>
        <w:rPr>
          <w:rFonts w:asciiTheme="minorHAnsi" w:hAnsiTheme="minorHAnsi" w:cstheme="minorHAnsi"/>
          <w:sz w:val="22"/>
          <w:szCs w:val="22"/>
        </w:rPr>
      </w:pPr>
      <w:r>
        <w:rPr>
          <w:rFonts w:asciiTheme="minorHAnsi" w:hAnsiTheme="minorHAnsi" w:cstheme="minorHAnsi"/>
          <w:sz w:val="22"/>
          <w:szCs w:val="22"/>
        </w:rPr>
        <w:t xml:space="preserve"> </w:t>
      </w:r>
      <w:r w:rsidR="005505FA" w:rsidRPr="00F242E3">
        <w:rPr>
          <w:rFonts w:asciiTheme="minorHAnsi" w:hAnsiTheme="minorHAnsi" w:cstheme="minorHAnsi"/>
          <w:sz w:val="22"/>
          <w:szCs w:val="22"/>
        </w:rPr>
        <w:t xml:space="preserve">Zgodnie z art. art. 7 ust. 1 UOBN z postępowania o udzielenie zamówienia Zamawiający wyklucza: </w:t>
      </w:r>
    </w:p>
    <w:p w14:paraId="7C1A5F07" w14:textId="77777777" w:rsidR="005505FA" w:rsidRPr="00F242E3" w:rsidRDefault="005505FA" w:rsidP="003961FB">
      <w:pPr>
        <w:pStyle w:val="Akapitzlist"/>
        <w:numPr>
          <w:ilvl w:val="2"/>
          <w:numId w:val="42"/>
        </w:numPr>
        <w:ind w:right="138"/>
        <w:contextualSpacing/>
        <w:jc w:val="both"/>
        <w:rPr>
          <w:rFonts w:asciiTheme="minorHAnsi" w:hAnsiTheme="minorHAnsi" w:cstheme="minorHAnsi"/>
          <w:sz w:val="22"/>
          <w:szCs w:val="22"/>
        </w:rPr>
      </w:pPr>
      <w:r w:rsidRPr="00F242E3">
        <w:rPr>
          <w:rFonts w:asciiTheme="minorHAnsi" w:hAnsiTheme="minorHAnsi" w:cstheme="minorHAnsi"/>
          <w:color w:val="222222"/>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ABC8050" w14:textId="77777777" w:rsidR="005505FA" w:rsidRPr="00F242E3" w:rsidRDefault="005505FA" w:rsidP="003961FB">
      <w:pPr>
        <w:pStyle w:val="Akapitzlist"/>
        <w:numPr>
          <w:ilvl w:val="2"/>
          <w:numId w:val="42"/>
        </w:numPr>
        <w:ind w:right="138"/>
        <w:contextualSpacing/>
        <w:jc w:val="both"/>
        <w:rPr>
          <w:rFonts w:asciiTheme="minorHAnsi" w:hAnsiTheme="minorHAnsi" w:cstheme="minorHAnsi"/>
          <w:sz w:val="22"/>
          <w:szCs w:val="22"/>
        </w:rPr>
      </w:pPr>
      <w:r w:rsidRPr="00F242E3">
        <w:rPr>
          <w:rFonts w:asciiTheme="minorHAnsi" w:hAnsiTheme="minorHAnsi" w:cstheme="minorHAnsi"/>
          <w:color w:val="222222"/>
          <w:sz w:val="22"/>
          <w:szCs w:val="22"/>
        </w:rPr>
        <w:t>Wykonawcę oraz uczestnika konkursu, którego beneficjentem rzeczywistym w rozumieniu ustawy z dnia 1 marca 2018 r. o przeciwdziałaniu praniu pieniędzy oraz finansowaniu terroryzmu (</w:t>
      </w:r>
      <w:proofErr w:type="spellStart"/>
      <w:r w:rsidRPr="00F242E3">
        <w:rPr>
          <w:rFonts w:asciiTheme="minorHAnsi" w:hAnsiTheme="minorHAnsi" w:cstheme="minorHAnsi"/>
          <w:color w:val="222222"/>
          <w:sz w:val="22"/>
          <w:szCs w:val="22"/>
        </w:rPr>
        <w:t>t.j</w:t>
      </w:r>
      <w:proofErr w:type="spellEnd"/>
      <w:r w:rsidRPr="00F242E3">
        <w:rPr>
          <w:rFonts w:asciiTheme="minorHAnsi" w:hAnsiTheme="minorHAnsi" w:cstheme="minorHAnsi"/>
          <w:color w:val="222222"/>
          <w:sz w:val="22"/>
          <w:szCs w:val="22"/>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C933EC6" w14:textId="77777777" w:rsidR="005505FA" w:rsidRPr="00F242E3" w:rsidRDefault="005505FA" w:rsidP="003961FB">
      <w:pPr>
        <w:pStyle w:val="Akapitzlist"/>
        <w:numPr>
          <w:ilvl w:val="2"/>
          <w:numId w:val="42"/>
        </w:numPr>
        <w:ind w:right="138"/>
        <w:contextualSpacing/>
        <w:jc w:val="both"/>
        <w:rPr>
          <w:rFonts w:asciiTheme="minorHAnsi" w:hAnsiTheme="minorHAnsi" w:cstheme="minorHAnsi"/>
          <w:sz w:val="22"/>
          <w:szCs w:val="22"/>
        </w:rPr>
      </w:pPr>
      <w:r w:rsidRPr="00F242E3">
        <w:rPr>
          <w:rFonts w:asciiTheme="minorHAnsi" w:hAnsiTheme="minorHAnsi" w:cstheme="minorHAnsi"/>
          <w:color w:val="222222"/>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7DC173C" w14:textId="77777777" w:rsidR="005505FA" w:rsidRPr="00F242E3" w:rsidRDefault="005505FA" w:rsidP="003961FB">
      <w:pPr>
        <w:pStyle w:val="Akapitzlist"/>
        <w:numPr>
          <w:ilvl w:val="1"/>
          <w:numId w:val="42"/>
        </w:numPr>
        <w:ind w:right="138"/>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Wykluczenie, o którym mowa w ust. 6.1. następować będzie na okres trwania ww. okoliczności. W przypadku Wykonawcy lub uczestnika konkursu wykluczonego na podstawie art. 7 ust. 1 UOBN, Zamawiający odrzuca ofertę takiego Wykonawcy. </w:t>
      </w:r>
    </w:p>
    <w:p w14:paraId="61742273" w14:textId="77777777" w:rsidR="005505FA" w:rsidRPr="00F242E3" w:rsidRDefault="005505FA" w:rsidP="003961FB">
      <w:pPr>
        <w:pStyle w:val="Akapitzlist"/>
        <w:numPr>
          <w:ilvl w:val="1"/>
          <w:numId w:val="42"/>
        </w:numPr>
        <w:ind w:right="138"/>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Z postępowania o udzielenie zamówienia publicznego wykluczy się Wykonawców na podstawie </w:t>
      </w:r>
      <w:r w:rsidRPr="00F242E3">
        <w:rPr>
          <w:rFonts w:asciiTheme="minorHAnsi" w:hAnsiTheme="minorHAnsi" w:cstheme="minorHAnsi"/>
          <w:b/>
          <w:sz w:val="22"/>
          <w:szCs w:val="22"/>
        </w:rPr>
        <w:t>art. 5k rozporządzenia 833/2014 z dnia 31 lipca 2014 r.</w:t>
      </w:r>
      <w:r w:rsidRPr="00F242E3">
        <w:rPr>
          <w:rFonts w:asciiTheme="minorHAnsi" w:hAnsiTheme="minorHAnsi" w:cstheme="minorHAnsi"/>
          <w:sz w:val="22"/>
          <w:szCs w:val="22"/>
        </w:rPr>
        <w:t xml:space="preserve"> dotyczącego środków ograniczających w związku z działaniami Rosji destabilizującymi sytuację na Ukrainie (Dz. Urz. UE nr L 229 z 31.7.2014, str. 1) w brzmieniu nadanym rozporządzeniem 2022/576. </w:t>
      </w:r>
    </w:p>
    <w:p w14:paraId="3F5A84D2" w14:textId="77777777" w:rsidR="005505FA" w:rsidRPr="00F242E3" w:rsidRDefault="005505FA" w:rsidP="003961FB">
      <w:pPr>
        <w:pStyle w:val="Akapitzlist"/>
        <w:numPr>
          <w:ilvl w:val="2"/>
          <w:numId w:val="42"/>
        </w:numPr>
        <w:ind w:right="138"/>
        <w:contextualSpacing/>
        <w:jc w:val="both"/>
        <w:rPr>
          <w:rFonts w:asciiTheme="minorHAnsi" w:hAnsiTheme="minorHAnsi" w:cstheme="minorHAnsi"/>
          <w:sz w:val="22"/>
          <w:szCs w:val="22"/>
        </w:rPr>
      </w:pPr>
      <w:r w:rsidRPr="00F242E3">
        <w:rPr>
          <w:rFonts w:asciiTheme="minorHAnsi" w:hAnsiTheme="minorHAnsi" w:cstheme="minorHAnsi"/>
          <w:sz w:val="22"/>
          <w:szCs w:val="22"/>
        </w:rPr>
        <w:t>będącego obywatelem rosyjskim lub osobą fizyczną lub prawną, podmiotem lub organem z siedzibą w Rosji;</w:t>
      </w:r>
    </w:p>
    <w:p w14:paraId="0EA64D79" w14:textId="77777777" w:rsidR="005505FA" w:rsidRPr="00F242E3" w:rsidRDefault="005505FA" w:rsidP="003961FB">
      <w:pPr>
        <w:pStyle w:val="Akapitzlist"/>
        <w:numPr>
          <w:ilvl w:val="2"/>
          <w:numId w:val="42"/>
        </w:numPr>
        <w:ind w:right="138"/>
        <w:contextualSpacing/>
        <w:jc w:val="both"/>
        <w:rPr>
          <w:rFonts w:asciiTheme="minorHAnsi" w:hAnsiTheme="minorHAnsi" w:cstheme="minorHAnsi"/>
          <w:sz w:val="22"/>
          <w:szCs w:val="22"/>
        </w:rPr>
      </w:pPr>
      <w:r w:rsidRPr="00F242E3">
        <w:rPr>
          <w:rFonts w:asciiTheme="minorHAnsi" w:hAnsiTheme="minorHAnsi" w:cstheme="minorHAnsi"/>
          <w:sz w:val="22"/>
          <w:szCs w:val="22"/>
        </w:rPr>
        <w:t>będącego osobą prawną, podmiotem lub organem, do których prawa własności bezpośrednio lub pośrednio w ponad 50 % należą do podmiotu, o którym mowa w pkt 6.3.1.;</w:t>
      </w:r>
    </w:p>
    <w:p w14:paraId="1CF6E4FD" w14:textId="4B195C0D" w:rsidR="005505FA" w:rsidRPr="00F242E3" w:rsidRDefault="005505FA" w:rsidP="003961FB">
      <w:pPr>
        <w:pStyle w:val="Akapitzlist"/>
        <w:numPr>
          <w:ilvl w:val="2"/>
          <w:numId w:val="42"/>
        </w:numPr>
        <w:ind w:right="138"/>
        <w:contextualSpacing/>
        <w:jc w:val="both"/>
        <w:rPr>
          <w:rFonts w:asciiTheme="minorHAnsi" w:hAnsiTheme="minorHAnsi" w:cstheme="minorHAnsi"/>
          <w:sz w:val="22"/>
          <w:szCs w:val="22"/>
        </w:rPr>
      </w:pPr>
      <w:r w:rsidRPr="00F242E3">
        <w:rPr>
          <w:rFonts w:asciiTheme="minorHAnsi" w:hAnsiTheme="minorHAnsi" w:cstheme="minorHAnsi"/>
          <w:sz w:val="22"/>
          <w:szCs w:val="22"/>
        </w:rPr>
        <w:t>będącego osobą fizyczną lub prawną, podmiotem lub organem działającym w imieniu lub pod kierunkiem podmiotu, o którym mowa w pkt 6.3.1</w:t>
      </w:r>
      <w:r w:rsidR="005C4378" w:rsidRPr="00F242E3">
        <w:rPr>
          <w:rFonts w:asciiTheme="minorHAnsi" w:hAnsiTheme="minorHAnsi" w:cstheme="minorHAnsi"/>
          <w:sz w:val="22"/>
          <w:szCs w:val="22"/>
        </w:rPr>
        <w:t>.</w:t>
      </w:r>
      <w:r w:rsidRPr="00F242E3">
        <w:rPr>
          <w:rFonts w:asciiTheme="minorHAnsi" w:hAnsiTheme="minorHAnsi" w:cstheme="minorHAnsi"/>
          <w:sz w:val="22"/>
          <w:szCs w:val="22"/>
        </w:rPr>
        <w:t xml:space="preserve"> lub 6.3.2.,</w:t>
      </w:r>
    </w:p>
    <w:p w14:paraId="46BB8312" w14:textId="77777777" w:rsidR="005505FA" w:rsidRPr="00F242E3" w:rsidRDefault="005505FA" w:rsidP="006F4ACC">
      <w:pPr>
        <w:ind w:left="502" w:right="210"/>
        <w:contextualSpacing/>
        <w:jc w:val="both"/>
        <w:rPr>
          <w:rFonts w:asciiTheme="minorHAnsi" w:hAnsiTheme="minorHAnsi" w:cstheme="minorHAnsi"/>
          <w:sz w:val="22"/>
          <w:szCs w:val="22"/>
        </w:rPr>
      </w:pPr>
      <w:r w:rsidRPr="00F242E3">
        <w:rPr>
          <w:rFonts w:asciiTheme="minorHAnsi" w:hAnsiTheme="minorHAnsi" w:cstheme="minorHAnsi"/>
          <w:sz w:val="22"/>
          <w:szCs w:val="22"/>
        </w:rPr>
        <w:t>w tym podwykonawców, dostawców lub podmiotów, na których zdolności polega się w rozumieniu dyrektyw w sprawie zamówień publicznych, w przypadku gdy przypada na nich ponad 10 % wartości zamówienia.</w:t>
      </w:r>
    </w:p>
    <w:p w14:paraId="22A0161E" w14:textId="77777777" w:rsidR="005505FA" w:rsidRPr="00F242E3" w:rsidRDefault="005505FA" w:rsidP="003961FB">
      <w:pPr>
        <w:pStyle w:val="Akapitzlist"/>
        <w:numPr>
          <w:ilvl w:val="1"/>
          <w:numId w:val="42"/>
        </w:numPr>
        <w:ind w:right="138"/>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Zamawiający będzie weryfikował przesłanki wykluczenia, na podstawie: </w:t>
      </w:r>
    </w:p>
    <w:p w14:paraId="727D48CC" w14:textId="77777777" w:rsidR="005505FA" w:rsidRPr="00F242E3" w:rsidRDefault="005505FA" w:rsidP="003961FB">
      <w:pPr>
        <w:numPr>
          <w:ilvl w:val="2"/>
          <w:numId w:val="43"/>
        </w:numPr>
        <w:ind w:left="851" w:hanging="284"/>
        <w:jc w:val="both"/>
        <w:rPr>
          <w:rFonts w:asciiTheme="minorHAnsi" w:hAnsiTheme="minorHAnsi" w:cstheme="minorHAnsi"/>
          <w:sz w:val="22"/>
          <w:szCs w:val="22"/>
        </w:rPr>
      </w:pPr>
      <w:r w:rsidRPr="00F242E3">
        <w:rPr>
          <w:rFonts w:asciiTheme="minorHAnsi" w:hAnsiTheme="minorHAnsi" w:cstheme="minorHAnsi"/>
          <w:sz w:val="22"/>
          <w:szCs w:val="22"/>
        </w:rPr>
        <w:t>wykazów określonych w rozporządzeniu 765/2006 i rozporządzeniu 269/2014,</w:t>
      </w:r>
    </w:p>
    <w:p w14:paraId="4B5EBA63" w14:textId="77777777" w:rsidR="005505FA" w:rsidRPr="00F242E3" w:rsidRDefault="005505FA" w:rsidP="003961FB">
      <w:pPr>
        <w:numPr>
          <w:ilvl w:val="2"/>
          <w:numId w:val="43"/>
        </w:numPr>
        <w:ind w:left="851" w:hanging="284"/>
        <w:jc w:val="both"/>
        <w:rPr>
          <w:rFonts w:asciiTheme="minorHAnsi" w:hAnsiTheme="minorHAnsi" w:cstheme="minorHAnsi"/>
          <w:sz w:val="22"/>
          <w:szCs w:val="22"/>
        </w:rPr>
      </w:pPr>
      <w:r w:rsidRPr="00F242E3">
        <w:rPr>
          <w:rFonts w:asciiTheme="minorHAnsi" w:hAnsiTheme="minorHAnsi" w:cstheme="minorHAnsi"/>
          <w:sz w:val="22"/>
          <w:szCs w:val="22"/>
        </w:rPr>
        <w:t>listy Ministra właściwego do spraw wewnętrznych obejmującej osoby i podmioty, wobec których są stosowane środki, o których mowa w art. 1 UOBN.</w:t>
      </w:r>
    </w:p>
    <w:p w14:paraId="35924778" w14:textId="77777777" w:rsidR="005505FA" w:rsidRPr="00F242E3" w:rsidRDefault="005505FA" w:rsidP="006F4ACC">
      <w:pPr>
        <w:jc w:val="both"/>
        <w:rPr>
          <w:rFonts w:asciiTheme="minorHAnsi" w:hAnsiTheme="minorHAnsi" w:cstheme="minorHAnsi"/>
          <w:sz w:val="22"/>
          <w:szCs w:val="22"/>
        </w:rPr>
      </w:pPr>
    </w:p>
    <w:p w14:paraId="6C8ABDB2" w14:textId="6DC55FF7" w:rsidR="00BC082D" w:rsidRPr="00F242E3" w:rsidRDefault="00C35FE7" w:rsidP="006F4ACC">
      <w:pPr>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VIII.</w:t>
      </w:r>
      <w:r w:rsidRPr="00F242E3">
        <w:rPr>
          <w:rFonts w:asciiTheme="minorHAnsi" w:hAnsiTheme="minorHAnsi" w:cstheme="minorHAnsi"/>
          <w:b/>
          <w:bCs/>
          <w:sz w:val="22"/>
          <w:szCs w:val="22"/>
          <w:u w:val="single"/>
        </w:rPr>
        <w:tab/>
        <w:t>INFORMACJA O WARUNKACH UDZIAŁU W POSTĘPOWANIU</w:t>
      </w:r>
    </w:p>
    <w:p w14:paraId="2F1D7808" w14:textId="0EE52120" w:rsidR="00E61954" w:rsidRPr="00F242E3" w:rsidRDefault="001038E7" w:rsidP="003961FB">
      <w:pPr>
        <w:pStyle w:val="Akapitzlist"/>
        <w:numPr>
          <w:ilvl w:val="0"/>
          <w:numId w:val="17"/>
        </w:numPr>
        <w:ind w:left="284" w:hanging="284"/>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Zgodnie z art.</w:t>
      </w:r>
      <w:r w:rsidR="00760EA2" w:rsidRPr="00F242E3">
        <w:rPr>
          <w:rFonts w:asciiTheme="minorHAnsi" w:hAnsiTheme="minorHAnsi" w:cstheme="minorHAnsi"/>
          <w:b/>
          <w:bCs/>
          <w:sz w:val="22"/>
          <w:szCs w:val="22"/>
          <w:u w:val="single"/>
        </w:rPr>
        <w:t xml:space="preserve"> 112 ust. 2 Ustawy, o udzielenie zamówienia publicznego mogą ubiegać się Wykonawcy, którzy spełniają warunki dotyczące:</w:t>
      </w:r>
    </w:p>
    <w:p w14:paraId="230BCA2C" w14:textId="2F152AE1" w:rsidR="001F1F91" w:rsidRPr="00F242E3" w:rsidRDefault="009F17CE" w:rsidP="003961FB">
      <w:pPr>
        <w:pStyle w:val="Akapitzlist"/>
        <w:numPr>
          <w:ilvl w:val="0"/>
          <w:numId w:val="18"/>
        </w:numPr>
        <w:tabs>
          <w:tab w:val="left" w:pos="8908"/>
        </w:tabs>
        <w:jc w:val="both"/>
        <w:rPr>
          <w:rFonts w:asciiTheme="minorHAnsi" w:hAnsiTheme="minorHAnsi" w:cstheme="minorHAnsi"/>
          <w:sz w:val="22"/>
          <w:szCs w:val="22"/>
          <w:lang w:eastAsia="ar-SA"/>
        </w:rPr>
      </w:pPr>
      <w:r w:rsidRPr="00F242E3">
        <w:rPr>
          <w:rFonts w:asciiTheme="minorHAnsi" w:hAnsiTheme="minorHAnsi" w:cstheme="minorHAnsi"/>
          <w:sz w:val="22"/>
          <w:szCs w:val="22"/>
          <w:lang w:eastAsia="ar-SA"/>
        </w:rPr>
        <w:t>zdolności do występ</w:t>
      </w:r>
      <w:r w:rsidR="000B4D0D" w:rsidRPr="00F242E3">
        <w:rPr>
          <w:rFonts w:asciiTheme="minorHAnsi" w:hAnsiTheme="minorHAnsi" w:cstheme="minorHAnsi"/>
          <w:sz w:val="22"/>
          <w:szCs w:val="22"/>
          <w:lang w:eastAsia="ar-SA"/>
        </w:rPr>
        <w:t xml:space="preserve">owania w obrocie gospodarczym – </w:t>
      </w:r>
      <w:r w:rsidR="000F2C4F" w:rsidRPr="00F242E3">
        <w:rPr>
          <w:rFonts w:asciiTheme="minorHAnsi" w:hAnsiTheme="minorHAnsi" w:cstheme="minorHAnsi"/>
          <w:sz w:val="22"/>
          <w:szCs w:val="22"/>
          <w:lang w:eastAsia="ar-SA"/>
        </w:rPr>
        <w:t>Zamawiający</w:t>
      </w:r>
      <w:r w:rsidR="000B4D0D" w:rsidRPr="00F242E3">
        <w:rPr>
          <w:rFonts w:asciiTheme="minorHAnsi" w:hAnsiTheme="minorHAnsi" w:cstheme="minorHAnsi"/>
          <w:sz w:val="22"/>
          <w:szCs w:val="22"/>
          <w:lang w:eastAsia="ar-SA"/>
        </w:rPr>
        <w:t xml:space="preserve"> nie precyzuje warunku w tym zakresie </w:t>
      </w:r>
    </w:p>
    <w:p w14:paraId="6BFAB49B" w14:textId="7E2BACC0" w:rsidR="00786167" w:rsidRPr="00F242E3" w:rsidRDefault="009F17CE" w:rsidP="003961FB">
      <w:pPr>
        <w:pStyle w:val="Akapitzlist"/>
        <w:numPr>
          <w:ilvl w:val="0"/>
          <w:numId w:val="18"/>
        </w:numPr>
        <w:tabs>
          <w:tab w:val="left" w:pos="8908"/>
        </w:tabs>
        <w:jc w:val="both"/>
        <w:rPr>
          <w:rFonts w:asciiTheme="minorHAnsi" w:hAnsiTheme="minorHAnsi" w:cstheme="minorHAnsi"/>
          <w:sz w:val="22"/>
          <w:szCs w:val="22"/>
          <w:lang w:eastAsia="ar-SA"/>
        </w:rPr>
      </w:pPr>
      <w:r w:rsidRPr="00F242E3">
        <w:rPr>
          <w:rFonts w:asciiTheme="minorHAnsi" w:hAnsiTheme="minorHAnsi" w:cstheme="minorHAnsi"/>
          <w:sz w:val="22"/>
          <w:szCs w:val="22"/>
          <w:lang w:eastAsia="ar-SA"/>
        </w:rPr>
        <w:t>uprawnień do prowadzenia określonej działalności gospodarczej lub zawodowej, o ile wy</w:t>
      </w:r>
      <w:r w:rsidR="004153CA" w:rsidRPr="00F242E3">
        <w:rPr>
          <w:rFonts w:asciiTheme="minorHAnsi" w:hAnsiTheme="minorHAnsi" w:cstheme="minorHAnsi"/>
          <w:sz w:val="22"/>
          <w:szCs w:val="22"/>
          <w:lang w:eastAsia="ar-SA"/>
        </w:rPr>
        <w:t>nika to z odrębnych przepisów</w:t>
      </w:r>
      <w:r w:rsidR="00786167" w:rsidRPr="00F242E3">
        <w:rPr>
          <w:rFonts w:asciiTheme="minorHAnsi" w:hAnsiTheme="minorHAnsi" w:cstheme="minorHAnsi"/>
          <w:sz w:val="22"/>
          <w:szCs w:val="22"/>
          <w:lang w:eastAsia="ar-SA"/>
        </w:rPr>
        <w:t xml:space="preserve"> - Zamawiający nie precyzuje warunku w tym zakresie </w:t>
      </w:r>
    </w:p>
    <w:p w14:paraId="4D0C777D" w14:textId="788AF8B6" w:rsidR="001F1F91" w:rsidRPr="00F242E3" w:rsidRDefault="001F1F91" w:rsidP="003961FB">
      <w:pPr>
        <w:pStyle w:val="Akapitzlist"/>
        <w:numPr>
          <w:ilvl w:val="0"/>
          <w:numId w:val="18"/>
        </w:numPr>
        <w:tabs>
          <w:tab w:val="left" w:pos="8908"/>
        </w:tabs>
        <w:jc w:val="both"/>
        <w:rPr>
          <w:rFonts w:asciiTheme="minorHAnsi" w:hAnsiTheme="minorHAnsi" w:cstheme="minorHAnsi"/>
          <w:sz w:val="22"/>
          <w:szCs w:val="22"/>
          <w:lang w:eastAsia="ar-SA"/>
        </w:rPr>
      </w:pPr>
      <w:r w:rsidRPr="00F242E3">
        <w:rPr>
          <w:rFonts w:asciiTheme="minorHAnsi" w:hAnsiTheme="minorHAnsi" w:cstheme="minorHAnsi"/>
          <w:sz w:val="22"/>
          <w:szCs w:val="22"/>
          <w:lang w:eastAsia="ar-SA"/>
        </w:rPr>
        <w:t xml:space="preserve"> </w:t>
      </w:r>
      <w:r w:rsidR="009F17CE" w:rsidRPr="00F242E3">
        <w:rPr>
          <w:rFonts w:asciiTheme="minorHAnsi" w:hAnsiTheme="minorHAnsi" w:cstheme="minorHAnsi"/>
          <w:sz w:val="22"/>
          <w:szCs w:val="22"/>
          <w:lang w:eastAsia="ar-SA"/>
        </w:rPr>
        <w:t>sytuacji ekonomicznej lub finansowej</w:t>
      </w:r>
      <w:r w:rsidR="000B4D0D" w:rsidRPr="00F242E3">
        <w:rPr>
          <w:rFonts w:asciiTheme="minorHAnsi" w:hAnsiTheme="minorHAnsi" w:cstheme="minorHAnsi"/>
          <w:sz w:val="22"/>
          <w:szCs w:val="22"/>
          <w:lang w:eastAsia="ar-SA"/>
        </w:rPr>
        <w:t xml:space="preserve"> - </w:t>
      </w:r>
      <w:r w:rsidR="000F2C4F" w:rsidRPr="00F242E3">
        <w:rPr>
          <w:rFonts w:asciiTheme="minorHAnsi" w:hAnsiTheme="minorHAnsi" w:cstheme="minorHAnsi"/>
          <w:sz w:val="22"/>
          <w:szCs w:val="22"/>
          <w:lang w:eastAsia="ar-SA"/>
        </w:rPr>
        <w:t>Zamawiający</w:t>
      </w:r>
      <w:r w:rsidR="000B4D0D" w:rsidRPr="00F242E3">
        <w:rPr>
          <w:rFonts w:asciiTheme="minorHAnsi" w:hAnsiTheme="minorHAnsi" w:cstheme="minorHAnsi"/>
          <w:sz w:val="22"/>
          <w:szCs w:val="22"/>
          <w:lang w:eastAsia="ar-SA"/>
        </w:rPr>
        <w:t xml:space="preserve"> nie precyzuje warunku w tym zakresie </w:t>
      </w:r>
    </w:p>
    <w:p w14:paraId="6B607D0D" w14:textId="22B2A385" w:rsidR="004153CA" w:rsidRPr="00624E7C" w:rsidRDefault="009F17CE" w:rsidP="003961FB">
      <w:pPr>
        <w:pStyle w:val="Akapitzlist"/>
        <w:numPr>
          <w:ilvl w:val="0"/>
          <w:numId w:val="18"/>
        </w:numPr>
        <w:tabs>
          <w:tab w:val="left" w:pos="8908"/>
        </w:tabs>
        <w:jc w:val="both"/>
        <w:rPr>
          <w:rFonts w:asciiTheme="minorHAnsi" w:hAnsiTheme="minorHAnsi" w:cstheme="minorHAnsi"/>
          <w:sz w:val="22"/>
          <w:szCs w:val="22"/>
          <w:lang w:eastAsia="ar-SA"/>
        </w:rPr>
      </w:pPr>
      <w:r w:rsidRPr="00F242E3">
        <w:rPr>
          <w:rFonts w:asciiTheme="minorHAnsi" w:hAnsiTheme="minorHAnsi" w:cstheme="minorHAnsi"/>
          <w:sz w:val="22"/>
          <w:szCs w:val="22"/>
          <w:lang w:eastAsia="ar-SA"/>
        </w:rPr>
        <w:t>zdolno</w:t>
      </w:r>
      <w:r w:rsidR="000B4D0D" w:rsidRPr="00F242E3">
        <w:rPr>
          <w:rFonts w:asciiTheme="minorHAnsi" w:hAnsiTheme="minorHAnsi" w:cstheme="minorHAnsi"/>
          <w:sz w:val="22"/>
          <w:szCs w:val="22"/>
          <w:lang w:eastAsia="ar-SA"/>
        </w:rPr>
        <w:t xml:space="preserve">ści technicznej lub zawodowej - </w:t>
      </w:r>
      <w:r w:rsidR="000F2C4F" w:rsidRPr="00F242E3">
        <w:rPr>
          <w:rFonts w:asciiTheme="minorHAnsi" w:hAnsiTheme="minorHAnsi" w:cstheme="minorHAnsi"/>
          <w:sz w:val="22"/>
          <w:szCs w:val="22"/>
          <w:lang w:eastAsia="ar-SA"/>
        </w:rPr>
        <w:t>Zamawiający</w:t>
      </w:r>
      <w:r w:rsidR="000B4D0D" w:rsidRPr="00F242E3">
        <w:rPr>
          <w:rFonts w:asciiTheme="minorHAnsi" w:hAnsiTheme="minorHAnsi" w:cstheme="minorHAnsi"/>
          <w:sz w:val="22"/>
          <w:szCs w:val="22"/>
          <w:lang w:eastAsia="ar-SA"/>
        </w:rPr>
        <w:t xml:space="preserve"> nie precyzuje warunku w tym zakresie </w:t>
      </w:r>
    </w:p>
    <w:p w14:paraId="41A215E7" w14:textId="751DAA75" w:rsidR="00DF28CE" w:rsidRPr="00F242E3" w:rsidRDefault="005E368D" w:rsidP="003961FB">
      <w:pPr>
        <w:pStyle w:val="Akapitzlist"/>
        <w:numPr>
          <w:ilvl w:val="0"/>
          <w:numId w:val="17"/>
        </w:numPr>
        <w:tabs>
          <w:tab w:val="left" w:pos="8908"/>
        </w:tabs>
        <w:jc w:val="both"/>
        <w:rPr>
          <w:rFonts w:asciiTheme="minorHAnsi" w:hAnsiTheme="minorHAnsi" w:cstheme="minorHAnsi"/>
          <w:sz w:val="22"/>
          <w:szCs w:val="22"/>
          <w:lang w:eastAsia="ar-SA"/>
        </w:rPr>
      </w:pPr>
      <w:r w:rsidRPr="00F242E3">
        <w:rPr>
          <w:rFonts w:asciiTheme="minorHAnsi" w:hAnsiTheme="minorHAnsi" w:cstheme="minorHAnsi"/>
          <w:sz w:val="22"/>
          <w:szCs w:val="22"/>
        </w:rPr>
        <w:t>Warunek dotyczący uprawnień do prowadzenia określonej działalności gospodarczej lub zawodowej, o którym mowa w art. 112 ust. 2 pkt 2, jest spełniony, jeżeli co najmniej jeden z wykonawców wspólnie ubiegających się o udzielenie zamówienia posiada uprawnienia do prowadzenia określonej działalności gospodarczej lub zawodowej i zrealizuje dostawy, do których realizacji te uprawnienia są wymagane – zgodnie z a</w:t>
      </w:r>
      <w:r w:rsidRPr="00F242E3">
        <w:rPr>
          <w:rFonts w:asciiTheme="minorHAnsi" w:hAnsiTheme="minorHAnsi" w:cstheme="minorHAnsi"/>
          <w:sz w:val="22"/>
          <w:szCs w:val="22"/>
          <w:lang w:eastAsia="ar-SA"/>
        </w:rPr>
        <w:t xml:space="preserve">rt. 117 ust. 2. </w:t>
      </w:r>
    </w:p>
    <w:p w14:paraId="6B4E897D" w14:textId="020194D3" w:rsidR="00DF28CE" w:rsidRPr="00F242E3" w:rsidRDefault="00DF28CE" w:rsidP="003961FB">
      <w:pPr>
        <w:pStyle w:val="Akapitzlist"/>
        <w:numPr>
          <w:ilvl w:val="0"/>
          <w:numId w:val="17"/>
        </w:numPr>
        <w:tabs>
          <w:tab w:val="left" w:pos="8908"/>
        </w:tabs>
        <w:jc w:val="both"/>
        <w:rPr>
          <w:rFonts w:asciiTheme="minorHAnsi" w:hAnsiTheme="minorHAnsi" w:cstheme="minorHAnsi"/>
          <w:sz w:val="22"/>
          <w:szCs w:val="22"/>
          <w:lang w:eastAsia="ar-SA"/>
        </w:rPr>
      </w:pPr>
      <w:r w:rsidRPr="00F242E3">
        <w:rPr>
          <w:rFonts w:asciiTheme="minorHAnsi" w:hAnsiTheme="minorHAnsi" w:cstheme="minorHAnsi"/>
          <w:sz w:val="22"/>
          <w:szCs w:val="22"/>
        </w:rPr>
        <w:t>W przy</w:t>
      </w:r>
      <w:r w:rsidR="005A52A7" w:rsidRPr="00F242E3">
        <w:rPr>
          <w:rFonts w:asciiTheme="minorHAnsi" w:hAnsiTheme="minorHAnsi" w:cstheme="minorHAnsi"/>
          <w:sz w:val="22"/>
          <w:szCs w:val="22"/>
        </w:rPr>
        <w:t>padku, o którym mowa w pkt. 2, W</w:t>
      </w:r>
      <w:r w:rsidRPr="00F242E3">
        <w:rPr>
          <w:rFonts w:asciiTheme="minorHAnsi" w:hAnsiTheme="minorHAnsi" w:cstheme="minorHAnsi"/>
          <w:sz w:val="22"/>
          <w:szCs w:val="22"/>
        </w:rPr>
        <w:t>ykonawcy wspólnie ubiegający się o udzielenie za-mówienia dołączają odpowiednio do wniosku o dopuszczenie do udziału w postępowaniu albo do oferty oświadczenie, z którego wynika, które</w:t>
      </w:r>
      <w:r w:rsidR="005A52A7" w:rsidRPr="00F242E3">
        <w:rPr>
          <w:rFonts w:asciiTheme="minorHAnsi" w:hAnsiTheme="minorHAnsi" w:cstheme="minorHAnsi"/>
          <w:sz w:val="22"/>
          <w:szCs w:val="22"/>
        </w:rPr>
        <w:t xml:space="preserve"> dostawy wykonają poszczególni W</w:t>
      </w:r>
      <w:r w:rsidRPr="00F242E3">
        <w:rPr>
          <w:rFonts w:asciiTheme="minorHAnsi" w:hAnsiTheme="minorHAnsi" w:cstheme="minorHAnsi"/>
          <w:sz w:val="22"/>
          <w:szCs w:val="22"/>
        </w:rPr>
        <w:t>ykonawcy.</w:t>
      </w:r>
    </w:p>
    <w:p w14:paraId="05E95E20" w14:textId="3C57047E" w:rsidR="008A6BFC" w:rsidRPr="00F242E3" w:rsidRDefault="008A6BFC" w:rsidP="006F4ACC">
      <w:pPr>
        <w:tabs>
          <w:tab w:val="left" w:pos="8908"/>
        </w:tabs>
        <w:jc w:val="both"/>
        <w:rPr>
          <w:rFonts w:asciiTheme="minorHAnsi" w:hAnsiTheme="minorHAnsi" w:cstheme="minorHAnsi"/>
          <w:b/>
          <w:bCs/>
          <w:sz w:val="22"/>
          <w:szCs w:val="22"/>
          <w:lang w:eastAsia="ar-SA"/>
        </w:rPr>
      </w:pPr>
    </w:p>
    <w:p w14:paraId="4D7B35CD" w14:textId="1FF1B0FD" w:rsidR="00E0429A" w:rsidRPr="00F242E3" w:rsidRDefault="00BC082D" w:rsidP="006F4ACC">
      <w:pPr>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IX. </w:t>
      </w:r>
      <w:r w:rsidR="00E0429A" w:rsidRPr="00F242E3">
        <w:rPr>
          <w:rFonts w:asciiTheme="minorHAnsi" w:hAnsiTheme="minorHAnsi" w:cstheme="minorHAnsi"/>
          <w:b/>
          <w:bCs/>
          <w:sz w:val="22"/>
          <w:szCs w:val="22"/>
          <w:u w:val="single"/>
        </w:rPr>
        <w:t>WYKAZ OŚWIADCZEŃ I DOKUMENTÓW SKŁADANYCH PRZEZ WYKONAWCĘ WRAZ Z OFERTĄ</w:t>
      </w:r>
      <w:r w:rsidR="00C215CE" w:rsidRPr="00F242E3">
        <w:rPr>
          <w:rFonts w:asciiTheme="minorHAnsi" w:hAnsiTheme="minorHAnsi" w:cstheme="minorHAnsi"/>
          <w:b/>
          <w:bCs/>
          <w:sz w:val="22"/>
          <w:szCs w:val="22"/>
          <w:u w:val="single"/>
        </w:rPr>
        <w:t xml:space="preserve"> – I etap </w:t>
      </w:r>
    </w:p>
    <w:p w14:paraId="5489048D" w14:textId="465EBBC7" w:rsidR="00507EF5" w:rsidRPr="00F242E3" w:rsidRDefault="000F2C4F" w:rsidP="006F4ACC">
      <w:pPr>
        <w:jc w:val="both"/>
        <w:rPr>
          <w:rFonts w:asciiTheme="minorHAnsi" w:hAnsiTheme="minorHAnsi" w:cstheme="minorHAnsi"/>
          <w:snapToGrid w:val="0"/>
          <w:sz w:val="22"/>
          <w:szCs w:val="22"/>
        </w:rPr>
      </w:pPr>
      <w:r w:rsidRPr="00F242E3">
        <w:rPr>
          <w:rFonts w:asciiTheme="minorHAnsi" w:hAnsiTheme="minorHAnsi" w:cstheme="minorHAnsi"/>
          <w:sz w:val="22"/>
          <w:szCs w:val="22"/>
        </w:rPr>
        <w:t>Zamawiający</w:t>
      </w:r>
      <w:r w:rsidR="00E0429A" w:rsidRPr="00F242E3">
        <w:rPr>
          <w:rFonts w:asciiTheme="minorHAnsi" w:hAnsiTheme="minorHAnsi" w:cstheme="minorHAnsi"/>
          <w:sz w:val="22"/>
          <w:szCs w:val="22"/>
        </w:rPr>
        <w:t xml:space="preserve"> przewiduje odwróconą kolejność oceny, w związku z czym </w:t>
      </w:r>
      <w:r w:rsidRPr="00F242E3">
        <w:rPr>
          <w:rFonts w:asciiTheme="minorHAnsi" w:hAnsiTheme="minorHAnsi" w:cstheme="minorHAnsi"/>
          <w:sz w:val="22"/>
          <w:szCs w:val="22"/>
        </w:rPr>
        <w:t>Zamawiający</w:t>
      </w:r>
      <w:r w:rsidR="00E0429A" w:rsidRPr="00F242E3">
        <w:rPr>
          <w:rFonts w:asciiTheme="minorHAnsi" w:hAnsiTheme="minorHAnsi" w:cstheme="minorHAnsi"/>
          <w:sz w:val="22"/>
          <w:szCs w:val="22"/>
        </w:rPr>
        <w:t xml:space="preserve"> informuje o uprzedniej ocenie ofert</w:t>
      </w:r>
      <w:r w:rsidR="00507EF5" w:rsidRPr="00F242E3">
        <w:rPr>
          <w:rFonts w:asciiTheme="minorHAnsi" w:hAnsiTheme="minorHAnsi" w:cstheme="minorHAnsi"/>
          <w:sz w:val="22"/>
          <w:szCs w:val="22"/>
        </w:rPr>
        <w:t>, zgodnie z art.</w:t>
      </w:r>
      <w:r w:rsidR="00F35C81" w:rsidRPr="00F242E3">
        <w:rPr>
          <w:rFonts w:asciiTheme="minorHAnsi" w:hAnsiTheme="minorHAnsi" w:cstheme="minorHAnsi"/>
          <w:sz w:val="22"/>
          <w:szCs w:val="22"/>
        </w:rPr>
        <w:t xml:space="preserve"> </w:t>
      </w:r>
      <w:r w:rsidR="00507EF5" w:rsidRPr="00F242E3">
        <w:rPr>
          <w:rFonts w:asciiTheme="minorHAnsi" w:hAnsiTheme="minorHAnsi" w:cstheme="minorHAnsi"/>
          <w:sz w:val="22"/>
          <w:szCs w:val="22"/>
        </w:rPr>
        <w:t xml:space="preserve">139 ustawy </w:t>
      </w:r>
      <w:proofErr w:type="spellStart"/>
      <w:r w:rsidR="00507EF5" w:rsidRPr="00F242E3">
        <w:rPr>
          <w:rFonts w:asciiTheme="minorHAnsi" w:hAnsiTheme="minorHAnsi" w:cstheme="minorHAnsi"/>
          <w:sz w:val="22"/>
          <w:szCs w:val="22"/>
        </w:rPr>
        <w:t>Pzp</w:t>
      </w:r>
      <w:proofErr w:type="spellEnd"/>
      <w:r w:rsidR="00507EF5" w:rsidRPr="00F242E3">
        <w:rPr>
          <w:rFonts w:asciiTheme="minorHAnsi" w:hAnsiTheme="minorHAnsi" w:cstheme="minorHAnsi"/>
          <w:sz w:val="22"/>
          <w:szCs w:val="22"/>
        </w:rPr>
        <w:t xml:space="preserve"> tj. </w:t>
      </w:r>
      <w:r w:rsidRPr="00F242E3">
        <w:rPr>
          <w:rFonts w:asciiTheme="minorHAnsi" w:hAnsiTheme="minorHAnsi" w:cstheme="minorHAnsi"/>
          <w:snapToGrid w:val="0"/>
          <w:sz w:val="22"/>
          <w:szCs w:val="22"/>
        </w:rPr>
        <w:t>Zamawiający</w:t>
      </w:r>
      <w:r w:rsidR="00507EF5" w:rsidRPr="00F242E3">
        <w:rPr>
          <w:rFonts w:asciiTheme="minorHAnsi" w:hAnsiTheme="minorHAnsi" w:cstheme="minorHAnsi"/>
          <w:snapToGrid w:val="0"/>
          <w:sz w:val="22"/>
          <w:szCs w:val="22"/>
        </w:rPr>
        <w:t xml:space="preserve"> najpierw dokona badania i oceny ofert, a następnie d</w:t>
      </w:r>
      <w:r w:rsidR="005A52A7" w:rsidRPr="00F242E3">
        <w:rPr>
          <w:rFonts w:asciiTheme="minorHAnsi" w:hAnsiTheme="minorHAnsi" w:cstheme="minorHAnsi"/>
          <w:snapToGrid w:val="0"/>
          <w:sz w:val="22"/>
          <w:szCs w:val="22"/>
        </w:rPr>
        <w:t>okona kwalifikacji podmiotowej W</w:t>
      </w:r>
      <w:r w:rsidR="00507EF5" w:rsidRPr="00F242E3">
        <w:rPr>
          <w:rFonts w:asciiTheme="minorHAnsi" w:hAnsiTheme="minorHAnsi" w:cstheme="minorHAnsi"/>
          <w:snapToGrid w:val="0"/>
          <w:sz w:val="22"/>
          <w:szCs w:val="22"/>
        </w:rPr>
        <w:t xml:space="preserve">ykonawcy, którego oferta została najwyżej oceniona, w zakresie braku podstaw wykluczenia oraz spełniania warunków udziału w postępowaniu. </w:t>
      </w:r>
    </w:p>
    <w:p w14:paraId="3FCE745E" w14:textId="77777777" w:rsidR="00764841" w:rsidRPr="00F242E3" w:rsidRDefault="00764841" w:rsidP="006F4ACC">
      <w:pPr>
        <w:jc w:val="both"/>
        <w:rPr>
          <w:rFonts w:asciiTheme="minorHAnsi" w:hAnsiTheme="minorHAnsi" w:cstheme="minorHAnsi"/>
          <w:strike/>
          <w:snapToGrid w:val="0"/>
          <w:sz w:val="22"/>
          <w:szCs w:val="22"/>
        </w:rPr>
      </w:pPr>
    </w:p>
    <w:p w14:paraId="129FB156" w14:textId="413DEE78" w:rsidR="00534362" w:rsidRPr="00F242E3" w:rsidRDefault="009C410D" w:rsidP="006F4ACC">
      <w:pPr>
        <w:jc w:val="both"/>
        <w:rPr>
          <w:rFonts w:asciiTheme="minorHAnsi" w:hAnsiTheme="minorHAnsi" w:cstheme="minorHAnsi"/>
          <w:b/>
          <w:bCs/>
          <w:snapToGrid w:val="0"/>
          <w:sz w:val="22"/>
          <w:szCs w:val="22"/>
        </w:rPr>
      </w:pPr>
      <w:r w:rsidRPr="00F242E3">
        <w:rPr>
          <w:rFonts w:asciiTheme="minorHAnsi" w:hAnsiTheme="minorHAnsi" w:cstheme="minorHAnsi"/>
          <w:b/>
          <w:bCs/>
          <w:snapToGrid w:val="0"/>
          <w:sz w:val="22"/>
          <w:szCs w:val="22"/>
        </w:rPr>
        <w:t>Wykonawca</w:t>
      </w:r>
      <w:r w:rsidR="00534362" w:rsidRPr="00F242E3">
        <w:rPr>
          <w:rFonts w:asciiTheme="minorHAnsi" w:hAnsiTheme="minorHAnsi" w:cstheme="minorHAnsi"/>
          <w:b/>
          <w:bCs/>
          <w:snapToGrid w:val="0"/>
          <w:sz w:val="22"/>
          <w:szCs w:val="22"/>
        </w:rPr>
        <w:t xml:space="preserve"> nie jest obowiązany do złożenia wraz z ofertą oświadczenia o niepodleganiu wykluczeniu, spełnieniu </w:t>
      </w:r>
      <w:r w:rsidR="000D75CB" w:rsidRPr="00F242E3">
        <w:rPr>
          <w:rFonts w:asciiTheme="minorHAnsi" w:hAnsiTheme="minorHAnsi" w:cstheme="minorHAnsi"/>
          <w:b/>
          <w:bCs/>
          <w:snapToGrid w:val="0"/>
          <w:sz w:val="22"/>
          <w:szCs w:val="22"/>
        </w:rPr>
        <w:t>warunków udziału w postępowaniu</w:t>
      </w:r>
      <w:r w:rsidR="00534362" w:rsidRPr="00F242E3">
        <w:rPr>
          <w:rFonts w:asciiTheme="minorHAnsi" w:hAnsiTheme="minorHAnsi" w:cstheme="minorHAnsi"/>
          <w:snapToGrid w:val="0"/>
          <w:sz w:val="22"/>
          <w:szCs w:val="22"/>
        </w:rPr>
        <w:t>, o którym mowa w art. 125 ust. 1 ustawy.</w:t>
      </w:r>
    </w:p>
    <w:p w14:paraId="592BEF3A" w14:textId="0A4255A9" w:rsidR="00E0429A" w:rsidRPr="00932578" w:rsidRDefault="0099153A" w:rsidP="006F4ACC">
      <w:pPr>
        <w:jc w:val="both"/>
        <w:rPr>
          <w:rFonts w:asciiTheme="minorHAnsi" w:hAnsiTheme="minorHAnsi" w:cstheme="minorHAnsi"/>
          <w:b/>
          <w:bCs/>
          <w:snapToGrid w:val="0"/>
          <w:sz w:val="22"/>
          <w:szCs w:val="22"/>
          <w:u w:val="single"/>
        </w:rPr>
      </w:pPr>
      <w:r w:rsidRPr="00F242E3">
        <w:rPr>
          <w:rFonts w:asciiTheme="minorHAnsi" w:hAnsiTheme="minorHAnsi" w:cstheme="minorHAnsi"/>
          <w:snapToGrid w:val="0"/>
          <w:sz w:val="22"/>
          <w:szCs w:val="22"/>
        </w:rPr>
        <w:br/>
      </w:r>
      <w:r w:rsidR="00BC082D" w:rsidRPr="00932578">
        <w:rPr>
          <w:rFonts w:asciiTheme="minorHAnsi" w:hAnsiTheme="minorHAnsi" w:cstheme="minorHAnsi"/>
          <w:b/>
          <w:bCs/>
          <w:snapToGrid w:val="0"/>
          <w:sz w:val="22"/>
          <w:szCs w:val="22"/>
          <w:u w:val="single"/>
        </w:rPr>
        <w:t xml:space="preserve">IX.I. </w:t>
      </w:r>
      <w:r w:rsidR="009C410D" w:rsidRPr="00932578">
        <w:rPr>
          <w:rFonts w:asciiTheme="minorHAnsi" w:hAnsiTheme="minorHAnsi" w:cstheme="minorHAnsi"/>
          <w:b/>
          <w:bCs/>
          <w:snapToGrid w:val="0"/>
          <w:sz w:val="22"/>
          <w:szCs w:val="22"/>
          <w:u w:val="single"/>
        </w:rPr>
        <w:t>Wykonawca</w:t>
      </w:r>
      <w:r w:rsidR="00534362" w:rsidRPr="00932578">
        <w:rPr>
          <w:rFonts w:asciiTheme="minorHAnsi" w:hAnsiTheme="minorHAnsi" w:cstheme="minorHAnsi"/>
          <w:b/>
          <w:bCs/>
          <w:snapToGrid w:val="0"/>
          <w:sz w:val="22"/>
          <w:szCs w:val="22"/>
          <w:u w:val="single"/>
        </w:rPr>
        <w:t xml:space="preserve"> składa</w:t>
      </w:r>
      <w:r w:rsidR="00BC082D" w:rsidRPr="00932578">
        <w:rPr>
          <w:rFonts w:asciiTheme="minorHAnsi" w:hAnsiTheme="minorHAnsi" w:cstheme="minorHAnsi"/>
          <w:b/>
          <w:bCs/>
          <w:snapToGrid w:val="0"/>
          <w:sz w:val="22"/>
          <w:szCs w:val="22"/>
          <w:u w:val="single"/>
        </w:rPr>
        <w:t xml:space="preserve"> wraz z ofertą</w:t>
      </w:r>
      <w:r w:rsidR="00534362" w:rsidRPr="00932578">
        <w:rPr>
          <w:rFonts w:asciiTheme="minorHAnsi" w:hAnsiTheme="minorHAnsi" w:cstheme="minorHAnsi"/>
          <w:b/>
          <w:bCs/>
          <w:snapToGrid w:val="0"/>
          <w:sz w:val="22"/>
          <w:szCs w:val="22"/>
          <w:u w:val="single"/>
        </w:rPr>
        <w:t xml:space="preserve">: </w:t>
      </w:r>
    </w:p>
    <w:p w14:paraId="50BCF58B" w14:textId="3E9A85D5" w:rsidR="00ED4D0F" w:rsidRDefault="00E0429A" w:rsidP="003961FB">
      <w:pPr>
        <w:pStyle w:val="Akapitzlist"/>
        <w:numPr>
          <w:ilvl w:val="0"/>
          <w:numId w:val="20"/>
        </w:numPr>
        <w:ind w:left="284" w:hanging="284"/>
        <w:jc w:val="both"/>
        <w:rPr>
          <w:rFonts w:asciiTheme="minorHAnsi" w:hAnsiTheme="minorHAnsi" w:cstheme="minorHAnsi"/>
          <w:snapToGrid w:val="0"/>
          <w:sz w:val="22"/>
          <w:szCs w:val="22"/>
        </w:rPr>
      </w:pPr>
      <w:r w:rsidRPr="00F242E3">
        <w:rPr>
          <w:rFonts w:asciiTheme="minorHAnsi" w:hAnsiTheme="minorHAnsi" w:cstheme="minorHAnsi"/>
          <w:b/>
          <w:i/>
          <w:snapToGrid w:val="0"/>
          <w:sz w:val="22"/>
          <w:szCs w:val="22"/>
        </w:rPr>
        <w:t>FORMULARZ OFERT</w:t>
      </w:r>
      <w:r w:rsidR="00E013F3" w:rsidRPr="00F242E3">
        <w:rPr>
          <w:rFonts w:asciiTheme="minorHAnsi" w:hAnsiTheme="minorHAnsi" w:cstheme="minorHAnsi"/>
          <w:b/>
          <w:i/>
          <w:snapToGrid w:val="0"/>
          <w:sz w:val="22"/>
          <w:szCs w:val="22"/>
        </w:rPr>
        <w:t>OWY -</w:t>
      </w:r>
      <w:r w:rsidRPr="00F242E3">
        <w:rPr>
          <w:rFonts w:asciiTheme="minorHAnsi" w:hAnsiTheme="minorHAnsi" w:cstheme="minorHAnsi"/>
          <w:snapToGrid w:val="0"/>
          <w:sz w:val="22"/>
          <w:szCs w:val="22"/>
        </w:rPr>
        <w:t xml:space="preserve"> wypełniony i sporządzony z wykorzystaniem wzoru stanowiącego Załącznik Nr </w:t>
      </w:r>
      <w:r w:rsidR="005F4615" w:rsidRPr="00F242E3">
        <w:rPr>
          <w:rFonts w:asciiTheme="minorHAnsi" w:hAnsiTheme="minorHAnsi" w:cstheme="minorHAnsi"/>
          <w:snapToGrid w:val="0"/>
          <w:sz w:val="22"/>
          <w:szCs w:val="22"/>
        </w:rPr>
        <w:t>1</w:t>
      </w:r>
      <w:r w:rsidRPr="00F242E3">
        <w:rPr>
          <w:rFonts w:asciiTheme="minorHAnsi" w:hAnsiTheme="minorHAnsi" w:cstheme="minorHAnsi"/>
          <w:snapToGrid w:val="0"/>
          <w:sz w:val="22"/>
          <w:szCs w:val="22"/>
        </w:rPr>
        <w:t xml:space="preserve"> </w:t>
      </w:r>
      <w:r w:rsidR="00E854B2" w:rsidRPr="00F242E3">
        <w:rPr>
          <w:rFonts w:asciiTheme="minorHAnsi" w:hAnsiTheme="minorHAnsi" w:cstheme="minorHAnsi"/>
          <w:snapToGrid w:val="0"/>
          <w:sz w:val="22"/>
          <w:szCs w:val="22"/>
        </w:rPr>
        <w:t>-</w:t>
      </w:r>
      <w:r w:rsidRPr="00F242E3">
        <w:rPr>
          <w:rFonts w:asciiTheme="minorHAnsi" w:hAnsiTheme="minorHAnsi" w:cstheme="minorHAnsi"/>
          <w:snapToGrid w:val="0"/>
          <w:sz w:val="22"/>
          <w:szCs w:val="22"/>
        </w:rPr>
        <w:t xml:space="preserve"> </w:t>
      </w:r>
      <w:r w:rsidR="00492EE8" w:rsidRPr="009A4096">
        <w:rPr>
          <w:rFonts w:ascii="Calibri" w:hAnsi="Calibri" w:cs="Calibri"/>
          <w:snapToGrid w:val="0"/>
          <w:sz w:val="22"/>
          <w:szCs w:val="22"/>
        </w:rPr>
        <w:t xml:space="preserve">odpowiednio dla danej części zamówienia </w:t>
      </w:r>
      <w:r w:rsidRPr="00F242E3">
        <w:rPr>
          <w:rFonts w:asciiTheme="minorHAnsi" w:hAnsiTheme="minorHAnsi" w:cstheme="minorHAnsi"/>
          <w:snapToGrid w:val="0"/>
          <w:sz w:val="22"/>
          <w:szCs w:val="22"/>
        </w:rPr>
        <w:t xml:space="preserve">zawierający w szczególności: łączną cenę ofertową brutto, zobowiązanie dotyczące terminu realizacji zamówienia i warunków płatności, oświadczenie o okresie związania ofertą oraz o akceptacji wszystkich postanowień SWZ i wzoru umowy, który winien być złożony w formie oryginału podpisany kwalifikowanym podpisem elektronicznym </w:t>
      </w:r>
      <w:r w:rsidR="007F6505" w:rsidRPr="00F242E3">
        <w:rPr>
          <w:rFonts w:asciiTheme="minorHAnsi" w:hAnsiTheme="minorHAnsi" w:cstheme="minorHAnsi"/>
          <w:b/>
          <w:snapToGrid w:val="0"/>
          <w:sz w:val="22"/>
          <w:szCs w:val="22"/>
        </w:rPr>
        <w:t>– Załącznik nr 1</w:t>
      </w:r>
      <w:r w:rsidR="00DA0F92">
        <w:rPr>
          <w:rFonts w:asciiTheme="minorHAnsi" w:hAnsiTheme="minorHAnsi" w:cstheme="minorHAnsi"/>
          <w:b/>
          <w:snapToGrid w:val="0"/>
          <w:sz w:val="22"/>
          <w:szCs w:val="22"/>
        </w:rPr>
        <w:t xml:space="preserve"> do SWZ</w:t>
      </w:r>
      <w:r w:rsidR="00ED4D0F" w:rsidRPr="00F242E3">
        <w:rPr>
          <w:rFonts w:asciiTheme="minorHAnsi" w:hAnsiTheme="minorHAnsi" w:cstheme="minorHAnsi"/>
          <w:snapToGrid w:val="0"/>
          <w:sz w:val="22"/>
          <w:szCs w:val="22"/>
        </w:rPr>
        <w:t>.</w:t>
      </w:r>
    </w:p>
    <w:p w14:paraId="490D0476" w14:textId="680E5A15" w:rsidR="00585204" w:rsidRPr="00585204" w:rsidRDefault="00585204" w:rsidP="00585204">
      <w:pPr>
        <w:pStyle w:val="Akapitzlist"/>
        <w:numPr>
          <w:ilvl w:val="0"/>
          <w:numId w:val="20"/>
        </w:numPr>
        <w:spacing w:line="276" w:lineRule="auto"/>
        <w:ind w:left="284" w:hanging="284"/>
        <w:jc w:val="both"/>
        <w:rPr>
          <w:rFonts w:ascii="Calibri" w:hAnsi="Calibri" w:cs="Calibri"/>
          <w:snapToGrid w:val="0"/>
          <w:sz w:val="22"/>
          <w:szCs w:val="22"/>
        </w:rPr>
      </w:pPr>
      <w:r w:rsidRPr="009A4096">
        <w:rPr>
          <w:rFonts w:ascii="Calibri" w:hAnsi="Calibri" w:cs="Calibri"/>
          <w:b/>
          <w:i/>
          <w:snapToGrid w:val="0"/>
          <w:sz w:val="22"/>
          <w:szCs w:val="22"/>
        </w:rPr>
        <w:t>FORMULARZ ASORTYMENTOWO-CENOWY</w:t>
      </w:r>
      <w:r w:rsidRPr="009A4096">
        <w:rPr>
          <w:rFonts w:ascii="Calibri" w:hAnsi="Calibri" w:cs="Calibri"/>
          <w:snapToGrid w:val="0"/>
          <w:sz w:val="22"/>
          <w:szCs w:val="22"/>
        </w:rPr>
        <w:t xml:space="preserve">: - Załącznik nr 2 do SWZ, który winien być złożony w formie oryginału podpisany kwalifikowanym podpisem elektronicznym. Ww. załączniki nie podlegają procedurze uzupełnienia i z tego względu niezłożenie opisu oferowanego przedmiotu spowoduje odrzucenie oferty. Nadto, wszystkie pozycje opisu muszą być wypełnione pod rygorem odrzucenia oferty. Opis winien zawierać istotne elementy będące przedmiotem przyszłej umowy tj. nazwy bądź inne wyczerpujące dane techniczne wymagane i wskazane przez Zamawiającego w odpowiednich miejscach opisu oferowanego wyrobu, umożliwiające Zamawiającemu identyfikację konkretnego oferowanego przedmiotu, w celu weryfikacji ich zgodności z wymaganiami określonymi przez Zamawiającego w Opisie przedmiotu zamówienia. Wykonawca wypełnia oraz podpisuje i załącza do oferty tylko te formularze, które dotyczą części na które Wykonawca składa ofertę </w:t>
      </w:r>
      <w:r w:rsidRPr="009A4096">
        <w:rPr>
          <w:rFonts w:ascii="Calibri" w:hAnsi="Calibri" w:cs="Calibri"/>
          <w:b/>
          <w:snapToGrid w:val="0"/>
          <w:sz w:val="22"/>
          <w:szCs w:val="22"/>
        </w:rPr>
        <w:t>– Załącznik nr 2</w:t>
      </w:r>
      <w:r>
        <w:rPr>
          <w:rFonts w:ascii="Calibri" w:hAnsi="Calibri" w:cs="Calibri"/>
          <w:b/>
          <w:snapToGrid w:val="0"/>
          <w:sz w:val="22"/>
          <w:szCs w:val="22"/>
        </w:rPr>
        <w:t xml:space="preserve"> do SWZ.</w:t>
      </w:r>
    </w:p>
    <w:p w14:paraId="5A69FBFC" w14:textId="48C470A8" w:rsidR="00E45ACA" w:rsidRPr="00F242E3" w:rsidRDefault="00FC0520" w:rsidP="003961FB">
      <w:pPr>
        <w:pStyle w:val="Akapitzlist"/>
        <w:numPr>
          <w:ilvl w:val="0"/>
          <w:numId w:val="20"/>
        </w:numPr>
        <w:ind w:left="284" w:hanging="284"/>
        <w:jc w:val="both"/>
        <w:rPr>
          <w:rFonts w:asciiTheme="minorHAnsi" w:hAnsiTheme="minorHAnsi" w:cstheme="minorHAnsi"/>
          <w:snapToGrid w:val="0"/>
          <w:sz w:val="22"/>
          <w:szCs w:val="22"/>
        </w:rPr>
      </w:pPr>
      <w:r w:rsidRPr="00F242E3">
        <w:rPr>
          <w:rFonts w:asciiTheme="minorHAnsi" w:hAnsiTheme="minorHAnsi" w:cstheme="minorHAnsi"/>
          <w:b/>
          <w:bCs/>
          <w:i/>
          <w:iCs/>
          <w:sz w:val="22"/>
          <w:szCs w:val="22"/>
        </w:rPr>
        <w:t xml:space="preserve">PEŁNOMOCNICTWO </w:t>
      </w:r>
      <w:r w:rsidR="003135C1" w:rsidRPr="00F242E3">
        <w:rPr>
          <w:rFonts w:asciiTheme="minorHAnsi" w:hAnsiTheme="minorHAnsi" w:cstheme="minorHAnsi"/>
          <w:b/>
          <w:bCs/>
          <w:sz w:val="22"/>
          <w:szCs w:val="22"/>
        </w:rPr>
        <w:t>-</w:t>
      </w:r>
      <w:r w:rsidR="003135C1" w:rsidRPr="00F242E3">
        <w:rPr>
          <w:rFonts w:asciiTheme="minorHAnsi" w:hAnsiTheme="minorHAnsi" w:cstheme="minorHAnsi"/>
          <w:color w:val="000000"/>
          <w:sz w:val="22"/>
          <w:szCs w:val="22"/>
        </w:rPr>
        <w:t xml:space="preserve"> </w:t>
      </w:r>
      <w:r w:rsidR="00E45ACA" w:rsidRPr="00F242E3">
        <w:rPr>
          <w:rFonts w:asciiTheme="minorHAnsi" w:hAnsiTheme="minorHAnsi" w:cstheme="minorHAnsi"/>
          <w:color w:val="000000"/>
          <w:sz w:val="22"/>
          <w:szCs w:val="22"/>
        </w:rPr>
        <w:t>do reprezentowania Wykonawcy osoby /osób, podpisującej/ podpisujących ofertę</w:t>
      </w:r>
      <w:r w:rsidR="00E45ACA" w:rsidRPr="00F242E3">
        <w:rPr>
          <w:rFonts w:asciiTheme="minorHAnsi" w:hAnsiTheme="minorHAnsi" w:cstheme="minorHAnsi"/>
          <w:bCs/>
          <w:color w:val="000000"/>
          <w:sz w:val="22"/>
          <w:szCs w:val="22"/>
        </w:rPr>
        <w:t xml:space="preserve">, dokumenty lub oświadczenia </w:t>
      </w:r>
      <w:r w:rsidR="00E45ACA" w:rsidRPr="00F242E3">
        <w:rPr>
          <w:rFonts w:asciiTheme="minorHAnsi" w:hAnsiTheme="minorHAnsi" w:cstheme="minorHAnsi"/>
          <w:color w:val="000000"/>
          <w:sz w:val="22"/>
          <w:szCs w:val="22"/>
        </w:rPr>
        <w:t>załączone do oferty:</w:t>
      </w:r>
    </w:p>
    <w:p w14:paraId="4E2171CC" w14:textId="173819D7" w:rsidR="00E45ACA" w:rsidRPr="00624E7C" w:rsidRDefault="00E45ACA" w:rsidP="003961FB">
      <w:pPr>
        <w:pStyle w:val="Akapitzlist"/>
        <w:numPr>
          <w:ilvl w:val="1"/>
          <w:numId w:val="88"/>
        </w:numPr>
        <w:jc w:val="both"/>
        <w:rPr>
          <w:rFonts w:asciiTheme="minorHAnsi" w:hAnsiTheme="minorHAnsi" w:cstheme="minorHAnsi"/>
          <w:color w:val="000000"/>
          <w:sz w:val="22"/>
          <w:szCs w:val="22"/>
        </w:rPr>
      </w:pPr>
      <w:r w:rsidRPr="00624E7C">
        <w:rPr>
          <w:rFonts w:asciiTheme="minorHAnsi" w:hAnsiTheme="minorHAnsi" w:cstheme="minorHAnsi"/>
          <w:color w:val="000000"/>
          <w:sz w:val="22"/>
          <w:szCs w:val="22"/>
        </w:rPr>
        <w:t>Uprawnienie musi bezpośrednio wynikać z dokumentu stwierdzającego status prawny Wykonawcy (odpisu z właściwego rejestru lub z centralnej ewidencji i informacji o działalności gospodarczej). Jeżeli pełnomocnictwo takie nie wynika wprost z dokumentu stwierdzającego status prawny Wykonawcy to do oferty należy dołączyć pełnomocnictwo w postaci elektronicznej opatrzone kwalifikowanym podpisem elektronicznym osób wskazanych w dokumencie stwierdzającym status prawny Wykonawcy (odpisie z właściwego rejestru lub z centralnej ewidencji i informacji o działalności gospodarczej) lub notarialnie poświadczoną kwalifikowanym podpisem elektronicznym kopię pełnomocnictwa</w:t>
      </w:r>
      <w:r w:rsidRPr="00624E7C">
        <w:rPr>
          <w:rFonts w:asciiTheme="minorHAnsi" w:hAnsiTheme="minorHAnsi" w:cstheme="minorHAnsi"/>
          <w:sz w:val="22"/>
          <w:szCs w:val="22"/>
        </w:rPr>
        <w:t xml:space="preserve"> tj. podpisaną kwalifikowanym podpisem elektronicznym przez notariusza.</w:t>
      </w:r>
    </w:p>
    <w:p w14:paraId="741777D2" w14:textId="711A19E3" w:rsidR="00E45ACA" w:rsidRPr="00624E7C" w:rsidRDefault="00E45ACA" w:rsidP="003961FB">
      <w:pPr>
        <w:pStyle w:val="Akapitzlist"/>
        <w:numPr>
          <w:ilvl w:val="1"/>
          <w:numId w:val="88"/>
        </w:numPr>
        <w:jc w:val="both"/>
        <w:rPr>
          <w:rFonts w:asciiTheme="minorHAnsi" w:hAnsiTheme="minorHAnsi" w:cstheme="minorHAnsi"/>
          <w:color w:val="000000"/>
          <w:sz w:val="22"/>
          <w:szCs w:val="22"/>
        </w:rPr>
      </w:pPr>
      <w:r w:rsidRPr="00624E7C">
        <w:rPr>
          <w:rFonts w:asciiTheme="minorHAnsi" w:hAnsiTheme="minorHAnsi" w:cstheme="minorHAnsi"/>
          <w:color w:val="000000"/>
          <w:sz w:val="22"/>
          <w:szCs w:val="22"/>
        </w:rPr>
        <w:t>Jeżeli z dokumentu określającego status prawny Wykonawcy lub pełnomocnictwa wynika, iż do reprezentowania Wykonawcy upoważnionych jest łącznie kilka osób, ofertę wraz z załącznikami podpisują wszystkie te osoby.</w:t>
      </w:r>
    </w:p>
    <w:p w14:paraId="435CB5E4" w14:textId="3055C05A" w:rsidR="00E45ACA" w:rsidRPr="00F242E3" w:rsidRDefault="00E45ACA" w:rsidP="003961FB">
      <w:pPr>
        <w:numPr>
          <w:ilvl w:val="1"/>
          <w:numId w:val="88"/>
        </w:numPr>
        <w:ind w:left="567" w:hanging="567"/>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Wykonawcy mogą wspólnie ubiegać się o udzielenie zamówienia. </w:t>
      </w:r>
      <w:r w:rsidRPr="00F242E3">
        <w:rPr>
          <w:rFonts w:asciiTheme="minorHAnsi" w:hAnsiTheme="minorHAnsi" w:cstheme="minorHAnsi"/>
          <w:sz w:val="22"/>
          <w:szCs w:val="22"/>
        </w:rPr>
        <w:t>W takim przypadku, Wykonawcy ustanawiają pełnomocnika do reprezentowania ich w postępowaniu o udzielenie zamówienia albo reprezentowania w postępowaniu i zawarcia umowy w sprawie zamówienia publicznego. Dokument potwierdzający ustanowienie pełnomocnika powinien zawierać wskazanie postępowania o zamówienie publiczne, którego dotyczy, Wykonawców ubiegających się wspólnie o udzielenie zamówienia, ustanowionego pełnomocnika oraz zakres jego umocowania. Pełnomocnictwo winno być podpisane przez wszystkich tych Wykonawców ubiegających się wspólnie o zamówienie publiczne, którzy ustanawiają pełnomocnika. Podpisy muszą zostać złożone przez osoby uprawnione do składania oświadczeń woli wymienione we właściwym rejestrze lub wpisie do centralnej ewidencji i informacji o działalności gospodarczej.</w:t>
      </w:r>
      <w:r w:rsidR="00CC6BD3" w:rsidRPr="00F242E3">
        <w:rPr>
          <w:rFonts w:asciiTheme="minorHAnsi" w:hAnsiTheme="minorHAnsi" w:cstheme="minorHAnsi"/>
          <w:sz w:val="22"/>
          <w:szCs w:val="22"/>
        </w:rPr>
        <w:t xml:space="preserve"> </w:t>
      </w:r>
      <w:r w:rsidRPr="00F242E3">
        <w:rPr>
          <w:rFonts w:asciiTheme="minorHAnsi" w:hAnsiTheme="minorHAnsi" w:cstheme="minorHAnsi"/>
          <w:sz w:val="22"/>
          <w:szCs w:val="22"/>
        </w:rPr>
        <w:t>Dokument pełnomocnictwa należy przedstawić w postaci elektronicznej opatrzon</w:t>
      </w:r>
      <w:r w:rsidR="00CC6BD3" w:rsidRPr="00F242E3">
        <w:rPr>
          <w:rFonts w:asciiTheme="minorHAnsi" w:hAnsiTheme="minorHAnsi" w:cstheme="minorHAnsi"/>
          <w:sz w:val="22"/>
          <w:szCs w:val="22"/>
        </w:rPr>
        <w:t>ej</w:t>
      </w:r>
      <w:r w:rsidRPr="00F242E3">
        <w:rPr>
          <w:rFonts w:asciiTheme="minorHAnsi" w:hAnsiTheme="minorHAnsi" w:cstheme="minorHAnsi"/>
          <w:sz w:val="22"/>
          <w:szCs w:val="22"/>
        </w:rPr>
        <w:t xml:space="preserve"> kwalifikowanym podpisem elektronicznym - oryginału lub notarialnie poświadczonej kopii. Oferta winna być podpisana przez każdego z Wykonawców wspólnie ubiegających się o udzielenie zamówienia lub upoważnionego pełnomocnika.</w:t>
      </w:r>
    </w:p>
    <w:p w14:paraId="5D0393C5" w14:textId="1E7E2E54" w:rsidR="00951773" w:rsidRPr="00EC06FF" w:rsidRDefault="00E45ACA" w:rsidP="003961FB">
      <w:pPr>
        <w:numPr>
          <w:ilvl w:val="1"/>
          <w:numId w:val="88"/>
        </w:numPr>
        <w:ind w:left="567" w:hanging="567"/>
        <w:jc w:val="both"/>
        <w:rPr>
          <w:rFonts w:asciiTheme="minorHAnsi" w:hAnsiTheme="minorHAnsi" w:cstheme="minorHAnsi"/>
          <w:color w:val="000000"/>
          <w:sz w:val="22"/>
          <w:szCs w:val="22"/>
        </w:rPr>
      </w:pPr>
      <w:r w:rsidRPr="00F242E3">
        <w:rPr>
          <w:rFonts w:asciiTheme="minorHAnsi" w:hAnsiTheme="minorHAnsi" w:cstheme="minorHAnsi"/>
          <w:sz w:val="22"/>
          <w:szCs w:val="22"/>
        </w:rPr>
        <w:t xml:space="preserve">Jeżeli oferta Wykonawców wspólnie ubiegających się o zamówienie zostanie wybrana,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może żądać przed zawarciem umowy w sprawie zamówienia publicznego umowy regulującej współpracę tych podmiotów.</w:t>
      </w:r>
      <w:r w:rsidR="00AB534F" w:rsidRPr="00F242E3">
        <w:rPr>
          <w:rFonts w:asciiTheme="minorHAnsi" w:eastAsia="Times New Roman" w:hAnsiTheme="minorHAnsi" w:cstheme="minorHAnsi"/>
          <w:bCs/>
          <w:i/>
          <w:sz w:val="22"/>
          <w:szCs w:val="22"/>
        </w:rPr>
        <w:t xml:space="preserve"> </w:t>
      </w:r>
    </w:p>
    <w:p w14:paraId="69C3FF51" w14:textId="2C74B8D1" w:rsidR="00EC06FF" w:rsidRPr="00EC06FF" w:rsidRDefault="00EC06FF" w:rsidP="003961FB">
      <w:pPr>
        <w:pStyle w:val="Akapitzlist"/>
        <w:numPr>
          <w:ilvl w:val="0"/>
          <w:numId w:val="88"/>
        </w:numPr>
        <w:tabs>
          <w:tab w:val="left" w:pos="851"/>
        </w:tabs>
        <w:spacing w:line="276" w:lineRule="auto"/>
        <w:jc w:val="both"/>
        <w:rPr>
          <w:rFonts w:ascii="Calibri" w:eastAsia="Times New Roman" w:hAnsi="Calibri" w:cs="Calibri"/>
          <w:bCs/>
          <w:i/>
          <w:sz w:val="22"/>
          <w:szCs w:val="22"/>
        </w:rPr>
      </w:pPr>
      <w:r w:rsidRPr="00170716">
        <w:rPr>
          <w:rFonts w:ascii="Calibri" w:hAnsi="Calibri" w:cs="Calibri"/>
          <w:b/>
          <w:i/>
          <w:snapToGrid w:val="0"/>
          <w:sz w:val="22"/>
          <w:szCs w:val="22"/>
        </w:rPr>
        <w:t>OŚWIADCZENIE</w:t>
      </w:r>
      <w:r w:rsidRPr="00EC06FF">
        <w:rPr>
          <w:rFonts w:ascii="Calibri" w:hAnsi="Calibri" w:cs="Calibri"/>
          <w:b/>
          <w:snapToGrid w:val="0"/>
          <w:sz w:val="22"/>
          <w:szCs w:val="22"/>
        </w:rPr>
        <w:t xml:space="preserve"> </w:t>
      </w:r>
      <w:r w:rsidR="00170716" w:rsidRPr="00170716">
        <w:rPr>
          <w:rFonts w:ascii="Calibri" w:hAnsi="Calibri" w:cs="Calibri"/>
          <w:snapToGrid w:val="0"/>
          <w:sz w:val="22"/>
          <w:szCs w:val="22"/>
        </w:rPr>
        <w:t>wykonawców wspólnie ubiegających się o udzielenie zamówienia,</w:t>
      </w:r>
      <w:r w:rsidRPr="00EC06FF">
        <w:rPr>
          <w:rFonts w:ascii="Calibri" w:hAnsi="Calibri" w:cs="Calibri"/>
          <w:b/>
          <w:snapToGrid w:val="0"/>
          <w:sz w:val="22"/>
          <w:szCs w:val="22"/>
        </w:rPr>
        <w:t xml:space="preserve"> </w:t>
      </w:r>
      <w:r w:rsidRPr="00EC06FF">
        <w:rPr>
          <w:rFonts w:ascii="Calibri" w:hAnsi="Calibri" w:cs="Calibri"/>
          <w:snapToGrid w:val="0"/>
          <w:sz w:val="22"/>
          <w:szCs w:val="22"/>
        </w:rPr>
        <w:t xml:space="preserve">o którym mowa w art. 117 ust. 4 ustawy </w:t>
      </w:r>
      <w:proofErr w:type="spellStart"/>
      <w:r w:rsidRPr="00EC06FF">
        <w:rPr>
          <w:rFonts w:ascii="Calibri" w:hAnsi="Calibri" w:cs="Calibri"/>
          <w:snapToGrid w:val="0"/>
          <w:sz w:val="22"/>
          <w:szCs w:val="22"/>
        </w:rPr>
        <w:t>Pzp</w:t>
      </w:r>
      <w:proofErr w:type="spellEnd"/>
      <w:r w:rsidRPr="00EC06FF">
        <w:rPr>
          <w:rFonts w:ascii="Calibri" w:hAnsi="Calibri" w:cs="Calibri"/>
          <w:snapToGrid w:val="0"/>
          <w:sz w:val="22"/>
          <w:szCs w:val="22"/>
        </w:rPr>
        <w:t>, według wzoru stanowiącego</w:t>
      </w:r>
      <w:r w:rsidR="005D7A98">
        <w:rPr>
          <w:rFonts w:ascii="Calibri" w:hAnsi="Calibri" w:cs="Calibri"/>
          <w:b/>
          <w:snapToGrid w:val="0"/>
          <w:sz w:val="22"/>
          <w:szCs w:val="22"/>
        </w:rPr>
        <w:t xml:space="preserve"> Załącznik Nr 9</w:t>
      </w:r>
      <w:r w:rsidRPr="00EC06FF">
        <w:rPr>
          <w:rFonts w:ascii="Calibri" w:hAnsi="Calibri" w:cs="Calibri"/>
          <w:b/>
          <w:snapToGrid w:val="0"/>
          <w:sz w:val="22"/>
          <w:szCs w:val="22"/>
        </w:rPr>
        <w:t xml:space="preserve"> do SWZ.</w:t>
      </w:r>
    </w:p>
    <w:p w14:paraId="4CDB2045" w14:textId="63164CED" w:rsidR="002B0233" w:rsidRPr="002B0233" w:rsidRDefault="002B0233" w:rsidP="003961FB">
      <w:pPr>
        <w:pStyle w:val="Akapitzlist"/>
        <w:numPr>
          <w:ilvl w:val="0"/>
          <w:numId w:val="88"/>
        </w:numPr>
        <w:jc w:val="both"/>
        <w:rPr>
          <w:rFonts w:ascii="Calibri" w:hAnsi="Calibri" w:cs="Calibri"/>
          <w:color w:val="000000"/>
          <w:sz w:val="22"/>
          <w:szCs w:val="22"/>
        </w:rPr>
      </w:pPr>
      <w:r w:rsidRPr="002B0233">
        <w:rPr>
          <w:rFonts w:ascii="Calibri" w:hAnsi="Calibri" w:cs="Calibri"/>
          <w:b/>
          <w:i/>
          <w:snapToGrid w:val="0"/>
          <w:sz w:val="22"/>
          <w:szCs w:val="22"/>
        </w:rPr>
        <w:t>ZOBOWIĄZANIE</w:t>
      </w:r>
      <w:r w:rsidRPr="002B0233">
        <w:rPr>
          <w:rFonts w:ascii="Calibri" w:hAnsi="Calibri" w:cs="Calibri"/>
          <w:snapToGrid w:val="0"/>
          <w:sz w:val="22"/>
          <w:szCs w:val="22"/>
        </w:rPr>
        <w:t xml:space="preserve"> podmiotu udostępniającego zasoby (o ile dotyczy), według w</w:t>
      </w:r>
      <w:r>
        <w:rPr>
          <w:rFonts w:ascii="Calibri" w:hAnsi="Calibri" w:cs="Calibri"/>
          <w:snapToGrid w:val="0"/>
          <w:sz w:val="22"/>
          <w:szCs w:val="22"/>
        </w:rPr>
        <w:t xml:space="preserve">zoru stanowiącego </w:t>
      </w:r>
      <w:r w:rsidR="00665C06">
        <w:rPr>
          <w:rFonts w:ascii="Calibri" w:hAnsi="Calibri" w:cs="Calibri"/>
          <w:snapToGrid w:val="0"/>
          <w:sz w:val="22"/>
          <w:szCs w:val="22"/>
        </w:rPr>
        <w:br/>
      </w:r>
      <w:r w:rsidR="005D7A98">
        <w:rPr>
          <w:rFonts w:ascii="Calibri" w:hAnsi="Calibri" w:cs="Calibri"/>
          <w:b/>
          <w:snapToGrid w:val="0"/>
          <w:sz w:val="22"/>
          <w:szCs w:val="22"/>
        </w:rPr>
        <w:t>Załącznik nr 8</w:t>
      </w:r>
      <w:r w:rsidRPr="002B0233">
        <w:rPr>
          <w:rFonts w:ascii="Calibri" w:hAnsi="Calibri" w:cs="Calibri"/>
          <w:b/>
          <w:snapToGrid w:val="0"/>
          <w:sz w:val="22"/>
          <w:szCs w:val="22"/>
        </w:rPr>
        <w:t xml:space="preserve"> do SWZ</w:t>
      </w:r>
      <w:r w:rsidRPr="002B0233">
        <w:rPr>
          <w:rFonts w:ascii="Calibri" w:hAnsi="Calibri" w:cs="Calibri"/>
          <w:snapToGrid w:val="0"/>
          <w:sz w:val="22"/>
          <w:szCs w:val="22"/>
        </w:rPr>
        <w:t>,</w:t>
      </w:r>
    </w:p>
    <w:p w14:paraId="18880E12" w14:textId="4EB83B0D" w:rsidR="00F01245" w:rsidRPr="00EC194F" w:rsidRDefault="00E0429A" w:rsidP="006F4ACC">
      <w:pPr>
        <w:pStyle w:val="Akapitzlist"/>
        <w:numPr>
          <w:ilvl w:val="0"/>
          <w:numId w:val="88"/>
        </w:numPr>
        <w:tabs>
          <w:tab w:val="left" w:pos="851"/>
        </w:tabs>
        <w:jc w:val="both"/>
        <w:rPr>
          <w:rFonts w:asciiTheme="minorHAnsi" w:eastAsia="Times New Roman" w:hAnsiTheme="minorHAnsi" w:cstheme="minorHAnsi"/>
          <w:bCs/>
          <w:i/>
          <w:sz w:val="22"/>
          <w:szCs w:val="22"/>
        </w:rPr>
      </w:pPr>
      <w:r w:rsidRPr="00F01245">
        <w:rPr>
          <w:rFonts w:asciiTheme="minorHAnsi" w:hAnsiTheme="minorHAnsi" w:cstheme="minorHAnsi"/>
          <w:b/>
          <w:i/>
          <w:snapToGrid w:val="0"/>
          <w:sz w:val="22"/>
          <w:szCs w:val="22"/>
        </w:rPr>
        <w:t>PRZEDMIOTOWE ŚRODKI DOWODOWE</w:t>
      </w:r>
      <w:r w:rsidR="0074374F" w:rsidRPr="00F01245">
        <w:rPr>
          <w:rFonts w:asciiTheme="minorHAnsi" w:hAnsiTheme="minorHAnsi" w:cstheme="minorHAnsi"/>
          <w:b/>
          <w:i/>
          <w:snapToGrid w:val="0"/>
          <w:sz w:val="22"/>
          <w:szCs w:val="22"/>
        </w:rPr>
        <w:t xml:space="preserve"> </w:t>
      </w:r>
      <w:r w:rsidR="00BE5E86" w:rsidRPr="00F01245">
        <w:rPr>
          <w:rFonts w:asciiTheme="minorHAnsi" w:hAnsiTheme="minorHAnsi" w:cstheme="minorHAnsi"/>
          <w:b/>
          <w:sz w:val="22"/>
          <w:szCs w:val="22"/>
        </w:rPr>
        <w:t>-</w:t>
      </w:r>
      <w:r w:rsidRPr="00F01245">
        <w:rPr>
          <w:rFonts w:asciiTheme="minorHAnsi" w:hAnsiTheme="minorHAnsi" w:cstheme="minorHAnsi"/>
          <w:snapToGrid w:val="0"/>
          <w:sz w:val="22"/>
          <w:szCs w:val="22"/>
        </w:rPr>
        <w:t xml:space="preserve"> wskazane w </w:t>
      </w:r>
      <w:r w:rsidR="00C15F4A" w:rsidRPr="00F01245">
        <w:rPr>
          <w:rFonts w:asciiTheme="minorHAnsi" w:hAnsiTheme="minorHAnsi" w:cstheme="minorHAnsi"/>
          <w:snapToGrid w:val="0"/>
          <w:sz w:val="22"/>
          <w:szCs w:val="22"/>
        </w:rPr>
        <w:t>Rozdziale VI</w:t>
      </w:r>
      <w:r w:rsidRPr="00F01245">
        <w:rPr>
          <w:rFonts w:asciiTheme="minorHAnsi" w:hAnsiTheme="minorHAnsi" w:cstheme="minorHAnsi"/>
          <w:snapToGrid w:val="0"/>
          <w:sz w:val="22"/>
          <w:szCs w:val="22"/>
        </w:rPr>
        <w:t xml:space="preserve"> SWZ.</w:t>
      </w:r>
      <w:r w:rsidR="007F6505" w:rsidRPr="00F01245">
        <w:rPr>
          <w:rFonts w:asciiTheme="minorHAnsi" w:hAnsiTheme="minorHAnsi" w:cstheme="minorHAnsi"/>
          <w:b/>
          <w:snapToGrid w:val="0"/>
          <w:sz w:val="22"/>
          <w:szCs w:val="22"/>
        </w:rPr>
        <w:t xml:space="preserve"> </w:t>
      </w:r>
    </w:p>
    <w:p w14:paraId="2041404A" w14:textId="77777777" w:rsidR="00932578" w:rsidRDefault="00932578" w:rsidP="006F4ACC">
      <w:pPr>
        <w:jc w:val="both"/>
        <w:rPr>
          <w:rFonts w:asciiTheme="minorHAnsi" w:hAnsiTheme="minorHAnsi" w:cstheme="minorHAnsi"/>
          <w:b/>
          <w:bCs/>
          <w:sz w:val="22"/>
          <w:szCs w:val="22"/>
          <w:u w:val="single"/>
        </w:rPr>
      </w:pPr>
    </w:p>
    <w:p w14:paraId="5DE427E9" w14:textId="20D180A7" w:rsidR="004A41E0" w:rsidRPr="00F242E3" w:rsidRDefault="004A41E0" w:rsidP="006F4ACC">
      <w:pPr>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IX.</w:t>
      </w:r>
      <w:r w:rsidR="00BC082D" w:rsidRPr="00F242E3">
        <w:rPr>
          <w:rFonts w:asciiTheme="minorHAnsi" w:hAnsiTheme="minorHAnsi" w:cstheme="minorHAnsi"/>
          <w:b/>
          <w:bCs/>
          <w:sz w:val="22"/>
          <w:szCs w:val="22"/>
          <w:u w:val="single"/>
        </w:rPr>
        <w:t>II.</w:t>
      </w:r>
      <w:r w:rsidRPr="00F242E3">
        <w:rPr>
          <w:rFonts w:asciiTheme="minorHAnsi" w:hAnsiTheme="minorHAnsi" w:cstheme="minorHAnsi"/>
          <w:b/>
          <w:bCs/>
          <w:sz w:val="22"/>
          <w:szCs w:val="22"/>
          <w:u w:val="single"/>
        </w:rPr>
        <w:t xml:space="preserve"> </w:t>
      </w:r>
      <w:r w:rsidR="00530C75" w:rsidRPr="00F242E3">
        <w:rPr>
          <w:rFonts w:asciiTheme="minorHAnsi" w:hAnsiTheme="minorHAnsi" w:cstheme="minorHAnsi"/>
          <w:b/>
          <w:bCs/>
          <w:sz w:val="22"/>
          <w:szCs w:val="22"/>
          <w:u w:val="single"/>
        </w:rPr>
        <w:t xml:space="preserve">WYKAZ </w:t>
      </w:r>
      <w:r w:rsidRPr="00F242E3">
        <w:rPr>
          <w:rFonts w:asciiTheme="minorHAnsi" w:hAnsiTheme="minorHAnsi" w:cstheme="minorHAnsi"/>
          <w:b/>
          <w:bCs/>
          <w:sz w:val="22"/>
          <w:szCs w:val="22"/>
          <w:u w:val="single"/>
        </w:rPr>
        <w:t xml:space="preserve"> P</w:t>
      </w:r>
      <w:r w:rsidR="00D87FA9" w:rsidRPr="00F242E3">
        <w:rPr>
          <w:rFonts w:asciiTheme="minorHAnsi" w:hAnsiTheme="minorHAnsi" w:cstheme="minorHAnsi"/>
          <w:b/>
          <w:bCs/>
          <w:sz w:val="22"/>
          <w:szCs w:val="22"/>
          <w:u w:val="single"/>
        </w:rPr>
        <w:t xml:space="preserve">ODMIOTOWYCH </w:t>
      </w:r>
      <w:r w:rsidRPr="00F242E3">
        <w:rPr>
          <w:rFonts w:asciiTheme="minorHAnsi" w:hAnsiTheme="minorHAnsi" w:cstheme="minorHAnsi"/>
          <w:b/>
          <w:bCs/>
          <w:sz w:val="22"/>
          <w:szCs w:val="22"/>
          <w:u w:val="single"/>
        </w:rPr>
        <w:t xml:space="preserve">ŚRODKACH DOWODOWYCH  </w:t>
      </w:r>
    </w:p>
    <w:p w14:paraId="701E06FC" w14:textId="77777777" w:rsidR="00E448E2" w:rsidRPr="00F242E3" w:rsidRDefault="00E448E2" w:rsidP="006F4ACC">
      <w:pPr>
        <w:jc w:val="both"/>
        <w:rPr>
          <w:rFonts w:asciiTheme="minorHAnsi" w:hAnsiTheme="minorHAnsi" w:cstheme="minorHAnsi"/>
          <w:b/>
          <w:bCs/>
          <w:sz w:val="22"/>
          <w:szCs w:val="22"/>
        </w:rPr>
      </w:pPr>
    </w:p>
    <w:p w14:paraId="2F653D54" w14:textId="23E3EF98" w:rsidR="009D031B" w:rsidRPr="00F242E3" w:rsidRDefault="005E106C" w:rsidP="006F4ACC">
      <w:pPr>
        <w:tabs>
          <w:tab w:val="left" w:pos="851"/>
        </w:tabs>
        <w:jc w:val="both"/>
        <w:rPr>
          <w:rFonts w:asciiTheme="minorHAnsi" w:eastAsia="Times New Roman" w:hAnsiTheme="minorHAnsi" w:cstheme="minorHAnsi"/>
          <w:b/>
          <w:bCs/>
          <w:sz w:val="22"/>
          <w:szCs w:val="22"/>
          <w:u w:val="single"/>
        </w:rPr>
      </w:pPr>
      <w:r w:rsidRPr="00F242E3">
        <w:rPr>
          <w:rFonts w:asciiTheme="minorHAnsi" w:eastAsia="Times New Roman" w:hAnsiTheme="minorHAnsi" w:cstheme="minorHAnsi"/>
          <w:b/>
          <w:bCs/>
          <w:sz w:val="22"/>
          <w:szCs w:val="22"/>
        </w:rPr>
        <w:t xml:space="preserve">WYKAZ PODMIOTOWYCH ŚRODKÓW DOWODOWYCH </w:t>
      </w:r>
      <w:r w:rsidRPr="00F242E3">
        <w:rPr>
          <w:rFonts w:asciiTheme="minorHAnsi" w:eastAsia="Times New Roman" w:hAnsiTheme="minorHAnsi" w:cstheme="minorHAnsi"/>
          <w:b/>
          <w:bCs/>
          <w:sz w:val="22"/>
          <w:szCs w:val="22"/>
          <w:u w:val="single"/>
        </w:rPr>
        <w:t xml:space="preserve">SKŁADANYCH W ODPOWIEDZI NA WEZWANIE </w:t>
      </w:r>
      <w:r w:rsidR="00822168" w:rsidRPr="00F242E3">
        <w:rPr>
          <w:rFonts w:asciiTheme="minorHAnsi" w:eastAsia="Times New Roman" w:hAnsiTheme="minorHAnsi" w:cstheme="minorHAnsi"/>
          <w:b/>
          <w:bCs/>
          <w:sz w:val="22"/>
          <w:szCs w:val="22"/>
          <w:u w:val="single"/>
        </w:rPr>
        <w:t>ZAMAWIAJĄCEGO</w:t>
      </w:r>
      <w:r w:rsidRPr="00F242E3">
        <w:rPr>
          <w:rFonts w:asciiTheme="minorHAnsi" w:eastAsia="Times New Roman" w:hAnsiTheme="minorHAnsi" w:cstheme="minorHAnsi"/>
          <w:b/>
          <w:bCs/>
          <w:sz w:val="22"/>
          <w:szCs w:val="22"/>
        </w:rPr>
        <w:t xml:space="preserve"> PRZEZ WYKONAWCĘ, KTÓREGO OFERTA ZOSTANIE NAJWYŻEJ OCENIONA </w:t>
      </w:r>
      <w:r w:rsidR="00C215CE" w:rsidRPr="00F242E3">
        <w:rPr>
          <w:rFonts w:asciiTheme="minorHAnsi" w:eastAsia="Times New Roman" w:hAnsiTheme="minorHAnsi" w:cstheme="minorHAnsi"/>
          <w:b/>
          <w:bCs/>
          <w:sz w:val="22"/>
          <w:szCs w:val="22"/>
        </w:rPr>
        <w:t>–</w:t>
      </w:r>
      <w:r w:rsidR="00C215CE" w:rsidRPr="00F242E3">
        <w:rPr>
          <w:rFonts w:asciiTheme="minorHAnsi" w:eastAsia="Times New Roman" w:hAnsiTheme="minorHAnsi" w:cstheme="minorHAnsi"/>
          <w:b/>
          <w:bCs/>
          <w:sz w:val="22"/>
          <w:szCs w:val="22"/>
          <w:u w:val="single"/>
        </w:rPr>
        <w:t xml:space="preserve"> II etap</w:t>
      </w:r>
      <w:r w:rsidR="00A05923" w:rsidRPr="00F242E3">
        <w:rPr>
          <w:rFonts w:asciiTheme="minorHAnsi" w:eastAsia="Times New Roman" w:hAnsiTheme="minorHAnsi" w:cstheme="minorHAnsi"/>
          <w:b/>
          <w:bCs/>
          <w:sz w:val="22"/>
          <w:szCs w:val="22"/>
          <w:u w:val="single"/>
        </w:rPr>
        <w:t xml:space="preserve"> </w:t>
      </w:r>
    </w:p>
    <w:p w14:paraId="3B69CFE1" w14:textId="77777777" w:rsidR="00A05923" w:rsidRPr="00F242E3" w:rsidRDefault="00A05923" w:rsidP="006F4ACC">
      <w:pPr>
        <w:tabs>
          <w:tab w:val="left" w:pos="851"/>
        </w:tabs>
        <w:jc w:val="both"/>
        <w:rPr>
          <w:rFonts w:asciiTheme="minorHAnsi" w:eastAsia="Times New Roman" w:hAnsiTheme="minorHAnsi" w:cstheme="minorHAnsi"/>
          <w:b/>
          <w:bCs/>
          <w:sz w:val="22"/>
          <w:szCs w:val="22"/>
        </w:rPr>
      </w:pPr>
    </w:p>
    <w:p w14:paraId="30503750" w14:textId="060FEE66" w:rsidR="00327D18" w:rsidRPr="00F242E3" w:rsidRDefault="00327D18" w:rsidP="003961FB">
      <w:pPr>
        <w:pStyle w:val="Akapitzlist"/>
        <w:numPr>
          <w:ilvl w:val="3"/>
          <w:numId w:val="23"/>
        </w:numPr>
        <w:autoSpaceDE w:val="0"/>
        <w:autoSpaceDN w:val="0"/>
        <w:adjustRightInd w:val="0"/>
        <w:ind w:left="284" w:hanging="284"/>
        <w:jc w:val="both"/>
        <w:rPr>
          <w:rFonts w:asciiTheme="minorHAnsi" w:hAnsiTheme="minorHAnsi" w:cstheme="minorHAnsi"/>
          <w:b/>
          <w:snapToGrid w:val="0"/>
          <w:sz w:val="22"/>
          <w:szCs w:val="22"/>
        </w:rPr>
      </w:pPr>
      <w:r w:rsidRPr="00F242E3">
        <w:rPr>
          <w:rFonts w:asciiTheme="minorHAnsi" w:hAnsiTheme="minorHAnsi" w:cstheme="minorHAnsi"/>
          <w:b/>
          <w:snapToGrid w:val="0"/>
          <w:sz w:val="22"/>
          <w:szCs w:val="22"/>
        </w:rPr>
        <w:t xml:space="preserve">W celu </w:t>
      </w:r>
      <w:r w:rsidRPr="00F242E3">
        <w:rPr>
          <w:rFonts w:asciiTheme="minorHAnsi" w:hAnsiTheme="minorHAnsi" w:cstheme="minorHAnsi"/>
          <w:b/>
          <w:snapToGrid w:val="0"/>
          <w:sz w:val="22"/>
          <w:szCs w:val="22"/>
          <w:u w:val="single"/>
        </w:rPr>
        <w:t>potwierdzenia braku podstaw wykluczenia</w:t>
      </w:r>
      <w:r w:rsidR="005A52A7" w:rsidRPr="00F242E3">
        <w:rPr>
          <w:rFonts w:asciiTheme="minorHAnsi" w:hAnsiTheme="minorHAnsi" w:cstheme="minorHAnsi"/>
          <w:b/>
          <w:snapToGrid w:val="0"/>
          <w:sz w:val="22"/>
          <w:szCs w:val="22"/>
        </w:rPr>
        <w:t xml:space="preserve"> W</w:t>
      </w:r>
      <w:r w:rsidRPr="00F242E3">
        <w:rPr>
          <w:rFonts w:asciiTheme="minorHAnsi" w:hAnsiTheme="minorHAnsi" w:cstheme="minorHAnsi"/>
          <w:b/>
          <w:snapToGrid w:val="0"/>
          <w:sz w:val="22"/>
          <w:szCs w:val="22"/>
        </w:rPr>
        <w:t xml:space="preserve">ykonawcy z udziału w postępowaniu o udzielenie zamówienia publicznego, zwanego dalej „postępowaniem”, </w:t>
      </w:r>
      <w:r w:rsidR="000F2C4F" w:rsidRPr="00F242E3">
        <w:rPr>
          <w:rFonts w:asciiTheme="minorHAnsi" w:hAnsiTheme="minorHAnsi" w:cstheme="minorHAnsi"/>
          <w:b/>
          <w:snapToGrid w:val="0"/>
          <w:sz w:val="22"/>
          <w:szCs w:val="22"/>
        </w:rPr>
        <w:t>Zamawiający</w:t>
      </w:r>
      <w:r w:rsidR="00DF065A" w:rsidRPr="00F242E3">
        <w:rPr>
          <w:rFonts w:asciiTheme="minorHAnsi" w:hAnsiTheme="minorHAnsi" w:cstheme="minorHAnsi"/>
          <w:b/>
          <w:snapToGrid w:val="0"/>
          <w:sz w:val="22"/>
          <w:szCs w:val="22"/>
        </w:rPr>
        <w:t xml:space="preserve"> na podstawie art. 12</w:t>
      </w:r>
      <w:r w:rsidR="000E423A" w:rsidRPr="00F242E3">
        <w:rPr>
          <w:rFonts w:asciiTheme="minorHAnsi" w:hAnsiTheme="minorHAnsi" w:cstheme="minorHAnsi"/>
          <w:b/>
          <w:snapToGrid w:val="0"/>
          <w:sz w:val="22"/>
          <w:szCs w:val="22"/>
        </w:rPr>
        <w:t>6</w:t>
      </w:r>
      <w:r w:rsidR="00DF065A" w:rsidRPr="00F242E3">
        <w:rPr>
          <w:rFonts w:asciiTheme="minorHAnsi" w:hAnsiTheme="minorHAnsi" w:cstheme="minorHAnsi"/>
          <w:b/>
          <w:snapToGrid w:val="0"/>
          <w:sz w:val="22"/>
          <w:szCs w:val="22"/>
        </w:rPr>
        <w:t xml:space="preserve"> ustawy </w:t>
      </w:r>
      <w:proofErr w:type="spellStart"/>
      <w:r w:rsidR="00DF065A" w:rsidRPr="00F242E3">
        <w:rPr>
          <w:rFonts w:asciiTheme="minorHAnsi" w:hAnsiTheme="minorHAnsi" w:cstheme="minorHAnsi"/>
          <w:b/>
          <w:snapToGrid w:val="0"/>
          <w:sz w:val="22"/>
          <w:szCs w:val="22"/>
        </w:rPr>
        <w:t>Pzp</w:t>
      </w:r>
      <w:proofErr w:type="spellEnd"/>
      <w:r w:rsidR="00DF065A" w:rsidRPr="00F242E3">
        <w:rPr>
          <w:rFonts w:asciiTheme="minorHAnsi" w:hAnsiTheme="minorHAnsi" w:cstheme="minorHAnsi"/>
          <w:b/>
          <w:snapToGrid w:val="0"/>
          <w:sz w:val="22"/>
          <w:szCs w:val="22"/>
        </w:rPr>
        <w:t xml:space="preserve"> </w:t>
      </w:r>
      <w:r w:rsidRPr="00F242E3">
        <w:rPr>
          <w:rFonts w:asciiTheme="minorHAnsi" w:hAnsiTheme="minorHAnsi" w:cstheme="minorHAnsi"/>
          <w:b/>
          <w:snapToGrid w:val="0"/>
          <w:sz w:val="22"/>
          <w:szCs w:val="22"/>
        </w:rPr>
        <w:t xml:space="preserve"> żąda następujących podmiotowych środków dowodowych:</w:t>
      </w:r>
    </w:p>
    <w:p w14:paraId="1066B5CF" w14:textId="77777777" w:rsidR="00327D18" w:rsidRPr="00F242E3" w:rsidRDefault="00327D18" w:rsidP="006F4ACC">
      <w:pPr>
        <w:tabs>
          <w:tab w:val="left" w:pos="851"/>
        </w:tabs>
        <w:jc w:val="both"/>
        <w:rPr>
          <w:rFonts w:asciiTheme="minorHAnsi" w:eastAsia="Times New Roman" w:hAnsiTheme="minorHAnsi" w:cstheme="minorHAnsi"/>
          <w:b/>
          <w:bCs/>
          <w:sz w:val="22"/>
          <w:szCs w:val="22"/>
        </w:rPr>
      </w:pPr>
    </w:p>
    <w:p w14:paraId="5D7D67F5" w14:textId="608ED9CA" w:rsidR="0011228C" w:rsidRPr="00F242E3" w:rsidRDefault="000F2C4F" w:rsidP="003961FB">
      <w:pPr>
        <w:pStyle w:val="Akapitzlist"/>
        <w:numPr>
          <w:ilvl w:val="0"/>
          <w:numId w:val="26"/>
        </w:numPr>
        <w:tabs>
          <w:tab w:val="left" w:pos="284"/>
        </w:tabs>
        <w:ind w:left="284" w:hanging="284"/>
        <w:jc w:val="both"/>
        <w:rPr>
          <w:rFonts w:asciiTheme="minorHAnsi" w:eastAsia="Times New Roman" w:hAnsiTheme="minorHAnsi" w:cstheme="minorHAnsi"/>
          <w:b/>
          <w:bCs/>
          <w:sz w:val="22"/>
          <w:szCs w:val="22"/>
        </w:rPr>
      </w:pPr>
      <w:r w:rsidRPr="00F242E3">
        <w:rPr>
          <w:rFonts w:asciiTheme="minorHAnsi" w:eastAsia="Times New Roman" w:hAnsiTheme="minorHAnsi" w:cstheme="minorHAnsi"/>
          <w:b/>
          <w:bCs/>
          <w:sz w:val="22"/>
          <w:szCs w:val="22"/>
        </w:rPr>
        <w:t>Zamawiający</w:t>
      </w:r>
      <w:r w:rsidR="005A52A7" w:rsidRPr="00F242E3">
        <w:rPr>
          <w:rFonts w:asciiTheme="minorHAnsi" w:eastAsia="Times New Roman" w:hAnsiTheme="minorHAnsi" w:cstheme="minorHAnsi"/>
          <w:b/>
          <w:bCs/>
          <w:sz w:val="22"/>
          <w:szCs w:val="22"/>
        </w:rPr>
        <w:t xml:space="preserve"> wezwie W</w:t>
      </w:r>
      <w:r w:rsidR="005E106C" w:rsidRPr="00F242E3">
        <w:rPr>
          <w:rFonts w:asciiTheme="minorHAnsi" w:eastAsia="Times New Roman" w:hAnsiTheme="minorHAnsi" w:cstheme="minorHAnsi"/>
          <w:b/>
          <w:bCs/>
          <w:sz w:val="22"/>
          <w:szCs w:val="22"/>
        </w:rPr>
        <w:t xml:space="preserve">ykonawcę, którego oferta zostanie najwyżej oceniona do złożenia </w:t>
      </w:r>
      <w:r w:rsidR="005E106C" w:rsidRPr="00F242E3">
        <w:rPr>
          <w:rFonts w:asciiTheme="minorHAnsi" w:eastAsia="Times New Roman" w:hAnsiTheme="minorHAnsi" w:cstheme="minorHAnsi"/>
          <w:b/>
          <w:bCs/>
          <w:sz w:val="22"/>
          <w:szCs w:val="22"/>
          <w:u w:val="single"/>
        </w:rPr>
        <w:t>w terminie nie krótszym niż 10 dni</w:t>
      </w:r>
      <w:r w:rsidR="005E106C" w:rsidRPr="00F242E3">
        <w:rPr>
          <w:rFonts w:asciiTheme="minorHAnsi" w:eastAsia="Times New Roman" w:hAnsiTheme="minorHAnsi" w:cstheme="minorHAnsi"/>
          <w:b/>
          <w:bCs/>
          <w:sz w:val="22"/>
          <w:szCs w:val="22"/>
        </w:rPr>
        <w:t xml:space="preserve">, aktualnych na dzień złożenia </w:t>
      </w:r>
      <w:r w:rsidR="0011228C" w:rsidRPr="00F242E3">
        <w:rPr>
          <w:rFonts w:asciiTheme="minorHAnsi" w:eastAsia="Times New Roman" w:hAnsiTheme="minorHAnsi" w:cstheme="minorHAnsi"/>
          <w:b/>
          <w:bCs/>
          <w:sz w:val="22"/>
          <w:szCs w:val="22"/>
        </w:rPr>
        <w:t>podmiotowych środków dowodowych:</w:t>
      </w:r>
    </w:p>
    <w:p w14:paraId="057E21EB" w14:textId="2576FDDA" w:rsidR="00CC37EE" w:rsidRPr="00F242E3" w:rsidRDefault="00DC19FA" w:rsidP="003961FB">
      <w:pPr>
        <w:pStyle w:val="Akapitzlist"/>
        <w:numPr>
          <w:ilvl w:val="1"/>
          <w:numId w:val="19"/>
        </w:numPr>
        <w:tabs>
          <w:tab w:val="left" w:pos="284"/>
        </w:tabs>
        <w:autoSpaceDE w:val="0"/>
        <w:autoSpaceDN w:val="0"/>
        <w:adjustRightInd w:val="0"/>
        <w:ind w:left="284" w:hanging="284"/>
        <w:jc w:val="both"/>
        <w:rPr>
          <w:rFonts w:asciiTheme="minorHAnsi" w:hAnsiTheme="minorHAnsi" w:cstheme="minorHAnsi"/>
          <w:b/>
          <w:snapToGrid w:val="0"/>
          <w:sz w:val="22"/>
          <w:szCs w:val="22"/>
        </w:rPr>
      </w:pPr>
      <w:r w:rsidRPr="00170716">
        <w:rPr>
          <w:rFonts w:asciiTheme="minorHAnsi" w:hAnsiTheme="minorHAnsi" w:cstheme="minorHAnsi"/>
          <w:b/>
          <w:bCs/>
          <w:i/>
          <w:sz w:val="22"/>
          <w:szCs w:val="22"/>
        </w:rPr>
        <w:t>OŚWIADCZENIE (JEDZ)</w:t>
      </w:r>
      <w:r w:rsidRPr="00F242E3">
        <w:rPr>
          <w:rFonts w:asciiTheme="minorHAnsi" w:hAnsiTheme="minorHAnsi" w:cstheme="minorHAnsi"/>
          <w:b/>
          <w:bCs/>
          <w:sz w:val="22"/>
          <w:szCs w:val="22"/>
        </w:rPr>
        <w:t xml:space="preserve"> </w:t>
      </w:r>
      <w:r w:rsidR="00985615" w:rsidRPr="00F242E3">
        <w:rPr>
          <w:rFonts w:asciiTheme="minorHAnsi" w:hAnsiTheme="minorHAnsi" w:cstheme="minorHAnsi"/>
          <w:sz w:val="22"/>
          <w:szCs w:val="22"/>
        </w:rPr>
        <w:t xml:space="preserve">- </w:t>
      </w:r>
      <w:r w:rsidRPr="00F242E3">
        <w:rPr>
          <w:rFonts w:asciiTheme="minorHAnsi" w:hAnsiTheme="minorHAnsi" w:cstheme="minorHAnsi"/>
          <w:sz w:val="22"/>
          <w:szCs w:val="22"/>
        </w:rPr>
        <w:t xml:space="preserve">oświadczenie o niepodleganiu wykluczeniu, spełnianiu warunków udziału w postępowaniu, w zakresie wskazanym przez </w:t>
      </w:r>
      <w:r w:rsidR="00822168" w:rsidRPr="00F242E3">
        <w:rPr>
          <w:rFonts w:asciiTheme="minorHAnsi" w:hAnsiTheme="minorHAnsi" w:cstheme="minorHAnsi"/>
          <w:sz w:val="22"/>
          <w:szCs w:val="22"/>
        </w:rPr>
        <w:t>Zamawiającego</w:t>
      </w:r>
      <w:r w:rsidR="00F4295A" w:rsidRPr="00F242E3">
        <w:rPr>
          <w:rFonts w:asciiTheme="minorHAnsi" w:hAnsiTheme="minorHAnsi" w:cstheme="minorHAnsi"/>
          <w:sz w:val="22"/>
          <w:szCs w:val="22"/>
        </w:rPr>
        <w:t xml:space="preserve"> </w:t>
      </w:r>
      <w:r w:rsidR="00CC37EE" w:rsidRPr="00F242E3">
        <w:rPr>
          <w:rFonts w:asciiTheme="minorHAnsi" w:hAnsiTheme="minorHAnsi" w:cstheme="minorHAnsi"/>
          <w:b/>
          <w:snapToGrid w:val="0"/>
          <w:sz w:val="22"/>
          <w:szCs w:val="22"/>
        </w:rPr>
        <w:t xml:space="preserve">– </w:t>
      </w:r>
      <w:r w:rsidR="00CC37EE" w:rsidRPr="005D7A98">
        <w:rPr>
          <w:rFonts w:asciiTheme="minorHAnsi" w:hAnsiTheme="minorHAnsi" w:cstheme="minorHAnsi"/>
          <w:b/>
          <w:snapToGrid w:val="0"/>
          <w:sz w:val="22"/>
          <w:szCs w:val="22"/>
        </w:rPr>
        <w:t xml:space="preserve">Załącznik nr </w:t>
      </w:r>
      <w:r w:rsidR="00A6567F" w:rsidRPr="005D7A98">
        <w:rPr>
          <w:rFonts w:asciiTheme="minorHAnsi" w:hAnsiTheme="minorHAnsi" w:cstheme="minorHAnsi"/>
          <w:b/>
          <w:snapToGrid w:val="0"/>
          <w:sz w:val="22"/>
          <w:szCs w:val="22"/>
        </w:rPr>
        <w:t>3</w:t>
      </w:r>
      <w:r w:rsidR="00DA0F92" w:rsidRPr="005D7A98">
        <w:rPr>
          <w:rFonts w:asciiTheme="minorHAnsi" w:hAnsiTheme="minorHAnsi" w:cstheme="minorHAnsi"/>
          <w:b/>
          <w:snapToGrid w:val="0"/>
          <w:sz w:val="22"/>
          <w:szCs w:val="22"/>
        </w:rPr>
        <w:t xml:space="preserve"> do SWZ</w:t>
      </w:r>
      <w:r w:rsidR="00F4295A" w:rsidRPr="005D7A98">
        <w:rPr>
          <w:rFonts w:asciiTheme="minorHAnsi" w:hAnsiTheme="minorHAnsi" w:cstheme="minorHAnsi"/>
          <w:b/>
          <w:snapToGrid w:val="0"/>
          <w:sz w:val="22"/>
          <w:szCs w:val="22"/>
        </w:rPr>
        <w:t>,</w:t>
      </w:r>
    </w:p>
    <w:p w14:paraId="635B2F25" w14:textId="77777777" w:rsidR="0061236C" w:rsidRPr="00F242E3" w:rsidRDefault="0061236C" w:rsidP="0061236C">
      <w:p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sz w:val="22"/>
          <w:szCs w:val="22"/>
        </w:rPr>
        <w:t>Oświadczenie</w:t>
      </w:r>
      <w:r w:rsidRPr="00F242E3">
        <w:rPr>
          <w:rFonts w:asciiTheme="minorHAnsi" w:hAnsiTheme="minorHAnsi" w:cstheme="minorHAnsi"/>
          <w:color w:val="000000"/>
          <w:sz w:val="22"/>
          <w:szCs w:val="22"/>
        </w:rPr>
        <w:t>, składa się na formularzu jednolitego europejskiego 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zwanego dalej „jednolitym dokumentem”.</w:t>
      </w:r>
    </w:p>
    <w:p w14:paraId="3C2C9A73" w14:textId="77777777" w:rsidR="0061236C" w:rsidRPr="00FC4029" w:rsidRDefault="0061236C" w:rsidP="0061236C">
      <w:pPr>
        <w:pStyle w:val="Akapitzlist"/>
        <w:numPr>
          <w:ilvl w:val="1"/>
          <w:numId w:val="101"/>
        </w:numPr>
        <w:autoSpaceDE w:val="0"/>
        <w:autoSpaceDN w:val="0"/>
        <w:adjustRightInd w:val="0"/>
        <w:jc w:val="both"/>
        <w:rPr>
          <w:rFonts w:asciiTheme="minorHAnsi" w:hAnsiTheme="minorHAnsi" w:cstheme="minorHAnsi"/>
          <w:color w:val="FF0000"/>
          <w:sz w:val="22"/>
          <w:szCs w:val="22"/>
        </w:rPr>
      </w:pPr>
      <w:r>
        <w:rPr>
          <w:rFonts w:asciiTheme="minorHAnsi" w:hAnsiTheme="minorHAnsi" w:cstheme="minorHAnsi"/>
          <w:sz w:val="22"/>
          <w:szCs w:val="22"/>
        </w:rPr>
        <w:t xml:space="preserve"> </w:t>
      </w:r>
      <w:r w:rsidRPr="00FC4029">
        <w:rPr>
          <w:rFonts w:asciiTheme="minorHAnsi" w:hAnsiTheme="minorHAnsi" w:cstheme="minorHAnsi"/>
          <w:sz w:val="22"/>
          <w:szCs w:val="22"/>
        </w:rPr>
        <w:t xml:space="preserve">JEDZ składa Wykonawca pod rygorem nieważności w formie elektronicznej. Powyższe oznacza, że JEDZ powinien mieć postać elektroniczną oraz zostać opatrzony kwalifikowanym podpisem elektronicznym przez osoby należycie umocowane do złożenia tego oświadczenia; </w:t>
      </w:r>
    </w:p>
    <w:p w14:paraId="162DF8DC" w14:textId="77777777" w:rsidR="0061236C" w:rsidRPr="00FC4029" w:rsidRDefault="0061236C" w:rsidP="0061236C">
      <w:pPr>
        <w:pStyle w:val="Akapitzlist"/>
        <w:numPr>
          <w:ilvl w:val="1"/>
          <w:numId w:val="101"/>
        </w:numPr>
        <w:autoSpaceDE w:val="0"/>
        <w:autoSpaceDN w:val="0"/>
        <w:adjustRightInd w:val="0"/>
        <w:jc w:val="both"/>
        <w:rPr>
          <w:rFonts w:asciiTheme="minorHAnsi" w:hAnsiTheme="minorHAnsi" w:cstheme="minorHAnsi"/>
          <w:color w:val="FF0000"/>
          <w:sz w:val="22"/>
          <w:szCs w:val="22"/>
        </w:rPr>
      </w:pPr>
      <w:r w:rsidRPr="00FC4029">
        <w:rPr>
          <w:rFonts w:asciiTheme="minorHAnsi" w:hAnsiTheme="minorHAnsi" w:cstheme="minorHAnsi"/>
          <w:b/>
          <w:color w:val="000000"/>
          <w:sz w:val="22"/>
          <w:szCs w:val="22"/>
        </w:rPr>
        <w:t xml:space="preserve"> W przypadku wspólnego ubiegania się o zamówienie</w:t>
      </w:r>
      <w:r w:rsidRPr="00FC4029">
        <w:rPr>
          <w:rFonts w:asciiTheme="minorHAnsi" w:hAnsiTheme="minorHAnsi" w:cstheme="minorHAnsi"/>
          <w:color w:val="000000"/>
          <w:sz w:val="22"/>
          <w:szCs w:val="22"/>
        </w:rPr>
        <w:t xml:space="preserve"> przez Wykonawców, oświadczenie, o którym mowa w pkt 1.1, </w:t>
      </w:r>
      <w:r w:rsidRPr="00FC4029">
        <w:rPr>
          <w:rFonts w:asciiTheme="minorHAnsi" w:hAnsiTheme="minorHAnsi" w:cstheme="minorHAnsi"/>
          <w:b/>
          <w:color w:val="000000"/>
          <w:sz w:val="22"/>
          <w:szCs w:val="22"/>
        </w:rPr>
        <w:t>składa każdy z Wykonawców.</w:t>
      </w:r>
      <w:r w:rsidRPr="00FC4029">
        <w:rPr>
          <w:rFonts w:asciiTheme="minorHAnsi" w:hAnsiTheme="minorHAnsi" w:cstheme="minorHAnsi"/>
          <w:color w:val="000000"/>
          <w:sz w:val="22"/>
          <w:szCs w:val="22"/>
        </w:rPr>
        <w:t xml:space="preserve"> Oświadczenia te potwierdzają brak podstaw wykluczenia oraz spełnianie warunków udziału w postępowaniu lub kryteriów selekcji w zakresie, w jakim każdy z Wykonawców wykazuje spełnianie warunków udziału w postępowaniu lub kryteriów selekcji. </w:t>
      </w:r>
    </w:p>
    <w:p w14:paraId="7CB0C38B" w14:textId="77777777" w:rsidR="0061236C" w:rsidRPr="00F242E3" w:rsidRDefault="0061236C" w:rsidP="0061236C">
      <w:pPr>
        <w:autoSpaceDE w:val="0"/>
        <w:autoSpaceDN w:val="0"/>
        <w:adjustRightInd w:val="0"/>
        <w:ind w:left="567" w:hanging="567"/>
        <w:rPr>
          <w:rFonts w:asciiTheme="minorHAnsi" w:hAnsiTheme="minorHAnsi" w:cstheme="minorHAnsi"/>
          <w:color w:val="000000"/>
          <w:sz w:val="22"/>
          <w:szCs w:val="22"/>
        </w:rPr>
      </w:pPr>
      <w:r w:rsidRPr="00F242E3">
        <w:rPr>
          <w:rFonts w:asciiTheme="minorHAnsi" w:hAnsiTheme="minorHAnsi" w:cstheme="minorHAnsi"/>
          <w:b/>
          <w:bCs/>
          <w:i/>
          <w:iCs/>
          <w:color w:val="000000"/>
          <w:sz w:val="22"/>
          <w:szCs w:val="22"/>
        </w:rPr>
        <w:t xml:space="preserve">SPOSÓB WYPEŁNIANIA JEDZ </w:t>
      </w:r>
    </w:p>
    <w:p w14:paraId="244AB178" w14:textId="77777777" w:rsidR="0061236C" w:rsidRPr="0036046F" w:rsidRDefault="0061236C" w:rsidP="0061236C">
      <w:pPr>
        <w:pStyle w:val="Akapitzlist"/>
        <w:numPr>
          <w:ilvl w:val="1"/>
          <w:numId w:val="101"/>
        </w:numPr>
        <w:autoSpaceDE w:val="0"/>
        <w:autoSpaceDN w:val="0"/>
        <w:adjustRightInd w:val="0"/>
        <w:jc w:val="both"/>
        <w:rPr>
          <w:rFonts w:asciiTheme="minorHAnsi" w:hAnsiTheme="minorHAnsi" w:cstheme="minorHAnsi"/>
          <w:color w:val="000000"/>
          <w:sz w:val="22"/>
          <w:szCs w:val="22"/>
        </w:rPr>
      </w:pPr>
      <w:r w:rsidRPr="0036046F">
        <w:rPr>
          <w:rFonts w:asciiTheme="minorHAnsi" w:hAnsiTheme="minorHAnsi" w:cstheme="minorHAnsi"/>
          <w:i/>
          <w:iCs/>
          <w:color w:val="000000"/>
          <w:sz w:val="22"/>
          <w:szCs w:val="22"/>
        </w:rPr>
        <w:t xml:space="preserve"> Wykonawca może złożyć JEDZ korzystając z zamieszczonego na stronie internetowej Zamawiającego formularza JEDZ (ESPD) w formacie XML który należy wypełnić przy wykorzystaniu systemu dostępowego zamieszczonego na stronie internetowej: </w:t>
      </w:r>
      <w:hyperlink r:id="rId16" w:history="1">
        <w:r w:rsidRPr="0036046F">
          <w:rPr>
            <w:rStyle w:val="Hipercze"/>
            <w:rFonts w:asciiTheme="minorHAnsi" w:hAnsiTheme="minorHAnsi" w:cstheme="minorHAnsi"/>
            <w:i/>
            <w:sz w:val="22"/>
            <w:szCs w:val="22"/>
          </w:rPr>
          <w:t>https://www.uzp.gov.pl/__data/assets/pdf_file/0026/45557/Jednolity-Europejski-Dokument-Zamowienia-instrukcja-2021.01.20.pdf</w:t>
        </w:r>
      </w:hyperlink>
      <w:r w:rsidRPr="0036046F">
        <w:rPr>
          <w:rFonts w:asciiTheme="minorHAnsi" w:hAnsiTheme="minorHAnsi" w:cstheme="minorHAnsi"/>
          <w:color w:val="0070C0"/>
          <w:sz w:val="22"/>
          <w:szCs w:val="22"/>
        </w:rPr>
        <w:t>.</w:t>
      </w:r>
    </w:p>
    <w:p w14:paraId="608719BD" w14:textId="77777777" w:rsidR="0061236C" w:rsidRPr="00F242E3" w:rsidRDefault="0061236C" w:rsidP="0061236C">
      <w:pPr>
        <w:pStyle w:val="Akapitzlist"/>
        <w:numPr>
          <w:ilvl w:val="1"/>
          <w:numId w:val="101"/>
        </w:numPr>
        <w:autoSpaceDE w:val="0"/>
        <w:autoSpaceDN w:val="0"/>
        <w:adjustRightInd w:val="0"/>
        <w:ind w:left="567" w:hanging="567"/>
        <w:jc w:val="both"/>
        <w:rPr>
          <w:rFonts w:asciiTheme="minorHAnsi" w:hAnsiTheme="minorHAnsi" w:cstheme="minorHAnsi"/>
          <w:color w:val="000000"/>
          <w:sz w:val="22"/>
          <w:szCs w:val="22"/>
        </w:rPr>
      </w:pPr>
      <w:r w:rsidRPr="00F242E3">
        <w:rPr>
          <w:rFonts w:asciiTheme="minorHAnsi" w:hAnsiTheme="minorHAnsi" w:cstheme="minorHAnsi"/>
          <w:i/>
          <w:iCs/>
          <w:color w:val="000000"/>
          <w:sz w:val="22"/>
          <w:szCs w:val="22"/>
        </w:rPr>
        <w:t xml:space="preserve">Czynności jakie muszą zostać wykonane w celu wypełnienia JEDZ (ESPD) </w:t>
      </w:r>
    </w:p>
    <w:p w14:paraId="39F35D00" w14:textId="77777777" w:rsidR="0061236C" w:rsidRPr="00F242E3" w:rsidRDefault="0061236C" w:rsidP="0061236C">
      <w:pPr>
        <w:pStyle w:val="Akapitzlist"/>
        <w:numPr>
          <w:ilvl w:val="2"/>
          <w:numId w:val="101"/>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 xml:space="preserve">ze strony internetowej na której został udostępniony dokument SWZ wraz załącznikami do przedmiotowego postępowania należy pobrać plik w formacie XML, o nazwie „Jednolity Europejski Dokument Zamówień (ESPD)” - plik musi być zapisany na dysku Wykonawcy. </w:t>
      </w:r>
    </w:p>
    <w:p w14:paraId="48438DB6" w14:textId="77777777" w:rsidR="0061236C" w:rsidRPr="00F242E3" w:rsidRDefault="0061236C" w:rsidP="0061236C">
      <w:pPr>
        <w:pStyle w:val="Akapitzlist"/>
        <w:numPr>
          <w:ilvl w:val="2"/>
          <w:numId w:val="101"/>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 xml:space="preserve">korzystając z serwisu JEDZ tj. wchodząc na stronę UZP: </w:t>
      </w:r>
      <w:hyperlink r:id="rId17" w:history="1">
        <w:r w:rsidRPr="00F242E3">
          <w:rPr>
            <w:rStyle w:val="Hipercze"/>
            <w:rFonts w:asciiTheme="minorHAnsi" w:hAnsiTheme="minorHAnsi" w:cstheme="minorHAnsi"/>
            <w:i/>
            <w:iCs/>
            <w:sz w:val="22"/>
            <w:szCs w:val="22"/>
          </w:rPr>
          <w:t>http://espd.uzp.gov.pl</w:t>
        </w:r>
      </w:hyperlink>
    </w:p>
    <w:p w14:paraId="62A0483F" w14:textId="77777777" w:rsidR="0061236C" w:rsidRPr="00F242E3" w:rsidRDefault="0061236C" w:rsidP="0061236C">
      <w:pPr>
        <w:pStyle w:val="Akapitzlist"/>
        <w:numPr>
          <w:ilvl w:val="2"/>
          <w:numId w:val="101"/>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należy dokonać załadowania pliku i można rozpocząć wypełnianie dokumentu w wersji elektronicznej.</w:t>
      </w:r>
    </w:p>
    <w:p w14:paraId="3A007D84" w14:textId="77777777" w:rsidR="0061236C" w:rsidRPr="00F242E3" w:rsidRDefault="0061236C" w:rsidP="0061236C">
      <w:pPr>
        <w:pStyle w:val="Akapitzlist"/>
        <w:numPr>
          <w:ilvl w:val="2"/>
          <w:numId w:val="101"/>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wybrać odpowiednią wersję językową (</w:t>
      </w:r>
      <w:proofErr w:type="spellStart"/>
      <w:r w:rsidRPr="00F242E3">
        <w:rPr>
          <w:rFonts w:asciiTheme="minorHAnsi" w:hAnsiTheme="minorHAnsi" w:cstheme="minorHAnsi"/>
          <w:i/>
          <w:iCs/>
          <w:color w:val="000000"/>
          <w:sz w:val="22"/>
          <w:szCs w:val="22"/>
        </w:rPr>
        <w:t>pl</w:t>
      </w:r>
      <w:proofErr w:type="spellEnd"/>
      <w:r w:rsidRPr="00F242E3">
        <w:rPr>
          <w:rFonts w:asciiTheme="minorHAnsi" w:hAnsiTheme="minorHAnsi" w:cstheme="minorHAnsi"/>
          <w:i/>
          <w:iCs/>
          <w:color w:val="000000"/>
          <w:sz w:val="22"/>
          <w:szCs w:val="22"/>
        </w:rPr>
        <w:t xml:space="preserve"> - Polski). </w:t>
      </w:r>
    </w:p>
    <w:p w14:paraId="3FDC089F" w14:textId="77777777" w:rsidR="0061236C" w:rsidRPr="00F242E3" w:rsidRDefault="0061236C" w:rsidP="0061236C">
      <w:pPr>
        <w:pStyle w:val="Akapitzlist"/>
        <w:numPr>
          <w:ilvl w:val="2"/>
          <w:numId w:val="101"/>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 xml:space="preserve">wybrać opcję „JESTEM WYKONAWCĄ”. </w:t>
      </w:r>
    </w:p>
    <w:p w14:paraId="7743832A" w14:textId="77777777" w:rsidR="0061236C" w:rsidRPr="00F242E3" w:rsidRDefault="0061236C" w:rsidP="0061236C">
      <w:pPr>
        <w:pStyle w:val="Akapitzlist"/>
        <w:numPr>
          <w:ilvl w:val="2"/>
          <w:numId w:val="101"/>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 xml:space="preserve">następnie Wykonawca musi zaznaczyć pole „Zaimportować ESPD”. </w:t>
      </w:r>
    </w:p>
    <w:p w14:paraId="740BE66E" w14:textId="77777777" w:rsidR="0061236C" w:rsidRPr="00F242E3" w:rsidRDefault="0061236C" w:rsidP="0061236C">
      <w:pPr>
        <w:pStyle w:val="Akapitzlist"/>
        <w:numPr>
          <w:ilvl w:val="2"/>
          <w:numId w:val="101"/>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 xml:space="preserve">Wykonawca musi „załadować dokument” poprzez wybór dokumentu zapisanego na dysku, o którym mowa powyżej. </w:t>
      </w:r>
    </w:p>
    <w:p w14:paraId="0793F3B0" w14:textId="77777777" w:rsidR="0061236C" w:rsidRPr="00F242E3" w:rsidRDefault="0061236C" w:rsidP="0061236C">
      <w:pPr>
        <w:pStyle w:val="Akapitzlist"/>
        <w:numPr>
          <w:ilvl w:val="2"/>
          <w:numId w:val="101"/>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 xml:space="preserve">po dokonaniu powyższych czynności należy wcisnąć przycisk „DALEJ”. </w:t>
      </w:r>
    </w:p>
    <w:p w14:paraId="51F865CD" w14:textId="77777777" w:rsidR="0061236C" w:rsidRPr="00F242E3" w:rsidRDefault="0061236C" w:rsidP="0061236C">
      <w:pPr>
        <w:pStyle w:val="Akapitzlist"/>
        <w:numPr>
          <w:ilvl w:val="2"/>
          <w:numId w:val="101"/>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wypełnić formularz, zapisać na dysku wypełniony formularz, dalej postępować zgodnie z wytycznymi zawartymi w instrukcji.</w:t>
      </w:r>
    </w:p>
    <w:p w14:paraId="41665286" w14:textId="77777777" w:rsidR="0061236C" w:rsidRPr="00F242E3" w:rsidRDefault="0061236C" w:rsidP="0061236C">
      <w:pPr>
        <w:pStyle w:val="Akapitzlist"/>
        <w:numPr>
          <w:ilvl w:val="1"/>
          <w:numId w:val="101"/>
        </w:numPr>
        <w:autoSpaceDE w:val="0"/>
        <w:autoSpaceDN w:val="0"/>
        <w:adjustRightInd w:val="0"/>
        <w:jc w:val="both"/>
        <w:rPr>
          <w:rFonts w:asciiTheme="minorHAnsi" w:hAnsiTheme="minorHAnsi" w:cstheme="minorHAnsi"/>
          <w:i/>
          <w:iCs/>
          <w:color w:val="000000"/>
          <w:sz w:val="22"/>
          <w:szCs w:val="22"/>
        </w:rPr>
      </w:pPr>
      <w:r>
        <w:rPr>
          <w:rFonts w:asciiTheme="minorHAnsi" w:hAnsiTheme="minorHAnsi" w:cstheme="minorHAnsi"/>
          <w:i/>
          <w:iCs/>
          <w:color w:val="000000"/>
          <w:sz w:val="22"/>
          <w:szCs w:val="22"/>
        </w:rPr>
        <w:t xml:space="preserve">   Przy</w:t>
      </w:r>
      <w:r w:rsidRPr="00F242E3">
        <w:rPr>
          <w:rFonts w:asciiTheme="minorHAnsi" w:hAnsiTheme="minorHAnsi" w:cstheme="minorHAnsi"/>
          <w:i/>
          <w:iCs/>
          <w:color w:val="000000"/>
          <w:sz w:val="22"/>
          <w:szCs w:val="22"/>
        </w:rPr>
        <w:t xml:space="preserve"> wypełnianiu formularza JEDZ (ESPD) Wykonawcy mogą skorzystać z instrukcji jego wypełniania zamieszczonej na stronie internetowej Urzędu Zamówień Publicznych pod adresem: </w:t>
      </w:r>
    </w:p>
    <w:p w14:paraId="0D78AB7C" w14:textId="77777777" w:rsidR="0061236C" w:rsidRDefault="0061236C" w:rsidP="0061236C">
      <w:pPr>
        <w:suppressAutoHyphens/>
      </w:pPr>
    </w:p>
    <w:p w14:paraId="69576E7D" w14:textId="77777777" w:rsidR="0061236C" w:rsidRPr="00F242E3" w:rsidRDefault="00C26420" w:rsidP="0061236C">
      <w:pPr>
        <w:suppressAutoHyphens/>
        <w:rPr>
          <w:rFonts w:asciiTheme="minorHAnsi" w:hAnsiTheme="minorHAnsi" w:cstheme="minorHAnsi"/>
          <w:sz w:val="22"/>
          <w:szCs w:val="22"/>
        </w:rPr>
      </w:pPr>
      <w:hyperlink r:id="rId18" w:history="1">
        <w:r w:rsidR="0061236C" w:rsidRPr="00F242E3">
          <w:rPr>
            <w:rStyle w:val="Hipercze"/>
            <w:rFonts w:asciiTheme="minorHAnsi" w:hAnsiTheme="minorHAnsi" w:cstheme="minorHAnsi"/>
            <w:sz w:val="22"/>
            <w:szCs w:val="22"/>
          </w:rPr>
          <w:t>https://www.uzp.gov.pl/baza-wiedzy/prawo-zamowien-publicznych-regulacje/prawo-krajowe/jednolity-europejski-dokument-zamowienia</w:t>
        </w:r>
      </w:hyperlink>
    </w:p>
    <w:p w14:paraId="46AB33FC" w14:textId="77777777" w:rsidR="00A45FB6" w:rsidRPr="00F242E3" w:rsidRDefault="00A45FB6" w:rsidP="006F4ACC">
      <w:pPr>
        <w:autoSpaceDE w:val="0"/>
        <w:autoSpaceDN w:val="0"/>
        <w:adjustRightInd w:val="0"/>
        <w:rPr>
          <w:rFonts w:asciiTheme="minorHAnsi" w:hAnsiTheme="minorHAnsi" w:cstheme="minorHAnsi"/>
          <w:b/>
          <w:bCs/>
          <w:i/>
          <w:iCs/>
          <w:sz w:val="22"/>
          <w:szCs w:val="22"/>
          <w:u w:val="single"/>
        </w:rPr>
      </w:pPr>
    </w:p>
    <w:p w14:paraId="7C19BC23" w14:textId="70CE1820" w:rsidR="00AF3F2A" w:rsidRPr="00F242E3" w:rsidRDefault="00AF3F2A" w:rsidP="003961FB">
      <w:pPr>
        <w:pStyle w:val="Akapitzlist"/>
        <w:numPr>
          <w:ilvl w:val="0"/>
          <w:numId w:val="22"/>
        </w:numPr>
        <w:autoSpaceDE w:val="0"/>
        <w:autoSpaceDN w:val="0"/>
        <w:adjustRightInd w:val="0"/>
        <w:jc w:val="both"/>
        <w:rPr>
          <w:rFonts w:asciiTheme="minorHAnsi" w:hAnsiTheme="minorHAnsi" w:cstheme="minorHAnsi"/>
          <w:color w:val="000000"/>
          <w:sz w:val="22"/>
          <w:szCs w:val="22"/>
        </w:rPr>
      </w:pPr>
      <w:r w:rsidRPr="00170716">
        <w:rPr>
          <w:rFonts w:asciiTheme="minorHAnsi" w:hAnsiTheme="minorHAnsi" w:cstheme="minorHAnsi"/>
          <w:b/>
          <w:bCs/>
          <w:i/>
          <w:sz w:val="22"/>
          <w:szCs w:val="22"/>
        </w:rPr>
        <w:t>INFORMACJA Z KRAJOWEGO REJESTRU KARNEGO</w:t>
      </w:r>
      <w:r w:rsidRPr="00F242E3">
        <w:rPr>
          <w:rFonts w:asciiTheme="minorHAnsi" w:hAnsiTheme="minorHAnsi" w:cstheme="minorHAnsi"/>
          <w:b/>
          <w:bCs/>
          <w:sz w:val="22"/>
          <w:szCs w:val="22"/>
        </w:rPr>
        <w:t xml:space="preserve">, sporządzonej nie wcześniej niż 6 miesięcy </w:t>
      </w:r>
      <w:r w:rsidRPr="00F242E3">
        <w:rPr>
          <w:rFonts w:asciiTheme="minorHAnsi" w:hAnsiTheme="minorHAnsi" w:cstheme="minorHAnsi"/>
          <w:b/>
          <w:bCs/>
          <w:color w:val="000000"/>
          <w:sz w:val="22"/>
          <w:szCs w:val="22"/>
        </w:rPr>
        <w:t xml:space="preserve">przed jej złożeniem, </w:t>
      </w:r>
      <w:r w:rsidRPr="00F242E3">
        <w:rPr>
          <w:rFonts w:asciiTheme="minorHAnsi" w:hAnsiTheme="minorHAnsi" w:cstheme="minorHAnsi"/>
          <w:color w:val="000000"/>
          <w:sz w:val="22"/>
          <w:szCs w:val="22"/>
        </w:rPr>
        <w:t xml:space="preserve">w zakresie: </w:t>
      </w:r>
    </w:p>
    <w:p w14:paraId="02538574" w14:textId="2FA865C3" w:rsidR="00AF3F2A" w:rsidRPr="00F242E3" w:rsidRDefault="00AF3F2A" w:rsidP="003961FB">
      <w:pPr>
        <w:pStyle w:val="Akapitzlist"/>
        <w:numPr>
          <w:ilvl w:val="0"/>
          <w:numId w:val="25"/>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art. 108 ust. 1 pkt 1 i 2 ustawy z dnia 11 września 2019 r. – Prawo zamówień publicznych, zwanej dalej „ustawą”, </w:t>
      </w:r>
    </w:p>
    <w:p w14:paraId="593354A2" w14:textId="351EE3E4" w:rsidR="00AF3F2A" w:rsidRPr="00F242E3" w:rsidRDefault="00AF3F2A" w:rsidP="003961FB">
      <w:pPr>
        <w:pStyle w:val="Akapitzlist"/>
        <w:numPr>
          <w:ilvl w:val="0"/>
          <w:numId w:val="25"/>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art. 108 ust. 1 pkt 4 ustawy, dotyczącej orzeczenia zakazu ubiegania się o zamówienie publiczne tytułem środka karnego</w:t>
      </w:r>
      <w:r w:rsidR="002950ED" w:rsidRPr="00F242E3">
        <w:rPr>
          <w:rFonts w:asciiTheme="minorHAnsi" w:hAnsiTheme="minorHAnsi" w:cstheme="minorHAnsi"/>
          <w:color w:val="000000"/>
          <w:sz w:val="22"/>
          <w:szCs w:val="22"/>
        </w:rPr>
        <w:t>,</w:t>
      </w:r>
    </w:p>
    <w:p w14:paraId="7D196915" w14:textId="6B5051BC" w:rsidR="002950ED" w:rsidRPr="00F242E3" w:rsidRDefault="002950ED" w:rsidP="003961FB">
      <w:pPr>
        <w:pStyle w:val="Akapitzlist"/>
        <w:numPr>
          <w:ilvl w:val="0"/>
          <w:numId w:val="25"/>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art. 109 ust. 1 pkt. 2 litera a) Ustawy,</w:t>
      </w:r>
    </w:p>
    <w:p w14:paraId="3DD09D91" w14:textId="3F761E74" w:rsidR="002950ED" w:rsidRPr="00F242E3" w:rsidRDefault="002950ED" w:rsidP="003961FB">
      <w:pPr>
        <w:pStyle w:val="Akapitzlist"/>
        <w:numPr>
          <w:ilvl w:val="0"/>
          <w:numId w:val="25"/>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art. 109 ust. 1 pkt. 2 litera b) Ustawy – dotyczy ukarania za wykroczenie, za które wymierzono karę aresztu,</w:t>
      </w:r>
    </w:p>
    <w:p w14:paraId="7019B3FE" w14:textId="7083FB44" w:rsidR="002950ED" w:rsidRPr="00F242E3" w:rsidRDefault="002950ED" w:rsidP="003961FB">
      <w:pPr>
        <w:pStyle w:val="Akapitzlist"/>
        <w:numPr>
          <w:ilvl w:val="0"/>
          <w:numId w:val="25"/>
        </w:numPr>
        <w:autoSpaceDE w:val="0"/>
        <w:autoSpaceDN w:val="0"/>
        <w:adjustRightInd w:val="0"/>
        <w:jc w:val="both"/>
        <w:rPr>
          <w:rFonts w:asciiTheme="minorHAnsi" w:hAnsiTheme="minorHAnsi" w:cstheme="minorHAnsi"/>
          <w:color w:val="000000" w:themeColor="text1"/>
          <w:sz w:val="22"/>
          <w:szCs w:val="22"/>
        </w:rPr>
      </w:pPr>
      <w:r w:rsidRPr="00F242E3">
        <w:rPr>
          <w:rFonts w:asciiTheme="minorHAnsi" w:hAnsiTheme="minorHAnsi" w:cstheme="minorHAnsi"/>
          <w:color w:val="000000"/>
          <w:sz w:val="22"/>
          <w:szCs w:val="22"/>
        </w:rPr>
        <w:t xml:space="preserve">art. 109 ust. 1 pkt 3 Ustawy – </w:t>
      </w:r>
      <w:r w:rsidRPr="00F242E3">
        <w:rPr>
          <w:rFonts w:asciiTheme="minorHAnsi" w:hAnsiTheme="minorHAnsi" w:cstheme="minorHAnsi"/>
          <w:sz w:val="22"/>
          <w:szCs w:val="22"/>
        </w:rPr>
        <w:t>dotyczy ukarania za wykroczenie, za które wymierzono karę ograniczenia wolności lub karę grzywny</w:t>
      </w:r>
    </w:p>
    <w:p w14:paraId="2142AC1D" w14:textId="1265A855" w:rsidR="00AF3F2A" w:rsidRPr="00F242E3" w:rsidRDefault="00AF3F2A" w:rsidP="006F4ACC">
      <w:pPr>
        <w:autoSpaceDE w:val="0"/>
        <w:autoSpaceDN w:val="0"/>
        <w:adjustRightInd w:val="0"/>
        <w:ind w:firstLine="708"/>
        <w:jc w:val="both"/>
        <w:rPr>
          <w:rFonts w:asciiTheme="minorHAnsi" w:hAnsiTheme="minorHAnsi" w:cstheme="minorHAnsi"/>
          <w:b/>
          <w:i/>
          <w:snapToGrid w:val="0"/>
          <w:color w:val="000000" w:themeColor="text1"/>
          <w:sz w:val="22"/>
          <w:szCs w:val="22"/>
        </w:rPr>
      </w:pPr>
      <w:r w:rsidRPr="00F242E3">
        <w:rPr>
          <w:rFonts w:asciiTheme="minorHAnsi" w:hAnsiTheme="minorHAnsi" w:cstheme="minorHAnsi"/>
          <w:color w:val="000000" w:themeColor="text1"/>
          <w:sz w:val="22"/>
          <w:szCs w:val="22"/>
        </w:rPr>
        <w:t xml:space="preserve">– </w:t>
      </w:r>
      <w:r w:rsidRPr="00F242E3">
        <w:rPr>
          <w:rFonts w:asciiTheme="minorHAnsi" w:hAnsiTheme="minorHAnsi" w:cstheme="minorHAnsi"/>
          <w:b/>
          <w:color w:val="000000" w:themeColor="text1"/>
          <w:sz w:val="22"/>
          <w:szCs w:val="22"/>
        </w:rPr>
        <w:t>sporządzonej</w:t>
      </w:r>
      <w:r w:rsidRPr="00F242E3">
        <w:rPr>
          <w:rFonts w:asciiTheme="minorHAnsi" w:hAnsiTheme="minorHAnsi" w:cstheme="minorHAnsi"/>
          <w:color w:val="000000" w:themeColor="text1"/>
          <w:sz w:val="22"/>
          <w:szCs w:val="22"/>
        </w:rPr>
        <w:t xml:space="preserve"> nie wcześniej niż 6 miesięcy przed jej złożeniem</w:t>
      </w:r>
      <w:r w:rsidR="00A6567F" w:rsidRPr="00F242E3">
        <w:rPr>
          <w:rFonts w:asciiTheme="minorHAnsi" w:hAnsiTheme="minorHAnsi" w:cstheme="minorHAnsi"/>
          <w:color w:val="000000" w:themeColor="text1"/>
          <w:sz w:val="22"/>
          <w:szCs w:val="22"/>
        </w:rPr>
        <w:t>.</w:t>
      </w:r>
      <w:r w:rsidR="001A086F" w:rsidRPr="00F242E3">
        <w:rPr>
          <w:rFonts w:asciiTheme="minorHAnsi" w:hAnsiTheme="minorHAnsi" w:cstheme="minorHAnsi"/>
          <w:b/>
          <w:snapToGrid w:val="0"/>
          <w:color w:val="000000" w:themeColor="text1"/>
          <w:sz w:val="22"/>
          <w:szCs w:val="22"/>
        </w:rPr>
        <w:t xml:space="preserve"> </w:t>
      </w:r>
    </w:p>
    <w:p w14:paraId="670BEE52" w14:textId="77777777" w:rsidR="00A45FB6" w:rsidRPr="00F242E3" w:rsidRDefault="00A45FB6" w:rsidP="006F4ACC">
      <w:pPr>
        <w:autoSpaceDE w:val="0"/>
        <w:autoSpaceDN w:val="0"/>
        <w:adjustRightInd w:val="0"/>
        <w:jc w:val="both"/>
        <w:rPr>
          <w:rFonts w:asciiTheme="minorHAnsi" w:hAnsiTheme="minorHAnsi" w:cstheme="minorHAnsi"/>
          <w:color w:val="000000" w:themeColor="text1"/>
          <w:sz w:val="22"/>
          <w:szCs w:val="22"/>
          <w:highlight w:val="yellow"/>
        </w:rPr>
      </w:pPr>
    </w:p>
    <w:p w14:paraId="6299D13D" w14:textId="0F7F8DE3" w:rsidR="00A45FB6" w:rsidRPr="00F242E3" w:rsidRDefault="00AF3F2A" w:rsidP="003961FB">
      <w:pPr>
        <w:pStyle w:val="Akapitzlist"/>
        <w:numPr>
          <w:ilvl w:val="0"/>
          <w:numId w:val="22"/>
        </w:numPr>
        <w:autoSpaceDE w:val="0"/>
        <w:autoSpaceDN w:val="0"/>
        <w:adjustRightInd w:val="0"/>
        <w:jc w:val="both"/>
        <w:rPr>
          <w:rFonts w:asciiTheme="minorHAnsi" w:hAnsiTheme="minorHAnsi" w:cstheme="minorHAnsi"/>
          <w:b/>
          <w:snapToGrid w:val="0"/>
          <w:color w:val="000000" w:themeColor="text1"/>
          <w:sz w:val="22"/>
          <w:szCs w:val="22"/>
        </w:rPr>
      </w:pPr>
      <w:r w:rsidRPr="00170716">
        <w:rPr>
          <w:rFonts w:asciiTheme="minorHAnsi" w:hAnsiTheme="minorHAnsi" w:cstheme="minorHAnsi"/>
          <w:b/>
          <w:bCs/>
          <w:i/>
          <w:color w:val="000000" w:themeColor="text1"/>
          <w:sz w:val="22"/>
          <w:szCs w:val="22"/>
        </w:rPr>
        <w:t>OŚWIADCZENIE WYKONAWCY, W ZAKRESIE ART. 108 UST. 1 PKT 5</w:t>
      </w:r>
      <w:r w:rsidR="00E72612" w:rsidRPr="00170716">
        <w:rPr>
          <w:rFonts w:asciiTheme="minorHAnsi" w:hAnsiTheme="minorHAnsi" w:cstheme="minorHAnsi"/>
          <w:b/>
          <w:bCs/>
          <w:i/>
          <w:color w:val="000000" w:themeColor="text1"/>
          <w:sz w:val="22"/>
          <w:szCs w:val="22"/>
        </w:rPr>
        <w:t>)</w:t>
      </w:r>
      <w:r w:rsidRPr="00170716">
        <w:rPr>
          <w:rFonts w:asciiTheme="minorHAnsi" w:hAnsiTheme="minorHAnsi" w:cstheme="minorHAnsi"/>
          <w:b/>
          <w:bCs/>
          <w:i/>
          <w:color w:val="000000" w:themeColor="text1"/>
          <w:sz w:val="22"/>
          <w:szCs w:val="22"/>
        </w:rPr>
        <w:t xml:space="preserve"> USTAWY</w:t>
      </w:r>
      <w:r w:rsidRPr="00F242E3">
        <w:rPr>
          <w:rFonts w:asciiTheme="minorHAnsi" w:hAnsiTheme="minorHAnsi" w:cstheme="minorHAnsi"/>
          <w:color w:val="000000" w:themeColor="text1"/>
          <w:sz w:val="22"/>
          <w:szCs w:val="22"/>
        </w:rPr>
        <w:t xml:space="preserve">, o braku przynależności do tej samej grupy kapitałowej w rozumieniu ustawy z dnia 16 lutego 2007 r. o ochronie konkurencji i </w:t>
      </w:r>
      <w:r w:rsidR="00AD254C" w:rsidRPr="00F242E3">
        <w:rPr>
          <w:rFonts w:asciiTheme="minorHAnsi" w:hAnsiTheme="minorHAnsi" w:cstheme="minorHAnsi"/>
          <w:color w:val="000000" w:themeColor="text1"/>
          <w:sz w:val="22"/>
          <w:szCs w:val="22"/>
        </w:rPr>
        <w:t>konsumentów (</w:t>
      </w:r>
      <w:proofErr w:type="spellStart"/>
      <w:r w:rsidR="00AD254C" w:rsidRPr="00F242E3">
        <w:rPr>
          <w:rFonts w:asciiTheme="minorHAnsi" w:hAnsiTheme="minorHAnsi" w:cstheme="minorHAnsi"/>
          <w:color w:val="000000" w:themeColor="text1"/>
          <w:sz w:val="22"/>
          <w:szCs w:val="22"/>
        </w:rPr>
        <w:t>t.j</w:t>
      </w:r>
      <w:proofErr w:type="spellEnd"/>
      <w:r w:rsidR="00AD254C" w:rsidRPr="00F242E3">
        <w:rPr>
          <w:rFonts w:asciiTheme="minorHAnsi" w:hAnsiTheme="minorHAnsi" w:cstheme="minorHAnsi"/>
          <w:color w:val="000000" w:themeColor="text1"/>
          <w:sz w:val="22"/>
          <w:szCs w:val="22"/>
        </w:rPr>
        <w:t>. Dz. U. z 2021</w:t>
      </w:r>
      <w:r w:rsidRPr="00F242E3">
        <w:rPr>
          <w:rFonts w:asciiTheme="minorHAnsi" w:hAnsiTheme="minorHAnsi" w:cstheme="minorHAnsi"/>
          <w:color w:val="000000" w:themeColor="text1"/>
          <w:sz w:val="22"/>
          <w:szCs w:val="22"/>
        </w:rPr>
        <w:t xml:space="preserve"> r. poz. </w:t>
      </w:r>
      <w:r w:rsidR="00AD254C" w:rsidRPr="00F242E3">
        <w:rPr>
          <w:rFonts w:asciiTheme="minorHAnsi" w:hAnsiTheme="minorHAnsi" w:cstheme="minorHAnsi"/>
          <w:color w:val="000000" w:themeColor="text1"/>
          <w:sz w:val="22"/>
          <w:szCs w:val="22"/>
        </w:rPr>
        <w:t>275 ze zm.</w:t>
      </w:r>
      <w:r w:rsidR="005A52A7" w:rsidRPr="00F242E3">
        <w:rPr>
          <w:rFonts w:asciiTheme="minorHAnsi" w:hAnsiTheme="minorHAnsi" w:cstheme="minorHAnsi"/>
          <w:color w:val="000000" w:themeColor="text1"/>
          <w:sz w:val="22"/>
          <w:szCs w:val="22"/>
        </w:rPr>
        <w:t>), z innym W</w:t>
      </w:r>
      <w:r w:rsidRPr="00F242E3">
        <w:rPr>
          <w:rFonts w:asciiTheme="minorHAnsi" w:hAnsiTheme="minorHAnsi" w:cstheme="minorHAnsi"/>
          <w:color w:val="000000" w:themeColor="text1"/>
          <w:sz w:val="22"/>
          <w:szCs w:val="22"/>
        </w:rPr>
        <w:t>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w:t>
      </w:r>
      <w:r w:rsidR="005A52A7" w:rsidRPr="00F242E3">
        <w:rPr>
          <w:rFonts w:asciiTheme="minorHAnsi" w:hAnsiTheme="minorHAnsi" w:cstheme="minorHAnsi"/>
          <w:color w:val="000000" w:themeColor="text1"/>
          <w:sz w:val="22"/>
          <w:szCs w:val="22"/>
        </w:rPr>
        <w:t>ezależnie od innego W</w:t>
      </w:r>
      <w:r w:rsidRPr="00F242E3">
        <w:rPr>
          <w:rFonts w:asciiTheme="minorHAnsi" w:hAnsiTheme="minorHAnsi" w:cstheme="minorHAnsi"/>
          <w:color w:val="000000" w:themeColor="text1"/>
          <w:sz w:val="22"/>
          <w:szCs w:val="22"/>
        </w:rPr>
        <w:t>ykonawcy należącego do tej samej grupy kapitałowej</w:t>
      </w:r>
      <w:r w:rsidR="00E013F3" w:rsidRPr="00F242E3">
        <w:rPr>
          <w:rFonts w:asciiTheme="minorHAnsi" w:hAnsiTheme="minorHAnsi" w:cstheme="minorHAnsi"/>
          <w:color w:val="000000" w:themeColor="text1"/>
          <w:sz w:val="22"/>
          <w:szCs w:val="22"/>
        </w:rPr>
        <w:t xml:space="preserve"> – </w:t>
      </w:r>
      <w:r w:rsidR="005D7A98">
        <w:rPr>
          <w:rFonts w:asciiTheme="minorHAnsi" w:hAnsiTheme="minorHAnsi" w:cstheme="minorHAnsi"/>
          <w:b/>
          <w:color w:val="000000" w:themeColor="text1"/>
          <w:sz w:val="22"/>
          <w:szCs w:val="22"/>
        </w:rPr>
        <w:t>Załącznik nr 5</w:t>
      </w:r>
      <w:r w:rsidR="00DA0F92">
        <w:rPr>
          <w:rFonts w:asciiTheme="minorHAnsi" w:hAnsiTheme="minorHAnsi" w:cstheme="minorHAnsi"/>
          <w:b/>
          <w:color w:val="000000" w:themeColor="text1"/>
          <w:sz w:val="22"/>
          <w:szCs w:val="22"/>
        </w:rPr>
        <w:t xml:space="preserve"> do SWZ</w:t>
      </w:r>
      <w:r w:rsidRPr="00F242E3">
        <w:rPr>
          <w:rFonts w:asciiTheme="minorHAnsi" w:hAnsiTheme="minorHAnsi" w:cstheme="minorHAnsi"/>
          <w:color w:val="000000" w:themeColor="text1"/>
          <w:sz w:val="22"/>
          <w:szCs w:val="22"/>
        </w:rPr>
        <w:t xml:space="preserve">; </w:t>
      </w:r>
    </w:p>
    <w:p w14:paraId="2DB36213" w14:textId="240AEF83" w:rsidR="00A45FB6" w:rsidRPr="00F242E3" w:rsidRDefault="00A030AC" w:rsidP="003961FB">
      <w:pPr>
        <w:pStyle w:val="Akapitzlist"/>
        <w:numPr>
          <w:ilvl w:val="0"/>
          <w:numId w:val="22"/>
        </w:numPr>
        <w:autoSpaceDE w:val="0"/>
        <w:autoSpaceDN w:val="0"/>
        <w:adjustRightInd w:val="0"/>
        <w:jc w:val="both"/>
        <w:rPr>
          <w:rFonts w:asciiTheme="minorHAnsi" w:hAnsiTheme="minorHAnsi" w:cstheme="minorHAnsi"/>
          <w:b/>
          <w:snapToGrid w:val="0"/>
          <w:color w:val="000000" w:themeColor="text1"/>
          <w:sz w:val="22"/>
          <w:szCs w:val="22"/>
        </w:rPr>
      </w:pPr>
      <w:r w:rsidRPr="00170716">
        <w:rPr>
          <w:rFonts w:asciiTheme="minorHAnsi" w:hAnsiTheme="minorHAnsi" w:cstheme="minorHAnsi"/>
          <w:b/>
          <w:i/>
          <w:color w:val="000000" w:themeColor="text1"/>
          <w:sz w:val="22"/>
          <w:szCs w:val="22"/>
        </w:rPr>
        <w:t>Z</w:t>
      </w:r>
      <w:r w:rsidR="00AF3F2A" w:rsidRPr="00170716">
        <w:rPr>
          <w:rFonts w:asciiTheme="minorHAnsi" w:hAnsiTheme="minorHAnsi" w:cstheme="minorHAnsi"/>
          <w:b/>
          <w:i/>
          <w:color w:val="000000" w:themeColor="text1"/>
          <w:sz w:val="22"/>
          <w:szCs w:val="22"/>
        </w:rPr>
        <w:t>aświadczenie</w:t>
      </w:r>
      <w:r w:rsidR="00AF3F2A" w:rsidRPr="00F242E3">
        <w:rPr>
          <w:rFonts w:asciiTheme="minorHAnsi" w:hAnsiTheme="minorHAnsi" w:cstheme="minorHAnsi"/>
          <w:b/>
          <w:color w:val="000000" w:themeColor="text1"/>
          <w:sz w:val="22"/>
          <w:szCs w:val="22"/>
        </w:rPr>
        <w:t xml:space="preserve"> </w:t>
      </w:r>
      <w:r w:rsidR="00AF3F2A" w:rsidRPr="00F242E3">
        <w:rPr>
          <w:rFonts w:asciiTheme="minorHAnsi" w:hAnsiTheme="minorHAnsi" w:cstheme="minorHAnsi"/>
          <w:color w:val="000000" w:themeColor="text1"/>
          <w:sz w:val="22"/>
          <w:szCs w:val="22"/>
        </w:rPr>
        <w:t xml:space="preserve">właściwego naczelnika urzędu skarbowego potwierdzającego, że </w:t>
      </w:r>
      <w:r w:rsidR="009C410D" w:rsidRPr="00F242E3">
        <w:rPr>
          <w:rFonts w:asciiTheme="minorHAnsi" w:hAnsiTheme="minorHAnsi" w:cstheme="minorHAnsi"/>
          <w:color w:val="000000" w:themeColor="text1"/>
          <w:sz w:val="22"/>
          <w:szCs w:val="22"/>
        </w:rPr>
        <w:t>Wykonawca</w:t>
      </w:r>
      <w:r w:rsidR="00AF3F2A" w:rsidRPr="00F242E3">
        <w:rPr>
          <w:rFonts w:asciiTheme="minorHAnsi" w:hAnsiTheme="minorHAnsi" w:cstheme="minorHAnsi"/>
          <w:color w:val="000000" w:themeColor="text1"/>
          <w:sz w:val="22"/>
          <w:szCs w:val="22"/>
        </w:rPr>
        <w:t xml:space="preserve"> nie zalega z opłacaniem podatków i opłat, w zakresie art. 109 ust. 1 pkt 1 ustawy, wystawionego nie wcześniej niż 3 miesiące przed jego złożeniem, a w przypadku zalegania z opłacaniem podatków lub opłat wraz z zaświadczeniem </w:t>
      </w:r>
      <w:r w:rsidR="000F2C4F" w:rsidRPr="00F242E3">
        <w:rPr>
          <w:rFonts w:asciiTheme="minorHAnsi" w:hAnsiTheme="minorHAnsi" w:cstheme="minorHAnsi"/>
          <w:color w:val="000000" w:themeColor="text1"/>
          <w:sz w:val="22"/>
          <w:szCs w:val="22"/>
        </w:rPr>
        <w:t>Zamawiający</w:t>
      </w:r>
      <w:r w:rsidR="00AF3F2A" w:rsidRPr="00F242E3">
        <w:rPr>
          <w:rFonts w:asciiTheme="minorHAnsi" w:hAnsiTheme="minorHAnsi" w:cstheme="minorHAnsi"/>
          <w:color w:val="000000" w:themeColor="text1"/>
          <w:sz w:val="22"/>
          <w:szCs w:val="22"/>
        </w:rPr>
        <w:t xml:space="preserve"> żąda złożenia dokumentów potwierdzających, że odpowiednio przed upływem terminu składania ofert </w:t>
      </w:r>
      <w:r w:rsidR="009C410D" w:rsidRPr="00F242E3">
        <w:rPr>
          <w:rFonts w:asciiTheme="minorHAnsi" w:hAnsiTheme="minorHAnsi" w:cstheme="minorHAnsi"/>
          <w:color w:val="000000" w:themeColor="text1"/>
          <w:sz w:val="22"/>
          <w:szCs w:val="22"/>
        </w:rPr>
        <w:t>Wykonawca</w:t>
      </w:r>
      <w:r w:rsidR="00AF3F2A" w:rsidRPr="00F242E3">
        <w:rPr>
          <w:rFonts w:asciiTheme="minorHAnsi" w:hAnsiTheme="minorHAnsi" w:cstheme="minorHAnsi"/>
          <w:color w:val="000000" w:themeColor="text1"/>
          <w:sz w:val="22"/>
          <w:szCs w:val="22"/>
        </w:rPr>
        <w:t xml:space="preserve"> dokonał płatności należnych podatków lub opłat wraz z odsetkami lub grzywnami lub zawarł wiążące porozumienie w sprawie spłat tych należności; </w:t>
      </w:r>
    </w:p>
    <w:p w14:paraId="31F15BA5" w14:textId="3D728329" w:rsidR="00A45FB6" w:rsidRPr="00F242E3" w:rsidRDefault="00A030AC" w:rsidP="003961FB">
      <w:pPr>
        <w:pStyle w:val="Akapitzlist"/>
        <w:numPr>
          <w:ilvl w:val="0"/>
          <w:numId w:val="22"/>
        </w:numPr>
        <w:autoSpaceDE w:val="0"/>
        <w:autoSpaceDN w:val="0"/>
        <w:adjustRightInd w:val="0"/>
        <w:jc w:val="both"/>
        <w:rPr>
          <w:rFonts w:asciiTheme="minorHAnsi" w:hAnsiTheme="minorHAnsi" w:cstheme="minorHAnsi"/>
          <w:b/>
          <w:snapToGrid w:val="0"/>
          <w:color w:val="000000" w:themeColor="text1"/>
          <w:sz w:val="22"/>
          <w:szCs w:val="22"/>
        </w:rPr>
      </w:pPr>
      <w:r w:rsidRPr="00170716">
        <w:rPr>
          <w:rFonts w:asciiTheme="minorHAnsi" w:hAnsiTheme="minorHAnsi" w:cstheme="minorHAnsi"/>
          <w:b/>
          <w:i/>
          <w:color w:val="000000" w:themeColor="text1"/>
          <w:sz w:val="22"/>
          <w:szCs w:val="22"/>
        </w:rPr>
        <w:t>Z</w:t>
      </w:r>
      <w:r w:rsidR="00AF3F2A" w:rsidRPr="00170716">
        <w:rPr>
          <w:rFonts w:asciiTheme="minorHAnsi" w:hAnsiTheme="minorHAnsi" w:cstheme="minorHAnsi"/>
          <w:b/>
          <w:i/>
          <w:color w:val="000000" w:themeColor="text1"/>
          <w:sz w:val="22"/>
          <w:szCs w:val="22"/>
        </w:rPr>
        <w:t>aświadczenie</w:t>
      </w:r>
      <w:r w:rsidR="00AF3F2A" w:rsidRPr="00F242E3">
        <w:rPr>
          <w:rFonts w:asciiTheme="minorHAnsi" w:hAnsiTheme="minorHAnsi" w:cstheme="minorHAnsi"/>
          <w:color w:val="000000" w:themeColor="text1"/>
          <w:sz w:val="22"/>
          <w:szCs w:val="22"/>
        </w:rPr>
        <w:t xml:space="preserve"> albo inny dokument właściwej terenowej jednostki organizacyjnej Zakładu Ubezpieczeń Społecznych lub właściwego oddziału regionalnego lub właściwej placówki terenowej Kasy Rolniczego Ubezpieczenia Społecznego potwierdzające, że </w:t>
      </w:r>
      <w:r w:rsidR="009C410D" w:rsidRPr="00F242E3">
        <w:rPr>
          <w:rFonts w:asciiTheme="minorHAnsi" w:hAnsiTheme="minorHAnsi" w:cstheme="minorHAnsi"/>
          <w:color w:val="000000" w:themeColor="text1"/>
          <w:sz w:val="22"/>
          <w:szCs w:val="22"/>
        </w:rPr>
        <w:t>Wykonawca</w:t>
      </w:r>
      <w:r w:rsidR="00AF3F2A" w:rsidRPr="00F242E3">
        <w:rPr>
          <w:rFonts w:asciiTheme="minorHAnsi" w:hAnsiTheme="minorHAnsi" w:cstheme="minorHAnsi"/>
          <w:color w:val="000000" w:themeColor="text1"/>
          <w:sz w:val="22"/>
          <w:szCs w:val="22"/>
        </w:rPr>
        <w:t xml:space="preserve"> nie zalega z opłacaniem składek na ubezpieczenia społeczne i zdrowotne, w zakresie art. 109 ust. 1 pkt 1 ustawy, wystawione nie wcześniej niż 3 miesiące przed jego złożeniem, a w przypadku zalegania z opłacaniem składek na ubezpieczenia społeczne lub zdrowotne wraz z zaświadczeniem albo innym dokumentem </w:t>
      </w:r>
      <w:r w:rsidR="000F2C4F" w:rsidRPr="00F242E3">
        <w:rPr>
          <w:rFonts w:asciiTheme="minorHAnsi" w:hAnsiTheme="minorHAnsi" w:cstheme="minorHAnsi"/>
          <w:color w:val="000000" w:themeColor="text1"/>
          <w:sz w:val="22"/>
          <w:szCs w:val="22"/>
        </w:rPr>
        <w:t>Zamawiający</w:t>
      </w:r>
      <w:r w:rsidR="00AF3F2A" w:rsidRPr="00F242E3">
        <w:rPr>
          <w:rFonts w:asciiTheme="minorHAnsi" w:hAnsiTheme="minorHAnsi" w:cstheme="minorHAnsi"/>
          <w:color w:val="000000" w:themeColor="text1"/>
          <w:sz w:val="22"/>
          <w:szCs w:val="22"/>
        </w:rPr>
        <w:t xml:space="preserve"> żąda złożenia dokumentów potwierdzających, że odpowiednio przed upływem terminu składania ofert </w:t>
      </w:r>
      <w:r w:rsidR="009C410D" w:rsidRPr="00F242E3">
        <w:rPr>
          <w:rFonts w:asciiTheme="minorHAnsi" w:hAnsiTheme="minorHAnsi" w:cstheme="minorHAnsi"/>
          <w:color w:val="000000" w:themeColor="text1"/>
          <w:sz w:val="22"/>
          <w:szCs w:val="22"/>
        </w:rPr>
        <w:t>Wykonawca</w:t>
      </w:r>
      <w:r w:rsidR="00AF3F2A" w:rsidRPr="00F242E3">
        <w:rPr>
          <w:rFonts w:asciiTheme="minorHAnsi" w:hAnsiTheme="minorHAnsi" w:cstheme="minorHAnsi"/>
          <w:color w:val="000000" w:themeColor="text1"/>
          <w:sz w:val="22"/>
          <w:szCs w:val="22"/>
        </w:rPr>
        <w:t xml:space="preserve"> dokonał płatności należnych składek na ubezpieczenia społeczne lub zdrowotne wraz odsetkami lub grzywnami lub zawarł wiążące porozumienie w sprawie spłat tych należności; </w:t>
      </w:r>
    </w:p>
    <w:p w14:paraId="6E8D4E61" w14:textId="1AFA8704" w:rsidR="00AF3F2A" w:rsidRPr="00834744" w:rsidRDefault="00A030AC" w:rsidP="003961FB">
      <w:pPr>
        <w:pStyle w:val="Akapitzlist"/>
        <w:numPr>
          <w:ilvl w:val="0"/>
          <w:numId w:val="22"/>
        </w:numPr>
        <w:autoSpaceDE w:val="0"/>
        <w:autoSpaceDN w:val="0"/>
        <w:adjustRightInd w:val="0"/>
        <w:jc w:val="both"/>
        <w:rPr>
          <w:rFonts w:asciiTheme="minorHAnsi" w:hAnsiTheme="minorHAnsi" w:cstheme="minorHAnsi"/>
          <w:b/>
          <w:snapToGrid w:val="0"/>
          <w:color w:val="000000" w:themeColor="text1"/>
          <w:sz w:val="22"/>
          <w:szCs w:val="22"/>
        </w:rPr>
      </w:pPr>
      <w:r w:rsidRPr="00170716">
        <w:rPr>
          <w:rFonts w:asciiTheme="minorHAnsi" w:hAnsiTheme="minorHAnsi" w:cstheme="minorHAnsi"/>
          <w:b/>
          <w:i/>
          <w:color w:val="000000" w:themeColor="text1"/>
          <w:sz w:val="22"/>
          <w:szCs w:val="22"/>
        </w:rPr>
        <w:t>O</w:t>
      </w:r>
      <w:r w:rsidR="00AF3F2A" w:rsidRPr="00170716">
        <w:rPr>
          <w:rFonts w:asciiTheme="minorHAnsi" w:hAnsiTheme="minorHAnsi" w:cstheme="minorHAnsi"/>
          <w:b/>
          <w:i/>
          <w:color w:val="000000" w:themeColor="text1"/>
          <w:sz w:val="22"/>
          <w:szCs w:val="22"/>
        </w:rPr>
        <w:t>dpis lub informacja</w:t>
      </w:r>
      <w:r w:rsidR="00AF3F2A" w:rsidRPr="00F242E3">
        <w:rPr>
          <w:rFonts w:asciiTheme="minorHAnsi" w:hAnsiTheme="minorHAnsi" w:cstheme="minorHAnsi"/>
          <w:color w:val="000000" w:themeColor="text1"/>
          <w:sz w:val="22"/>
          <w:szCs w:val="22"/>
        </w:rPr>
        <w:t xml:space="preserve"> z Krajowego Rejestru Sądowego lub z Centralnej Ewidencji i Informacji o Działalności Gospodarczej, w zakresie art. 109 ust. 1 pkt 4 ustawy, sporządzonych nie wcześniej niż 3 miesiące przed jej </w:t>
      </w:r>
      <w:r w:rsidR="00AF3F2A" w:rsidRPr="00834744">
        <w:rPr>
          <w:rFonts w:asciiTheme="minorHAnsi" w:hAnsiTheme="minorHAnsi" w:cstheme="minorHAnsi"/>
          <w:color w:val="000000" w:themeColor="text1"/>
          <w:sz w:val="22"/>
          <w:szCs w:val="22"/>
        </w:rPr>
        <w:t xml:space="preserve">złożeniem, jeżeli odrębne przepisy wymagają wpisu do rejestru lub ewidencji; </w:t>
      </w:r>
    </w:p>
    <w:p w14:paraId="2741DB7C" w14:textId="3F3D12D7" w:rsidR="00C60690" w:rsidRPr="00834744" w:rsidRDefault="00C60690" w:rsidP="003961FB">
      <w:pPr>
        <w:pStyle w:val="Akapitzlist"/>
        <w:numPr>
          <w:ilvl w:val="0"/>
          <w:numId w:val="22"/>
        </w:numPr>
        <w:rPr>
          <w:rFonts w:asciiTheme="minorHAnsi" w:hAnsiTheme="minorHAnsi" w:cstheme="minorHAnsi"/>
          <w:snapToGrid w:val="0"/>
          <w:color w:val="000000" w:themeColor="text1"/>
          <w:sz w:val="22"/>
          <w:szCs w:val="22"/>
        </w:rPr>
      </w:pPr>
      <w:r w:rsidRPr="00170716">
        <w:rPr>
          <w:rFonts w:asciiTheme="minorHAnsi" w:hAnsiTheme="minorHAnsi" w:cstheme="minorHAnsi"/>
          <w:b/>
          <w:i/>
          <w:snapToGrid w:val="0"/>
          <w:color w:val="000000" w:themeColor="text1"/>
          <w:sz w:val="22"/>
          <w:szCs w:val="22"/>
        </w:rPr>
        <w:t>Oświadczenia wykonawcy o aktualności informacji zawartych w oświadczeniu</w:t>
      </w:r>
      <w:r w:rsidRPr="00834744">
        <w:rPr>
          <w:rFonts w:asciiTheme="minorHAnsi" w:hAnsiTheme="minorHAnsi" w:cstheme="minorHAnsi"/>
          <w:b/>
          <w:snapToGrid w:val="0"/>
          <w:color w:val="000000" w:themeColor="text1"/>
          <w:sz w:val="22"/>
          <w:szCs w:val="22"/>
        </w:rPr>
        <w:t>, o którym mowa w art. 125 ust</w:t>
      </w:r>
      <w:r w:rsidR="005D7A98">
        <w:rPr>
          <w:rFonts w:asciiTheme="minorHAnsi" w:hAnsiTheme="minorHAnsi" w:cstheme="minorHAnsi"/>
          <w:b/>
          <w:snapToGrid w:val="0"/>
          <w:color w:val="000000" w:themeColor="text1"/>
          <w:sz w:val="22"/>
          <w:szCs w:val="22"/>
        </w:rPr>
        <w:t xml:space="preserve">awy </w:t>
      </w:r>
      <w:proofErr w:type="spellStart"/>
      <w:r w:rsidR="005D7A98">
        <w:rPr>
          <w:rFonts w:asciiTheme="minorHAnsi" w:hAnsiTheme="minorHAnsi" w:cstheme="minorHAnsi"/>
          <w:b/>
          <w:snapToGrid w:val="0"/>
          <w:color w:val="000000" w:themeColor="text1"/>
          <w:sz w:val="22"/>
          <w:szCs w:val="22"/>
        </w:rPr>
        <w:t>Pzp</w:t>
      </w:r>
      <w:proofErr w:type="spellEnd"/>
      <w:r w:rsidR="005D7A98">
        <w:rPr>
          <w:rFonts w:asciiTheme="minorHAnsi" w:hAnsiTheme="minorHAnsi" w:cstheme="minorHAnsi"/>
          <w:b/>
          <w:snapToGrid w:val="0"/>
          <w:color w:val="000000" w:themeColor="text1"/>
          <w:sz w:val="22"/>
          <w:szCs w:val="22"/>
        </w:rPr>
        <w:t xml:space="preserve"> (JEDZ) – Załącznik  Nr 7</w:t>
      </w:r>
      <w:r w:rsidRPr="00834744">
        <w:rPr>
          <w:rFonts w:asciiTheme="minorHAnsi" w:hAnsiTheme="minorHAnsi" w:cstheme="minorHAnsi"/>
          <w:b/>
          <w:snapToGrid w:val="0"/>
          <w:color w:val="000000" w:themeColor="text1"/>
          <w:sz w:val="22"/>
          <w:szCs w:val="22"/>
        </w:rPr>
        <w:t xml:space="preserve"> do SWZ, </w:t>
      </w:r>
      <w:r w:rsidRPr="00834744">
        <w:rPr>
          <w:rFonts w:asciiTheme="minorHAnsi" w:hAnsiTheme="minorHAnsi" w:cstheme="minorHAnsi"/>
          <w:snapToGrid w:val="0"/>
          <w:color w:val="000000" w:themeColor="text1"/>
          <w:sz w:val="22"/>
          <w:szCs w:val="22"/>
        </w:rPr>
        <w:t>w zakresie podstaw wykluczenia z postępowania wskazanych przez zamawiającego, o których mowa w:</w:t>
      </w:r>
    </w:p>
    <w:p w14:paraId="248DFBA4" w14:textId="3A61BAC2" w:rsidR="00C60690" w:rsidRPr="00834744" w:rsidRDefault="00C60690" w:rsidP="003961FB">
      <w:pPr>
        <w:pStyle w:val="Akapitzlist"/>
        <w:numPr>
          <w:ilvl w:val="1"/>
          <w:numId w:val="24"/>
        </w:numPr>
        <w:rPr>
          <w:rFonts w:asciiTheme="minorHAnsi" w:hAnsiTheme="minorHAnsi" w:cstheme="minorHAnsi"/>
          <w:snapToGrid w:val="0"/>
          <w:color w:val="000000" w:themeColor="text1"/>
          <w:sz w:val="22"/>
          <w:szCs w:val="22"/>
        </w:rPr>
      </w:pPr>
      <w:r w:rsidRPr="00834744">
        <w:rPr>
          <w:rFonts w:asciiTheme="minorHAnsi" w:hAnsiTheme="minorHAnsi" w:cstheme="minorHAnsi"/>
          <w:snapToGrid w:val="0"/>
          <w:color w:val="000000" w:themeColor="text1"/>
          <w:sz w:val="22"/>
          <w:szCs w:val="22"/>
        </w:rPr>
        <w:t xml:space="preserve">art. 108 ust. 1 pkt 3 ustawy </w:t>
      </w:r>
      <w:proofErr w:type="spellStart"/>
      <w:r w:rsidRPr="00834744">
        <w:rPr>
          <w:rFonts w:asciiTheme="minorHAnsi" w:hAnsiTheme="minorHAnsi" w:cstheme="minorHAnsi"/>
          <w:snapToGrid w:val="0"/>
          <w:color w:val="000000" w:themeColor="text1"/>
          <w:sz w:val="22"/>
          <w:szCs w:val="22"/>
        </w:rPr>
        <w:t>Pzp</w:t>
      </w:r>
      <w:proofErr w:type="spellEnd"/>
      <w:r w:rsidRPr="00834744">
        <w:rPr>
          <w:rFonts w:asciiTheme="minorHAnsi" w:hAnsiTheme="minorHAnsi" w:cstheme="minorHAnsi"/>
          <w:snapToGrid w:val="0"/>
          <w:color w:val="000000" w:themeColor="text1"/>
          <w:sz w:val="22"/>
          <w:szCs w:val="22"/>
        </w:rPr>
        <w:t>,</w:t>
      </w:r>
    </w:p>
    <w:p w14:paraId="75FB8303" w14:textId="70EEBCAD" w:rsidR="00C60690" w:rsidRPr="00834744" w:rsidRDefault="00C60690" w:rsidP="003961FB">
      <w:pPr>
        <w:pStyle w:val="Akapitzlist"/>
        <w:numPr>
          <w:ilvl w:val="1"/>
          <w:numId w:val="24"/>
        </w:numPr>
        <w:rPr>
          <w:rFonts w:asciiTheme="minorHAnsi" w:hAnsiTheme="minorHAnsi" w:cstheme="minorHAnsi"/>
          <w:snapToGrid w:val="0"/>
          <w:color w:val="000000" w:themeColor="text1"/>
          <w:sz w:val="22"/>
          <w:szCs w:val="22"/>
        </w:rPr>
      </w:pPr>
      <w:r w:rsidRPr="00834744">
        <w:rPr>
          <w:rFonts w:asciiTheme="minorHAnsi" w:hAnsiTheme="minorHAnsi" w:cstheme="minorHAnsi"/>
          <w:snapToGrid w:val="0"/>
          <w:color w:val="000000" w:themeColor="text1"/>
          <w:sz w:val="22"/>
          <w:szCs w:val="22"/>
        </w:rPr>
        <w:t xml:space="preserve">art. 108 ust. 1 pkt 4 ustawy </w:t>
      </w:r>
      <w:proofErr w:type="spellStart"/>
      <w:r w:rsidRPr="00834744">
        <w:rPr>
          <w:rFonts w:asciiTheme="minorHAnsi" w:hAnsiTheme="minorHAnsi" w:cstheme="minorHAnsi"/>
          <w:snapToGrid w:val="0"/>
          <w:color w:val="000000" w:themeColor="text1"/>
          <w:sz w:val="22"/>
          <w:szCs w:val="22"/>
        </w:rPr>
        <w:t>Ppz</w:t>
      </w:r>
      <w:proofErr w:type="spellEnd"/>
      <w:r w:rsidRPr="00834744">
        <w:rPr>
          <w:rFonts w:asciiTheme="minorHAnsi" w:hAnsiTheme="minorHAnsi" w:cstheme="minorHAnsi"/>
          <w:snapToGrid w:val="0"/>
          <w:color w:val="000000" w:themeColor="text1"/>
          <w:sz w:val="22"/>
          <w:szCs w:val="22"/>
        </w:rPr>
        <w:t>, dotyczących orzeczenia zakazu ubiegania się o zamówienie publiczne tytułem środka zapobiegawczego,</w:t>
      </w:r>
    </w:p>
    <w:p w14:paraId="4CDE1262" w14:textId="17C70534" w:rsidR="00C60690" w:rsidRPr="00834744" w:rsidRDefault="00C60690" w:rsidP="003961FB">
      <w:pPr>
        <w:pStyle w:val="Akapitzlist"/>
        <w:numPr>
          <w:ilvl w:val="1"/>
          <w:numId w:val="24"/>
        </w:numPr>
        <w:rPr>
          <w:rFonts w:asciiTheme="minorHAnsi" w:hAnsiTheme="minorHAnsi" w:cstheme="minorHAnsi"/>
          <w:snapToGrid w:val="0"/>
          <w:color w:val="000000" w:themeColor="text1"/>
          <w:sz w:val="22"/>
          <w:szCs w:val="22"/>
        </w:rPr>
      </w:pPr>
      <w:r w:rsidRPr="00834744">
        <w:rPr>
          <w:rFonts w:asciiTheme="minorHAnsi" w:hAnsiTheme="minorHAnsi" w:cstheme="minorHAnsi"/>
          <w:snapToGrid w:val="0"/>
          <w:color w:val="000000" w:themeColor="text1"/>
          <w:sz w:val="22"/>
          <w:szCs w:val="22"/>
        </w:rPr>
        <w:t xml:space="preserve">art. 108 ust. 1 pkt 5 ustawy </w:t>
      </w:r>
      <w:proofErr w:type="spellStart"/>
      <w:r w:rsidRPr="00834744">
        <w:rPr>
          <w:rFonts w:asciiTheme="minorHAnsi" w:hAnsiTheme="minorHAnsi" w:cstheme="minorHAnsi"/>
          <w:snapToGrid w:val="0"/>
          <w:color w:val="000000" w:themeColor="text1"/>
          <w:sz w:val="22"/>
          <w:szCs w:val="22"/>
        </w:rPr>
        <w:t>Pzp</w:t>
      </w:r>
      <w:proofErr w:type="spellEnd"/>
      <w:r w:rsidRPr="00834744">
        <w:rPr>
          <w:rFonts w:asciiTheme="minorHAnsi" w:hAnsiTheme="minorHAnsi" w:cstheme="minorHAnsi"/>
          <w:snapToGrid w:val="0"/>
          <w:color w:val="000000" w:themeColor="text1"/>
          <w:sz w:val="22"/>
          <w:szCs w:val="22"/>
        </w:rPr>
        <w:t>, dotyczących zawarcia z innymi wykonawcami porozumienia mającego na celu zakłócenie konkurencji,</w:t>
      </w:r>
    </w:p>
    <w:p w14:paraId="7E742306" w14:textId="2F2953DE" w:rsidR="00C60690" w:rsidRPr="00624E7C" w:rsidRDefault="00C60690" w:rsidP="003961FB">
      <w:pPr>
        <w:pStyle w:val="Akapitzlist"/>
        <w:numPr>
          <w:ilvl w:val="1"/>
          <w:numId w:val="24"/>
        </w:numPr>
        <w:rPr>
          <w:rFonts w:asciiTheme="minorHAnsi" w:hAnsiTheme="minorHAnsi" w:cstheme="minorHAnsi"/>
          <w:snapToGrid w:val="0"/>
          <w:color w:val="000000" w:themeColor="text1"/>
          <w:sz w:val="22"/>
          <w:szCs w:val="22"/>
        </w:rPr>
      </w:pPr>
      <w:r w:rsidRPr="00624E7C">
        <w:rPr>
          <w:rFonts w:asciiTheme="minorHAnsi" w:hAnsiTheme="minorHAnsi" w:cstheme="minorHAnsi"/>
          <w:snapToGrid w:val="0"/>
          <w:color w:val="000000" w:themeColor="text1"/>
          <w:sz w:val="22"/>
          <w:szCs w:val="22"/>
        </w:rPr>
        <w:t xml:space="preserve">art. 108 ust. 1 pkt 6 ustawy </w:t>
      </w:r>
      <w:proofErr w:type="spellStart"/>
      <w:r w:rsidRPr="00624E7C">
        <w:rPr>
          <w:rFonts w:asciiTheme="minorHAnsi" w:hAnsiTheme="minorHAnsi" w:cstheme="minorHAnsi"/>
          <w:snapToGrid w:val="0"/>
          <w:color w:val="000000" w:themeColor="text1"/>
          <w:sz w:val="22"/>
          <w:szCs w:val="22"/>
        </w:rPr>
        <w:t>Pzp</w:t>
      </w:r>
      <w:proofErr w:type="spellEnd"/>
      <w:r w:rsidRPr="00624E7C">
        <w:rPr>
          <w:rFonts w:asciiTheme="minorHAnsi" w:hAnsiTheme="minorHAnsi" w:cstheme="minorHAnsi"/>
          <w:snapToGrid w:val="0"/>
          <w:color w:val="000000" w:themeColor="text1"/>
          <w:sz w:val="22"/>
          <w:szCs w:val="22"/>
        </w:rPr>
        <w:t>,</w:t>
      </w:r>
    </w:p>
    <w:p w14:paraId="48708CD3" w14:textId="26DFC294" w:rsidR="00C60690" w:rsidRPr="00834744" w:rsidRDefault="00C60690" w:rsidP="003961FB">
      <w:pPr>
        <w:pStyle w:val="Akapitzlist"/>
        <w:numPr>
          <w:ilvl w:val="1"/>
          <w:numId w:val="24"/>
        </w:numPr>
        <w:rPr>
          <w:rFonts w:asciiTheme="minorHAnsi" w:hAnsiTheme="minorHAnsi" w:cstheme="minorHAnsi"/>
          <w:snapToGrid w:val="0"/>
          <w:color w:val="000000" w:themeColor="text1"/>
          <w:sz w:val="22"/>
          <w:szCs w:val="22"/>
        </w:rPr>
      </w:pPr>
      <w:r w:rsidRPr="00834744">
        <w:rPr>
          <w:rFonts w:asciiTheme="minorHAnsi" w:hAnsiTheme="minorHAnsi" w:cstheme="minorHAnsi"/>
          <w:snapToGrid w:val="0"/>
          <w:color w:val="000000" w:themeColor="text1"/>
          <w:sz w:val="22"/>
          <w:szCs w:val="22"/>
        </w:rPr>
        <w:t xml:space="preserve">art. 109 ust. 1 pkt 1 ustawy </w:t>
      </w:r>
      <w:proofErr w:type="spellStart"/>
      <w:r w:rsidRPr="00834744">
        <w:rPr>
          <w:rFonts w:asciiTheme="minorHAnsi" w:hAnsiTheme="minorHAnsi" w:cstheme="minorHAnsi"/>
          <w:snapToGrid w:val="0"/>
          <w:color w:val="000000" w:themeColor="text1"/>
          <w:sz w:val="22"/>
          <w:szCs w:val="22"/>
        </w:rPr>
        <w:t>Pzp</w:t>
      </w:r>
      <w:proofErr w:type="spellEnd"/>
      <w:r w:rsidRPr="00834744">
        <w:rPr>
          <w:rFonts w:asciiTheme="minorHAnsi" w:hAnsiTheme="minorHAnsi" w:cstheme="minorHAnsi"/>
          <w:snapToGrid w:val="0"/>
          <w:color w:val="000000" w:themeColor="text1"/>
          <w:sz w:val="22"/>
          <w:szCs w:val="22"/>
        </w:rPr>
        <w:t xml:space="preserve">, odnośnie do naruszenia obowiązków dotyczących płatności podatków i opłat lokalnych, o których mowa w ustawie z dnia 12 stycznia 1991 r. o podatkach i opłatach lokalnych, </w:t>
      </w:r>
    </w:p>
    <w:p w14:paraId="20D74702" w14:textId="5FA2A3D9" w:rsidR="00C60690" w:rsidRPr="00834744" w:rsidRDefault="00C60690" w:rsidP="003961FB">
      <w:pPr>
        <w:pStyle w:val="Akapitzlist"/>
        <w:numPr>
          <w:ilvl w:val="1"/>
          <w:numId w:val="24"/>
        </w:numPr>
        <w:rPr>
          <w:rFonts w:asciiTheme="minorHAnsi" w:hAnsiTheme="minorHAnsi" w:cstheme="minorHAnsi"/>
          <w:snapToGrid w:val="0"/>
          <w:color w:val="000000" w:themeColor="text1"/>
          <w:sz w:val="22"/>
          <w:szCs w:val="22"/>
        </w:rPr>
      </w:pPr>
      <w:r w:rsidRPr="00834744">
        <w:rPr>
          <w:rFonts w:asciiTheme="minorHAnsi" w:hAnsiTheme="minorHAnsi" w:cstheme="minorHAnsi"/>
          <w:snapToGrid w:val="0"/>
          <w:color w:val="000000" w:themeColor="text1"/>
          <w:sz w:val="22"/>
          <w:szCs w:val="22"/>
        </w:rPr>
        <w:t xml:space="preserve">art. 109 ust. 1 pkt 2 lit. b ustawy </w:t>
      </w:r>
      <w:proofErr w:type="spellStart"/>
      <w:r w:rsidRPr="00834744">
        <w:rPr>
          <w:rFonts w:asciiTheme="minorHAnsi" w:hAnsiTheme="minorHAnsi" w:cstheme="minorHAnsi"/>
          <w:snapToGrid w:val="0"/>
          <w:color w:val="000000" w:themeColor="text1"/>
          <w:sz w:val="22"/>
          <w:szCs w:val="22"/>
        </w:rPr>
        <w:t>Pzp</w:t>
      </w:r>
      <w:proofErr w:type="spellEnd"/>
      <w:r w:rsidRPr="00834744">
        <w:rPr>
          <w:rFonts w:asciiTheme="minorHAnsi" w:hAnsiTheme="minorHAnsi" w:cstheme="minorHAnsi"/>
          <w:snapToGrid w:val="0"/>
          <w:color w:val="000000" w:themeColor="text1"/>
          <w:sz w:val="22"/>
          <w:szCs w:val="22"/>
        </w:rPr>
        <w:t xml:space="preserve">, dotyczących ukarania za wykroczenie, za które wymierzono karę ograniczenia wolności lub karę grzywny, </w:t>
      </w:r>
    </w:p>
    <w:p w14:paraId="7DCBCEB8" w14:textId="73509BC0" w:rsidR="00C60690" w:rsidRPr="00834744" w:rsidRDefault="00C60690" w:rsidP="003961FB">
      <w:pPr>
        <w:pStyle w:val="Akapitzlist"/>
        <w:numPr>
          <w:ilvl w:val="1"/>
          <w:numId w:val="24"/>
        </w:numPr>
        <w:rPr>
          <w:rFonts w:asciiTheme="minorHAnsi" w:hAnsiTheme="minorHAnsi" w:cstheme="minorHAnsi"/>
          <w:snapToGrid w:val="0"/>
          <w:color w:val="000000" w:themeColor="text1"/>
          <w:sz w:val="22"/>
          <w:szCs w:val="22"/>
        </w:rPr>
      </w:pPr>
      <w:r w:rsidRPr="00834744">
        <w:rPr>
          <w:rFonts w:asciiTheme="minorHAnsi" w:hAnsiTheme="minorHAnsi" w:cstheme="minorHAnsi"/>
          <w:snapToGrid w:val="0"/>
          <w:color w:val="000000" w:themeColor="text1"/>
          <w:sz w:val="22"/>
          <w:szCs w:val="22"/>
        </w:rPr>
        <w:t xml:space="preserve">art. 109 ust. 1 pkt 2 lit. c ustawy </w:t>
      </w:r>
      <w:proofErr w:type="spellStart"/>
      <w:r w:rsidRPr="00834744">
        <w:rPr>
          <w:rFonts w:asciiTheme="minorHAnsi" w:hAnsiTheme="minorHAnsi" w:cstheme="minorHAnsi"/>
          <w:snapToGrid w:val="0"/>
          <w:color w:val="000000" w:themeColor="text1"/>
          <w:sz w:val="22"/>
          <w:szCs w:val="22"/>
        </w:rPr>
        <w:t>Pzp</w:t>
      </w:r>
      <w:proofErr w:type="spellEnd"/>
      <w:r w:rsidRPr="00834744">
        <w:rPr>
          <w:rFonts w:asciiTheme="minorHAnsi" w:hAnsiTheme="minorHAnsi" w:cstheme="minorHAnsi"/>
          <w:snapToGrid w:val="0"/>
          <w:color w:val="000000" w:themeColor="text1"/>
          <w:sz w:val="22"/>
          <w:szCs w:val="22"/>
        </w:rPr>
        <w:t xml:space="preserve">, </w:t>
      </w:r>
    </w:p>
    <w:p w14:paraId="0EC6757D" w14:textId="42AEFA89" w:rsidR="00C60690" w:rsidRPr="00834744" w:rsidRDefault="00C60690" w:rsidP="003961FB">
      <w:pPr>
        <w:pStyle w:val="Akapitzlist"/>
        <w:numPr>
          <w:ilvl w:val="1"/>
          <w:numId w:val="24"/>
        </w:numPr>
        <w:rPr>
          <w:rFonts w:asciiTheme="minorHAnsi" w:hAnsiTheme="minorHAnsi" w:cstheme="minorHAnsi"/>
          <w:snapToGrid w:val="0"/>
          <w:color w:val="000000" w:themeColor="text1"/>
          <w:sz w:val="22"/>
          <w:szCs w:val="22"/>
        </w:rPr>
      </w:pPr>
      <w:r w:rsidRPr="00834744">
        <w:rPr>
          <w:rFonts w:asciiTheme="minorHAnsi" w:hAnsiTheme="minorHAnsi" w:cstheme="minorHAnsi"/>
          <w:snapToGrid w:val="0"/>
          <w:color w:val="000000" w:themeColor="text1"/>
          <w:sz w:val="22"/>
          <w:szCs w:val="22"/>
        </w:rPr>
        <w:t xml:space="preserve">art. 109 ust. 1 pkt 3 ustawy </w:t>
      </w:r>
      <w:proofErr w:type="spellStart"/>
      <w:r w:rsidRPr="00834744">
        <w:rPr>
          <w:rFonts w:asciiTheme="minorHAnsi" w:hAnsiTheme="minorHAnsi" w:cstheme="minorHAnsi"/>
          <w:snapToGrid w:val="0"/>
          <w:color w:val="000000" w:themeColor="text1"/>
          <w:sz w:val="22"/>
          <w:szCs w:val="22"/>
        </w:rPr>
        <w:t>Pzp</w:t>
      </w:r>
      <w:proofErr w:type="spellEnd"/>
      <w:r w:rsidRPr="00834744">
        <w:rPr>
          <w:rFonts w:asciiTheme="minorHAnsi" w:hAnsiTheme="minorHAnsi" w:cstheme="minorHAnsi"/>
          <w:snapToGrid w:val="0"/>
          <w:color w:val="000000" w:themeColor="text1"/>
          <w:sz w:val="22"/>
          <w:szCs w:val="22"/>
        </w:rPr>
        <w:t xml:space="preserve">, dotyczących ukarania za wykroczenie, za które wymierzono karę ograniczenia wolności lub karę grzywny, </w:t>
      </w:r>
    </w:p>
    <w:p w14:paraId="6E95EDA3" w14:textId="363D8027" w:rsidR="00C60690" w:rsidRPr="00834744" w:rsidRDefault="00C60690" w:rsidP="003961FB">
      <w:pPr>
        <w:pStyle w:val="Akapitzlist"/>
        <w:numPr>
          <w:ilvl w:val="1"/>
          <w:numId w:val="24"/>
        </w:numPr>
        <w:rPr>
          <w:rFonts w:asciiTheme="minorHAnsi" w:hAnsiTheme="minorHAnsi" w:cstheme="minorHAnsi"/>
          <w:snapToGrid w:val="0"/>
          <w:color w:val="000000" w:themeColor="text1"/>
          <w:sz w:val="22"/>
          <w:szCs w:val="22"/>
        </w:rPr>
      </w:pPr>
      <w:r w:rsidRPr="00834744">
        <w:rPr>
          <w:rFonts w:asciiTheme="minorHAnsi" w:hAnsiTheme="minorHAnsi" w:cstheme="minorHAnsi"/>
          <w:snapToGrid w:val="0"/>
          <w:color w:val="000000" w:themeColor="text1"/>
          <w:sz w:val="22"/>
          <w:szCs w:val="22"/>
        </w:rPr>
        <w:t xml:space="preserve">art. 109 ust. 1 pkt 5–10 ustawy </w:t>
      </w:r>
      <w:proofErr w:type="spellStart"/>
      <w:r w:rsidRPr="00834744">
        <w:rPr>
          <w:rFonts w:asciiTheme="minorHAnsi" w:hAnsiTheme="minorHAnsi" w:cstheme="minorHAnsi"/>
          <w:snapToGrid w:val="0"/>
          <w:color w:val="000000" w:themeColor="text1"/>
          <w:sz w:val="22"/>
          <w:szCs w:val="22"/>
        </w:rPr>
        <w:t>Pzp</w:t>
      </w:r>
      <w:proofErr w:type="spellEnd"/>
      <w:r w:rsidRPr="00834744">
        <w:rPr>
          <w:rFonts w:asciiTheme="minorHAnsi" w:hAnsiTheme="minorHAnsi" w:cstheme="minorHAnsi"/>
          <w:snapToGrid w:val="0"/>
          <w:color w:val="000000" w:themeColor="text1"/>
          <w:sz w:val="22"/>
          <w:szCs w:val="22"/>
        </w:rPr>
        <w:t>.</w:t>
      </w:r>
    </w:p>
    <w:p w14:paraId="08CA6D05" w14:textId="6B8CF940" w:rsidR="00C60690" w:rsidRDefault="0065498D" w:rsidP="003961FB">
      <w:pPr>
        <w:pStyle w:val="Akapitzlist"/>
        <w:numPr>
          <w:ilvl w:val="0"/>
          <w:numId w:val="22"/>
        </w:numPr>
        <w:rPr>
          <w:rFonts w:asciiTheme="minorHAnsi" w:hAnsiTheme="minorHAnsi" w:cstheme="minorHAnsi"/>
          <w:b/>
          <w:snapToGrid w:val="0"/>
          <w:color w:val="000000" w:themeColor="text1"/>
          <w:sz w:val="22"/>
          <w:szCs w:val="22"/>
        </w:rPr>
      </w:pPr>
      <w:r w:rsidRPr="00240D51">
        <w:rPr>
          <w:rFonts w:asciiTheme="minorHAnsi" w:hAnsiTheme="minorHAnsi" w:cstheme="minorHAnsi"/>
          <w:b/>
          <w:snapToGrid w:val="0"/>
          <w:color w:val="000000" w:themeColor="text1"/>
          <w:sz w:val="22"/>
          <w:szCs w:val="22"/>
        </w:rPr>
        <w:t>O</w:t>
      </w:r>
      <w:r w:rsidR="00C60690" w:rsidRPr="00240D51">
        <w:rPr>
          <w:rFonts w:asciiTheme="minorHAnsi" w:hAnsiTheme="minorHAnsi" w:cstheme="minorHAnsi"/>
          <w:b/>
          <w:snapToGrid w:val="0"/>
          <w:color w:val="000000" w:themeColor="text1"/>
          <w:sz w:val="22"/>
          <w:szCs w:val="22"/>
        </w:rPr>
        <w:t>świadczenie</w:t>
      </w:r>
      <w:r w:rsidR="00C60690" w:rsidRPr="00A951D6">
        <w:rPr>
          <w:rFonts w:asciiTheme="minorHAnsi" w:hAnsiTheme="minorHAnsi" w:cstheme="minorHAnsi"/>
          <w:snapToGrid w:val="0"/>
          <w:color w:val="000000" w:themeColor="text1"/>
          <w:sz w:val="22"/>
          <w:szCs w:val="22"/>
        </w:rPr>
        <w:t xml:space="preserve"> dotyczące przepisów sankcyjnych związanych z wojną w Ukrainie</w:t>
      </w:r>
      <w:r w:rsidR="00C60690" w:rsidRPr="00A951D6">
        <w:rPr>
          <w:rFonts w:asciiTheme="minorHAnsi" w:hAnsiTheme="minorHAnsi" w:cstheme="minorHAnsi"/>
          <w:b/>
          <w:snapToGrid w:val="0"/>
          <w:color w:val="000000" w:themeColor="text1"/>
          <w:sz w:val="22"/>
          <w:szCs w:val="22"/>
        </w:rPr>
        <w:t xml:space="preserve"> - Załącznik nr </w:t>
      </w:r>
      <w:r w:rsidR="005D7A98">
        <w:rPr>
          <w:rFonts w:asciiTheme="minorHAnsi" w:hAnsiTheme="minorHAnsi" w:cstheme="minorHAnsi"/>
          <w:b/>
          <w:snapToGrid w:val="0"/>
          <w:color w:val="000000" w:themeColor="text1"/>
          <w:sz w:val="22"/>
          <w:szCs w:val="22"/>
        </w:rPr>
        <w:t>6</w:t>
      </w:r>
      <w:r w:rsidR="00C60690" w:rsidRPr="00A951D6">
        <w:rPr>
          <w:rFonts w:asciiTheme="minorHAnsi" w:hAnsiTheme="minorHAnsi" w:cstheme="minorHAnsi"/>
          <w:b/>
          <w:snapToGrid w:val="0"/>
          <w:color w:val="000000" w:themeColor="text1"/>
          <w:sz w:val="22"/>
          <w:szCs w:val="22"/>
        </w:rPr>
        <w:t xml:space="preserve"> do SWZ.</w:t>
      </w:r>
    </w:p>
    <w:p w14:paraId="3A487EE2" w14:textId="480F26B3" w:rsidR="004301EE" w:rsidRPr="00A951D6" w:rsidRDefault="004301EE" w:rsidP="004301EE">
      <w:pPr>
        <w:pStyle w:val="Akapitzlist"/>
        <w:ind w:left="360"/>
        <w:rPr>
          <w:rFonts w:asciiTheme="minorHAnsi" w:hAnsiTheme="minorHAnsi" w:cstheme="minorHAnsi"/>
          <w:b/>
          <w:snapToGrid w:val="0"/>
          <w:color w:val="000000" w:themeColor="text1"/>
          <w:sz w:val="22"/>
          <w:szCs w:val="22"/>
        </w:rPr>
      </w:pPr>
    </w:p>
    <w:p w14:paraId="55C8FCA2" w14:textId="5FFD3CF9" w:rsidR="0036046F" w:rsidRPr="0036046F" w:rsidRDefault="0036046F" w:rsidP="0036046F">
      <w:pPr>
        <w:pStyle w:val="NormalnyWeb"/>
        <w:tabs>
          <w:tab w:val="left" w:pos="284"/>
        </w:tabs>
        <w:suppressAutoHyphens/>
        <w:spacing w:before="0" w:beforeAutospacing="0" w:after="0" w:afterAutospacing="0"/>
        <w:ind w:left="360"/>
        <w:jc w:val="both"/>
        <w:rPr>
          <w:rFonts w:ascii="Calibri" w:eastAsia="Times New Roman" w:hAnsi="Calibri" w:cs="Calibri"/>
          <w:sz w:val="22"/>
          <w:szCs w:val="22"/>
        </w:rPr>
      </w:pPr>
      <w:r w:rsidRPr="0036046F">
        <w:rPr>
          <w:rFonts w:ascii="Calibri" w:eastAsia="Times New Roman" w:hAnsi="Calibri" w:cs="Calibri"/>
          <w:sz w:val="22"/>
          <w:szCs w:val="22"/>
        </w:rPr>
        <w:t xml:space="preserve">W przypadku Wykonawców wspólnie ubiegających się o udzielenie zamówienia podmiotowe środki dowodowe,  o których mowa w </w:t>
      </w:r>
      <w:r w:rsidRPr="0036046F">
        <w:rPr>
          <w:rFonts w:ascii="Calibri" w:hAnsi="Calibri" w:cs="Calibri"/>
          <w:sz w:val="22"/>
          <w:szCs w:val="22"/>
        </w:rPr>
        <w:t>pkt</w:t>
      </w:r>
      <w:r w:rsidRPr="0036046F">
        <w:rPr>
          <w:rFonts w:ascii="Calibri" w:eastAsia="Times New Roman" w:hAnsi="Calibri" w:cs="Calibri"/>
          <w:sz w:val="22"/>
          <w:szCs w:val="22"/>
        </w:rPr>
        <w:t xml:space="preserve"> </w:t>
      </w:r>
      <w:r w:rsidR="004301EE">
        <w:rPr>
          <w:rFonts w:ascii="Calibri" w:hAnsi="Calibri" w:cs="Calibri"/>
          <w:sz w:val="22"/>
          <w:szCs w:val="22"/>
        </w:rPr>
        <w:t>1-8</w:t>
      </w:r>
      <w:r w:rsidRPr="0036046F">
        <w:rPr>
          <w:rFonts w:ascii="Calibri" w:eastAsia="Times New Roman" w:hAnsi="Calibri" w:cs="Calibri"/>
          <w:sz w:val="22"/>
          <w:szCs w:val="22"/>
        </w:rPr>
        <w:t xml:space="preserve"> składa każdy z Wykonawców.</w:t>
      </w:r>
    </w:p>
    <w:p w14:paraId="1A90B709" w14:textId="6DD0BF1E" w:rsidR="0036046F" w:rsidRPr="0036046F" w:rsidRDefault="0036046F" w:rsidP="0036046F">
      <w:pPr>
        <w:pStyle w:val="Akapitzlist"/>
        <w:autoSpaceDE w:val="0"/>
        <w:autoSpaceDN w:val="0"/>
        <w:adjustRightInd w:val="0"/>
        <w:spacing w:line="276" w:lineRule="auto"/>
        <w:ind w:left="360"/>
        <w:jc w:val="both"/>
        <w:rPr>
          <w:rFonts w:ascii="Calibri" w:hAnsi="Calibri" w:cs="Calibri"/>
          <w:sz w:val="22"/>
          <w:szCs w:val="22"/>
        </w:rPr>
      </w:pPr>
      <w:r w:rsidRPr="0036046F">
        <w:rPr>
          <w:rFonts w:ascii="Calibri" w:eastAsia="Times New Roman" w:hAnsi="Calibri" w:cs="Calibri"/>
          <w:sz w:val="22"/>
          <w:szCs w:val="22"/>
        </w:rPr>
        <w:t xml:space="preserve">Wykonawca, który polega na zdolnościach technicznych lub zawodowych na zasadach określonych w art. 118 ustawy </w:t>
      </w:r>
      <w:proofErr w:type="spellStart"/>
      <w:r w:rsidRPr="0036046F">
        <w:rPr>
          <w:rFonts w:ascii="Calibri" w:eastAsia="Times New Roman" w:hAnsi="Calibri" w:cs="Calibri"/>
          <w:sz w:val="22"/>
          <w:szCs w:val="22"/>
        </w:rPr>
        <w:t>Pzp</w:t>
      </w:r>
      <w:proofErr w:type="spellEnd"/>
      <w:r w:rsidRPr="0036046F">
        <w:rPr>
          <w:rFonts w:ascii="Calibri" w:eastAsia="Times New Roman" w:hAnsi="Calibri" w:cs="Calibri"/>
          <w:sz w:val="22"/>
          <w:szCs w:val="22"/>
        </w:rPr>
        <w:t xml:space="preserve"> zobowiązany będzie do przedstawienia podmiotowych środków dowodowych, o których mowa w </w:t>
      </w:r>
      <w:r w:rsidRPr="00F01245">
        <w:rPr>
          <w:rFonts w:ascii="Calibri" w:hAnsi="Calibri" w:cs="Calibri"/>
          <w:sz w:val="22"/>
          <w:szCs w:val="22"/>
        </w:rPr>
        <w:t>pkt 1-8</w:t>
      </w:r>
      <w:r w:rsidRPr="00F01245">
        <w:rPr>
          <w:rFonts w:ascii="Calibri" w:eastAsia="Times New Roman" w:hAnsi="Calibri" w:cs="Calibri"/>
          <w:sz w:val="22"/>
          <w:szCs w:val="22"/>
        </w:rPr>
        <w:t>,</w:t>
      </w:r>
      <w:r w:rsidRPr="0036046F">
        <w:rPr>
          <w:rFonts w:ascii="Calibri" w:eastAsia="Times New Roman" w:hAnsi="Calibri" w:cs="Calibri"/>
          <w:sz w:val="22"/>
          <w:szCs w:val="22"/>
        </w:rPr>
        <w:t xml:space="preserve"> dotyczących tych podmiotów, potwierdzających, że nie zachodzą wobec tych podmiotów podstawy wykluczenia z postępowania</w:t>
      </w:r>
      <w:r w:rsidRPr="0036046F">
        <w:rPr>
          <w:rFonts w:ascii="Calibri" w:hAnsi="Calibri" w:cs="Calibri"/>
          <w:sz w:val="22"/>
          <w:szCs w:val="22"/>
        </w:rPr>
        <w:t>.</w:t>
      </w:r>
    </w:p>
    <w:p w14:paraId="1E62316D" w14:textId="77777777" w:rsidR="002F71C2" w:rsidRPr="00C60690" w:rsidRDefault="002F71C2" w:rsidP="00C60690">
      <w:pPr>
        <w:pStyle w:val="Akapitzlist"/>
        <w:autoSpaceDE w:val="0"/>
        <w:autoSpaceDN w:val="0"/>
        <w:adjustRightInd w:val="0"/>
        <w:ind w:left="360"/>
        <w:jc w:val="both"/>
        <w:rPr>
          <w:rFonts w:asciiTheme="minorHAnsi" w:hAnsiTheme="minorHAnsi" w:cstheme="minorHAnsi"/>
          <w:b/>
          <w:snapToGrid w:val="0"/>
          <w:color w:val="000000" w:themeColor="text1"/>
          <w:sz w:val="22"/>
          <w:szCs w:val="22"/>
        </w:rPr>
      </w:pPr>
    </w:p>
    <w:p w14:paraId="25270796" w14:textId="36E8F8BB" w:rsidR="0083094F" w:rsidRPr="00050F5D" w:rsidRDefault="00DC19FA" w:rsidP="00050F5D">
      <w:pPr>
        <w:pStyle w:val="Akapitzlist"/>
        <w:numPr>
          <w:ilvl w:val="0"/>
          <w:numId w:val="26"/>
        </w:numPr>
        <w:autoSpaceDE w:val="0"/>
        <w:autoSpaceDN w:val="0"/>
        <w:adjustRightInd w:val="0"/>
        <w:ind w:left="284" w:hanging="284"/>
        <w:jc w:val="both"/>
        <w:rPr>
          <w:rFonts w:asciiTheme="minorHAnsi" w:eastAsia="Times New Roman" w:hAnsiTheme="minorHAnsi" w:cstheme="minorHAnsi"/>
          <w:color w:val="000000" w:themeColor="text1"/>
          <w:sz w:val="22"/>
          <w:szCs w:val="22"/>
        </w:rPr>
      </w:pPr>
      <w:r w:rsidRPr="00F242E3">
        <w:rPr>
          <w:rFonts w:asciiTheme="minorHAnsi" w:hAnsiTheme="minorHAnsi" w:cstheme="minorHAnsi"/>
          <w:b/>
          <w:color w:val="000000" w:themeColor="text1"/>
          <w:sz w:val="22"/>
          <w:szCs w:val="22"/>
        </w:rPr>
        <w:t xml:space="preserve">Dokumenty od </w:t>
      </w:r>
      <w:r w:rsidR="005A52A7" w:rsidRPr="00F242E3">
        <w:rPr>
          <w:rFonts w:asciiTheme="minorHAnsi" w:hAnsiTheme="minorHAnsi" w:cstheme="minorHAnsi"/>
          <w:b/>
          <w:color w:val="000000" w:themeColor="text1"/>
          <w:sz w:val="22"/>
          <w:szCs w:val="22"/>
        </w:rPr>
        <w:t>W</w:t>
      </w:r>
      <w:r w:rsidRPr="00F242E3">
        <w:rPr>
          <w:rFonts w:asciiTheme="minorHAnsi" w:hAnsiTheme="minorHAnsi" w:cstheme="minorHAnsi"/>
          <w:b/>
          <w:color w:val="000000" w:themeColor="text1"/>
          <w:sz w:val="22"/>
          <w:szCs w:val="22"/>
        </w:rPr>
        <w:t>ykonawców zagranicznych</w:t>
      </w:r>
      <w:r w:rsidR="00720E47" w:rsidRPr="00F242E3">
        <w:rPr>
          <w:rFonts w:asciiTheme="minorHAnsi" w:hAnsiTheme="minorHAnsi" w:cstheme="minorHAnsi"/>
          <w:b/>
          <w:color w:val="000000" w:themeColor="text1"/>
          <w:sz w:val="22"/>
          <w:szCs w:val="22"/>
        </w:rPr>
        <w:t>.</w:t>
      </w:r>
      <w:r w:rsidR="00720E47" w:rsidRPr="00F242E3">
        <w:rPr>
          <w:rFonts w:asciiTheme="minorHAnsi" w:hAnsiTheme="minorHAnsi" w:cstheme="minorHAnsi"/>
          <w:color w:val="000000" w:themeColor="text1"/>
          <w:sz w:val="22"/>
          <w:szCs w:val="22"/>
        </w:rPr>
        <w:t xml:space="preserve">  </w:t>
      </w:r>
      <w:r w:rsidR="00561175" w:rsidRPr="00050F5D">
        <w:rPr>
          <w:rFonts w:asciiTheme="minorHAnsi" w:eastAsia="Times New Roman" w:hAnsiTheme="minorHAnsi" w:cstheme="minorHAnsi"/>
          <w:color w:val="000000" w:themeColor="text1"/>
          <w:sz w:val="22"/>
          <w:szCs w:val="22"/>
        </w:rPr>
        <w:t xml:space="preserve">Jeżeli </w:t>
      </w:r>
      <w:r w:rsidR="009C410D" w:rsidRPr="00050F5D">
        <w:rPr>
          <w:rFonts w:asciiTheme="minorHAnsi" w:eastAsia="Times New Roman" w:hAnsiTheme="minorHAnsi" w:cstheme="minorHAnsi"/>
          <w:color w:val="000000" w:themeColor="text1"/>
          <w:sz w:val="22"/>
          <w:szCs w:val="22"/>
        </w:rPr>
        <w:t>Wykonawca</w:t>
      </w:r>
      <w:r w:rsidR="00561175" w:rsidRPr="00050F5D">
        <w:rPr>
          <w:rFonts w:asciiTheme="minorHAnsi" w:eastAsia="Times New Roman" w:hAnsiTheme="minorHAnsi" w:cstheme="minorHAnsi"/>
          <w:color w:val="000000" w:themeColor="text1"/>
          <w:sz w:val="22"/>
          <w:szCs w:val="22"/>
        </w:rPr>
        <w:t xml:space="preserve"> ma siedzibę lub miejsce zamieszkania poza granicami Rzeczypospolitej Polskiej, zamiast:</w:t>
      </w:r>
    </w:p>
    <w:p w14:paraId="43928A92" w14:textId="246BC7A5" w:rsidR="0083094F" w:rsidRPr="00050F5D" w:rsidRDefault="00561175" w:rsidP="00050F5D">
      <w:pPr>
        <w:pStyle w:val="Akapitzlist"/>
        <w:numPr>
          <w:ilvl w:val="1"/>
          <w:numId w:val="22"/>
        </w:numPr>
        <w:autoSpaceDE w:val="0"/>
        <w:autoSpaceDN w:val="0"/>
        <w:adjustRightInd w:val="0"/>
        <w:jc w:val="both"/>
        <w:rPr>
          <w:rFonts w:asciiTheme="minorHAnsi" w:eastAsia="Times New Roman" w:hAnsiTheme="minorHAnsi" w:cstheme="minorHAnsi"/>
          <w:sz w:val="22"/>
          <w:szCs w:val="22"/>
        </w:rPr>
      </w:pPr>
      <w:r w:rsidRPr="00050F5D">
        <w:rPr>
          <w:rFonts w:asciiTheme="minorHAnsi" w:eastAsia="Times New Roman" w:hAnsiTheme="minorHAnsi" w:cstheme="minorHAnsi"/>
          <w:color w:val="000000" w:themeColor="text1"/>
          <w:sz w:val="22"/>
          <w:szCs w:val="22"/>
        </w:rPr>
        <w:t xml:space="preserve">informacji z Krajowego Rejestru Karnego, o której mowa w </w:t>
      </w:r>
      <w:r w:rsidR="00720E47" w:rsidRPr="00050F5D">
        <w:rPr>
          <w:rFonts w:asciiTheme="minorHAnsi" w:eastAsia="Times New Roman" w:hAnsiTheme="minorHAnsi" w:cstheme="minorHAnsi"/>
          <w:color w:val="000000" w:themeColor="text1"/>
          <w:sz w:val="22"/>
          <w:szCs w:val="22"/>
        </w:rPr>
        <w:t>pkt</w:t>
      </w:r>
      <w:r w:rsidRPr="00050F5D">
        <w:rPr>
          <w:rFonts w:asciiTheme="minorHAnsi" w:eastAsia="Times New Roman" w:hAnsiTheme="minorHAnsi" w:cstheme="minorHAnsi"/>
          <w:color w:val="000000" w:themeColor="text1"/>
          <w:sz w:val="22"/>
          <w:szCs w:val="22"/>
        </w:rPr>
        <w:t xml:space="preserve">. </w:t>
      </w:r>
      <w:r w:rsidR="003E4F18" w:rsidRPr="00050F5D">
        <w:rPr>
          <w:rFonts w:asciiTheme="minorHAnsi" w:eastAsia="Times New Roman" w:hAnsiTheme="minorHAnsi" w:cstheme="minorHAnsi"/>
          <w:color w:val="000000" w:themeColor="text1"/>
          <w:sz w:val="22"/>
          <w:szCs w:val="22"/>
        </w:rPr>
        <w:t xml:space="preserve">1) </w:t>
      </w:r>
      <w:r w:rsidR="005558B5" w:rsidRPr="00050F5D">
        <w:rPr>
          <w:rFonts w:asciiTheme="minorHAnsi" w:eastAsia="Times New Roman" w:hAnsiTheme="minorHAnsi" w:cstheme="minorHAnsi"/>
          <w:color w:val="000000" w:themeColor="text1"/>
          <w:sz w:val="22"/>
          <w:szCs w:val="22"/>
        </w:rPr>
        <w:t xml:space="preserve"> </w:t>
      </w:r>
      <w:proofErr w:type="spellStart"/>
      <w:r w:rsidR="005558B5" w:rsidRPr="00050F5D">
        <w:rPr>
          <w:rFonts w:asciiTheme="minorHAnsi" w:eastAsia="Times New Roman" w:hAnsiTheme="minorHAnsi" w:cstheme="minorHAnsi"/>
          <w:color w:val="000000" w:themeColor="text1"/>
          <w:sz w:val="22"/>
          <w:szCs w:val="22"/>
        </w:rPr>
        <w:t>ppkt</w:t>
      </w:r>
      <w:proofErr w:type="spellEnd"/>
      <w:r w:rsidR="00720E47" w:rsidRPr="00050F5D">
        <w:rPr>
          <w:rFonts w:asciiTheme="minorHAnsi" w:eastAsia="Times New Roman" w:hAnsiTheme="minorHAnsi" w:cstheme="minorHAnsi"/>
          <w:color w:val="000000" w:themeColor="text1"/>
          <w:sz w:val="22"/>
          <w:szCs w:val="22"/>
        </w:rPr>
        <w:t>.</w:t>
      </w:r>
      <w:r w:rsidR="0083094F" w:rsidRPr="00050F5D">
        <w:rPr>
          <w:rFonts w:asciiTheme="minorHAnsi" w:eastAsia="Times New Roman" w:hAnsiTheme="minorHAnsi" w:cstheme="minorHAnsi"/>
          <w:color w:val="000000" w:themeColor="text1"/>
          <w:sz w:val="22"/>
          <w:szCs w:val="22"/>
        </w:rPr>
        <w:t xml:space="preserve"> </w:t>
      </w:r>
      <w:r w:rsidRPr="00050F5D">
        <w:rPr>
          <w:rFonts w:asciiTheme="minorHAnsi" w:eastAsia="Times New Roman" w:hAnsiTheme="minorHAnsi" w:cstheme="minorHAnsi"/>
          <w:color w:val="000000" w:themeColor="text1"/>
          <w:sz w:val="22"/>
          <w:szCs w:val="22"/>
        </w:rPr>
        <w:t>2.</w:t>
      </w:r>
      <w:r w:rsidR="008A136A" w:rsidRPr="00050F5D">
        <w:rPr>
          <w:rFonts w:asciiTheme="minorHAnsi" w:eastAsia="Times New Roman" w:hAnsiTheme="minorHAnsi" w:cstheme="minorHAnsi"/>
          <w:color w:val="000000" w:themeColor="text1"/>
          <w:sz w:val="22"/>
          <w:szCs w:val="22"/>
        </w:rPr>
        <w:t xml:space="preserve"> rozdz. IX</w:t>
      </w:r>
      <w:r w:rsidR="003E4F18" w:rsidRPr="00050F5D">
        <w:rPr>
          <w:rFonts w:asciiTheme="minorHAnsi" w:eastAsia="Times New Roman" w:hAnsiTheme="minorHAnsi" w:cstheme="minorHAnsi"/>
          <w:color w:val="000000" w:themeColor="text1"/>
          <w:sz w:val="22"/>
          <w:szCs w:val="22"/>
        </w:rPr>
        <w:t xml:space="preserve">.II. </w:t>
      </w:r>
      <w:r w:rsidRPr="00050F5D">
        <w:rPr>
          <w:rFonts w:asciiTheme="minorHAnsi" w:eastAsia="Times New Roman" w:hAnsiTheme="minorHAnsi" w:cstheme="minorHAnsi"/>
          <w:color w:val="000000" w:themeColor="text1"/>
          <w:sz w:val="22"/>
          <w:szCs w:val="22"/>
        </w:rPr>
        <w:t xml:space="preserve">- składa informację z odpowiedniego rejestru, takiego jak rejestr sądowy, albo, w przypadku braku takiego rejestru, inny równoważny dokument wydany przez właściwy organ sądowy </w:t>
      </w:r>
      <w:r w:rsidRPr="00050F5D">
        <w:rPr>
          <w:rFonts w:asciiTheme="minorHAnsi" w:eastAsia="Times New Roman" w:hAnsiTheme="minorHAnsi" w:cstheme="minorHAnsi"/>
          <w:sz w:val="22"/>
          <w:szCs w:val="22"/>
        </w:rPr>
        <w:t xml:space="preserve">lub administracyjny kraju, w którym </w:t>
      </w:r>
      <w:r w:rsidR="009C410D" w:rsidRPr="00050F5D">
        <w:rPr>
          <w:rFonts w:asciiTheme="minorHAnsi" w:eastAsia="Times New Roman" w:hAnsiTheme="minorHAnsi" w:cstheme="minorHAnsi"/>
          <w:sz w:val="22"/>
          <w:szCs w:val="22"/>
        </w:rPr>
        <w:t>Wykonawca</w:t>
      </w:r>
      <w:r w:rsidRPr="00050F5D">
        <w:rPr>
          <w:rFonts w:asciiTheme="minorHAnsi" w:eastAsia="Times New Roman" w:hAnsiTheme="minorHAnsi" w:cstheme="minorHAnsi"/>
          <w:sz w:val="22"/>
          <w:szCs w:val="22"/>
        </w:rPr>
        <w:t xml:space="preserve"> ma siedzibę lub miejsce zamieszkania, w zakresie, o którym mowa w </w:t>
      </w:r>
      <w:proofErr w:type="spellStart"/>
      <w:r w:rsidR="00541752" w:rsidRPr="00050F5D">
        <w:rPr>
          <w:rFonts w:asciiTheme="minorHAnsi" w:eastAsia="Times New Roman" w:hAnsiTheme="minorHAnsi" w:cstheme="minorHAnsi"/>
          <w:sz w:val="22"/>
          <w:szCs w:val="22"/>
        </w:rPr>
        <w:t>p</w:t>
      </w:r>
      <w:r w:rsidRPr="00050F5D">
        <w:rPr>
          <w:rFonts w:asciiTheme="minorHAnsi" w:eastAsia="Times New Roman" w:hAnsiTheme="minorHAnsi" w:cstheme="minorHAnsi"/>
          <w:sz w:val="22"/>
          <w:szCs w:val="22"/>
        </w:rPr>
        <w:t>pkt</w:t>
      </w:r>
      <w:proofErr w:type="spellEnd"/>
      <w:r w:rsidRPr="00050F5D">
        <w:rPr>
          <w:rFonts w:asciiTheme="minorHAnsi" w:eastAsia="Times New Roman" w:hAnsiTheme="minorHAnsi" w:cstheme="minorHAnsi"/>
          <w:sz w:val="22"/>
          <w:szCs w:val="22"/>
        </w:rPr>
        <w:t xml:space="preserve">. 2.; </w:t>
      </w:r>
    </w:p>
    <w:p w14:paraId="30B61C4B" w14:textId="02112AA8" w:rsidR="00561175" w:rsidRPr="00F242E3" w:rsidRDefault="00561175" w:rsidP="003961FB">
      <w:pPr>
        <w:pStyle w:val="Akapitzlist"/>
        <w:numPr>
          <w:ilvl w:val="1"/>
          <w:numId w:val="22"/>
        </w:numPr>
        <w:autoSpaceDE w:val="0"/>
        <w:autoSpaceDN w:val="0"/>
        <w:adjustRightInd w:val="0"/>
        <w:ind w:left="567"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zaświadczenia, o którym mowa w</w:t>
      </w:r>
      <w:r w:rsidR="003E4F18" w:rsidRPr="00F242E3">
        <w:rPr>
          <w:rFonts w:asciiTheme="minorHAnsi" w:eastAsia="Times New Roman" w:hAnsiTheme="minorHAnsi" w:cstheme="minorHAnsi"/>
          <w:sz w:val="22"/>
          <w:szCs w:val="22"/>
        </w:rPr>
        <w:t xml:space="preserve"> roz</w:t>
      </w:r>
      <w:r w:rsidR="000C7982" w:rsidRPr="00F242E3">
        <w:rPr>
          <w:rFonts w:asciiTheme="minorHAnsi" w:eastAsia="Times New Roman" w:hAnsiTheme="minorHAnsi" w:cstheme="minorHAnsi"/>
          <w:sz w:val="22"/>
          <w:szCs w:val="22"/>
        </w:rPr>
        <w:t>d</w:t>
      </w:r>
      <w:r w:rsidR="003E4F18" w:rsidRPr="00F242E3">
        <w:rPr>
          <w:rFonts w:asciiTheme="minorHAnsi" w:eastAsia="Times New Roman" w:hAnsiTheme="minorHAnsi" w:cstheme="minorHAnsi"/>
          <w:sz w:val="22"/>
          <w:szCs w:val="22"/>
        </w:rPr>
        <w:t>z. IX.II.:</w:t>
      </w:r>
      <w:r w:rsidRPr="00F242E3">
        <w:rPr>
          <w:rFonts w:asciiTheme="minorHAnsi" w:eastAsia="Times New Roman" w:hAnsiTheme="minorHAnsi" w:cstheme="minorHAnsi"/>
          <w:sz w:val="22"/>
          <w:szCs w:val="22"/>
        </w:rPr>
        <w:t xml:space="preserve"> pkt. </w:t>
      </w:r>
      <w:r w:rsidR="00720E47" w:rsidRPr="00F242E3">
        <w:rPr>
          <w:rFonts w:asciiTheme="minorHAnsi" w:eastAsia="Times New Roman" w:hAnsiTheme="minorHAnsi" w:cstheme="minorHAnsi"/>
          <w:sz w:val="22"/>
          <w:szCs w:val="22"/>
        </w:rPr>
        <w:t>1</w:t>
      </w:r>
      <w:r w:rsidR="005558B5" w:rsidRPr="00F242E3">
        <w:rPr>
          <w:rFonts w:asciiTheme="minorHAnsi" w:eastAsia="Times New Roman" w:hAnsiTheme="minorHAnsi" w:cstheme="minorHAnsi"/>
          <w:sz w:val="22"/>
          <w:szCs w:val="22"/>
        </w:rPr>
        <w:t xml:space="preserve">) </w:t>
      </w:r>
      <w:proofErr w:type="spellStart"/>
      <w:r w:rsidR="005558B5" w:rsidRPr="00F242E3">
        <w:rPr>
          <w:rFonts w:asciiTheme="minorHAnsi" w:eastAsia="Times New Roman" w:hAnsiTheme="minorHAnsi" w:cstheme="minorHAnsi"/>
          <w:sz w:val="22"/>
          <w:szCs w:val="22"/>
        </w:rPr>
        <w:t>ppkt</w:t>
      </w:r>
      <w:proofErr w:type="spellEnd"/>
      <w:r w:rsidR="005558B5" w:rsidRPr="00F242E3">
        <w:rPr>
          <w:rFonts w:asciiTheme="minorHAnsi" w:eastAsia="Times New Roman" w:hAnsiTheme="minorHAnsi" w:cstheme="minorHAnsi"/>
          <w:sz w:val="22"/>
          <w:szCs w:val="22"/>
        </w:rPr>
        <w:t>.</w:t>
      </w:r>
      <w:r w:rsidR="0083094F" w:rsidRPr="00F242E3">
        <w:rPr>
          <w:rFonts w:asciiTheme="minorHAnsi" w:eastAsia="Times New Roman" w:hAnsiTheme="minorHAnsi" w:cstheme="minorHAnsi"/>
          <w:sz w:val="22"/>
          <w:szCs w:val="22"/>
        </w:rPr>
        <w:t xml:space="preserve"> </w:t>
      </w:r>
      <w:r w:rsidRPr="00F242E3">
        <w:rPr>
          <w:rFonts w:asciiTheme="minorHAnsi" w:eastAsia="Times New Roman" w:hAnsiTheme="minorHAnsi" w:cstheme="minorHAnsi"/>
          <w:sz w:val="22"/>
          <w:szCs w:val="22"/>
        </w:rPr>
        <w:t xml:space="preserve">4, zaświadczenia albo innego dokumentu potwierdzającego, że </w:t>
      </w:r>
      <w:r w:rsidR="009C410D" w:rsidRPr="00F242E3">
        <w:rPr>
          <w:rFonts w:asciiTheme="minorHAnsi" w:eastAsia="Times New Roman" w:hAnsiTheme="minorHAnsi" w:cstheme="minorHAnsi"/>
          <w:sz w:val="22"/>
          <w:szCs w:val="22"/>
        </w:rPr>
        <w:t>Wykonawca</w:t>
      </w:r>
      <w:r w:rsidRPr="00F242E3">
        <w:rPr>
          <w:rFonts w:asciiTheme="minorHAnsi" w:eastAsia="Times New Roman" w:hAnsiTheme="minorHAnsi" w:cstheme="minorHAnsi"/>
          <w:sz w:val="22"/>
          <w:szCs w:val="22"/>
        </w:rPr>
        <w:t xml:space="preserve"> nie zalega z opłacaniem składek na ubezpieczenia społeczne lub zdrowotne, o których mowa w pkt. </w:t>
      </w:r>
      <w:r w:rsidR="00720E47" w:rsidRPr="00F242E3">
        <w:rPr>
          <w:rFonts w:asciiTheme="minorHAnsi" w:eastAsia="Times New Roman" w:hAnsiTheme="minorHAnsi" w:cstheme="minorHAnsi"/>
          <w:sz w:val="22"/>
          <w:szCs w:val="22"/>
        </w:rPr>
        <w:t>1</w:t>
      </w:r>
      <w:r w:rsidR="005558B5" w:rsidRPr="00F242E3">
        <w:rPr>
          <w:rFonts w:asciiTheme="minorHAnsi" w:eastAsia="Times New Roman" w:hAnsiTheme="minorHAnsi" w:cstheme="minorHAnsi"/>
          <w:sz w:val="22"/>
          <w:szCs w:val="22"/>
        </w:rPr>
        <w:t xml:space="preserve">) </w:t>
      </w:r>
      <w:proofErr w:type="spellStart"/>
      <w:r w:rsidR="005558B5" w:rsidRPr="00F242E3">
        <w:rPr>
          <w:rFonts w:asciiTheme="minorHAnsi" w:eastAsia="Times New Roman" w:hAnsiTheme="minorHAnsi" w:cstheme="minorHAnsi"/>
          <w:sz w:val="22"/>
          <w:szCs w:val="22"/>
        </w:rPr>
        <w:t>ppkt</w:t>
      </w:r>
      <w:proofErr w:type="spellEnd"/>
      <w:r w:rsidR="005558B5" w:rsidRPr="00F242E3">
        <w:rPr>
          <w:rFonts w:asciiTheme="minorHAnsi" w:eastAsia="Times New Roman" w:hAnsiTheme="minorHAnsi" w:cstheme="minorHAnsi"/>
          <w:sz w:val="22"/>
          <w:szCs w:val="22"/>
        </w:rPr>
        <w:t>.</w:t>
      </w:r>
      <w:r w:rsidR="0083094F" w:rsidRPr="00F242E3">
        <w:rPr>
          <w:rFonts w:asciiTheme="minorHAnsi" w:eastAsia="Times New Roman" w:hAnsiTheme="minorHAnsi" w:cstheme="minorHAnsi"/>
          <w:sz w:val="22"/>
          <w:szCs w:val="22"/>
        </w:rPr>
        <w:t xml:space="preserve"> </w:t>
      </w:r>
      <w:r w:rsidRPr="00F242E3">
        <w:rPr>
          <w:rFonts w:asciiTheme="minorHAnsi" w:eastAsia="Times New Roman" w:hAnsiTheme="minorHAnsi" w:cstheme="minorHAnsi"/>
          <w:sz w:val="22"/>
          <w:szCs w:val="22"/>
        </w:rPr>
        <w:t>5, lub odpisu albo informacji z Krajowego Rejestru Sądowego lub z Centralnej Ewidencji i Informacji o Działalności Gospodarczej, o których mowa w pkt.</w:t>
      </w:r>
      <w:r w:rsidR="00571B4E" w:rsidRPr="00F242E3">
        <w:rPr>
          <w:rFonts w:asciiTheme="minorHAnsi" w:eastAsia="Times New Roman" w:hAnsiTheme="minorHAnsi" w:cstheme="minorHAnsi"/>
          <w:sz w:val="22"/>
          <w:szCs w:val="22"/>
        </w:rPr>
        <w:t>1</w:t>
      </w:r>
      <w:r w:rsidR="003E4F18" w:rsidRPr="00F242E3">
        <w:rPr>
          <w:rFonts w:asciiTheme="minorHAnsi" w:eastAsia="Times New Roman" w:hAnsiTheme="minorHAnsi" w:cstheme="minorHAnsi"/>
          <w:sz w:val="22"/>
          <w:szCs w:val="22"/>
        </w:rPr>
        <w:t>)</w:t>
      </w:r>
      <w:r w:rsidR="001E3154" w:rsidRPr="00F242E3">
        <w:rPr>
          <w:rFonts w:asciiTheme="minorHAnsi" w:eastAsia="Times New Roman" w:hAnsiTheme="minorHAnsi" w:cstheme="minorHAnsi"/>
          <w:sz w:val="22"/>
          <w:szCs w:val="22"/>
        </w:rPr>
        <w:t xml:space="preserve"> </w:t>
      </w:r>
      <w:proofErr w:type="spellStart"/>
      <w:r w:rsidR="001E3154" w:rsidRPr="00F242E3">
        <w:rPr>
          <w:rFonts w:asciiTheme="minorHAnsi" w:eastAsia="Times New Roman" w:hAnsiTheme="minorHAnsi" w:cstheme="minorHAnsi"/>
          <w:sz w:val="22"/>
          <w:szCs w:val="22"/>
        </w:rPr>
        <w:t>ppkt</w:t>
      </w:r>
      <w:proofErr w:type="spellEnd"/>
      <w:r w:rsidR="001E3154" w:rsidRPr="00F242E3">
        <w:rPr>
          <w:rFonts w:asciiTheme="minorHAnsi" w:eastAsia="Times New Roman" w:hAnsiTheme="minorHAnsi" w:cstheme="minorHAnsi"/>
          <w:sz w:val="22"/>
          <w:szCs w:val="22"/>
        </w:rPr>
        <w:t>.</w:t>
      </w:r>
      <w:r w:rsidRPr="00F242E3">
        <w:rPr>
          <w:rFonts w:asciiTheme="minorHAnsi" w:eastAsia="Times New Roman" w:hAnsiTheme="minorHAnsi" w:cstheme="minorHAnsi"/>
          <w:sz w:val="22"/>
          <w:szCs w:val="22"/>
        </w:rPr>
        <w:t xml:space="preserve"> 6. - składa dokument lub dokumenty wystawione w kraju, w którym </w:t>
      </w:r>
      <w:r w:rsidR="009C410D" w:rsidRPr="00F242E3">
        <w:rPr>
          <w:rFonts w:asciiTheme="minorHAnsi" w:eastAsia="Times New Roman" w:hAnsiTheme="minorHAnsi" w:cstheme="minorHAnsi"/>
          <w:sz w:val="22"/>
          <w:szCs w:val="22"/>
        </w:rPr>
        <w:t>Wykonawca</w:t>
      </w:r>
      <w:r w:rsidRPr="00F242E3">
        <w:rPr>
          <w:rFonts w:asciiTheme="minorHAnsi" w:eastAsia="Times New Roman" w:hAnsiTheme="minorHAnsi" w:cstheme="minorHAnsi"/>
          <w:sz w:val="22"/>
          <w:szCs w:val="22"/>
        </w:rPr>
        <w:t xml:space="preserve"> ma siedzibę lub miejsce zamieszkania, potwierdzające odpowiednio, że: </w:t>
      </w:r>
    </w:p>
    <w:p w14:paraId="556848DB" w14:textId="2A91CC31" w:rsidR="00561175" w:rsidRPr="00F242E3" w:rsidRDefault="00561175" w:rsidP="003961FB">
      <w:pPr>
        <w:pStyle w:val="Akapitzlist"/>
        <w:numPr>
          <w:ilvl w:val="0"/>
          <w:numId w:val="27"/>
        </w:numPr>
        <w:tabs>
          <w:tab w:val="left" w:pos="2127"/>
        </w:tabs>
        <w:autoSpaceDE w:val="0"/>
        <w:autoSpaceDN w:val="0"/>
        <w:adjustRightInd w:val="0"/>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nie naruszył obowiązków dotyczących płatności podatków, opłat lub składek na ubezpieczenie społeczne lub zdrowotne, </w:t>
      </w:r>
    </w:p>
    <w:p w14:paraId="662C1679" w14:textId="77777777" w:rsidR="0083094F" w:rsidRPr="00F242E3" w:rsidRDefault="00561175" w:rsidP="003961FB">
      <w:pPr>
        <w:pStyle w:val="Akapitzlist"/>
        <w:numPr>
          <w:ilvl w:val="0"/>
          <w:numId w:val="27"/>
        </w:numPr>
        <w:tabs>
          <w:tab w:val="left" w:pos="2127"/>
        </w:tabs>
        <w:autoSpaceDE w:val="0"/>
        <w:autoSpaceDN w:val="0"/>
        <w:adjustRightInd w:val="0"/>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C65C421" w14:textId="77777777" w:rsidR="00050F5D" w:rsidRDefault="00561175" w:rsidP="00050F5D">
      <w:pPr>
        <w:pStyle w:val="Akapitzlist"/>
        <w:numPr>
          <w:ilvl w:val="1"/>
          <w:numId w:val="22"/>
        </w:numPr>
        <w:tabs>
          <w:tab w:val="left" w:pos="2127"/>
        </w:tabs>
        <w:autoSpaceDE w:val="0"/>
        <w:autoSpaceDN w:val="0"/>
        <w:adjustRightInd w:val="0"/>
        <w:ind w:left="567"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Dokument, o którym mowa w </w:t>
      </w:r>
      <w:r w:rsidR="000173A8" w:rsidRPr="00F242E3">
        <w:rPr>
          <w:rFonts w:asciiTheme="minorHAnsi" w:eastAsia="Times New Roman" w:hAnsiTheme="minorHAnsi" w:cstheme="minorHAnsi"/>
          <w:sz w:val="22"/>
          <w:szCs w:val="22"/>
        </w:rPr>
        <w:t>a)</w:t>
      </w:r>
      <w:r w:rsidRPr="00F242E3">
        <w:rPr>
          <w:rFonts w:asciiTheme="minorHAnsi" w:eastAsia="Times New Roman" w:hAnsiTheme="minorHAnsi" w:cstheme="minorHAnsi"/>
          <w:sz w:val="22"/>
          <w:szCs w:val="22"/>
        </w:rPr>
        <w:t xml:space="preserve">, powinien być wystawiony nie wcześniej niż 6 </w:t>
      </w:r>
      <w:r w:rsidR="000173A8" w:rsidRPr="00F242E3">
        <w:rPr>
          <w:rFonts w:asciiTheme="minorHAnsi" w:eastAsia="Times New Roman" w:hAnsiTheme="minorHAnsi" w:cstheme="minorHAnsi"/>
          <w:sz w:val="22"/>
          <w:szCs w:val="22"/>
        </w:rPr>
        <w:t>miesięcy przed jego złożeniem.  Dokumenty, o których mowa w b),</w:t>
      </w:r>
      <w:r w:rsidRPr="00F242E3">
        <w:rPr>
          <w:rFonts w:asciiTheme="minorHAnsi" w:eastAsia="Times New Roman" w:hAnsiTheme="minorHAnsi" w:cstheme="minorHAnsi"/>
          <w:sz w:val="22"/>
          <w:szCs w:val="22"/>
        </w:rPr>
        <w:t xml:space="preserve"> powinny być wystawione nie wcześniej niż 3 miesiące przed ich złożeniem.</w:t>
      </w:r>
    </w:p>
    <w:p w14:paraId="56AB6530" w14:textId="79D80D32" w:rsidR="006C5C57" w:rsidRPr="00050F5D" w:rsidRDefault="00570358" w:rsidP="00050F5D">
      <w:pPr>
        <w:pStyle w:val="Akapitzlist"/>
        <w:numPr>
          <w:ilvl w:val="0"/>
          <w:numId w:val="26"/>
        </w:numPr>
        <w:tabs>
          <w:tab w:val="left" w:pos="2127"/>
        </w:tabs>
        <w:autoSpaceDE w:val="0"/>
        <w:autoSpaceDN w:val="0"/>
        <w:adjustRightInd w:val="0"/>
        <w:jc w:val="both"/>
        <w:rPr>
          <w:rFonts w:asciiTheme="minorHAnsi" w:eastAsia="Times New Roman" w:hAnsiTheme="minorHAnsi" w:cstheme="minorHAnsi"/>
          <w:sz w:val="22"/>
          <w:szCs w:val="22"/>
        </w:rPr>
      </w:pPr>
      <w:r w:rsidRPr="00050F5D">
        <w:rPr>
          <w:rFonts w:asciiTheme="minorHAnsi" w:hAnsiTheme="minorHAnsi" w:cstheme="minorHAnsi"/>
          <w:b/>
          <w:sz w:val="22"/>
          <w:szCs w:val="22"/>
        </w:rPr>
        <w:t>Jeżeli w kraju,</w:t>
      </w:r>
      <w:r w:rsidRPr="00050F5D">
        <w:rPr>
          <w:rFonts w:asciiTheme="minorHAnsi" w:hAnsiTheme="minorHAnsi" w:cstheme="minorHAnsi"/>
          <w:sz w:val="22"/>
          <w:szCs w:val="22"/>
        </w:rPr>
        <w:t xml:space="preserve"> w którym </w:t>
      </w:r>
      <w:r w:rsidR="009C410D" w:rsidRPr="00050F5D">
        <w:rPr>
          <w:rFonts w:asciiTheme="minorHAnsi" w:hAnsiTheme="minorHAnsi" w:cstheme="minorHAnsi"/>
          <w:sz w:val="22"/>
          <w:szCs w:val="22"/>
        </w:rPr>
        <w:t>Wykonawca</w:t>
      </w:r>
      <w:r w:rsidRPr="00050F5D">
        <w:rPr>
          <w:rFonts w:asciiTheme="minorHAnsi" w:hAnsiTheme="minorHAnsi" w:cstheme="minorHAnsi"/>
          <w:sz w:val="22"/>
          <w:szCs w:val="22"/>
        </w:rPr>
        <w:t xml:space="preserve"> ma siedzibę lub miejsce zamieszkania, nie wydaje się dokumentów, o których mowa w pkt. 2</w:t>
      </w:r>
      <w:r w:rsidR="005558B5" w:rsidRPr="00050F5D">
        <w:rPr>
          <w:rFonts w:asciiTheme="minorHAnsi" w:hAnsiTheme="minorHAnsi" w:cstheme="minorHAnsi"/>
          <w:sz w:val="22"/>
          <w:szCs w:val="22"/>
        </w:rPr>
        <w:t>)</w:t>
      </w:r>
      <w:r w:rsidRPr="00050F5D">
        <w:rPr>
          <w:rFonts w:asciiTheme="minorHAnsi" w:hAnsiTheme="minorHAnsi" w:cstheme="minorHAnsi"/>
          <w:sz w:val="22"/>
          <w:szCs w:val="22"/>
        </w:rPr>
        <w:t xml:space="preserve">, lub gdy dokumenty te nie odnoszą się do wszystkich przypadków, o których mowa w art. 108 ust. 1 pkt 1, 2 i 4, art. 109 ust. 1 pkt 1, 2 lit. a i b oraz pkt 3 ustawy, zastępuje się je odpowiednio w całości lub w części dokumentem zawierającym odpowiednio oświadczenie </w:t>
      </w:r>
      <w:r w:rsidR="005A52A7" w:rsidRPr="00050F5D">
        <w:rPr>
          <w:rFonts w:asciiTheme="minorHAnsi" w:hAnsiTheme="minorHAnsi" w:cstheme="minorHAnsi"/>
          <w:sz w:val="22"/>
          <w:szCs w:val="22"/>
        </w:rPr>
        <w:t>W</w:t>
      </w:r>
      <w:r w:rsidRPr="00050F5D">
        <w:rPr>
          <w:rFonts w:asciiTheme="minorHAnsi" w:hAnsiTheme="minorHAnsi" w:cstheme="minorHAnsi"/>
          <w:sz w:val="22"/>
          <w:szCs w:val="22"/>
        </w:rPr>
        <w:t xml:space="preserve">ykonawcy, ze wskazaniem osoby albo osób uprawnionych do jego reprezentacji, lub oświadczenie osoby, której dokument miał dotyczyć, złożone pod przysięgą, lub, jeżeli w kraju, w którym </w:t>
      </w:r>
      <w:r w:rsidR="009C410D" w:rsidRPr="00050F5D">
        <w:rPr>
          <w:rFonts w:asciiTheme="minorHAnsi" w:hAnsiTheme="minorHAnsi" w:cstheme="minorHAnsi"/>
          <w:sz w:val="22"/>
          <w:szCs w:val="22"/>
        </w:rPr>
        <w:t>Wykonawca</w:t>
      </w:r>
      <w:r w:rsidRPr="00050F5D">
        <w:rPr>
          <w:rFonts w:asciiTheme="minorHAnsi" w:hAnsiTheme="minorHAnsi" w:cstheme="minorHAnsi"/>
          <w:sz w:val="22"/>
          <w:szCs w:val="22"/>
        </w:rPr>
        <w:t xml:space="preserve"> ma siedzibę lub miejsce zamieszkania nie ma przepisów o oświadczeniu pod przysięgą, złożone przed organem sądowym lub administracyjnym, notariuszem, organem samorządu zawodowego lub gospodarczego, właściwym ze względu na siedzibę lub miejsce zamieszkania </w:t>
      </w:r>
      <w:r w:rsidR="001A448A" w:rsidRPr="00050F5D">
        <w:rPr>
          <w:rFonts w:asciiTheme="minorHAnsi" w:hAnsiTheme="minorHAnsi" w:cstheme="minorHAnsi"/>
          <w:sz w:val="22"/>
          <w:szCs w:val="22"/>
        </w:rPr>
        <w:t>W</w:t>
      </w:r>
      <w:r w:rsidRPr="00050F5D">
        <w:rPr>
          <w:rFonts w:asciiTheme="minorHAnsi" w:hAnsiTheme="minorHAnsi" w:cstheme="minorHAnsi"/>
          <w:sz w:val="22"/>
          <w:szCs w:val="22"/>
        </w:rPr>
        <w:t>ykonawc</w:t>
      </w:r>
      <w:r w:rsidR="0083094F" w:rsidRPr="00050F5D">
        <w:rPr>
          <w:rFonts w:asciiTheme="minorHAnsi" w:hAnsiTheme="minorHAnsi" w:cstheme="minorHAnsi"/>
          <w:sz w:val="22"/>
          <w:szCs w:val="22"/>
        </w:rPr>
        <w:t xml:space="preserve">y. Przepis </w:t>
      </w:r>
      <w:proofErr w:type="spellStart"/>
      <w:r w:rsidR="0083094F" w:rsidRPr="00050F5D">
        <w:rPr>
          <w:rFonts w:asciiTheme="minorHAnsi" w:hAnsiTheme="minorHAnsi" w:cstheme="minorHAnsi"/>
          <w:sz w:val="22"/>
          <w:szCs w:val="22"/>
        </w:rPr>
        <w:t>ppkt</w:t>
      </w:r>
      <w:proofErr w:type="spellEnd"/>
      <w:r w:rsidR="0083094F" w:rsidRPr="00050F5D">
        <w:rPr>
          <w:rFonts w:asciiTheme="minorHAnsi" w:hAnsiTheme="minorHAnsi" w:cstheme="minorHAnsi"/>
          <w:sz w:val="22"/>
          <w:szCs w:val="22"/>
        </w:rPr>
        <w:t>. c) stosuje się.</w:t>
      </w:r>
    </w:p>
    <w:p w14:paraId="4DD8BB44" w14:textId="74BDDAD0" w:rsidR="00704523" w:rsidRPr="00050F5D" w:rsidRDefault="00704523" w:rsidP="00050F5D">
      <w:pPr>
        <w:pStyle w:val="Akapitzlist"/>
        <w:numPr>
          <w:ilvl w:val="0"/>
          <w:numId w:val="26"/>
        </w:numPr>
        <w:tabs>
          <w:tab w:val="left" w:pos="2127"/>
        </w:tabs>
        <w:autoSpaceDE w:val="0"/>
        <w:autoSpaceDN w:val="0"/>
        <w:adjustRightInd w:val="0"/>
        <w:jc w:val="both"/>
        <w:rPr>
          <w:rFonts w:asciiTheme="minorHAnsi" w:eastAsia="Times New Roman" w:hAnsiTheme="minorHAnsi" w:cstheme="minorHAnsi"/>
          <w:sz w:val="22"/>
          <w:szCs w:val="22"/>
        </w:rPr>
      </w:pPr>
      <w:r w:rsidRPr="00050F5D">
        <w:rPr>
          <w:rFonts w:asciiTheme="minorHAnsi" w:hAnsiTheme="minorHAnsi" w:cstheme="minorHAnsi"/>
          <w:sz w:val="22"/>
          <w:szCs w:val="22"/>
        </w:rPr>
        <w:t>Do podmiotów udostępniających zasoby na zasadach określonych w art.</w:t>
      </w:r>
      <w:r w:rsidR="006451E6" w:rsidRPr="00050F5D">
        <w:rPr>
          <w:rFonts w:asciiTheme="minorHAnsi" w:hAnsiTheme="minorHAnsi" w:cstheme="minorHAnsi"/>
          <w:sz w:val="22"/>
          <w:szCs w:val="22"/>
        </w:rPr>
        <w:t xml:space="preserve"> </w:t>
      </w:r>
      <w:r w:rsidR="005A52A7" w:rsidRPr="00050F5D">
        <w:rPr>
          <w:rFonts w:asciiTheme="minorHAnsi" w:hAnsiTheme="minorHAnsi" w:cstheme="minorHAnsi"/>
          <w:sz w:val="22"/>
          <w:szCs w:val="22"/>
        </w:rPr>
        <w:t>118 ustawy oraz P</w:t>
      </w:r>
      <w:r w:rsidRPr="00050F5D">
        <w:rPr>
          <w:rFonts w:asciiTheme="minorHAnsi" w:hAnsiTheme="minorHAnsi" w:cstheme="minorHAnsi"/>
          <w:sz w:val="22"/>
          <w:szCs w:val="22"/>
        </w:rPr>
        <w:t>odwykonawców niebędących podmiotami udostępniającymi zasoby na tych zasadach, mających siedzibę lub miejsce zamieszkania poza terytorium Rzeczypospolitej Polskiej, przepis pkt. 2</w:t>
      </w:r>
      <w:r w:rsidR="00090007" w:rsidRPr="00050F5D">
        <w:rPr>
          <w:rFonts w:asciiTheme="minorHAnsi" w:hAnsiTheme="minorHAnsi" w:cstheme="minorHAnsi"/>
          <w:sz w:val="22"/>
          <w:szCs w:val="22"/>
        </w:rPr>
        <w:t>)</w:t>
      </w:r>
      <w:r w:rsidRPr="00050F5D">
        <w:rPr>
          <w:rFonts w:asciiTheme="minorHAnsi" w:hAnsiTheme="minorHAnsi" w:cstheme="minorHAnsi"/>
          <w:sz w:val="22"/>
          <w:szCs w:val="22"/>
        </w:rPr>
        <w:t xml:space="preserve"> stosuje się odpowiednio.</w:t>
      </w:r>
    </w:p>
    <w:p w14:paraId="13B613E3" w14:textId="77777777" w:rsidR="00611142" w:rsidRPr="00F242E3" w:rsidRDefault="00611142" w:rsidP="00611142">
      <w:pPr>
        <w:pStyle w:val="Akapitzlist"/>
        <w:tabs>
          <w:tab w:val="left" w:pos="2127"/>
        </w:tabs>
        <w:autoSpaceDE w:val="0"/>
        <w:autoSpaceDN w:val="0"/>
        <w:adjustRightInd w:val="0"/>
        <w:ind w:left="284"/>
        <w:jc w:val="both"/>
        <w:rPr>
          <w:rFonts w:asciiTheme="minorHAnsi" w:eastAsia="Times New Roman" w:hAnsiTheme="minorHAnsi" w:cstheme="minorHAnsi"/>
          <w:sz w:val="22"/>
          <w:szCs w:val="22"/>
        </w:rPr>
      </w:pPr>
    </w:p>
    <w:p w14:paraId="3B2BFB1E" w14:textId="496E81B7" w:rsidR="00395006" w:rsidRPr="00F242E3" w:rsidRDefault="00395006" w:rsidP="003961FB">
      <w:pPr>
        <w:pStyle w:val="Akapitzlist"/>
        <w:numPr>
          <w:ilvl w:val="3"/>
          <w:numId w:val="23"/>
        </w:numPr>
        <w:autoSpaceDE w:val="0"/>
        <w:autoSpaceDN w:val="0"/>
        <w:adjustRightInd w:val="0"/>
        <w:ind w:left="284" w:hanging="284"/>
        <w:jc w:val="both"/>
        <w:rPr>
          <w:rFonts w:asciiTheme="minorHAnsi" w:hAnsiTheme="minorHAnsi" w:cstheme="minorHAnsi"/>
          <w:b/>
          <w:snapToGrid w:val="0"/>
          <w:sz w:val="22"/>
          <w:szCs w:val="22"/>
        </w:rPr>
      </w:pPr>
      <w:r w:rsidRPr="00F242E3">
        <w:rPr>
          <w:rFonts w:asciiTheme="minorHAnsi" w:hAnsiTheme="minorHAnsi" w:cstheme="minorHAnsi"/>
          <w:b/>
          <w:snapToGrid w:val="0"/>
          <w:sz w:val="22"/>
          <w:szCs w:val="22"/>
        </w:rPr>
        <w:t xml:space="preserve">INFORMACJE OGÓLNE DOTYCZĄCE ZŁOŻENIA PODMIOTOWYCH ŚRODKÓW DOWODOWYCH </w:t>
      </w:r>
    </w:p>
    <w:p w14:paraId="622FAB80" w14:textId="3D40BD93" w:rsidR="007B6B26" w:rsidRPr="00F242E3" w:rsidRDefault="009C410D" w:rsidP="003961FB">
      <w:pPr>
        <w:pStyle w:val="Akapitzlist"/>
        <w:numPr>
          <w:ilvl w:val="0"/>
          <w:numId w:val="31"/>
        </w:numPr>
        <w:autoSpaceDE w:val="0"/>
        <w:autoSpaceDN w:val="0"/>
        <w:adjustRightInd w:val="0"/>
        <w:ind w:left="426" w:hanging="426"/>
        <w:jc w:val="both"/>
        <w:rPr>
          <w:rFonts w:asciiTheme="minorHAnsi" w:hAnsiTheme="minorHAnsi" w:cstheme="minorHAnsi"/>
          <w:sz w:val="22"/>
          <w:szCs w:val="22"/>
        </w:rPr>
      </w:pPr>
      <w:r w:rsidRPr="00F242E3">
        <w:rPr>
          <w:rFonts w:asciiTheme="minorHAnsi" w:hAnsiTheme="minorHAnsi" w:cstheme="minorHAnsi"/>
          <w:sz w:val="22"/>
          <w:szCs w:val="22"/>
        </w:rPr>
        <w:t>Wykonawca</w:t>
      </w:r>
      <w:r w:rsidR="007B6B26" w:rsidRPr="00F242E3">
        <w:rPr>
          <w:rFonts w:asciiTheme="minorHAnsi" w:hAnsiTheme="minorHAnsi" w:cstheme="minorHAnsi"/>
          <w:sz w:val="22"/>
          <w:szCs w:val="22"/>
        </w:rPr>
        <w:t xml:space="preserve"> wpisany do urzędowego wykazu zatwierdzonych </w:t>
      </w:r>
      <w:r w:rsidRPr="00F242E3">
        <w:rPr>
          <w:rFonts w:asciiTheme="minorHAnsi" w:hAnsiTheme="minorHAnsi" w:cstheme="minorHAnsi"/>
          <w:sz w:val="22"/>
          <w:szCs w:val="22"/>
        </w:rPr>
        <w:t>W</w:t>
      </w:r>
      <w:r w:rsidR="007B6B26" w:rsidRPr="00F242E3">
        <w:rPr>
          <w:rFonts w:asciiTheme="minorHAnsi" w:hAnsiTheme="minorHAnsi" w:cstheme="minorHAnsi"/>
          <w:sz w:val="22"/>
          <w:szCs w:val="22"/>
        </w:rPr>
        <w:t xml:space="preserve">ykonawców lub </w:t>
      </w:r>
      <w:r w:rsidRPr="00F242E3">
        <w:rPr>
          <w:rFonts w:asciiTheme="minorHAnsi" w:hAnsiTheme="minorHAnsi" w:cstheme="minorHAnsi"/>
          <w:sz w:val="22"/>
          <w:szCs w:val="22"/>
        </w:rPr>
        <w:t>Wykonawca</w:t>
      </w:r>
      <w:r w:rsidR="007B6B26" w:rsidRPr="00F242E3">
        <w:rPr>
          <w:rFonts w:asciiTheme="minorHAnsi" w:hAnsiTheme="minorHAnsi" w:cstheme="minorHAnsi"/>
          <w:sz w:val="22"/>
          <w:szCs w:val="22"/>
        </w:rPr>
        <w:t xml:space="preserve">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t>
      </w:r>
      <w:r w:rsidRPr="00F242E3">
        <w:rPr>
          <w:rFonts w:asciiTheme="minorHAnsi" w:hAnsiTheme="minorHAnsi" w:cstheme="minorHAnsi"/>
          <w:sz w:val="22"/>
          <w:szCs w:val="22"/>
        </w:rPr>
        <w:t>Wykonawca</w:t>
      </w:r>
      <w:r w:rsidR="007B6B26" w:rsidRPr="00F242E3">
        <w:rPr>
          <w:rFonts w:asciiTheme="minorHAnsi" w:hAnsiTheme="minorHAnsi" w:cstheme="minorHAnsi"/>
          <w:sz w:val="22"/>
          <w:szCs w:val="22"/>
        </w:rPr>
        <w:t xml:space="preserve"> ma siedzibę lub miejsce zamieszkania, wskazujące na podmiotowe środki dowodowe stanowiące podstawę wpisu lub uzyskania certyfikacji, chyba że </w:t>
      </w:r>
      <w:r w:rsidR="000F2C4F" w:rsidRPr="00F242E3">
        <w:rPr>
          <w:rFonts w:asciiTheme="minorHAnsi" w:hAnsiTheme="minorHAnsi" w:cstheme="minorHAnsi"/>
          <w:sz w:val="22"/>
          <w:szCs w:val="22"/>
        </w:rPr>
        <w:t>Zamawiający</w:t>
      </w:r>
      <w:r w:rsidR="007B6B26" w:rsidRPr="00F242E3">
        <w:rPr>
          <w:rFonts w:asciiTheme="minorHAnsi" w:hAnsiTheme="minorHAnsi" w:cstheme="minorHAnsi"/>
          <w:sz w:val="22"/>
          <w:szCs w:val="22"/>
        </w:rPr>
        <w:t xml:space="preserve"> ma uzasadnione podstawy do zakwestionowania informacji wynikających z zaświadczenia lub certyfikatu. </w:t>
      </w:r>
    </w:p>
    <w:p w14:paraId="178FE423" w14:textId="6D425D4F" w:rsidR="007B6B26" w:rsidRPr="00F242E3" w:rsidRDefault="007B6B26" w:rsidP="003961FB">
      <w:pPr>
        <w:pStyle w:val="Akapitzlist"/>
        <w:numPr>
          <w:ilvl w:val="0"/>
          <w:numId w:val="31"/>
        </w:numPr>
        <w:autoSpaceDE w:val="0"/>
        <w:autoSpaceDN w:val="0"/>
        <w:adjustRightInd w:val="0"/>
        <w:ind w:left="426" w:hanging="426"/>
        <w:jc w:val="both"/>
        <w:rPr>
          <w:rFonts w:asciiTheme="minorHAnsi" w:hAnsiTheme="minorHAnsi" w:cstheme="minorHAnsi"/>
          <w:sz w:val="22"/>
          <w:szCs w:val="22"/>
        </w:rPr>
      </w:pPr>
      <w:r w:rsidRPr="00F242E3">
        <w:rPr>
          <w:rFonts w:asciiTheme="minorHAnsi" w:hAnsiTheme="minorHAnsi" w:cstheme="minorHAnsi"/>
          <w:sz w:val="22"/>
          <w:szCs w:val="22"/>
        </w:rPr>
        <w:t xml:space="preserve">W celu potwierdzenia braku podstawy wykluczenia z postępowania, o której mowa w art. 109 ust. 1 pkt 1 ustawy,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może żądać dodatkowego dokumentu wystawionego w kraju, w którym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ma miejsce zamieszkania lub siedzibę, potwierdzającego, że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nie naruszył obowiązków dotyczących płatności podatków, opłat lub składek na ubezpieczenie społeczne lub zdrowotne. Przepisy </w:t>
      </w:r>
      <w:r w:rsidR="00C07159" w:rsidRPr="00F242E3">
        <w:rPr>
          <w:rFonts w:asciiTheme="minorHAnsi" w:hAnsiTheme="minorHAnsi" w:cstheme="minorHAnsi"/>
          <w:sz w:val="22"/>
          <w:szCs w:val="22"/>
        </w:rPr>
        <w:t xml:space="preserve">cz. I pkt. 2) </w:t>
      </w:r>
      <w:r w:rsidRPr="00F242E3">
        <w:rPr>
          <w:rFonts w:asciiTheme="minorHAnsi" w:hAnsiTheme="minorHAnsi" w:cstheme="minorHAnsi"/>
          <w:sz w:val="22"/>
          <w:szCs w:val="22"/>
        </w:rPr>
        <w:t xml:space="preserve">stosuje się. </w:t>
      </w:r>
    </w:p>
    <w:p w14:paraId="7570ADD4" w14:textId="3E6DFC33" w:rsidR="007B6B26" w:rsidRPr="00F242E3" w:rsidRDefault="00395006" w:rsidP="003961FB">
      <w:pPr>
        <w:pStyle w:val="Akapitzlist"/>
        <w:numPr>
          <w:ilvl w:val="0"/>
          <w:numId w:val="31"/>
        </w:numPr>
        <w:autoSpaceDE w:val="0"/>
        <w:autoSpaceDN w:val="0"/>
        <w:adjustRightInd w:val="0"/>
        <w:ind w:left="426" w:hanging="426"/>
        <w:jc w:val="both"/>
        <w:rPr>
          <w:rFonts w:asciiTheme="minorHAnsi" w:hAnsiTheme="minorHAnsi" w:cstheme="minorHAnsi"/>
          <w:sz w:val="22"/>
          <w:szCs w:val="22"/>
        </w:rPr>
      </w:pPr>
      <w:r w:rsidRPr="00F242E3">
        <w:rPr>
          <w:rFonts w:asciiTheme="minorHAnsi" w:hAnsiTheme="minorHAnsi" w:cstheme="minorHAnsi"/>
          <w:sz w:val="22"/>
          <w:szCs w:val="22"/>
        </w:rPr>
        <w:t>Przepisy pkt.</w:t>
      </w:r>
      <w:r w:rsidR="007B6B26" w:rsidRPr="00F242E3">
        <w:rPr>
          <w:rFonts w:asciiTheme="minorHAnsi" w:hAnsiTheme="minorHAnsi" w:cstheme="minorHAnsi"/>
          <w:sz w:val="22"/>
          <w:szCs w:val="22"/>
        </w:rPr>
        <w:t xml:space="preserve"> </w:t>
      </w:r>
      <w:r w:rsidR="00985A41" w:rsidRPr="00F242E3">
        <w:rPr>
          <w:rFonts w:asciiTheme="minorHAnsi" w:hAnsiTheme="minorHAnsi" w:cstheme="minorHAnsi"/>
          <w:sz w:val="22"/>
          <w:szCs w:val="22"/>
        </w:rPr>
        <w:t>1</w:t>
      </w:r>
      <w:r w:rsidR="007B6B26" w:rsidRPr="00F242E3">
        <w:rPr>
          <w:rFonts w:asciiTheme="minorHAnsi" w:hAnsiTheme="minorHAnsi" w:cstheme="minorHAnsi"/>
          <w:sz w:val="22"/>
          <w:szCs w:val="22"/>
        </w:rPr>
        <w:t xml:space="preserve"> i </w:t>
      </w:r>
      <w:r w:rsidR="00985A41" w:rsidRPr="00F242E3">
        <w:rPr>
          <w:rFonts w:asciiTheme="minorHAnsi" w:hAnsiTheme="minorHAnsi" w:cstheme="minorHAnsi"/>
          <w:sz w:val="22"/>
          <w:szCs w:val="22"/>
        </w:rPr>
        <w:t>2</w:t>
      </w:r>
      <w:r w:rsidR="007B6B26" w:rsidRPr="00F242E3">
        <w:rPr>
          <w:rFonts w:asciiTheme="minorHAnsi" w:hAnsiTheme="minorHAnsi" w:cstheme="minorHAnsi"/>
          <w:sz w:val="22"/>
          <w:szCs w:val="22"/>
        </w:rPr>
        <w:t xml:space="preserve"> stosuje się odpowiednio do podmiotowych środków dowodowych dotyczących podmiotu udostępniającego zasoby na zasadach okre</w:t>
      </w:r>
      <w:r w:rsidR="009C410D" w:rsidRPr="00F242E3">
        <w:rPr>
          <w:rFonts w:asciiTheme="minorHAnsi" w:hAnsiTheme="minorHAnsi" w:cstheme="minorHAnsi"/>
          <w:sz w:val="22"/>
          <w:szCs w:val="22"/>
        </w:rPr>
        <w:t>ślonych w art. 118 ustawy oraz P</w:t>
      </w:r>
      <w:r w:rsidR="007B6B26" w:rsidRPr="00F242E3">
        <w:rPr>
          <w:rFonts w:asciiTheme="minorHAnsi" w:hAnsiTheme="minorHAnsi" w:cstheme="minorHAnsi"/>
          <w:sz w:val="22"/>
          <w:szCs w:val="22"/>
        </w:rPr>
        <w:t>odwykonawcy niebędącego podmiotem udostępniającym zasoby na takich zasadach.</w:t>
      </w:r>
    </w:p>
    <w:p w14:paraId="145243ED" w14:textId="60B335E9" w:rsidR="00395006" w:rsidRPr="00F242E3" w:rsidRDefault="00395006" w:rsidP="003961FB">
      <w:pPr>
        <w:pStyle w:val="Akapitzlist"/>
        <w:numPr>
          <w:ilvl w:val="0"/>
          <w:numId w:val="31"/>
        </w:numPr>
        <w:tabs>
          <w:tab w:val="left" w:pos="851"/>
        </w:tabs>
        <w:ind w:left="426" w:hanging="426"/>
        <w:jc w:val="both"/>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 xml:space="preserve">Jeżeli jest to niezbędne do zapewnienia odpowiedniego przebiegu postępowania o udzielenie zamówienia, </w:t>
      </w:r>
      <w:r w:rsidR="000F2C4F" w:rsidRPr="00F242E3">
        <w:rPr>
          <w:rFonts w:asciiTheme="minorHAnsi" w:eastAsia="Times New Roman" w:hAnsiTheme="minorHAnsi" w:cstheme="minorHAnsi"/>
          <w:bCs/>
          <w:sz w:val="22"/>
          <w:szCs w:val="22"/>
        </w:rPr>
        <w:t>Zamawiający</w:t>
      </w:r>
      <w:r w:rsidRPr="00F242E3">
        <w:rPr>
          <w:rFonts w:asciiTheme="minorHAnsi" w:eastAsia="Times New Roman" w:hAnsiTheme="minorHAnsi" w:cstheme="minorHAnsi"/>
          <w:bCs/>
          <w:sz w:val="22"/>
          <w:szCs w:val="22"/>
        </w:rPr>
        <w:t xml:space="preserve"> może na każdym etapie postępowania, wezwać </w:t>
      </w:r>
      <w:r w:rsidR="009C410D" w:rsidRPr="00F242E3">
        <w:rPr>
          <w:rFonts w:asciiTheme="minorHAnsi" w:eastAsia="Times New Roman" w:hAnsiTheme="minorHAnsi" w:cstheme="minorHAnsi"/>
          <w:bCs/>
          <w:sz w:val="22"/>
          <w:szCs w:val="22"/>
        </w:rPr>
        <w:t>W</w:t>
      </w:r>
      <w:r w:rsidRPr="00F242E3">
        <w:rPr>
          <w:rFonts w:asciiTheme="minorHAnsi" w:eastAsia="Times New Roman" w:hAnsiTheme="minorHAnsi" w:cstheme="minorHAnsi"/>
          <w:bCs/>
          <w:sz w:val="22"/>
          <w:szCs w:val="22"/>
        </w:rPr>
        <w:t xml:space="preserve">ykonawców do złożenia wszystkich lub niektórych podmiotowych środków dowodowych aktualnych na dzień ich złożenia. </w:t>
      </w:r>
    </w:p>
    <w:p w14:paraId="33049877" w14:textId="352DD674" w:rsidR="00395006" w:rsidRPr="00F242E3" w:rsidRDefault="00395006" w:rsidP="003961FB">
      <w:pPr>
        <w:pStyle w:val="Akapitzlist"/>
        <w:numPr>
          <w:ilvl w:val="0"/>
          <w:numId w:val="31"/>
        </w:numPr>
        <w:tabs>
          <w:tab w:val="left" w:pos="851"/>
        </w:tabs>
        <w:ind w:left="426" w:hanging="426"/>
        <w:jc w:val="both"/>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 xml:space="preserve">Jeżeli zachodzą uzasadnione podstawy do uznania, że złożone uprzednio podmiotowe środki dowodowe nie są już aktualne, </w:t>
      </w:r>
      <w:r w:rsidR="000F2C4F" w:rsidRPr="00F242E3">
        <w:rPr>
          <w:rFonts w:asciiTheme="minorHAnsi" w:eastAsia="Times New Roman" w:hAnsiTheme="minorHAnsi" w:cstheme="minorHAnsi"/>
          <w:bCs/>
          <w:sz w:val="22"/>
          <w:szCs w:val="22"/>
        </w:rPr>
        <w:t>Zamawiający</w:t>
      </w:r>
      <w:r w:rsidRPr="00F242E3">
        <w:rPr>
          <w:rFonts w:asciiTheme="minorHAnsi" w:eastAsia="Times New Roman" w:hAnsiTheme="minorHAnsi" w:cstheme="minorHAnsi"/>
          <w:bCs/>
          <w:sz w:val="22"/>
          <w:szCs w:val="22"/>
        </w:rPr>
        <w:t xml:space="preserve"> może w każdym czasie wezwać </w:t>
      </w:r>
      <w:r w:rsidR="009C410D" w:rsidRPr="00F242E3">
        <w:rPr>
          <w:rFonts w:asciiTheme="minorHAnsi" w:eastAsia="Times New Roman" w:hAnsiTheme="minorHAnsi" w:cstheme="minorHAnsi"/>
          <w:bCs/>
          <w:sz w:val="22"/>
          <w:szCs w:val="22"/>
        </w:rPr>
        <w:t>W</w:t>
      </w:r>
      <w:r w:rsidRPr="00F242E3">
        <w:rPr>
          <w:rFonts w:asciiTheme="minorHAnsi" w:eastAsia="Times New Roman" w:hAnsiTheme="minorHAnsi" w:cstheme="minorHAnsi"/>
          <w:bCs/>
          <w:sz w:val="22"/>
          <w:szCs w:val="22"/>
        </w:rPr>
        <w:t xml:space="preserve">ykonawcę lub </w:t>
      </w:r>
      <w:r w:rsidR="009C410D" w:rsidRPr="00F242E3">
        <w:rPr>
          <w:rFonts w:asciiTheme="minorHAnsi" w:eastAsia="Times New Roman" w:hAnsiTheme="minorHAnsi" w:cstheme="minorHAnsi"/>
          <w:bCs/>
          <w:sz w:val="22"/>
          <w:szCs w:val="22"/>
        </w:rPr>
        <w:t>W</w:t>
      </w:r>
      <w:r w:rsidRPr="00F242E3">
        <w:rPr>
          <w:rFonts w:asciiTheme="minorHAnsi" w:eastAsia="Times New Roman" w:hAnsiTheme="minorHAnsi" w:cstheme="minorHAnsi"/>
          <w:bCs/>
          <w:sz w:val="22"/>
          <w:szCs w:val="22"/>
        </w:rPr>
        <w:t xml:space="preserve">ykonawców do złożenia wszystkich lub niektórych podmiotowych środków dowodowych aktualnych na dzień ich złożenia. </w:t>
      </w:r>
    </w:p>
    <w:p w14:paraId="5259DE01" w14:textId="4BBD00E2" w:rsidR="00395006" w:rsidRPr="00F242E3" w:rsidRDefault="00395006" w:rsidP="003961FB">
      <w:pPr>
        <w:pStyle w:val="Akapitzlist"/>
        <w:numPr>
          <w:ilvl w:val="0"/>
          <w:numId w:val="31"/>
        </w:numPr>
        <w:tabs>
          <w:tab w:val="left" w:pos="851"/>
        </w:tabs>
        <w:ind w:left="426" w:hanging="426"/>
        <w:jc w:val="both"/>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 xml:space="preserve">Jeżeli </w:t>
      </w:r>
      <w:r w:rsidR="009C410D" w:rsidRPr="00F242E3">
        <w:rPr>
          <w:rFonts w:asciiTheme="minorHAnsi" w:eastAsia="Times New Roman" w:hAnsiTheme="minorHAnsi" w:cstheme="minorHAnsi"/>
          <w:bCs/>
          <w:sz w:val="22"/>
          <w:szCs w:val="22"/>
        </w:rPr>
        <w:t>Wykonawca</w:t>
      </w:r>
      <w:r w:rsidRPr="00F242E3">
        <w:rPr>
          <w:rFonts w:asciiTheme="minorHAnsi" w:eastAsia="Times New Roman" w:hAnsiTheme="minorHAnsi" w:cstheme="minorHAnsi"/>
          <w:bCs/>
          <w:sz w:val="22"/>
          <w:szCs w:val="22"/>
        </w:rPr>
        <w:t xml:space="preserve"> nie złożył oświadczenia (JEDZ), o którym mowa w art. 125 ust. 1, podmiotowych środków dowodowych, innych dokumentów lub oświadczeń składanych w niniejszym postępowaniu lub są one niekompletne lub zawierają błędy, </w:t>
      </w:r>
      <w:r w:rsidR="000F2C4F" w:rsidRPr="00F242E3">
        <w:rPr>
          <w:rFonts w:asciiTheme="minorHAnsi" w:eastAsia="Times New Roman" w:hAnsiTheme="minorHAnsi" w:cstheme="minorHAnsi"/>
          <w:bCs/>
          <w:sz w:val="22"/>
          <w:szCs w:val="22"/>
        </w:rPr>
        <w:t>Zamawiający</w:t>
      </w:r>
      <w:r w:rsidRPr="00F242E3">
        <w:rPr>
          <w:rFonts w:asciiTheme="minorHAnsi" w:eastAsia="Times New Roman" w:hAnsiTheme="minorHAnsi" w:cstheme="minorHAnsi"/>
          <w:bCs/>
          <w:sz w:val="22"/>
          <w:szCs w:val="22"/>
        </w:rPr>
        <w:t xml:space="preserve"> wezwie </w:t>
      </w:r>
      <w:r w:rsidR="009C410D" w:rsidRPr="00F242E3">
        <w:rPr>
          <w:rFonts w:asciiTheme="minorHAnsi" w:eastAsia="Times New Roman" w:hAnsiTheme="minorHAnsi" w:cstheme="minorHAnsi"/>
          <w:bCs/>
          <w:sz w:val="22"/>
          <w:szCs w:val="22"/>
        </w:rPr>
        <w:t>W</w:t>
      </w:r>
      <w:r w:rsidRPr="00F242E3">
        <w:rPr>
          <w:rFonts w:asciiTheme="minorHAnsi" w:eastAsia="Times New Roman" w:hAnsiTheme="minorHAnsi" w:cstheme="minorHAnsi"/>
          <w:bCs/>
          <w:sz w:val="22"/>
          <w:szCs w:val="22"/>
        </w:rPr>
        <w:t xml:space="preserve">ykonawcę odpowiednio do ich złożenia, poprawienia lub uzupełnienia w wyznaczonym terminie. </w:t>
      </w:r>
    </w:p>
    <w:p w14:paraId="5CA69EDC" w14:textId="534E2AB1" w:rsidR="00395006" w:rsidRPr="00F242E3" w:rsidRDefault="000F2C4F" w:rsidP="003961FB">
      <w:pPr>
        <w:pStyle w:val="Akapitzlist"/>
        <w:numPr>
          <w:ilvl w:val="0"/>
          <w:numId w:val="31"/>
        </w:numPr>
        <w:tabs>
          <w:tab w:val="left" w:pos="851"/>
        </w:tabs>
        <w:ind w:left="426" w:hanging="426"/>
        <w:jc w:val="both"/>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Zamawiający</w:t>
      </w:r>
      <w:r w:rsidR="00395006" w:rsidRPr="00F242E3">
        <w:rPr>
          <w:rFonts w:asciiTheme="minorHAnsi" w:eastAsia="Times New Roman" w:hAnsiTheme="minorHAnsi" w:cstheme="minorHAnsi"/>
          <w:bCs/>
          <w:sz w:val="22"/>
          <w:szCs w:val="22"/>
        </w:rPr>
        <w:t xml:space="preserve"> nie wezwie </w:t>
      </w:r>
      <w:r w:rsidR="009C410D" w:rsidRPr="00F242E3">
        <w:rPr>
          <w:rFonts w:asciiTheme="minorHAnsi" w:eastAsia="Times New Roman" w:hAnsiTheme="minorHAnsi" w:cstheme="minorHAnsi"/>
          <w:bCs/>
          <w:sz w:val="22"/>
          <w:szCs w:val="22"/>
        </w:rPr>
        <w:t>W</w:t>
      </w:r>
      <w:r w:rsidR="00395006" w:rsidRPr="00F242E3">
        <w:rPr>
          <w:rFonts w:asciiTheme="minorHAnsi" w:eastAsia="Times New Roman" w:hAnsiTheme="minorHAnsi" w:cstheme="minorHAnsi"/>
          <w:bCs/>
          <w:sz w:val="22"/>
          <w:szCs w:val="22"/>
        </w:rPr>
        <w:t xml:space="preserve">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sidR="009C410D" w:rsidRPr="00F242E3">
        <w:rPr>
          <w:rFonts w:asciiTheme="minorHAnsi" w:eastAsia="Times New Roman" w:hAnsiTheme="minorHAnsi" w:cstheme="minorHAnsi"/>
          <w:bCs/>
          <w:sz w:val="22"/>
          <w:szCs w:val="22"/>
        </w:rPr>
        <w:t>Wykonawca</w:t>
      </w:r>
      <w:r w:rsidR="00395006" w:rsidRPr="00F242E3">
        <w:rPr>
          <w:rFonts w:asciiTheme="minorHAnsi" w:eastAsia="Times New Roman" w:hAnsiTheme="minorHAnsi" w:cstheme="minorHAnsi"/>
          <w:bCs/>
          <w:sz w:val="22"/>
          <w:szCs w:val="22"/>
        </w:rPr>
        <w:t xml:space="preserve"> wskazał w jednolitym dokumencie dane umożliwiające dostęp do tych środków. </w:t>
      </w:r>
    </w:p>
    <w:p w14:paraId="7F29373C" w14:textId="7CF9EC6A" w:rsidR="00395006" w:rsidRPr="00F242E3" w:rsidRDefault="009C410D" w:rsidP="003961FB">
      <w:pPr>
        <w:pStyle w:val="Akapitzlist"/>
        <w:numPr>
          <w:ilvl w:val="0"/>
          <w:numId w:val="31"/>
        </w:numPr>
        <w:tabs>
          <w:tab w:val="left" w:pos="851"/>
        </w:tabs>
        <w:ind w:left="426" w:hanging="426"/>
        <w:jc w:val="both"/>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Wykonawca</w:t>
      </w:r>
      <w:r w:rsidR="00395006" w:rsidRPr="00F242E3">
        <w:rPr>
          <w:rFonts w:asciiTheme="minorHAnsi" w:eastAsia="Times New Roman" w:hAnsiTheme="minorHAnsi" w:cstheme="minorHAnsi"/>
          <w:bCs/>
          <w:sz w:val="22"/>
          <w:szCs w:val="22"/>
        </w:rPr>
        <w:t xml:space="preserve"> nie jest zobowiązany do złożenia podmiotowych środków dowodowych, które </w:t>
      </w:r>
      <w:r w:rsidR="000F2C4F" w:rsidRPr="00F242E3">
        <w:rPr>
          <w:rFonts w:asciiTheme="minorHAnsi" w:eastAsia="Times New Roman" w:hAnsiTheme="minorHAnsi" w:cstheme="minorHAnsi"/>
          <w:bCs/>
          <w:sz w:val="22"/>
          <w:szCs w:val="22"/>
        </w:rPr>
        <w:t>Zamawiający</w:t>
      </w:r>
      <w:r w:rsidR="00395006" w:rsidRPr="00F242E3">
        <w:rPr>
          <w:rFonts w:asciiTheme="minorHAnsi" w:eastAsia="Times New Roman" w:hAnsiTheme="minorHAnsi" w:cstheme="minorHAnsi"/>
          <w:bCs/>
          <w:sz w:val="22"/>
          <w:szCs w:val="22"/>
        </w:rPr>
        <w:t xml:space="preserve"> posiada, jeżeli </w:t>
      </w:r>
      <w:r w:rsidRPr="00F242E3">
        <w:rPr>
          <w:rFonts w:asciiTheme="minorHAnsi" w:eastAsia="Times New Roman" w:hAnsiTheme="minorHAnsi" w:cstheme="minorHAnsi"/>
          <w:bCs/>
          <w:sz w:val="22"/>
          <w:szCs w:val="22"/>
        </w:rPr>
        <w:t>Wykonawca</w:t>
      </w:r>
      <w:r w:rsidR="00395006" w:rsidRPr="00F242E3">
        <w:rPr>
          <w:rFonts w:asciiTheme="minorHAnsi" w:eastAsia="Times New Roman" w:hAnsiTheme="minorHAnsi" w:cstheme="minorHAnsi"/>
          <w:bCs/>
          <w:sz w:val="22"/>
          <w:szCs w:val="22"/>
        </w:rPr>
        <w:t xml:space="preserve"> wskaże te środki oraz potwierdzi ich prawidłowość i aktualność. W takiej sytuacji </w:t>
      </w:r>
      <w:r w:rsidRPr="00F242E3">
        <w:rPr>
          <w:rFonts w:asciiTheme="minorHAnsi" w:eastAsia="Times New Roman" w:hAnsiTheme="minorHAnsi" w:cstheme="minorHAnsi"/>
          <w:bCs/>
          <w:sz w:val="22"/>
          <w:szCs w:val="22"/>
        </w:rPr>
        <w:t>Wykonawca</w:t>
      </w:r>
      <w:r w:rsidR="00322631" w:rsidRPr="00F242E3">
        <w:rPr>
          <w:rFonts w:asciiTheme="minorHAnsi" w:eastAsia="Times New Roman" w:hAnsiTheme="minorHAnsi" w:cstheme="minorHAnsi"/>
          <w:bCs/>
          <w:sz w:val="22"/>
          <w:szCs w:val="22"/>
        </w:rPr>
        <w:t xml:space="preserve"> zobligowany jest do wskazania Z</w:t>
      </w:r>
      <w:r w:rsidR="00395006" w:rsidRPr="00F242E3">
        <w:rPr>
          <w:rFonts w:asciiTheme="minorHAnsi" w:eastAsia="Times New Roman" w:hAnsiTheme="minorHAnsi" w:cstheme="minorHAnsi"/>
          <w:bCs/>
          <w:sz w:val="22"/>
          <w:szCs w:val="22"/>
        </w:rPr>
        <w:t xml:space="preserve">amawiającemu sygnatury postępowania, w którym wymagane środki dowodowe się znajdują. </w:t>
      </w:r>
    </w:p>
    <w:p w14:paraId="6B38E66A" w14:textId="24C55534" w:rsidR="00F35B1C" w:rsidRDefault="00395006" w:rsidP="003961FB">
      <w:pPr>
        <w:pStyle w:val="Akapitzlist"/>
        <w:numPr>
          <w:ilvl w:val="0"/>
          <w:numId w:val="31"/>
        </w:numPr>
        <w:tabs>
          <w:tab w:val="left" w:pos="851"/>
        </w:tabs>
        <w:ind w:left="426" w:hanging="426"/>
        <w:jc w:val="both"/>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 xml:space="preserve">Dokumenty sporządzone w języku obcym są składane wraz z tłumaczeniem na język polski. </w:t>
      </w:r>
    </w:p>
    <w:p w14:paraId="41627CBD" w14:textId="77777777" w:rsidR="00FD3DE9" w:rsidRPr="00F242E3" w:rsidRDefault="00FD3DE9" w:rsidP="00FD3DE9">
      <w:pPr>
        <w:pStyle w:val="Akapitzlist"/>
        <w:tabs>
          <w:tab w:val="left" w:pos="851"/>
        </w:tabs>
        <w:ind w:left="426"/>
        <w:jc w:val="both"/>
        <w:rPr>
          <w:rFonts w:asciiTheme="minorHAnsi" w:eastAsia="Times New Roman" w:hAnsiTheme="minorHAnsi" w:cstheme="minorHAnsi"/>
          <w:bCs/>
          <w:sz w:val="22"/>
          <w:szCs w:val="22"/>
        </w:rPr>
      </w:pPr>
    </w:p>
    <w:p w14:paraId="29304364" w14:textId="7A58381F" w:rsidR="00B459CB" w:rsidRPr="00F242E3" w:rsidRDefault="008C4F72" w:rsidP="006F4ACC">
      <w:pPr>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X. </w:t>
      </w:r>
      <w:r w:rsidR="007407F5" w:rsidRPr="00F242E3">
        <w:rPr>
          <w:rFonts w:asciiTheme="minorHAnsi" w:hAnsiTheme="minorHAnsi" w:cstheme="minorHAnsi"/>
          <w:b/>
          <w:bCs/>
          <w:sz w:val="22"/>
          <w:szCs w:val="22"/>
          <w:u w:val="single"/>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66621605" w14:textId="2ED80A68" w:rsidR="006F6064" w:rsidRPr="00F242E3" w:rsidRDefault="00B459CB" w:rsidP="003961FB">
      <w:pPr>
        <w:numPr>
          <w:ilvl w:val="0"/>
          <w:numId w:val="45"/>
        </w:numPr>
        <w:suppressAutoHyphens/>
        <w:autoSpaceDN w:val="0"/>
        <w:ind w:left="425" w:hanging="425"/>
        <w:contextualSpacing/>
        <w:jc w:val="both"/>
        <w:textAlignment w:val="baseline"/>
        <w:rPr>
          <w:rFonts w:asciiTheme="minorHAnsi" w:hAnsiTheme="minorHAnsi" w:cstheme="minorHAnsi"/>
          <w:sz w:val="22"/>
          <w:szCs w:val="22"/>
          <w:lang w:eastAsia="en-US"/>
        </w:rPr>
      </w:pPr>
      <w:r w:rsidRPr="00F242E3">
        <w:rPr>
          <w:rFonts w:asciiTheme="minorHAnsi" w:hAnsiTheme="minorHAnsi" w:cstheme="minorHAnsi"/>
          <w:sz w:val="22"/>
          <w:szCs w:val="22"/>
          <w:lang w:eastAsia="en-US"/>
        </w:rPr>
        <w:t xml:space="preserve">W postępowaniu o udzielenie zamówienia </w:t>
      </w:r>
      <w:r w:rsidR="00894443" w:rsidRPr="00F242E3">
        <w:rPr>
          <w:rFonts w:asciiTheme="minorHAnsi" w:hAnsiTheme="minorHAnsi" w:cstheme="minorHAnsi"/>
          <w:sz w:val="22"/>
          <w:szCs w:val="22"/>
          <w:lang w:eastAsia="en-US"/>
        </w:rPr>
        <w:t xml:space="preserve">publicznego </w:t>
      </w:r>
      <w:r w:rsidRPr="00F242E3">
        <w:rPr>
          <w:rFonts w:asciiTheme="minorHAnsi" w:hAnsiTheme="minorHAnsi" w:cstheme="minorHAnsi"/>
          <w:sz w:val="22"/>
          <w:szCs w:val="22"/>
          <w:lang w:eastAsia="en-US"/>
        </w:rPr>
        <w:t>komunikacja między Zamawiającym a Wykonawcami odbywa się elektronicznie przy użyciu Platformy Zakupowej dostępnej pod adresem:</w:t>
      </w:r>
      <w:r w:rsidR="00894443" w:rsidRPr="00F242E3">
        <w:rPr>
          <w:rFonts w:asciiTheme="minorHAnsi" w:hAnsiTheme="minorHAnsi" w:cstheme="minorHAnsi"/>
          <w:sz w:val="22"/>
          <w:szCs w:val="22"/>
          <w:lang w:eastAsia="en-US"/>
        </w:rPr>
        <w:t xml:space="preserve"> </w:t>
      </w:r>
      <w:hyperlink r:id="rId19" w:history="1">
        <w:r w:rsidR="006F6064" w:rsidRPr="00F242E3">
          <w:rPr>
            <w:rStyle w:val="Hipercze"/>
            <w:rFonts w:asciiTheme="minorHAnsi" w:hAnsiTheme="minorHAnsi" w:cstheme="minorHAnsi"/>
            <w:b/>
            <w:sz w:val="22"/>
            <w:szCs w:val="22"/>
            <w:lang w:eastAsia="en-US"/>
          </w:rPr>
          <w:t>https://platformazakupowa.pl/pn/csk_umed</w:t>
        </w:r>
      </w:hyperlink>
    </w:p>
    <w:p w14:paraId="65F38D19" w14:textId="0462E23F" w:rsidR="006F6064" w:rsidRPr="00F242E3" w:rsidRDefault="00B459CB" w:rsidP="003961FB">
      <w:pPr>
        <w:numPr>
          <w:ilvl w:val="0"/>
          <w:numId w:val="45"/>
        </w:numPr>
        <w:tabs>
          <w:tab w:val="left" w:pos="709"/>
        </w:tabs>
        <w:autoSpaceDN w:val="0"/>
        <w:ind w:left="425" w:hanging="425"/>
        <w:contextualSpacing/>
        <w:jc w:val="both"/>
        <w:textAlignment w:val="baseline"/>
        <w:rPr>
          <w:rStyle w:val="Hipercze"/>
          <w:rFonts w:asciiTheme="minorHAnsi" w:hAnsiTheme="minorHAnsi" w:cstheme="minorHAnsi"/>
          <w:color w:val="auto"/>
          <w:sz w:val="22"/>
          <w:szCs w:val="22"/>
          <w:u w:val="none"/>
          <w:lang w:eastAsia="en-US"/>
        </w:rPr>
      </w:pPr>
      <w:r w:rsidRPr="00F242E3">
        <w:rPr>
          <w:rFonts w:asciiTheme="minorHAnsi" w:hAnsiTheme="minorHAnsi" w:cstheme="minorHAnsi"/>
          <w:sz w:val="22"/>
          <w:szCs w:val="22"/>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20" w:history="1">
        <w:r w:rsidR="00C458D6" w:rsidRPr="00F242E3">
          <w:rPr>
            <w:rStyle w:val="Hipercze"/>
            <w:rFonts w:asciiTheme="minorHAnsi" w:hAnsiTheme="minorHAnsi" w:cstheme="minorHAnsi"/>
            <w:color w:val="auto"/>
            <w:sz w:val="22"/>
            <w:szCs w:val="22"/>
            <w:lang w:eastAsia="en-US"/>
          </w:rPr>
          <w:t>https://platformazakupowa.pl/strona/1-regulamin</w:t>
        </w:r>
      </w:hyperlink>
      <w:r w:rsidR="005574FE">
        <w:rPr>
          <w:rStyle w:val="Hipercze"/>
          <w:rFonts w:asciiTheme="minorHAnsi" w:hAnsiTheme="minorHAnsi" w:cstheme="minorHAnsi"/>
          <w:color w:val="auto"/>
          <w:sz w:val="22"/>
          <w:szCs w:val="22"/>
          <w:lang w:eastAsia="en-US"/>
        </w:rPr>
        <w:t xml:space="preserve"> </w:t>
      </w:r>
    </w:p>
    <w:p w14:paraId="03A3BE37" w14:textId="77777777" w:rsidR="006F6064" w:rsidRPr="00F242E3" w:rsidRDefault="00B459CB" w:rsidP="003961FB">
      <w:pPr>
        <w:numPr>
          <w:ilvl w:val="0"/>
          <w:numId w:val="45"/>
        </w:numPr>
        <w:autoSpaceDN w:val="0"/>
        <w:ind w:left="425" w:hanging="425"/>
        <w:contextualSpacing/>
        <w:jc w:val="both"/>
        <w:textAlignment w:val="baseline"/>
        <w:rPr>
          <w:rFonts w:asciiTheme="minorHAnsi" w:hAnsiTheme="minorHAnsi" w:cstheme="minorHAnsi"/>
          <w:sz w:val="22"/>
          <w:szCs w:val="22"/>
          <w:lang w:eastAsia="en-US"/>
        </w:rPr>
      </w:pPr>
      <w:r w:rsidRPr="00F242E3">
        <w:rPr>
          <w:rFonts w:asciiTheme="minorHAnsi" w:hAnsiTheme="minorHAnsi" w:cstheme="minorHAnsi"/>
          <w:sz w:val="22"/>
          <w:szCs w:val="22"/>
          <w:lang w:eastAsia="en-US"/>
        </w:rPr>
        <w:t>Minimalne wymagania techniczne i informacje na temat kodowania i czasu odbioru danych są opisane na Stronie platformazakupowa.pl</w:t>
      </w:r>
      <w:r w:rsidR="00DD743B" w:rsidRPr="00F242E3">
        <w:rPr>
          <w:rFonts w:asciiTheme="minorHAnsi" w:hAnsiTheme="minorHAnsi" w:cstheme="minorHAnsi"/>
          <w:sz w:val="22"/>
          <w:szCs w:val="22"/>
          <w:lang w:eastAsia="en-US"/>
        </w:rPr>
        <w:t>.</w:t>
      </w:r>
    </w:p>
    <w:p w14:paraId="2CE1FF3D" w14:textId="6007B6FE" w:rsidR="006F6064" w:rsidRPr="00F242E3" w:rsidRDefault="006F6064" w:rsidP="003961FB">
      <w:pPr>
        <w:numPr>
          <w:ilvl w:val="0"/>
          <w:numId w:val="45"/>
        </w:numPr>
        <w:autoSpaceDN w:val="0"/>
        <w:ind w:left="425" w:hanging="425"/>
        <w:contextualSpacing/>
        <w:jc w:val="both"/>
        <w:textAlignment w:val="baseline"/>
        <w:rPr>
          <w:rFonts w:asciiTheme="minorHAnsi" w:hAnsiTheme="minorHAnsi" w:cstheme="minorHAnsi"/>
          <w:sz w:val="22"/>
          <w:szCs w:val="22"/>
          <w:lang w:eastAsia="en-US"/>
        </w:rPr>
      </w:pPr>
      <w:r w:rsidRPr="00F242E3">
        <w:rPr>
          <w:rFonts w:asciiTheme="minorHAnsi" w:eastAsia="Calibri" w:hAnsiTheme="minorHAnsi" w:cstheme="minorHAnsi"/>
          <w:b/>
          <w:sz w:val="22"/>
          <w:szCs w:val="22"/>
        </w:rPr>
        <w:t>Szczegółowa instrukcja dla Wykonawców dotycząca złożenia, zmiany i wycofania oferty znajduje się na stronie internetowej pod adresem</w:t>
      </w:r>
      <w:r w:rsidRPr="00F242E3">
        <w:rPr>
          <w:rFonts w:asciiTheme="minorHAnsi" w:eastAsia="Calibri" w:hAnsiTheme="minorHAnsi" w:cstheme="minorHAnsi"/>
          <w:sz w:val="22"/>
          <w:szCs w:val="22"/>
        </w:rPr>
        <w:t xml:space="preserve">:  </w:t>
      </w:r>
      <w:hyperlink r:id="rId21">
        <w:r w:rsidRPr="00F242E3">
          <w:rPr>
            <w:rFonts w:asciiTheme="minorHAnsi" w:eastAsia="Calibri" w:hAnsiTheme="minorHAnsi" w:cstheme="minorHAnsi"/>
            <w:sz w:val="22"/>
            <w:szCs w:val="22"/>
            <w:u w:val="single"/>
          </w:rPr>
          <w:t>https://platformazakupowa.pl/strona/45-instrukcje</w:t>
        </w:r>
      </w:hyperlink>
    </w:p>
    <w:p w14:paraId="2F297637" w14:textId="77777777" w:rsidR="00B459CB" w:rsidRPr="00F242E3" w:rsidRDefault="00B459CB" w:rsidP="003961FB">
      <w:pPr>
        <w:numPr>
          <w:ilvl w:val="0"/>
          <w:numId w:val="45"/>
        </w:numPr>
        <w:autoSpaceDN w:val="0"/>
        <w:ind w:left="425" w:hanging="425"/>
        <w:contextualSpacing/>
        <w:jc w:val="both"/>
        <w:textAlignment w:val="baseline"/>
        <w:rPr>
          <w:rFonts w:asciiTheme="minorHAnsi" w:hAnsiTheme="minorHAnsi" w:cstheme="minorHAnsi"/>
          <w:sz w:val="22"/>
          <w:szCs w:val="22"/>
          <w:lang w:eastAsia="en-US"/>
        </w:rPr>
      </w:pPr>
      <w:r w:rsidRPr="00F242E3">
        <w:rPr>
          <w:rFonts w:asciiTheme="minorHAnsi" w:hAnsiTheme="minorHAnsi" w:cstheme="minorHAnsi"/>
          <w:sz w:val="22"/>
          <w:szCs w:val="22"/>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64A8E376" w14:textId="77777777" w:rsidR="00B459CB" w:rsidRPr="00F242E3" w:rsidRDefault="00B459CB" w:rsidP="003961FB">
      <w:pPr>
        <w:numPr>
          <w:ilvl w:val="0"/>
          <w:numId w:val="45"/>
        </w:numPr>
        <w:autoSpaceDN w:val="0"/>
        <w:ind w:left="425" w:hanging="425"/>
        <w:contextualSpacing/>
        <w:jc w:val="both"/>
        <w:textAlignment w:val="baseline"/>
        <w:rPr>
          <w:rFonts w:asciiTheme="minorHAnsi" w:hAnsiTheme="minorHAnsi" w:cstheme="minorHAnsi"/>
          <w:sz w:val="22"/>
          <w:szCs w:val="22"/>
          <w:lang w:eastAsia="en-US"/>
        </w:rPr>
      </w:pPr>
      <w:r w:rsidRPr="00F242E3">
        <w:rPr>
          <w:rFonts w:asciiTheme="minorHAnsi" w:eastAsia="Tahoma" w:hAnsiTheme="minorHAnsi" w:cstheme="minorHAnsi"/>
          <w:sz w:val="22"/>
          <w:szCs w:val="22"/>
          <w:lang w:eastAsia="en-US"/>
        </w:rPr>
        <w:t xml:space="preserve">Wykonawca na każde żądanie Zamawiającego niezwłocznie potwierdza fakt otrzymania zawiadomienia, wniosku lub informacji. Potwierdzenia należy przesłać również </w:t>
      </w:r>
      <w:r w:rsidRPr="00F242E3">
        <w:rPr>
          <w:rFonts w:asciiTheme="minorHAnsi" w:hAnsiTheme="minorHAnsi" w:cstheme="minorHAnsi"/>
          <w:sz w:val="22"/>
          <w:szCs w:val="22"/>
          <w:lang w:eastAsia="en-US"/>
        </w:rPr>
        <w:t>za pośrednictwem platformy zakupowej.</w:t>
      </w:r>
    </w:p>
    <w:p w14:paraId="1444418C" w14:textId="77777777" w:rsidR="00B459CB" w:rsidRPr="00F242E3" w:rsidRDefault="00B459CB" w:rsidP="003961FB">
      <w:pPr>
        <w:numPr>
          <w:ilvl w:val="0"/>
          <w:numId w:val="45"/>
        </w:numPr>
        <w:tabs>
          <w:tab w:val="left" w:pos="709"/>
        </w:tabs>
        <w:autoSpaceDN w:val="0"/>
        <w:ind w:left="425" w:hanging="425"/>
        <w:contextualSpacing/>
        <w:jc w:val="both"/>
        <w:textAlignment w:val="baseline"/>
        <w:rPr>
          <w:rFonts w:asciiTheme="minorHAnsi" w:hAnsiTheme="minorHAnsi" w:cstheme="minorHAnsi"/>
          <w:sz w:val="22"/>
          <w:szCs w:val="22"/>
          <w:lang w:eastAsia="en-US"/>
        </w:rPr>
      </w:pPr>
      <w:bookmarkStart w:id="4" w:name="_Ref530396341"/>
      <w:r w:rsidRPr="00F242E3">
        <w:rPr>
          <w:rFonts w:asciiTheme="minorHAnsi" w:eastAsia="Tahoma" w:hAnsiTheme="minorHAnsi" w:cstheme="minorHAnsi"/>
          <w:sz w:val="22"/>
          <w:szCs w:val="22"/>
          <w:lang w:eastAsia="en-US"/>
        </w:rPr>
        <w:t>W kwestiach budzących wątpliwości odnośnie zapisów SWZ Wykonawcom przysługuje prawo do wnoszenia wniosków o wyjaśnienie jej treści.</w:t>
      </w:r>
      <w:bookmarkEnd w:id="4"/>
      <w:r w:rsidRPr="00F242E3">
        <w:rPr>
          <w:rFonts w:asciiTheme="minorHAnsi" w:eastAsia="Tahoma" w:hAnsiTheme="minorHAnsi" w:cstheme="minorHAnsi"/>
          <w:sz w:val="22"/>
          <w:szCs w:val="22"/>
          <w:lang w:eastAsia="en-US"/>
        </w:rPr>
        <w:t xml:space="preserve"> </w:t>
      </w:r>
    </w:p>
    <w:p w14:paraId="19935707" w14:textId="00DD3F2C" w:rsidR="00B459CB" w:rsidRPr="00F242E3" w:rsidRDefault="00B459CB" w:rsidP="003961FB">
      <w:pPr>
        <w:numPr>
          <w:ilvl w:val="0"/>
          <w:numId w:val="45"/>
        </w:numPr>
        <w:tabs>
          <w:tab w:val="left" w:pos="709"/>
        </w:tabs>
        <w:autoSpaceDN w:val="0"/>
        <w:ind w:left="425" w:hanging="425"/>
        <w:contextualSpacing/>
        <w:jc w:val="both"/>
        <w:textAlignment w:val="baseline"/>
        <w:rPr>
          <w:rFonts w:asciiTheme="minorHAnsi" w:eastAsia="Tahoma" w:hAnsiTheme="minorHAnsi" w:cstheme="minorHAnsi"/>
          <w:sz w:val="22"/>
          <w:szCs w:val="22"/>
          <w:lang w:eastAsia="en-US"/>
        </w:rPr>
      </w:pPr>
      <w:r w:rsidRPr="00F242E3">
        <w:rPr>
          <w:rFonts w:asciiTheme="minorHAnsi" w:eastAsia="Tahoma" w:hAnsiTheme="minorHAnsi" w:cstheme="minorHAnsi"/>
          <w:sz w:val="22"/>
          <w:szCs w:val="22"/>
          <w:lang w:eastAsia="en-US"/>
        </w:rPr>
        <w:t>Składanie wniosków o wyjaśnienie treści SWZ, o których mowa powyżej odbywa się za pośrednictwem platformy zakupowej, poprzez polecenie „WYŚLIJ WIADOMOŚĆ” jako załącznik, dostępne przy zamieszczonym postępowaniu</w:t>
      </w:r>
      <w:r w:rsidR="00581ADD" w:rsidRPr="00F242E3">
        <w:rPr>
          <w:rFonts w:asciiTheme="minorHAnsi" w:eastAsia="Tahoma" w:hAnsiTheme="minorHAnsi" w:cstheme="minorHAnsi"/>
          <w:sz w:val="22"/>
          <w:szCs w:val="22"/>
          <w:lang w:eastAsia="en-US"/>
        </w:rPr>
        <w:t>.</w:t>
      </w:r>
    </w:p>
    <w:p w14:paraId="447E5FBD" w14:textId="3E35DE8D" w:rsidR="00B459CB" w:rsidRPr="00F242E3" w:rsidRDefault="00B459CB" w:rsidP="003961FB">
      <w:pPr>
        <w:numPr>
          <w:ilvl w:val="0"/>
          <w:numId w:val="45"/>
        </w:numPr>
        <w:autoSpaceDN w:val="0"/>
        <w:ind w:left="425" w:hanging="425"/>
        <w:contextualSpacing/>
        <w:jc w:val="both"/>
        <w:textAlignment w:val="baseline"/>
        <w:rPr>
          <w:rFonts w:asciiTheme="minorHAnsi" w:eastAsia="Tahoma" w:hAnsiTheme="minorHAnsi" w:cstheme="minorHAnsi"/>
          <w:sz w:val="22"/>
          <w:szCs w:val="22"/>
          <w:lang w:eastAsia="en-US"/>
        </w:rPr>
      </w:pPr>
      <w:r w:rsidRPr="00F242E3">
        <w:rPr>
          <w:rFonts w:asciiTheme="minorHAnsi" w:eastAsia="Tahoma" w:hAnsiTheme="minorHAnsi" w:cstheme="minorHAnsi"/>
          <w:sz w:val="22"/>
          <w:szCs w:val="22"/>
          <w:u w:val="single"/>
          <w:lang w:eastAsia="en-US"/>
        </w:rPr>
        <w:t>Zamawiający zwraca się z prośbą, aby</w:t>
      </w:r>
      <w:r w:rsidR="00FB48B8" w:rsidRPr="00F242E3">
        <w:rPr>
          <w:rFonts w:asciiTheme="minorHAnsi" w:eastAsia="Tahoma" w:hAnsiTheme="minorHAnsi" w:cstheme="minorHAnsi"/>
          <w:sz w:val="22"/>
          <w:szCs w:val="22"/>
          <w:u w:val="single"/>
          <w:lang w:eastAsia="en-US"/>
        </w:rPr>
        <w:t xml:space="preserve"> ewentualne</w:t>
      </w:r>
      <w:r w:rsidRPr="00F242E3">
        <w:rPr>
          <w:rFonts w:asciiTheme="minorHAnsi" w:eastAsia="Tahoma" w:hAnsiTheme="minorHAnsi" w:cstheme="minorHAnsi"/>
          <w:sz w:val="22"/>
          <w:szCs w:val="22"/>
          <w:u w:val="single"/>
          <w:lang w:eastAsia="en-US"/>
        </w:rPr>
        <w:t xml:space="preserve"> zapytania </w:t>
      </w:r>
      <w:r w:rsidR="00FB48B8" w:rsidRPr="00F242E3">
        <w:rPr>
          <w:rFonts w:asciiTheme="minorHAnsi" w:eastAsia="Tahoma" w:hAnsiTheme="minorHAnsi" w:cstheme="minorHAnsi"/>
          <w:sz w:val="22"/>
          <w:szCs w:val="22"/>
          <w:u w:val="single"/>
          <w:lang w:eastAsia="en-US"/>
        </w:rPr>
        <w:t>W</w:t>
      </w:r>
      <w:r w:rsidR="00B156FF" w:rsidRPr="00F242E3">
        <w:rPr>
          <w:rFonts w:asciiTheme="minorHAnsi" w:eastAsia="Tahoma" w:hAnsiTheme="minorHAnsi" w:cstheme="minorHAnsi"/>
          <w:sz w:val="22"/>
          <w:szCs w:val="22"/>
          <w:u w:val="single"/>
          <w:lang w:eastAsia="en-US"/>
        </w:rPr>
        <w:t>y</w:t>
      </w:r>
      <w:r w:rsidR="00FB48B8" w:rsidRPr="00F242E3">
        <w:rPr>
          <w:rFonts w:asciiTheme="minorHAnsi" w:eastAsia="Tahoma" w:hAnsiTheme="minorHAnsi" w:cstheme="minorHAnsi"/>
          <w:sz w:val="22"/>
          <w:szCs w:val="22"/>
          <w:u w:val="single"/>
          <w:lang w:eastAsia="en-US"/>
        </w:rPr>
        <w:t xml:space="preserve">konawca przesyłał </w:t>
      </w:r>
      <w:r w:rsidRPr="00F242E3">
        <w:rPr>
          <w:rFonts w:asciiTheme="minorHAnsi" w:eastAsia="Tahoma" w:hAnsiTheme="minorHAnsi" w:cstheme="minorHAnsi"/>
          <w:sz w:val="22"/>
          <w:szCs w:val="22"/>
          <w:u w:val="single"/>
          <w:lang w:eastAsia="en-US"/>
        </w:rPr>
        <w:t xml:space="preserve">również drogą elektroniczną w dokumencie edytowalnym (np. </w:t>
      </w:r>
      <w:proofErr w:type="spellStart"/>
      <w:r w:rsidRPr="00F242E3">
        <w:rPr>
          <w:rFonts w:asciiTheme="minorHAnsi" w:eastAsia="Tahoma" w:hAnsiTheme="minorHAnsi" w:cstheme="minorHAnsi"/>
          <w:sz w:val="22"/>
          <w:szCs w:val="22"/>
          <w:u w:val="single"/>
          <w:lang w:eastAsia="en-US"/>
        </w:rPr>
        <w:t>word</w:t>
      </w:r>
      <w:proofErr w:type="spellEnd"/>
      <w:r w:rsidRPr="00F242E3">
        <w:rPr>
          <w:rFonts w:asciiTheme="minorHAnsi" w:eastAsia="Tahoma" w:hAnsiTheme="minorHAnsi" w:cstheme="minorHAnsi"/>
          <w:sz w:val="22"/>
          <w:szCs w:val="22"/>
          <w:u w:val="single"/>
          <w:lang w:eastAsia="en-US"/>
        </w:rPr>
        <w:t>)</w:t>
      </w:r>
      <w:r w:rsidR="00FB48B8" w:rsidRPr="00F242E3">
        <w:rPr>
          <w:rFonts w:asciiTheme="minorHAnsi" w:eastAsia="Tahoma" w:hAnsiTheme="minorHAnsi" w:cstheme="minorHAnsi"/>
          <w:sz w:val="22"/>
          <w:szCs w:val="22"/>
          <w:u w:val="single"/>
          <w:lang w:eastAsia="en-US"/>
        </w:rPr>
        <w:t>.</w:t>
      </w:r>
    </w:p>
    <w:p w14:paraId="3F2BB857" w14:textId="78ABACF0" w:rsidR="00B459CB" w:rsidRPr="00F242E3" w:rsidRDefault="00B459CB" w:rsidP="003961FB">
      <w:pPr>
        <w:numPr>
          <w:ilvl w:val="0"/>
          <w:numId w:val="45"/>
        </w:numPr>
        <w:autoSpaceDN w:val="0"/>
        <w:ind w:left="425" w:hanging="425"/>
        <w:contextualSpacing/>
        <w:jc w:val="both"/>
        <w:textAlignment w:val="baseline"/>
        <w:rPr>
          <w:rFonts w:asciiTheme="minorHAnsi" w:eastAsia="Tahoma" w:hAnsiTheme="minorHAnsi" w:cstheme="minorHAnsi"/>
          <w:sz w:val="22"/>
          <w:szCs w:val="22"/>
          <w:lang w:eastAsia="en-US"/>
        </w:rPr>
      </w:pPr>
      <w:r w:rsidRPr="00F242E3">
        <w:rPr>
          <w:rFonts w:asciiTheme="minorHAnsi" w:eastAsia="Tahoma" w:hAnsiTheme="minorHAnsi" w:cstheme="minorHAnsi"/>
          <w:sz w:val="22"/>
          <w:szCs w:val="22"/>
          <w:lang w:eastAsia="en-US"/>
        </w:rPr>
        <w:t xml:space="preserve">Wyjaśnienia SWZ udzielane </w:t>
      </w:r>
      <w:r w:rsidR="00C458D6" w:rsidRPr="00F242E3">
        <w:rPr>
          <w:rFonts w:asciiTheme="minorHAnsi" w:eastAsia="Tahoma" w:hAnsiTheme="minorHAnsi" w:cstheme="minorHAnsi"/>
          <w:sz w:val="22"/>
          <w:szCs w:val="22"/>
          <w:lang w:eastAsia="en-US"/>
        </w:rPr>
        <w:t xml:space="preserve">są w szczególności </w:t>
      </w:r>
      <w:r w:rsidRPr="00F242E3">
        <w:rPr>
          <w:rFonts w:asciiTheme="minorHAnsi" w:eastAsia="Tahoma" w:hAnsiTheme="minorHAnsi" w:cstheme="minorHAnsi"/>
          <w:sz w:val="22"/>
          <w:szCs w:val="22"/>
          <w:lang w:eastAsia="en-US"/>
        </w:rPr>
        <w:t xml:space="preserve">z zachowaniem zasad określonych </w:t>
      </w:r>
      <w:r w:rsidR="00C458D6" w:rsidRPr="00F242E3">
        <w:rPr>
          <w:rFonts w:asciiTheme="minorHAnsi" w:eastAsia="Tahoma" w:hAnsiTheme="minorHAnsi" w:cstheme="minorHAnsi"/>
          <w:sz w:val="22"/>
          <w:szCs w:val="22"/>
          <w:lang w:eastAsia="en-US"/>
        </w:rPr>
        <w:t xml:space="preserve">w ustawie Prawo </w:t>
      </w:r>
      <w:r w:rsidR="00894443" w:rsidRPr="00F242E3">
        <w:rPr>
          <w:rFonts w:asciiTheme="minorHAnsi" w:eastAsia="Tahoma" w:hAnsiTheme="minorHAnsi" w:cstheme="minorHAnsi"/>
          <w:sz w:val="22"/>
          <w:szCs w:val="22"/>
          <w:lang w:eastAsia="en-US"/>
        </w:rPr>
        <w:t>zamówień publicznych</w:t>
      </w:r>
      <w:r w:rsidR="00C458D6" w:rsidRPr="00F242E3">
        <w:rPr>
          <w:rFonts w:asciiTheme="minorHAnsi" w:eastAsia="Tahoma" w:hAnsiTheme="minorHAnsi" w:cstheme="minorHAnsi"/>
          <w:sz w:val="22"/>
          <w:szCs w:val="22"/>
          <w:lang w:eastAsia="en-US"/>
        </w:rPr>
        <w:t>.</w:t>
      </w:r>
    </w:p>
    <w:p w14:paraId="15D80535" w14:textId="77777777" w:rsidR="00B459CB" w:rsidRPr="00F242E3" w:rsidRDefault="00B459CB" w:rsidP="003961FB">
      <w:pPr>
        <w:numPr>
          <w:ilvl w:val="0"/>
          <w:numId w:val="45"/>
        </w:numPr>
        <w:autoSpaceDN w:val="0"/>
        <w:ind w:left="425" w:hanging="425"/>
        <w:contextualSpacing/>
        <w:jc w:val="both"/>
        <w:textAlignment w:val="baseline"/>
        <w:rPr>
          <w:rFonts w:asciiTheme="minorHAnsi" w:eastAsia="Tahoma" w:hAnsiTheme="minorHAnsi" w:cstheme="minorHAnsi"/>
          <w:sz w:val="22"/>
          <w:szCs w:val="22"/>
          <w:lang w:eastAsia="en-US"/>
        </w:rPr>
      </w:pPr>
      <w:r w:rsidRPr="00F242E3">
        <w:rPr>
          <w:rFonts w:asciiTheme="minorHAnsi" w:eastAsia="Tahoma" w:hAnsiTheme="minorHAnsi" w:cstheme="minorHAnsi"/>
          <w:sz w:val="22"/>
          <w:szCs w:val="22"/>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54589BB0" w14:textId="7254059B" w:rsidR="007407F5" w:rsidRPr="00F242E3" w:rsidRDefault="00B459CB" w:rsidP="003961FB">
      <w:pPr>
        <w:numPr>
          <w:ilvl w:val="0"/>
          <w:numId w:val="45"/>
        </w:numPr>
        <w:autoSpaceDE w:val="0"/>
        <w:autoSpaceDN w:val="0"/>
        <w:adjustRightInd w:val="0"/>
        <w:ind w:left="425" w:hanging="425"/>
        <w:contextualSpacing/>
        <w:jc w:val="both"/>
        <w:textAlignment w:val="baseline"/>
        <w:rPr>
          <w:rFonts w:asciiTheme="minorHAnsi" w:hAnsiTheme="minorHAnsi" w:cstheme="minorHAnsi"/>
          <w:sz w:val="22"/>
          <w:szCs w:val="22"/>
        </w:rPr>
      </w:pPr>
      <w:r w:rsidRPr="00F242E3">
        <w:rPr>
          <w:rFonts w:asciiTheme="minorHAnsi" w:hAnsiTheme="minorHAnsi" w:cstheme="minorHAnsi"/>
          <w:sz w:val="22"/>
          <w:szCs w:val="22"/>
          <w:lang w:eastAsia="en-US"/>
        </w:rPr>
        <w:t xml:space="preserve">Jednocześnie Zamawiający informuje, </w:t>
      </w:r>
      <w:r w:rsidR="004E14EB" w:rsidRPr="00F242E3">
        <w:rPr>
          <w:rFonts w:asciiTheme="minorHAnsi" w:hAnsiTheme="minorHAnsi" w:cstheme="minorHAnsi"/>
          <w:sz w:val="22"/>
          <w:szCs w:val="22"/>
          <w:lang w:eastAsia="en-US"/>
        </w:rPr>
        <w:t xml:space="preserve">iż </w:t>
      </w:r>
      <w:r w:rsidRPr="00F242E3">
        <w:rPr>
          <w:rFonts w:asciiTheme="minorHAnsi" w:hAnsiTheme="minorHAnsi" w:cstheme="minorHAnsi"/>
          <w:sz w:val="22"/>
          <w:szCs w:val="22"/>
          <w:lang w:eastAsia="en-US"/>
        </w:rPr>
        <w:t xml:space="preserve">kontakt – zarówno z Zamawiającym  jak i osobami uprawnionymi do porozumiewania się z Wykonawcami </w:t>
      </w:r>
      <w:r w:rsidR="004E14EB" w:rsidRPr="00F242E3">
        <w:rPr>
          <w:rFonts w:asciiTheme="minorHAnsi" w:hAnsiTheme="minorHAnsi" w:cstheme="minorHAnsi"/>
          <w:sz w:val="22"/>
          <w:szCs w:val="22"/>
          <w:lang w:eastAsia="en-US"/>
        </w:rPr>
        <w:t>– inny</w:t>
      </w:r>
      <w:r w:rsidRPr="00F242E3">
        <w:rPr>
          <w:rFonts w:asciiTheme="minorHAnsi" w:hAnsiTheme="minorHAnsi" w:cstheme="minorHAnsi"/>
          <w:sz w:val="22"/>
          <w:szCs w:val="22"/>
          <w:lang w:eastAsia="en-US"/>
        </w:rPr>
        <w:t xml:space="preserve"> niż wskazany w niniejszym rozdziale SWZ</w:t>
      </w:r>
      <w:r w:rsidR="004E14EB" w:rsidRPr="00F242E3">
        <w:rPr>
          <w:rFonts w:asciiTheme="minorHAnsi" w:hAnsiTheme="minorHAnsi" w:cstheme="minorHAnsi"/>
          <w:sz w:val="22"/>
          <w:szCs w:val="22"/>
          <w:lang w:eastAsia="en-US"/>
        </w:rPr>
        <w:t xml:space="preserve"> jest niedopuszczalny</w:t>
      </w:r>
      <w:r w:rsidRPr="00F242E3">
        <w:rPr>
          <w:rFonts w:asciiTheme="minorHAnsi" w:hAnsiTheme="minorHAnsi" w:cstheme="minorHAnsi"/>
          <w:sz w:val="22"/>
          <w:szCs w:val="22"/>
          <w:lang w:eastAsia="en-US"/>
        </w:rPr>
        <w:t xml:space="preserve">. </w:t>
      </w:r>
    </w:p>
    <w:p w14:paraId="1C6800A6" w14:textId="77777777" w:rsidR="004E14EB" w:rsidRPr="00F242E3" w:rsidRDefault="004E14EB" w:rsidP="004E14EB">
      <w:pPr>
        <w:autoSpaceDE w:val="0"/>
        <w:autoSpaceDN w:val="0"/>
        <w:adjustRightInd w:val="0"/>
        <w:ind w:left="425"/>
        <w:contextualSpacing/>
        <w:jc w:val="both"/>
        <w:textAlignment w:val="baseline"/>
        <w:rPr>
          <w:rFonts w:asciiTheme="minorHAnsi" w:hAnsiTheme="minorHAnsi" w:cstheme="minorHAnsi"/>
          <w:color w:val="000000"/>
          <w:sz w:val="22"/>
          <w:szCs w:val="22"/>
        </w:rPr>
      </w:pPr>
    </w:p>
    <w:p w14:paraId="6A912B95" w14:textId="62A8A27A" w:rsidR="009A6252" w:rsidRPr="00F242E3" w:rsidRDefault="008C4F72" w:rsidP="006F4ACC">
      <w:pPr>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XI. </w:t>
      </w:r>
      <w:r w:rsidR="007407F5" w:rsidRPr="00F242E3">
        <w:rPr>
          <w:rFonts w:asciiTheme="minorHAnsi" w:hAnsiTheme="minorHAnsi" w:cstheme="minorHAnsi"/>
          <w:b/>
          <w:bCs/>
          <w:sz w:val="22"/>
          <w:szCs w:val="22"/>
          <w:u w:val="single"/>
        </w:rPr>
        <w:t>INFORMACJE O SPOSOBIE KOMUNIKOWANIA SIĘ ZAMAWIAJĄCEGO Z WYKONAWCAMI W INNY SPOSÓB NIŻ PRZY UŻYCIU ŚRODKÓW KOMUNIKACJI ELEKTRONICZNEJ, W TYM W PRZYPADKU ZAISTNIENIA JEDNEJ Z SYTUACJI OKREŚLONYCH W ART. 65 UST. 1, ART. 66 I ART. 69;</w:t>
      </w:r>
    </w:p>
    <w:p w14:paraId="22717D71" w14:textId="23E0727B" w:rsidR="003F385F" w:rsidRPr="00F242E3" w:rsidRDefault="00C02C97" w:rsidP="003961FB">
      <w:pPr>
        <w:pStyle w:val="Akapitzlist"/>
        <w:numPr>
          <w:ilvl w:val="0"/>
          <w:numId w:val="28"/>
        </w:numPr>
        <w:autoSpaceDE w:val="0"/>
        <w:autoSpaceDN w:val="0"/>
        <w:adjustRightInd w:val="0"/>
        <w:ind w:left="426" w:hanging="426"/>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W niniejszym postępowaniu o udzielenie zamówienia komunikacja między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m a </w:t>
      </w:r>
      <w:r w:rsidR="009C410D" w:rsidRPr="00F242E3">
        <w:rPr>
          <w:rFonts w:asciiTheme="minorHAnsi" w:hAnsiTheme="minorHAnsi" w:cstheme="minorHAnsi"/>
          <w:color w:val="000000"/>
          <w:sz w:val="22"/>
          <w:szCs w:val="22"/>
        </w:rPr>
        <w:t>Wykonawca</w:t>
      </w:r>
      <w:r w:rsidRPr="00F242E3">
        <w:rPr>
          <w:rFonts w:asciiTheme="minorHAnsi" w:hAnsiTheme="minorHAnsi" w:cstheme="minorHAnsi"/>
          <w:color w:val="000000"/>
          <w:sz w:val="22"/>
          <w:szCs w:val="22"/>
        </w:rPr>
        <w:t>mi, w szczególności składanie ofert oraz oświadczeń, w tym oświadczenia składanego na formularzu jednolitego europejskiego dokumentu zamówienia, oświadczeń, wniosków, zawiadomień oraz informacji odbywa się przy użyciu środków komunikacji elektronicznej,</w:t>
      </w:r>
      <w:r w:rsidR="006724E4" w:rsidRPr="00F242E3">
        <w:rPr>
          <w:rFonts w:asciiTheme="minorHAnsi" w:hAnsiTheme="minorHAnsi" w:cstheme="minorHAnsi"/>
          <w:color w:val="000000"/>
          <w:sz w:val="22"/>
          <w:szCs w:val="22"/>
        </w:rPr>
        <w:t xml:space="preserve"> </w:t>
      </w:r>
      <w:r w:rsidR="003F385F" w:rsidRPr="00F242E3">
        <w:rPr>
          <w:rFonts w:asciiTheme="minorHAnsi" w:hAnsiTheme="minorHAnsi" w:cstheme="minorHAnsi"/>
          <w:color w:val="000000"/>
          <w:sz w:val="22"/>
          <w:szCs w:val="22"/>
        </w:rPr>
        <w:t>za pośrednictwem</w:t>
      </w:r>
      <w:r w:rsidR="001F3A18" w:rsidRPr="00F242E3">
        <w:rPr>
          <w:rFonts w:asciiTheme="minorHAnsi" w:hAnsiTheme="minorHAnsi" w:cstheme="minorHAnsi"/>
          <w:color w:val="000000"/>
          <w:sz w:val="22"/>
          <w:szCs w:val="22"/>
        </w:rPr>
        <w:t xml:space="preserve">: </w:t>
      </w:r>
      <w:hyperlink r:id="rId22" w:history="1">
        <w:r w:rsidR="001F3A18" w:rsidRPr="00F242E3">
          <w:rPr>
            <w:rStyle w:val="Hipercze"/>
            <w:rFonts w:asciiTheme="minorHAnsi" w:hAnsiTheme="minorHAnsi" w:cstheme="minorHAnsi"/>
            <w:sz w:val="22"/>
            <w:szCs w:val="22"/>
          </w:rPr>
          <w:t>https://platformazakupowa.pl/pn/csk_umed</w:t>
        </w:r>
      </w:hyperlink>
    </w:p>
    <w:p w14:paraId="76E62047" w14:textId="583174F3" w:rsidR="006724E4" w:rsidRPr="00F242E3" w:rsidRDefault="006724E4" w:rsidP="003961FB">
      <w:pPr>
        <w:pStyle w:val="Akapitzlist"/>
        <w:numPr>
          <w:ilvl w:val="0"/>
          <w:numId w:val="28"/>
        </w:numPr>
        <w:autoSpaceDE w:val="0"/>
        <w:autoSpaceDN w:val="0"/>
        <w:adjustRightInd w:val="0"/>
        <w:ind w:left="426" w:hanging="426"/>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Wobec nie zaistnienia sytuacji</w:t>
      </w:r>
      <w:r w:rsidR="000D7E32" w:rsidRPr="00F242E3">
        <w:rPr>
          <w:rFonts w:asciiTheme="minorHAnsi" w:hAnsiTheme="minorHAnsi" w:cstheme="minorHAnsi"/>
          <w:color w:val="000000"/>
          <w:sz w:val="22"/>
          <w:szCs w:val="22"/>
        </w:rPr>
        <w:t>,</w:t>
      </w:r>
      <w:r w:rsidRPr="00F242E3">
        <w:rPr>
          <w:rFonts w:asciiTheme="minorHAnsi" w:hAnsiTheme="minorHAnsi" w:cstheme="minorHAnsi"/>
          <w:color w:val="000000"/>
          <w:sz w:val="22"/>
          <w:szCs w:val="22"/>
        </w:rPr>
        <w:t xml:space="preserve"> o których mowa w art. 65 ust. 1, art. 66, art. 69,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nie przewiduje innego sposobu komunikowania się niż przy użyciu środków komunikacji elektronicznej. </w:t>
      </w:r>
    </w:p>
    <w:p w14:paraId="47879559" w14:textId="3A14AFF6" w:rsidR="006724E4" w:rsidRDefault="006724E4" w:rsidP="003961FB">
      <w:pPr>
        <w:pStyle w:val="Akapitzlist"/>
        <w:numPr>
          <w:ilvl w:val="0"/>
          <w:numId w:val="28"/>
        </w:numPr>
        <w:autoSpaceDE w:val="0"/>
        <w:autoSpaceDN w:val="0"/>
        <w:adjustRightInd w:val="0"/>
        <w:ind w:left="426" w:hanging="426"/>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W korespondencji kierowanej do </w:t>
      </w:r>
      <w:r w:rsidR="00822168" w:rsidRPr="00F242E3">
        <w:rPr>
          <w:rFonts w:asciiTheme="minorHAnsi" w:hAnsiTheme="minorHAnsi" w:cstheme="minorHAnsi"/>
          <w:color w:val="000000"/>
          <w:sz w:val="22"/>
          <w:szCs w:val="22"/>
        </w:rPr>
        <w:t>Zamawiającego</w:t>
      </w:r>
      <w:r w:rsidRPr="00F242E3">
        <w:rPr>
          <w:rFonts w:asciiTheme="minorHAnsi" w:hAnsiTheme="minorHAnsi" w:cstheme="minorHAnsi"/>
          <w:color w:val="000000"/>
          <w:sz w:val="22"/>
          <w:szCs w:val="22"/>
        </w:rPr>
        <w:t xml:space="preserve"> </w:t>
      </w:r>
      <w:r w:rsidR="009C410D" w:rsidRPr="00F242E3">
        <w:rPr>
          <w:rFonts w:asciiTheme="minorHAnsi" w:hAnsiTheme="minorHAnsi" w:cstheme="minorHAnsi"/>
          <w:color w:val="000000"/>
          <w:sz w:val="22"/>
          <w:szCs w:val="22"/>
        </w:rPr>
        <w:t>Wykonawca</w:t>
      </w:r>
      <w:r w:rsidRPr="00F242E3">
        <w:rPr>
          <w:rFonts w:asciiTheme="minorHAnsi" w:hAnsiTheme="minorHAnsi" w:cstheme="minorHAnsi"/>
          <w:color w:val="000000"/>
          <w:sz w:val="22"/>
          <w:szCs w:val="22"/>
        </w:rPr>
        <w:t xml:space="preserve"> winien posługiwać się numerem sprawy określonym w SWZ. </w:t>
      </w:r>
    </w:p>
    <w:p w14:paraId="46AF32C1" w14:textId="77777777" w:rsidR="00997004" w:rsidRPr="00F242E3" w:rsidRDefault="00997004" w:rsidP="00997004">
      <w:pPr>
        <w:pStyle w:val="Akapitzlist"/>
        <w:autoSpaceDE w:val="0"/>
        <w:autoSpaceDN w:val="0"/>
        <w:adjustRightInd w:val="0"/>
        <w:ind w:left="426"/>
        <w:jc w:val="both"/>
        <w:rPr>
          <w:rFonts w:asciiTheme="minorHAnsi" w:hAnsiTheme="minorHAnsi" w:cstheme="minorHAnsi"/>
          <w:color w:val="000000"/>
          <w:sz w:val="22"/>
          <w:szCs w:val="22"/>
        </w:rPr>
      </w:pPr>
    </w:p>
    <w:p w14:paraId="1B1621FE" w14:textId="25B5C83A" w:rsidR="008C4F72" w:rsidRPr="00F242E3" w:rsidRDefault="002A4510" w:rsidP="00026998">
      <w:pPr>
        <w:suppressAutoHyphens/>
        <w:autoSpaceDE w:val="0"/>
        <w:autoSpaceDN w:val="0"/>
        <w:adjustRightInd w:val="0"/>
        <w:jc w:val="both"/>
        <w:rPr>
          <w:rFonts w:asciiTheme="minorHAnsi" w:eastAsia="Times New Roman" w:hAnsiTheme="minorHAnsi" w:cstheme="minorHAnsi"/>
          <w:b/>
          <w:sz w:val="22"/>
          <w:szCs w:val="22"/>
          <w:u w:val="single"/>
          <w:lang w:eastAsia="ar-SA"/>
        </w:rPr>
      </w:pPr>
      <w:r w:rsidRPr="00F242E3">
        <w:rPr>
          <w:rFonts w:asciiTheme="minorHAnsi" w:eastAsia="Times New Roman" w:hAnsiTheme="minorHAnsi" w:cstheme="minorHAnsi"/>
          <w:b/>
          <w:sz w:val="22"/>
          <w:szCs w:val="22"/>
          <w:u w:val="single"/>
          <w:lang w:eastAsia="ar-SA"/>
        </w:rPr>
        <w:t>XII.</w:t>
      </w:r>
      <w:r w:rsidR="00C86235" w:rsidRPr="00F242E3">
        <w:rPr>
          <w:rFonts w:asciiTheme="minorHAnsi" w:eastAsia="Times New Roman" w:hAnsiTheme="minorHAnsi" w:cstheme="minorHAnsi"/>
          <w:b/>
          <w:sz w:val="22"/>
          <w:szCs w:val="22"/>
          <w:u w:val="single"/>
          <w:lang w:eastAsia="ar-SA"/>
        </w:rPr>
        <w:t xml:space="preserve"> </w:t>
      </w:r>
      <w:r w:rsidR="008C4F72" w:rsidRPr="00F242E3">
        <w:rPr>
          <w:rFonts w:asciiTheme="minorHAnsi" w:eastAsia="Times New Roman" w:hAnsiTheme="minorHAnsi" w:cstheme="minorHAnsi"/>
          <w:b/>
          <w:sz w:val="22"/>
          <w:szCs w:val="22"/>
          <w:u w:val="single"/>
          <w:lang w:eastAsia="ar-SA"/>
        </w:rPr>
        <w:t>OS</w:t>
      </w:r>
      <w:r w:rsidR="00C86235" w:rsidRPr="00F242E3">
        <w:rPr>
          <w:rFonts w:asciiTheme="minorHAnsi" w:eastAsia="Times New Roman" w:hAnsiTheme="minorHAnsi" w:cstheme="minorHAnsi"/>
          <w:b/>
          <w:sz w:val="22"/>
          <w:szCs w:val="22"/>
          <w:u w:val="single"/>
          <w:lang w:eastAsia="ar-SA"/>
        </w:rPr>
        <w:t>OBY</w:t>
      </w:r>
      <w:r w:rsidR="008C4F72" w:rsidRPr="00F242E3">
        <w:rPr>
          <w:rFonts w:asciiTheme="minorHAnsi" w:eastAsia="Times New Roman" w:hAnsiTheme="minorHAnsi" w:cstheme="minorHAnsi"/>
          <w:b/>
          <w:sz w:val="22"/>
          <w:szCs w:val="22"/>
          <w:u w:val="single"/>
          <w:lang w:eastAsia="ar-SA"/>
        </w:rPr>
        <w:t xml:space="preserve"> U</w:t>
      </w:r>
      <w:r w:rsidR="00C86235" w:rsidRPr="00F242E3">
        <w:rPr>
          <w:rFonts w:asciiTheme="minorHAnsi" w:eastAsia="Times New Roman" w:hAnsiTheme="minorHAnsi" w:cstheme="minorHAnsi"/>
          <w:b/>
          <w:sz w:val="22"/>
          <w:szCs w:val="22"/>
          <w:u w:val="single"/>
          <w:lang w:eastAsia="ar-SA"/>
        </w:rPr>
        <w:t>PRAWNIONE</w:t>
      </w:r>
      <w:r w:rsidR="008C4F72" w:rsidRPr="00F242E3">
        <w:rPr>
          <w:rFonts w:asciiTheme="minorHAnsi" w:eastAsia="Times New Roman" w:hAnsiTheme="minorHAnsi" w:cstheme="minorHAnsi"/>
          <w:b/>
          <w:sz w:val="22"/>
          <w:szCs w:val="22"/>
          <w:u w:val="single"/>
          <w:lang w:eastAsia="ar-SA"/>
        </w:rPr>
        <w:t xml:space="preserve"> DO KOMUNIKOWANIA SIĘ Z </w:t>
      </w:r>
      <w:r w:rsidR="009C410D" w:rsidRPr="00F242E3">
        <w:rPr>
          <w:rFonts w:asciiTheme="minorHAnsi" w:eastAsia="Times New Roman" w:hAnsiTheme="minorHAnsi" w:cstheme="minorHAnsi"/>
          <w:b/>
          <w:sz w:val="22"/>
          <w:szCs w:val="22"/>
          <w:u w:val="single"/>
          <w:lang w:eastAsia="ar-SA"/>
        </w:rPr>
        <w:t>WYKONAWCA</w:t>
      </w:r>
      <w:r w:rsidR="008C4F72" w:rsidRPr="00F242E3">
        <w:rPr>
          <w:rFonts w:asciiTheme="minorHAnsi" w:eastAsia="Times New Roman" w:hAnsiTheme="minorHAnsi" w:cstheme="minorHAnsi"/>
          <w:b/>
          <w:sz w:val="22"/>
          <w:szCs w:val="22"/>
          <w:u w:val="single"/>
          <w:lang w:eastAsia="ar-SA"/>
        </w:rPr>
        <w:t xml:space="preserve">MI </w:t>
      </w:r>
      <w:r w:rsidR="00C86235" w:rsidRPr="00F242E3">
        <w:rPr>
          <w:rFonts w:asciiTheme="minorHAnsi" w:eastAsia="Times New Roman" w:hAnsiTheme="minorHAnsi" w:cstheme="minorHAnsi"/>
          <w:b/>
          <w:sz w:val="22"/>
          <w:szCs w:val="22"/>
          <w:u w:val="single"/>
          <w:lang w:eastAsia="ar-SA"/>
        </w:rPr>
        <w:t>– ART. 134 UST. 1 PKT 12 PZP</w:t>
      </w:r>
    </w:p>
    <w:p w14:paraId="3F3DD7F1" w14:textId="7C752B09" w:rsidR="00A87599" w:rsidRPr="00F242E3" w:rsidRDefault="000F2C4F" w:rsidP="003961FB">
      <w:pPr>
        <w:pStyle w:val="Akapitzlist"/>
        <w:numPr>
          <w:ilvl w:val="0"/>
          <w:numId w:val="29"/>
        </w:numPr>
        <w:shd w:val="clear" w:color="auto" w:fill="FFFFFF"/>
        <w:suppressAutoHyphens/>
        <w:ind w:left="284" w:hanging="284"/>
        <w:contextualSpacing/>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Zamawiający</w:t>
      </w:r>
      <w:r w:rsidR="005574FE">
        <w:rPr>
          <w:rFonts w:asciiTheme="minorHAnsi" w:eastAsia="Times New Roman" w:hAnsiTheme="minorHAnsi" w:cstheme="minorHAnsi"/>
          <w:sz w:val="22"/>
          <w:szCs w:val="22"/>
        </w:rPr>
        <w:t xml:space="preserve"> wyznacza następującą osobę</w:t>
      </w:r>
      <w:r w:rsidR="00A87599" w:rsidRPr="00F242E3">
        <w:rPr>
          <w:rFonts w:asciiTheme="minorHAnsi" w:eastAsia="Times New Roman" w:hAnsiTheme="minorHAnsi" w:cstheme="minorHAnsi"/>
          <w:sz w:val="22"/>
          <w:szCs w:val="22"/>
        </w:rPr>
        <w:t xml:space="preserve"> do kontaktu z </w:t>
      </w:r>
      <w:r w:rsidR="009C410D" w:rsidRPr="00F242E3">
        <w:rPr>
          <w:rFonts w:asciiTheme="minorHAnsi" w:eastAsia="Times New Roman" w:hAnsiTheme="minorHAnsi" w:cstheme="minorHAnsi"/>
          <w:sz w:val="22"/>
          <w:szCs w:val="22"/>
        </w:rPr>
        <w:t>Wykonawca</w:t>
      </w:r>
      <w:r w:rsidR="00A87599" w:rsidRPr="00F242E3">
        <w:rPr>
          <w:rFonts w:asciiTheme="minorHAnsi" w:eastAsia="Times New Roman" w:hAnsiTheme="minorHAnsi" w:cstheme="minorHAnsi"/>
          <w:sz w:val="22"/>
          <w:szCs w:val="22"/>
        </w:rPr>
        <w:t xml:space="preserve">mi: </w:t>
      </w:r>
    </w:p>
    <w:p w14:paraId="41F8FDB7" w14:textId="7515A49D" w:rsidR="003142E9" w:rsidRPr="00B62039" w:rsidRDefault="00B62039" w:rsidP="00B62039">
      <w:pPr>
        <w:shd w:val="clear" w:color="auto" w:fill="FFFFFF"/>
        <w:ind w:firstLine="284"/>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 </w:t>
      </w:r>
      <w:r w:rsidR="005574FE" w:rsidRPr="00B62039">
        <w:rPr>
          <w:rFonts w:asciiTheme="minorHAnsi" w:eastAsia="Times New Roman" w:hAnsiTheme="minorHAnsi" w:cstheme="minorHAnsi"/>
          <w:sz w:val="22"/>
          <w:szCs w:val="22"/>
        </w:rPr>
        <w:t>Beata Gutkowska</w:t>
      </w:r>
      <w:r w:rsidR="00FD3DE9" w:rsidRPr="00B62039">
        <w:rPr>
          <w:rFonts w:asciiTheme="minorHAnsi" w:eastAsia="Times New Roman" w:hAnsiTheme="minorHAnsi" w:cstheme="minorHAnsi"/>
          <w:sz w:val="22"/>
          <w:szCs w:val="22"/>
        </w:rPr>
        <w:t xml:space="preserve"> </w:t>
      </w:r>
      <w:r w:rsidR="00A87599" w:rsidRPr="00B62039">
        <w:rPr>
          <w:rFonts w:asciiTheme="minorHAnsi" w:eastAsia="Times New Roman" w:hAnsiTheme="minorHAnsi" w:cstheme="minorHAnsi"/>
          <w:sz w:val="22"/>
          <w:szCs w:val="22"/>
        </w:rPr>
        <w:t>– sprawy p</w:t>
      </w:r>
      <w:r w:rsidR="00EE57E3" w:rsidRPr="00B62039">
        <w:rPr>
          <w:rFonts w:asciiTheme="minorHAnsi" w:eastAsia="Times New Roman" w:hAnsiTheme="minorHAnsi" w:cstheme="minorHAnsi"/>
          <w:sz w:val="22"/>
          <w:szCs w:val="22"/>
        </w:rPr>
        <w:t xml:space="preserve">roceduralne, </w:t>
      </w:r>
      <w:r w:rsidR="00001439" w:rsidRPr="00B62039">
        <w:rPr>
          <w:rFonts w:asciiTheme="minorHAnsi" w:eastAsia="Times New Roman" w:hAnsiTheme="minorHAnsi" w:cstheme="minorHAnsi"/>
          <w:sz w:val="22"/>
          <w:szCs w:val="22"/>
        </w:rPr>
        <w:t>e-</w:t>
      </w:r>
      <w:r w:rsidR="00A87599" w:rsidRPr="00B62039">
        <w:rPr>
          <w:rFonts w:asciiTheme="minorHAnsi" w:eastAsia="Times New Roman" w:hAnsiTheme="minorHAnsi" w:cstheme="minorHAnsi"/>
          <w:sz w:val="22"/>
          <w:szCs w:val="22"/>
        </w:rPr>
        <w:t xml:space="preserve">mail: </w:t>
      </w:r>
      <w:hyperlink r:id="rId23" w:history="1">
        <w:r w:rsidR="00033151" w:rsidRPr="00B62039">
          <w:rPr>
            <w:rStyle w:val="Hipercze"/>
            <w:rFonts w:asciiTheme="minorHAnsi" w:hAnsiTheme="minorHAnsi" w:cstheme="minorHAnsi"/>
            <w:sz w:val="22"/>
            <w:szCs w:val="22"/>
          </w:rPr>
          <w:t>zam.publ@csk.umed.pl</w:t>
        </w:r>
      </w:hyperlink>
      <w:r w:rsidR="00F84554" w:rsidRPr="00B62039">
        <w:rPr>
          <w:rStyle w:val="Hipercze"/>
          <w:rFonts w:asciiTheme="minorHAnsi" w:hAnsiTheme="minorHAnsi" w:cstheme="minorHAnsi"/>
          <w:color w:val="auto"/>
          <w:sz w:val="22"/>
          <w:szCs w:val="22"/>
        </w:rPr>
        <w:t>.</w:t>
      </w:r>
    </w:p>
    <w:p w14:paraId="635AB647" w14:textId="6EF2E870" w:rsidR="003142E9" w:rsidRPr="00F242E3" w:rsidRDefault="00691C63" w:rsidP="003961FB">
      <w:pPr>
        <w:pStyle w:val="Akapitzlist"/>
        <w:numPr>
          <w:ilvl w:val="0"/>
          <w:numId w:val="29"/>
        </w:numPr>
        <w:shd w:val="clear" w:color="auto" w:fill="FFFFFF"/>
        <w:ind w:left="284" w:hanging="284"/>
        <w:jc w:val="both"/>
        <w:rPr>
          <w:rFonts w:asciiTheme="minorHAnsi" w:eastAsia="Times New Roman" w:hAnsiTheme="minorHAnsi" w:cstheme="minorHAnsi"/>
          <w:sz w:val="22"/>
          <w:szCs w:val="22"/>
        </w:rPr>
      </w:pPr>
      <w:bookmarkStart w:id="5" w:name="_Hlk144977603"/>
      <w:r w:rsidRPr="00F242E3">
        <w:rPr>
          <w:rFonts w:asciiTheme="minorHAnsi" w:eastAsia="Times New Roman" w:hAnsiTheme="minorHAnsi" w:cstheme="minorHAnsi"/>
          <w:sz w:val="22"/>
          <w:szCs w:val="22"/>
        </w:rPr>
        <w:t xml:space="preserve">Zgodnie z art. 20 ust. 1 </w:t>
      </w:r>
      <w:proofErr w:type="spellStart"/>
      <w:r w:rsidRPr="00F242E3">
        <w:rPr>
          <w:rFonts w:asciiTheme="minorHAnsi" w:eastAsia="Times New Roman" w:hAnsiTheme="minorHAnsi" w:cstheme="minorHAnsi"/>
          <w:sz w:val="22"/>
          <w:szCs w:val="22"/>
        </w:rPr>
        <w:t>Pzp</w:t>
      </w:r>
      <w:proofErr w:type="spellEnd"/>
      <w:r w:rsidRPr="00F242E3">
        <w:rPr>
          <w:rFonts w:asciiTheme="minorHAnsi" w:eastAsia="Times New Roman" w:hAnsiTheme="minorHAnsi" w:cstheme="minorHAnsi"/>
          <w:sz w:val="22"/>
          <w:szCs w:val="22"/>
        </w:rPr>
        <w:t xml:space="preserve"> postępowanie o udzielenie zamówienia, z zastrzeżeniem wyjątków </w:t>
      </w:r>
      <w:r w:rsidR="00095A3C" w:rsidRPr="00F242E3">
        <w:rPr>
          <w:rFonts w:asciiTheme="minorHAnsi" w:eastAsia="Times New Roman" w:hAnsiTheme="minorHAnsi" w:cstheme="minorHAnsi"/>
          <w:sz w:val="22"/>
          <w:szCs w:val="22"/>
        </w:rPr>
        <w:t xml:space="preserve"> </w:t>
      </w:r>
      <w:r w:rsidRPr="00F242E3">
        <w:rPr>
          <w:rFonts w:asciiTheme="minorHAnsi" w:eastAsia="Times New Roman" w:hAnsiTheme="minorHAnsi" w:cstheme="minorHAnsi"/>
          <w:sz w:val="22"/>
          <w:szCs w:val="22"/>
        </w:rPr>
        <w:t xml:space="preserve">przewidzianych w </w:t>
      </w:r>
      <w:proofErr w:type="spellStart"/>
      <w:r w:rsidRPr="00F242E3">
        <w:rPr>
          <w:rFonts w:asciiTheme="minorHAnsi" w:eastAsia="Times New Roman" w:hAnsiTheme="minorHAnsi" w:cstheme="minorHAnsi"/>
          <w:sz w:val="22"/>
          <w:szCs w:val="22"/>
        </w:rPr>
        <w:t>Pzp</w:t>
      </w:r>
      <w:proofErr w:type="spellEnd"/>
      <w:r w:rsidRPr="00F242E3">
        <w:rPr>
          <w:rFonts w:asciiTheme="minorHAnsi" w:eastAsia="Times New Roman" w:hAnsiTheme="minorHAnsi" w:cstheme="minorHAnsi"/>
          <w:sz w:val="22"/>
          <w:szCs w:val="22"/>
        </w:rPr>
        <w:t xml:space="preserve">, prowadzi się pisemnie. </w:t>
      </w:r>
    </w:p>
    <w:p w14:paraId="40BD8DF9" w14:textId="2F894388" w:rsidR="00691C63" w:rsidRPr="00F242E3" w:rsidRDefault="00691C63" w:rsidP="003961FB">
      <w:pPr>
        <w:pStyle w:val="Akapitzlist"/>
        <w:numPr>
          <w:ilvl w:val="0"/>
          <w:numId w:val="29"/>
        </w:numPr>
        <w:ind w:left="284" w:hanging="284"/>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Komunikacja ustna</w:t>
      </w:r>
      <w:r w:rsidR="003B19D3" w:rsidRPr="00F242E3">
        <w:rPr>
          <w:rFonts w:asciiTheme="minorHAnsi" w:eastAsia="Times New Roman" w:hAnsiTheme="minorHAnsi" w:cstheme="minorHAnsi"/>
          <w:sz w:val="22"/>
          <w:szCs w:val="22"/>
        </w:rPr>
        <w:t xml:space="preserve"> </w:t>
      </w:r>
      <w:proofErr w:type="spellStart"/>
      <w:r w:rsidR="003B19D3" w:rsidRPr="00F242E3">
        <w:rPr>
          <w:rFonts w:asciiTheme="minorHAnsi" w:eastAsia="Times New Roman" w:hAnsiTheme="minorHAnsi" w:cstheme="minorHAnsi"/>
          <w:sz w:val="22"/>
          <w:szCs w:val="22"/>
        </w:rPr>
        <w:t>zg</w:t>
      </w:r>
      <w:proofErr w:type="spellEnd"/>
      <w:r w:rsidR="003B19D3" w:rsidRPr="00F242E3">
        <w:rPr>
          <w:rFonts w:asciiTheme="minorHAnsi" w:eastAsia="Times New Roman" w:hAnsiTheme="minorHAnsi" w:cstheme="minorHAnsi"/>
          <w:sz w:val="22"/>
          <w:szCs w:val="22"/>
        </w:rPr>
        <w:t xml:space="preserve">. z art. 61 ust. 2. Ustawy </w:t>
      </w:r>
      <w:proofErr w:type="spellStart"/>
      <w:r w:rsidR="003B19D3" w:rsidRPr="00F242E3">
        <w:rPr>
          <w:rFonts w:asciiTheme="minorHAnsi" w:eastAsia="Times New Roman" w:hAnsiTheme="minorHAnsi" w:cstheme="minorHAnsi"/>
          <w:sz w:val="22"/>
          <w:szCs w:val="22"/>
        </w:rPr>
        <w:t>Pzp</w:t>
      </w:r>
      <w:proofErr w:type="spellEnd"/>
      <w:r w:rsidR="003B19D3" w:rsidRPr="00F242E3">
        <w:rPr>
          <w:rFonts w:asciiTheme="minorHAnsi" w:eastAsia="Times New Roman" w:hAnsiTheme="minorHAnsi" w:cstheme="minorHAnsi"/>
          <w:sz w:val="22"/>
          <w:szCs w:val="22"/>
        </w:rPr>
        <w:t xml:space="preserve">. </w:t>
      </w:r>
      <w:r w:rsidRPr="00F242E3">
        <w:rPr>
          <w:rFonts w:asciiTheme="minorHAnsi" w:eastAsia="Times New Roman" w:hAnsiTheme="minorHAnsi" w:cstheme="minorHAnsi"/>
          <w:sz w:val="22"/>
          <w:szCs w:val="22"/>
        </w:rPr>
        <w:t>dopuszczalna jest w odniesieniu do informacji, które nie są istotne, w szczególności nie dotyczą ogłoszenia o zamówieniu lub SWZ, a także ofert.</w:t>
      </w:r>
      <w:r w:rsidR="009424AF" w:rsidRPr="00F242E3">
        <w:rPr>
          <w:rFonts w:asciiTheme="minorHAnsi" w:eastAsia="Times New Roman" w:hAnsiTheme="minorHAnsi" w:cstheme="minorHAnsi"/>
          <w:sz w:val="22"/>
          <w:szCs w:val="22"/>
        </w:rPr>
        <w:t xml:space="preserve"> </w:t>
      </w:r>
    </w:p>
    <w:bookmarkEnd w:id="5"/>
    <w:p w14:paraId="3FF08881" w14:textId="77777777" w:rsidR="00CB1E02" w:rsidRPr="00F242E3" w:rsidRDefault="00CB1E02" w:rsidP="00CB1E02">
      <w:pPr>
        <w:pStyle w:val="Akapitzlist"/>
        <w:ind w:left="284"/>
        <w:jc w:val="both"/>
        <w:rPr>
          <w:rFonts w:asciiTheme="minorHAnsi" w:eastAsia="Times New Roman" w:hAnsiTheme="minorHAnsi" w:cstheme="minorHAnsi"/>
          <w:sz w:val="22"/>
          <w:szCs w:val="22"/>
        </w:rPr>
      </w:pPr>
    </w:p>
    <w:p w14:paraId="6643BA3F" w14:textId="48ECB570" w:rsidR="007D4AC9" w:rsidRPr="00F242E3" w:rsidRDefault="007D4AC9"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XIII. TERMIN ZWIĄZANIA OFERTĄ</w:t>
      </w:r>
    </w:p>
    <w:p w14:paraId="5D2BCD58" w14:textId="377C3D91" w:rsidR="00402B4E" w:rsidRPr="0065220F" w:rsidRDefault="009C410D" w:rsidP="006F4ACC">
      <w:pPr>
        <w:numPr>
          <w:ilvl w:val="0"/>
          <w:numId w:val="4"/>
        </w:numPr>
        <w:tabs>
          <w:tab w:val="clear" w:pos="720"/>
          <w:tab w:val="num" w:pos="360"/>
        </w:tabs>
        <w:suppressAutoHyphens/>
        <w:ind w:left="360"/>
        <w:jc w:val="both"/>
        <w:rPr>
          <w:rFonts w:ascii="Calibri" w:hAnsi="Calibri" w:cs="Calibri"/>
          <w:sz w:val="22"/>
          <w:szCs w:val="22"/>
        </w:rPr>
      </w:pPr>
      <w:r w:rsidRPr="0065220F">
        <w:rPr>
          <w:rFonts w:ascii="Calibri" w:hAnsi="Calibri" w:cs="Calibri"/>
          <w:sz w:val="22"/>
          <w:szCs w:val="22"/>
        </w:rPr>
        <w:t>Wykonawca</w:t>
      </w:r>
      <w:r w:rsidR="007D4AC9" w:rsidRPr="0065220F">
        <w:rPr>
          <w:rFonts w:ascii="Calibri" w:hAnsi="Calibri" w:cs="Calibri"/>
          <w:sz w:val="22"/>
          <w:szCs w:val="22"/>
        </w:rPr>
        <w:t xml:space="preserve"> związany jest złożoną ofertą </w:t>
      </w:r>
      <w:r w:rsidR="007643CC" w:rsidRPr="0065220F">
        <w:rPr>
          <w:rFonts w:ascii="Calibri" w:hAnsi="Calibri" w:cs="Calibri"/>
          <w:sz w:val="22"/>
          <w:szCs w:val="22"/>
        </w:rPr>
        <w:t>zgodnie z art. 220 ust. pkt. 1</w:t>
      </w:r>
      <w:r w:rsidR="00A91D58" w:rsidRPr="0065220F">
        <w:rPr>
          <w:rFonts w:ascii="Calibri" w:hAnsi="Calibri" w:cs="Calibri"/>
          <w:sz w:val="22"/>
          <w:szCs w:val="22"/>
        </w:rPr>
        <w:t xml:space="preserve"> Ustawy</w:t>
      </w:r>
      <w:r w:rsidR="007643CC" w:rsidRPr="0065220F">
        <w:rPr>
          <w:rFonts w:ascii="Calibri" w:hAnsi="Calibri" w:cs="Calibri"/>
          <w:sz w:val="22"/>
          <w:szCs w:val="22"/>
        </w:rPr>
        <w:t xml:space="preserve"> </w:t>
      </w:r>
      <w:proofErr w:type="spellStart"/>
      <w:r w:rsidR="002C0B43" w:rsidRPr="0065220F">
        <w:rPr>
          <w:rFonts w:ascii="Calibri" w:hAnsi="Calibri" w:cs="Calibri"/>
          <w:sz w:val="22"/>
          <w:szCs w:val="22"/>
        </w:rPr>
        <w:t>Pzp</w:t>
      </w:r>
      <w:proofErr w:type="spellEnd"/>
      <w:r w:rsidR="002C0B43" w:rsidRPr="0065220F">
        <w:rPr>
          <w:rFonts w:ascii="Calibri" w:hAnsi="Calibri" w:cs="Calibri"/>
          <w:sz w:val="22"/>
          <w:szCs w:val="22"/>
        </w:rPr>
        <w:t xml:space="preserve"> </w:t>
      </w:r>
      <w:r w:rsidR="007D4AC9" w:rsidRPr="0065220F">
        <w:rPr>
          <w:rFonts w:ascii="Calibri" w:hAnsi="Calibri" w:cs="Calibri"/>
          <w:sz w:val="22"/>
          <w:szCs w:val="22"/>
        </w:rPr>
        <w:t xml:space="preserve">przez okres </w:t>
      </w:r>
      <w:r w:rsidR="007643CC" w:rsidRPr="0065220F">
        <w:rPr>
          <w:rFonts w:ascii="Calibri" w:hAnsi="Calibri" w:cs="Calibri"/>
          <w:sz w:val="22"/>
          <w:szCs w:val="22"/>
        </w:rPr>
        <w:t>9</w:t>
      </w:r>
      <w:r w:rsidR="00A91D58" w:rsidRPr="0065220F">
        <w:rPr>
          <w:rFonts w:ascii="Calibri" w:hAnsi="Calibri" w:cs="Calibri"/>
          <w:sz w:val="22"/>
          <w:szCs w:val="22"/>
        </w:rPr>
        <w:t xml:space="preserve">0 dni licząc od upływu terminu składania ofert do dnia </w:t>
      </w:r>
      <w:r w:rsidR="00D54AEE" w:rsidRPr="00AC5E0A">
        <w:rPr>
          <w:rFonts w:ascii="Calibri" w:hAnsi="Calibri" w:cs="Calibri"/>
          <w:b/>
          <w:sz w:val="22"/>
          <w:szCs w:val="22"/>
          <w:u w:val="single"/>
        </w:rPr>
        <w:t>26.07</w:t>
      </w:r>
      <w:r w:rsidR="005F5E20" w:rsidRPr="00AC5E0A">
        <w:rPr>
          <w:rFonts w:ascii="Calibri" w:hAnsi="Calibri" w:cs="Calibri"/>
          <w:b/>
          <w:sz w:val="22"/>
          <w:szCs w:val="22"/>
          <w:u w:val="single"/>
        </w:rPr>
        <w:t>.202</w:t>
      </w:r>
      <w:r w:rsidR="00FD3DE9" w:rsidRPr="00AC5E0A">
        <w:rPr>
          <w:rFonts w:ascii="Calibri" w:hAnsi="Calibri" w:cs="Calibri"/>
          <w:b/>
          <w:sz w:val="22"/>
          <w:szCs w:val="22"/>
          <w:u w:val="single"/>
        </w:rPr>
        <w:t>5</w:t>
      </w:r>
      <w:r w:rsidR="00901781" w:rsidRPr="00AC5E0A">
        <w:rPr>
          <w:rFonts w:ascii="Calibri" w:hAnsi="Calibri" w:cs="Calibri"/>
          <w:b/>
          <w:sz w:val="22"/>
          <w:szCs w:val="22"/>
          <w:u w:val="single"/>
        </w:rPr>
        <w:t xml:space="preserve"> r.</w:t>
      </w:r>
      <w:r w:rsidR="00A91D58" w:rsidRPr="0065220F">
        <w:rPr>
          <w:rFonts w:ascii="Calibri" w:hAnsi="Calibri" w:cs="Calibri"/>
          <w:b/>
          <w:sz w:val="22"/>
          <w:szCs w:val="22"/>
        </w:rPr>
        <w:t xml:space="preserve"> </w:t>
      </w:r>
      <w:r w:rsidR="007D4AC9" w:rsidRPr="0065220F">
        <w:rPr>
          <w:rFonts w:ascii="Calibri" w:hAnsi="Calibri" w:cs="Calibri"/>
          <w:sz w:val="22"/>
          <w:szCs w:val="22"/>
        </w:rPr>
        <w:t xml:space="preserve"> Bieg terminu rozpoczyna się wraz z u</w:t>
      </w:r>
      <w:r w:rsidR="00A91D58" w:rsidRPr="0065220F">
        <w:rPr>
          <w:rFonts w:ascii="Calibri" w:hAnsi="Calibri" w:cs="Calibri"/>
          <w:sz w:val="22"/>
          <w:szCs w:val="22"/>
        </w:rPr>
        <w:t>pływem terminu składania ofert.</w:t>
      </w:r>
    </w:p>
    <w:p w14:paraId="3FFA17E5" w14:textId="3329BA26" w:rsidR="009033B1" w:rsidRPr="0065220F" w:rsidRDefault="009033B1" w:rsidP="006F4ACC">
      <w:pPr>
        <w:numPr>
          <w:ilvl w:val="0"/>
          <w:numId w:val="4"/>
        </w:numPr>
        <w:tabs>
          <w:tab w:val="clear" w:pos="720"/>
          <w:tab w:val="num" w:pos="360"/>
        </w:tabs>
        <w:suppressAutoHyphens/>
        <w:ind w:left="360"/>
        <w:jc w:val="both"/>
        <w:rPr>
          <w:rFonts w:ascii="Calibri" w:hAnsi="Calibri" w:cs="Calibri"/>
          <w:sz w:val="22"/>
          <w:szCs w:val="22"/>
        </w:rPr>
      </w:pPr>
      <w:r w:rsidRPr="0065220F">
        <w:rPr>
          <w:rFonts w:ascii="Calibri" w:hAnsi="Calibri" w:cs="Calibri"/>
          <w:sz w:val="22"/>
          <w:szCs w:val="22"/>
        </w:rPr>
        <w:t>W przypadku</w:t>
      </w:r>
      <w:r w:rsidR="00063D9B" w:rsidRPr="0065220F">
        <w:rPr>
          <w:rFonts w:ascii="Calibri" w:hAnsi="Calibri" w:cs="Calibri"/>
          <w:sz w:val="22"/>
          <w:szCs w:val="22"/>
        </w:rPr>
        <w:t>,</w:t>
      </w:r>
      <w:r w:rsidRPr="0065220F">
        <w:rPr>
          <w:rFonts w:ascii="Calibri" w:hAnsi="Calibri" w:cs="Calibri"/>
          <w:sz w:val="22"/>
          <w:szCs w:val="22"/>
        </w:rPr>
        <w:t xml:space="preserve"> gdy wybór najkorzystniejszej oferty nie nastąpi przed upływem terminu związania ofertą, o którym mowa w</w:t>
      </w:r>
      <w:r w:rsidR="003142E9" w:rsidRPr="0065220F">
        <w:rPr>
          <w:rFonts w:ascii="Calibri" w:hAnsi="Calibri" w:cs="Calibri"/>
          <w:sz w:val="22"/>
          <w:szCs w:val="22"/>
        </w:rPr>
        <w:t xml:space="preserve"> </w:t>
      </w:r>
      <w:r w:rsidRPr="0065220F">
        <w:rPr>
          <w:rFonts w:ascii="Calibri" w:hAnsi="Calibri" w:cs="Calibri"/>
          <w:sz w:val="22"/>
          <w:szCs w:val="22"/>
        </w:rPr>
        <w:t>ust.</w:t>
      </w:r>
      <w:r w:rsidR="00EE10DA" w:rsidRPr="0065220F">
        <w:rPr>
          <w:rFonts w:ascii="Calibri" w:hAnsi="Calibri" w:cs="Calibri"/>
          <w:sz w:val="22"/>
          <w:szCs w:val="22"/>
        </w:rPr>
        <w:t xml:space="preserve"> </w:t>
      </w:r>
      <w:r w:rsidRPr="0065220F">
        <w:rPr>
          <w:rFonts w:ascii="Calibri" w:hAnsi="Calibri" w:cs="Calibri"/>
          <w:sz w:val="22"/>
          <w:szCs w:val="22"/>
        </w:rPr>
        <w:t xml:space="preserve">2, </w:t>
      </w:r>
      <w:r w:rsidR="000F2C4F" w:rsidRPr="0065220F">
        <w:rPr>
          <w:rFonts w:ascii="Calibri" w:hAnsi="Calibri" w:cs="Calibri"/>
          <w:sz w:val="22"/>
          <w:szCs w:val="22"/>
        </w:rPr>
        <w:t>Zamawiający</w:t>
      </w:r>
      <w:r w:rsidRPr="0065220F">
        <w:rPr>
          <w:rFonts w:ascii="Calibri" w:hAnsi="Calibri" w:cs="Calibri"/>
          <w:sz w:val="22"/>
          <w:szCs w:val="22"/>
        </w:rPr>
        <w:t xml:space="preserve"> przed upływem terminu związania ofertą, zwraca się jednokrotnie do </w:t>
      </w:r>
      <w:r w:rsidR="002B0955" w:rsidRPr="0065220F">
        <w:rPr>
          <w:rFonts w:ascii="Calibri" w:hAnsi="Calibri" w:cs="Calibri"/>
          <w:sz w:val="22"/>
          <w:szCs w:val="22"/>
        </w:rPr>
        <w:t>W</w:t>
      </w:r>
      <w:r w:rsidRPr="0065220F">
        <w:rPr>
          <w:rFonts w:ascii="Calibri" w:hAnsi="Calibri" w:cs="Calibri"/>
          <w:sz w:val="22"/>
          <w:szCs w:val="22"/>
        </w:rPr>
        <w:t>ykonawców o wyrażenie zgody na przedłużenie tego terminu o wskazywany przez niego okres, nie dłuższy niż 60</w:t>
      </w:r>
      <w:r w:rsidR="00B76B82" w:rsidRPr="0065220F">
        <w:rPr>
          <w:rFonts w:ascii="Calibri" w:hAnsi="Calibri" w:cs="Calibri"/>
          <w:sz w:val="22"/>
          <w:szCs w:val="22"/>
        </w:rPr>
        <w:t xml:space="preserve"> </w:t>
      </w:r>
      <w:r w:rsidRPr="0065220F">
        <w:rPr>
          <w:rFonts w:ascii="Calibri" w:hAnsi="Calibri" w:cs="Calibri"/>
          <w:sz w:val="22"/>
          <w:szCs w:val="22"/>
        </w:rPr>
        <w:t>dni.</w:t>
      </w:r>
    </w:p>
    <w:p w14:paraId="78737877" w14:textId="71868E08" w:rsidR="009033B1" w:rsidRPr="0065220F" w:rsidRDefault="009033B1" w:rsidP="006F4ACC">
      <w:pPr>
        <w:numPr>
          <w:ilvl w:val="0"/>
          <w:numId w:val="4"/>
        </w:numPr>
        <w:tabs>
          <w:tab w:val="clear" w:pos="720"/>
          <w:tab w:val="num" w:pos="360"/>
        </w:tabs>
        <w:suppressAutoHyphens/>
        <w:ind w:left="360"/>
        <w:jc w:val="both"/>
        <w:rPr>
          <w:rFonts w:ascii="Calibri" w:hAnsi="Calibri" w:cs="Calibri"/>
          <w:sz w:val="22"/>
          <w:szCs w:val="22"/>
        </w:rPr>
      </w:pPr>
      <w:r w:rsidRPr="0065220F">
        <w:rPr>
          <w:rFonts w:ascii="Calibri" w:hAnsi="Calibri" w:cs="Calibri"/>
          <w:sz w:val="22"/>
          <w:szCs w:val="22"/>
        </w:rPr>
        <w:t xml:space="preserve">Przedłużenie terminu związania ofertą, o którym mowa w ust. 2, wymaga złożenia przez </w:t>
      </w:r>
      <w:r w:rsidR="002B0955" w:rsidRPr="0065220F">
        <w:rPr>
          <w:rFonts w:ascii="Calibri" w:hAnsi="Calibri" w:cs="Calibri"/>
          <w:sz w:val="22"/>
          <w:szCs w:val="22"/>
        </w:rPr>
        <w:t>W</w:t>
      </w:r>
      <w:r w:rsidRPr="0065220F">
        <w:rPr>
          <w:rFonts w:ascii="Calibri" w:hAnsi="Calibri" w:cs="Calibri"/>
          <w:sz w:val="22"/>
          <w:szCs w:val="22"/>
        </w:rPr>
        <w:t>ykonawcę pisemnego oświadczenia o wyrażeniu zgody na przedłużenie terminu związania ofertą.</w:t>
      </w:r>
    </w:p>
    <w:p w14:paraId="62ABD305" w14:textId="77777777" w:rsidR="007D4AC9" w:rsidRPr="00F242E3" w:rsidRDefault="007D4AC9" w:rsidP="006F4ACC">
      <w:pPr>
        <w:suppressAutoHyphens/>
        <w:jc w:val="both"/>
        <w:rPr>
          <w:rFonts w:asciiTheme="minorHAnsi" w:eastAsia="Times New Roman" w:hAnsiTheme="minorHAnsi" w:cstheme="minorHAnsi"/>
          <w:sz w:val="22"/>
          <w:szCs w:val="22"/>
          <w:lang w:eastAsia="ar-SA"/>
        </w:rPr>
      </w:pPr>
    </w:p>
    <w:p w14:paraId="2CE3B8C3" w14:textId="410029E0" w:rsidR="00071F7E" w:rsidRPr="00F242E3" w:rsidRDefault="00071F7E" w:rsidP="006F4ACC">
      <w:pPr>
        <w:pStyle w:val="Nagwek9"/>
        <w:suppressAutoHyphens w:val="0"/>
        <w:rPr>
          <w:rFonts w:asciiTheme="minorHAnsi" w:hAnsiTheme="minorHAnsi" w:cstheme="minorHAnsi"/>
          <w:sz w:val="22"/>
          <w:szCs w:val="22"/>
          <w:lang w:eastAsia="pl-PL"/>
        </w:rPr>
      </w:pPr>
      <w:bookmarkStart w:id="6" w:name="_Hlk144978038"/>
      <w:r w:rsidRPr="00F242E3">
        <w:rPr>
          <w:rFonts w:asciiTheme="minorHAnsi" w:hAnsiTheme="minorHAnsi" w:cstheme="minorHAnsi"/>
          <w:sz w:val="22"/>
          <w:szCs w:val="22"/>
          <w:lang w:eastAsia="pl-PL"/>
        </w:rPr>
        <w:t>X</w:t>
      </w:r>
      <w:r w:rsidR="007D4AC9" w:rsidRPr="00F242E3">
        <w:rPr>
          <w:rFonts w:asciiTheme="minorHAnsi" w:hAnsiTheme="minorHAnsi" w:cstheme="minorHAnsi"/>
          <w:sz w:val="22"/>
          <w:szCs w:val="22"/>
          <w:lang w:eastAsia="pl-PL"/>
        </w:rPr>
        <w:t>IV</w:t>
      </w:r>
      <w:r w:rsidRPr="00F242E3">
        <w:rPr>
          <w:rFonts w:asciiTheme="minorHAnsi" w:hAnsiTheme="minorHAnsi" w:cstheme="minorHAnsi"/>
          <w:sz w:val="22"/>
          <w:szCs w:val="22"/>
          <w:lang w:eastAsia="pl-PL"/>
        </w:rPr>
        <w:t>. OPIS SPOSOBU PRZYGOTOWANIA OFERT</w:t>
      </w:r>
    </w:p>
    <w:p w14:paraId="743B0506" w14:textId="33A22A23" w:rsidR="00197C59" w:rsidRPr="00F242E3" w:rsidRDefault="00197C59" w:rsidP="003961FB">
      <w:pPr>
        <w:numPr>
          <w:ilvl w:val="0"/>
          <w:numId w:val="40"/>
        </w:numPr>
        <w:suppressAutoHyphens/>
        <w:ind w:left="426" w:hanging="284"/>
        <w:jc w:val="both"/>
        <w:rPr>
          <w:rFonts w:asciiTheme="minorHAnsi" w:hAnsiTheme="minorHAnsi" w:cstheme="minorHAnsi"/>
          <w:sz w:val="22"/>
          <w:szCs w:val="22"/>
        </w:rPr>
      </w:pPr>
      <w:r w:rsidRPr="00F242E3">
        <w:rPr>
          <w:rFonts w:asciiTheme="minorHAnsi" w:hAnsiTheme="minorHAnsi" w:cstheme="minorHAnsi"/>
          <w:sz w:val="22"/>
          <w:szCs w:val="22"/>
        </w:rPr>
        <w:t xml:space="preserve">Każdy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może przedłożyć w niniejszym postępowaniu tylko jedną ofertę</w:t>
      </w:r>
      <w:r w:rsidR="00ED182B" w:rsidRPr="00F242E3">
        <w:rPr>
          <w:rFonts w:asciiTheme="minorHAnsi" w:hAnsiTheme="minorHAnsi" w:cstheme="minorHAnsi"/>
          <w:sz w:val="22"/>
          <w:szCs w:val="22"/>
        </w:rPr>
        <w:t xml:space="preserve"> na daną część</w:t>
      </w:r>
      <w:r w:rsidR="00BA559D">
        <w:rPr>
          <w:rFonts w:asciiTheme="minorHAnsi" w:hAnsiTheme="minorHAnsi" w:cstheme="minorHAnsi"/>
          <w:sz w:val="22"/>
          <w:szCs w:val="22"/>
        </w:rPr>
        <w:t>/pakiet</w:t>
      </w:r>
      <w:r w:rsidR="00ED182B" w:rsidRPr="00F242E3">
        <w:rPr>
          <w:rFonts w:asciiTheme="minorHAnsi" w:hAnsiTheme="minorHAnsi" w:cstheme="minorHAnsi"/>
          <w:sz w:val="22"/>
          <w:szCs w:val="22"/>
        </w:rPr>
        <w:t xml:space="preserve"> zamówienia</w:t>
      </w:r>
      <w:r w:rsidRPr="00F242E3">
        <w:rPr>
          <w:rFonts w:asciiTheme="minorHAnsi" w:hAnsiTheme="minorHAnsi" w:cstheme="minorHAnsi"/>
          <w:sz w:val="22"/>
          <w:szCs w:val="22"/>
        </w:rPr>
        <w:t xml:space="preserve">, z wyjątkiem przypadków określonych w Ustawie (jeden komplet dokumentów, składający się na ofertę, zgodnie z SWZ) sam lub jako upoważniony reprezentant firmy. </w:t>
      </w:r>
    </w:p>
    <w:p w14:paraId="173C9D29" w14:textId="3FDBEBC4" w:rsidR="00197C59" w:rsidRPr="00F242E3" w:rsidRDefault="00197C59" w:rsidP="003961FB">
      <w:pPr>
        <w:numPr>
          <w:ilvl w:val="0"/>
          <w:numId w:val="40"/>
        </w:numPr>
        <w:ind w:left="426" w:hanging="284"/>
        <w:jc w:val="both"/>
        <w:rPr>
          <w:rFonts w:asciiTheme="minorHAnsi" w:hAnsiTheme="minorHAnsi" w:cstheme="minorHAnsi"/>
          <w:sz w:val="22"/>
          <w:szCs w:val="22"/>
        </w:rPr>
      </w:pPr>
      <w:r w:rsidRPr="00F242E3">
        <w:rPr>
          <w:rFonts w:asciiTheme="minorHAnsi" w:hAnsiTheme="minorHAnsi" w:cstheme="minorHAnsi"/>
          <w:color w:val="000000"/>
          <w:sz w:val="22"/>
          <w:szCs w:val="22"/>
        </w:rPr>
        <w:t xml:space="preserve">Treść oferty musi być zgodna z wymaganiami </w:t>
      </w:r>
      <w:r w:rsidR="00822168" w:rsidRPr="00F242E3">
        <w:rPr>
          <w:rFonts w:asciiTheme="minorHAnsi" w:hAnsiTheme="minorHAnsi" w:cstheme="minorHAnsi"/>
          <w:color w:val="000000"/>
          <w:sz w:val="22"/>
          <w:szCs w:val="22"/>
        </w:rPr>
        <w:t>Zamawiającego</w:t>
      </w:r>
      <w:r w:rsidRPr="00F242E3">
        <w:rPr>
          <w:rFonts w:asciiTheme="minorHAnsi" w:hAnsiTheme="minorHAnsi" w:cstheme="minorHAnsi"/>
          <w:color w:val="000000"/>
          <w:sz w:val="22"/>
          <w:szCs w:val="22"/>
        </w:rPr>
        <w:t xml:space="preserve"> określonymi w dokumentach zamówienia.</w:t>
      </w:r>
    </w:p>
    <w:p w14:paraId="0B65E99E" w14:textId="77777777" w:rsidR="00197C59" w:rsidRPr="00F242E3" w:rsidRDefault="00197C59" w:rsidP="003961FB">
      <w:pPr>
        <w:numPr>
          <w:ilvl w:val="0"/>
          <w:numId w:val="40"/>
        </w:numPr>
        <w:ind w:left="426"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Oferta może być złożona tylko do upływu terminu składania ofert.</w:t>
      </w:r>
    </w:p>
    <w:p w14:paraId="5FBFFCF5" w14:textId="6C06EF32" w:rsidR="00197C59" w:rsidRPr="00F242E3" w:rsidRDefault="00197C59" w:rsidP="003961FB">
      <w:pPr>
        <w:numPr>
          <w:ilvl w:val="0"/>
          <w:numId w:val="40"/>
        </w:numPr>
        <w:ind w:left="426" w:hanging="284"/>
        <w:jc w:val="both"/>
        <w:rPr>
          <w:rFonts w:asciiTheme="minorHAnsi" w:hAnsiTheme="minorHAnsi" w:cstheme="minorHAnsi"/>
          <w:sz w:val="22"/>
          <w:szCs w:val="22"/>
        </w:rPr>
      </w:pPr>
      <w:r w:rsidRPr="00F242E3">
        <w:rPr>
          <w:rFonts w:asciiTheme="minorHAnsi" w:hAnsiTheme="minorHAnsi" w:cstheme="minorHAnsi"/>
          <w:color w:val="000000"/>
          <w:sz w:val="22"/>
          <w:szCs w:val="22"/>
        </w:rPr>
        <w:t xml:space="preserve">Do upływu terminu składania ofert </w:t>
      </w:r>
      <w:r w:rsidR="009C410D" w:rsidRPr="00F242E3">
        <w:rPr>
          <w:rFonts w:asciiTheme="minorHAnsi" w:hAnsiTheme="minorHAnsi" w:cstheme="minorHAnsi"/>
          <w:color w:val="000000"/>
          <w:sz w:val="22"/>
          <w:szCs w:val="22"/>
        </w:rPr>
        <w:t>Wykonawca</w:t>
      </w:r>
      <w:r w:rsidRPr="00F242E3">
        <w:rPr>
          <w:rFonts w:asciiTheme="minorHAnsi" w:hAnsiTheme="minorHAnsi" w:cstheme="minorHAnsi"/>
          <w:color w:val="000000"/>
          <w:sz w:val="22"/>
          <w:szCs w:val="22"/>
        </w:rPr>
        <w:t xml:space="preserve"> może wycofać ofertę.</w:t>
      </w:r>
    </w:p>
    <w:p w14:paraId="6358236F" w14:textId="77777777" w:rsidR="00197C59" w:rsidRPr="00F242E3" w:rsidRDefault="00197C59" w:rsidP="003961FB">
      <w:pPr>
        <w:numPr>
          <w:ilvl w:val="0"/>
          <w:numId w:val="40"/>
        </w:numPr>
        <w:ind w:left="426" w:hanging="284"/>
        <w:jc w:val="both"/>
        <w:rPr>
          <w:rFonts w:asciiTheme="minorHAnsi" w:hAnsiTheme="minorHAnsi" w:cstheme="minorHAnsi"/>
          <w:sz w:val="22"/>
          <w:szCs w:val="22"/>
        </w:rPr>
      </w:pPr>
      <w:r w:rsidRPr="00F242E3">
        <w:rPr>
          <w:rFonts w:asciiTheme="minorHAnsi" w:hAnsiTheme="minorHAnsi" w:cstheme="minorHAnsi"/>
          <w:b/>
          <w:color w:val="000000"/>
          <w:sz w:val="22"/>
          <w:szCs w:val="22"/>
          <w:u w:val="single"/>
        </w:rPr>
        <w:t>Ofertę sporządza się w języku polskim, w postaci elektronicznej i opatruje kwalifikowanym podpisem elektronicznym pod rygorem nieważności.</w:t>
      </w:r>
    </w:p>
    <w:p w14:paraId="08AB10DA" w14:textId="33D769F9" w:rsidR="00197C59" w:rsidRPr="00F242E3" w:rsidRDefault="00197C59" w:rsidP="003961FB">
      <w:pPr>
        <w:numPr>
          <w:ilvl w:val="0"/>
          <w:numId w:val="40"/>
        </w:numPr>
        <w:autoSpaceDE w:val="0"/>
        <w:autoSpaceDN w:val="0"/>
        <w:adjustRightInd w:val="0"/>
        <w:ind w:left="426" w:hanging="284"/>
        <w:jc w:val="both"/>
        <w:rPr>
          <w:rFonts w:asciiTheme="minorHAnsi" w:hAnsiTheme="minorHAnsi" w:cstheme="minorHAnsi"/>
          <w:color w:val="000000"/>
          <w:sz w:val="22"/>
          <w:szCs w:val="22"/>
          <w:u w:val="single"/>
        </w:rPr>
      </w:pPr>
      <w:r w:rsidRPr="00F242E3">
        <w:rPr>
          <w:rFonts w:asciiTheme="minorHAnsi" w:hAnsiTheme="minorHAnsi" w:cstheme="minorHAnsi"/>
          <w:color w:val="000000"/>
          <w:sz w:val="22"/>
          <w:szCs w:val="22"/>
          <w:u w:val="single"/>
        </w:rPr>
        <w:t>Wskazane, aby każdy elektroniczny dokument (plik) był podpisany osobno</w:t>
      </w:r>
      <w:r w:rsidRPr="00F242E3">
        <w:rPr>
          <w:rFonts w:asciiTheme="minorHAnsi" w:hAnsiTheme="minorHAnsi" w:cstheme="minorHAnsi"/>
          <w:color w:val="000000"/>
          <w:sz w:val="22"/>
          <w:szCs w:val="22"/>
        </w:rPr>
        <w:t xml:space="preserve">. </w:t>
      </w:r>
      <w:r w:rsidRPr="00F242E3">
        <w:rPr>
          <w:rFonts w:asciiTheme="minorHAnsi" w:hAnsiTheme="minorHAnsi" w:cstheme="minorHAnsi"/>
          <w:color w:val="000000"/>
          <w:sz w:val="22"/>
          <w:szCs w:val="22"/>
          <w:u w:val="single"/>
        </w:rPr>
        <w:t xml:space="preserve">Zaleca się aby załączone pliki zawierały nr postępowania, oznaczenie Wykonawcy oraz nazwę identyfikującą dany dokument. </w:t>
      </w:r>
    </w:p>
    <w:p w14:paraId="25B21DAA" w14:textId="77777777" w:rsidR="00197C59" w:rsidRPr="00F242E3" w:rsidRDefault="00197C59" w:rsidP="003961FB">
      <w:pPr>
        <w:numPr>
          <w:ilvl w:val="0"/>
          <w:numId w:val="40"/>
        </w:numPr>
        <w:suppressAutoHyphens/>
        <w:ind w:left="426" w:hanging="284"/>
        <w:jc w:val="both"/>
        <w:rPr>
          <w:rFonts w:asciiTheme="minorHAnsi" w:hAnsiTheme="minorHAnsi" w:cstheme="minorHAnsi"/>
          <w:sz w:val="22"/>
          <w:szCs w:val="22"/>
        </w:rPr>
      </w:pPr>
      <w:r w:rsidRPr="00F242E3">
        <w:rPr>
          <w:rFonts w:asciiTheme="minorHAnsi" w:hAnsiTheme="minorHAnsi" w:cstheme="minorHAnsi"/>
          <w:sz w:val="22"/>
          <w:szCs w:val="22"/>
        </w:rPr>
        <w:t>Dokumenty sporządzone w języku obcym są składane wraz z tłumaczeniem na język polski.</w:t>
      </w:r>
    </w:p>
    <w:p w14:paraId="3D28CB84" w14:textId="10764D28" w:rsidR="00197C59" w:rsidRPr="00F242E3" w:rsidRDefault="00197C59" w:rsidP="003961FB">
      <w:pPr>
        <w:numPr>
          <w:ilvl w:val="0"/>
          <w:numId w:val="40"/>
        </w:numPr>
        <w:ind w:left="426" w:hanging="284"/>
        <w:jc w:val="both"/>
        <w:rPr>
          <w:rFonts w:asciiTheme="minorHAnsi" w:hAnsiTheme="minorHAnsi" w:cstheme="minorHAnsi"/>
          <w:sz w:val="22"/>
          <w:szCs w:val="22"/>
        </w:rPr>
      </w:pPr>
      <w:r w:rsidRPr="00F242E3">
        <w:rPr>
          <w:rFonts w:asciiTheme="minorHAnsi" w:hAnsiTheme="minorHAnsi" w:cstheme="minorHAnsi"/>
          <w:sz w:val="22"/>
          <w:szCs w:val="22"/>
        </w:rPr>
        <w:t xml:space="preserve">Wszystkie załączniki do SWZ wymagane w ofercie (formularze, oświadczenia) muszą być przedłożone na drukach zaproponowanych przez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xml:space="preserve">, bądź na drukach Wykonawcy, zgodnych pod względem treści z drukami załączonymi do SWZ. Wszystkie pola i pozycje tych wzorów winny być wypełnione, a w szczególności zawierać wszystkie wymagane informacje i dane. </w:t>
      </w:r>
    </w:p>
    <w:p w14:paraId="611448BD" w14:textId="77777777" w:rsidR="00197C59" w:rsidRPr="00F242E3" w:rsidRDefault="00197C59" w:rsidP="003961FB">
      <w:pPr>
        <w:numPr>
          <w:ilvl w:val="0"/>
          <w:numId w:val="40"/>
        </w:numPr>
        <w:ind w:left="426" w:hanging="284"/>
        <w:jc w:val="both"/>
        <w:rPr>
          <w:rFonts w:asciiTheme="minorHAnsi" w:hAnsiTheme="minorHAnsi" w:cstheme="minorHAnsi"/>
          <w:sz w:val="22"/>
          <w:szCs w:val="22"/>
        </w:rPr>
      </w:pPr>
      <w:r w:rsidRPr="00F242E3">
        <w:rPr>
          <w:rFonts w:asciiTheme="minorHAnsi" w:hAnsiTheme="minorHAnsi" w:cstheme="minorHAnsi"/>
          <w:sz w:val="22"/>
          <w:szCs w:val="22"/>
        </w:rPr>
        <w:t>Jeśli jakiś z dokumentów wymaganych nie dotyczy Wykonawcy, do oferty należy załączyć oświadczenie z informacją na ten temat.</w:t>
      </w:r>
    </w:p>
    <w:p w14:paraId="623766EE" w14:textId="38F24544" w:rsidR="00197C59" w:rsidRPr="00F242E3" w:rsidRDefault="009C410D" w:rsidP="003961FB">
      <w:pPr>
        <w:numPr>
          <w:ilvl w:val="0"/>
          <w:numId w:val="40"/>
        </w:numPr>
        <w:ind w:left="567" w:hanging="425"/>
        <w:jc w:val="both"/>
        <w:rPr>
          <w:rFonts w:asciiTheme="minorHAnsi" w:hAnsiTheme="minorHAnsi" w:cstheme="minorHAnsi"/>
          <w:sz w:val="22"/>
          <w:szCs w:val="22"/>
        </w:rPr>
      </w:pPr>
      <w:r w:rsidRPr="00F242E3">
        <w:rPr>
          <w:rFonts w:asciiTheme="minorHAnsi" w:hAnsiTheme="minorHAnsi" w:cstheme="minorHAnsi"/>
          <w:sz w:val="22"/>
          <w:szCs w:val="22"/>
        </w:rPr>
        <w:t>Wykonawca</w:t>
      </w:r>
      <w:r w:rsidR="00197C59" w:rsidRPr="00F242E3">
        <w:rPr>
          <w:rFonts w:asciiTheme="minorHAnsi" w:hAnsiTheme="minorHAnsi" w:cstheme="minorHAnsi"/>
          <w:sz w:val="22"/>
          <w:szCs w:val="22"/>
        </w:rPr>
        <w:t xml:space="preserve"> musi zapoznać się i zaakceptować wszystkie warunki przedmiotowej SWZ.</w:t>
      </w:r>
    </w:p>
    <w:p w14:paraId="14A99532" w14:textId="77777777" w:rsidR="00281F36" w:rsidRPr="00F242E3" w:rsidRDefault="009C410D" w:rsidP="003961FB">
      <w:pPr>
        <w:numPr>
          <w:ilvl w:val="0"/>
          <w:numId w:val="40"/>
        </w:numPr>
        <w:ind w:left="567" w:hanging="425"/>
        <w:jc w:val="both"/>
        <w:rPr>
          <w:rFonts w:asciiTheme="minorHAnsi" w:hAnsiTheme="minorHAnsi" w:cstheme="minorHAnsi"/>
          <w:sz w:val="22"/>
          <w:szCs w:val="22"/>
        </w:rPr>
      </w:pPr>
      <w:r w:rsidRPr="00F242E3">
        <w:rPr>
          <w:rFonts w:asciiTheme="minorHAnsi" w:hAnsiTheme="minorHAnsi" w:cstheme="minorHAnsi"/>
          <w:sz w:val="22"/>
          <w:szCs w:val="22"/>
        </w:rPr>
        <w:t>Wykonawca</w:t>
      </w:r>
      <w:r w:rsidR="00197C59" w:rsidRPr="00F242E3">
        <w:rPr>
          <w:rFonts w:asciiTheme="minorHAnsi" w:hAnsiTheme="minorHAnsi" w:cstheme="minorHAnsi"/>
          <w:sz w:val="22"/>
          <w:szCs w:val="22"/>
        </w:rPr>
        <w:t xml:space="preserve"> zaproponuje cenę, w której zawierać się będą wszystkie koszty, jakie musi ponieść, aby wykonać dostawę, zgodnie z wymaganiami </w:t>
      </w:r>
      <w:r w:rsidR="00822168" w:rsidRPr="00F242E3">
        <w:rPr>
          <w:rFonts w:asciiTheme="minorHAnsi" w:hAnsiTheme="minorHAnsi" w:cstheme="minorHAnsi"/>
          <w:sz w:val="22"/>
          <w:szCs w:val="22"/>
        </w:rPr>
        <w:t>Zamawiającego</w:t>
      </w:r>
      <w:r w:rsidR="00197C59" w:rsidRPr="00F242E3">
        <w:rPr>
          <w:rFonts w:asciiTheme="minorHAnsi" w:hAnsiTheme="minorHAnsi" w:cstheme="minorHAnsi"/>
          <w:sz w:val="22"/>
          <w:szCs w:val="22"/>
        </w:rPr>
        <w:t>.</w:t>
      </w:r>
    </w:p>
    <w:p w14:paraId="3FE23C0E" w14:textId="77777777" w:rsidR="00281F36" w:rsidRPr="00F242E3" w:rsidRDefault="002E7E36" w:rsidP="003961FB">
      <w:pPr>
        <w:numPr>
          <w:ilvl w:val="0"/>
          <w:numId w:val="40"/>
        </w:numPr>
        <w:ind w:left="567" w:hanging="425"/>
        <w:jc w:val="both"/>
        <w:rPr>
          <w:rFonts w:asciiTheme="minorHAnsi" w:hAnsiTheme="minorHAnsi" w:cstheme="minorHAnsi"/>
          <w:sz w:val="22"/>
          <w:szCs w:val="22"/>
        </w:rPr>
      </w:pPr>
      <w:r w:rsidRPr="00F242E3">
        <w:rPr>
          <w:rFonts w:asciiTheme="minorHAnsi" w:hAnsiTheme="minorHAnsi" w:cstheme="minorHAnsi"/>
          <w:sz w:val="22"/>
          <w:szCs w:val="22"/>
        </w:rPr>
        <w:t xml:space="preserve">Oferta oraz przedmiotowe środki dowodowe (jeżeli były wymagane) muszą być składane elektronicznie i muszą zostać podpisane </w:t>
      </w:r>
      <w:r w:rsidRPr="00F242E3">
        <w:rPr>
          <w:rFonts w:asciiTheme="minorHAnsi" w:hAnsiTheme="minorHAnsi" w:cstheme="minorHAnsi"/>
          <w:b/>
          <w:sz w:val="22"/>
          <w:szCs w:val="22"/>
        </w:rPr>
        <w:t>elektronicznym kwalifikowanym podpisem</w:t>
      </w:r>
      <w:r w:rsidRPr="00F242E3">
        <w:rPr>
          <w:rFonts w:asciiTheme="minorHAnsi" w:hAnsiTheme="minorHAnsi" w:cstheme="minorHAnsi"/>
          <w:sz w:val="22"/>
          <w:szCs w:val="22"/>
        </w:rPr>
        <w:t xml:space="preserve">. W procesie składania oferty w tym przedmiotowych środków dowodowych na platformie, </w:t>
      </w:r>
      <w:r w:rsidRPr="00F242E3">
        <w:rPr>
          <w:rFonts w:asciiTheme="minorHAnsi" w:hAnsiTheme="minorHAnsi" w:cstheme="minorHAnsi"/>
          <w:b/>
          <w:sz w:val="22"/>
          <w:szCs w:val="22"/>
        </w:rPr>
        <w:t>kwalifikowany podpis elektroniczny</w:t>
      </w:r>
      <w:r w:rsidRPr="00F242E3">
        <w:rPr>
          <w:rFonts w:asciiTheme="minorHAnsi" w:hAnsiTheme="minorHAnsi" w:cstheme="minorHAnsi"/>
          <w:sz w:val="22"/>
          <w:szCs w:val="22"/>
        </w:rPr>
        <w:t xml:space="preserve"> Wykonawca składa bezpośrednio na dokumencie, który następnie przesyła do systemu.</w:t>
      </w:r>
    </w:p>
    <w:p w14:paraId="05F6C003" w14:textId="77777777" w:rsidR="00281F36" w:rsidRPr="00F242E3" w:rsidRDefault="002E7E36" w:rsidP="003961FB">
      <w:pPr>
        <w:numPr>
          <w:ilvl w:val="0"/>
          <w:numId w:val="40"/>
        </w:numPr>
        <w:ind w:left="567" w:hanging="425"/>
        <w:jc w:val="both"/>
        <w:rPr>
          <w:rFonts w:asciiTheme="minorHAnsi" w:hAnsiTheme="minorHAnsi" w:cstheme="minorHAnsi"/>
          <w:sz w:val="22"/>
          <w:szCs w:val="22"/>
        </w:rPr>
      </w:pPr>
      <w:r w:rsidRPr="00F242E3">
        <w:rPr>
          <w:rFonts w:asciiTheme="minorHAnsi" w:hAnsiTheme="minorHAnsi" w:cstheme="minorHAnsi"/>
          <w:sz w:val="22"/>
          <w:szCs w:val="22"/>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7" w:name="_21eeoojwb3nb" w:colFirst="0" w:colLast="0"/>
      <w:bookmarkEnd w:id="7"/>
    </w:p>
    <w:p w14:paraId="0F7BDC4F" w14:textId="77777777" w:rsidR="00281F36" w:rsidRPr="00F242E3" w:rsidRDefault="002E7E36" w:rsidP="003961FB">
      <w:pPr>
        <w:numPr>
          <w:ilvl w:val="0"/>
          <w:numId w:val="40"/>
        </w:numPr>
        <w:ind w:left="567" w:hanging="425"/>
        <w:jc w:val="both"/>
        <w:rPr>
          <w:rFonts w:asciiTheme="minorHAnsi" w:hAnsiTheme="minorHAnsi" w:cstheme="minorHAnsi"/>
          <w:sz w:val="22"/>
          <w:szCs w:val="22"/>
        </w:rPr>
      </w:pPr>
      <w:r w:rsidRPr="00F242E3">
        <w:rPr>
          <w:rFonts w:asciiTheme="minorHAnsi" w:hAnsiTheme="minorHAnsi" w:cstheme="minorHAnsi"/>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 </w:t>
      </w:r>
      <w:r w:rsidRPr="00F242E3">
        <w:rPr>
          <w:rFonts w:asciiTheme="minorHAnsi" w:hAnsiTheme="minorHAnsi" w:cstheme="minorHAnsi"/>
          <w:i/>
          <w:sz w:val="22"/>
          <w:szCs w:val="22"/>
          <w:vertAlign w:val="superscript"/>
        </w:rPr>
        <w:footnoteReference w:id="1"/>
      </w:r>
    </w:p>
    <w:p w14:paraId="650002F6" w14:textId="6B008F06" w:rsidR="002E7E36" w:rsidRPr="00F242E3" w:rsidRDefault="002E7E36" w:rsidP="003961FB">
      <w:pPr>
        <w:numPr>
          <w:ilvl w:val="0"/>
          <w:numId w:val="40"/>
        </w:numPr>
        <w:ind w:left="567" w:hanging="425"/>
        <w:jc w:val="both"/>
        <w:rPr>
          <w:rFonts w:asciiTheme="minorHAnsi" w:hAnsiTheme="minorHAnsi" w:cstheme="minorHAnsi"/>
          <w:sz w:val="22"/>
          <w:szCs w:val="22"/>
        </w:rPr>
      </w:pPr>
      <w:r w:rsidRPr="00F242E3">
        <w:rPr>
          <w:rFonts w:asciiTheme="minorHAnsi" w:hAnsiTheme="minorHAnsi" w:cstheme="minorHAnsi"/>
          <w:b/>
          <w:sz w:val="22"/>
          <w:szCs w:val="22"/>
          <w:u w:val="single"/>
        </w:rPr>
        <w:t>Oferta musi być:</w:t>
      </w:r>
    </w:p>
    <w:p w14:paraId="4C7E9253" w14:textId="77777777" w:rsidR="002E7E36" w:rsidRPr="00F242E3" w:rsidRDefault="002E7E36" w:rsidP="003961FB">
      <w:pPr>
        <w:numPr>
          <w:ilvl w:val="1"/>
          <w:numId w:val="48"/>
        </w:numPr>
        <w:tabs>
          <w:tab w:val="left" w:pos="851"/>
        </w:tabs>
        <w:ind w:left="851" w:hanging="425"/>
        <w:jc w:val="both"/>
        <w:rPr>
          <w:rFonts w:asciiTheme="minorHAnsi" w:hAnsiTheme="minorHAnsi" w:cstheme="minorHAnsi"/>
          <w:sz w:val="22"/>
          <w:szCs w:val="22"/>
        </w:rPr>
      </w:pPr>
      <w:r w:rsidRPr="00F242E3">
        <w:rPr>
          <w:rFonts w:asciiTheme="minorHAnsi" w:hAnsiTheme="minorHAnsi" w:cstheme="minorHAnsi"/>
          <w:sz w:val="22"/>
          <w:szCs w:val="22"/>
        </w:rPr>
        <w:t>sporządzona na podstawie załączników niniejszej SWZ w języku polskim,</w:t>
      </w:r>
    </w:p>
    <w:p w14:paraId="2EC056C4" w14:textId="77777777" w:rsidR="002E7E36" w:rsidRPr="00F242E3" w:rsidRDefault="002E7E36" w:rsidP="003961FB">
      <w:pPr>
        <w:numPr>
          <w:ilvl w:val="1"/>
          <w:numId w:val="48"/>
        </w:numPr>
        <w:tabs>
          <w:tab w:val="left" w:pos="851"/>
        </w:tabs>
        <w:ind w:left="851" w:hanging="425"/>
        <w:jc w:val="both"/>
        <w:rPr>
          <w:rFonts w:asciiTheme="minorHAnsi" w:hAnsiTheme="minorHAnsi" w:cstheme="minorHAnsi"/>
          <w:sz w:val="22"/>
          <w:szCs w:val="22"/>
        </w:rPr>
      </w:pPr>
      <w:r w:rsidRPr="00F242E3">
        <w:rPr>
          <w:rFonts w:asciiTheme="minorHAnsi" w:hAnsiTheme="minorHAnsi" w:cstheme="minorHAnsi"/>
          <w:sz w:val="22"/>
          <w:szCs w:val="22"/>
        </w:rPr>
        <w:t xml:space="preserve">złożona przy użyciu środków komunikacji elektronicznej tzn. za pośrednictwem </w:t>
      </w:r>
      <w:hyperlink r:id="rId24">
        <w:r w:rsidRPr="00F242E3">
          <w:rPr>
            <w:rFonts w:asciiTheme="minorHAnsi" w:hAnsiTheme="minorHAnsi" w:cstheme="minorHAnsi"/>
            <w:sz w:val="22"/>
            <w:szCs w:val="22"/>
            <w:u w:val="single"/>
          </w:rPr>
          <w:t>platformazakupowa.pl</w:t>
        </w:r>
      </w:hyperlink>
      <w:r w:rsidRPr="00F242E3">
        <w:rPr>
          <w:rFonts w:asciiTheme="minorHAnsi" w:hAnsiTheme="minorHAnsi" w:cstheme="minorHAnsi"/>
          <w:sz w:val="22"/>
          <w:szCs w:val="22"/>
        </w:rPr>
        <w:t>,</w:t>
      </w:r>
    </w:p>
    <w:p w14:paraId="67B18704" w14:textId="77777777" w:rsidR="00281F36" w:rsidRPr="00F242E3" w:rsidRDefault="002E7E36" w:rsidP="003961FB">
      <w:pPr>
        <w:numPr>
          <w:ilvl w:val="1"/>
          <w:numId w:val="48"/>
        </w:numPr>
        <w:tabs>
          <w:tab w:val="left" w:pos="851"/>
        </w:tabs>
        <w:ind w:left="851" w:hanging="425"/>
        <w:jc w:val="both"/>
        <w:rPr>
          <w:rFonts w:asciiTheme="minorHAnsi" w:eastAsia="Calibri" w:hAnsiTheme="minorHAnsi" w:cstheme="minorHAnsi"/>
          <w:sz w:val="22"/>
          <w:szCs w:val="22"/>
        </w:rPr>
      </w:pPr>
      <w:r w:rsidRPr="00F242E3">
        <w:rPr>
          <w:rFonts w:asciiTheme="minorHAnsi" w:hAnsiTheme="minorHAnsi" w:cstheme="minorHAnsi"/>
          <w:sz w:val="22"/>
          <w:szCs w:val="22"/>
        </w:rPr>
        <w:t xml:space="preserve">podpisana </w:t>
      </w:r>
      <w:hyperlink r:id="rId25">
        <w:r w:rsidRPr="00F242E3">
          <w:rPr>
            <w:rFonts w:asciiTheme="minorHAnsi" w:hAnsiTheme="minorHAnsi" w:cstheme="minorHAnsi"/>
            <w:b/>
            <w:sz w:val="22"/>
            <w:szCs w:val="22"/>
            <w:u w:val="single"/>
          </w:rPr>
          <w:t>kwalifikowanym podpisem elektronicznym</w:t>
        </w:r>
      </w:hyperlink>
      <w:r w:rsidRPr="00F242E3">
        <w:rPr>
          <w:rFonts w:asciiTheme="minorHAnsi" w:hAnsiTheme="minorHAnsi" w:cstheme="minorHAnsi"/>
          <w:sz w:val="22"/>
          <w:szCs w:val="22"/>
        </w:rPr>
        <w:t xml:space="preserve"> przez osobę/osoby upoważnioną / upoważnione.</w:t>
      </w:r>
    </w:p>
    <w:p w14:paraId="483F6C1E" w14:textId="77777777" w:rsidR="00281F36" w:rsidRPr="00F242E3" w:rsidRDefault="002E7E36" w:rsidP="003961FB">
      <w:pPr>
        <w:pStyle w:val="Akapitzlist"/>
        <w:numPr>
          <w:ilvl w:val="0"/>
          <w:numId w:val="40"/>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 xml:space="preserve">Podpisy kwalifikowane wykorzystywane przez Wykonawców do podpisywania wszelkich plików muszą spełniać przepisy </w:t>
      </w:r>
      <w:r w:rsidR="00246578" w:rsidRPr="00F242E3">
        <w:rPr>
          <w:rFonts w:asciiTheme="minorHAnsi" w:hAnsiTheme="minorHAnsi" w:cstheme="minorHAnsi"/>
          <w:sz w:val="22"/>
          <w:szCs w:val="22"/>
        </w:rPr>
        <w:t>„</w:t>
      </w:r>
      <w:r w:rsidRPr="00F242E3">
        <w:rPr>
          <w:rFonts w:asciiTheme="minorHAnsi" w:hAnsiTheme="minorHAnsi" w:cstheme="minorHAnsi"/>
          <w:sz w:val="22"/>
          <w:szCs w:val="22"/>
        </w:rPr>
        <w:t>Rozporządzenia Parlamentu Europejskiego i Rady w sprawie identyfikacji elektronicznej i usług zaufania w odniesieniu do transakcji elektronicznych na rynku wewnętrznym (</w:t>
      </w:r>
      <w:proofErr w:type="spellStart"/>
      <w:r w:rsidRPr="00F242E3">
        <w:rPr>
          <w:rFonts w:asciiTheme="minorHAnsi" w:hAnsiTheme="minorHAnsi" w:cstheme="minorHAnsi"/>
          <w:sz w:val="22"/>
          <w:szCs w:val="22"/>
        </w:rPr>
        <w:t>eIDAS</w:t>
      </w:r>
      <w:proofErr w:type="spellEnd"/>
      <w:r w:rsidRPr="00F242E3">
        <w:rPr>
          <w:rFonts w:asciiTheme="minorHAnsi" w:hAnsiTheme="minorHAnsi" w:cstheme="minorHAnsi"/>
          <w:sz w:val="22"/>
          <w:szCs w:val="22"/>
        </w:rPr>
        <w:t>) (UE) nr 910/2014 - od 1 lipca 2016 roku</w:t>
      </w:r>
      <w:r w:rsidR="00246578" w:rsidRPr="00F242E3">
        <w:rPr>
          <w:rFonts w:asciiTheme="minorHAnsi" w:hAnsiTheme="minorHAnsi" w:cstheme="minorHAnsi"/>
          <w:sz w:val="22"/>
          <w:szCs w:val="22"/>
        </w:rPr>
        <w:t>”</w:t>
      </w:r>
      <w:r w:rsidRPr="00F242E3">
        <w:rPr>
          <w:rFonts w:asciiTheme="minorHAnsi" w:hAnsiTheme="minorHAnsi" w:cstheme="minorHAnsi"/>
          <w:sz w:val="22"/>
          <w:szCs w:val="22"/>
        </w:rPr>
        <w:t>.</w:t>
      </w:r>
    </w:p>
    <w:p w14:paraId="7106CC94" w14:textId="77777777" w:rsidR="00281F36" w:rsidRPr="00F242E3" w:rsidRDefault="002E7E36" w:rsidP="003961FB">
      <w:pPr>
        <w:pStyle w:val="Akapitzlist"/>
        <w:numPr>
          <w:ilvl w:val="0"/>
          <w:numId w:val="40"/>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 xml:space="preserve">W przypadku wykorzystania formatu podpisu </w:t>
      </w:r>
      <w:proofErr w:type="spellStart"/>
      <w:r w:rsidRPr="00F242E3">
        <w:rPr>
          <w:rFonts w:asciiTheme="minorHAnsi" w:hAnsiTheme="minorHAnsi" w:cstheme="minorHAnsi"/>
          <w:sz w:val="22"/>
          <w:szCs w:val="22"/>
        </w:rPr>
        <w:t>XAdES</w:t>
      </w:r>
      <w:proofErr w:type="spellEnd"/>
      <w:r w:rsidRPr="00F242E3">
        <w:rPr>
          <w:rFonts w:asciiTheme="minorHAnsi" w:hAnsiTheme="minorHAnsi" w:cstheme="minorHAnsi"/>
          <w:sz w:val="22"/>
          <w:szCs w:val="22"/>
        </w:rPr>
        <w:t xml:space="preserve"> zewnętrzny Zamawiający wymaga dołączenia odpowiedniej ilości plików tj. podpisywanych plików z danymi oraz plików </w:t>
      </w:r>
      <w:proofErr w:type="spellStart"/>
      <w:r w:rsidRPr="00F242E3">
        <w:rPr>
          <w:rFonts w:asciiTheme="minorHAnsi" w:hAnsiTheme="minorHAnsi" w:cstheme="minorHAnsi"/>
          <w:sz w:val="22"/>
          <w:szCs w:val="22"/>
        </w:rPr>
        <w:t>XAdES</w:t>
      </w:r>
      <w:proofErr w:type="spellEnd"/>
      <w:r w:rsidRPr="00F242E3">
        <w:rPr>
          <w:rFonts w:asciiTheme="minorHAnsi" w:hAnsiTheme="minorHAnsi" w:cstheme="minorHAnsi"/>
          <w:sz w:val="22"/>
          <w:szCs w:val="22"/>
        </w:rPr>
        <w:t>.</w:t>
      </w:r>
    </w:p>
    <w:p w14:paraId="1A120568" w14:textId="77777777" w:rsidR="00281F36" w:rsidRPr="00F242E3" w:rsidRDefault="002E7E36" w:rsidP="003961FB">
      <w:pPr>
        <w:pStyle w:val="Akapitzlist"/>
        <w:numPr>
          <w:ilvl w:val="0"/>
          <w:numId w:val="40"/>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 xml:space="preserve">Zgodnie z art. 18 ust. 3 ustawy </w:t>
      </w:r>
      <w:proofErr w:type="spellStart"/>
      <w:r w:rsidRPr="00F242E3">
        <w:rPr>
          <w:rFonts w:asciiTheme="minorHAnsi" w:hAnsiTheme="minorHAnsi" w:cstheme="minorHAnsi"/>
          <w:sz w:val="22"/>
          <w:szCs w:val="22"/>
        </w:rPr>
        <w:t>Pzp</w:t>
      </w:r>
      <w:proofErr w:type="spellEnd"/>
      <w:r w:rsidRPr="00F242E3">
        <w:rPr>
          <w:rFonts w:asciiTheme="minorHAnsi" w:hAnsiTheme="minorHAnsi" w:cstheme="minorHAnsi"/>
          <w:sz w:val="22"/>
          <w:szCs w:val="22"/>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088BB48B" w14:textId="77777777" w:rsidR="00281F36" w:rsidRPr="00F242E3" w:rsidRDefault="002E7E36" w:rsidP="003961FB">
      <w:pPr>
        <w:pStyle w:val="Akapitzlist"/>
        <w:numPr>
          <w:ilvl w:val="0"/>
          <w:numId w:val="40"/>
        </w:numPr>
        <w:tabs>
          <w:tab w:val="left" w:pos="851"/>
        </w:tabs>
        <w:ind w:left="426" w:hanging="426"/>
        <w:jc w:val="both"/>
        <w:rPr>
          <w:rStyle w:val="Hipercze"/>
          <w:rFonts w:asciiTheme="minorHAnsi" w:eastAsia="Calibri" w:hAnsiTheme="minorHAnsi" w:cstheme="minorHAnsi"/>
          <w:color w:val="auto"/>
          <w:sz w:val="22"/>
          <w:szCs w:val="22"/>
          <w:u w:val="none"/>
        </w:rPr>
      </w:pPr>
      <w:r w:rsidRPr="00F242E3">
        <w:rPr>
          <w:rFonts w:asciiTheme="minorHAnsi" w:hAnsiTheme="minorHAnsi" w:cstheme="minorHAnsi"/>
          <w:sz w:val="22"/>
          <w:szCs w:val="22"/>
        </w:rPr>
        <w:t xml:space="preserve">Wykonawca, za pośrednictwem </w:t>
      </w:r>
      <w:hyperlink r:id="rId26">
        <w:r w:rsidRPr="00F242E3">
          <w:rPr>
            <w:rFonts w:asciiTheme="minorHAnsi" w:hAnsiTheme="minorHAnsi" w:cstheme="minorHAnsi"/>
            <w:sz w:val="22"/>
            <w:szCs w:val="22"/>
            <w:u w:val="single"/>
          </w:rPr>
          <w:t>platformazakupowa.pl</w:t>
        </w:r>
      </w:hyperlink>
      <w:r w:rsidRPr="00F242E3">
        <w:rPr>
          <w:rFonts w:asciiTheme="minorHAnsi" w:hAnsiTheme="minorHAnsi" w:cstheme="minorHAnsi"/>
          <w:sz w:val="22"/>
          <w:szCs w:val="22"/>
        </w:rPr>
        <w:t xml:space="preserve"> może przed upływem terminu do składania ofert zmienić lub wycofać ofertę. Sposób dokonywania zmiany lub wycofania oferty zamieszczono w instrukcji zamieszczonej na stronie internetowej pod adresem: </w:t>
      </w:r>
      <w:hyperlink r:id="rId27" w:history="1">
        <w:r w:rsidRPr="00F242E3">
          <w:rPr>
            <w:rStyle w:val="Hipercze"/>
            <w:rFonts w:asciiTheme="minorHAnsi" w:hAnsiTheme="minorHAnsi" w:cstheme="minorHAnsi"/>
            <w:sz w:val="22"/>
            <w:szCs w:val="22"/>
          </w:rPr>
          <w:t>https://platformazakupowa.pl/strona/45-instrukcje</w:t>
        </w:r>
      </w:hyperlink>
    </w:p>
    <w:p w14:paraId="06BB5BF8" w14:textId="77777777" w:rsidR="00281F36" w:rsidRPr="00F242E3" w:rsidRDefault="002E7E36" w:rsidP="003961FB">
      <w:pPr>
        <w:pStyle w:val="Akapitzlist"/>
        <w:numPr>
          <w:ilvl w:val="0"/>
          <w:numId w:val="40"/>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Ceny oferty muszą zawierać wszystkie koszty, jakie musi ponieść Wykonawca, aby zrealizować zamówienie z najwyższą starannością oraz ewentualne rabaty.</w:t>
      </w:r>
    </w:p>
    <w:p w14:paraId="00795FBE" w14:textId="77777777" w:rsidR="00281F36" w:rsidRPr="00F242E3" w:rsidRDefault="002E7E36" w:rsidP="003961FB">
      <w:pPr>
        <w:pStyle w:val="Akapitzlist"/>
        <w:numPr>
          <w:ilvl w:val="0"/>
          <w:numId w:val="40"/>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Dokumenty i oświadczenia składane przez wykonawcę powinny być w języku polskim. W przypadku  załączenia dokumentów sporządzonych w innym języku niż dopuszczony, Wykonawca zobowiązany jest załączyć tłumaczenie na język polski.</w:t>
      </w:r>
    </w:p>
    <w:p w14:paraId="56B8DB78" w14:textId="77777777" w:rsidR="00281F36" w:rsidRPr="00F242E3" w:rsidRDefault="002E7E36" w:rsidP="003961FB">
      <w:pPr>
        <w:pStyle w:val="Akapitzlist"/>
        <w:numPr>
          <w:ilvl w:val="0"/>
          <w:numId w:val="40"/>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5882EB3" w14:textId="29FD2C6A" w:rsidR="00281F36" w:rsidRPr="00F242E3" w:rsidRDefault="002E7E36" w:rsidP="003961FB">
      <w:pPr>
        <w:pStyle w:val="Akapitzlist"/>
        <w:numPr>
          <w:ilvl w:val="0"/>
          <w:numId w:val="40"/>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Maksymalny rozmiar jednego pliku przesyłanego za pośrednictwem dedykowanych formularzy do: złożenia, zmiany, wycofania oferty wynosi 150 MB natomiast przy komunikacji wielkość pliku to maksymalnie 500 MB.</w:t>
      </w:r>
    </w:p>
    <w:p w14:paraId="593C04D4" w14:textId="77777777" w:rsidR="00281F36" w:rsidRPr="00F242E3" w:rsidRDefault="002E7E36" w:rsidP="003961FB">
      <w:pPr>
        <w:pStyle w:val="Akapitzlist"/>
        <w:numPr>
          <w:ilvl w:val="0"/>
          <w:numId w:val="40"/>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b/>
          <w:sz w:val="22"/>
          <w:szCs w:val="22"/>
        </w:rPr>
        <w:t>Rozszerzenia plików wykorzystywanych przez Wykonawców powinny być zgodne z</w:t>
      </w:r>
      <w:r w:rsidRPr="00F242E3">
        <w:rPr>
          <w:rFonts w:asciiTheme="minorHAnsi" w:hAnsiTheme="minorHAnsi" w:cstheme="minorHAnsi"/>
          <w:sz w:val="22"/>
          <w:szCs w:val="22"/>
        </w:rPr>
        <w:t xml:space="preserve"> Załącznikiem nr 2 do </w:t>
      </w:r>
      <w:r w:rsidR="0099428B" w:rsidRPr="00F242E3">
        <w:rPr>
          <w:rFonts w:asciiTheme="minorHAnsi" w:hAnsiTheme="minorHAnsi" w:cstheme="minorHAnsi"/>
          <w:sz w:val="22"/>
          <w:szCs w:val="22"/>
        </w:rPr>
        <w:t>„</w:t>
      </w:r>
      <w:r w:rsidRPr="00F242E3">
        <w:rPr>
          <w:rFonts w:asciiTheme="minorHAnsi" w:hAnsiTheme="minorHAnsi" w:cstheme="minorHAnsi"/>
          <w:sz w:val="22"/>
          <w:szCs w:val="22"/>
        </w:rPr>
        <w:t>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225C80DA" w14:textId="77777777" w:rsidR="00281F36" w:rsidRPr="00F242E3" w:rsidRDefault="002E7E36" w:rsidP="003961FB">
      <w:pPr>
        <w:pStyle w:val="Akapitzlist"/>
        <w:numPr>
          <w:ilvl w:val="0"/>
          <w:numId w:val="40"/>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Zamawiający rekomenduje wykorzystanie formatów: .pdf .</w:t>
      </w:r>
      <w:proofErr w:type="spellStart"/>
      <w:r w:rsidRPr="00F242E3">
        <w:rPr>
          <w:rFonts w:asciiTheme="minorHAnsi" w:hAnsiTheme="minorHAnsi" w:cstheme="minorHAnsi"/>
          <w:sz w:val="22"/>
          <w:szCs w:val="22"/>
        </w:rPr>
        <w:t>doc</w:t>
      </w:r>
      <w:proofErr w:type="spellEnd"/>
      <w:r w:rsidRPr="00F242E3">
        <w:rPr>
          <w:rFonts w:asciiTheme="minorHAnsi" w:hAnsiTheme="minorHAnsi" w:cstheme="minorHAnsi"/>
          <w:sz w:val="22"/>
          <w:szCs w:val="22"/>
        </w:rPr>
        <w:t xml:space="preserve"> .</w:t>
      </w:r>
      <w:proofErr w:type="spellStart"/>
      <w:r w:rsidRPr="00F242E3">
        <w:rPr>
          <w:rFonts w:asciiTheme="minorHAnsi" w:hAnsiTheme="minorHAnsi" w:cstheme="minorHAnsi"/>
          <w:sz w:val="22"/>
          <w:szCs w:val="22"/>
        </w:rPr>
        <w:t>docx</w:t>
      </w:r>
      <w:proofErr w:type="spellEnd"/>
      <w:r w:rsidRPr="00F242E3">
        <w:rPr>
          <w:rFonts w:asciiTheme="minorHAnsi" w:hAnsiTheme="minorHAnsi" w:cstheme="minorHAnsi"/>
          <w:sz w:val="22"/>
          <w:szCs w:val="22"/>
        </w:rPr>
        <w:t xml:space="preserve"> .xls .</w:t>
      </w:r>
      <w:proofErr w:type="spellStart"/>
      <w:r w:rsidRPr="00F242E3">
        <w:rPr>
          <w:rFonts w:asciiTheme="minorHAnsi" w:hAnsiTheme="minorHAnsi" w:cstheme="minorHAnsi"/>
          <w:sz w:val="22"/>
          <w:szCs w:val="22"/>
        </w:rPr>
        <w:t>xlsx</w:t>
      </w:r>
      <w:proofErr w:type="spellEnd"/>
      <w:r w:rsidRPr="00F242E3">
        <w:rPr>
          <w:rFonts w:asciiTheme="minorHAnsi" w:hAnsiTheme="minorHAnsi" w:cstheme="minorHAnsi"/>
          <w:sz w:val="22"/>
          <w:szCs w:val="22"/>
        </w:rPr>
        <w:t xml:space="preserve"> .jpg (.</w:t>
      </w:r>
      <w:proofErr w:type="spellStart"/>
      <w:r w:rsidRPr="00F242E3">
        <w:rPr>
          <w:rFonts w:asciiTheme="minorHAnsi" w:hAnsiTheme="minorHAnsi" w:cstheme="minorHAnsi"/>
          <w:sz w:val="22"/>
          <w:szCs w:val="22"/>
        </w:rPr>
        <w:t>jpeg</w:t>
      </w:r>
      <w:proofErr w:type="spellEnd"/>
      <w:r w:rsidRPr="00F242E3">
        <w:rPr>
          <w:rFonts w:asciiTheme="minorHAnsi" w:hAnsiTheme="minorHAnsi" w:cstheme="minorHAnsi"/>
          <w:sz w:val="22"/>
          <w:szCs w:val="22"/>
        </w:rPr>
        <w:t xml:space="preserve">) </w:t>
      </w:r>
      <w:r w:rsidRPr="00F242E3">
        <w:rPr>
          <w:rFonts w:asciiTheme="minorHAnsi" w:hAnsiTheme="minorHAnsi" w:cstheme="minorHAnsi"/>
          <w:b/>
          <w:sz w:val="22"/>
          <w:szCs w:val="22"/>
          <w:u w:val="single"/>
        </w:rPr>
        <w:t>ze szczególnym wskazaniem na .pdf</w:t>
      </w:r>
    </w:p>
    <w:p w14:paraId="4465F2CC" w14:textId="2F71231B" w:rsidR="002E7E36" w:rsidRPr="00F242E3" w:rsidRDefault="002E7E36" w:rsidP="003961FB">
      <w:pPr>
        <w:pStyle w:val="Akapitzlist"/>
        <w:numPr>
          <w:ilvl w:val="0"/>
          <w:numId w:val="40"/>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W celu ewentualnej kompresji danych Zamawiający rekomenduje wykorzystanie jednego z rozszerzeń:</w:t>
      </w:r>
    </w:p>
    <w:p w14:paraId="16205427" w14:textId="77777777" w:rsidR="002E7E36" w:rsidRPr="00F242E3" w:rsidRDefault="002E7E36" w:rsidP="003961FB">
      <w:pPr>
        <w:numPr>
          <w:ilvl w:val="1"/>
          <w:numId w:val="47"/>
        </w:numPr>
        <w:tabs>
          <w:tab w:val="left" w:pos="851"/>
        </w:tabs>
        <w:ind w:left="851" w:hanging="425"/>
        <w:jc w:val="both"/>
        <w:rPr>
          <w:rFonts w:asciiTheme="minorHAnsi" w:hAnsiTheme="minorHAnsi" w:cstheme="minorHAnsi"/>
          <w:sz w:val="22"/>
          <w:szCs w:val="22"/>
        </w:rPr>
      </w:pPr>
      <w:r w:rsidRPr="00F242E3">
        <w:rPr>
          <w:rFonts w:asciiTheme="minorHAnsi" w:hAnsiTheme="minorHAnsi" w:cstheme="minorHAnsi"/>
          <w:sz w:val="22"/>
          <w:szCs w:val="22"/>
        </w:rPr>
        <w:t xml:space="preserve">.zip </w:t>
      </w:r>
    </w:p>
    <w:p w14:paraId="79777979" w14:textId="77777777" w:rsidR="00281F36" w:rsidRPr="00F242E3" w:rsidRDefault="002E7E36" w:rsidP="003961FB">
      <w:pPr>
        <w:numPr>
          <w:ilvl w:val="1"/>
          <w:numId w:val="47"/>
        </w:numPr>
        <w:tabs>
          <w:tab w:val="left" w:pos="851"/>
        </w:tabs>
        <w:ind w:left="851" w:hanging="425"/>
        <w:jc w:val="both"/>
        <w:rPr>
          <w:rFonts w:asciiTheme="minorHAnsi" w:hAnsiTheme="minorHAnsi" w:cstheme="minorHAnsi"/>
          <w:sz w:val="22"/>
          <w:szCs w:val="22"/>
        </w:rPr>
      </w:pPr>
      <w:r w:rsidRPr="00F242E3">
        <w:rPr>
          <w:rFonts w:asciiTheme="minorHAnsi" w:hAnsiTheme="minorHAnsi" w:cstheme="minorHAnsi"/>
          <w:sz w:val="22"/>
          <w:szCs w:val="22"/>
        </w:rPr>
        <w:t>.7Z</w:t>
      </w:r>
    </w:p>
    <w:p w14:paraId="43E01325" w14:textId="77777777" w:rsidR="00281F36" w:rsidRPr="00F242E3" w:rsidRDefault="002E7E36" w:rsidP="003961FB">
      <w:pPr>
        <w:pStyle w:val="Akapitzlist"/>
        <w:numPr>
          <w:ilvl w:val="0"/>
          <w:numId w:val="40"/>
        </w:numPr>
        <w:tabs>
          <w:tab w:val="left" w:pos="851"/>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 xml:space="preserve">Wśród rozszerzeń powszechnych a </w:t>
      </w:r>
      <w:r w:rsidRPr="00F242E3">
        <w:rPr>
          <w:rFonts w:asciiTheme="minorHAnsi" w:hAnsiTheme="minorHAnsi" w:cstheme="minorHAnsi"/>
          <w:b/>
          <w:sz w:val="22"/>
          <w:szCs w:val="22"/>
        </w:rPr>
        <w:t>niewystępujących</w:t>
      </w:r>
      <w:r w:rsidRPr="00F242E3">
        <w:rPr>
          <w:rFonts w:asciiTheme="minorHAnsi" w:hAnsiTheme="minorHAnsi" w:cstheme="minorHAnsi"/>
          <w:sz w:val="22"/>
          <w:szCs w:val="22"/>
        </w:rPr>
        <w:t xml:space="preserve"> w Rozporządzeniu KRI występują: .</w:t>
      </w:r>
      <w:proofErr w:type="spellStart"/>
      <w:r w:rsidRPr="00F242E3">
        <w:rPr>
          <w:rFonts w:asciiTheme="minorHAnsi" w:hAnsiTheme="minorHAnsi" w:cstheme="minorHAnsi"/>
          <w:sz w:val="22"/>
          <w:szCs w:val="22"/>
        </w:rPr>
        <w:t>rar</w:t>
      </w:r>
      <w:proofErr w:type="spellEnd"/>
      <w:r w:rsidRPr="00F242E3">
        <w:rPr>
          <w:rFonts w:asciiTheme="minorHAnsi" w:hAnsiTheme="minorHAnsi" w:cstheme="minorHAnsi"/>
          <w:sz w:val="22"/>
          <w:szCs w:val="22"/>
        </w:rPr>
        <w:t xml:space="preserve"> .gif .</w:t>
      </w:r>
      <w:proofErr w:type="spellStart"/>
      <w:r w:rsidRPr="00F242E3">
        <w:rPr>
          <w:rFonts w:asciiTheme="minorHAnsi" w:hAnsiTheme="minorHAnsi" w:cstheme="minorHAnsi"/>
          <w:sz w:val="22"/>
          <w:szCs w:val="22"/>
        </w:rPr>
        <w:t>bmp</w:t>
      </w:r>
      <w:proofErr w:type="spellEnd"/>
      <w:r w:rsidRPr="00F242E3">
        <w:rPr>
          <w:rFonts w:asciiTheme="minorHAnsi" w:hAnsiTheme="minorHAnsi" w:cstheme="minorHAnsi"/>
          <w:sz w:val="22"/>
          <w:szCs w:val="22"/>
        </w:rPr>
        <w:t xml:space="preserve"> .</w:t>
      </w:r>
      <w:proofErr w:type="spellStart"/>
      <w:r w:rsidRPr="00F242E3">
        <w:rPr>
          <w:rFonts w:asciiTheme="minorHAnsi" w:hAnsiTheme="minorHAnsi" w:cstheme="minorHAnsi"/>
          <w:sz w:val="22"/>
          <w:szCs w:val="22"/>
        </w:rPr>
        <w:t>numbers</w:t>
      </w:r>
      <w:proofErr w:type="spellEnd"/>
      <w:r w:rsidRPr="00F242E3">
        <w:rPr>
          <w:rFonts w:asciiTheme="minorHAnsi" w:hAnsiTheme="minorHAnsi" w:cstheme="minorHAnsi"/>
          <w:sz w:val="22"/>
          <w:szCs w:val="22"/>
        </w:rPr>
        <w:t xml:space="preserve"> .</w:t>
      </w:r>
      <w:proofErr w:type="spellStart"/>
      <w:r w:rsidRPr="00F242E3">
        <w:rPr>
          <w:rFonts w:asciiTheme="minorHAnsi" w:hAnsiTheme="minorHAnsi" w:cstheme="minorHAnsi"/>
          <w:sz w:val="22"/>
          <w:szCs w:val="22"/>
        </w:rPr>
        <w:t>pages</w:t>
      </w:r>
      <w:proofErr w:type="spellEnd"/>
      <w:r w:rsidRPr="00F242E3">
        <w:rPr>
          <w:rFonts w:asciiTheme="minorHAnsi" w:hAnsiTheme="minorHAnsi" w:cstheme="minorHAnsi"/>
          <w:sz w:val="22"/>
          <w:szCs w:val="22"/>
        </w:rPr>
        <w:t xml:space="preserve">. </w:t>
      </w:r>
      <w:r w:rsidRPr="00F242E3">
        <w:rPr>
          <w:rFonts w:asciiTheme="minorHAnsi" w:hAnsiTheme="minorHAnsi" w:cstheme="minorHAnsi"/>
          <w:b/>
          <w:sz w:val="22"/>
          <w:szCs w:val="22"/>
        </w:rPr>
        <w:t>Dokumenty złożone w takich plikach zostaną uznane za złożone nieskutecznie.</w:t>
      </w:r>
    </w:p>
    <w:p w14:paraId="74163C8D" w14:textId="0966B2A5" w:rsidR="002E7E36" w:rsidRPr="00F242E3" w:rsidRDefault="002E7E36" w:rsidP="003961FB">
      <w:pPr>
        <w:pStyle w:val="Akapitzlist"/>
        <w:numPr>
          <w:ilvl w:val="0"/>
          <w:numId w:val="40"/>
        </w:numPr>
        <w:tabs>
          <w:tab w:val="left" w:pos="851"/>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W przypadku stosowania przez wykonawcę kwalifikowanego podpisu elektronicznego:</w:t>
      </w:r>
    </w:p>
    <w:p w14:paraId="141DEE1A" w14:textId="77777777" w:rsidR="002E7E36" w:rsidRPr="00F242E3" w:rsidRDefault="002E7E36" w:rsidP="003961FB">
      <w:pPr>
        <w:numPr>
          <w:ilvl w:val="0"/>
          <w:numId w:val="50"/>
        </w:numPr>
        <w:tabs>
          <w:tab w:val="left" w:pos="709"/>
        </w:tabs>
        <w:ind w:left="709" w:hanging="283"/>
        <w:jc w:val="both"/>
        <w:rPr>
          <w:rFonts w:asciiTheme="minorHAnsi" w:eastAsia="Calibri" w:hAnsiTheme="minorHAnsi" w:cstheme="minorHAnsi"/>
          <w:sz w:val="22"/>
          <w:szCs w:val="22"/>
        </w:rPr>
      </w:pPr>
      <w:r w:rsidRPr="00F242E3">
        <w:rPr>
          <w:rFonts w:asciiTheme="minorHAnsi" w:hAnsiTheme="minorHAnsi" w:cstheme="minorHAnsi"/>
          <w:sz w:val="22"/>
          <w:szCs w:val="22"/>
        </w:rPr>
        <w:t xml:space="preserve">Ze względu na niskie ryzyko naruszenia integralności pliku oraz łatwiejszą weryfikację podpisu zamawiający zaleca, w miarę możliwości, </w:t>
      </w:r>
      <w:r w:rsidRPr="00F242E3">
        <w:rPr>
          <w:rFonts w:asciiTheme="minorHAnsi" w:hAnsiTheme="minorHAnsi" w:cstheme="minorHAnsi"/>
          <w:b/>
          <w:sz w:val="22"/>
          <w:szCs w:val="22"/>
        </w:rPr>
        <w:t xml:space="preserve">przekonwertowanie plików składających się na ofertę na rozszerzenie .pdf  i opatrzenie ich podpisem kwalifikowanym w formacie </w:t>
      </w:r>
      <w:proofErr w:type="spellStart"/>
      <w:r w:rsidRPr="00F242E3">
        <w:rPr>
          <w:rFonts w:asciiTheme="minorHAnsi" w:hAnsiTheme="minorHAnsi" w:cstheme="minorHAnsi"/>
          <w:b/>
          <w:sz w:val="22"/>
          <w:szCs w:val="22"/>
        </w:rPr>
        <w:t>PAdES</w:t>
      </w:r>
      <w:proofErr w:type="spellEnd"/>
      <w:r w:rsidRPr="00F242E3">
        <w:rPr>
          <w:rFonts w:asciiTheme="minorHAnsi" w:hAnsiTheme="minorHAnsi" w:cstheme="minorHAnsi"/>
          <w:b/>
          <w:sz w:val="22"/>
          <w:szCs w:val="22"/>
        </w:rPr>
        <w:t xml:space="preserve">. </w:t>
      </w:r>
    </w:p>
    <w:p w14:paraId="5B441F1B" w14:textId="77777777" w:rsidR="002E7E36" w:rsidRPr="00F242E3" w:rsidRDefault="002E7E36" w:rsidP="003961FB">
      <w:pPr>
        <w:numPr>
          <w:ilvl w:val="0"/>
          <w:numId w:val="50"/>
        </w:numPr>
        <w:tabs>
          <w:tab w:val="left" w:pos="709"/>
        </w:tabs>
        <w:ind w:left="709" w:hanging="283"/>
        <w:jc w:val="both"/>
        <w:rPr>
          <w:rFonts w:asciiTheme="minorHAnsi" w:hAnsiTheme="minorHAnsi" w:cstheme="minorHAnsi"/>
          <w:sz w:val="22"/>
          <w:szCs w:val="22"/>
        </w:rPr>
      </w:pPr>
      <w:r w:rsidRPr="00F242E3">
        <w:rPr>
          <w:rFonts w:asciiTheme="minorHAnsi" w:hAnsiTheme="minorHAnsi" w:cstheme="minorHAnsi"/>
          <w:sz w:val="22"/>
          <w:szCs w:val="22"/>
        </w:rPr>
        <w:t xml:space="preserve">Pliki w innych formatach niż PDF </w:t>
      </w:r>
      <w:r w:rsidRPr="00F242E3">
        <w:rPr>
          <w:rFonts w:asciiTheme="minorHAnsi" w:hAnsiTheme="minorHAnsi" w:cstheme="minorHAnsi"/>
          <w:b/>
          <w:sz w:val="22"/>
          <w:szCs w:val="22"/>
        </w:rPr>
        <w:t xml:space="preserve">zaleca się opatrzyć podpisem w formacie </w:t>
      </w:r>
      <w:proofErr w:type="spellStart"/>
      <w:r w:rsidRPr="00F242E3">
        <w:rPr>
          <w:rFonts w:asciiTheme="minorHAnsi" w:hAnsiTheme="minorHAnsi" w:cstheme="minorHAnsi"/>
          <w:b/>
          <w:sz w:val="22"/>
          <w:szCs w:val="22"/>
        </w:rPr>
        <w:t>XAdES</w:t>
      </w:r>
      <w:proofErr w:type="spellEnd"/>
      <w:r w:rsidRPr="00F242E3">
        <w:rPr>
          <w:rFonts w:asciiTheme="minorHAnsi" w:hAnsiTheme="minorHAnsi" w:cstheme="minorHAnsi"/>
          <w:b/>
          <w:sz w:val="22"/>
          <w:szCs w:val="22"/>
        </w:rPr>
        <w:t xml:space="preserve"> o typie zewnętrznym</w:t>
      </w:r>
      <w:r w:rsidRPr="00F242E3">
        <w:rPr>
          <w:rFonts w:asciiTheme="minorHAnsi" w:hAnsiTheme="minorHAnsi" w:cstheme="minorHAnsi"/>
          <w:sz w:val="22"/>
          <w:szCs w:val="22"/>
        </w:rPr>
        <w:t>. Wykonawca powinien pamiętać, aby plik z podpisem przekazywać łącznie z dokumentem podpisywanym.</w:t>
      </w:r>
    </w:p>
    <w:p w14:paraId="5E3F9C3D" w14:textId="77777777" w:rsidR="00281F36" w:rsidRPr="00F242E3" w:rsidRDefault="002E7E36" w:rsidP="003961FB">
      <w:pPr>
        <w:numPr>
          <w:ilvl w:val="0"/>
          <w:numId w:val="50"/>
        </w:numPr>
        <w:tabs>
          <w:tab w:val="left" w:pos="709"/>
        </w:tabs>
        <w:ind w:left="709" w:hanging="283"/>
        <w:jc w:val="both"/>
        <w:rPr>
          <w:rFonts w:asciiTheme="minorHAnsi" w:hAnsiTheme="minorHAnsi" w:cstheme="minorHAnsi"/>
          <w:sz w:val="22"/>
          <w:szCs w:val="22"/>
        </w:rPr>
      </w:pPr>
      <w:r w:rsidRPr="00F242E3">
        <w:rPr>
          <w:rFonts w:asciiTheme="minorHAnsi" w:hAnsiTheme="minorHAnsi" w:cstheme="minorHAnsi"/>
          <w:sz w:val="22"/>
          <w:szCs w:val="22"/>
        </w:rPr>
        <w:t>Zamawiający rekomenduje wykorzystanie podpisu z kwalifikowanym znacznikiem czasu.</w:t>
      </w:r>
    </w:p>
    <w:p w14:paraId="1536B805" w14:textId="77777777" w:rsidR="00281F36" w:rsidRPr="00F242E3" w:rsidRDefault="002E7E36" w:rsidP="003961FB">
      <w:pPr>
        <w:pStyle w:val="Akapitzlist"/>
        <w:numPr>
          <w:ilvl w:val="0"/>
          <w:numId w:val="40"/>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Zamawiający zaleca aby</w:t>
      </w:r>
      <w:r w:rsidRPr="00F242E3">
        <w:rPr>
          <w:rFonts w:asciiTheme="minorHAnsi" w:hAnsiTheme="minorHAnsi" w:cstheme="minorHAnsi"/>
          <w:b/>
          <w:sz w:val="22"/>
          <w:szCs w:val="22"/>
        </w:rPr>
        <w:t xml:space="preserve"> w przypadku podpisywania pliku przez kilka osób, stosować podpisy tego samego rodzaju.</w:t>
      </w:r>
      <w:r w:rsidRPr="00F242E3">
        <w:rPr>
          <w:rFonts w:asciiTheme="minorHAnsi" w:hAnsiTheme="minorHAnsi" w:cstheme="minorHAnsi"/>
          <w:sz w:val="22"/>
          <w:szCs w:val="22"/>
        </w:rPr>
        <w:t xml:space="preserve"> Podpisywanie różnymi rodzajami podpisów może doprowadzić do problemów w weryfikacji plików. </w:t>
      </w:r>
    </w:p>
    <w:p w14:paraId="4F215BDE" w14:textId="00DF2D1F" w:rsidR="00281F36" w:rsidRPr="00F242E3" w:rsidRDefault="002E7E36" w:rsidP="003961FB">
      <w:pPr>
        <w:pStyle w:val="Akapitzlist"/>
        <w:numPr>
          <w:ilvl w:val="0"/>
          <w:numId w:val="40"/>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Zamawiający zaleca, aby Wykonawca z odpowiednim wyprzedzeniem przetestował możliwość prawidłowego wykorzystania wybranej metody podpisania plików oferty.</w:t>
      </w:r>
      <w:r w:rsidR="000E66A2" w:rsidRPr="00F242E3">
        <w:rPr>
          <w:rFonts w:asciiTheme="minorHAnsi" w:hAnsiTheme="minorHAnsi" w:cstheme="minorHAnsi"/>
          <w:sz w:val="22"/>
          <w:szCs w:val="22"/>
        </w:rPr>
        <w:t xml:space="preserve"> </w:t>
      </w:r>
      <w:r w:rsidR="000E66A2" w:rsidRPr="00F242E3">
        <w:rPr>
          <w:rFonts w:asciiTheme="minorHAnsi" w:hAnsiTheme="minorHAnsi" w:cstheme="minorHAnsi"/>
          <w:i/>
          <w:sz w:val="22"/>
          <w:szCs w:val="22"/>
        </w:rPr>
        <w:t>Podczas podpisywania plików zaleca się stosowanie algorytmu skrótu SHA2 zamiast SHA1.</w:t>
      </w:r>
    </w:p>
    <w:p w14:paraId="6A042090" w14:textId="77777777" w:rsidR="00281F36" w:rsidRPr="00F242E3" w:rsidRDefault="002E7E36" w:rsidP="003961FB">
      <w:pPr>
        <w:pStyle w:val="Akapitzlist"/>
        <w:numPr>
          <w:ilvl w:val="0"/>
          <w:numId w:val="40"/>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Osobą składającą ofertę powinna być osoba kontaktowa podawana w dokumentacji.</w:t>
      </w:r>
    </w:p>
    <w:p w14:paraId="3ABFCE75" w14:textId="77777777" w:rsidR="00281F36" w:rsidRPr="00F242E3" w:rsidRDefault="002E7E36" w:rsidP="003961FB">
      <w:pPr>
        <w:pStyle w:val="Akapitzlist"/>
        <w:numPr>
          <w:ilvl w:val="0"/>
          <w:numId w:val="40"/>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154541FF" w14:textId="77777777" w:rsidR="00281F36" w:rsidRPr="00F242E3" w:rsidRDefault="002E7E36" w:rsidP="003961FB">
      <w:pPr>
        <w:pStyle w:val="Akapitzlist"/>
        <w:numPr>
          <w:ilvl w:val="0"/>
          <w:numId w:val="40"/>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 xml:space="preserve">Jeśli Wykonawca pakuje dokumenty np. w plik o rozszerzeniu .zip, zaleca się wcześniejsze podpisanie każdego ze skompresowanych plików. </w:t>
      </w:r>
    </w:p>
    <w:p w14:paraId="133AFC90" w14:textId="77777777" w:rsidR="00281F36" w:rsidRPr="00F242E3" w:rsidRDefault="002E7E36" w:rsidP="003961FB">
      <w:pPr>
        <w:pStyle w:val="Akapitzlist"/>
        <w:numPr>
          <w:ilvl w:val="0"/>
          <w:numId w:val="40"/>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 xml:space="preserve">Zamawiający zaleca aby </w:t>
      </w:r>
      <w:r w:rsidRPr="00F242E3">
        <w:rPr>
          <w:rFonts w:asciiTheme="minorHAnsi" w:hAnsiTheme="minorHAnsi" w:cstheme="minorHAnsi"/>
          <w:b/>
          <w:sz w:val="22"/>
          <w:szCs w:val="22"/>
          <w:u w:val="single"/>
        </w:rPr>
        <w:t>nie</w:t>
      </w:r>
      <w:r w:rsidRPr="00F242E3">
        <w:rPr>
          <w:rFonts w:asciiTheme="minorHAnsi" w:hAnsiTheme="minorHAnsi" w:cstheme="minorHAnsi"/>
          <w:b/>
          <w:sz w:val="22"/>
          <w:szCs w:val="22"/>
        </w:rPr>
        <w:t xml:space="preserve"> </w:t>
      </w:r>
      <w:r w:rsidRPr="00F242E3">
        <w:rPr>
          <w:rFonts w:asciiTheme="minorHAnsi" w:hAnsiTheme="minorHAnsi" w:cstheme="minorHAnsi"/>
          <w:sz w:val="22"/>
          <w:szCs w:val="22"/>
        </w:rPr>
        <w:t>wprowadzać jakichkolwiek zmian w plikach po podpisaniu ich podpisem kwalifikowanym. Może to skutkować naruszeniem integralności plików co równoważne będzie z koniecznością odrzucenia oferty.</w:t>
      </w:r>
    </w:p>
    <w:p w14:paraId="00D932FA" w14:textId="77777777" w:rsidR="00281F36" w:rsidRPr="00F242E3" w:rsidRDefault="002E7E36" w:rsidP="003961FB">
      <w:pPr>
        <w:pStyle w:val="Akapitzlist"/>
        <w:numPr>
          <w:ilvl w:val="0"/>
          <w:numId w:val="40"/>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b/>
          <w:sz w:val="22"/>
          <w:szCs w:val="22"/>
        </w:rPr>
        <w:t xml:space="preserve">Podmiotowe środki dowodowe oraz inne dokumenty lub oświadczenia, o których mowa w SWZ, składa się w formie elektronicznej,  w zakresie i w sposób określony w przepisach wydanych na podstawie art. 70 ustawy PZP, tj. </w:t>
      </w:r>
      <w:r w:rsidRPr="00F242E3">
        <w:rPr>
          <w:rFonts w:asciiTheme="minorHAnsi" w:hAnsiTheme="minorHAnsi" w:cstheme="minorHAnsi"/>
          <w:sz w:val="22"/>
          <w:szCs w:val="22"/>
        </w:rPr>
        <w:t xml:space="preserve">rozporządzenia Prezesa Rady Ministrów z dnia </w:t>
      </w:r>
      <w:r w:rsidRPr="00F242E3">
        <w:rPr>
          <w:rFonts w:asciiTheme="minorHAnsi" w:hAnsiTheme="minorHAnsi" w:cstheme="minorHAnsi"/>
          <w:smallCaps/>
          <w:sz w:val="22"/>
          <w:szCs w:val="22"/>
        </w:rPr>
        <w:t> </w:t>
      </w:r>
      <w:r w:rsidRPr="00F242E3">
        <w:rPr>
          <w:rFonts w:asciiTheme="minorHAnsi" w:hAnsiTheme="minorHAnsi" w:cstheme="minorHAnsi"/>
          <w:smallCaps/>
          <w:sz w:val="22"/>
          <w:szCs w:val="22"/>
        </w:rPr>
        <w:t xml:space="preserve">30 </w:t>
      </w:r>
      <w:r w:rsidRPr="00F242E3">
        <w:rPr>
          <w:rFonts w:asciiTheme="minorHAnsi" w:hAnsiTheme="minorHAnsi" w:cstheme="minorHAnsi"/>
          <w:sz w:val="22"/>
          <w:szCs w:val="22"/>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04E8B92A" w14:textId="77777777" w:rsidR="00281F36" w:rsidRPr="00F242E3" w:rsidRDefault="002E7E36" w:rsidP="003961FB">
      <w:pPr>
        <w:pStyle w:val="Akapitzlist"/>
        <w:numPr>
          <w:ilvl w:val="0"/>
          <w:numId w:val="40"/>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Brak jednoznacznego wskazania, które informacje stanowią tajemnicę przedsiębiorstwa oznaczać będzie, że wszelkie oświadczenia, zaświadczenia oraz inne dokumenty składane w trakcie niniejszego postępowania są jawne bez zastrzeżeń.</w:t>
      </w:r>
    </w:p>
    <w:p w14:paraId="146C2782" w14:textId="5FFCEBA3" w:rsidR="008926AD" w:rsidRPr="00F242E3" w:rsidRDefault="002E7E36" w:rsidP="003961FB">
      <w:pPr>
        <w:pStyle w:val="Akapitzlist"/>
        <w:numPr>
          <w:ilvl w:val="0"/>
          <w:numId w:val="40"/>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 xml:space="preserve">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w:t>
      </w:r>
      <w:r w:rsidR="008926AD" w:rsidRPr="00F242E3">
        <w:rPr>
          <w:rFonts w:asciiTheme="minorHAnsi" w:hAnsiTheme="minorHAnsi" w:cstheme="minorHAnsi"/>
          <w:sz w:val="22"/>
          <w:szCs w:val="22"/>
        </w:rPr>
        <w:t>Z</w:t>
      </w:r>
      <w:r w:rsidRPr="00F242E3">
        <w:rPr>
          <w:rFonts w:asciiTheme="minorHAnsi" w:hAnsiTheme="minorHAnsi" w:cstheme="minorHAnsi"/>
          <w:sz w:val="22"/>
          <w:szCs w:val="22"/>
        </w:rPr>
        <w:t>amawiający uzna za skuteczne wyłącznie w sytuacji kiedy Wykonawca oprócz samego zastrzeżenia, jednocześnie wykaże, iż dane informacje stanowią tajemnicę przedsiębiorstwa.</w:t>
      </w:r>
    </w:p>
    <w:p w14:paraId="3B057629" w14:textId="5C332D14" w:rsidR="008926AD" w:rsidRPr="00F242E3" w:rsidRDefault="008926AD" w:rsidP="008926AD">
      <w:pPr>
        <w:suppressAutoHyphens/>
        <w:ind w:left="426"/>
        <w:jc w:val="both"/>
        <w:rPr>
          <w:rFonts w:asciiTheme="minorHAnsi" w:hAnsiTheme="minorHAnsi" w:cstheme="minorHAnsi"/>
          <w:b/>
          <w:sz w:val="22"/>
          <w:szCs w:val="22"/>
        </w:rPr>
      </w:pPr>
    </w:p>
    <w:p w14:paraId="0B757035" w14:textId="77777777" w:rsidR="00D247E9" w:rsidRPr="00F242E3" w:rsidRDefault="00D247E9" w:rsidP="00D247E9">
      <w:pPr>
        <w:ind w:left="426" w:hanging="426"/>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XV. TERMIN SKŁADANIA  OFERT</w:t>
      </w:r>
    </w:p>
    <w:p w14:paraId="77A70A32" w14:textId="5FCEE588" w:rsidR="00F21B37" w:rsidRPr="00980EE1" w:rsidRDefault="005B7E7D" w:rsidP="00D247E9">
      <w:pPr>
        <w:suppressAutoHyphens/>
        <w:jc w:val="both"/>
        <w:rPr>
          <w:rFonts w:asciiTheme="minorHAnsi" w:hAnsiTheme="minorHAnsi" w:cstheme="minorHAnsi"/>
          <w:b/>
          <w:sz w:val="22"/>
          <w:szCs w:val="22"/>
        </w:rPr>
      </w:pPr>
      <w:r w:rsidRPr="00AC5E0A">
        <w:rPr>
          <w:rFonts w:asciiTheme="minorHAnsi" w:eastAsia="Times New Roman" w:hAnsiTheme="minorHAnsi" w:cstheme="minorHAnsi"/>
          <w:b/>
          <w:bCs/>
          <w:sz w:val="22"/>
          <w:szCs w:val="22"/>
          <w:u w:val="single"/>
          <w:lang w:eastAsia="ar-SA"/>
        </w:rPr>
        <w:t>T</w:t>
      </w:r>
      <w:r w:rsidR="00F21B37" w:rsidRPr="00AC5E0A">
        <w:rPr>
          <w:rFonts w:asciiTheme="minorHAnsi" w:eastAsia="Times New Roman" w:hAnsiTheme="minorHAnsi" w:cstheme="minorHAnsi"/>
          <w:b/>
          <w:bCs/>
          <w:sz w:val="22"/>
          <w:szCs w:val="22"/>
          <w:u w:val="single"/>
          <w:lang w:eastAsia="ar-SA"/>
        </w:rPr>
        <w:t>er</w:t>
      </w:r>
      <w:r w:rsidR="00334096" w:rsidRPr="00AC5E0A">
        <w:rPr>
          <w:rFonts w:asciiTheme="minorHAnsi" w:eastAsia="Times New Roman" w:hAnsiTheme="minorHAnsi" w:cstheme="minorHAnsi"/>
          <w:b/>
          <w:bCs/>
          <w:sz w:val="22"/>
          <w:szCs w:val="22"/>
          <w:u w:val="single"/>
          <w:lang w:eastAsia="ar-SA"/>
        </w:rPr>
        <w:t xml:space="preserve">min składania ofert upływa </w:t>
      </w:r>
      <w:r w:rsidR="00251E0B" w:rsidRPr="00AC5E0A">
        <w:rPr>
          <w:rFonts w:asciiTheme="minorHAnsi" w:eastAsia="Times New Roman" w:hAnsiTheme="minorHAnsi" w:cstheme="minorHAnsi"/>
          <w:b/>
          <w:bCs/>
          <w:sz w:val="22"/>
          <w:szCs w:val="22"/>
          <w:u w:val="single"/>
          <w:lang w:eastAsia="ar-SA"/>
        </w:rPr>
        <w:t xml:space="preserve">w dniu </w:t>
      </w:r>
      <w:r w:rsidR="00B73E9E" w:rsidRPr="00AC5E0A">
        <w:rPr>
          <w:rFonts w:asciiTheme="minorHAnsi" w:eastAsia="Times New Roman" w:hAnsiTheme="minorHAnsi" w:cstheme="minorHAnsi"/>
          <w:b/>
          <w:bCs/>
          <w:sz w:val="22"/>
          <w:szCs w:val="22"/>
          <w:u w:val="single"/>
          <w:lang w:eastAsia="ar-SA"/>
        </w:rPr>
        <w:t>26.05</w:t>
      </w:r>
      <w:r w:rsidR="00CF6635" w:rsidRPr="00AC5E0A">
        <w:rPr>
          <w:rFonts w:asciiTheme="minorHAnsi" w:eastAsia="Times New Roman" w:hAnsiTheme="minorHAnsi" w:cstheme="minorHAnsi"/>
          <w:b/>
          <w:bCs/>
          <w:sz w:val="22"/>
          <w:szCs w:val="22"/>
          <w:u w:val="single"/>
          <w:lang w:eastAsia="ar-SA"/>
        </w:rPr>
        <w:t>.</w:t>
      </w:r>
      <w:r w:rsidR="00542A6A" w:rsidRPr="00AC5E0A">
        <w:rPr>
          <w:rFonts w:asciiTheme="minorHAnsi" w:eastAsia="Times New Roman" w:hAnsiTheme="minorHAnsi" w:cstheme="minorHAnsi"/>
          <w:b/>
          <w:bCs/>
          <w:sz w:val="22"/>
          <w:szCs w:val="22"/>
          <w:u w:val="single"/>
          <w:lang w:eastAsia="ar-SA"/>
        </w:rPr>
        <w:t>202</w:t>
      </w:r>
      <w:r w:rsidR="00FD3DE9" w:rsidRPr="00AC5E0A">
        <w:rPr>
          <w:rFonts w:asciiTheme="minorHAnsi" w:eastAsia="Times New Roman" w:hAnsiTheme="minorHAnsi" w:cstheme="minorHAnsi"/>
          <w:b/>
          <w:bCs/>
          <w:sz w:val="22"/>
          <w:szCs w:val="22"/>
          <w:u w:val="single"/>
          <w:lang w:eastAsia="ar-SA"/>
        </w:rPr>
        <w:t>5</w:t>
      </w:r>
      <w:r w:rsidR="00334096" w:rsidRPr="00AC5E0A">
        <w:rPr>
          <w:rFonts w:asciiTheme="minorHAnsi" w:eastAsia="Times New Roman" w:hAnsiTheme="minorHAnsi" w:cstheme="minorHAnsi"/>
          <w:b/>
          <w:bCs/>
          <w:sz w:val="22"/>
          <w:szCs w:val="22"/>
          <w:u w:val="single"/>
          <w:lang w:eastAsia="ar-SA"/>
        </w:rPr>
        <w:t xml:space="preserve">r. o godz. </w:t>
      </w:r>
      <w:r w:rsidR="000A7A8D" w:rsidRPr="00AC5E0A">
        <w:rPr>
          <w:rFonts w:asciiTheme="minorHAnsi" w:eastAsia="Times New Roman" w:hAnsiTheme="minorHAnsi" w:cstheme="minorHAnsi"/>
          <w:b/>
          <w:bCs/>
          <w:sz w:val="22"/>
          <w:szCs w:val="22"/>
          <w:u w:val="single"/>
          <w:lang w:eastAsia="ar-SA"/>
        </w:rPr>
        <w:t>9</w:t>
      </w:r>
      <w:r w:rsidR="00EB30EA" w:rsidRPr="00AC5E0A">
        <w:rPr>
          <w:rFonts w:asciiTheme="minorHAnsi" w:eastAsia="Times New Roman" w:hAnsiTheme="minorHAnsi" w:cstheme="minorHAnsi"/>
          <w:b/>
          <w:bCs/>
          <w:sz w:val="22"/>
          <w:szCs w:val="22"/>
          <w:u w:val="single"/>
          <w:lang w:eastAsia="ar-SA"/>
        </w:rPr>
        <w:t>:</w:t>
      </w:r>
      <w:r w:rsidR="000A7A8D" w:rsidRPr="00AC5E0A">
        <w:rPr>
          <w:rFonts w:asciiTheme="minorHAnsi" w:eastAsia="Times New Roman" w:hAnsiTheme="minorHAnsi" w:cstheme="minorHAnsi"/>
          <w:b/>
          <w:bCs/>
          <w:sz w:val="22"/>
          <w:szCs w:val="22"/>
          <w:u w:val="single"/>
          <w:lang w:eastAsia="ar-SA"/>
        </w:rPr>
        <w:t>0</w:t>
      </w:r>
      <w:r w:rsidR="00F21B37" w:rsidRPr="00AC5E0A">
        <w:rPr>
          <w:rFonts w:asciiTheme="minorHAnsi" w:eastAsia="Times New Roman" w:hAnsiTheme="minorHAnsi" w:cstheme="minorHAnsi"/>
          <w:b/>
          <w:bCs/>
          <w:sz w:val="22"/>
          <w:szCs w:val="22"/>
          <w:u w:val="single"/>
          <w:lang w:eastAsia="ar-SA"/>
        </w:rPr>
        <w:t>0.</w:t>
      </w:r>
      <w:r w:rsidR="00F21B37" w:rsidRPr="00980EE1">
        <w:rPr>
          <w:rFonts w:asciiTheme="minorHAnsi" w:eastAsia="Times New Roman" w:hAnsiTheme="minorHAnsi" w:cstheme="minorHAnsi"/>
          <w:b/>
          <w:bCs/>
          <w:sz w:val="22"/>
          <w:szCs w:val="22"/>
          <w:u w:val="single"/>
          <w:lang w:eastAsia="ar-SA"/>
        </w:rPr>
        <w:t xml:space="preserve"> </w:t>
      </w:r>
    </w:p>
    <w:p w14:paraId="3ED95E10" w14:textId="77777777" w:rsidR="00C87484" w:rsidRPr="00980EE1" w:rsidRDefault="00C87484" w:rsidP="006F4ACC">
      <w:pPr>
        <w:rPr>
          <w:rFonts w:asciiTheme="minorHAnsi" w:hAnsiTheme="minorHAnsi" w:cstheme="minorHAnsi"/>
          <w:b/>
          <w:bCs/>
          <w:sz w:val="22"/>
          <w:szCs w:val="22"/>
          <w:u w:val="single"/>
        </w:rPr>
      </w:pPr>
    </w:p>
    <w:p w14:paraId="7BC12F06" w14:textId="05F0C1A3" w:rsidR="00F242E3" w:rsidRPr="003E47DF" w:rsidRDefault="003814CD" w:rsidP="003814CD">
      <w:pPr>
        <w:jc w:val="both"/>
        <w:rPr>
          <w:rFonts w:asciiTheme="minorHAnsi" w:hAnsiTheme="minorHAnsi" w:cstheme="minorHAnsi"/>
          <w:color w:val="000000"/>
          <w:sz w:val="22"/>
          <w:szCs w:val="22"/>
        </w:rPr>
      </w:pPr>
      <w:r w:rsidRPr="003E47DF">
        <w:rPr>
          <w:rStyle w:val="font"/>
          <w:rFonts w:asciiTheme="minorHAnsi" w:hAnsiTheme="minorHAnsi" w:cstheme="minorHAnsi"/>
          <w:sz w:val="22"/>
          <w:szCs w:val="22"/>
        </w:rPr>
        <w:t xml:space="preserve">Zamawiający </w:t>
      </w:r>
      <w:r w:rsidRPr="003E47DF">
        <w:rPr>
          <w:rStyle w:val="font"/>
          <w:rFonts w:asciiTheme="minorHAnsi" w:hAnsiTheme="minorHAnsi" w:cstheme="minorHAnsi"/>
          <w:b/>
          <w:sz w:val="22"/>
          <w:szCs w:val="22"/>
        </w:rPr>
        <w:t xml:space="preserve">skraca termin składania ofert do 30 dni od dnia przekazania ogłoszenia o zamówieniu Urzędowi Publikacji Unii Europejskiej, </w:t>
      </w:r>
      <w:r w:rsidRPr="003E47DF">
        <w:rPr>
          <w:rFonts w:asciiTheme="minorHAnsi" w:hAnsiTheme="minorHAnsi" w:cstheme="minorHAnsi"/>
          <w:sz w:val="22"/>
          <w:szCs w:val="22"/>
        </w:rPr>
        <w:t xml:space="preserve">w związku z faktem iż </w:t>
      </w:r>
      <w:r w:rsidRPr="003E47DF">
        <w:rPr>
          <w:rFonts w:asciiTheme="minorHAnsi" w:hAnsiTheme="minorHAnsi" w:cstheme="minorHAnsi"/>
          <w:color w:val="333333"/>
          <w:sz w:val="22"/>
          <w:szCs w:val="22"/>
          <w:shd w:val="clear" w:color="auto" w:fill="FFFFFF"/>
        </w:rPr>
        <w:t xml:space="preserve"> składanie ofert odbywa się w całości przy użyciu środków komunikacji elektronicznej, w sposób określony w art. 63 ust. 1 -</w:t>
      </w:r>
      <w:r w:rsidRPr="003E47DF">
        <w:rPr>
          <w:rFonts w:asciiTheme="minorHAnsi" w:hAnsiTheme="minorHAnsi" w:cstheme="minorHAnsi"/>
          <w:sz w:val="22"/>
          <w:szCs w:val="22"/>
        </w:rPr>
        <w:t xml:space="preserve"> zastosowanie ma art. 138 ust. 4. </w:t>
      </w:r>
      <w:r w:rsidR="00F242E3" w:rsidRPr="003E47DF">
        <w:rPr>
          <w:rFonts w:asciiTheme="minorHAnsi" w:hAnsiTheme="minorHAnsi" w:cstheme="minorHAnsi"/>
          <w:color w:val="000000"/>
          <w:sz w:val="22"/>
          <w:szCs w:val="22"/>
        </w:rPr>
        <w:t>Zapewnienie szybkiej pomocy w nagłych przypadkach w warunkach bloku porodowego pozwala na wdrożenie najskuteczniejszej terapii i w sposób znaczący zwiększa szanse szybkiego powrotu pacjentki do zdrowia, jak również bezpośrednio wpływa na ratowanie życia ludzkiego.</w:t>
      </w:r>
    </w:p>
    <w:p w14:paraId="69BF5FF6" w14:textId="6DD15BB2" w:rsidR="009A0D99" w:rsidRPr="003239B2" w:rsidRDefault="009A0D99" w:rsidP="006F4ACC">
      <w:pPr>
        <w:jc w:val="both"/>
        <w:rPr>
          <w:rFonts w:asciiTheme="minorHAnsi" w:hAnsiTheme="minorHAnsi" w:cstheme="minorHAnsi"/>
          <w:b/>
          <w:bCs/>
          <w:sz w:val="22"/>
          <w:szCs w:val="22"/>
          <w:u w:val="single"/>
        </w:rPr>
      </w:pPr>
    </w:p>
    <w:p w14:paraId="0C911512" w14:textId="77777777" w:rsidR="00434705" w:rsidRPr="003239B2" w:rsidRDefault="00434705" w:rsidP="006F4ACC">
      <w:pPr>
        <w:ind w:left="426" w:hanging="426"/>
        <w:rPr>
          <w:rFonts w:asciiTheme="minorHAnsi" w:hAnsiTheme="minorHAnsi" w:cstheme="minorHAnsi"/>
          <w:b/>
          <w:bCs/>
          <w:sz w:val="22"/>
          <w:szCs w:val="22"/>
          <w:u w:val="single"/>
        </w:rPr>
      </w:pPr>
      <w:r w:rsidRPr="003239B2">
        <w:rPr>
          <w:rFonts w:asciiTheme="minorHAnsi" w:hAnsiTheme="minorHAnsi" w:cstheme="minorHAnsi"/>
          <w:b/>
          <w:bCs/>
          <w:sz w:val="22"/>
          <w:szCs w:val="22"/>
          <w:u w:val="single"/>
        </w:rPr>
        <w:t>XVI.  TERMIN  OTWARCIA OFERT</w:t>
      </w:r>
    </w:p>
    <w:p w14:paraId="3F159840" w14:textId="4061ACE2" w:rsidR="005B3D30" w:rsidRPr="00980EE1" w:rsidRDefault="00E97238" w:rsidP="00C51C47">
      <w:pPr>
        <w:pStyle w:val="Akapitzlist"/>
        <w:numPr>
          <w:ilvl w:val="0"/>
          <w:numId w:val="6"/>
        </w:numPr>
        <w:tabs>
          <w:tab w:val="clear" w:pos="450"/>
          <w:tab w:val="num" w:pos="284"/>
        </w:tabs>
        <w:suppressAutoHyphens/>
        <w:ind w:left="284" w:hanging="284"/>
        <w:jc w:val="both"/>
        <w:rPr>
          <w:rFonts w:asciiTheme="minorHAnsi" w:eastAsia="Times New Roman" w:hAnsiTheme="minorHAnsi" w:cstheme="minorHAnsi"/>
          <w:sz w:val="22"/>
          <w:szCs w:val="22"/>
          <w:lang w:eastAsia="ar-SA"/>
        </w:rPr>
      </w:pPr>
      <w:r w:rsidRPr="003239B2">
        <w:rPr>
          <w:rFonts w:asciiTheme="minorHAnsi" w:eastAsia="Times New Roman" w:hAnsiTheme="minorHAnsi" w:cstheme="minorHAnsi"/>
          <w:b/>
          <w:bCs/>
          <w:sz w:val="22"/>
          <w:szCs w:val="22"/>
          <w:u w:val="single"/>
          <w:lang w:eastAsia="ar-SA"/>
        </w:rPr>
        <w:t>O</w:t>
      </w:r>
      <w:r w:rsidR="002E734D" w:rsidRPr="003239B2">
        <w:rPr>
          <w:rFonts w:asciiTheme="minorHAnsi" w:eastAsia="Times New Roman" w:hAnsiTheme="minorHAnsi" w:cstheme="minorHAnsi"/>
          <w:b/>
          <w:bCs/>
          <w:sz w:val="22"/>
          <w:szCs w:val="22"/>
          <w:u w:val="single"/>
          <w:lang w:eastAsia="ar-SA"/>
        </w:rPr>
        <w:t>twarcie ofert nast</w:t>
      </w:r>
      <w:r w:rsidR="00AB39CA" w:rsidRPr="003239B2">
        <w:rPr>
          <w:rFonts w:asciiTheme="minorHAnsi" w:eastAsia="Times New Roman" w:hAnsiTheme="minorHAnsi" w:cstheme="minorHAnsi"/>
          <w:b/>
          <w:bCs/>
          <w:sz w:val="22"/>
          <w:szCs w:val="22"/>
          <w:u w:val="single"/>
          <w:lang w:eastAsia="ar-SA"/>
        </w:rPr>
        <w:t>ąpi</w:t>
      </w:r>
      <w:r w:rsidR="002E734D" w:rsidRPr="003239B2">
        <w:rPr>
          <w:rFonts w:asciiTheme="minorHAnsi" w:eastAsia="Times New Roman" w:hAnsiTheme="minorHAnsi" w:cstheme="minorHAnsi"/>
          <w:b/>
          <w:bCs/>
          <w:sz w:val="22"/>
          <w:szCs w:val="22"/>
          <w:u w:val="single"/>
          <w:lang w:eastAsia="ar-SA"/>
        </w:rPr>
        <w:t xml:space="preserve"> </w:t>
      </w:r>
      <w:r w:rsidR="00790FD9" w:rsidRPr="003239B2">
        <w:rPr>
          <w:rFonts w:asciiTheme="minorHAnsi" w:eastAsia="Times New Roman" w:hAnsiTheme="minorHAnsi" w:cstheme="minorHAnsi"/>
          <w:b/>
          <w:sz w:val="22"/>
          <w:szCs w:val="22"/>
          <w:lang w:eastAsia="ar-SA"/>
        </w:rPr>
        <w:t>-</w:t>
      </w:r>
      <w:r w:rsidR="005B3D30" w:rsidRPr="003239B2">
        <w:rPr>
          <w:rFonts w:asciiTheme="minorHAnsi" w:hAnsiTheme="minorHAnsi" w:cstheme="minorHAnsi"/>
          <w:sz w:val="22"/>
          <w:szCs w:val="22"/>
        </w:rPr>
        <w:t xml:space="preserve"> niezwłocznie po upływie terminu składania ofert, nie później niż następnego dnia po dniu, w którym upłynął termin składania ofert</w:t>
      </w:r>
      <w:r w:rsidR="00AB39CA" w:rsidRPr="003239B2">
        <w:rPr>
          <w:rFonts w:asciiTheme="minorHAnsi" w:hAnsiTheme="minorHAnsi" w:cstheme="minorHAnsi"/>
          <w:sz w:val="22"/>
          <w:szCs w:val="22"/>
        </w:rPr>
        <w:t>, tj</w:t>
      </w:r>
      <w:r w:rsidR="00AB39CA" w:rsidRPr="00FD3DE9">
        <w:rPr>
          <w:rFonts w:asciiTheme="minorHAnsi" w:hAnsiTheme="minorHAnsi" w:cstheme="minorHAnsi"/>
          <w:sz w:val="22"/>
          <w:szCs w:val="22"/>
        </w:rPr>
        <w:t xml:space="preserve">.: </w:t>
      </w:r>
      <w:r w:rsidR="00AB39CA" w:rsidRPr="00980EE1">
        <w:rPr>
          <w:rFonts w:asciiTheme="minorHAnsi" w:eastAsia="Times New Roman" w:hAnsiTheme="minorHAnsi" w:cstheme="minorHAnsi"/>
          <w:b/>
          <w:bCs/>
          <w:sz w:val="22"/>
          <w:szCs w:val="22"/>
          <w:u w:val="single"/>
          <w:lang w:eastAsia="ar-SA"/>
        </w:rPr>
        <w:t xml:space="preserve">w dniu </w:t>
      </w:r>
      <w:r w:rsidR="00C26420">
        <w:rPr>
          <w:rFonts w:asciiTheme="minorHAnsi" w:eastAsia="Times New Roman" w:hAnsiTheme="minorHAnsi" w:cstheme="minorHAnsi"/>
          <w:b/>
          <w:bCs/>
          <w:sz w:val="22"/>
          <w:szCs w:val="22"/>
          <w:u w:val="single"/>
          <w:lang w:eastAsia="ar-SA"/>
        </w:rPr>
        <w:t>26</w:t>
      </w:r>
      <w:r w:rsidR="00CF6635">
        <w:rPr>
          <w:rFonts w:asciiTheme="minorHAnsi" w:eastAsia="Times New Roman" w:hAnsiTheme="minorHAnsi" w:cstheme="minorHAnsi"/>
          <w:b/>
          <w:bCs/>
          <w:sz w:val="22"/>
          <w:szCs w:val="22"/>
          <w:u w:val="single"/>
          <w:lang w:eastAsia="ar-SA"/>
        </w:rPr>
        <w:t>.</w:t>
      </w:r>
      <w:r w:rsidR="00C26420">
        <w:rPr>
          <w:rFonts w:asciiTheme="minorHAnsi" w:eastAsia="Times New Roman" w:hAnsiTheme="minorHAnsi" w:cstheme="minorHAnsi"/>
          <w:b/>
          <w:bCs/>
          <w:sz w:val="22"/>
          <w:szCs w:val="22"/>
          <w:u w:val="single"/>
          <w:lang w:eastAsia="ar-SA"/>
        </w:rPr>
        <w:t>05.</w:t>
      </w:r>
      <w:r w:rsidR="00AB39CA" w:rsidRPr="00980EE1">
        <w:rPr>
          <w:rFonts w:asciiTheme="minorHAnsi" w:eastAsia="Times New Roman" w:hAnsiTheme="minorHAnsi" w:cstheme="minorHAnsi"/>
          <w:b/>
          <w:bCs/>
          <w:sz w:val="22"/>
          <w:szCs w:val="22"/>
          <w:u w:val="single"/>
          <w:lang w:eastAsia="ar-SA"/>
        </w:rPr>
        <w:t>202</w:t>
      </w:r>
      <w:r w:rsidR="00FD3DE9" w:rsidRPr="00980EE1">
        <w:rPr>
          <w:rFonts w:asciiTheme="minorHAnsi" w:eastAsia="Times New Roman" w:hAnsiTheme="minorHAnsi" w:cstheme="minorHAnsi"/>
          <w:b/>
          <w:bCs/>
          <w:sz w:val="22"/>
          <w:szCs w:val="22"/>
          <w:u w:val="single"/>
          <w:lang w:eastAsia="ar-SA"/>
        </w:rPr>
        <w:t>5</w:t>
      </w:r>
      <w:r w:rsidR="00AB39CA" w:rsidRPr="00980EE1">
        <w:rPr>
          <w:rFonts w:asciiTheme="minorHAnsi" w:eastAsia="Times New Roman" w:hAnsiTheme="minorHAnsi" w:cstheme="minorHAnsi"/>
          <w:b/>
          <w:bCs/>
          <w:sz w:val="22"/>
          <w:szCs w:val="22"/>
          <w:u w:val="single"/>
          <w:lang w:eastAsia="ar-SA"/>
        </w:rPr>
        <w:t xml:space="preserve"> r. o godz. </w:t>
      </w:r>
      <w:r w:rsidR="00C26420">
        <w:rPr>
          <w:rFonts w:asciiTheme="minorHAnsi" w:eastAsia="Times New Roman" w:hAnsiTheme="minorHAnsi" w:cstheme="minorHAnsi"/>
          <w:b/>
          <w:bCs/>
          <w:sz w:val="22"/>
          <w:szCs w:val="22"/>
          <w:u w:val="single"/>
          <w:lang w:eastAsia="ar-SA"/>
        </w:rPr>
        <w:t>09</w:t>
      </w:r>
      <w:r w:rsidR="00AB39CA" w:rsidRPr="00980EE1">
        <w:rPr>
          <w:rFonts w:asciiTheme="minorHAnsi" w:eastAsia="Times New Roman" w:hAnsiTheme="minorHAnsi" w:cstheme="minorHAnsi"/>
          <w:b/>
          <w:bCs/>
          <w:sz w:val="22"/>
          <w:szCs w:val="22"/>
          <w:u w:val="single"/>
          <w:lang w:eastAsia="ar-SA"/>
        </w:rPr>
        <w:t>:</w:t>
      </w:r>
      <w:r w:rsidR="00C26420">
        <w:rPr>
          <w:rFonts w:asciiTheme="minorHAnsi" w:eastAsia="Times New Roman" w:hAnsiTheme="minorHAnsi" w:cstheme="minorHAnsi"/>
          <w:b/>
          <w:bCs/>
          <w:sz w:val="22"/>
          <w:szCs w:val="22"/>
          <w:u w:val="single"/>
          <w:lang w:eastAsia="ar-SA"/>
        </w:rPr>
        <w:t>3</w:t>
      </w:r>
      <w:r w:rsidR="00AB39CA" w:rsidRPr="00980EE1">
        <w:rPr>
          <w:rFonts w:asciiTheme="minorHAnsi" w:eastAsia="Times New Roman" w:hAnsiTheme="minorHAnsi" w:cstheme="minorHAnsi"/>
          <w:b/>
          <w:bCs/>
          <w:sz w:val="22"/>
          <w:szCs w:val="22"/>
          <w:u w:val="single"/>
          <w:lang w:eastAsia="ar-SA"/>
        </w:rPr>
        <w:t>0</w:t>
      </w:r>
      <w:r w:rsidR="00ED182B" w:rsidRPr="00980EE1">
        <w:rPr>
          <w:rFonts w:asciiTheme="minorHAnsi" w:eastAsia="Times New Roman" w:hAnsiTheme="minorHAnsi" w:cstheme="minorHAnsi"/>
          <w:b/>
          <w:bCs/>
          <w:sz w:val="22"/>
          <w:szCs w:val="22"/>
          <w:u w:val="single"/>
          <w:lang w:eastAsia="ar-SA"/>
        </w:rPr>
        <w:t>.</w:t>
      </w:r>
    </w:p>
    <w:p w14:paraId="5566287E" w14:textId="3D546B5C" w:rsidR="005B3D30" w:rsidRPr="00F242E3" w:rsidRDefault="005B3D30" w:rsidP="005B3D30">
      <w:pPr>
        <w:pStyle w:val="Akapitzlist"/>
        <w:numPr>
          <w:ilvl w:val="0"/>
          <w:numId w:val="6"/>
        </w:numPr>
        <w:tabs>
          <w:tab w:val="clear" w:pos="450"/>
          <w:tab w:val="num" w:pos="284"/>
        </w:tabs>
        <w:suppressAutoHyphens/>
        <w:ind w:left="284" w:hanging="284"/>
        <w:jc w:val="both"/>
        <w:rPr>
          <w:rFonts w:asciiTheme="minorHAnsi" w:eastAsia="Times New Roman" w:hAnsiTheme="minorHAnsi" w:cstheme="minorHAnsi"/>
          <w:b/>
          <w:sz w:val="22"/>
          <w:szCs w:val="22"/>
          <w:u w:val="single"/>
          <w:lang w:eastAsia="ar-SA"/>
        </w:rPr>
      </w:pPr>
      <w:r w:rsidRPr="00F242E3">
        <w:rPr>
          <w:rFonts w:asciiTheme="minorHAnsi" w:hAnsiTheme="minorHAnsi" w:cstheme="minorHAnsi"/>
          <w:sz w:val="22"/>
          <w:szCs w:val="22"/>
        </w:rPr>
        <w:t xml:space="preserve">Otwarcie ofert następuje przy użyciu systemu teleinformatycznego. W </w:t>
      </w:r>
      <w:bookmarkStart w:id="8" w:name="_GoBack"/>
      <w:bookmarkEnd w:id="8"/>
      <w:r w:rsidRPr="00F242E3">
        <w:rPr>
          <w:rFonts w:asciiTheme="minorHAnsi" w:hAnsiTheme="minorHAnsi" w:cstheme="minorHAnsi"/>
          <w:sz w:val="22"/>
          <w:szCs w:val="22"/>
        </w:rPr>
        <w:t>przypadku awarii tego systemu, która powoduje brak możliwości otwarcia ofert w terminie określonym przez Zamawiającego, otwarcie ofert następuje niezwłocznie po usunięciu awarii.</w:t>
      </w:r>
    </w:p>
    <w:p w14:paraId="4EB481D1" w14:textId="3ADFCE39" w:rsidR="00C87484" w:rsidRPr="00F242E3" w:rsidRDefault="000F2C4F" w:rsidP="006F4ACC">
      <w:pPr>
        <w:pStyle w:val="Akapitzlist"/>
        <w:numPr>
          <w:ilvl w:val="0"/>
          <w:numId w:val="6"/>
        </w:numPr>
        <w:tabs>
          <w:tab w:val="clear" w:pos="450"/>
          <w:tab w:val="num" w:pos="284"/>
        </w:tabs>
        <w:suppressAutoHyphens/>
        <w:ind w:left="284" w:hanging="284"/>
        <w:jc w:val="both"/>
        <w:rPr>
          <w:rFonts w:asciiTheme="minorHAnsi" w:eastAsia="Times New Roman" w:hAnsiTheme="minorHAnsi" w:cstheme="minorHAnsi"/>
          <w:sz w:val="22"/>
          <w:szCs w:val="22"/>
          <w:lang w:eastAsia="ar-SA"/>
        </w:rPr>
      </w:pPr>
      <w:r w:rsidRPr="00F242E3">
        <w:rPr>
          <w:rFonts w:asciiTheme="minorHAnsi" w:hAnsiTheme="minorHAnsi" w:cstheme="minorHAnsi"/>
          <w:sz w:val="22"/>
          <w:szCs w:val="22"/>
        </w:rPr>
        <w:t>Zamawiający</w:t>
      </w:r>
      <w:r w:rsidR="00C87484" w:rsidRPr="00F242E3">
        <w:rPr>
          <w:rFonts w:asciiTheme="minorHAnsi" w:hAnsiTheme="minorHAnsi" w:cstheme="minorHAnsi"/>
          <w:sz w:val="22"/>
          <w:szCs w:val="22"/>
        </w:rPr>
        <w:t xml:space="preserve"> poinformuje o zmianie terminu otwarcia ofert na stronie internetowej prowadzonego postępowania.</w:t>
      </w:r>
    </w:p>
    <w:p w14:paraId="68AB80A5" w14:textId="388BA0A1" w:rsidR="00306BDB" w:rsidRPr="00F242E3" w:rsidRDefault="000F2C4F" w:rsidP="006F4ACC">
      <w:pPr>
        <w:numPr>
          <w:ilvl w:val="0"/>
          <w:numId w:val="6"/>
        </w:numPr>
        <w:tabs>
          <w:tab w:val="clear" w:pos="450"/>
          <w:tab w:val="num" w:pos="284"/>
        </w:tabs>
        <w:suppressAutoHyphens/>
        <w:ind w:left="284" w:hanging="284"/>
        <w:jc w:val="both"/>
        <w:rPr>
          <w:rFonts w:asciiTheme="minorHAnsi" w:eastAsia="Times New Roman" w:hAnsiTheme="minorHAnsi" w:cstheme="minorHAnsi"/>
          <w:sz w:val="22"/>
          <w:szCs w:val="22"/>
          <w:lang w:eastAsia="ar-SA"/>
        </w:rPr>
      </w:pPr>
      <w:r w:rsidRPr="00F242E3">
        <w:rPr>
          <w:rFonts w:asciiTheme="minorHAnsi" w:hAnsiTheme="minorHAnsi" w:cstheme="minorHAnsi"/>
          <w:color w:val="000000"/>
          <w:sz w:val="22"/>
          <w:szCs w:val="22"/>
        </w:rPr>
        <w:t>Zamawiający</w:t>
      </w:r>
      <w:r w:rsidR="00242F92" w:rsidRPr="00F242E3">
        <w:rPr>
          <w:rFonts w:asciiTheme="minorHAnsi" w:hAnsiTheme="minorHAnsi" w:cstheme="minorHAnsi"/>
          <w:color w:val="000000"/>
          <w:sz w:val="22"/>
          <w:szCs w:val="22"/>
        </w:rPr>
        <w:t>, najpóźniej przed otwarciem ofert, udostępnia na stronie internetowej pro</w:t>
      </w:r>
      <w:r w:rsidR="00C403FE" w:rsidRPr="00F242E3">
        <w:rPr>
          <w:rFonts w:asciiTheme="minorHAnsi" w:hAnsiTheme="minorHAnsi" w:cstheme="minorHAnsi"/>
          <w:color w:val="000000"/>
          <w:sz w:val="22"/>
          <w:szCs w:val="22"/>
        </w:rPr>
        <w:t xml:space="preserve">wadzonego postępowania </w:t>
      </w:r>
      <w:r w:rsidR="00242F92" w:rsidRPr="00F242E3">
        <w:rPr>
          <w:rFonts w:asciiTheme="minorHAnsi" w:hAnsiTheme="minorHAnsi" w:cstheme="minorHAnsi"/>
          <w:color w:val="000000"/>
          <w:sz w:val="22"/>
          <w:szCs w:val="22"/>
        </w:rPr>
        <w:t>informację o kwocie, jaką zamierza przeznacz</w:t>
      </w:r>
      <w:r w:rsidR="008623B3" w:rsidRPr="00F242E3">
        <w:rPr>
          <w:rFonts w:asciiTheme="minorHAnsi" w:hAnsiTheme="minorHAnsi" w:cstheme="minorHAnsi"/>
          <w:color w:val="000000"/>
          <w:sz w:val="22"/>
          <w:szCs w:val="22"/>
        </w:rPr>
        <w:t>yć na sfinansowanie zamówienia.</w:t>
      </w:r>
    </w:p>
    <w:p w14:paraId="1CB85A8A" w14:textId="77777777" w:rsidR="006F6064" w:rsidRPr="00F242E3" w:rsidRDefault="000F2C4F" w:rsidP="006F4ACC">
      <w:pPr>
        <w:numPr>
          <w:ilvl w:val="0"/>
          <w:numId w:val="6"/>
        </w:numPr>
        <w:tabs>
          <w:tab w:val="clear" w:pos="450"/>
          <w:tab w:val="num" w:pos="284"/>
        </w:tabs>
        <w:suppressAutoHyphens/>
        <w:ind w:left="284" w:hanging="284"/>
        <w:jc w:val="both"/>
        <w:rPr>
          <w:rFonts w:asciiTheme="minorHAnsi" w:hAnsiTheme="minorHAnsi" w:cstheme="minorHAnsi"/>
          <w:bCs/>
          <w:color w:val="000000"/>
          <w:sz w:val="22"/>
          <w:szCs w:val="22"/>
        </w:rPr>
      </w:pPr>
      <w:r w:rsidRPr="00F242E3">
        <w:rPr>
          <w:rFonts w:asciiTheme="minorHAnsi" w:hAnsiTheme="minorHAnsi" w:cstheme="minorHAnsi"/>
          <w:color w:val="000000"/>
          <w:sz w:val="22"/>
          <w:szCs w:val="22"/>
        </w:rPr>
        <w:t>Zamawiający</w:t>
      </w:r>
      <w:r w:rsidR="00E82B5D" w:rsidRPr="00F242E3">
        <w:rPr>
          <w:rFonts w:asciiTheme="minorHAnsi" w:hAnsiTheme="minorHAnsi" w:cstheme="minorHAnsi"/>
          <w:color w:val="000000"/>
          <w:sz w:val="22"/>
          <w:szCs w:val="22"/>
        </w:rPr>
        <w:t>, niezwłocznie po otwarciu ofert, udostępnia na stronie internetowej prowadzonego postępowania informacje o</w:t>
      </w:r>
      <w:r w:rsidR="006F6064" w:rsidRPr="00F242E3">
        <w:rPr>
          <w:rFonts w:asciiTheme="minorHAnsi" w:hAnsiTheme="minorHAnsi" w:cstheme="minorHAnsi"/>
          <w:color w:val="000000"/>
          <w:sz w:val="22"/>
          <w:szCs w:val="22"/>
        </w:rPr>
        <w:t>:</w:t>
      </w:r>
    </w:p>
    <w:p w14:paraId="1A827B1D" w14:textId="00A4CC8B" w:rsidR="006F6064" w:rsidRPr="00792B49" w:rsidRDefault="00E82B5D" w:rsidP="00792B49">
      <w:pPr>
        <w:pStyle w:val="Akapitzlist"/>
        <w:numPr>
          <w:ilvl w:val="1"/>
          <w:numId w:val="26"/>
        </w:numPr>
        <w:suppressAutoHyphens/>
        <w:jc w:val="both"/>
        <w:rPr>
          <w:rFonts w:asciiTheme="minorHAnsi" w:hAnsiTheme="minorHAnsi" w:cstheme="minorHAnsi"/>
          <w:bCs/>
          <w:color w:val="000000"/>
          <w:sz w:val="22"/>
          <w:szCs w:val="22"/>
        </w:rPr>
      </w:pPr>
      <w:r w:rsidRPr="00792B49">
        <w:rPr>
          <w:rFonts w:asciiTheme="minorHAnsi" w:hAnsiTheme="minorHAnsi" w:cstheme="minorHAnsi"/>
          <w:color w:val="000000"/>
          <w:sz w:val="22"/>
          <w:szCs w:val="22"/>
        </w:rPr>
        <w:t xml:space="preserve">nazwach albo imionach i nazwiskach oraz siedzibach lub miejscach prowadzonej działalności gospodarczej albo miejscach zamieszkania </w:t>
      </w:r>
      <w:r w:rsidR="002B0955" w:rsidRPr="00792B49">
        <w:rPr>
          <w:rFonts w:asciiTheme="minorHAnsi" w:hAnsiTheme="minorHAnsi" w:cstheme="minorHAnsi"/>
          <w:color w:val="000000"/>
          <w:sz w:val="22"/>
          <w:szCs w:val="22"/>
        </w:rPr>
        <w:t>W</w:t>
      </w:r>
      <w:r w:rsidRPr="00792B49">
        <w:rPr>
          <w:rFonts w:asciiTheme="minorHAnsi" w:hAnsiTheme="minorHAnsi" w:cstheme="minorHAnsi"/>
          <w:color w:val="000000"/>
          <w:sz w:val="22"/>
          <w:szCs w:val="22"/>
        </w:rPr>
        <w:t>ykonawców, których</w:t>
      </w:r>
      <w:r w:rsidRPr="00792B49">
        <w:rPr>
          <w:rFonts w:asciiTheme="minorHAnsi" w:hAnsiTheme="minorHAnsi" w:cstheme="minorHAnsi"/>
          <w:bCs/>
          <w:sz w:val="22"/>
          <w:szCs w:val="22"/>
        </w:rPr>
        <w:t xml:space="preserve"> </w:t>
      </w:r>
      <w:r w:rsidRPr="00792B49">
        <w:rPr>
          <w:rFonts w:asciiTheme="minorHAnsi" w:hAnsiTheme="minorHAnsi" w:cstheme="minorHAnsi"/>
          <w:bCs/>
          <w:color w:val="000000"/>
          <w:sz w:val="22"/>
          <w:szCs w:val="22"/>
        </w:rPr>
        <w:t>oferty zostały otwarte</w:t>
      </w:r>
      <w:r w:rsidR="008876E8" w:rsidRPr="00792B49">
        <w:rPr>
          <w:rFonts w:asciiTheme="minorHAnsi" w:hAnsiTheme="minorHAnsi" w:cstheme="minorHAnsi"/>
          <w:bCs/>
          <w:color w:val="000000"/>
          <w:sz w:val="22"/>
          <w:szCs w:val="22"/>
        </w:rPr>
        <w:t>,</w:t>
      </w:r>
      <w:r w:rsidRPr="00792B49">
        <w:rPr>
          <w:rFonts w:asciiTheme="minorHAnsi" w:hAnsiTheme="minorHAnsi" w:cstheme="minorHAnsi"/>
          <w:bCs/>
          <w:color w:val="000000"/>
          <w:sz w:val="22"/>
          <w:szCs w:val="22"/>
        </w:rPr>
        <w:t xml:space="preserve"> </w:t>
      </w:r>
    </w:p>
    <w:p w14:paraId="73E0AC8A" w14:textId="1572F548" w:rsidR="008876E8" w:rsidRPr="00F242E3" w:rsidRDefault="00E82B5D" w:rsidP="00050F5D">
      <w:pPr>
        <w:pStyle w:val="Akapitzlist"/>
        <w:numPr>
          <w:ilvl w:val="1"/>
          <w:numId w:val="26"/>
        </w:numPr>
        <w:suppressAutoHyphens/>
        <w:ind w:left="709" w:hanging="436"/>
        <w:jc w:val="both"/>
        <w:rPr>
          <w:rFonts w:asciiTheme="minorHAnsi" w:hAnsiTheme="minorHAnsi" w:cstheme="minorHAnsi"/>
          <w:bCs/>
          <w:sz w:val="22"/>
          <w:szCs w:val="22"/>
        </w:rPr>
      </w:pPr>
      <w:r w:rsidRPr="00F242E3">
        <w:rPr>
          <w:rFonts w:asciiTheme="minorHAnsi" w:hAnsiTheme="minorHAnsi" w:cstheme="minorHAnsi"/>
          <w:bCs/>
          <w:sz w:val="22"/>
          <w:szCs w:val="22"/>
        </w:rPr>
        <w:t xml:space="preserve">cenach lub kosztach zawartych w ofertach. </w:t>
      </w:r>
    </w:p>
    <w:p w14:paraId="4B8CD148" w14:textId="7B3A3D9B" w:rsidR="006F6064" w:rsidRPr="00F242E3" w:rsidRDefault="006F6064" w:rsidP="006F6064">
      <w:pPr>
        <w:shd w:val="clear" w:color="auto" w:fill="FFFFFF"/>
        <w:jc w:val="both"/>
        <w:rPr>
          <w:rFonts w:asciiTheme="minorHAnsi" w:eastAsia="Calibri" w:hAnsiTheme="minorHAnsi" w:cstheme="minorHAnsi"/>
          <w:sz w:val="22"/>
          <w:szCs w:val="22"/>
        </w:rPr>
      </w:pPr>
      <w:r w:rsidRPr="00F242E3">
        <w:rPr>
          <w:rFonts w:asciiTheme="minorHAnsi" w:hAnsiTheme="minorHAnsi" w:cstheme="minorHAnsi"/>
          <w:bCs/>
          <w:sz w:val="22"/>
          <w:szCs w:val="22"/>
        </w:rPr>
        <w:t xml:space="preserve">Powyższa informacja zostanie opublikowana </w:t>
      </w:r>
      <w:r w:rsidRPr="00F242E3">
        <w:rPr>
          <w:rFonts w:asciiTheme="minorHAnsi" w:eastAsia="Calibri" w:hAnsiTheme="minorHAnsi" w:cstheme="minorHAnsi"/>
          <w:sz w:val="22"/>
          <w:szCs w:val="22"/>
        </w:rPr>
        <w:t>na stronie prowadzonego postępowania na</w:t>
      </w:r>
      <w:hyperlink r:id="rId28">
        <w:r w:rsidRPr="00F242E3">
          <w:rPr>
            <w:rFonts w:asciiTheme="minorHAnsi" w:eastAsia="Calibri" w:hAnsiTheme="minorHAnsi" w:cstheme="minorHAnsi"/>
            <w:color w:val="1155CC"/>
            <w:sz w:val="22"/>
            <w:szCs w:val="22"/>
            <w:u w:val="single"/>
          </w:rPr>
          <w:t xml:space="preserve"> platformazakupowa.pl</w:t>
        </w:r>
      </w:hyperlink>
      <w:r w:rsidRPr="00F242E3">
        <w:rPr>
          <w:rFonts w:asciiTheme="minorHAnsi" w:eastAsia="Calibri" w:hAnsiTheme="minorHAnsi" w:cstheme="minorHAnsi"/>
          <w:sz w:val="22"/>
          <w:szCs w:val="22"/>
        </w:rPr>
        <w:t xml:space="preserve"> w sekcji ,,Komunikaty”.</w:t>
      </w:r>
    </w:p>
    <w:bookmarkEnd w:id="6"/>
    <w:p w14:paraId="0E200721" w14:textId="0EA15CEF" w:rsidR="00997004" w:rsidRPr="00F242E3" w:rsidRDefault="00997004" w:rsidP="00807896">
      <w:pPr>
        <w:suppressAutoHyphens/>
        <w:jc w:val="both"/>
        <w:rPr>
          <w:rFonts w:asciiTheme="minorHAnsi" w:hAnsiTheme="minorHAnsi" w:cstheme="minorHAnsi"/>
          <w:bCs/>
          <w:sz w:val="22"/>
          <w:szCs w:val="22"/>
        </w:rPr>
      </w:pPr>
    </w:p>
    <w:p w14:paraId="31105180" w14:textId="05B7AAD7" w:rsidR="00071F7E" w:rsidRDefault="00071F7E"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X</w:t>
      </w:r>
      <w:r w:rsidR="00E8222F" w:rsidRPr="00F242E3">
        <w:rPr>
          <w:rFonts w:asciiTheme="minorHAnsi" w:hAnsiTheme="minorHAnsi" w:cstheme="minorHAnsi"/>
          <w:sz w:val="22"/>
          <w:szCs w:val="22"/>
          <w:lang w:eastAsia="pl-PL"/>
        </w:rPr>
        <w:t>V</w:t>
      </w:r>
      <w:r w:rsidRPr="00F242E3">
        <w:rPr>
          <w:rFonts w:asciiTheme="minorHAnsi" w:hAnsiTheme="minorHAnsi" w:cstheme="minorHAnsi"/>
          <w:sz w:val="22"/>
          <w:szCs w:val="22"/>
          <w:lang w:eastAsia="pl-PL"/>
        </w:rPr>
        <w:t>I</w:t>
      </w:r>
      <w:r w:rsidR="00C86AC9" w:rsidRPr="00F242E3">
        <w:rPr>
          <w:rFonts w:asciiTheme="minorHAnsi" w:hAnsiTheme="minorHAnsi" w:cstheme="minorHAnsi"/>
          <w:sz w:val="22"/>
          <w:szCs w:val="22"/>
          <w:lang w:eastAsia="pl-PL"/>
        </w:rPr>
        <w:t>I. SPOS</w:t>
      </w:r>
      <w:r w:rsidR="00E8222F" w:rsidRPr="00F242E3">
        <w:rPr>
          <w:rFonts w:asciiTheme="minorHAnsi" w:hAnsiTheme="minorHAnsi" w:cstheme="minorHAnsi"/>
          <w:sz w:val="22"/>
          <w:szCs w:val="22"/>
          <w:lang w:eastAsia="pl-PL"/>
        </w:rPr>
        <w:t xml:space="preserve">ÓB </w:t>
      </w:r>
      <w:r w:rsidR="00C86AC9" w:rsidRPr="00F242E3">
        <w:rPr>
          <w:rFonts w:asciiTheme="minorHAnsi" w:hAnsiTheme="minorHAnsi" w:cstheme="minorHAnsi"/>
          <w:sz w:val="22"/>
          <w:szCs w:val="22"/>
          <w:lang w:eastAsia="pl-PL"/>
        </w:rPr>
        <w:t>OBLICZENIA CENY</w:t>
      </w:r>
    </w:p>
    <w:p w14:paraId="0817FAC5" w14:textId="77777777" w:rsidR="007A4079" w:rsidRPr="001E6D97" w:rsidRDefault="007A4079" w:rsidP="003961FB">
      <w:pPr>
        <w:numPr>
          <w:ilvl w:val="3"/>
          <w:numId w:val="34"/>
        </w:numPr>
        <w:suppressAutoHyphens/>
        <w:spacing w:line="276" w:lineRule="auto"/>
        <w:ind w:left="357" w:hanging="357"/>
        <w:jc w:val="both"/>
        <w:rPr>
          <w:rFonts w:ascii="Calibri" w:hAnsi="Calibri" w:cs="Calibri"/>
          <w:sz w:val="22"/>
          <w:szCs w:val="22"/>
        </w:rPr>
      </w:pPr>
      <w:r w:rsidRPr="001E6D97">
        <w:rPr>
          <w:rFonts w:ascii="Calibri" w:hAnsi="Calibri" w:cs="Calibri"/>
          <w:sz w:val="22"/>
          <w:szCs w:val="22"/>
        </w:rPr>
        <w:t>Zamawiający oceni i porówna jedynie te oferty, które odpowiadają wymaganiom zawartym w SWZ.</w:t>
      </w:r>
    </w:p>
    <w:p w14:paraId="1AFC117D" w14:textId="77777777" w:rsidR="007A4079" w:rsidRPr="001E6D97" w:rsidRDefault="007A4079" w:rsidP="007A4079">
      <w:pPr>
        <w:spacing w:line="276" w:lineRule="auto"/>
        <w:ind w:left="357"/>
        <w:jc w:val="both"/>
        <w:rPr>
          <w:rFonts w:ascii="Calibri" w:hAnsi="Calibri" w:cs="Calibri"/>
          <w:b/>
          <w:sz w:val="22"/>
          <w:szCs w:val="22"/>
        </w:rPr>
      </w:pPr>
      <w:r w:rsidRPr="001E6D97">
        <w:rPr>
          <w:rFonts w:ascii="Calibri" w:hAnsi="Calibri" w:cs="Calibri"/>
          <w:sz w:val="22"/>
          <w:szCs w:val="22"/>
        </w:rPr>
        <w:t>Oceniając oferty zamawiający określi cenę ofertową dokonując korekty błędów.</w:t>
      </w:r>
    </w:p>
    <w:p w14:paraId="5337AB8C" w14:textId="77777777" w:rsidR="007A4079" w:rsidRPr="001E6D97" w:rsidRDefault="007A4079" w:rsidP="003961FB">
      <w:pPr>
        <w:numPr>
          <w:ilvl w:val="0"/>
          <w:numId w:val="34"/>
        </w:numPr>
        <w:suppressAutoHyphens/>
        <w:spacing w:line="276" w:lineRule="auto"/>
        <w:ind w:left="357" w:hanging="357"/>
        <w:jc w:val="both"/>
        <w:rPr>
          <w:rFonts w:ascii="Calibri" w:hAnsi="Calibri" w:cs="Calibri"/>
          <w:sz w:val="22"/>
          <w:szCs w:val="22"/>
        </w:rPr>
      </w:pPr>
      <w:r w:rsidRPr="001E6D97">
        <w:rPr>
          <w:rFonts w:ascii="Calibri" w:hAnsi="Calibri" w:cs="Calibri"/>
          <w:sz w:val="22"/>
          <w:szCs w:val="22"/>
        </w:rPr>
        <w:t>Wykonawca określając cenę zobowiązany jest uwzględnić wszystkie wymagania Zamawiającego określone w SWZ oraz wszelkie koszty, cła, podatki i inne należności, jakie poniesie Wykonawca z tytułu zaoferowanej realizacji przedmiotu zamówienia, zgodnej z wymaganiami Zamawiającego oraz obowiązującymi przepisami prawa.</w:t>
      </w:r>
    </w:p>
    <w:p w14:paraId="19BCEA1C" w14:textId="77777777" w:rsidR="007A4079" w:rsidRPr="001E6D97" w:rsidRDefault="007A4079" w:rsidP="003961FB">
      <w:pPr>
        <w:numPr>
          <w:ilvl w:val="0"/>
          <w:numId w:val="34"/>
        </w:numPr>
        <w:suppressAutoHyphens/>
        <w:spacing w:line="276" w:lineRule="auto"/>
        <w:ind w:left="357" w:hanging="357"/>
        <w:jc w:val="both"/>
        <w:rPr>
          <w:rFonts w:ascii="Calibri" w:hAnsi="Calibri" w:cs="Calibri"/>
          <w:sz w:val="22"/>
          <w:szCs w:val="22"/>
        </w:rPr>
      </w:pPr>
      <w:r w:rsidRPr="001E6D97">
        <w:rPr>
          <w:rFonts w:ascii="Calibri" w:hAnsi="Calibri" w:cs="Calibri"/>
          <w:kern w:val="2"/>
          <w:sz w:val="22"/>
          <w:szCs w:val="22"/>
        </w:rPr>
        <w:t xml:space="preserve">W celu dokonania obliczenia ceny oferty na druku „Formularz asortymentowo - cenowy” dla każdego pakietu oddzielnie należy postępować zgodnie z zaleceniami zawartymi w „Formularzu asortymentowo-cenowym dla danego pakietu. </w:t>
      </w:r>
    </w:p>
    <w:p w14:paraId="7F6DFC40" w14:textId="77777777" w:rsidR="007A4079" w:rsidRPr="001E6D97" w:rsidRDefault="007A4079" w:rsidP="007A4079">
      <w:pPr>
        <w:autoSpaceDE w:val="0"/>
        <w:autoSpaceDN w:val="0"/>
        <w:adjustRightInd w:val="0"/>
        <w:spacing w:line="276" w:lineRule="auto"/>
        <w:ind w:left="357" w:hanging="73"/>
        <w:jc w:val="both"/>
        <w:rPr>
          <w:rFonts w:ascii="Calibri" w:hAnsi="Calibri" w:cs="Calibri"/>
          <w:sz w:val="22"/>
          <w:szCs w:val="22"/>
        </w:rPr>
      </w:pPr>
      <w:r w:rsidRPr="001E6D97">
        <w:rPr>
          <w:rFonts w:ascii="Calibri" w:hAnsi="Calibri" w:cs="Calibri"/>
          <w:sz w:val="22"/>
          <w:szCs w:val="22"/>
        </w:rPr>
        <w:t>Obliczenie wartości netto: cena jednostkowa netto za 1 „</w:t>
      </w:r>
      <w:proofErr w:type="spellStart"/>
      <w:r w:rsidRPr="001E6D97">
        <w:rPr>
          <w:rFonts w:ascii="Calibri" w:hAnsi="Calibri" w:cs="Calibri"/>
          <w:sz w:val="22"/>
          <w:szCs w:val="22"/>
        </w:rPr>
        <w:t>j.m</w:t>
      </w:r>
      <w:proofErr w:type="spellEnd"/>
      <w:r w:rsidRPr="001E6D97">
        <w:rPr>
          <w:rFonts w:ascii="Calibri" w:hAnsi="Calibri" w:cs="Calibri"/>
          <w:sz w:val="22"/>
          <w:szCs w:val="22"/>
        </w:rPr>
        <w:t>” x ilość = wartość netto</w:t>
      </w:r>
    </w:p>
    <w:p w14:paraId="3973196A" w14:textId="77777777" w:rsidR="007A4079" w:rsidRPr="001E6D97" w:rsidRDefault="007A4079" w:rsidP="007A4079">
      <w:pPr>
        <w:autoSpaceDE w:val="0"/>
        <w:autoSpaceDN w:val="0"/>
        <w:adjustRightInd w:val="0"/>
        <w:spacing w:line="276" w:lineRule="auto"/>
        <w:ind w:left="357" w:hanging="73"/>
        <w:jc w:val="both"/>
        <w:rPr>
          <w:rFonts w:ascii="Calibri" w:hAnsi="Calibri" w:cs="Calibri"/>
          <w:sz w:val="22"/>
          <w:szCs w:val="22"/>
        </w:rPr>
      </w:pPr>
      <w:r w:rsidRPr="001E6D97">
        <w:rPr>
          <w:rFonts w:ascii="Calibri" w:hAnsi="Calibri" w:cs="Calibri"/>
          <w:sz w:val="22"/>
          <w:szCs w:val="22"/>
        </w:rPr>
        <w:t>Obliczenie wartości brutto: wartość netto + (wartość netto * stawka podatku VAT) = wartość brutto.</w:t>
      </w:r>
    </w:p>
    <w:p w14:paraId="0FA2BC38" w14:textId="77777777" w:rsidR="007A4079" w:rsidRPr="001E6D97" w:rsidRDefault="007A4079" w:rsidP="007A4079">
      <w:pPr>
        <w:autoSpaceDE w:val="0"/>
        <w:autoSpaceDN w:val="0"/>
        <w:adjustRightInd w:val="0"/>
        <w:spacing w:line="276" w:lineRule="auto"/>
        <w:ind w:left="357" w:hanging="73"/>
        <w:jc w:val="both"/>
        <w:rPr>
          <w:rFonts w:ascii="Calibri" w:hAnsi="Calibri" w:cs="Calibri"/>
          <w:sz w:val="22"/>
          <w:szCs w:val="22"/>
        </w:rPr>
      </w:pPr>
      <w:r w:rsidRPr="001E6D97">
        <w:rPr>
          <w:rFonts w:ascii="Calibri" w:hAnsi="Calibri" w:cs="Calibri"/>
          <w:sz w:val="22"/>
          <w:szCs w:val="22"/>
        </w:rPr>
        <w:t>Suma wartości brutto poszczególnych pozycji składowych, w każdym pakiecie oddzielnie, będzie ceną oferty danego pakietu</w:t>
      </w:r>
      <w:r w:rsidRPr="001E6D97">
        <w:rPr>
          <w:rFonts w:ascii="Calibri" w:hAnsi="Calibri" w:cs="Calibri"/>
          <w:kern w:val="2"/>
          <w:sz w:val="22"/>
          <w:szCs w:val="22"/>
        </w:rPr>
        <w:t xml:space="preserve">. </w:t>
      </w:r>
      <w:r w:rsidRPr="001E6D97">
        <w:rPr>
          <w:rFonts w:ascii="Calibri" w:hAnsi="Calibri" w:cs="Calibri"/>
          <w:sz w:val="22"/>
          <w:szCs w:val="22"/>
        </w:rPr>
        <w:t xml:space="preserve">Formularz zawiera formuły ułatwiające sporządzenie oferty wraz z instrukcją postępowania. </w:t>
      </w:r>
    </w:p>
    <w:p w14:paraId="711B7979" w14:textId="77777777" w:rsidR="007A4079" w:rsidRPr="001E6D97" w:rsidRDefault="007A4079" w:rsidP="003961FB">
      <w:pPr>
        <w:numPr>
          <w:ilvl w:val="0"/>
          <w:numId w:val="34"/>
        </w:numPr>
        <w:autoSpaceDE w:val="0"/>
        <w:autoSpaceDN w:val="0"/>
        <w:adjustRightInd w:val="0"/>
        <w:spacing w:line="276" w:lineRule="auto"/>
        <w:ind w:left="357" w:hanging="357"/>
        <w:jc w:val="both"/>
        <w:rPr>
          <w:rFonts w:ascii="Calibri" w:hAnsi="Calibri" w:cs="Calibri"/>
          <w:sz w:val="22"/>
          <w:szCs w:val="22"/>
        </w:rPr>
      </w:pPr>
      <w:r w:rsidRPr="001E6D97">
        <w:rPr>
          <w:rFonts w:ascii="Calibri" w:hAnsi="Calibri" w:cs="Calibri"/>
          <w:sz w:val="22"/>
          <w:szCs w:val="22"/>
        </w:rPr>
        <w:t>W tej ofercie ceny kwotę podatku od towarów i usług, którą miałby obowiązek rozliczyć. Jeżeli została złożona oferta, której wybór prowadziłby do powstania u zamawiającego obowiązku podatkowego zgodnie z ustawą z dnia 11 marca 2004 r. o podatku od towarów i usług (</w:t>
      </w:r>
      <w:proofErr w:type="spellStart"/>
      <w:r w:rsidRPr="001E6D97">
        <w:rPr>
          <w:rFonts w:ascii="Calibri" w:hAnsi="Calibri" w:cs="Calibri"/>
          <w:sz w:val="22"/>
          <w:szCs w:val="22"/>
        </w:rPr>
        <w:t>t.j</w:t>
      </w:r>
      <w:proofErr w:type="spellEnd"/>
      <w:r w:rsidRPr="001E6D97">
        <w:rPr>
          <w:rFonts w:ascii="Calibri" w:hAnsi="Calibri" w:cs="Calibri"/>
          <w:sz w:val="22"/>
          <w:szCs w:val="22"/>
        </w:rPr>
        <w:t xml:space="preserve">. Dz. U. z 2023 r. poz. 1570 z </w:t>
      </w:r>
      <w:proofErr w:type="spellStart"/>
      <w:r w:rsidRPr="001E6D97">
        <w:rPr>
          <w:rFonts w:ascii="Calibri" w:hAnsi="Calibri" w:cs="Calibri"/>
          <w:sz w:val="22"/>
          <w:szCs w:val="22"/>
        </w:rPr>
        <w:t>późn</w:t>
      </w:r>
      <w:proofErr w:type="spellEnd"/>
      <w:r w:rsidRPr="001E6D97">
        <w:rPr>
          <w:rFonts w:ascii="Calibri" w:hAnsi="Calibri" w:cs="Calibri"/>
          <w:sz w:val="22"/>
          <w:szCs w:val="22"/>
        </w:rPr>
        <w:t>. zm.). dla celów zastosowania kryterium ceny lub kosztu zamawiający doliczy do przedstawionej</w:t>
      </w:r>
    </w:p>
    <w:p w14:paraId="460FFB96" w14:textId="77777777" w:rsidR="007A4079" w:rsidRPr="001E6D97" w:rsidRDefault="007A4079" w:rsidP="003961FB">
      <w:pPr>
        <w:numPr>
          <w:ilvl w:val="0"/>
          <w:numId w:val="34"/>
        </w:numPr>
        <w:autoSpaceDE w:val="0"/>
        <w:autoSpaceDN w:val="0"/>
        <w:adjustRightInd w:val="0"/>
        <w:spacing w:line="276" w:lineRule="auto"/>
        <w:ind w:left="357" w:hanging="357"/>
        <w:jc w:val="both"/>
        <w:rPr>
          <w:rFonts w:ascii="Calibri" w:hAnsi="Calibri" w:cs="Calibri"/>
          <w:sz w:val="22"/>
          <w:szCs w:val="22"/>
        </w:rPr>
      </w:pPr>
      <w:r w:rsidRPr="001E6D97">
        <w:rPr>
          <w:rFonts w:ascii="Calibri" w:hAnsi="Calibri" w:cs="Calibri"/>
          <w:sz w:val="22"/>
          <w:szCs w:val="22"/>
        </w:rPr>
        <w:t xml:space="preserve">Stawka podatku VAT musi być określona zgodnie z ustawą z dnia 11 marca 2004 r. o podatku od towarów i usług (t. j. Dz. U. z 2023 r. poz. 1570 z </w:t>
      </w:r>
      <w:proofErr w:type="spellStart"/>
      <w:r w:rsidRPr="001E6D97">
        <w:rPr>
          <w:rFonts w:ascii="Calibri" w:hAnsi="Calibri" w:cs="Calibri"/>
          <w:sz w:val="22"/>
          <w:szCs w:val="22"/>
        </w:rPr>
        <w:t>późn</w:t>
      </w:r>
      <w:proofErr w:type="spellEnd"/>
      <w:r w:rsidRPr="001E6D97">
        <w:rPr>
          <w:rFonts w:ascii="Calibri" w:hAnsi="Calibri" w:cs="Calibri"/>
          <w:sz w:val="22"/>
          <w:szCs w:val="22"/>
        </w:rPr>
        <w:t xml:space="preserve">. zm.). </w:t>
      </w:r>
    </w:p>
    <w:p w14:paraId="6E33813B" w14:textId="77777777" w:rsidR="007A4079" w:rsidRPr="001E6D97" w:rsidRDefault="007A4079" w:rsidP="003961FB">
      <w:pPr>
        <w:numPr>
          <w:ilvl w:val="0"/>
          <w:numId w:val="34"/>
        </w:numPr>
        <w:autoSpaceDE w:val="0"/>
        <w:autoSpaceDN w:val="0"/>
        <w:adjustRightInd w:val="0"/>
        <w:spacing w:line="276" w:lineRule="auto"/>
        <w:ind w:left="357" w:hanging="357"/>
        <w:jc w:val="both"/>
        <w:rPr>
          <w:rFonts w:ascii="Calibri" w:hAnsi="Calibri" w:cs="Calibri"/>
          <w:sz w:val="22"/>
          <w:szCs w:val="22"/>
        </w:rPr>
      </w:pPr>
      <w:r w:rsidRPr="001E6D97">
        <w:rPr>
          <w:rFonts w:ascii="Calibri" w:hAnsi="Calibri" w:cs="Calibri"/>
          <w:sz w:val="22"/>
          <w:szCs w:val="22"/>
        </w:rPr>
        <w:t xml:space="preserve">Wykonawca poda w formularzu ofertowym stawkę podatku VAT właściwą dla przedmiotu zamówienia, obowiązującą na dzień opublikowania ogłoszenia o zamówieniu. </w:t>
      </w:r>
    </w:p>
    <w:p w14:paraId="48F1A92C" w14:textId="77777777" w:rsidR="007A4079" w:rsidRPr="001E6D97" w:rsidRDefault="007A4079" w:rsidP="003961FB">
      <w:pPr>
        <w:numPr>
          <w:ilvl w:val="0"/>
          <w:numId w:val="34"/>
        </w:numPr>
        <w:autoSpaceDE w:val="0"/>
        <w:autoSpaceDN w:val="0"/>
        <w:adjustRightInd w:val="0"/>
        <w:spacing w:line="276" w:lineRule="auto"/>
        <w:ind w:left="357" w:hanging="357"/>
        <w:jc w:val="both"/>
        <w:rPr>
          <w:rFonts w:ascii="Calibri" w:hAnsi="Calibri" w:cs="Calibri"/>
          <w:sz w:val="22"/>
          <w:szCs w:val="22"/>
        </w:rPr>
      </w:pPr>
      <w:r w:rsidRPr="001E6D97">
        <w:rPr>
          <w:rFonts w:ascii="Calibri" w:hAnsi="Calibri" w:cs="Calibri"/>
          <w:sz w:val="22"/>
          <w:szCs w:val="22"/>
        </w:rPr>
        <w:t xml:space="preserve">Określenie ceny ofertowej z zastosowaniem nieprawidłowej stawki podatku VAT potraktowane będzie, jako błąd w obliczeniu ceny i spowoduje odrzucenie oferty, jeżeli nie ziszczą się ustawowe przesłanki omyłki (na podstawie art. 226 ust. 1 pkt 10 </w:t>
      </w:r>
      <w:proofErr w:type="spellStart"/>
      <w:r w:rsidRPr="001E6D97">
        <w:rPr>
          <w:rFonts w:ascii="Calibri" w:hAnsi="Calibri" w:cs="Calibri"/>
          <w:sz w:val="22"/>
          <w:szCs w:val="22"/>
        </w:rPr>
        <w:t>Pzp</w:t>
      </w:r>
      <w:proofErr w:type="spellEnd"/>
      <w:r w:rsidRPr="001E6D97">
        <w:rPr>
          <w:rFonts w:ascii="Calibri" w:hAnsi="Calibri" w:cs="Calibri"/>
          <w:sz w:val="22"/>
          <w:szCs w:val="22"/>
        </w:rPr>
        <w:t xml:space="preserve"> w związku z art. 223 ust. 2 pkt 3 </w:t>
      </w:r>
      <w:proofErr w:type="spellStart"/>
      <w:r w:rsidRPr="001E6D97">
        <w:rPr>
          <w:rFonts w:ascii="Calibri" w:hAnsi="Calibri" w:cs="Calibri"/>
          <w:sz w:val="22"/>
          <w:szCs w:val="22"/>
        </w:rPr>
        <w:t>Pzp</w:t>
      </w:r>
      <w:proofErr w:type="spellEnd"/>
      <w:r w:rsidRPr="001E6D97">
        <w:rPr>
          <w:rFonts w:ascii="Calibri" w:hAnsi="Calibri" w:cs="Calibri"/>
          <w:sz w:val="22"/>
          <w:szCs w:val="22"/>
        </w:rPr>
        <w:t xml:space="preserve">). </w:t>
      </w:r>
    </w:p>
    <w:p w14:paraId="79F3D6D2" w14:textId="77777777" w:rsidR="007A4079" w:rsidRPr="001E6D97" w:rsidRDefault="007A4079" w:rsidP="003961FB">
      <w:pPr>
        <w:numPr>
          <w:ilvl w:val="0"/>
          <w:numId w:val="34"/>
        </w:numPr>
        <w:autoSpaceDE w:val="0"/>
        <w:autoSpaceDN w:val="0"/>
        <w:adjustRightInd w:val="0"/>
        <w:spacing w:line="276" w:lineRule="auto"/>
        <w:ind w:left="357" w:hanging="357"/>
        <w:jc w:val="both"/>
        <w:rPr>
          <w:rFonts w:ascii="Calibri" w:hAnsi="Calibri" w:cs="Calibri"/>
          <w:sz w:val="22"/>
          <w:szCs w:val="22"/>
        </w:rPr>
      </w:pPr>
      <w:r w:rsidRPr="001E6D97">
        <w:rPr>
          <w:rFonts w:ascii="Calibri" w:hAnsi="Calibri" w:cs="Calibri"/>
          <w:sz w:val="22"/>
          <w:szCs w:val="22"/>
        </w:rPr>
        <w:t>Obliczenie wartości netto: cena jednostkowa netto x liczba szt. = wartość netto</w:t>
      </w:r>
    </w:p>
    <w:p w14:paraId="1A852E54" w14:textId="77777777" w:rsidR="007A4079" w:rsidRPr="001E6D97" w:rsidRDefault="007A4079" w:rsidP="003961FB">
      <w:pPr>
        <w:numPr>
          <w:ilvl w:val="0"/>
          <w:numId w:val="34"/>
        </w:numPr>
        <w:autoSpaceDE w:val="0"/>
        <w:autoSpaceDN w:val="0"/>
        <w:adjustRightInd w:val="0"/>
        <w:spacing w:line="276" w:lineRule="auto"/>
        <w:ind w:left="357" w:hanging="357"/>
        <w:jc w:val="both"/>
        <w:rPr>
          <w:rFonts w:ascii="Calibri" w:hAnsi="Calibri" w:cs="Calibri"/>
          <w:sz w:val="22"/>
          <w:szCs w:val="22"/>
        </w:rPr>
      </w:pPr>
      <w:r w:rsidRPr="001E6D97">
        <w:rPr>
          <w:rFonts w:ascii="Calibri" w:hAnsi="Calibri" w:cs="Calibri"/>
          <w:sz w:val="22"/>
          <w:szCs w:val="22"/>
        </w:rPr>
        <w:t>Obliczenie wartości brutto: wartość netto + wartość podatku VAT = wartość brutto</w:t>
      </w:r>
    </w:p>
    <w:p w14:paraId="024EFFB2" w14:textId="77777777" w:rsidR="007A4079" w:rsidRPr="001E6D97" w:rsidRDefault="007A4079" w:rsidP="003961FB">
      <w:pPr>
        <w:numPr>
          <w:ilvl w:val="0"/>
          <w:numId w:val="34"/>
        </w:numPr>
        <w:autoSpaceDE w:val="0"/>
        <w:autoSpaceDN w:val="0"/>
        <w:adjustRightInd w:val="0"/>
        <w:spacing w:line="276" w:lineRule="auto"/>
        <w:ind w:left="357" w:hanging="357"/>
        <w:jc w:val="both"/>
        <w:rPr>
          <w:rFonts w:ascii="Calibri" w:hAnsi="Calibri" w:cs="Calibri"/>
          <w:sz w:val="22"/>
          <w:szCs w:val="22"/>
        </w:rPr>
      </w:pPr>
      <w:r w:rsidRPr="001E6D97">
        <w:rPr>
          <w:rFonts w:ascii="Calibri" w:hAnsi="Calibri" w:cs="Calibri"/>
          <w:sz w:val="22"/>
          <w:szCs w:val="22"/>
        </w:rPr>
        <w:t>Jeżeli złożono ofertę,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w:t>
      </w:r>
    </w:p>
    <w:p w14:paraId="2BB40577" w14:textId="77777777" w:rsidR="007A4079" w:rsidRPr="001E6D97" w:rsidRDefault="007A4079" w:rsidP="003961FB">
      <w:pPr>
        <w:numPr>
          <w:ilvl w:val="0"/>
          <w:numId w:val="34"/>
        </w:numPr>
        <w:autoSpaceDE w:val="0"/>
        <w:autoSpaceDN w:val="0"/>
        <w:adjustRightInd w:val="0"/>
        <w:spacing w:line="276" w:lineRule="auto"/>
        <w:ind w:left="357" w:hanging="357"/>
        <w:jc w:val="both"/>
        <w:rPr>
          <w:rFonts w:ascii="Calibri" w:hAnsi="Calibri" w:cs="Calibri"/>
          <w:sz w:val="22"/>
          <w:szCs w:val="22"/>
        </w:rPr>
      </w:pPr>
      <w:r w:rsidRPr="001E6D97">
        <w:rPr>
          <w:rFonts w:ascii="Calibri" w:hAnsi="Calibri" w:cs="Calibri"/>
          <w:sz w:val="22"/>
          <w:szCs w:val="22"/>
        </w:rPr>
        <w:t xml:space="preserve">Określenie właściwej stawki VAT należy do Wykonawcy. </w:t>
      </w:r>
    </w:p>
    <w:p w14:paraId="344269BF" w14:textId="77777777" w:rsidR="007A4079" w:rsidRPr="001E6D97" w:rsidRDefault="007A4079" w:rsidP="003961FB">
      <w:pPr>
        <w:numPr>
          <w:ilvl w:val="0"/>
          <w:numId w:val="34"/>
        </w:numPr>
        <w:autoSpaceDE w:val="0"/>
        <w:autoSpaceDN w:val="0"/>
        <w:adjustRightInd w:val="0"/>
        <w:spacing w:line="276" w:lineRule="auto"/>
        <w:ind w:left="357" w:hanging="357"/>
        <w:jc w:val="both"/>
        <w:rPr>
          <w:rFonts w:ascii="Calibri" w:hAnsi="Calibri" w:cs="Calibri"/>
          <w:sz w:val="22"/>
          <w:szCs w:val="22"/>
        </w:rPr>
      </w:pPr>
      <w:r w:rsidRPr="001E6D97">
        <w:rPr>
          <w:rFonts w:ascii="Calibri" w:hAnsi="Calibri" w:cs="Calibri"/>
          <w:sz w:val="22"/>
          <w:szCs w:val="22"/>
        </w:rPr>
        <w:t xml:space="preserve">Wykonawca odpowiada za prawidłowe przeliczenie kwot w danym pakiecie. Zamawiający wprowadził formuły w arkuszu kalkulacyjnym </w:t>
      </w:r>
      <w:proofErr w:type="spellStart"/>
      <w:r w:rsidRPr="001E6D97">
        <w:rPr>
          <w:rFonts w:ascii="Calibri" w:hAnsi="Calibri" w:cs="Calibri"/>
          <w:sz w:val="22"/>
          <w:szCs w:val="22"/>
        </w:rPr>
        <w:t>excel</w:t>
      </w:r>
      <w:proofErr w:type="spellEnd"/>
      <w:r w:rsidRPr="001E6D97">
        <w:rPr>
          <w:rFonts w:ascii="Calibri" w:hAnsi="Calibri" w:cs="Calibri"/>
          <w:sz w:val="22"/>
          <w:szCs w:val="22"/>
        </w:rPr>
        <w:t xml:space="preserve">, które należy traktować pomocniczo. </w:t>
      </w:r>
    </w:p>
    <w:p w14:paraId="72DF81C0" w14:textId="77777777" w:rsidR="007A4079" w:rsidRPr="00C52882" w:rsidRDefault="007A4079" w:rsidP="007A4079">
      <w:pPr>
        <w:spacing w:line="276" w:lineRule="auto"/>
        <w:jc w:val="both"/>
        <w:rPr>
          <w:rFonts w:cs="Times New Roman"/>
          <w:b/>
          <w:bCs/>
          <w:sz w:val="20"/>
          <w:szCs w:val="20"/>
          <w:u w:val="single"/>
        </w:rPr>
      </w:pPr>
    </w:p>
    <w:p w14:paraId="038199E4" w14:textId="77777777" w:rsidR="007A4079" w:rsidRPr="004E6FFD" w:rsidRDefault="007A4079" w:rsidP="007A4079">
      <w:pPr>
        <w:spacing w:line="276" w:lineRule="auto"/>
        <w:jc w:val="both"/>
        <w:rPr>
          <w:rFonts w:ascii="Tahoma" w:hAnsi="Tahoma" w:cs="Tahoma"/>
          <w:b/>
          <w:bCs/>
          <w:sz w:val="20"/>
          <w:szCs w:val="20"/>
          <w:u w:val="single"/>
        </w:rPr>
      </w:pPr>
      <w:r w:rsidRPr="00BF0F3E">
        <w:rPr>
          <w:rFonts w:ascii="Tahoma" w:hAnsi="Tahoma" w:cs="Tahoma"/>
          <w:b/>
          <w:bCs/>
          <w:sz w:val="20"/>
          <w:szCs w:val="20"/>
          <w:u w:val="single"/>
        </w:rPr>
        <w:t>XVIII. OPIS KRYTERIÓW OCENY OFERT WRAZ Z PODANIEM ZNACZENIA TYCH KRYTERIÓW</w:t>
      </w:r>
      <w:r>
        <w:rPr>
          <w:rFonts w:ascii="Tahoma" w:hAnsi="Tahoma" w:cs="Tahoma"/>
          <w:b/>
          <w:bCs/>
          <w:sz w:val="20"/>
          <w:szCs w:val="20"/>
          <w:u w:val="single"/>
        </w:rPr>
        <w:t xml:space="preserve"> I SPOSOBU OCENY OFERT </w:t>
      </w:r>
    </w:p>
    <w:p w14:paraId="1DF96C1D" w14:textId="77777777" w:rsidR="007A4079" w:rsidRPr="001E6D97" w:rsidRDefault="007A4079" w:rsidP="007A4079">
      <w:pPr>
        <w:pStyle w:val="Akapitzlist"/>
        <w:numPr>
          <w:ilvl w:val="2"/>
          <w:numId w:val="8"/>
        </w:numPr>
        <w:spacing w:line="276" w:lineRule="auto"/>
        <w:ind w:left="284" w:hanging="284"/>
        <w:jc w:val="both"/>
        <w:rPr>
          <w:rFonts w:ascii="Calibri" w:hAnsi="Calibri" w:cs="Calibri"/>
          <w:sz w:val="22"/>
          <w:szCs w:val="22"/>
        </w:rPr>
      </w:pPr>
      <w:r w:rsidRPr="001E6D97">
        <w:rPr>
          <w:rFonts w:ascii="Calibri" w:hAnsi="Calibri" w:cs="Calibri"/>
          <w:sz w:val="22"/>
          <w:szCs w:val="22"/>
        </w:rPr>
        <w:t>Wybór najkorzystniejszej oferty dokonany zostanie na podstawie kryteriów wyboru określonych, w szczególności w art. 239 Ustawy.</w:t>
      </w:r>
    </w:p>
    <w:p w14:paraId="04B5556D" w14:textId="77777777" w:rsidR="007A4079" w:rsidRPr="001E6D97" w:rsidRDefault="007A4079" w:rsidP="007A4079">
      <w:pPr>
        <w:pStyle w:val="Akapitzlist"/>
        <w:numPr>
          <w:ilvl w:val="2"/>
          <w:numId w:val="8"/>
        </w:numPr>
        <w:spacing w:line="276" w:lineRule="auto"/>
        <w:ind w:left="284" w:hanging="284"/>
        <w:jc w:val="both"/>
        <w:rPr>
          <w:rFonts w:ascii="Calibri" w:hAnsi="Calibri" w:cs="Calibri"/>
          <w:sz w:val="22"/>
          <w:szCs w:val="22"/>
        </w:rPr>
      </w:pPr>
      <w:r w:rsidRPr="001E6D97">
        <w:rPr>
          <w:rFonts w:ascii="Calibri" w:hAnsi="Calibri" w:cs="Calibri"/>
          <w:sz w:val="22"/>
          <w:szCs w:val="22"/>
        </w:rPr>
        <w:t xml:space="preserve">Łączna ilość punktów przyznana ofercie jest sumą punktów uzyskanych w kryteriach wymienionych poniżej </w:t>
      </w:r>
      <w:r w:rsidRPr="001E6D97">
        <w:rPr>
          <w:rFonts w:ascii="Calibri" w:hAnsi="Calibri" w:cs="Calibri"/>
          <w:bCs/>
          <w:sz w:val="22"/>
          <w:szCs w:val="22"/>
        </w:rPr>
        <w:t>i wynosi maksymalnie 100 punktów.</w:t>
      </w:r>
    </w:p>
    <w:p w14:paraId="3B9AF59D" w14:textId="77777777" w:rsidR="007A4079" w:rsidRPr="00BF0F3E" w:rsidRDefault="007A4079" w:rsidP="007A4079">
      <w:pPr>
        <w:pStyle w:val="Akapitzlist"/>
        <w:numPr>
          <w:ilvl w:val="2"/>
          <w:numId w:val="8"/>
        </w:numPr>
        <w:spacing w:line="276" w:lineRule="auto"/>
        <w:ind w:left="284" w:hanging="284"/>
        <w:jc w:val="both"/>
        <w:rPr>
          <w:rFonts w:ascii="Tahoma" w:hAnsi="Tahoma" w:cs="Tahoma"/>
        </w:rPr>
      </w:pPr>
      <w:r w:rsidRPr="00BF0F3E">
        <w:rPr>
          <w:rFonts w:ascii="Tahoma" w:hAnsi="Tahoma" w:cs="Tahoma"/>
          <w:b/>
          <w:u w:val="single"/>
        </w:rPr>
        <w:t xml:space="preserve">Kryteria oceny </w:t>
      </w:r>
      <w:bookmarkStart w:id="9" w:name="_Hlk37188744"/>
      <w:r w:rsidRPr="00BF0F3E">
        <w:rPr>
          <w:rFonts w:ascii="Tahoma" w:hAnsi="Tahoma" w:cs="Tahoma"/>
          <w:b/>
          <w:u w:val="single"/>
        </w:rPr>
        <w:t>ofert:</w:t>
      </w:r>
    </w:p>
    <w:bookmarkEnd w:id="9"/>
    <w:p w14:paraId="42CD58A8" w14:textId="77777777" w:rsidR="007A4079" w:rsidRPr="001E6D97" w:rsidRDefault="007A4079" w:rsidP="007A4079">
      <w:pPr>
        <w:spacing w:line="276" w:lineRule="auto"/>
        <w:jc w:val="both"/>
        <w:rPr>
          <w:rFonts w:ascii="Calibri" w:hAnsi="Calibri" w:cs="Calibri"/>
          <w:b/>
          <w:sz w:val="22"/>
          <w:szCs w:val="22"/>
        </w:rPr>
      </w:pPr>
      <w:r w:rsidRPr="001E6D97">
        <w:rPr>
          <w:rFonts w:ascii="Calibri" w:hAnsi="Calibri" w:cs="Calibri"/>
          <w:sz w:val="22"/>
          <w:szCs w:val="22"/>
        </w:rPr>
        <w:t>Łączna liczba punktów przyznana ofercie jest sumą punktów uzyskanych w poniższych kryteriach:</w:t>
      </w:r>
    </w:p>
    <w:p w14:paraId="4212AE23" w14:textId="37F90EA8" w:rsidR="00795D99" w:rsidRPr="004301EE" w:rsidRDefault="00795D99" w:rsidP="00795D99">
      <w:pPr>
        <w:jc w:val="both"/>
        <w:rPr>
          <w:rFonts w:ascii="Calibri" w:hAnsi="Calibri" w:cs="Calibri"/>
          <w:sz w:val="22"/>
          <w:szCs w:val="22"/>
        </w:rPr>
      </w:pPr>
      <w:r w:rsidRPr="00795D99">
        <w:rPr>
          <w:rFonts w:ascii="Calibri" w:hAnsi="Calibri" w:cs="Calibri"/>
          <w:sz w:val="22"/>
          <w:szCs w:val="22"/>
        </w:rPr>
        <w:t>Każda oferta otrzymuje punkty wg wzorów:</w:t>
      </w:r>
    </w:p>
    <w:p w14:paraId="4FAE61AC" w14:textId="77777777" w:rsidR="00795D99" w:rsidRPr="00795D99" w:rsidRDefault="00795D99" w:rsidP="00795D99">
      <w:pPr>
        <w:jc w:val="both"/>
        <w:rPr>
          <w:rFonts w:ascii="Calibri" w:hAnsi="Calibri" w:cs="Calibri"/>
          <w:b/>
          <w:sz w:val="22"/>
          <w:szCs w:val="22"/>
        </w:rPr>
      </w:pPr>
      <w:r w:rsidRPr="00795D99">
        <w:rPr>
          <w:rFonts w:ascii="Calibri" w:hAnsi="Calibri" w:cs="Calibri"/>
          <w:b/>
          <w:sz w:val="22"/>
          <w:szCs w:val="22"/>
        </w:rPr>
        <w:t>1.</w:t>
      </w:r>
      <w:r w:rsidRPr="00795D99">
        <w:rPr>
          <w:rFonts w:ascii="Calibri" w:hAnsi="Calibri" w:cs="Calibri"/>
          <w:b/>
          <w:sz w:val="22"/>
          <w:szCs w:val="22"/>
        </w:rPr>
        <w:tab/>
        <w:t>Cena  (</w:t>
      </w:r>
      <w:proofErr w:type="spellStart"/>
      <w:r w:rsidRPr="00795D99">
        <w:rPr>
          <w:rFonts w:ascii="Calibri" w:hAnsi="Calibri" w:cs="Calibri"/>
          <w:b/>
          <w:sz w:val="22"/>
          <w:szCs w:val="22"/>
        </w:rPr>
        <w:t>Xc</w:t>
      </w:r>
      <w:proofErr w:type="spellEnd"/>
      <w:r w:rsidRPr="00795D99">
        <w:rPr>
          <w:rFonts w:ascii="Calibri" w:hAnsi="Calibri" w:cs="Calibri"/>
          <w:b/>
          <w:sz w:val="22"/>
          <w:szCs w:val="22"/>
        </w:rPr>
        <w:t>) - waga 60 %</w:t>
      </w:r>
    </w:p>
    <w:p w14:paraId="6FE5E82F" w14:textId="77777777" w:rsidR="00795D99" w:rsidRPr="00795D99" w:rsidRDefault="00795D99" w:rsidP="00795D99">
      <w:pPr>
        <w:jc w:val="both"/>
        <w:rPr>
          <w:rFonts w:ascii="Calibri" w:hAnsi="Calibri" w:cs="Calibri"/>
          <w:sz w:val="22"/>
          <w:szCs w:val="22"/>
        </w:rPr>
      </w:pPr>
      <w:r w:rsidRPr="00795D99">
        <w:rPr>
          <w:rFonts w:ascii="Calibri" w:hAnsi="Calibri" w:cs="Calibri"/>
          <w:sz w:val="22"/>
          <w:szCs w:val="22"/>
        </w:rPr>
        <w:tab/>
        <w:t xml:space="preserve">Wartość punktowa ceny C =  C min / </w:t>
      </w:r>
      <w:proofErr w:type="spellStart"/>
      <w:r w:rsidRPr="00795D99">
        <w:rPr>
          <w:rFonts w:ascii="Calibri" w:hAnsi="Calibri" w:cs="Calibri"/>
          <w:sz w:val="22"/>
          <w:szCs w:val="22"/>
        </w:rPr>
        <w:t>Cn</w:t>
      </w:r>
      <w:proofErr w:type="spellEnd"/>
      <w:r w:rsidRPr="00795D99">
        <w:rPr>
          <w:rFonts w:ascii="Calibri" w:hAnsi="Calibri" w:cs="Calibri"/>
          <w:sz w:val="22"/>
          <w:szCs w:val="22"/>
        </w:rPr>
        <w:t xml:space="preserve">  x 100 pkt x 60%</w:t>
      </w:r>
    </w:p>
    <w:p w14:paraId="62095812" w14:textId="77777777" w:rsidR="00795D99" w:rsidRPr="00795D99" w:rsidRDefault="00795D99" w:rsidP="00795D99">
      <w:pPr>
        <w:jc w:val="both"/>
        <w:rPr>
          <w:rFonts w:ascii="Calibri" w:hAnsi="Calibri" w:cs="Calibri"/>
          <w:sz w:val="22"/>
          <w:szCs w:val="22"/>
        </w:rPr>
      </w:pPr>
      <w:r w:rsidRPr="00795D99">
        <w:rPr>
          <w:rFonts w:ascii="Calibri" w:hAnsi="Calibri" w:cs="Calibri"/>
          <w:sz w:val="22"/>
          <w:szCs w:val="22"/>
        </w:rPr>
        <w:tab/>
        <w:t>gdzie:     C min - cena minimalna,          C n   - cena badanej oferty.</w:t>
      </w:r>
    </w:p>
    <w:p w14:paraId="1B849444" w14:textId="77777777" w:rsidR="00795D99" w:rsidRPr="00795D99" w:rsidRDefault="00795D99" w:rsidP="00795D99">
      <w:pPr>
        <w:jc w:val="both"/>
        <w:rPr>
          <w:rFonts w:ascii="Calibri" w:hAnsi="Calibri" w:cs="Calibri"/>
          <w:sz w:val="22"/>
          <w:szCs w:val="22"/>
        </w:rPr>
      </w:pPr>
      <w:r w:rsidRPr="00795D99">
        <w:rPr>
          <w:rFonts w:ascii="Calibri" w:hAnsi="Calibri" w:cs="Calibri"/>
          <w:sz w:val="22"/>
          <w:szCs w:val="22"/>
        </w:rPr>
        <w:t xml:space="preserve">Zamawiający będzie liczył cenę wg. n/w zasad: </w:t>
      </w:r>
    </w:p>
    <w:p w14:paraId="4838B37E" w14:textId="77777777" w:rsidR="00795D99" w:rsidRPr="00795D99" w:rsidRDefault="00795D99" w:rsidP="00795D99">
      <w:pPr>
        <w:jc w:val="both"/>
        <w:rPr>
          <w:rFonts w:ascii="Calibri" w:hAnsi="Calibri" w:cs="Calibri"/>
          <w:sz w:val="22"/>
          <w:szCs w:val="22"/>
        </w:rPr>
      </w:pPr>
      <w:r w:rsidRPr="00795D99">
        <w:rPr>
          <w:rFonts w:ascii="Calibri" w:hAnsi="Calibri" w:cs="Calibri"/>
          <w:sz w:val="22"/>
          <w:szCs w:val="22"/>
        </w:rPr>
        <w:t xml:space="preserve">Zamawiający przyjmie do oceny podane przez wykonawców ceny brutto. </w:t>
      </w:r>
    </w:p>
    <w:p w14:paraId="424ACADB" w14:textId="77777777" w:rsidR="00795D99" w:rsidRPr="00795D99" w:rsidRDefault="00795D99" w:rsidP="00795D99">
      <w:pPr>
        <w:jc w:val="both"/>
        <w:rPr>
          <w:rFonts w:ascii="Calibri" w:hAnsi="Calibri" w:cs="Calibri"/>
          <w:sz w:val="22"/>
          <w:szCs w:val="22"/>
        </w:rPr>
      </w:pPr>
      <w:r w:rsidRPr="00795D99">
        <w:rPr>
          <w:rFonts w:ascii="Calibri" w:hAnsi="Calibri" w:cs="Calibri"/>
          <w:sz w:val="22"/>
          <w:szCs w:val="22"/>
        </w:rPr>
        <w:t xml:space="preserve">          Maksymalną ilość punktów otrzymuje Wykonawca proponujący najniższą cenę przedmiotu zamówienia.</w:t>
      </w:r>
    </w:p>
    <w:p w14:paraId="4A55047B" w14:textId="77777777" w:rsidR="00795D99" w:rsidRPr="00795D99" w:rsidRDefault="00795D99" w:rsidP="00795D99">
      <w:pPr>
        <w:jc w:val="both"/>
        <w:rPr>
          <w:rFonts w:ascii="Calibri" w:hAnsi="Calibri" w:cs="Calibri"/>
          <w:sz w:val="22"/>
          <w:szCs w:val="22"/>
        </w:rPr>
      </w:pPr>
    </w:p>
    <w:p w14:paraId="3A99C31E" w14:textId="77777777" w:rsidR="00795D99" w:rsidRPr="00795D99" w:rsidRDefault="00795D99" w:rsidP="00795D99">
      <w:pPr>
        <w:jc w:val="both"/>
        <w:rPr>
          <w:rFonts w:ascii="Calibri" w:hAnsi="Calibri" w:cs="Calibri"/>
          <w:b/>
          <w:sz w:val="22"/>
          <w:szCs w:val="22"/>
        </w:rPr>
      </w:pPr>
      <w:r w:rsidRPr="00795D99">
        <w:rPr>
          <w:rFonts w:ascii="Calibri" w:hAnsi="Calibri" w:cs="Calibri"/>
          <w:b/>
          <w:sz w:val="22"/>
          <w:szCs w:val="22"/>
        </w:rPr>
        <w:t>2.</w:t>
      </w:r>
      <w:r w:rsidRPr="00795D99">
        <w:rPr>
          <w:rFonts w:ascii="Calibri" w:hAnsi="Calibri" w:cs="Calibri"/>
          <w:b/>
          <w:sz w:val="22"/>
          <w:szCs w:val="22"/>
        </w:rPr>
        <w:tab/>
        <w:t>Termin dostawy zamówień cząstkowych –  waga 40%</w:t>
      </w:r>
    </w:p>
    <w:p w14:paraId="37DF26F9" w14:textId="77777777" w:rsidR="00795D99" w:rsidRPr="00795D99" w:rsidRDefault="00795D99" w:rsidP="00795D99">
      <w:pPr>
        <w:jc w:val="both"/>
        <w:rPr>
          <w:rFonts w:ascii="Calibri" w:hAnsi="Calibri" w:cs="Calibri"/>
          <w:sz w:val="22"/>
          <w:szCs w:val="22"/>
        </w:rPr>
      </w:pPr>
      <w:r w:rsidRPr="00795D99">
        <w:rPr>
          <w:rFonts w:ascii="Calibri" w:hAnsi="Calibri" w:cs="Calibri"/>
          <w:sz w:val="22"/>
          <w:szCs w:val="22"/>
        </w:rPr>
        <w:t>Wartość punktowa termin TD =  TD n/ TD min  x 100 pkt x 40%</w:t>
      </w:r>
    </w:p>
    <w:p w14:paraId="06E6E678" w14:textId="77777777" w:rsidR="00795D99" w:rsidRPr="00795D99" w:rsidRDefault="00795D99" w:rsidP="00795D99">
      <w:pPr>
        <w:jc w:val="both"/>
        <w:rPr>
          <w:rFonts w:ascii="Calibri" w:hAnsi="Calibri" w:cs="Calibri"/>
          <w:sz w:val="22"/>
          <w:szCs w:val="22"/>
        </w:rPr>
      </w:pPr>
      <w:r w:rsidRPr="00795D99">
        <w:rPr>
          <w:rFonts w:ascii="Calibri" w:hAnsi="Calibri" w:cs="Calibri"/>
          <w:sz w:val="22"/>
          <w:szCs w:val="22"/>
        </w:rPr>
        <w:t xml:space="preserve">gdzie:  TD min - wartość pkt. za minimalny termin  dostawy zamówień cząstkowych,  </w:t>
      </w:r>
    </w:p>
    <w:p w14:paraId="63242C0F" w14:textId="77777777" w:rsidR="00795D99" w:rsidRPr="00795D99" w:rsidRDefault="00795D99" w:rsidP="00795D99">
      <w:pPr>
        <w:jc w:val="both"/>
        <w:rPr>
          <w:rFonts w:ascii="Calibri" w:hAnsi="Calibri" w:cs="Calibri"/>
          <w:sz w:val="22"/>
          <w:szCs w:val="22"/>
        </w:rPr>
      </w:pPr>
      <w:r w:rsidRPr="00795D99">
        <w:rPr>
          <w:rFonts w:ascii="Calibri" w:hAnsi="Calibri" w:cs="Calibri"/>
          <w:sz w:val="22"/>
          <w:szCs w:val="22"/>
        </w:rPr>
        <w:t xml:space="preserve">           TD n - wartość pkt. za termin dostawy zamówień cząstkowych oferty badanej.</w:t>
      </w:r>
    </w:p>
    <w:p w14:paraId="7DBB2A90" w14:textId="77777777" w:rsidR="00795D99" w:rsidRPr="00795D99" w:rsidRDefault="00795D99" w:rsidP="00795D99">
      <w:pPr>
        <w:jc w:val="both"/>
        <w:rPr>
          <w:rFonts w:ascii="Calibri" w:hAnsi="Calibri" w:cs="Calibri"/>
          <w:sz w:val="22"/>
          <w:szCs w:val="22"/>
        </w:rPr>
      </w:pPr>
    </w:p>
    <w:p w14:paraId="105CE4D4" w14:textId="77777777" w:rsidR="00795D99" w:rsidRPr="00795D99" w:rsidRDefault="00795D99" w:rsidP="00795D99">
      <w:pPr>
        <w:jc w:val="both"/>
        <w:rPr>
          <w:rFonts w:ascii="Calibri" w:hAnsi="Calibri" w:cs="Calibri"/>
          <w:sz w:val="22"/>
          <w:szCs w:val="22"/>
        </w:rPr>
      </w:pPr>
      <w:r w:rsidRPr="00795D99">
        <w:rPr>
          <w:rFonts w:ascii="Calibri" w:hAnsi="Calibri" w:cs="Calibri"/>
          <w:sz w:val="22"/>
          <w:szCs w:val="22"/>
        </w:rPr>
        <w:t xml:space="preserve">Zamawiający będzie liczył termin dostawy zamówień cząstkowych wg. n/w zasad: </w:t>
      </w:r>
    </w:p>
    <w:p w14:paraId="56C35F13" w14:textId="6A045C4A" w:rsidR="00795D99" w:rsidRPr="00795D99" w:rsidRDefault="00795D99" w:rsidP="00795D99">
      <w:pPr>
        <w:jc w:val="both"/>
        <w:rPr>
          <w:rFonts w:ascii="Calibri" w:hAnsi="Calibri" w:cs="Calibri"/>
          <w:sz w:val="22"/>
          <w:szCs w:val="22"/>
        </w:rPr>
      </w:pPr>
      <w:r w:rsidRPr="00795D99">
        <w:rPr>
          <w:rFonts w:ascii="Calibri" w:hAnsi="Calibri" w:cs="Calibri"/>
          <w:sz w:val="22"/>
          <w:szCs w:val="22"/>
        </w:rPr>
        <w:t>a)  Za termin dostaw 1</w:t>
      </w:r>
      <w:r w:rsidR="0065220F">
        <w:rPr>
          <w:rFonts w:ascii="Calibri" w:hAnsi="Calibri" w:cs="Calibri"/>
          <w:sz w:val="22"/>
          <w:szCs w:val="22"/>
        </w:rPr>
        <w:t xml:space="preserve"> </w:t>
      </w:r>
      <w:r w:rsidRPr="00795D99">
        <w:rPr>
          <w:rFonts w:ascii="Calibri" w:hAnsi="Calibri" w:cs="Calibri"/>
          <w:sz w:val="22"/>
          <w:szCs w:val="22"/>
        </w:rPr>
        <w:t>dzień roboczy  - Zamawiający przyzna 40 punktów</w:t>
      </w:r>
    </w:p>
    <w:p w14:paraId="20232F60" w14:textId="77777777" w:rsidR="00795D99" w:rsidRPr="00795D99" w:rsidRDefault="00795D99" w:rsidP="00795D99">
      <w:pPr>
        <w:jc w:val="both"/>
        <w:rPr>
          <w:rFonts w:ascii="Calibri" w:hAnsi="Calibri" w:cs="Calibri"/>
          <w:sz w:val="22"/>
          <w:szCs w:val="22"/>
        </w:rPr>
      </w:pPr>
      <w:r w:rsidRPr="00795D99">
        <w:rPr>
          <w:rFonts w:ascii="Calibri" w:hAnsi="Calibri" w:cs="Calibri"/>
          <w:sz w:val="22"/>
          <w:szCs w:val="22"/>
        </w:rPr>
        <w:t>b) Za termin dostaw 2 dni robocze  - Zamawiający przyzna 30 punktów</w:t>
      </w:r>
    </w:p>
    <w:p w14:paraId="00DD36B1" w14:textId="77777777" w:rsidR="00795D99" w:rsidRPr="00795D99" w:rsidRDefault="00795D99" w:rsidP="00795D99">
      <w:pPr>
        <w:jc w:val="both"/>
        <w:rPr>
          <w:rFonts w:ascii="Calibri" w:hAnsi="Calibri" w:cs="Calibri"/>
          <w:sz w:val="22"/>
          <w:szCs w:val="22"/>
        </w:rPr>
      </w:pPr>
      <w:r w:rsidRPr="00795D99">
        <w:rPr>
          <w:rFonts w:ascii="Calibri" w:hAnsi="Calibri" w:cs="Calibri"/>
          <w:sz w:val="22"/>
          <w:szCs w:val="22"/>
        </w:rPr>
        <w:t>c)  Za termin dostaw 3 dni robocze  – Zamawiający przyzna 20 punktów</w:t>
      </w:r>
    </w:p>
    <w:p w14:paraId="4187DC59" w14:textId="77777777" w:rsidR="00795D99" w:rsidRPr="00795D99" w:rsidRDefault="00795D99" w:rsidP="00795D99">
      <w:pPr>
        <w:jc w:val="both"/>
        <w:rPr>
          <w:rFonts w:ascii="Calibri" w:hAnsi="Calibri" w:cs="Calibri"/>
          <w:sz w:val="22"/>
          <w:szCs w:val="22"/>
        </w:rPr>
      </w:pPr>
      <w:r w:rsidRPr="00795D99">
        <w:rPr>
          <w:rFonts w:ascii="Calibri" w:hAnsi="Calibri" w:cs="Calibri"/>
          <w:sz w:val="22"/>
          <w:szCs w:val="22"/>
        </w:rPr>
        <w:t>d) Za termin dostaw 4 dni robocze  – Zamawiający przyzna 10  punktów</w:t>
      </w:r>
    </w:p>
    <w:p w14:paraId="141D1715" w14:textId="77777777" w:rsidR="00795D99" w:rsidRPr="00795D99" w:rsidRDefault="00795D99" w:rsidP="00795D99">
      <w:pPr>
        <w:jc w:val="both"/>
        <w:rPr>
          <w:rFonts w:ascii="Calibri" w:hAnsi="Calibri" w:cs="Calibri"/>
          <w:sz w:val="22"/>
          <w:szCs w:val="22"/>
        </w:rPr>
      </w:pPr>
      <w:r w:rsidRPr="00795D99">
        <w:rPr>
          <w:rFonts w:ascii="Calibri" w:hAnsi="Calibri" w:cs="Calibri"/>
          <w:sz w:val="22"/>
          <w:szCs w:val="22"/>
        </w:rPr>
        <w:t xml:space="preserve"> (brak możliwości przyznania punktów pośrednich)</w:t>
      </w:r>
    </w:p>
    <w:p w14:paraId="3B0B29EA" w14:textId="77777777" w:rsidR="00795D99" w:rsidRPr="00795D99" w:rsidRDefault="00795D99" w:rsidP="00795D99">
      <w:pPr>
        <w:jc w:val="both"/>
        <w:rPr>
          <w:rFonts w:ascii="Calibri" w:hAnsi="Calibri" w:cs="Calibri"/>
          <w:sz w:val="22"/>
          <w:szCs w:val="22"/>
        </w:rPr>
      </w:pPr>
      <w:r w:rsidRPr="00795D99">
        <w:rPr>
          <w:rFonts w:ascii="Calibri" w:hAnsi="Calibri" w:cs="Calibri"/>
          <w:sz w:val="22"/>
          <w:szCs w:val="22"/>
        </w:rPr>
        <w:t>W tym kryterium oferta może uzyskać maksymalnie 40 pkt</w:t>
      </w:r>
    </w:p>
    <w:p w14:paraId="3653D312" w14:textId="77777777" w:rsidR="00795D99" w:rsidRPr="00795D99" w:rsidRDefault="00795D99" w:rsidP="00795D99">
      <w:pPr>
        <w:jc w:val="both"/>
        <w:rPr>
          <w:rFonts w:ascii="Calibri" w:hAnsi="Calibri" w:cs="Calibri"/>
          <w:i/>
          <w:sz w:val="22"/>
          <w:szCs w:val="22"/>
        </w:rPr>
      </w:pPr>
    </w:p>
    <w:p w14:paraId="48D523F1" w14:textId="77777777" w:rsidR="00795D99" w:rsidRPr="00795D99" w:rsidRDefault="00795D99" w:rsidP="00795D99">
      <w:pPr>
        <w:jc w:val="both"/>
        <w:rPr>
          <w:rFonts w:ascii="Calibri" w:hAnsi="Calibri" w:cs="Calibri"/>
          <w:i/>
          <w:sz w:val="22"/>
          <w:szCs w:val="22"/>
        </w:rPr>
      </w:pPr>
      <w:r w:rsidRPr="00795D99">
        <w:rPr>
          <w:rFonts w:ascii="Calibri" w:hAnsi="Calibri" w:cs="Calibri"/>
          <w:i/>
          <w:sz w:val="22"/>
          <w:szCs w:val="22"/>
        </w:rPr>
        <w:t xml:space="preserve">Za dni robocze strony przyjmują dni od poniedziałku do piątku, za wyjątkiem dni ustawowo wolnych od pracy. </w:t>
      </w:r>
    </w:p>
    <w:p w14:paraId="33D0BC8D" w14:textId="77777777" w:rsidR="00795D99" w:rsidRPr="00795D99" w:rsidRDefault="00795D99" w:rsidP="00795D99">
      <w:pPr>
        <w:jc w:val="both"/>
        <w:rPr>
          <w:rFonts w:ascii="Calibri" w:hAnsi="Calibri" w:cs="Calibri"/>
          <w:i/>
          <w:sz w:val="22"/>
          <w:szCs w:val="22"/>
        </w:rPr>
      </w:pPr>
      <w:r w:rsidRPr="00795D99">
        <w:rPr>
          <w:rFonts w:ascii="Calibri" w:hAnsi="Calibri" w:cs="Calibri"/>
          <w:i/>
          <w:sz w:val="22"/>
          <w:szCs w:val="22"/>
        </w:rPr>
        <w:t xml:space="preserve">Podanie terminu poza określonym zakresem, będzie skutkować odrzuceniem oferty na podstawie art. 226 ust. 5  </w:t>
      </w:r>
      <w:proofErr w:type="spellStart"/>
      <w:r w:rsidRPr="00795D99">
        <w:rPr>
          <w:rFonts w:ascii="Calibri" w:hAnsi="Calibri" w:cs="Calibri"/>
          <w:i/>
          <w:sz w:val="22"/>
          <w:szCs w:val="22"/>
        </w:rPr>
        <w:t>Pzp</w:t>
      </w:r>
      <w:proofErr w:type="spellEnd"/>
    </w:p>
    <w:p w14:paraId="69DE4B8E" w14:textId="77777777" w:rsidR="00795D99" w:rsidRPr="00795D99" w:rsidRDefault="00795D99" w:rsidP="00795D99">
      <w:pPr>
        <w:jc w:val="both"/>
        <w:rPr>
          <w:rFonts w:ascii="Calibri" w:hAnsi="Calibri" w:cs="Calibri"/>
        </w:rPr>
      </w:pPr>
    </w:p>
    <w:p w14:paraId="10057ABA" w14:textId="77777777" w:rsidR="00795D99" w:rsidRPr="00795D99" w:rsidRDefault="00795D99" w:rsidP="00795D99">
      <w:pPr>
        <w:jc w:val="both"/>
        <w:rPr>
          <w:rFonts w:ascii="Calibri" w:hAnsi="Calibri" w:cs="Calibri"/>
          <w:sz w:val="22"/>
          <w:szCs w:val="22"/>
        </w:rPr>
      </w:pPr>
      <w:r w:rsidRPr="00795D99">
        <w:rPr>
          <w:rFonts w:ascii="Calibri" w:hAnsi="Calibri" w:cs="Calibri"/>
          <w:sz w:val="22"/>
          <w:szCs w:val="22"/>
        </w:rPr>
        <w:t>Zamawiający za najkorzystniejszą uzna ofertę, która uzyska największą ilość punktów wagowych (X), według formuły:</w:t>
      </w:r>
    </w:p>
    <w:p w14:paraId="3D41F9E0" w14:textId="77777777" w:rsidR="00795D99" w:rsidRPr="00795D99" w:rsidRDefault="00795D99" w:rsidP="00795D99">
      <w:pPr>
        <w:jc w:val="both"/>
        <w:rPr>
          <w:rFonts w:ascii="Calibri" w:hAnsi="Calibri" w:cs="Calibri"/>
          <w:sz w:val="22"/>
          <w:szCs w:val="22"/>
        </w:rPr>
      </w:pPr>
      <w:r w:rsidRPr="00795D99">
        <w:rPr>
          <w:rFonts w:ascii="Calibri" w:hAnsi="Calibri" w:cs="Calibri"/>
          <w:sz w:val="22"/>
          <w:szCs w:val="22"/>
        </w:rPr>
        <w:t xml:space="preserve">X =  XC + XD  </w:t>
      </w:r>
    </w:p>
    <w:p w14:paraId="271BEB15" w14:textId="77777777" w:rsidR="00795D99" w:rsidRPr="00795D99" w:rsidRDefault="00795D99" w:rsidP="00795D99">
      <w:pPr>
        <w:jc w:val="both"/>
        <w:rPr>
          <w:rFonts w:ascii="Calibri" w:hAnsi="Calibri" w:cs="Calibri"/>
          <w:sz w:val="22"/>
          <w:szCs w:val="22"/>
        </w:rPr>
      </w:pPr>
      <w:r w:rsidRPr="00795D99">
        <w:rPr>
          <w:rFonts w:ascii="Calibri" w:hAnsi="Calibri" w:cs="Calibri"/>
          <w:sz w:val="22"/>
          <w:szCs w:val="22"/>
        </w:rPr>
        <w:t>(gdzie: XC - punkty wagowe w kryterium cena, XD – punkty wagowe w kryterium termin dostawy zamówień cząstkowych,)</w:t>
      </w:r>
    </w:p>
    <w:p w14:paraId="75163CE6" w14:textId="77777777" w:rsidR="00795D99" w:rsidRPr="00795D99" w:rsidRDefault="00795D99" w:rsidP="00795D99">
      <w:pPr>
        <w:jc w:val="both"/>
        <w:rPr>
          <w:rFonts w:ascii="Calibri" w:hAnsi="Calibri" w:cs="Calibri"/>
          <w:sz w:val="22"/>
          <w:szCs w:val="22"/>
        </w:rPr>
      </w:pPr>
      <w:r w:rsidRPr="00795D99">
        <w:rPr>
          <w:rFonts w:ascii="Calibri" w:hAnsi="Calibri" w:cs="Calibri"/>
          <w:sz w:val="22"/>
          <w:szCs w:val="22"/>
        </w:rPr>
        <w:t>Maksymalna łączna liczba punktów jaką może uzyskać Wykonawca wynosi – 100 pkt.</w:t>
      </w:r>
    </w:p>
    <w:p w14:paraId="5ACF0FF4" w14:textId="77777777" w:rsidR="007A4079" w:rsidRPr="00795D99" w:rsidRDefault="007A4079" w:rsidP="007A4079">
      <w:pPr>
        <w:pStyle w:val="Tabelapozycja"/>
        <w:spacing w:line="276" w:lineRule="auto"/>
        <w:jc w:val="both"/>
        <w:rPr>
          <w:rFonts w:ascii="Calibri" w:eastAsia="Times New Roman" w:hAnsi="Calibri" w:cs="Calibri"/>
          <w:b/>
          <w:bCs/>
          <w:sz w:val="20"/>
          <w:szCs w:val="20"/>
          <w:highlight w:val="yellow"/>
        </w:rPr>
      </w:pPr>
    </w:p>
    <w:p w14:paraId="0CA4D35E" w14:textId="3087809A" w:rsidR="007A4079" w:rsidRPr="00795D99" w:rsidRDefault="00795D99" w:rsidP="007A4079">
      <w:pPr>
        <w:pStyle w:val="Akapitzlist"/>
        <w:numPr>
          <w:ilvl w:val="2"/>
          <w:numId w:val="8"/>
        </w:numPr>
        <w:autoSpaceDE w:val="0"/>
        <w:autoSpaceDN w:val="0"/>
        <w:adjustRightInd w:val="0"/>
        <w:spacing w:line="276" w:lineRule="auto"/>
        <w:jc w:val="both"/>
        <w:rPr>
          <w:rFonts w:ascii="Calibri" w:hAnsi="Calibri" w:cs="Calibri"/>
          <w:sz w:val="22"/>
          <w:szCs w:val="22"/>
        </w:rPr>
      </w:pPr>
      <w:r w:rsidRPr="00342998">
        <w:rPr>
          <w:rFonts w:ascii="Calibri" w:hAnsi="Calibri" w:cs="Calibri"/>
          <w:sz w:val="22"/>
          <w:szCs w:val="22"/>
        </w:rPr>
        <w:t xml:space="preserve">W oparciu o powyższe kryterium zostanie sporządzony ranking złożonych ofert. </w:t>
      </w:r>
    </w:p>
    <w:p w14:paraId="781199DB" w14:textId="3B5246CC" w:rsidR="007A4079" w:rsidRPr="00795D99" w:rsidRDefault="007A4079" w:rsidP="00795D99">
      <w:pPr>
        <w:pStyle w:val="Akapitzlist"/>
        <w:numPr>
          <w:ilvl w:val="2"/>
          <w:numId w:val="8"/>
        </w:numPr>
        <w:spacing w:line="276" w:lineRule="auto"/>
        <w:jc w:val="both"/>
        <w:rPr>
          <w:rFonts w:ascii="Calibri" w:hAnsi="Calibri" w:cs="Calibri"/>
          <w:bCs/>
          <w:sz w:val="22"/>
          <w:szCs w:val="22"/>
        </w:rPr>
      </w:pPr>
      <w:r w:rsidRPr="00795D99">
        <w:rPr>
          <w:rFonts w:ascii="Calibri" w:hAnsi="Calibri" w:cs="Calibri"/>
          <w:bCs/>
          <w:sz w:val="22"/>
          <w:szCs w:val="22"/>
        </w:rPr>
        <w:t>Jeżeli Zamawiający nie będzie mógł wybrać oferty najkorzystniejszej z uwagi na to, że dwie lub więcej ofert przedstawia taki sam bilans ceny i innych kryteriów oceny ofert, Zamawiający spośród tych ofert wybierze ofertę z najniższą ceną, a jeżeli zostały złożone oferty o takiej samej cenie, Zamawiający wzywa Wykonawców, którzy złożyli te oferty, do złożenia w terminie określonym przez Zamawiającego ofert dodatkowych.</w:t>
      </w:r>
    </w:p>
    <w:p w14:paraId="2F0621C5" w14:textId="77777777" w:rsidR="007A4079" w:rsidRPr="00342998" w:rsidRDefault="007A4079" w:rsidP="007A4079">
      <w:pPr>
        <w:pStyle w:val="Akapitzlist"/>
        <w:numPr>
          <w:ilvl w:val="2"/>
          <w:numId w:val="8"/>
        </w:numPr>
        <w:autoSpaceDE w:val="0"/>
        <w:autoSpaceDN w:val="0"/>
        <w:adjustRightInd w:val="0"/>
        <w:spacing w:line="276" w:lineRule="auto"/>
        <w:ind w:left="284" w:hanging="284"/>
        <w:jc w:val="both"/>
        <w:rPr>
          <w:rFonts w:ascii="Calibri" w:hAnsi="Calibri" w:cs="Calibri"/>
          <w:sz w:val="22"/>
          <w:szCs w:val="22"/>
        </w:rPr>
      </w:pPr>
      <w:r w:rsidRPr="00342998">
        <w:rPr>
          <w:rFonts w:ascii="Calibri" w:hAnsi="Calibri" w:cs="Calibri"/>
          <w:sz w:val="22"/>
          <w:szCs w:val="22"/>
        </w:rPr>
        <w:t xml:space="preserve">Zamawiający najpierw dokona badania i oceny ofert, a następnie dokona kwalifikacji podmiotowej wykonawcy, którego oferta została najwyżej oceniona, w zakresie braku podstaw wykluczenia oraz spełniania warunków udziału w postępowaniu. </w:t>
      </w:r>
    </w:p>
    <w:p w14:paraId="194A3FDC" w14:textId="77777777" w:rsidR="007A4079" w:rsidRPr="00342998" w:rsidRDefault="007A4079" w:rsidP="007A4079">
      <w:pPr>
        <w:pStyle w:val="Akapitzlist"/>
        <w:numPr>
          <w:ilvl w:val="2"/>
          <w:numId w:val="8"/>
        </w:numPr>
        <w:autoSpaceDE w:val="0"/>
        <w:autoSpaceDN w:val="0"/>
        <w:adjustRightInd w:val="0"/>
        <w:spacing w:line="276" w:lineRule="auto"/>
        <w:ind w:left="284" w:hanging="284"/>
        <w:jc w:val="both"/>
        <w:rPr>
          <w:rFonts w:ascii="Calibri" w:hAnsi="Calibri" w:cs="Calibri"/>
          <w:sz w:val="22"/>
          <w:szCs w:val="22"/>
        </w:rPr>
      </w:pPr>
      <w:r w:rsidRPr="00342998">
        <w:rPr>
          <w:rFonts w:ascii="Calibri" w:hAnsi="Calibri" w:cs="Calibri"/>
          <w:sz w:val="22"/>
          <w:szCs w:val="22"/>
        </w:rPr>
        <w:t>Jeżeli wobec wykonawcy, o którym mowa w pkt 3, zachodzą podstawy wykluczenia, wykonawca ten nie spełnia warunków udziału w postępowaniu, nie składa podmiotowych środków dowodowych lub oświadczenia, o którym mowa w art. 125 ust. 1, potwierdzających brak podstaw wykluczenia lub spełnianie warunków udziału w postępowaniu, zamawiający dokonuje ponownego badania i oceny ofert pozostałych wykonawców, a następnie dokonuje kwalifikacji podmiotowej wykonawcy, którego oferta została najwyżej oceniona, w zakresie braku podstaw wykluczenia oraz spełniania warunków udziału w postępowaniu.</w:t>
      </w:r>
    </w:p>
    <w:p w14:paraId="7221B4C6" w14:textId="578C1667" w:rsidR="007A4079" w:rsidRPr="00342998" w:rsidRDefault="007A4079" w:rsidP="007A4079">
      <w:pPr>
        <w:pStyle w:val="Akapitzlist"/>
        <w:numPr>
          <w:ilvl w:val="2"/>
          <w:numId w:val="8"/>
        </w:numPr>
        <w:autoSpaceDE w:val="0"/>
        <w:autoSpaceDN w:val="0"/>
        <w:adjustRightInd w:val="0"/>
        <w:spacing w:line="276" w:lineRule="auto"/>
        <w:ind w:left="284" w:hanging="284"/>
        <w:jc w:val="both"/>
        <w:rPr>
          <w:rFonts w:ascii="Calibri" w:hAnsi="Calibri" w:cs="Calibri"/>
          <w:sz w:val="22"/>
          <w:szCs w:val="22"/>
        </w:rPr>
      </w:pPr>
      <w:r w:rsidRPr="00342998">
        <w:rPr>
          <w:rFonts w:ascii="Calibri" w:hAnsi="Calibri" w:cs="Calibri"/>
          <w:sz w:val="22"/>
          <w:szCs w:val="22"/>
        </w:rPr>
        <w:t xml:space="preserve">Zamawiający wybiera najkorzystniejszą ofertę na podstawie kryteriów oceny ofert określonych w dokumentach zamówienia. </w:t>
      </w:r>
    </w:p>
    <w:p w14:paraId="1DD181A3" w14:textId="1FD0AFAB" w:rsidR="00061ADD" w:rsidRPr="004301EE" w:rsidRDefault="00D332B7" w:rsidP="006F4ACC">
      <w:pPr>
        <w:pStyle w:val="Akapitzlist"/>
        <w:numPr>
          <w:ilvl w:val="2"/>
          <w:numId w:val="8"/>
        </w:numPr>
        <w:autoSpaceDE w:val="0"/>
        <w:autoSpaceDN w:val="0"/>
        <w:adjustRightInd w:val="0"/>
        <w:ind w:left="284" w:hanging="284"/>
        <w:jc w:val="both"/>
        <w:rPr>
          <w:rFonts w:asciiTheme="minorHAnsi" w:hAnsiTheme="minorHAnsi" w:cstheme="minorHAnsi"/>
          <w:sz w:val="22"/>
          <w:szCs w:val="22"/>
        </w:rPr>
      </w:pPr>
      <w:r w:rsidRPr="00EE3231">
        <w:rPr>
          <w:rFonts w:asciiTheme="minorHAnsi" w:hAnsiTheme="minorHAnsi" w:cstheme="minorHAnsi"/>
          <w:sz w:val="22"/>
          <w:szCs w:val="22"/>
        </w:rPr>
        <w:t>Odrzucenie oferty z postępowania następuje</w:t>
      </w:r>
      <w:r w:rsidRPr="00F242E3">
        <w:rPr>
          <w:rFonts w:asciiTheme="minorHAnsi" w:hAnsiTheme="minorHAnsi" w:cstheme="minorHAnsi"/>
          <w:sz w:val="22"/>
          <w:szCs w:val="22"/>
        </w:rPr>
        <w:t xml:space="preserve">, w szczególności zgodnie z art. 226 Ustawy. </w:t>
      </w:r>
    </w:p>
    <w:p w14:paraId="2515D62E" w14:textId="77777777" w:rsidR="00061ADD" w:rsidRDefault="00061ADD" w:rsidP="006F4ACC">
      <w:pPr>
        <w:jc w:val="both"/>
        <w:rPr>
          <w:rFonts w:asciiTheme="minorHAnsi" w:hAnsiTheme="minorHAnsi" w:cstheme="minorHAnsi"/>
          <w:b/>
          <w:bCs/>
          <w:sz w:val="22"/>
          <w:szCs w:val="22"/>
          <w:u w:val="single"/>
        </w:rPr>
      </w:pPr>
    </w:p>
    <w:p w14:paraId="7133C204" w14:textId="3AFD5E42" w:rsidR="00071F7E" w:rsidRPr="00F242E3" w:rsidRDefault="00071F7E" w:rsidP="006F4ACC">
      <w:pPr>
        <w:jc w:val="both"/>
        <w:rPr>
          <w:rFonts w:asciiTheme="minorHAnsi" w:hAnsiTheme="minorHAnsi" w:cstheme="minorHAnsi"/>
          <w:sz w:val="22"/>
          <w:szCs w:val="22"/>
        </w:rPr>
      </w:pPr>
      <w:r w:rsidRPr="00F242E3">
        <w:rPr>
          <w:rFonts w:asciiTheme="minorHAnsi" w:hAnsiTheme="minorHAnsi" w:cstheme="minorHAnsi"/>
          <w:b/>
          <w:bCs/>
          <w:sz w:val="22"/>
          <w:szCs w:val="22"/>
          <w:u w:val="single"/>
        </w:rPr>
        <w:t>XI</w:t>
      </w:r>
      <w:r w:rsidR="00A2156A" w:rsidRPr="00F242E3">
        <w:rPr>
          <w:rFonts w:asciiTheme="minorHAnsi" w:hAnsiTheme="minorHAnsi" w:cstheme="minorHAnsi"/>
          <w:b/>
          <w:bCs/>
          <w:sz w:val="22"/>
          <w:szCs w:val="22"/>
          <w:u w:val="single"/>
        </w:rPr>
        <w:t>X</w:t>
      </w:r>
      <w:r w:rsidRPr="00F242E3">
        <w:rPr>
          <w:rFonts w:asciiTheme="minorHAnsi" w:hAnsiTheme="minorHAnsi" w:cstheme="minorHAnsi"/>
          <w:b/>
          <w:bCs/>
          <w:sz w:val="22"/>
          <w:szCs w:val="22"/>
          <w:u w:val="single"/>
        </w:rPr>
        <w:t>. INFORMACJE O FORMALNOŚCIACH, JAKIE POWINNY ZOSTAĆ DOPEŁNIONE W CELU ZAWARCIA UMOWY W SPRAWIE ZAMÓWIENIA PUBLICZNEGO</w:t>
      </w:r>
    </w:p>
    <w:p w14:paraId="4709440A" w14:textId="79BE0FCA" w:rsidR="00493E96" w:rsidRPr="00F242E3" w:rsidRDefault="000F2C4F" w:rsidP="003961FB">
      <w:pPr>
        <w:pStyle w:val="Akapitzlist"/>
        <w:numPr>
          <w:ilvl w:val="1"/>
          <w:numId w:val="30"/>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Zamawiający</w:t>
      </w:r>
      <w:r w:rsidR="00493E96" w:rsidRPr="00F242E3">
        <w:rPr>
          <w:rFonts w:asciiTheme="minorHAnsi" w:hAnsiTheme="minorHAnsi" w:cstheme="minorHAnsi"/>
          <w:color w:val="000000"/>
          <w:sz w:val="22"/>
          <w:szCs w:val="22"/>
        </w:rPr>
        <w:t xml:space="preserve">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7891EF7A" w14:textId="77777777" w:rsidR="00D35673" w:rsidRPr="00F242E3" w:rsidRDefault="00493E96" w:rsidP="003961FB">
      <w:pPr>
        <w:pStyle w:val="Akapitzlist"/>
        <w:numPr>
          <w:ilvl w:val="1"/>
          <w:numId w:val="30"/>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color w:val="000000"/>
          <w:sz w:val="22"/>
          <w:szCs w:val="22"/>
        </w:rPr>
        <w:t xml:space="preserve">Osoby reprezentujące Wykonawcę przy podpisywaniu umowy powinny posiadać ze sobą dokumenty </w:t>
      </w:r>
      <w:r w:rsidRPr="00F242E3">
        <w:rPr>
          <w:rFonts w:asciiTheme="minorHAnsi" w:hAnsiTheme="minorHAnsi" w:cstheme="minorHAnsi"/>
          <w:sz w:val="22"/>
          <w:szCs w:val="22"/>
        </w:rPr>
        <w:t xml:space="preserve">potwierdzające ich umocowanie do podpisania umowy, o ile umocowanie to nie będzie wynikać z dokumentów załączonych do oferty. </w:t>
      </w:r>
    </w:p>
    <w:p w14:paraId="40D17183" w14:textId="050A3067" w:rsidR="00D35673" w:rsidRPr="00F242E3" w:rsidRDefault="00D35673" w:rsidP="003961FB">
      <w:pPr>
        <w:pStyle w:val="Akapitzlist"/>
        <w:numPr>
          <w:ilvl w:val="1"/>
          <w:numId w:val="30"/>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sz w:val="22"/>
          <w:szCs w:val="22"/>
        </w:rPr>
        <w:t xml:space="preserve">Jeżeli została wybrana oferta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 xml:space="preserve">ykonawców wspólnie ubiegających się o udzielenie zamówienia,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może żądać przed zawarciem umowy w sprawie zamówienia publicznego kopii umowy regulującej współpracę tych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ykonawców.</w:t>
      </w:r>
    </w:p>
    <w:p w14:paraId="48B75D48" w14:textId="77777777" w:rsidR="00127265" w:rsidRPr="00F242E3" w:rsidRDefault="00493E96" w:rsidP="003961FB">
      <w:pPr>
        <w:pStyle w:val="Akapitzlist"/>
        <w:numPr>
          <w:ilvl w:val="1"/>
          <w:numId w:val="30"/>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sz w:val="22"/>
          <w:szCs w:val="22"/>
        </w:rPr>
        <w:t xml:space="preserve">Umowa taka winna określać strony umowy, cel działania, sposób współdziałania, zakres prac przewidzianych do wykonania każdego z nich, </w:t>
      </w:r>
      <w:r w:rsidRPr="00F242E3">
        <w:rPr>
          <w:rFonts w:asciiTheme="minorHAnsi" w:hAnsiTheme="minorHAnsi" w:cstheme="minorHAnsi"/>
          <w:color w:val="000000"/>
          <w:sz w:val="22"/>
          <w:szCs w:val="22"/>
        </w:rPr>
        <w:t xml:space="preserve">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1AD8D229" w14:textId="43905996" w:rsidR="00493E96" w:rsidRPr="00F242E3" w:rsidRDefault="00493E96" w:rsidP="003961FB">
      <w:pPr>
        <w:pStyle w:val="Akapitzlist"/>
        <w:numPr>
          <w:ilvl w:val="1"/>
          <w:numId w:val="30"/>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Zawarcie umowy nastąpi wg wzoru </w:t>
      </w:r>
      <w:r w:rsidR="00822168" w:rsidRPr="00F242E3">
        <w:rPr>
          <w:rFonts w:asciiTheme="minorHAnsi" w:hAnsiTheme="minorHAnsi" w:cstheme="minorHAnsi"/>
          <w:color w:val="000000"/>
          <w:sz w:val="22"/>
          <w:szCs w:val="22"/>
        </w:rPr>
        <w:t>Zamawiającego</w:t>
      </w:r>
      <w:r w:rsidR="00315BEB" w:rsidRPr="00F242E3">
        <w:rPr>
          <w:rFonts w:asciiTheme="minorHAnsi" w:hAnsiTheme="minorHAnsi" w:cstheme="minorHAnsi"/>
          <w:color w:val="000000"/>
          <w:sz w:val="22"/>
          <w:szCs w:val="22"/>
        </w:rPr>
        <w:t xml:space="preserve"> zawierające projektowane postanowienia umowne.</w:t>
      </w:r>
      <w:r w:rsidRPr="00F242E3">
        <w:rPr>
          <w:rFonts w:asciiTheme="minorHAnsi" w:hAnsiTheme="minorHAnsi" w:cstheme="minorHAnsi"/>
          <w:color w:val="000000"/>
          <w:sz w:val="22"/>
          <w:szCs w:val="22"/>
        </w:rPr>
        <w:t xml:space="preserve"> </w:t>
      </w:r>
    </w:p>
    <w:p w14:paraId="0B03261F" w14:textId="3919355B" w:rsidR="00493E96" w:rsidRPr="00F242E3" w:rsidRDefault="00493E96" w:rsidP="003961FB">
      <w:pPr>
        <w:pStyle w:val="Akapitzlist"/>
        <w:numPr>
          <w:ilvl w:val="1"/>
          <w:numId w:val="30"/>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Postanowienia ustalone we wzorze umowy nie podlegają negocjacjom. </w:t>
      </w:r>
    </w:p>
    <w:p w14:paraId="12DA21B8" w14:textId="70E37F60" w:rsidR="00493E96" w:rsidRPr="00F242E3" w:rsidRDefault="00493E96" w:rsidP="003961FB">
      <w:pPr>
        <w:pStyle w:val="Akapitzlist"/>
        <w:numPr>
          <w:ilvl w:val="1"/>
          <w:numId w:val="30"/>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Jeżeli </w:t>
      </w:r>
      <w:r w:rsidR="009C410D" w:rsidRPr="00F242E3">
        <w:rPr>
          <w:rFonts w:asciiTheme="minorHAnsi" w:hAnsiTheme="minorHAnsi" w:cstheme="minorHAnsi"/>
          <w:color w:val="000000"/>
          <w:sz w:val="22"/>
          <w:szCs w:val="22"/>
        </w:rPr>
        <w:t>Wykonawca</w:t>
      </w:r>
      <w:r w:rsidRPr="00F242E3">
        <w:rPr>
          <w:rFonts w:asciiTheme="minorHAnsi" w:hAnsiTheme="minorHAnsi" w:cstheme="minorHAnsi"/>
          <w:color w:val="000000"/>
          <w:sz w:val="22"/>
          <w:szCs w:val="22"/>
        </w:rPr>
        <w:t xml:space="preserve">, którego oferta została wybrana jako najkorzystniejsza, uchyla się od zawarcia umowy w sprawie zamówienia publicznego lub nie wnosi wymaganego zabezpieczenia należytego wykonania umowy,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może dokonać ponownego badania i oceny ofert spośród ofert pozostałych w postępowaniu </w:t>
      </w:r>
      <w:r w:rsidR="002B0955"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ykonawców oraz wybrać najkorzystniejszą ofer</w:t>
      </w:r>
      <w:r w:rsidR="002B49F8" w:rsidRPr="00F242E3">
        <w:rPr>
          <w:rFonts w:asciiTheme="minorHAnsi" w:hAnsiTheme="minorHAnsi" w:cstheme="minorHAnsi"/>
          <w:color w:val="000000"/>
          <w:sz w:val="22"/>
          <w:szCs w:val="22"/>
        </w:rPr>
        <w:t>tę albo unieważnić postępowanie.</w:t>
      </w:r>
    </w:p>
    <w:p w14:paraId="554C5AFF" w14:textId="58DC131B" w:rsidR="00493E96" w:rsidRPr="001E6D97" w:rsidRDefault="009C410D" w:rsidP="003961FB">
      <w:pPr>
        <w:pStyle w:val="Akapitzlist"/>
        <w:numPr>
          <w:ilvl w:val="1"/>
          <w:numId w:val="30"/>
        </w:numPr>
        <w:autoSpaceDE w:val="0"/>
        <w:autoSpaceDN w:val="0"/>
        <w:adjustRightInd w:val="0"/>
        <w:ind w:left="284" w:hanging="284"/>
        <w:jc w:val="both"/>
        <w:rPr>
          <w:rFonts w:ascii="Calibri" w:hAnsi="Calibri" w:cs="Calibri"/>
          <w:sz w:val="22"/>
          <w:szCs w:val="22"/>
        </w:rPr>
      </w:pPr>
      <w:r w:rsidRPr="001E6D97">
        <w:rPr>
          <w:rFonts w:ascii="Calibri" w:hAnsi="Calibri" w:cs="Calibri"/>
          <w:color w:val="000000"/>
          <w:sz w:val="22"/>
          <w:szCs w:val="22"/>
        </w:rPr>
        <w:t>Wykonawca</w:t>
      </w:r>
      <w:r w:rsidR="00493E96" w:rsidRPr="001E6D97">
        <w:rPr>
          <w:rFonts w:ascii="Calibri" w:hAnsi="Calibri" w:cs="Calibri"/>
          <w:color w:val="000000"/>
          <w:sz w:val="22"/>
          <w:szCs w:val="22"/>
        </w:rPr>
        <w:t xml:space="preserve"> najpóźniej w dniu zawarcia umowy zapozna się z wymaganiami w zakresie bezpieczeństwa i higieny pracy oraz bezpieczeństwa i ochrony zdrowia, obowiązującymi w CSK UM dotyczącymi wszystkich </w:t>
      </w:r>
      <w:r w:rsidR="00493E96" w:rsidRPr="001E6D97">
        <w:rPr>
          <w:rFonts w:ascii="Calibri" w:hAnsi="Calibri" w:cs="Calibri"/>
          <w:sz w:val="22"/>
          <w:szCs w:val="22"/>
        </w:rPr>
        <w:t xml:space="preserve">dostawców towarów i materiałów, które zostały zawarte w załączniku nr 2 do umowy. </w:t>
      </w:r>
    </w:p>
    <w:p w14:paraId="6D4BC997" w14:textId="67D52459" w:rsidR="00493E96" w:rsidRPr="001E6D97" w:rsidRDefault="00493E96" w:rsidP="003961FB">
      <w:pPr>
        <w:pStyle w:val="Akapitzlist"/>
        <w:numPr>
          <w:ilvl w:val="1"/>
          <w:numId w:val="30"/>
        </w:numPr>
        <w:autoSpaceDE w:val="0"/>
        <w:autoSpaceDN w:val="0"/>
        <w:adjustRightInd w:val="0"/>
        <w:ind w:left="284" w:hanging="284"/>
        <w:jc w:val="both"/>
        <w:rPr>
          <w:rFonts w:ascii="Calibri" w:hAnsi="Calibri" w:cs="Calibri"/>
          <w:sz w:val="22"/>
          <w:szCs w:val="22"/>
        </w:rPr>
      </w:pPr>
      <w:r w:rsidRPr="001E6D97">
        <w:rPr>
          <w:rFonts w:ascii="Calibri" w:hAnsi="Calibri" w:cs="Calibri"/>
          <w:sz w:val="22"/>
          <w:szCs w:val="22"/>
        </w:rPr>
        <w:t xml:space="preserve">Zgodnie z art. 13 ogólnego rozporządzenia o ochronie danych informuję, że: ADMINISTRAOREM jest </w:t>
      </w:r>
      <w:r w:rsidR="00AA1DE6" w:rsidRPr="001E6D97">
        <w:rPr>
          <w:rFonts w:ascii="Calibri" w:hAnsi="Calibri" w:cs="Calibri"/>
          <w:sz w:val="22"/>
          <w:szCs w:val="22"/>
        </w:rPr>
        <w:t>Dyrektor Szpitala. Administrator wyznaczył Inspektora Ochrony Danych Osobowych</w:t>
      </w:r>
      <w:r w:rsidR="00D171CF" w:rsidRPr="001E6D97">
        <w:rPr>
          <w:rFonts w:ascii="Calibri" w:hAnsi="Calibri" w:cs="Calibri"/>
          <w:sz w:val="22"/>
          <w:szCs w:val="22"/>
        </w:rPr>
        <w:t xml:space="preserve"> </w:t>
      </w:r>
      <w:r w:rsidR="00AA1DE6" w:rsidRPr="001E6D97">
        <w:rPr>
          <w:rFonts w:ascii="Calibri" w:hAnsi="Calibri" w:cs="Calibri"/>
          <w:sz w:val="22"/>
          <w:szCs w:val="22"/>
        </w:rPr>
        <w:t>- mgr Bartłomiej Jabłoński. Dane kontaktowe, ul. Pomorska 251</w:t>
      </w:r>
      <w:r w:rsidR="002750DA" w:rsidRPr="001E6D97">
        <w:rPr>
          <w:rFonts w:ascii="Calibri" w:hAnsi="Calibri" w:cs="Calibri"/>
          <w:sz w:val="22"/>
          <w:szCs w:val="22"/>
        </w:rPr>
        <w:t>, 92-213 Łódź</w:t>
      </w:r>
      <w:r w:rsidR="00AA1DE6" w:rsidRPr="001E6D97">
        <w:rPr>
          <w:rFonts w:ascii="Calibri" w:hAnsi="Calibri" w:cs="Calibri"/>
          <w:sz w:val="22"/>
          <w:szCs w:val="22"/>
        </w:rPr>
        <w:t xml:space="preserve">, email: </w:t>
      </w:r>
      <w:hyperlink r:id="rId29" w:history="1">
        <w:r w:rsidR="00AA1DE6" w:rsidRPr="001E6D97">
          <w:rPr>
            <w:rStyle w:val="Hipercze"/>
            <w:rFonts w:ascii="Calibri" w:hAnsi="Calibri" w:cs="Calibri"/>
            <w:color w:val="auto"/>
            <w:sz w:val="22"/>
            <w:szCs w:val="22"/>
          </w:rPr>
          <w:t>inspektor.odo@csk.umed.pl</w:t>
        </w:r>
      </w:hyperlink>
      <w:r w:rsidR="00AA1DE6" w:rsidRPr="001E6D97">
        <w:rPr>
          <w:rFonts w:ascii="Calibri" w:hAnsi="Calibri" w:cs="Calibri"/>
          <w:sz w:val="22"/>
          <w:szCs w:val="22"/>
        </w:rPr>
        <w:t>;</w:t>
      </w:r>
    </w:p>
    <w:p w14:paraId="0F81A7B6" w14:textId="77777777" w:rsidR="00493E96" w:rsidRPr="00F242E3" w:rsidRDefault="00493E96" w:rsidP="006F4ACC">
      <w:pPr>
        <w:ind w:left="567" w:hanging="567"/>
        <w:rPr>
          <w:rFonts w:asciiTheme="minorHAnsi" w:hAnsiTheme="minorHAnsi" w:cstheme="minorHAnsi"/>
          <w:b/>
          <w:bCs/>
          <w:sz w:val="22"/>
          <w:szCs w:val="22"/>
          <w:u w:val="single"/>
        </w:rPr>
      </w:pPr>
    </w:p>
    <w:p w14:paraId="7C0B9C59" w14:textId="23DDDDEC" w:rsidR="0064055D" w:rsidRPr="00F242E3" w:rsidRDefault="00A2156A" w:rsidP="006F4ACC">
      <w:pPr>
        <w:ind w:left="426" w:hanging="426"/>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XX.</w:t>
      </w:r>
      <w:r w:rsidRPr="00F242E3">
        <w:rPr>
          <w:rFonts w:asciiTheme="minorHAnsi" w:hAnsiTheme="minorHAnsi" w:cstheme="minorHAnsi"/>
          <w:b/>
          <w:bCs/>
          <w:sz w:val="22"/>
          <w:szCs w:val="22"/>
          <w:u w:val="single"/>
        </w:rPr>
        <w:tab/>
        <w:t>PROJEKTOWANE POSTANOWIENIA UMOWY W SPRAWIE ZAM</w:t>
      </w:r>
      <w:r w:rsidR="000B3FAB" w:rsidRPr="00F242E3">
        <w:rPr>
          <w:rFonts w:asciiTheme="minorHAnsi" w:hAnsiTheme="minorHAnsi" w:cstheme="minorHAnsi"/>
          <w:b/>
          <w:bCs/>
          <w:sz w:val="22"/>
          <w:szCs w:val="22"/>
          <w:u w:val="single"/>
        </w:rPr>
        <w:t>Ó</w:t>
      </w:r>
      <w:r w:rsidRPr="00F242E3">
        <w:rPr>
          <w:rFonts w:asciiTheme="minorHAnsi" w:hAnsiTheme="minorHAnsi" w:cstheme="minorHAnsi"/>
          <w:b/>
          <w:bCs/>
          <w:sz w:val="22"/>
          <w:szCs w:val="22"/>
          <w:u w:val="single"/>
        </w:rPr>
        <w:t xml:space="preserve">WENIA </w:t>
      </w:r>
      <w:r w:rsidR="00700F4F" w:rsidRPr="00F242E3">
        <w:rPr>
          <w:rFonts w:asciiTheme="minorHAnsi" w:hAnsiTheme="minorHAnsi" w:cstheme="minorHAnsi"/>
          <w:b/>
          <w:bCs/>
          <w:sz w:val="22"/>
          <w:szCs w:val="22"/>
          <w:u w:val="single"/>
        </w:rPr>
        <w:t>P</w:t>
      </w:r>
      <w:r w:rsidRPr="00F242E3">
        <w:rPr>
          <w:rFonts w:asciiTheme="minorHAnsi" w:hAnsiTheme="minorHAnsi" w:cstheme="minorHAnsi"/>
          <w:b/>
          <w:bCs/>
          <w:sz w:val="22"/>
          <w:szCs w:val="22"/>
          <w:u w:val="single"/>
        </w:rPr>
        <w:t>UBLICZNEGO</w:t>
      </w:r>
      <w:r w:rsidR="00700F4F" w:rsidRPr="00F242E3">
        <w:rPr>
          <w:rFonts w:asciiTheme="minorHAnsi" w:hAnsiTheme="minorHAnsi" w:cstheme="minorHAnsi"/>
          <w:b/>
          <w:bCs/>
          <w:sz w:val="22"/>
          <w:szCs w:val="22"/>
          <w:u w:val="single"/>
        </w:rPr>
        <w:t>.</w:t>
      </w:r>
      <w:r w:rsidRPr="00F242E3">
        <w:rPr>
          <w:rFonts w:asciiTheme="minorHAnsi" w:hAnsiTheme="minorHAnsi" w:cstheme="minorHAnsi"/>
          <w:b/>
          <w:bCs/>
          <w:sz w:val="22"/>
          <w:szCs w:val="22"/>
          <w:u w:val="single"/>
        </w:rPr>
        <w:t xml:space="preserve"> </w:t>
      </w:r>
    </w:p>
    <w:p w14:paraId="397BBC44" w14:textId="499E3325" w:rsidR="00071F7E" w:rsidRPr="00F242E3" w:rsidRDefault="009C410D" w:rsidP="006F4ACC">
      <w:pPr>
        <w:pStyle w:val="Tekstpodstawowy"/>
        <w:suppressAutoHyphens w:val="0"/>
        <w:rPr>
          <w:rFonts w:asciiTheme="minorHAnsi" w:hAnsiTheme="minorHAnsi" w:cstheme="minorHAnsi"/>
          <w:sz w:val="22"/>
          <w:szCs w:val="22"/>
        </w:rPr>
      </w:pPr>
      <w:r w:rsidRPr="00F242E3">
        <w:rPr>
          <w:rFonts w:asciiTheme="minorHAnsi" w:hAnsiTheme="minorHAnsi" w:cstheme="minorHAnsi"/>
          <w:sz w:val="22"/>
          <w:szCs w:val="22"/>
        </w:rPr>
        <w:t>Wykonawca</w:t>
      </w:r>
      <w:r w:rsidR="00071F7E" w:rsidRPr="00F242E3">
        <w:rPr>
          <w:rFonts w:asciiTheme="minorHAnsi" w:hAnsiTheme="minorHAnsi" w:cstheme="minorHAnsi"/>
          <w:sz w:val="22"/>
          <w:szCs w:val="22"/>
        </w:rPr>
        <w:t>, którego oferta została wybrana zobowiązany jest do zawarcia umowy z</w:t>
      </w:r>
      <w:r w:rsidR="000F4599" w:rsidRPr="00F242E3">
        <w:rPr>
          <w:rFonts w:asciiTheme="minorHAnsi" w:hAnsiTheme="minorHAnsi" w:cstheme="minorHAnsi"/>
          <w:sz w:val="22"/>
          <w:szCs w:val="22"/>
        </w:rPr>
        <w:t> </w:t>
      </w:r>
      <w:r w:rsidR="000F2C4F" w:rsidRPr="00F242E3">
        <w:rPr>
          <w:rFonts w:asciiTheme="minorHAnsi" w:hAnsiTheme="minorHAnsi" w:cstheme="minorHAnsi"/>
          <w:sz w:val="22"/>
          <w:szCs w:val="22"/>
        </w:rPr>
        <w:t>Zamawiający</w:t>
      </w:r>
      <w:r w:rsidR="00071F7E" w:rsidRPr="00F242E3">
        <w:rPr>
          <w:rFonts w:asciiTheme="minorHAnsi" w:hAnsiTheme="minorHAnsi" w:cstheme="minorHAnsi"/>
          <w:sz w:val="22"/>
          <w:szCs w:val="22"/>
        </w:rPr>
        <w:t>m na realizację zamówienia na warunkach określonych</w:t>
      </w:r>
      <w:r w:rsidR="003F2C67" w:rsidRPr="00F242E3">
        <w:rPr>
          <w:rFonts w:asciiTheme="minorHAnsi" w:hAnsiTheme="minorHAnsi" w:cstheme="minorHAnsi"/>
          <w:sz w:val="22"/>
          <w:szCs w:val="22"/>
        </w:rPr>
        <w:t xml:space="preserve"> w </w:t>
      </w:r>
      <w:r w:rsidR="00071F7E" w:rsidRPr="00F242E3">
        <w:rPr>
          <w:rFonts w:asciiTheme="minorHAnsi" w:hAnsiTheme="minorHAnsi" w:cstheme="minorHAnsi"/>
          <w:sz w:val="22"/>
          <w:szCs w:val="22"/>
        </w:rPr>
        <w:t xml:space="preserve">SWZ. </w:t>
      </w:r>
    </w:p>
    <w:p w14:paraId="5AF24C33" w14:textId="58141355" w:rsidR="00071F7E" w:rsidRPr="00F242E3" w:rsidRDefault="00071F7E" w:rsidP="006F4ACC">
      <w:pPr>
        <w:pStyle w:val="Tekstpodstawowy"/>
        <w:suppressAutoHyphens w:val="0"/>
        <w:rPr>
          <w:rFonts w:asciiTheme="minorHAnsi" w:hAnsiTheme="minorHAnsi" w:cstheme="minorHAnsi"/>
          <w:b/>
          <w:bCs/>
          <w:sz w:val="22"/>
          <w:szCs w:val="22"/>
        </w:rPr>
      </w:pPr>
      <w:r w:rsidRPr="00F242E3">
        <w:rPr>
          <w:rFonts w:asciiTheme="minorHAnsi" w:hAnsiTheme="minorHAnsi" w:cstheme="minorHAnsi"/>
          <w:sz w:val="22"/>
          <w:szCs w:val="22"/>
        </w:rPr>
        <w:t xml:space="preserve">Warunki umowy </w:t>
      </w:r>
      <w:r w:rsidR="00D171CF" w:rsidRPr="00F242E3">
        <w:rPr>
          <w:rFonts w:asciiTheme="minorHAnsi" w:hAnsiTheme="minorHAnsi" w:cstheme="minorHAnsi"/>
          <w:sz w:val="22"/>
          <w:szCs w:val="22"/>
        </w:rPr>
        <w:t>wymagane od Wykonawców stanowi „</w:t>
      </w:r>
      <w:r w:rsidRPr="00F242E3">
        <w:rPr>
          <w:rFonts w:asciiTheme="minorHAnsi" w:hAnsiTheme="minorHAnsi" w:cstheme="minorHAnsi"/>
          <w:sz w:val="22"/>
          <w:szCs w:val="22"/>
        </w:rPr>
        <w:t>Wzór umowy”</w:t>
      </w:r>
      <w:r w:rsidRPr="00F242E3">
        <w:rPr>
          <w:rFonts w:asciiTheme="minorHAnsi" w:hAnsiTheme="minorHAnsi" w:cstheme="minorHAnsi"/>
          <w:b/>
          <w:bCs/>
          <w:sz w:val="22"/>
          <w:szCs w:val="22"/>
        </w:rPr>
        <w:t>.</w:t>
      </w:r>
      <w:r w:rsidR="005C29F5" w:rsidRPr="00F242E3">
        <w:rPr>
          <w:rFonts w:asciiTheme="minorHAnsi" w:hAnsiTheme="minorHAnsi" w:cstheme="minorHAnsi"/>
          <w:b/>
          <w:bCs/>
          <w:sz w:val="22"/>
          <w:szCs w:val="22"/>
        </w:rPr>
        <w:t xml:space="preserve"> </w:t>
      </w:r>
    </w:p>
    <w:p w14:paraId="63508E8F" w14:textId="77777777" w:rsidR="002B49F8" w:rsidRPr="00F242E3" w:rsidRDefault="002B49F8" w:rsidP="006F4ACC">
      <w:pPr>
        <w:pStyle w:val="Tekstpodstawowy"/>
        <w:suppressAutoHyphens w:val="0"/>
        <w:rPr>
          <w:rFonts w:asciiTheme="minorHAnsi" w:hAnsiTheme="minorHAnsi" w:cstheme="minorHAnsi"/>
          <w:b/>
          <w:bCs/>
          <w:sz w:val="22"/>
          <w:szCs w:val="22"/>
        </w:rPr>
      </w:pPr>
    </w:p>
    <w:p w14:paraId="00AAD673" w14:textId="5603B9E7" w:rsidR="00071F7E" w:rsidRPr="00F242E3" w:rsidRDefault="00CD34A9" w:rsidP="006F4ACC">
      <w:pPr>
        <w:suppressAutoHyphens/>
        <w:ind w:left="567" w:hanging="567"/>
        <w:jc w:val="both"/>
        <w:rPr>
          <w:rFonts w:asciiTheme="minorHAnsi" w:hAnsiTheme="minorHAnsi" w:cstheme="minorHAnsi"/>
          <w:b/>
          <w:bCs/>
          <w:sz w:val="22"/>
          <w:szCs w:val="22"/>
          <w:u w:val="single"/>
          <w:lang w:eastAsia="ar-SA"/>
        </w:rPr>
      </w:pPr>
      <w:r w:rsidRPr="00F242E3">
        <w:rPr>
          <w:rFonts w:asciiTheme="minorHAnsi" w:hAnsiTheme="minorHAnsi" w:cstheme="minorHAnsi"/>
          <w:b/>
          <w:bCs/>
          <w:sz w:val="22"/>
          <w:szCs w:val="22"/>
          <w:u w:val="single"/>
          <w:lang w:eastAsia="ar-SA"/>
        </w:rPr>
        <w:t>XX</w:t>
      </w:r>
      <w:r w:rsidR="00071F7E" w:rsidRPr="00F242E3">
        <w:rPr>
          <w:rFonts w:asciiTheme="minorHAnsi" w:hAnsiTheme="minorHAnsi" w:cstheme="minorHAnsi"/>
          <w:b/>
          <w:bCs/>
          <w:sz w:val="22"/>
          <w:szCs w:val="22"/>
          <w:u w:val="single"/>
          <w:lang w:eastAsia="ar-SA"/>
        </w:rPr>
        <w:t>I.</w:t>
      </w:r>
      <w:r w:rsidR="00071F7E" w:rsidRPr="00F242E3">
        <w:rPr>
          <w:rFonts w:asciiTheme="minorHAnsi" w:hAnsiTheme="minorHAnsi" w:cstheme="minorHAnsi"/>
          <w:b/>
          <w:bCs/>
          <w:sz w:val="22"/>
          <w:szCs w:val="22"/>
          <w:u w:val="single"/>
          <w:lang w:eastAsia="ar-SA"/>
        </w:rPr>
        <w:tab/>
        <w:t xml:space="preserve">POUCZENIE O ŚRODKACH </w:t>
      </w:r>
      <w:r w:rsidR="0001745B" w:rsidRPr="00F242E3">
        <w:rPr>
          <w:rFonts w:asciiTheme="minorHAnsi" w:hAnsiTheme="minorHAnsi" w:cstheme="minorHAnsi"/>
          <w:b/>
          <w:bCs/>
          <w:sz w:val="22"/>
          <w:szCs w:val="22"/>
          <w:u w:val="single"/>
          <w:lang w:eastAsia="ar-SA"/>
        </w:rPr>
        <w:t xml:space="preserve">OCHRONY PRAWNEJ PRZYSŁUGUJĄCYCH </w:t>
      </w:r>
      <w:r w:rsidR="00D6118E" w:rsidRPr="00F242E3">
        <w:rPr>
          <w:rFonts w:asciiTheme="minorHAnsi" w:hAnsiTheme="minorHAnsi" w:cstheme="minorHAnsi"/>
          <w:b/>
          <w:bCs/>
          <w:sz w:val="22"/>
          <w:szCs w:val="22"/>
          <w:u w:val="single"/>
          <w:lang w:eastAsia="ar-SA"/>
        </w:rPr>
        <w:t>WYKONAWCY W </w:t>
      </w:r>
      <w:r w:rsidR="00071F7E" w:rsidRPr="00F242E3">
        <w:rPr>
          <w:rFonts w:asciiTheme="minorHAnsi" w:hAnsiTheme="minorHAnsi" w:cstheme="minorHAnsi"/>
          <w:b/>
          <w:bCs/>
          <w:sz w:val="22"/>
          <w:szCs w:val="22"/>
          <w:u w:val="single"/>
          <w:lang w:eastAsia="ar-SA"/>
        </w:rPr>
        <w:t xml:space="preserve">TOKU POSTĘPOWANIA O UDZIELENIE ZAMÓWIENIA </w:t>
      </w:r>
    </w:p>
    <w:p w14:paraId="4F6F26C0" w14:textId="5A08B266" w:rsidR="00772C43" w:rsidRPr="00F242E3" w:rsidRDefault="00772C43" w:rsidP="006F4ACC">
      <w:pPr>
        <w:suppressAutoHyphens/>
        <w:jc w:val="both"/>
        <w:rPr>
          <w:rFonts w:asciiTheme="minorHAnsi" w:hAnsiTheme="minorHAnsi" w:cstheme="minorHAnsi"/>
          <w:sz w:val="22"/>
          <w:szCs w:val="22"/>
          <w:lang w:eastAsia="ar-SA"/>
        </w:rPr>
      </w:pPr>
      <w:r w:rsidRPr="00F242E3">
        <w:rPr>
          <w:rFonts w:asciiTheme="minorHAnsi" w:hAnsiTheme="minorHAnsi" w:cstheme="minorHAnsi"/>
          <w:sz w:val="22"/>
          <w:szCs w:val="22"/>
          <w:lang w:eastAsia="ar-SA"/>
        </w:rPr>
        <w:t xml:space="preserve">Środki ochrony prawnej określone w niniejszym dziale przysługują </w:t>
      </w:r>
      <w:r w:rsidR="002B0955" w:rsidRPr="00F242E3">
        <w:rPr>
          <w:rFonts w:asciiTheme="minorHAnsi" w:hAnsiTheme="minorHAnsi" w:cstheme="minorHAnsi"/>
          <w:sz w:val="22"/>
          <w:szCs w:val="22"/>
          <w:lang w:eastAsia="ar-SA"/>
        </w:rPr>
        <w:t>W</w:t>
      </w:r>
      <w:r w:rsidRPr="00F242E3">
        <w:rPr>
          <w:rFonts w:asciiTheme="minorHAnsi" w:hAnsiTheme="minorHAnsi" w:cstheme="minorHAnsi"/>
          <w:sz w:val="22"/>
          <w:szCs w:val="22"/>
          <w:lang w:eastAsia="ar-SA"/>
        </w:rPr>
        <w:t xml:space="preserve">ykonawcy, uczestnikowi konkursu oraz innemu podmiotowi, jeżeli ma lub miał interes w uzyskaniu zamówienia lub nagrody w konkursie oraz poniósł lub może ponieść szkodę w wyniku naruszenia przez </w:t>
      </w:r>
      <w:r w:rsidR="00822168" w:rsidRPr="00F242E3">
        <w:rPr>
          <w:rFonts w:asciiTheme="minorHAnsi" w:hAnsiTheme="minorHAnsi" w:cstheme="minorHAnsi"/>
          <w:sz w:val="22"/>
          <w:szCs w:val="22"/>
          <w:lang w:eastAsia="ar-SA"/>
        </w:rPr>
        <w:t>Zamawiającego</w:t>
      </w:r>
      <w:r w:rsidRPr="00F242E3">
        <w:rPr>
          <w:rFonts w:asciiTheme="minorHAnsi" w:hAnsiTheme="minorHAnsi" w:cstheme="minorHAnsi"/>
          <w:sz w:val="22"/>
          <w:szCs w:val="22"/>
          <w:lang w:eastAsia="ar-SA"/>
        </w:rPr>
        <w:t xml:space="preserve"> przepisów ustawy </w:t>
      </w:r>
      <w:proofErr w:type="spellStart"/>
      <w:r w:rsidRPr="00F242E3">
        <w:rPr>
          <w:rFonts w:asciiTheme="minorHAnsi" w:hAnsiTheme="minorHAnsi" w:cstheme="minorHAnsi"/>
          <w:sz w:val="22"/>
          <w:szCs w:val="22"/>
          <w:lang w:eastAsia="ar-SA"/>
        </w:rPr>
        <w:t>Pzp</w:t>
      </w:r>
      <w:proofErr w:type="spellEnd"/>
      <w:r w:rsidRPr="00F242E3">
        <w:rPr>
          <w:rFonts w:asciiTheme="minorHAnsi" w:hAnsiTheme="minorHAnsi" w:cstheme="minorHAnsi"/>
          <w:sz w:val="22"/>
          <w:szCs w:val="22"/>
          <w:lang w:eastAsia="ar-SA"/>
        </w:rPr>
        <w:t>.</w:t>
      </w:r>
      <w:r w:rsidR="00700F4F" w:rsidRPr="00F242E3">
        <w:rPr>
          <w:rFonts w:asciiTheme="minorHAnsi" w:hAnsiTheme="minorHAnsi" w:cstheme="minorHAnsi"/>
          <w:sz w:val="22"/>
          <w:szCs w:val="22"/>
          <w:lang w:eastAsia="ar-SA"/>
        </w:rPr>
        <w:t xml:space="preserve"> </w:t>
      </w:r>
      <w:r w:rsidRPr="00F242E3">
        <w:rPr>
          <w:rFonts w:asciiTheme="minorHAnsi" w:hAnsiTheme="minorHAnsi" w:cstheme="minorHAnsi"/>
          <w:sz w:val="22"/>
          <w:szCs w:val="22"/>
          <w:lang w:eastAsia="ar-SA"/>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F242E3">
        <w:rPr>
          <w:rFonts w:asciiTheme="minorHAnsi" w:hAnsiTheme="minorHAnsi" w:cstheme="minorHAnsi"/>
          <w:sz w:val="22"/>
          <w:szCs w:val="22"/>
          <w:lang w:eastAsia="ar-SA"/>
        </w:rPr>
        <w:t>Pzp</w:t>
      </w:r>
      <w:proofErr w:type="spellEnd"/>
      <w:r w:rsidRPr="00F242E3">
        <w:rPr>
          <w:rFonts w:asciiTheme="minorHAnsi" w:hAnsiTheme="minorHAnsi" w:cstheme="minorHAnsi"/>
          <w:sz w:val="22"/>
          <w:szCs w:val="22"/>
          <w:lang w:eastAsia="ar-SA"/>
        </w:rPr>
        <w:t xml:space="preserve"> oraz Rzecznikowi Małych i Średnich Przedsiębiorców</w:t>
      </w:r>
      <w:r w:rsidR="00700F4F" w:rsidRPr="00F242E3">
        <w:rPr>
          <w:rFonts w:asciiTheme="minorHAnsi" w:hAnsiTheme="minorHAnsi" w:cstheme="minorHAnsi"/>
          <w:sz w:val="22"/>
          <w:szCs w:val="22"/>
          <w:lang w:eastAsia="ar-SA"/>
        </w:rPr>
        <w:t>.</w:t>
      </w:r>
    </w:p>
    <w:p w14:paraId="6376982F" w14:textId="77777777" w:rsidR="004C3E08" w:rsidRPr="00F242E3" w:rsidRDefault="00405BDD" w:rsidP="003961FB">
      <w:pPr>
        <w:pStyle w:val="Akapitzlist"/>
        <w:numPr>
          <w:ilvl w:val="0"/>
          <w:numId w:val="11"/>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Odwołanie przysługuje na: </w:t>
      </w:r>
    </w:p>
    <w:p w14:paraId="1E060FAC" w14:textId="3C290689" w:rsidR="004C3E08" w:rsidRPr="00F242E3" w:rsidRDefault="00405BDD" w:rsidP="003961FB">
      <w:pPr>
        <w:pStyle w:val="Akapitzlist"/>
        <w:numPr>
          <w:ilvl w:val="1"/>
          <w:numId w:val="11"/>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niezgodną z przepisami ustawy czynność </w:t>
      </w:r>
      <w:r w:rsidR="00822168" w:rsidRPr="00F242E3">
        <w:rPr>
          <w:rFonts w:asciiTheme="minorHAnsi" w:hAnsiTheme="minorHAnsi" w:cstheme="minorHAnsi"/>
          <w:color w:val="000000"/>
          <w:sz w:val="22"/>
          <w:szCs w:val="22"/>
        </w:rPr>
        <w:t>Zamawiającego</w:t>
      </w:r>
      <w:r w:rsidRPr="00F242E3">
        <w:rPr>
          <w:rFonts w:asciiTheme="minorHAnsi" w:hAnsiTheme="minorHAnsi" w:cstheme="minorHAnsi"/>
          <w:color w:val="000000"/>
          <w:sz w:val="22"/>
          <w:szCs w:val="22"/>
        </w:rPr>
        <w:t xml:space="preserve">, podjętą w postępowaniu o udzielenie zamówienia, o zawarcie umowy ramowej, dynamicznym systemie zakupów, systemie kwalifikowania </w:t>
      </w:r>
      <w:r w:rsidR="002B0955"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 xml:space="preserve">ykonawców lub konkursie, w tym na projektowane postanowienie umowy; </w:t>
      </w:r>
    </w:p>
    <w:p w14:paraId="48E66BA4" w14:textId="688218C0" w:rsidR="004C3E08" w:rsidRPr="00F242E3" w:rsidRDefault="00405BDD" w:rsidP="003961FB">
      <w:pPr>
        <w:pStyle w:val="Akapitzlist"/>
        <w:numPr>
          <w:ilvl w:val="1"/>
          <w:numId w:val="11"/>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zaniechanie czynności w postępowaniu o udzielenie zamówienia, o zawarcie umowy ramowej, dynamicznym systemie zakupów, systemie kwalifikowania </w:t>
      </w:r>
      <w:r w:rsidR="002B0955"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 xml:space="preserve">ykonawców lub konkursie, do której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był obowiązany na podstawie ustawy; </w:t>
      </w:r>
    </w:p>
    <w:p w14:paraId="7BC8ACD4" w14:textId="6BB0AAB6" w:rsidR="004C3E08" w:rsidRPr="00F242E3" w:rsidRDefault="00405BDD" w:rsidP="003961FB">
      <w:pPr>
        <w:pStyle w:val="Akapitzlist"/>
        <w:numPr>
          <w:ilvl w:val="1"/>
          <w:numId w:val="11"/>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zaniechanie przeprowadzenia postępowania o udzielenie zamówienia lub zorganizowania konkursu na podstawie ustawy, mimo że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był do tego obowiązany. </w:t>
      </w:r>
    </w:p>
    <w:p w14:paraId="1B9CD8CB" w14:textId="77777777" w:rsidR="004C3E08" w:rsidRPr="00F242E3" w:rsidRDefault="00405BDD" w:rsidP="003961FB">
      <w:pPr>
        <w:pStyle w:val="Akapitzlist"/>
        <w:numPr>
          <w:ilvl w:val="0"/>
          <w:numId w:val="11"/>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Odwołanie wnosi się do Prezesa Izby. </w:t>
      </w:r>
    </w:p>
    <w:p w14:paraId="310DDB56" w14:textId="2F82DC5B" w:rsidR="004C3E08" w:rsidRPr="00F242E3" w:rsidRDefault="00322631" w:rsidP="003961FB">
      <w:pPr>
        <w:pStyle w:val="Akapitzlist"/>
        <w:numPr>
          <w:ilvl w:val="0"/>
          <w:numId w:val="11"/>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Odwołujący przekazuje Z</w:t>
      </w:r>
      <w:r w:rsidR="00405BDD" w:rsidRPr="00F242E3">
        <w:rPr>
          <w:rFonts w:asciiTheme="minorHAnsi" w:hAnsiTheme="minorHAnsi" w:cstheme="minorHAnsi"/>
          <w:color w:val="000000"/>
          <w:sz w:val="22"/>
          <w:szCs w:val="22"/>
        </w:rPr>
        <w:t xml:space="preserve">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4E6C46A4" w14:textId="41BE0156" w:rsidR="004C3E08" w:rsidRPr="00F242E3" w:rsidRDefault="00405BDD" w:rsidP="003961FB">
      <w:pPr>
        <w:pStyle w:val="Akapitzlist"/>
        <w:numPr>
          <w:ilvl w:val="0"/>
          <w:numId w:val="11"/>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Domniemywa się, że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mógł zapoznać się z treścią odwołania przed upływem terminu do jego wniesienia, jeżeli przekazanie odpowiednio odwołania albo jego kopii nastąpiło przed upływem terminu do jego wniesienia przy użyciu środków komunikacji elektronicznej. </w:t>
      </w:r>
    </w:p>
    <w:p w14:paraId="45A6BCD5" w14:textId="77777777" w:rsidR="004C3E08" w:rsidRPr="00F242E3" w:rsidRDefault="00405BDD" w:rsidP="003961FB">
      <w:pPr>
        <w:pStyle w:val="Akapitzlist"/>
        <w:numPr>
          <w:ilvl w:val="0"/>
          <w:numId w:val="11"/>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[Termin wniesienia odwołania] Odwołanie wnosi się: </w:t>
      </w:r>
    </w:p>
    <w:p w14:paraId="305E67D8" w14:textId="78CC61AA" w:rsidR="00405BDD" w:rsidRPr="00F242E3" w:rsidRDefault="00405BDD" w:rsidP="003961FB">
      <w:pPr>
        <w:pStyle w:val="Akapitzlist"/>
        <w:numPr>
          <w:ilvl w:val="1"/>
          <w:numId w:val="11"/>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w przypadku zamówień, których wartość jest równa albo przekracza progi unijne, w terminie: </w:t>
      </w:r>
    </w:p>
    <w:p w14:paraId="30C2990B" w14:textId="3013CCEC" w:rsidR="00405BDD" w:rsidRPr="00F242E3" w:rsidRDefault="00405BDD" w:rsidP="003961FB">
      <w:pPr>
        <w:pStyle w:val="Akapitzlist"/>
        <w:numPr>
          <w:ilvl w:val="0"/>
          <w:numId w:val="12"/>
        </w:numPr>
        <w:autoSpaceDE w:val="0"/>
        <w:autoSpaceDN w:val="0"/>
        <w:adjustRightInd w:val="0"/>
        <w:ind w:left="851"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10 dni od dnia przekazania informacji o czynności </w:t>
      </w:r>
      <w:r w:rsidR="00822168" w:rsidRPr="00F242E3">
        <w:rPr>
          <w:rFonts w:asciiTheme="minorHAnsi" w:hAnsiTheme="minorHAnsi" w:cstheme="minorHAnsi"/>
          <w:color w:val="000000"/>
          <w:sz w:val="22"/>
          <w:szCs w:val="22"/>
        </w:rPr>
        <w:t>Zamawiającego</w:t>
      </w:r>
      <w:r w:rsidRPr="00F242E3">
        <w:rPr>
          <w:rFonts w:asciiTheme="minorHAnsi" w:hAnsiTheme="minorHAnsi" w:cstheme="minorHAnsi"/>
          <w:color w:val="000000"/>
          <w:sz w:val="22"/>
          <w:szCs w:val="22"/>
        </w:rPr>
        <w:t xml:space="preserve"> stanowiącej podstawę jego wniesienia, jeżeli informacja została przekazana przy użyciu środków komunikacji elektronicznej, </w:t>
      </w:r>
    </w:p>
    <w:p w14:paraId="322D2DAC" w14:textId="31DEA3C5" w:rsidR="004C3E08" w:rsidRPr="00F242E3" w:rsidRDefault="00405BDD" w:rsidP="003961FB">
      <w:pPr>
        <w:pStyle w:val="Akapitzlist"/>
        <w:numPr>
          <w:ilvl w:val="0"/>
          <w:numId w:val="12"/>
        </w:numPr>
        <w:autoSpaceDE w:val="0"/>
        <w:autoSpaceDN w:val="0"/>
        <w:adjustRightInd w:val="0"/>
        <w:ind w:left="851"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15 dni od dnia przekazania informacji o czynności </w:t>
      </w:r>
      <w:r w:rsidR="00822168" w:rsidRPr="00F242E3">
        <w:rPr>
          <w:rFonts w:asciiTheme="minorHAnsi" w:hAnsiTheme="minorHAnsi" w:cstheme="minorHAnsi"/>
          <w:color w:val="000000"/>
          <w:sz w:val="22"/>
          <w:szCs w:val="22"/>
        </w:rPr>
        <w:t>Zamawiającego</w:t>
      </w:r>
      <w:r w:rsidRPr="00F242E3">
        <w:rPr>
          <w:rFonts w:asciiTheme="minorHAnsi" w:hAnsiTheme="minorHAnsi" w:cstheme="minorHAnsi"/>
          <w:color w:val="000000"/>
          <w:sz w:val="22"/>
          <w:szCs w:val="22"/>
        </w:rPr>
        <w:t xml:space="preserve"> stanowiącej podstawę jego wniesienia, jeżeli informacja została przekazana w sposób inny niż określony w lit. a; </w:t>
      </w:r>
    </w:p>
    <w:p w14:paraId="307A6DE2" w14:textId="156C305E" w:rsidR="00405BDD" w:rsidRPr="00F242E3" w:rsidRDefault="00405BDD" w:rsidP="003961FB">
      <w:pPr>
        <w:pStyle w:val="Akapitzlist"/>
        <w:numPr>
          <w:ilvl w:val="1"/>
          <w:numId w:val="11"/>
        </w:numPr>
        <w:autoSpaceDE w:val="0"/>
        <w:autoSpaceDN w:val="0"/>
        <w:adjustRightInd w:val="0"/>
        <w:ind w:left="851" w:hanging="567"/>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w przypadku zamówień, których wartość jest mniejsza niż progi unijne, w terminie: </w:t>
      </w:r>
    </w:p>
    <w:p w14:paraId="63D6385D" w14:textId="64A95482" w:rsidR="00405BDD" w:rsidRPr="00F242E3" w:rsidRDefault="00405BDD" w:rsidP="003961FB">
      <w:pPr>
        <w:pStyle w:val="Akapitzlist"/>
        <w:numPr>
          <w:ilvl w:val="0"/>
          <w:numId w:val="13"/>
        </w:numPr>
        <w:tabs>
          <w:tab w:val="num" w:pos="0"/>
        </w:tabs>
        <w:suppressAutoHyphens/>
        <w:ind w:left="851" w:hanging="425"/>
        <w:jc w:val="both"/>
        <w:rPr>
          <w:rFonts w:asciiTheme="minorHAnsi" w:hAnsiTheme="minorHAnsi" w:cstheme="minorHAnsi"/>
          <w:b/>
          <w:bCs/>
          <w:sz w:val="22"/>
          <w:szCs w:val="22"/>
          <w:u w:val="single"/>
        </w:rPr>
      </w:pPr>
      <w:r w:rsidRPr="00F242E3">
        <w:rPr>
          <w:rFonts w:asciiTheme="minorHAnsi" w:hAnsiTheme="minorHAnsi" w:cstheme="minorHAnsi"/>
          <w:color w:val="000000"/>
          <w:sz w:val="22"/>
          <w:szCs w:val="22"/>
        </w:rPr>
        <w:t xml:space="preserve">5 dni od dnia przekazania informacji o czynności </w:t>
      </w:r>
      <w:r w:rsidR="00822168" w:rsidRPr="00F242E3">
        <w:rPr>
          <w:rFonts w:asciiTheme="minorHAnsi" w:hAnsiTheme="minorHAnsi" w:cstheme="minorHAnsi"/>
          <w:color w:val="000000"/>
          <w:sz w:val="22"/>
          <w:szCs w:val="22"/>
        </w:rPr>
        <w:t>Zamawiającego</w:t>
      </w:r>
      <w:r w:rsidRPr="00F242E3">
        <w:rPr>
          <w:rFonts w:asciiTheme="minorHAnsi" w:hAnsiTheme="minorHAnsi" w:cstheme="minorHAnsi"/>
          <w:color w:val="000000"/>
          <w:sz w:val="22"/>
          <w:szCs w:val="22"/>
        </w:rPr>
        <w:t xml:space="preserve"> stanowiącej podstawę jego wniesienia, jeżeli informacja została przekazana przy użyciu środków komunikacji elektronicznej,</w:t>
      </w:r>
    </w:p>
    <w:p w14:paraId="734FB795" w14:textId="7E992259" w:rsidR="004C3E08" w:rsidRPr="00F242E3" w:rsidRDefault="00405BDD" w:rsidP="003961FB">
      <w:pPr>
        <w:pStyle w:val="Akapitzlist"/>
        <w:numPr>
          <w:ilvl w:val="0"/>
          <w:numId w:val="13"/>
        </w:numPr>
        <w:autoSpaceDE w:val="0"/>
        <w:autoSpaceDN w:val="0"/>
        <w:adjustRightInd w:val="0"/>
        <w:ind w:left="851"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10 dni od dnia przekazania informacji o czynności </w:t>
      </w:r>
      <w:r w:rsidR="00822168" w:rsidRPr="00F242E3">
        <w:rPr>
          <w:rFonts w:asciiTheme="minorHAnsi" w:hAnsiTheme="minorHAnsi" w:cstheme="minorHAnsi"/>
          <w:color w:val="000000"/>
          <w:sz w:val="22"/>
          <w:szCs w:val="22"/>
        </w:rPr>
        <w:t>Zamawiającego</w:t>
      </w:r>
      <w:r w:rsidRPr="00F242E3">
        <w:rPr>
          <w:rFonts w:asciiTheme="minorHAnsi" w:hAnsiTheme="minorHAnsi" w:cstheme="minorHAnsi"/>
          <w:color w:val="000000"/>
          <w:sz w:val="22"/>
          <w:szCs w:val="22"/>
        </w:rPr>
        <w:t xml:space="preserve"> stanowiącej podstawę jego wniesienia, jeżeli informacja została przekazana w sposób inny niż określony w lit. a. </w:t>
      </w:r>
    </w:p>
    <w:p w14:paraId="326178B9" w14:textId="77777777" w:rsidR="004C3E08" w:rsidRPr="00F242E3" w:rsidRDefault="00405BDD" w:rsidP="003961FB">
      <w:pPr>
        <w:pStyle w:val="Akapitzlist"/>
        <w:numPr>
          <w:ilvl w:val="0"/>
          <w:numId w:val="11"/>
        </w:numPr>
        <w:autoSpaceDE w:val="0"/>
        <w:autoSpaceDN w:val="0"/>
        <w:adjustRightInd w:val="0"/>
        <w:ind w:left="426" w:hanging="426"/>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Odwołanie wobec treści ogłoszenia wszczynającego postępowanie o udzielenie zamówienia lub konkurs lub wobec treści dokumentów zamówienia wnosi się w terminie: </w:t>
      </w:r>
    </w:p>
    <w:p w14:paraId="0F6D61E0" w14:textId="77777777" w:rsidR="004C3E08" w:rsidRPr="00F242E3" w:rsidRDefault="00405BDD" w:rsidP="003961FB">
      <w:pPr>
        <w:pStyle w:val="Akapitzlist"/>
        <w:numPr>
          <w:ilvl w:val="1"/>
          <w:numId w:val="11"/>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10 dni od dnia publikacji ogłoszenia w Dzienniku Urzędowym Unii Europejskiej lub zamieszczenia dokumentów zamówienia na stronie internetowej, w przypadku zamówień, których wartość jest równa albo przekracza progi unijne; </w:t>
      </w:r>
    </w:p>
    <w:p w14:paraId="63E29731" w14:textId="77777777" w:rsidR="004C3E08" w:rsidRPr="00F242E3" w:rsidRDefault="00405BDD" w:rsidP="003961FB">
      <w:pPr>
        <w:pStyle w:val="Akapitzlist"/>
        <w:numPr>
          <w:ilvl w:val="1"/>
          <w:numId w:val="11"/>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5 dni od dnia zamieszczenia ogłoszenia w Biuletynie Zamówień Publicznych lub dokumentów zamówienia na stronie internetowej, w przypadku zamówień, których wartość jest mniejsza niż progi unijne. </w:t>
      </w:r>
    </w:p>
    <w:p w14:paraId="7CFAEE1A" w14:textId="77777777" w:rsidR="004C3E08" w:rsidRPr="00F242E3" w:rsidRDefault="00405BDD" w:rsidP="003961FB">
      <w:pPr>
        <w:pStyle w:val="Akapitzlist"/>
        <w:numPr>
          <w:ilvl w:val="0"/>
          <w:numId w:val="11"/>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Odwołanie w przypadkach innych niż określone w ust. 1 i 2 wnosi się w terminie: </w:t>
      </w:r>
    </w:p>
    <w:p w14:paraId="270F38EF" w14:textId="77777777" w:rsidR="004C3E08" w:rsidRPr="00F242E3" w:rsidRDefault="00405BDD" w:rsidP="003961FB">
      <w:pPr>
        <w:pStyle w:val="Akapitzlist"/>
        <w:numPr>
          <w:ilvl w:val="1"/>
          <w:numId w:val="11"/>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10 dni od dnia, w którym powzięto lub przy zachowaniu należytej staranności można było powziąć wiadomość o okolicznościach stanowiących podstawę jego wniesienia, w przypadku zamówień, których wartość jest równa albo przekracza progi unijne; </w:t>
      </w:r>
    </w:p>
    <w:p w14:paraId="21E5F2E2" w14:textId="77777777" w:rsidR="004C3E08" w:rsidRPr="00F242E3" w:rsidRDefault="00405BDD" w:rsidP="003961FB">
      <w:pPr>
        <w:pStyle w:val="Akapitzlist"/>
        <w:numPr>
          <w:ilvl w:val="1"/>
          <w:numId w:val="11"/>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5 dni od dnia, w którym powzięto lub przy zachowaniu należytej staranności można było powziąć wiadomość o okolicznościach stanowiących podstawę jego wniesienia, w przypadku zamówień, których wartość jest mniejsza niż progi unijne. </w:t>
      </w:r>
    </w:p>
    <w:p w14:paraId="79CB4A33" w14:textId="36180FE2" w:rsidR="004C3E08" w:rsidRPr="00F242E3" w:rsidRDefault="00405BDD" w:rsidP="003961FB">
      <w:pPr>
        <w:pStyle w:val="Akapitzlist"/>
        <w:numPr>
          <w:ilvl w:val="0"/>
          <w:numId w:val="11"/>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Jeżeli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nie opublikował ogłoszenia o zamiarze zawarcia umowy lub mimo takiego obowiązku nie przesłał </w:t>
      </w:r>
      <w:r w:rsidR="002B0955"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 xml:space="preserve">ykonawcy zawiadomienia o wyborze najkorzystniejszej oferty lub nie zaprosił </w:t>
      </w:r>
      <w:r w:rsidR="002B0955"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 xml:space="preserve">ykonawcy do złożenia oferty w ramach dynamicznego systemu zakupów lub umowy ramowej, odwołanie wnosi się nie później niż w terminie: </w:t>
      </w:r>
    </w:p>
    <w:p w14:paraId="323DB27D" w14:textId="77777777" w:rsidR="004C3E08" w:rsidRPr="00F242E3" w:rsidRDefault="00405BDD" w:rsidP="003961FB">
      <w:pPr>
        <w:pStyle w:val="Akapitzlist"/>
        <w:numPr>
          <w:ilvl w:val="1"/>
          <w:numId w:val="11"/>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14:paraId="0B418EC2" w14:textId="426BD1BC" w:rsidR="00405BDD" w:rsidRPr="00F242E3" w:rsidRDefault="00405BDD" w:rsidP="003961FB">
      <w:pPr>
        <w:pStyle w:val="Akapitzlist"/>
        <w:numPr>
          <w:ilvl w:val="1"/>
          <w:numId w:val="11"/>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6 miesięcy od dnia zawarcia umowy, jeżeli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w:t>
      </w:r>
    </w:p>
    <w:p w14:paraId="6D0E6F5B" w14:textId="7F306D84" w:rsidR="00405BDD" w:rsidRPr="00F242E3" w:rsidRDefault="00405BDD" w:rsidP="003961FB">
      <w:pPr>
        <w:pStyle w:val="Akapitzlist"/>
        <w:numPr>
          <w:ilvl w:val="0"/>
          <w:numId w:val="14"/>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nie opublikował w Dzienniku Urzędowym Unii Europejskiej ogłoszenia o udzieleniu zamówienia albo </w:t>
      </w:r>
    </w:p>
    <w:p w14:paraId="0C373328" w14:textId="77777777" w:rsidR="004C3E08" w:rsidRPr="00F242E3" w:rsidRDefault="00405BDD" w:rsidP="003961FB">
      <w:pPr>
        <w:pStyle w:val="Akapitzlist"/>
        <w:numPr>
          <w:ilvl w:val="0"/>
          <w:numId w:val="14"/>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opublikował w Dzienniku Urzędowym Unii Europejskiej ogłoszenie o udzieleniu zamówienia, które nie zawiera uzasadnienia udzielenia zamówienia w trybie negocjacji bez ogłoszenia albo zamówienia z wolnej ręki; </w:t>
      </w:r>
    </w:p>
    <w:p w14:paraId="00470536" w14:textId="3DBD63CD" w:rsidR="00405BDD" w:rsidRPr="00F242E3" w:rsidRDefault="00405BDD" w:rsidP="003961FB">
      <w:pPr>
        <w:pStyle w:val="Akapitzlist"/>
        <w:numPr>
          <w:ilvl w:val="1"/>
          <w:numId w:val="11"/>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miesiąca od dnia zawarcia umowy, jeżeli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w:t>
      </w:r>
    </w:p>
    <w:p w14:paraId="3F9FABC1" w14:textId="232B1ED8" w:rsidR="00405BDD" w:rsidRPr="00F242E3" w:rsidRDefault="00405BDD" w:rsidP="003961FB">
      <w:pPr>
        <w:pStyle w:val="Akapitzlist"/>
        <w:numPr>
          <w:ilvl w:val="0"/>
          <w:numId w:val="15"/>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nie zamieścił w Biuletynie Zamówień Publicznych ogłoszenia o wyniku postępowania albo </w:t>
      </w:r>
    </w:p>
    <w:p w14:paraId="0300A376" w14:textId="77777777" w:rsidR="004C3E08" w:rsidRPr="00F242E3" w:rsidRDefault="00405BDD" w:rsidP="003961FB">
      <w:pPr>
        <w:pStyle w:val="Akapitzlist"/>
        <w:numPr>
          <w:ilvl w:val="0"/>
          <w:numId w:val="15"/>
        </w:numPr>
        <w:tabs>
          <w:tab w:val="num" w:pos="0"/>
        </w:tabs>
        <w:suppressAutoHyphens/>
        <w:jc w:val="both"/>
        <w:rPr>
          <w:rFonts w:asciiTheme="minorHAnsi" w:hAnsiTheme="minorHAnsi" w:cstheme="minorHAnsi"/>
          <w:b/>
          <w:bCs/>
          <w:sz w:val="22"/>
          <w:szCs w:val="22"/>
          <w:u w:val="single"/>
        </w:rPr>
      </w:pPr>
      <w:r w:rsidRPr="00F242E3">
        <w:rPr>
          <w:rFonts w:asciiTheme="minorHAnsi" w:hAnsiTheme="minorHAnsi" w:cstheme="minorHAnsi"/>
          <w:color w:val="000000"/>
          <w:sz w:val="22"/>
          <w:szCs w:val="22"/>
        </w:rPr>
        <w:t>zamieścił w Biuletynie Zamówień Publicznych ogłoszenie o wyniku postępowania, które nie zawiera uzasadnienia udzielenia zamówienia w trybie negocjacji bez ogłoszenia albo zamówienia z wolnej ręki.</w:t>
      </w:r>
    </w:p>
    <w:p w14:paraId="417B69C4" w14:textId="67EB3BF9" w:rsidR="00405BDD" w:rsidRPr="00F242E3" w:rsidRDefault="00602F03" w:rsidP="003961FB">
      <w:pPr>
        <w:pStyle w:val="Akapitzlist"/>
        <w:numPr>
          <w:ilvl w:val="0"/>
          <w:numId w:val="11"/>
        </w:numPr>
        <w:tabs>
          <w:tab w:val="num" w:pos="0"/>
        </w:tabs>
        <w:suppressAutoHyphens/>
        <w:ind w:left="284" w:hanging="284"/>
        <w:jc w:val="both"/>
        <w:rPr>
          <w:rFonts w:asciiTheme="minorHAnsi" w:hAnsiTheme="minorHAnsi" w:cstheme="minorHAnsi"/>
          <w:b/>
          <w:bCs/>
          <w:sz w:val="22"/>
          <w:szCs w:val="22"/>
          <w:u w:val="single"/>
        </w:rPr>
      </w:pPr>
      <w:r w:rsidRPr="00F242E3">
        <w:rPr>
          <w:rFonts w:asciiTheme="minorHAnsi" w:hAnsiTheme="minorHAnsi" w:cstheme="minorHAnsi"/>
          <w:bCs/>
          <w:sz w:val="22"/>
          <w:szCs w:val="22"/>
        </w:rPr>
        <w:t>Zgodnie z art. 579 ust. 1 na orzeczenie Izby oraz postanowienie Prezesa Izby, o którym mowa wart. 519 ust.1, stronom oraz uczestnikom postępowania odwoławczego przysługuje skarga do sądu.</w:t>
      </w:r>
    </w:p>
    <w:p w14:paraId="4668AF06" w14:textId="77777777" w:rsidR="005308BB" w:rsidRPr="00F242E3" w:rsidRDefault="005308BB" w:rsidP="006F4ACC">
      <w:pPr>
        <w:pStyle w:val="Akapitzlist"/>
        <w:suppressAutoHyphens/>
        <w:ind w:left="284"/>
        <w:jc w:val="both"/>
        <w:rPr>
          <w:rFonts w:asciiTheme="minorHAnsi" w:hAnsiTheme="minorHAnsi" w:cstheme="minorHAnsi"/>
          <w:b/>
          <w:bCs/>
          <w:sz w:val="22"/>
          <w:szCs w:val="22"/>
          <w:u w:val="single"/>
        </w:rPr>
      </w:pPr>
    </w:p>
    <w:p w14:paraId="5AA07822" w14:textId="62B2D9DB" w:rsidR="00213EF9" w:rsidRPr="00F242E3" w:rsidRDefault="00CD34A9"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XXII. WYMAGANIA DOTYCZĄCE WADIUM</w:t>
      </w:r>
    </w:p>
    <w:p w14:paraId="1F2C8FFB" w14:textId="10D40836" w:rsidR="00CD34A9" w:rsidRPr="00F242E3" w:rsidRDefault="000F2C4F" w:rsidP="006F4ACC">
      <w:pPr>
        <w:tabs>
          <w:tab w:val="left" w:pos="1418"/>
        </w:tabs>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Zamawiający</w:t>
      </w:r>
      <w:r w:rsidR="00224D55" w:rsidRPr="00F242E3">
        <w:rPr>
          <w:rFonts w:asciiTheme="minorHAnsi" w:eastAsia="Times New Roman" w:hAnsiTheme="minorHAnsi" w:cstheme="minorHAnsi"/>
          <w:sz w:val="22"/>
          <w:szCs w:val="22"/>
        </w:rPr>
        <w:t xml:space="preserve"> nie żąda wniesienia wadium.</w:t>
      </w:r>
    </w:p>
    <w:p w14:paraId="314BC766" w14:textId="77777777" w:rsidR="005308BB" w:rsidRPr="00F242E3" w:rsidRDefault="005308BB" w:rsidP="006F4ACC">
      <w:pPr>
        <w:tabs>
          <w:tab w:val="left" w:pos="1418"/>
        </w:tabs>
        <w:jc w:val="both"/>
        <w:rPr>
          <w:rFonts w:asciiTheme="minorHAnsi" w:eastAsia="Times New Roman" w:hAnsiTheme="minorHAnsi" w:cstheme="minorHAnsi"/>
          <w:sz w:val="22"/>
          <w:szCs w:val="22"/>
        </w:rPr>
      </w:pPr>
    </w:p>
    <w:p w14:paraId="6FDD99EB" w14:textId="77777777" w:rsidR="00195600" w:rsidRPr="00F242E3" w:rsidRDefault="00195600" w:rsidP="006F4ACC">
      <w:pPr>
        <w:jc w:val="both"/>
        <w:rPr>
          <w:rFonts w:asciiTheme="minorHAnsi" w:hAnsiTheme="minorHAnsi" w:cstheme="minorHAnsi"/>
          <w:sz w:val="22"/>
          <w:szCs w:val="22"/>
        </w:rPr>
      </w:pPr>
      <w:r w:rsidRPr="00F242E3">
        <w:rPr>
          <w:rFonts w:asciiTheme="minorHAnsi" w:hAnsiTheme="minorHAnsi" w:cstheme="minorHAnsi"/>
          <w:b/>
          <w:bCs/>
          <w:sz w:val="22"/>
          <w:szCs w:val="22"/>
          <w:u w:val="single"/>
        </w:rPr>
        <w:t>XXIII.</w:t>
      </w:r>
      <w:r w:rsidRPr="00F242E3">
        <w:rPr>
          <w:rFonts w:asciiTheme="minorHAnsi" w:hAnsiTheme="minorHAnsi" w:cstheme="minorHAnsi"/>
          <w:b/>
          <w:bCs/>
          <w:sz w:val="22"/>
          <w:szCs w:val="22"/>
          <w:u w:val="single"/>
        </w:rPr>
        <w:tab/>
        <w:t>WYMAGANIA DOTYCZĄCE ZABEZPIECZENIA NALEŻYTEGO WYKONANIA UMOWY</w:t>
      </w:r>
    </w:p>
    <w:p w14:paraId="354F3877" w14:textId="03F1114E" w:rsidR="00F22369" w:rsidRPr="00F242E3" w:rsidRDefault="000F2C4F" w:rsidP="006F4ACC">
      <w:pPr>
        <w:pStyle w:val="Tekstpodstawowy3"/>
        <w:spacing w:after="0"/>
        <w:jc w:val="both"/>
        <w:rPr>
          <w:rFonts w:asciiTheme="minorHAnsi" w:hAnsiTheme="minorHAnsi" w:cstheme="minorHAnsi"/>
          <w:sz w:val="22"/>
          <w:szCs w:val="22"/>
        </w:rPr>
      </w:pPr>
      <w:r w:rsidRPr="00F242E3">
        <w:rPr>
          <w:rFonts w:asciiTheme="minorHAnsi" w:hAnsiTheme="minorHAnsi" w:cstheme="minorHAnsi"/>
          <w:sz w:val="22"/>
          <w:szCs w:val="22"/>
        </w:rPr>
        <w:t>Zamawiający</w:t>
      </w:r>
      <w:r w:rsidR="00195600" w:rsidRPr="00F242E3">
        <w:rPr>
          <w:rFonts w:asciiTheme="minorHAnsi" w:hAnsiTheme="minorHAnsi" w:cstheme="minorHAnsi"/>
          <w:sz w:val="22"/>
          <w:szCs w:val="22"/>
        </w:rPr>
        <w:t xml:space="preserve"> </w:t>
      </w:r>
      <w:r w:rsidR="00195600" w:rsidRPr="00F242E3">
        <w:rPr>
          <w:rFonts w:asciiTheme="minorHAnsi" w:hAnsiTheme="minorHAnsi" w:cstheme="minorHAnsi"/>
          <w:b/>
          <w:sz w:val="22"/>
          <w:szCs w:val="22"/>
        </w:rPr>
        <w:t>nie</w:t>
      </w:r>
      <w:r w:rsidR="00195600" w:rsidRPr="00F242E3">
        <w:rPr>
          <w:rFonts w:asciiTheme="minorHAnsi" w:hAnsiTheme="minorHAnsi" w:cstheme="minorHAnsi"/>
          <w:sz w:val="22"/>
          <w:szCs w:val="22"/>
        </w:rPr>
        <w:t xml:space="preserve"> </w:t>
      </w:r>
      <w:r w:rsidR="00195600" w:rsidRPr="00F242E3">
        <w:rPr>
          <w:rFonts w:asciiTheme="minorHAnsi" w:hAnsiTheme="minorHAnsi" w:cstheme="minorHAnsi"/>
          <w:b/>
          <w:bCs/>
          <w:sz w:val="22"/>
          <w:szCs w:val="22"/>
        </w:rPr>
        <w:t>wymaga</w:t>
      </w:r>
      <w:r w:rsidR="00195600" w:rsidRPr="00F242E3">
        <w:rPr>
          <w:rFonts w:asciiTheme="minorHAnsi" w:hAnsiTheme="minorHAnsi" w:cstheme="minorHAnsi"/>
          <w:sz w:val="22"/>
          <w:szCs w:val="22"/>
        </w:rPr>
        <w:t xml:space="preserve"> od wybranego Wykonawcy wniesienia zabezpieczenia należytego w</w:t>
      </w:r>
      <w:r w:rsidR="00F22369" w:rsidRPr="00F242E3">
        <w:rPr>
          <w:rFonts w:asciiTheme="minorHAnsi" w:hAnsiTheme="minorHAnsi" w:cstheme="minorHAnsi"/>
          <w:sz w:val="22"/>
          <w:szCs w:val="22"/>
        </w:rPr>
        <w:t>ykonania umowy.</w:t>
      </w:r>
    </w:p>
    <w:p w14:paraId="52317D2E" w14:textId="77777777" w:rsidR="005308BB" w:rsidRPr="00F242E3" w:rsidRDefault="005308BB" w:rsidP="006F4ACC">
      <w:pPr>
        <w:pStyle w:val="Tekstpodstawowy3"/>
        <w:spacing w:after="0"/>
        <w:jc w:val="both"/>
        <w:rPr>
          <w:rFonts w:asciiTheme="minorHAnsi" w:hAnsiTheme="minorHAnsi" w:cstheme="minorHAnsi"/>
          <w:sz w:val="22"/>
          <w:szCs w:val="22"/>
        </w:rPr>
      </w:pPr>
    </w:p>
    <w:p w14:paraId="1C5E1C74" w14:textId="77777777" w:rsidR="00F22369" w:rsidRPr="00F242E3" w:rsidRDefault="00F22369" w:rsidP="006F4ACC">
      <w:pPr>
        <w:pStyle w:val="Tekstpodstawowy3"/>
        <w:spacing w:after="0"/>
        <w:jc w:val="both"/>
        <w:rPr>
          <w:rFonts w:asciiTheme="minorHAnsi" w:hAnsiTheme="minorHAnsi" w:cstheme="minorHAnsi"/>
          <w:b/>
          <w:bCs/>
          <w:sz w:val="22"/>
          <w:szCs w:val="22"/>
          <w:u w:val="single"/>
        </w:rPr>
      </w:pPr>
      <w:r w:rsidRPr="00F242E3">
        <w:rPr>
          <w:rFonts w:asciiTheme="minorHAnsi" w:hAnsiTheme="minorHAnsi" w:cstheme="minorHAnsi"/>
          <w:b/>
          <w:sz w:val="22"/>
          <w:szCs w:val="22"/>
          <w:u w:val="single"/>
        </w:rPr>
        <w:t>XXIV.</w:t>
      </w:r>
      <w:r w:rsidRPr="00F242E3">
        <w:rPr>
          <w:rFonts w:asciiTheme="minorHAnsi" w:hAnsiTheme="minorHAnsi" w:cstheme="minorHAnsi"/>
          <w:b/>
          <w:bCs/>
          <w:sz w:val="22"/>
          <w:szCs w:val="22"/>
          <w:u w:val="single"/>
        </w:rPr>
        <w:t xml:space="preserve">INFORMACJE DOTYCZĄCE OFERT WARIANTOWYCH </w:t>
      </w:r>
    </w:p>
    <w:p w14:paraId="5D8DFECE" w14:textId="2AF813A9" w:rsidR="00F707C9" w:rsidRPr="00F242E3" w:rsidRDefault="000F2C4F" w:rsidP="006F4ACC">
      <w:pPr>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Zamawiający</w:t>
      </w:r>
      <w:r w:rsidR="00F707C9" w:rsidRPr="00F242E3">
        <w:rPr>
          <w:rFonts w:asciiTheme="minorHAnsi" w:hAnsiTheme="minorHAnsi" w:cstheme="minorHAnsi"/>
          <w:color w:val="000000"/>
          <w:sz w:val="22"/>
          <w:szCs w:val="22"/>
        </w:rPr>
        <w:t xml:space="preserve"> nie dopuszcza składania ofert wariantowych.</w:t>
      </w:r>
    </w:p>
    <w:p w14:paraId="2B74FB14" w14:textId="655B068D" w:rsidR="00F22369" w:rsidRPr="00F242E3" w:rsidRDefault="00F22369" w:rsidP="006F4ACC">
      <w:pPr>
        <w:pStyle w:val="Tekstpodstawowy3"/>
        <w:spacing w:after="0"/>
        <w:jc w:val="both"/>
        <w:rPr>
          <w:rFonts w:asciiTheme="minorHAnsi" w:hAnsiTheme="minorHAnsi" w:cstheme="minorHAnsi"/>
          <w:b/>
          <w:bCs/>
          <w:sz w:val="22"/>
          <w:szCs w:val="22"/>
          <w:u w:val="single"/>
        </w:rPr>
      </w:pPr>
    </w:p>
    <w:p w14:paraId="41D10ABA" w14:textId="77777777" w:rsidR="00F22369" w:rsidRPr="00F242E3" w:rsidRDefault="00F22369" w:rsidP="006F4ACC">
      <w:pPr>
        <w:pStyle w:val="Tekstpodstawowy3"/>
        <w:spacing w:after="0"/>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XXV. INFORMACJE DOTYCZĄCE ZWARCIA UMOWY RAMOWEJ</w:t>
      </w:r>
    </w:p>
    <w:p w14:paraId="0B9560F5" w14:textId="30BB2721" w:rsidR="00F707C9" w:rsidRPr="00F242E3" w:rsidRDefault="000F2C4F" w:rsidP="006F4ACC">
      <w:pPr>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Zamawiający</w:t>
      </w:r>
      <w:r w:rsidR="00F707C9" w:rsidRPr="00F242E3">
        <w:rPr>
          <w:rFonts w:asciiTheme="minorHAnsi" w:hAnsiTheme="minorHAnsi" w:cstheme="minorHAnsi"/>
          <w:color w:val="000000"/>
          <w:sz w:val="22"/>
          <w:szCs w:val="22"/>
        </w:rPr>
        <w:t xml:space="preserve"> nie przewiduje zawarcia umowy ramowej. </w:t>
      </w:r>
    </w:p>
    <w:p w14:paraId="47AF61F0" w14:textId="77777777" w:rsidR="00C63B20" w:rsidRPr="00F242E3" w:rsidRDefault="00C63B20" w:rsidP="006F4ACC">
      <w:pPr>
        <w:jc w:val="both"/>
        <w:rPr>
          <w:rFonts w:asciiTheme="minorHAnsi" w:hAnsiTheme="minorHAnsi" w:cstheme="minorHAnsi"/>
          <w:color w:val="000000"/>
          <w:sz w:val="22"/>
          <w:szCs w:val="22"/>
        </w:rPr>
      </w:pPr>
    </w:p>
    <w:p w14:paraId="53477339" w14:textId="77777777" w:rsidR="00F22369" w:rsidRPr="00F242E3" w:rsidRDefault="00F22369" w:rsidP="006F4ACC">
      <w:pPr>
        <w:pStyle w:val="Tekstpodstawowy3"/>
        <w:spacing w:after="0"/>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XXVI. INFORMACJE O PRZEWIDYWANYCH ZAMÓWIENIACH, O KTÓRYCH MOWA W ART. 214 UST. 1 PKT. 7 I 8, JEŻELI ZAMWIAJĄCY PRZEWIDUJE UDZIELENIE TAKICH ZAMÓWIEŃ. </w:t>
      </w:r>
    </w:p>
    <w:p w14:paraId="6BF67254" w14:textId="07DD442B" w:rsidR="005B2EB1" w:rsidRPr="00900FCC" w:rsidRDefault="000F2C4F" w:rsidP="006F4ACC">
      <w:pPr>
        <w:jc w:val="both"/>
        <w:rPr>
          <w:rFonts w:ascii="Calibri" w:hAnsi="Calibri" w:cs="Calibri"/>
          <w:sz w:val="22"/>
          <w:szCs w:val="22"/>
        </w:rPr>
      </w:pPr>
      <w:r w:rsidRPr="00900FCC">
        <w:rPr>
          <w:rFonts w:ascii="Calibri" w:hAnsi="Calibri" w:cs="Calibri"/>
          <w:sz w:val="22"/>
          <w:szCs w:val="22"/>
        </w:rPr>
        <w:t>Zamawiający</w:t>
      </w:r>
      <w:r w:rsidR="005B2EB1" w:rsidRPr="00900FCC">
        <w:rPr>
          <w:rFonts w:ascii="Calibri" w:hAnsi="Calibri" w:cs="Calibri"/>
          <w:sz w:val="22"/>
          <w:szCs w:val="22"/>
        </w:rPr>
        <w:t xml:space="preserve"> nie przewiduje zamówień, o których mowa w art. 214 </w:t>
      </w:r>
      <w:r w:rsidR="00900FCC" w:rsidRPr="00900FCC">
        <w:rPr>
          <w:rFonts w:ascii="Calibri" w:hAnsi="Calibri" w:cs="Calibri"/>
          <w:sz w:val="22"/>
          <w:szCs w:val="22"/>
        </w:rPr>
        <w:t xml:space="preserve">ust. 1 pkt 8 ustawy </w:t>
      </w:r>
      <w:proofErr w:type="spellStart"/>
      <w:r w:rsidR="00900FCC" w:rsidRPr="00900FCC">
        <w:rPr>
          <w:rFonts w:ascii="Calibri" w:hAnsi="Calibri" w:cs="Calibri"/>
          <w:sz w:val="22"/>
          <w:szCs w:val="22"/>
        </w:rPr>
        <w:t>Pzp</w:t>
      </w:r>
      <w:proofErr w:type="spellEnd"/>
      <w:r w:rsidR="00900FCC" w:rsidRPr="00900FCC">
        <w:rPr>
          <w:rFonts w:ascii="Calibri" w:hAnsi="Calibri" w:cs="Calibri"/>
          <w:sz w:val="22"/>
          <w:szCs w:val="22"/>
        </w:rPr>
        <w:t>.</w:t>
      </w:r>
    </w:p>
    <w:p w14:paraId="688CE0DF" w14:textId="77777777" w:rsidR="005B2EB1" w:rsidRPr="00F242E3" w:rsidRDefault="005B2EB1" w:rsidP="006F4ACC">
      <w:pPr>
        <w:jc w:val="both"/>
        <w:rPr>
          <w:rFonts w:asciiTheme="minorHAnsi" w:hAnsiTheme="minorHAnsi" w:cstheme="minorHAnsi"/>
          <w:sz w:val="22"/>
          <w:szCs w:val="22"/>
        </w:rPr>
      </w:pPr>
    </w:p>
    <w:p w14:paraId="7F9BBBA0" w14:textId="77777777" w:rsidR="00F22369" w:rsidRPr="00F242E3" w:rsidRDefault="00F22369" w:rsidP="006F4ACC">
      <w:pPr>
        <w:pStyle w:val="Tekstpodstawowy3"/>
        <w:spacing w:after="0"/>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XXVII. INFORMACJE DOTYCZĄCE WIZJI LOAKLNEJ</w:t>
      </w:r>
    </w:p>
    <w:p w14:paraId="1479E98E" w14:textId="27A606C6" w:rsidR="00F707C9" w:rsidRPr="00F242E3" w:rsidRDefault="000F2C4F" w:rsidP="006F4ACC">
      <w:pPr>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Zamawiający</w:t>
      </w:r>
      <w:r w:rsidR="00F707C9" w:rsidRPr="00F242E3">
        <w:rPr>
          <w:rFonts w:asciiTheme="minorHAnsi" w:hAnsiTheme="minorHAnsi" w:cstheme="minorHAnsi"/>
          <w:color w:val="000000"/>
          <w:sz w:val="22"/>
          <w:szCs w:val="22"/>
        </w:rPr>
        <w:t xml:space="preserve"> nie przewiduje przeprowadzenia wizji lokalnej. </w:t>
      </w:r>
    </w:p>
    <w:p w14:paraId="0B951B29" w14:textId="77777777" w:rsidR="009175A9" w:rsidRPr="00F242E3" w:rsidRDefault="009175A9" w:rsidP="006F4ACC">
      <w:pPr>
        <w:pStyle w:val="Tekstpodstawowy3"/>
        <w:spacing w:after="0"/>
        <w:jc w:val="both"/>
        <w:rPr>
          <w:rFonts w:asciiTheme="minorHAnsi" w:hAnsiTheme="minorHAnsi" w:cstheme="minorHAnsi"/>
          <w:b/>
          <w:bCs/>
          <w:sz w:val="22"/>
          <w:szCs w:val="22"/>
          <w:u w:val="single"/>
        </w:rPr>
      </w:pPr>
    </w:p>
    <w:p w14:paraId="6F54C13D" w14:textId="77777777" w:rsidR="00F22369" w:rsidRPr="00F242E3" w:rsidRDefault="00F22369" w:rsidP="006F4ACC">
      <w:pPr>
        <w:pStyle w:val="Tekstpodstawowy3"/>
        <w:numPr>
          <w:ilvl w:val="0"/>
          <w:numId w:val="7"/>
        </w:numPr>
        <w:spacing w:after="0"/>
        <w:ind w:left="851" w:hanging="851"/>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INFORMACJE DOTYCZĄCE WALUT OBCYCH</w:t>
      </w:r>
    </w:p>
    <w:p w14:paraId="4837AC14" w14:textId="73120E30" w:rsidR="00BD51E0" w:rsidRPr="00F242E3" w:rsidRDefault="000F2C4F" w:rsidP="003961FB">
      <w:pPr>
        <w:pStyle w:val="Tekstpodstawowy"/>
        <w:numPr>
          <w:ilvl w:val="1"/>
          <w:numId w:val="83"/>
        </w:numPr>
        <w:suppressAutoHyphens w:val="0"/>
        <w:ind w:left="284" w:hanging="284"/>
        <w:rPr>
          <w:rFonts w:asciiTheme="minorHAnsi" w:hAnsiTheme="minorHAnsi" w:cstheme="minorHAnsi"/>
          <w:sz w:val="22"/>
          <w:szCs w:val="22"/>
          <w:lang w:eastAsia="pl-PL"/>
        </w:rPr>
      </w:pPr>
      <w:r w:rsidRPr="00F242E3">
        <w:rPr>
          <w:rFonts w:asciiTheme="minorHAnsi" w:hAnsiTheme="minorHAnsi" w:cstheme="minorHAnsi"/>
          <w:sz w:val="22"/>
          <w:szCs w:val="22"/>
          <w:lang w:eastAsia="pl-PL"/>
        </w:rPr>
        <w:t>Zamawiający</w:t>
      </w:r>
      <w:r w:rsidR="005B2EB1" w:rsidRPr="00F242E3">
        <w:rPr>
          <w:rFonts w:asciiTheme="minorHAnsi" w:hAnsiTheme="minorHAnsi" w:cstheme="minorHAnsi"/>
          <w:sz w:val="22"/>
          <w:szCs w:val="22"/>
          <w:lang w:eastAsia="pl-PL"/>
        </w:rPr>
        <w:t xml:space="preserve"> nie wyraża zgody na prowadzenie rozliczeń między stronami w walutach obcych. Wszelkie rozliczenia między </w:t>
      </w:r>
      <w:r w:rsidRPr="00F242E3">
        <w:rPr>
          <w:rFonts w:asciiTheme="minorHAnsi" w:hAnsiTheme="minorHAnsi" w:cstheme="minorHAnsi"/>
          <w:sz w:val="22"/>
          <w:szCs w:val="22"/>
          <w:lang w:eastAsia="pl-PL"/>
        </w:rPr>
        <w:t>Zamawiający</w:t>
      </w:r>
      <w:r w:rsidR="005B2EB1" w:rsidRPr="00F242E3">
        <w:rPr>
          <w:rFonts w:asciiTheme="minorHAnsi" w:hAnsiTheme="minorHAnsi" w:cstheme="minorHAnsi"/>
          <w:sz w:val="22"/>
          <w:szCs w:val="22"/>
          <w:lang w:eastAsia="pl-PL"/>
        </w:rPr>
        <w:t>m, a Wykonawcą związane z realizacją zamówienia dokonywane będą w złotych polskich (PLN).</w:t>
      </w:r>
    </w:p>
    <w:p w14:paraId="75A77AE4" w14:textId="0F4CFB73" w:rsidR="00BD51E0" w:rsidRPr="00F242E3" w:rsidRDefault="005B2EB1" w:rsidP="003961FB">
      <w:pPr>
        <w:pStyle w:val="Tekstpodstawowy"/>
        <w:numPr>
          <w:ilvl w:val="1"/>
          <w:numId w:val="83"/>
        </w:numPr>
        <w:suppressAutoHyphens w:val="0"/>
        <w:ind w:left="284" w:hanging="284"/>
        <w:rPr>
          <w:rFonts w:asciiTheme="minorHAnsi" w:hAnsiTheme="minorHAnsi" w:cstheme="minorHAnsi"/>
          <w:sz w:val="22"/>
          <w:szCs w:val="22"/>
          <w:lang w:eastAsia="pl-PL"/>
        </w:rPr>
      </w:pPr>
      <w:r w:rsidRPr="00F242E3">
        <w:rPr>
          <w:rFonts w:asciiTheme="minorHAnsi" w:hAnsiTheme="minorHAnsi" w:cstheme="minorHAnsi"/>
          <w:sz w:val="22"/>
          <w:szCs w:val="22"/>
        </w:rPr>
        <w:t xml:space="preserve">Dla potrzeb oceny spełniania warunku określonego powyżej, jeśli wartości zostaną podane w walutach innych niż PLN,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przyjmie średni kurs PLN do tej waluty publikowany przez Narodowy Bank Polski na dzień opublikowania ogłoszenia w Dzienniku Urzędowym Unii Europejskiej. </w:t>
      </w:r>
    </w:p>
    <w:p w14:paraId="33B7BEDD" w14:textId="59DFB173" w:rsidR="005B2EB1" w:rsidRPr="00F242E3" w:rsidRDefault="005B2EB1" w:rsidP="003961FB">
      <w:pPr>
        <w:pStyle w:val="Tekstpodstawowy"/>
        <w:numPr>
          <w:ilvl w:val="1"/>
          <w:numId w:val="83"/>
        </w:numPr>
        <w:suppressAutoHyphens w:val="0"/>
        <w:ind w:left="284" w:hanging="284"/>
        <w:rPr>
          <w:rFonts w:asciiTheme="minorHAnsi" w:hAnsiTheme="minorHAnsi" w:cstheme="minorHAnsi"/>
          <w:sz w:val="22"/>
          <w:szCs w:val="22"/>
          <w:lang w:eastAsia="pl-PL"/>
        </w:rPr>
      </w:pPr>
      <w:r w:rsidRPr="00F242E3">
        <w:rPr>
          <w:rFonts w:asciiTheme="minorHAnsi" w:hAnsiTheme="minorHAnsi" w:cstheme="minorHAnsi"/>
          <w:sz w:val="22"/>
          <w:szCs w:val="22"/>
        </w:rPr>
        <w:t>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14:paraId="2B21FF1A" w14:textId="77777777" w:rsidR="005B2EB1" w:rsidRPr="00F242E3" w:rsidRDefault="005B2EB1" w:rsidP="006F4ACC">
      <w:pPr>
        <w:pStyle w:val="Tekstpodstawowy3"/>
        <w:spacing w:after="0"/>
        <w:ind w:left="1080"/>
        <w:jc w:val="both"/>
        <w:rPr>
          <w:rFonts w:asciiTheme="minorHAnsi" w:hAnsiTheme="minorHAnsi" w:cstheme="minorHAnsi"/>
          <w:b/>
          <w:bCs/>
          <w:sz w:val="22"/>
          <w:szCs w:val="22"/>
          <w:u w:val="single"/>
        </w:rPr>
      </w:pPr>
    </w:p>
    <w:p w14:paraId="5244419D" w14:textId="77777777" w:rsidR="00F22369" w:rsidRPr="00F242E3" w:rsidRDefault="00F22369" w:rsidP="006F4ACC">
      <w:pPr>
        <w:pStyle w:val="Akapitzlist"/>
        <w:numPr>
          <w:ilvl w:val="0"/>
          <w:numId w:val="7"/>
        </w:numPr>
        <w:ind w:left="709" w:hanging="709"/>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INFORMACJE DOTYCZĄCE ZASTOSOWANIA AUKCJI ELEKTRONICZNEJ </w:t>
      </w:r>
    </w:p>
    <w:p w14:paraId="5BA044DC" w14:textId="06893A43" w:rsidR="00B50E82" w:rsidRPr="00F242E3" w:rsidRDefault="000F2C4F" w:rsidP="006F4ACC">
      <w:pPr>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Zamawiający</w:t>
      </w:r>
      <w:r w:rsidR="00B50E82" w:rsidRPr="00F242E3">
        <w:rPr>
          <w:rFonts w:asciiTheme="minorHAnsi" w:hAnsiTheme="minorHAnsi" w:cstheme="minorHAnsi"/>
          <w:color w:val="000000"/>
          <w:sz w:val="22"/>
          <w:szCs w:val="22"/>
        </w:rPr>
        <w:t xml:space="preserve"> nie przewiduje zastosowania aukcji elektronicznej. </w:t>
      </w:r>
    </w:p>
    <w:p w14:paraId="2E7E969F" w14:textId="77777777" w:rsidR="00F22369" w:rsidRPr="00F242E3" w:rsidRDefault="00F22369" w:rsidP="006F4ACC">
      <w:pPr>
        <w:pStyle w:val="Akapitzlist"/>
        <w:ind w:left="1080"/>
        <w:jc w:val="both"/>
        <w:rPr>
          <w:rFonts w:asciiTheme="minorHAnsi" w:hAnsiTheme="minorHAnsi" w:cstheme="minorHAnsi"/>
          <w:b/>
          <w:bCs/>
          <w:sz w:val="22"/>
          <w:szCs w:val="22"/>
          <w:u w:val="single"/>
        </w:rPr>
      </w:pPr>
    </w:p>
    <w:p w14:paraId="49651E6A" w14:textId="339EA69C" w:rsidR="00F22369" w:rsidRPr="00F242E3" w:rsidRDefault="00F22369" w:rsidP="006F4ACC">
      <w:pPr>
        <w:pStyle w:val="Akapitzlist"/>
        <w:numPr>
          <w:ilvl w:val="0"/>
          <w:numId w:val="7"/>
        </w:numPr>
        <w:ind w:left="567" w:hanging="567"/>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INFORMACJE DOTYCZĄCE ZWR</w:t>
      </w:r>
      <w:r w:rsidR="00C61DAA" w:rsidRPr="00F242E3">
        <w:rPr>
          <w:rFonts w:asciiTheme="minorHAnsi" w:hAnsiTheme="minorHAnsi" w:cstheme="minorHAnsi"/>
          <w:b/>
          <w:bCs/>
          <w:sz w:val="22"/>
          <w:szCs w:val="22"/>
          <w:u w:val="single"/>
        </w:rPr>
        <w:t>O</w:t>
      </w:r>
      <w:r w:rsidRPr="00F242E3">
        <w:rPr>
          <w:rFonts w:asciiTheme="minorHAnsi" w:hAnsiTheme="minorHAnsi" w:cstheme="minorHAnsi"/>
          <w:b/>
          <w:bCs/>
          <w:sz w:val="22"/>
          <w:szCs w:val="22"/>
          <w:u w:val="single"/>
        </w:rPr>
        <w:t>TU KOSZTÓW UDZIAŁU W POSTĘPOWANIU</w:t>
      </w:r>
    </w:p>
    <w:p w14:paraId="60F1AE08" w14:textId="07641540" w:rsidR="004C38C1" w:rsidRPr="00F242E3" w:rsidRDefault="000F2C4F" w:rsidP="006F4ACC">
      <w:pPr>
        <w:jc w:val="both"/>
        <w:rPr>
          <w:rFonts w:asciiTheme="minorHAnsi" w:hAnsiTheme="minorHAnsi" w:cstheme="minorHAnsi"/>
          <w:bCs/>
          <w:sz w:val="22"/>
          <w:szCs w:val="22"/>
        </w:rPr>
      </w:pPr>
      <w:r w:rsidRPr="00F242E3">
        <w:rPr>
          <w:rFonts w:asciiTheme="minorHAnsi" w:hAnsiTheme="minorHAnsi" w:cstheme="minorHAnsi"/>
          <w:bCs/>
          <w:sz w:val="22"/>
          <w:szCs w:val="22"/>
        </w:rPr>
        <w:t>Zamawiający</w:t>
      </w:r>
      <w:r w:rsidR="004C38C1" w:rsidRPr="00F242E3">
        <w:rPr>
          <w:rFonts w:asciiTheme="minorHAnsi" w:hAnsiTheme="minorHAnsi" w:cstheme="minorHAnsi"/>
          <w:bCs/>
          <w:sz w:val="22"/>
          <w:szCs w:val="22"/>
        </w:rPr>
        <w:t xml:space="preserve"> nie przewiduje zwrotu kosztów udziału w postępowaniu.</w:t>
      </w:r>
    </w:p>
    <w:p w14:paraId="32AE41EC" w14:textId="77777777" w:rsidR="00F22369" w:rsidRPr="00F242E3" w:rsidRDefault="00F22369" w:rsidP="006F4ACC">
      <w:pPr>
        <w:pStyle w:val="Akapitzlist"/>
        <w:ind w:left="1080"/>
        <w:jc w:val="both"/>
        <w:rPr>
          <w:rFonts w:asciiTheme="minorHAnsi" w:hAnsiTheme="minorHAnsi" w:cstheme="minorHAnsi"/>
          <w:b/>
          <w:bCs/>
          <w:sz w:val="22"/>
          <w:szCs w:val="22"/>
          <w:u w:val="single"/>
        </w:rPr>
      </w:pPr>
    </w:p>
    <w:p w14:paraId="5D2328EF" w14:textId="11ADD2F6" w:rsidR="0092281C" w:rsidRPr="00F242E3" w:rsidRDefault="00F22369" w:rsidP="006F4ACC">
      <w:pPr>
        <w:pStyle w:val="Akapitzlist"/>
        <w:numPr>
          <w:ilvl w:val="0"/>
          <w:numId w:val="7"/>
        </w:numPr>
        <w:ind w:left="567" w:hanging="567"/>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WYMAGANIA W ZAKRESIE ZATRUDNIENIA ART. </w:t>
      </w:r>
      <w:r w:rsidR="008260C8" w:rsidRPr="00F242E3">
        <w:rPr>
          <w:rFonts w:asciiTheme="minorHAnsi" w:hAnsiTheme="minorHAnsi" w:cstheme="minorHAnsi"/>
          <w:b/>
          <w:bCs/>
          <w:sz w:val="22"/>
          <w:szCs w:val="22"/>
          <w:u w:val="single"/>
        </w:rPr>
        <w:t xml:space="preserve">95  I </w:t>
      </w:r>
      <w:r w:rsidRPr="00F242E3">
        <w:rPr>
          <w:rFonts w:asciiTheme="minorHAnsi" w:hAnsiTheme="minorHAnsi" w:cstheme="minorHAnsi"/>
          <w:b/>
          <w:bCs/>
          <w:sz w:val="22"/>
          <w:szCs w:val="22"/>
          <w:u w:val="single"/>
        </w:rPr>
        <w:t>96 USTAWY</w:t>
      </w:r>
    </w:p>
    <w:p w14:paraId="580BEF47" w14:textId="2A9E1868" w:rsidR="007E5344" w:rsidRPr="00F242E3" w:rsidRDefault="00214CDD" w:rsidP="006F4ACC">
      <w:pPr>
        <w:jc w:val="both"/>
        <w:rPr>
          <w:rFonts w:asciiTheme="minorHAnsi" w:eastAsia="Times New Roman" w:hAnsiTheme="minorHAnsi" w:cstheme="minorHAnsi"/>
          <w:sz w:val="22"/>
          <w:szCs w:val="22"/>
        </w:rPr>
      </w:pPr>
      <w:r w:rsidRPr="00F242E3">
        <w:rPr>
          <w:rFonts w:asciiTheme="minorHAnsi" w:hAnsiTheme="minorHAnsi" w:cstheme="minorHAnsi"/>
          <w:bCs/>
          <w:sz w:val="22"/>
          <w:szCs w:val="22"/>
        </w:rPr>
        <w:t>Nie dotyczy</w:t>
      </w:r>
    </w:p>
    <w:p w14:paraId="57E93885" w14:textId="77777777" w:rsidR="00B04396" w:rsidRPr="00F242E3" w:rsidRDefault="00B04396" w:rsidP="006F4ACC">
      <w:pPr>
        <w:pStyle w:val="Akapitzlist"/>
        <w:ind w:left="1080"/>
        <w:jc w:val="both"/>
        <w:rPr>
          <w:rFonts w:asciiTheme="minorHAnsi" w:hAnsiTheme="minorHAnsi" w:cstheme="minorHAnsi"/>
          <w:b/>
          <w:bCs/>
          <w:sz w:val="22"/>
          <w:szCs w:val="22"/>
          <w:u w:val="single"/>
        </w:rPr>
      </w:pPr>
    </w:p>
    <w:p w14:paraId="292A2ADF" w14:textId="77777777" w:rsidR="00F22369" w:rsidRPr="00F242E3" w:rsidRDefault="00F22369" w:rsidP="006F4ACC">
      <w:pPr>
        <w:pStyle w:val="Akapitzlist"/>
        <w:numPr>
          <w:ilvl w:val="0"/>
          <w:numId w:val="7"/>
        </w:numPr>
        <w:ind w:left="851" w:hanging="851"/>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INFORMACJE DOTYCZĄCE ZASTRZEŻENIA MOŻLIWOŚCI UBIEGANIA SIĘ O UDZIELENIE ZAMÓWIENIA ART. 94 USTAWY</w:t>
      </w:r>
    </w:p>
    <w:p w14:paraId="20D27AA6" w14:textId="7C82396E" w:rsidR="00992C61" w:rsidRDefault="000F2C4F" w:rsidP="006F4ACC">
      <w:pPr>
        <w:tabs>
          <w:tab w:val="left" w:pos="1276"/>
        </w:tabs>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Zamawiający</w:t>
      </w:r>
      <w:r w:rsidR="00992C61" w:rsidRPr="00F242E3">
        <w:rPr>
          <w:rFonts w:asciiTheme="minorHAnsi" w:eastAsia="Times New Roman" w:hAnsiTheme="minorHAnsi" w:cstheme="minorHAnsi"/>
          <w:sz w:val="22"/>
          <w:szCs w:val="22"/>
        </w:rPr>
        <w:t xml:space="preserve"> nie zastrzega możliwości ubiegania się o udzielenie zamówienia wyłącznie przez </w:t>
      </w:r>
      <w:r w:rsidR="002B0955" w:rsidRPr="00F242E3">
        <w:rPr>
          <w:rFonts w:asciiTheme="minorHAnsi" w:eastAsia="Times New Roman" w:hAnsiTheme="minorHAnsi" w:cstheme="minorHAnsi"/>
          <w:sz w:val="22"/>
          <w:szCs w:val="22"/>
        </w:rPr>
        <w:t>W</w:t>
      </w:r>
      <w:r w:rsidR="00992C61" w:rsidRPr="00F242E3">
        <w:rPr>
          <w:rFonts w:asciiTheme="minorHAnsi" w:eastAsia="Times New Roman" w:hAnsiTheme="minorHAnsi" w:cstheme="minorHAnsi"/>
          <w:sz w:val="22"/>
          <w:szCs w:val="22"/>
        </w:rPr>
        <w:t xml:space="preserve">ykonawców, o których mowa w art. 94 </w:t>
      </w:r>
      <w:proofErr w:type="spellStart"/>
      <w:r w:rsidR="00992C61" w:rsidRPr="00F242E3">
        <w:rPr>
          <w:rFonts w:asciiTheme="minorHAnsi" w:eastAsia="Times New Roman" w:hAnsiTheme="minorHAnsi" w:cstheme="minorHAnsi"/>
          <w:sz w:val="22"/>
          <w:szCs w:val="22"/>
        </w:rPr>
        <w:t>Pzp</w:t>
      </w:r>
      <w:proofErr w:type="spellEnd"/>
      <w:r w:rsidR="00992C61" w:rsidRPr="00F242E3">
        <w:rPr>
          <w:rFonts w:asciiTheme="minorHAnsi" w:eastAsia="Times New Roman" w:hAnsiTheme="minorHAnsi" w:cstheme="minorHAnsi"/>
          <w:sz w:val="22"/>
          <w:szCs w:val="22"/>
        </w:rPr>
        <w:t>.</w:t>
      </w:r>
    </w:p>
    <w:p w14:paraId="2AE22B78" w14:textId="77777777" w:rsidR="00900FCC" w:rsidRPr="00F242E3" w:rsidRDefault="00900FCC" w:rsidP="006F4ACC">
      <w:pPr>
        <w:tabs>
          <w:tab w:val="left" w:pos="1276"/>
        </w:tabs>
        <w:jc w:val="both"/>
        <w:rPr>
          <w:rFonts w:asciiTheme="minorHAnsi" w:eastAsia="Times New Roman" w:hAnsiTheme="minorHAnsi" w:cstheme="minorHAnsi"/>
          <w:sz w:val="22"/>
          <w:szCs w:val="22"/>
        </w:rPr>
      </w:pPr>
    </w:p>
    <w:p w14:paraId="3B80F51F" w14:textId="77777777" w:rsidR="00F22369" w:rsidRPr="00F242E3" w:rsidRDefault="00F22369" w:rsidP="006F4ACC">
      <w:pPr>
        <w:pStyle w:val="Akapitzlist"/>
        <w:numPr>
          <w:ilvl w:val="0"/>
          <w:numId w:val="7"/>
        </w:numPr>
        <w:ind w:left="851" w:hanging="851"/>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INFORMACJE DOTYCZĄCE OSOBISTEGO WYKONANIA KLUCZOWYCH ZADAŃ ART. 60 </w:t>
      </w:r>
      <w:r w:rsidR="00DA0A17" w:rsidRPr="00F242E3">
        <w:rPr>
          <w:rFonts w:asciiTheme="minorHAnsi" w:hAnsiTheme="minorHAnsi" w:cstheme="minorHAnsi"/>
          <w:b/>
          <w:bCs/>
          <w:sz w:val="22"/>
          <w:szCs w:val="22"/>
          <w:u w:val="single"/>
        </w:rPr>
        <w:t>i</w:t>
      </w:r>
      <w:r w:rsidRPr="00F242E3">
        <w:rPr>
          <w:rFonts w:asciiTheme="minorHAnsi" w:hAnsiTheme="minorHAnsi" w:cstheme="minorHAnsi"/>
          <w:b/>
          <w:bCs/>
          <w:sz w:val="22"/>
          <w:szCs w:val="22"/>
          <w:u w:val="single"/>
        </w:rPr>
        <w:t xml:space="preserve"> ART. 121 USTAWY. </w:t>
      </w:r>
    </w:p>
    <w:p w14:paraId="19712262" w14:textId="77777777" w:rsidR="00E56F54" w:rsidRPr="00E56F54" w:rsidRDefault="00E56F54" w:rsidP="00E56F54">
      <w:pPr>
        <w:spacing w:line="276" w:lineRule="auto"/>
        <w:jc w:val="both"/>
        <w:rPr>
          <w:rFonts w:ascii="Calibri" w:hAnsi="Calibri" w:cs="Calibri"/>
          <w:bCs/>
          <w:iCs/>
          <w:sz w:val="22"/>
          <w:szCs w:val="22"/>
        </w:rPr>
      </w:pPr>
      <w:r w:rsidRPr="00E56F54">
        <w:rPr>
          <w:rFonts w:ascii="Calibri" w:hAnsi="Calibri" w:cs="Calibri"/>
          <w:bCs/>
          <w:iCs/>
          <w:sz w:val="22"/>
          <w:szCs w:val="22"/>
        </w:rPr>
        <w:t>Zamawiający nie stawia wymagań w przedmiotowym zakresie.</w:t>
      </w:r>
    </w:p>
    <w:p w14:paraId="7802EE6E" w14:textId="188F80F6" w:rsidR="002A37DF" w:rsidRPr="00F242E3" w:rsidRDefault="002A37DF" w:rsidP="006F4ACC">
      <w:pPr>
        <w:pStyle w:val="Akapitzlist"/>
        <w:ind w:left="1080"/>
        <w:jc w:val="both"/>
        <w:rPr>
          <w:rFonts w:asciiTheme="minorHAnsi" w:hAnsiTheme="minorHAnsi" w:cstheme="minorHAnsi"/>
          <w:b/>
          <w:bCs/>
          <w:sz w:val="22"/>
          <w:szCs w:val="22"/>
          <w:u w:val="single"/>
        </w:rPr>
      </w:pPr>
    </w:p>
    <w:p w14:paraId="54667904" w14:textId="4A4BB5D4" w:rsidR="00F707C9" w:rsidRPr="00F242E3" w:rsidRDefault="00C61DAA" w:rsidP="006F4ACC">
      <w:pPr>
        <w:pStyle w:val="Akapitzlist"/>
        <w:numPr>
          <w:ilvl w:val="0"/>
          <w:numId w:val="7"/>
        </w:numPr>
        <w:ind w:left="851" w:hanging="851"/>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INFORMACJE DOTYCZĄCE </w:t>
      </w:r>
      <w:r w:rsidR="00F22369" w:rsidRPr="00F242E3">
        <w:rPr>
          <w:rFonts w:asciiTheme="minorHAnsi" w:hAnsiTheme="minorHAnsi" w:cstheme="minorHAnsi"/>
          <w:b/>
          <w:bCs/>
          <w:sz w:val="22"/>
          <w:szCs w:val="22"/>
          <w:u w:val="single"/>
        </w:rPr>
        <w:t>MOŻLIWOŚCI ZŁOŻENIA OFERT W POSTACI KATALOGÓW ELEKTRONICZNYCH ART. 93 USTAWY.</w:t>
      </w:r>
    </w:p>
    <w:p w14:paraId="1FD9E24D" w14:textId="0A9BA1C7" w:rsidR="00F707C9" w:rsidRPr="00F242E3" w:rsidRDefault="000F2C4F" w:rsidP="006F4ACC">
      <w:pPr>
        <w:jc w:val="both"/>
        <w:rPr>
          <w:rFonts w:asciiTheme="minorHAnsi" w:hAnsiTheme="minorHAnsi" w:cstheme="minorHAnsi"/>
          <w:b/>
          <w:bCs/>
          <w:sz w:val="22"/>
          <w:szCs w:val="22"/>
          <w:u w:val="single"/>
        </w:rPr>
      </w:pPr>
      <w:r w:rsidRPr="00F242E3">
        <w:rPr>
          <w:rFonts w:asciiTheme="minorHAnsi" w:hAnsiTheme="minorHAnsi" w:cstheme="minorHAnsi"/>
          <w:bCs/>
          <w:sz w:val="22"/>
          <w:szCs w:val="22"/>
        </w:rPr>
        <w:t>Zamawiający</w:t>
      </w:r>
      <w:r w:rsidR="00F707C9" w:rsidRPr="00F242E3">
        <w:rPr>
          <w:rFonts w:asciiTheme="minorHAnsi" w:hAnsiTheme="minorHAnsi" w:cstheme="minorHAnsi"/>
          <w:bCs/>
          <w:sz w:val="22"/>
          <w:szCs w:val="22"/>
        </w:rPr>
        <w:t xml:space="preserve"> nie przewiduje możliwości złożenia ofert w postaci katalogów elektronicznych. </w:t>
      </w:r>
    </w:p>
    <w:p w14:paraId="04CB6889" w14:textId="77777777" w:rsidR="00F22369" w:rsidRPr="00F242E3" w:rsidRDefault="00F22369" w:rsidP="006F4ACC">
      <w:pPr>
        <w:pStyle w:val="Akapitzlist"/>
        <w:rPr>
          <w:rFonts w:asciiTheme="minorHAnsi" w:hAnsiTheme="minorHAnsi" w:cstheme="minorHAnsi"/>
          <w:b/>
          <w:bCs/>
          <w:sz w:val="22"/>
          <w:szCs w:val="22"/>
          <w:u w:val="single"/>
        </w:rPr>
      </w:pPr>
    </w:p>
    <w:p w14:paraId="7A7C372B" w14:textId="77777777" w:rsidR="0065220F" w:rsidRDefault="0065220F" w:rsidP="006F4ACC">
      <w:pPr>
        <w:suppressAutoHyphens/>
        <w:jc w:val="both"/>
        <w:rPr>
          <w:rFonts w:asciiTheme="minorHAnsi" w:hAnsiTheme="minorHAnsi" w:cstheme="minorHAnsi"/>
          <w:b/>
          <w:sz w:val="22"/>
          <w:szCs w:val="22"/>
          <w:u w:val="single"/>
        </w:rPr>
      </w:pPr>
    </w:p>
    <w:p w14:paraId="32383714" w14:textId="20DA8710" w:rsidR="0059425B" w:rsidRPr="00F242E3" w:rsidRDefault="0059425B" w:rsidP="006F4ACC">
      <w:pPr>
        <w:suppressAutoHyphens/>
        <w:jc w:val="both"/>
        <w:rPr>
          <w:rFonts w:asciiTheme="minorHAnsi" w:hAnsiTheme="minorHAnsi" w:cstheme="minorHAnsi"/>
          <w:b/>
          <w:sz w:val="22"/>
          <w:szCs w:val="22"/>
          <w:u w:val="single"/>
        </w:rPr>
      </w:pPr>
      <w:r w:rsidRPr="00F242E3">
        <w:rPr>
          <w:rFonts w:asciiTheme="minorHAnsi" w:hAnsiTheme="minorHAnsi" w:cstheme="minorHAnsi"/>
          <w:b/>
          <w:sz w:val="22"/>
          <w:szCs w:val="22"/>
          <w:u w:val="single"/>
        </w:rPr>
        <w:t>XX</w:t>
      </w:r>
      <w:r w:rsidR="001618B7" w:rsidRPr="00F242E3">
        <w:rPr>
          <w:rFonts w:asciiTheme="minorHAnsi" w:hAnsiTheme="minorHAnsi" w:cstheme="minorHAnsi"/>
          <w:b/>
          <w:sz w:val="22"/>
          <w:szCs w:val="22"/>
          <w:u w:val="single"/>
        </w:rPr>
        <w:t>XV</w:t>
      </w:r>
      <w:r w:rsidRPr="00F242E3">
        <w:rPr>
          <w:rFonts w:asciiTheme="minorHAnsi" w:hAnsiTheme="minorHAnsi" w:cstheme="minorHAnsi"/>
          <w:b/>
          <w:sz w:val="22"/>
          <w:szCs w:val="22"/>
          <w:u w:val="single"/>
        </w:rPr>
        <w:t>.</w:t>
      </w:r>
      <w:r w:rsidRPr="00F242E3">
        <w:rPr>
          <w:rFonts w:asciiTheme="minorHAnsi" w:hAnsiTheme="minorHAnsi" w:cstheme="minorHAnsi"/>
          <w:sz w:val="22"/>
          <w:szCs w:val="22"/>
        </w:rPr>
        <w:t xml:space="preserve"> </w:t>
      </w:r>
      <w:r w:rsidRPr="00F242E3">
        <w:rPr>
          <w:rFonts w:asciiTheme="minorHAnsi" w:hAnsiTheme="minorHAnsi" w:cstheme="minorHAnsi"/>
          <w:b/>
          <w:sz w:val="22"/>
          <w:szCs w:val="22"/>
          <w:u w:val="single"/>
        </w:rPr>
        <w:t>OBOWIĄZEK INFORMACYJNY WYNIKAJĄCY Z ART. 13 RODO W PRZYPADKU ZBIERANIA DANYCH OSOBOWYCH BEZPOŚREDNIO OD OSOBY FIZYCZNEJ, KTÓREJ DANE DOTYCZĄ, W CELU ZWIĄZANYM Z POSTĘPOWANIEM O UDZI</w:t>
      </w:r>
      <w:r w:rsidR="004E34E3" w:rsidRPr="00F242E3">
        <w:rPr>
          <w:rFonts w:asciiTheme="minorHAnsi" w:hAnsiTheme="minorHAnsi" w:cstheme="minorHAnsi"/>
          <w:b/>
          <w:sz w:val="22"/>
          <w:szCs w:val="22"/>
          <w:u w:val="single"/>
        </w:rPr>
        <w:t>ELENIE ZAMÓWIENIA PUBLICZNEGO.</w:t>
      </w:r>
    </w:p>
    <w:p w14:paraId="3235846C" w14:textId="4DC46825" w:rsidR="0047047D" w:rsidRPr="00F242E3" w:rsidRDefault="0047047D" w:rsidP="003961FB">
      <w:pPr>
        <w:numPr>
          <w:ilvl w:val="0"/>
          <w:numId w:val="10"/>
        </w:numPr>
        <w:tabs>
          <w:tab w:val="clear" w:pos="720"/>
          <w:tab w:val="num" w:pos="284"/>
        </w:tabs>
        <w:ind w:left="284" w:hanging="284"/>
        <w:contextualSpacing/>
        <w:jc w:val="both"/>
        <w:rPr>
          <w:rFonts w:asciiTheme="minorHAnsi" w:hAnsiTheme="minorHAnsi" w:cstheme="minorHAnsi"/>
          <w:sz w:val="22"/>
          <w:szCs w:val="22"/>
        </w:rPr>
      </w:pPr>
      <w:r w:rsidRPr="00F242E3">
        <w:rPr>
          <w:rFonts w:asciiTheme="minorHAnsi" w:hAnsiTheme="minorHAnsi" w:cstheme="minorHAnsi"/>
          <w:sz w:val="22"/>
          <w:szCs w:val="22"/>
        </w:rPr>
        <w:t>Na podstawie Rozporządzenia Parlamentu Europejskiego i Rady (UE)  2016/679 w sprawie ochrony osób fizycznych w związku z przetwarzaniem danych osobowych i w sprawie swobodnego przepływu takich danych oraz uchylenia dyrektywy</w:t>
      </w:r>
      <w:r w:rsidR="000072E9" w:rsidRPr="00F242E3">
        <w:rPr>
          <w:rFonts w:asciiTheme="minorHAnsi" w:hAnsiTheme="minorHAnsi" w:cstheme="minorHAnsi"/>
          <w:sz w:val="22"/>
          <w:szCs w:val="22"/>
        </w:rPr>
        <w:t xml:space="preserve"> </w:t>
      </w:r>
      <w:r w:rsidRPr="00F242E3">
        <w:rPr>
          <w:rFonts w:asciiTheme="minorHAnsi" w:hAnsiTheme="minorHAnsi" w:cstheme="minorHAnsi"/>
          <w:sz w:val="22"/>
          <w:szCs w:val="22"/>
        </w:rPr>
        <w:t>95/46/WE (ogólne rozporządzenie o ochronie danych - zwane dalej RODO), pragniemy Państwa poinformować, że:</w:t>
      </w:r>
    </w:p>
    <w:p w14:paraId="4A25E6D2" w14:textId="77777777" w:rsidR="0047047D" w:rsidRPr="00F242E3" w:rsidRDefault="0047047D" w:rsidP="003961FB">
      <w:pPr>
        <w:numPr>
          <w:ilvl w:val="0"/>
          <w:numId w:val="10"/>
        </w:numPr>
        <w:tabs>
          <w:tab w:val="clear" w:pos="720"/>
          <w:tab w:val="num" w:pos="284"/>
        </w:tabs>
        <w:ind w:left="284" w:hanging="284"/>
        <w:contextualSpacing/>
        <w:jc w:val="both"/>
        <w:rPr>
          <w:rFonts w:asciiTheme="minorHAnsi" w:hAnsiTheme="minorHAnsi" w:cstheme="minorHAnsi"/>
          <w:sz w:val="22"/>
          <w:szCs w:val="22"/>
        </w:rPr>
      </w:pPr>
      <w:r w:rsidRPr="00F242E3">
        <w:rPr>
          <w:rFonts w:asciiTheme="minorHAnsi" w:hAnsiTheme="minorHAnsi" w:cstheme="minorHAnsi"/>
          <w:sz w:val="22"/>
          <w:szCs w:val="22"/>
        </w:rPr>
        <w:t>Administratorem Pani/Pana danych osobowych jest Samodzielny Publiczny Zakład Opieki Zdrowotnej Centralny Szpital Kliniczny Uniwersytetu Medycznego w Łodzi (92-213 Łódź, ul. Pomorska 251, KRS: 0000149790, NIP: 728-22-46-128).</w:t>
      </w:r>
    </w:p>
    <w:p w14:paraId="5637AA77" w14:textId="77777777" w:rsidR="00CD29F8" w:rsidRDefault="0047047D" w:rsidP="003961FB">
      <w:pPr>
        <w:numPr>
          <w:ilvl w:val="0"/>
          <w:numId w:val="10"/>
        </w:numPr>
        <w:tabs>
          <w:tab w:val="clear" w:pos="720"/>
          <w:tab w:val="num" w:pos="284"/>
        </w:tabs>
        <w:ind w:left="284" w:hanging="284"/>
        <w:contextualSpacing/>
        <w:jc w:val="both"/>
        <w:rPr>
          <w:rFonts w:asciiTheme="minorHAnsi" w:hAnsiTheme="minorHAnsi" w:cstheme="minorHAnsi"/>
          <w:sz w:val="22"/>
          <w:szCs w:val="22"/>
        </w:rPr>
      </w:pPr>
      <w:r w:rsidRPr="00F242E3">
        <w:rPr>
          <w:rFonts w:asciiTheme="minorHAnsi" w:hAnsiTheme="minorHAnsi" w:cstheme="minorHAnsi"/>
          <w:sz w:val="22"/>
          <w:szCs w:val="22"/>
        </w:rPr>
        <w:t>Administrator wyznaczył Inspektora Ochrony Danych Osobowych. Dane kontaktowe</w:t>
      </w:r>
      <w:r w:rsidR="00DC5E4D" w:rsidRPr="00F242E3">
        <w:rPr>
          <w:rFonts w:asciiTheme="minorHAnsi" w:hAnsiTheme="minorHAnsi" w:cstheme="minorHAnsi"/>
          <w:sz w:val="22"/>
          <w:szCs w:val="22"/>
        </w:rPr>
        <w:t>:</w:t>
      </w:r>
      <w:r w:rsidRPr="00F242E3">
        <w:rPr>
          <w:rFonts w:asciiTheme="minorHAnsi" w:hAnsiTheme="minorHAnsi" w:cstheme="minorHAnsi"/>
          <w:sz w:val="22"/>
          <w:szCs w:val="22"/>
        </w:rPr>
        <w:t xml:space="preserve"> ul. Pomorska 251, </w:t>
      </w:r>
      <w:r w:rsidR="002750DA" w:rsidRPr="00F242E3">
        <w:rPr>
          <w:rFonts w:asciiTheme="minorHAnsi" w:hAnsiTheme="minorHAnsi" w:cstheme="minorHAnsi"/>
          <w:sz w:val="22"/>
          <w:szCs w:val="22"/>
        </w:rPr>
        <w:t xml:space="preserve">92-213 Łódź, </w:t>
      </w:r>
      <w:r w:rsidRPr="00F242E3">
        <w:rPr>
          <w:rFonts w:asciiTheme="minorHAnsi" w:hAnsiTheme="minorHAnsi" w:cstheme="minorHAnsi"/>
          <w:sz w:val="22"/>
          <w:szCs w:val="22"/>
        </w:rPr>
        <w:t xml:space="preserve">email: </w:t>
      </w:r>
      <w:hyperlink r:id="rId30" w:history="1">
        <w:r w:rsidR="0099352F" w:rsidRPr="00F242E3">
          <w:rPr>
            <w:rStyle w:val="Hipercze"/>
            <w:rFonts w:asciiTheme="minorHAnsi" w:hAnsiTheme="minorHAnsi" w:cstheme="minorHAnsi"/>
            <w:sz w:val="22"/>
            <w:szCs w:val="22"/>
          </w:rPr>
          <w:t>inspektor.odo@csk.umed.pl</w:t>
        </w:r>
      </w:hyperlink>
      <w:r w:rsidR="0099352F" w:rsidRPr="00F242E3">
        <w:rPr>
          <w:rFonts w:asciiTheme="minorHAnsi" w:hAnsiTheme="minorHAnsi" w:cstheme="minorHAnsi"/>
          <w:sz w:val="22"/>
          <w:szCs w:val="22"/>
        </w:rPr>
        <w:t xml:space="preserve">, </w:t>
      </w:r>
      <w:r w:rsidRPr="00F242E3">
        <w:rPr>
          <w:rFonts w:asciiTheme="minorHAnsi" w:hAnsiTheme="minorHAnsi" w:cstheme="minorHAnsi"/>
          <w:sz w:val="22"/>
          <w:szCs w:val="22"/>
        </w:rPr>
        <w:t>tel. 42 675 76 22.</w:t>
      </w:r>
    </w:p>
    <w:p w14:paraId="59FB6E43" w14:textId="341A32DB" w:rsidR="0047047D" w:rsidRPr="004B3916" w:rsidRDefault="0047047D" w:rsidP="00A019E9">
      <w:pPr>
        <w:numPr>
          <w:ilvl w:val="0"/>
          <w:numId w:val="10"/>
        </w:numPr>
        <w:tabs>
          <w:tab w:val="clear" w:pos="720"/>
          <w:tab w:val="num" w:pos="284"/>
        </w:tabs>
        <w:ind w:left="284" w:hanging="284"/>
        <w:contextualSpacing/>
        <w:jc w:val="both"/>
        <w:rPr>
          <w:rFonts w:asciiTheme="minorHAnsi" w:hAnsiTheme="minorHAnsi" w:cstheme="minorHAnsi"/>
          <w:sz w:val="22"/>
          <w:szCs w:val="22"/>
        </w:rPr>
      </w:pPr>
      <w:r w:rsidRPr="00CD29F8">
        <w:rPr>
          <w:rFonts w:asciiTheme="minorHAnsi" w:hAnsiTheme="minorHAnsi" w:cstheme="minorHAnsi"/>
          <w:sz w:val="22"/>
          <w:szCs w:val="22"/>
        </w:rPr>
        <w:t>Administrator przetwarza Pani/Pana dane osobowe w celu związanym z postępowaniem o udzielenie zamówienia publicznego pod nazwą:</w:t>
      </w:r>
      <w:r w:rsidRPr="004B3916">
        <w:rPr>
          <w:rFonts w:ascii="Calibri" w:hAnsi="Calibri" w:cs="Calibri"/>
          <w:sz w:val="22"/>
          <w:szCs w:val="22"/>
        </w:rPr>
        <w:t xml:space="preserve"> </w:t>
      </w:r>
      <w:r w:rsidR="0073798D" w:rsidRPr="004B3916">
        <w:rPr>
          <w:rFonts w:ascii="Calibri" w:hAnsi="Calibri" w:cs="Calibri"/>
          <w:sz w:val="22"/>
          <w:szCs w:val="22"/>
        </w:rPr>
        <w:t>„</w:t>
      </w:r>
      <w:r w:rsidR="004301EE" w:rsidRPr="004B3916">
        <w:rPr>
          <w:rFonts w:ascii="Calibri" w:hAnsi="Calibri" w:cs="Calibri"/>
          <w:b/>
          <w:sz w:val="22"/>
        </w:rPr>
        <w:t>Dostawa produktów do hemodializ na potrzeby Klinik/Oddziałów Centralnego Szpitala Klinicznego Uniwersytetu Medycznego w Łodzi</w:t>
      </w:r>
      <w:r w:rsidR="006327F3" w:rsidRPr="004B3916">
        <w:rPr>
          <w:rFonts w:ascii="Calibri" w:hAnsi="Calibri" w:cs="Calibri"/>
          <w:b/>
          <w:sz w:val="22"/>
          <w:szCs w:val="22"/>
        </w:rPr>
        <w:t>”</w:t>
      </w:r>
      <w:r w:rsidRPr="004B3916">
        <w:rPr>
          <w:rFonts w:asciiTheme="minorHAnsi" w:hAnsiTheme="minorHAnsi" w:cstheme="minorHAnsi"/>
          <w:sz w:val="22"/>
          <w:szCs w:val="22"/>
        </w:rPr>
        <w:t xml:space="preserve"> – na podstawie art. 6 ust. 1 lit. c RODO.</w:t>
      </w:r>
    </w:p>
    <w:p w14:paraId="1DC1F8C1" w14:textId="77777777" w:rsidR="0047047D" w:rsidRPr="00F242E3" w:rsidRDefault="0047047D" w:rsidP="003961FB">
      <w:pPr>
        <w:numPr>
          <w:ilvl w:val="0"/>
          <w:numId w:val="10"/>
        </w:numPr>
        <w:tabs>
          <w:tab w:val="clear" w:pos="720"/>
          <w:tab w:val="num" w:pos="284"/>
        </w:tabs>
        <w:ind w:left="284" w:hanging="284"/>
        <w:contextualSpacing/>
        <w:jc w:val="both"/>
        <w:rPr>
          <w:rFonts w:asciiTheme="minorHAnsi" w:hAnsiTheme="minorHAnsi" w:cstheme="minorHAnsi"/>
          <w:sz w:val="22"/>
          <w:szCs w:val="22"/>
        </w:rPr>
      </w:pPr>
      <w:r w:rsidRPr="00A019E9">
        <w:rPr>
          <w:rFonts w:asciiTheme="minorHAnsi" w:hAnsiTheme="minorHAnsi" w:cstheme="minorHAnsi"/>
          <w:sz w:val="22"/>
          <w:szCs w:val="22"/>
        </w:rPr>
        <w:t xml:space="preserve">Odbiorcami Pani/Pana danych osobowych będą osoby lub podmioty, którym udostępniona </w:t>
      </w:r>
      <w:r w:rsidRPr="00F242E3">
        <w:rPr>
          <w:rFonts w:asciiTheme="minorHAnsi" w:hAnsiTheme="minorHAnsi" w:cstheme="minorHAnsi"/>
          <w:sz w:val="22"/>
          <w:szCs w:val="22"/>
        </w:rPr>
        <w:t>zostanie dokumentacja postępowania w oparciu o art. 18 i inne ustawy z dnia 11 września 2019 r. – Prawo zamówień publicznych (z późniejszymi zmianami), dalej zwana „</w:t>
      </w:r>
      <w:proofErr w:type="spellStart"/>
      <w:r w:rsidRPr="00F242E3">
        <w:rPr>
          <w:rFonts w:asciiTheme="minorHAnsi" w:hAnsiTheme="minorHAnsi" w:cstheme="minorHAnsi"/>
          <w:sz w:val="22"/>
          <w:szCs w:val="22"/>
        </w:rPr>
        <w:t>Pzp</w:t>
      </w:r>
      <w:proofErr w:type="spellEnd"/>
      <w:r w:rsidRPr="00F242E3">
        <w:rPr>
          <w:rFonts w:asciiTheme="minorHAnsi" w:hAnsiTheme="minorHAnsi" w:cstheme="minorHAnsi"/>
          <w:sz w:val="22"/>
          <w:szCs w:val="22"/>
        </w:rPr>
        <w:t>”, a także podmiotom uprawnionym – na podstawie umów o powierzenie przetwarzania danych osobowych (w szczególności podmiotom wspierających administratora w organizacji postępowania o udzielenie zamówienia publicznego).</w:t>
      </w:r>
    </w:p>
    <w:p w14:paraId="3570B39E" w14:textId="77777777" w:rsidR="0047047D" w:rsidRPr="00F242E3" w:rsidRDefault="0047047D" w:rsidP="003961FB">
      <w:pPr>
        <w:numPr>
          <w:ilvl w:val="0"/>
          <w:numId w:val="10"/>
        </w:numPr>
        <w:tabs>
          <w:tab w:val="clear" w:pos="720"/>
          <w:tab w:val="num" w:pos="284"/>
        </w:tabs>
        <w:ind w:left="284" w:hanging="284"/>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Pani/Pana dane osobowe będą przechowywane, zgodnie z art. 78 ustawy </w:t>
      </w:r>
      <w:proofErr w:type="spellStart"/>
      <w:r w:rsidRPr="00F242E3">
        <w:rPr>
          <w:rFonts w:asciiTheme="minorHAnsi" w:hAnsiTheme="minorHAnsi" w:cstheme="minorHAnsi"/>
          <w:sz w:val="22"/>
          <w:szCs w:val="22"/>
        </w:rPr>
        <w:t>Pzp</w:t>
      </w:r>
      <w:proofErr w:type="spellEnd"/>
      <w:r w:rsidRPr="00F242E3">
        <w:rPr>
          <w:rFonts w:asciiTheme="minorHAnsi" w:hAnsiTheme="minorHAnsi" w:cstheme="minorHAnsi"/>
          <w:sz w:val="22"/>
          <w:szCs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3FA79462" w14:textId="77777777" w:rsidR="0047047D" w:rsidRPr="00F242E3" w:rsidRDefault="0047047D" w:rsidP="003961FB">
      <w:pPr>
        <w:numPr>
          <w:ilvl w:val="0"/>
          <w:numId w:val="10"/>
        </w:numPr>
        <w:tabs>
          <w:tab w:val="clear" w:pos="720"/>
          <w:tab w:val="num" w:pos="284"/>
        </w:tabs>
        <w:ind w:left="284" w:hanging="284"/>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Obowiązek podania przez Panią/Pana danych osobowych bezpośrednio Pani/Pana dotyczących jest wymogiem ustawowym określonym w przepisach ustawy </w:t>
      </w:r>
      <w:proofErr w:type="spellStart"/>
      <w:r w:rsidRPr="00F242E3">
        <w:rPr>
          <w:rFonts w:asciiTheme="minorHAnsi" w:hAnsiTheme="minorHAnsi" w:cstheme="minorHAnsi"/>
          <w:sz w:val="22"/>
          <w:szCs w:val="22"/>
        </w:rPr>
        <w:t>Pzp</w:t>
      </w:r>
      <w:proofErr w:type="spellEnd"/>
      <w:r w:rsidRPr="00F242E3">
        <w:rPr>
          <w:rFonts w:asciiTheme="minorHAnsi" w:hAnsiTheme="minorHAnsi" w:cstheme="minorHAnsi"/>
          <w:sz w:val="22"/>
          <w:szCs w:val="22"/>
        </w:rPr>
        <w:t xml:space="preserve">, związanym z udziałem w postępowaniu o udzielenie zamówienia publicznego – konsekwencje niepodania określonych danych wynikają z ustawy </w:t>
      </w:r>
      <w:proofErr w:type="spellStart"/>
      <w:r w:rsidRPr="00F242E3">
        <w:rPr>
          <w:rFonts w:asciiTheme="minorHAnsi" w:hAnsiTheme="minorHAnsi" w:cstheme="minorHAnsi"/>
          <w:sz w:val="22"/>
          <w:szCs w:val="22"/>
        </w:rPr>
        <w:t>Pzp</w:t>
      </w:r>
      <w:proofErr w:type="spellEnd"/>
      <w:r w:rsidRPr="00F242E3">
        <w:rPr>
          <w:rFonts w:asciiTheme="minorHAnsi" w:hAnsiTheme="minorHAnsi" w:cstheme="minorHAnsi"/>
          <w:sz w:val="22"/>
          <w:szCs w:val="22"/>
        </w:rPr>
        <w:t>.</w:t>
      </w:r>
    </w:p>
    <w:p w14:paraId="65215EBA" w14:textId="77777777" w:rsidR="00C24F8E" w:rsidRPr="00F242E3" w:rsidRDefault="0047047D" w:rsidP="003961FB">
      <w:pPr>
        <w:numPr>
          <w:ilvl w:val="0"/>
          <w:numId w:val="10"/>
        </w:numPr>
        <w:tabs>
          <w:tab w:val="clear" w:pos="720"/>
          <w:tab w:val="num" w:pos="284"/>
        </w:tabs>
        <w:ind w:left="284" w:hanging="284"/>
        <w:contextualSpacing/>
        <w:jc w:val="both"/>
        <w:rPr>
          <w:rFonts w:asciiTheme="minorHAnsi" w:hAnsiTheme="minorHAnsi" w:cstheme="minorHAnsi"/>
          <w:sz w:val="22"/>
          <w:szCs w:val="22"/>
        </w:rPr>
      </w:pPr>
      <w:r w:rsidRPr="00F242E3">
        <w:rPr>
          <w:rFonts w:asciiTheme="minorHAnsi" w:hAnsiTheme="minorHAnsi" w:cstheme="minorHAnsi"/>
          <w:sz w:val="22"/>
          <w:szCs w:val="22"/>
        </w:rPr>
        <w:t>Posiada Pani/Pan:</w:t>
      </w:r>
    </w:p>
    <w:p w14:paraId="11AF4FE9" w14:textId="77777777" w:rsidR="00C24F8E" w:rsidRPr="00F242E3" w:rsidRDefault="0047047D" w:rsidP="003961FB">
      <w:pPr>
        <w:pStyle w:val="Akapitzlist"/>
        <w:numPr>
          <w:ilvl w:val="1"/>
          <w:numId w:val="16"/>
        </w:numPr>
        <w:ind w:hanging="436"/>
        <w:contextualSpacing/>
        <w:jc w:val="both"/>
        <w:rPr>
          <w:rFonts w:asciiTheme="minorHAnsi" w:hAnsiTheme="minorHAnsi" w:cstheme="minorHAnsi"/>
          <w:sz w:val="22"/>
          <w:szCs w:val="22"/>
        </w:rPr>
      </w:pPr>
      <w:r w:rsidRPr="00F242E3">
        <w:rPr>
          <w:rFonts w:asciiTheme="minorHAnsi" w:hAnsiTheme="minorHAnsi" w:cstheme="minorHAnsi"/>
          <w:sz w:val="22"/>
          <w:szCs w:val="22"/>
        </w:rPr>
        <w:t>prawo dostępu do danych osobowych Pani/Pana dotyczących (art. 15 RODO);</w:t>
      </w:r>
    </w:p>
    <w:p w14:paraId="25E5C9EA" w14:textId="77777777" w:rsidR="00C24F8E" w:rsidRPr="00F242E3" w:rsidRDefault="0047047D" w:rsidP="003961FB">
      <w:pPr>
        <w:pStyle w:val="Akapitzlist"/>
        <w:numPr>
          <w:ilvl w:val="1"/>
          <w:numId w:val="16"/>
        </w:numPr>
        <w:ind w:hanging="436"/>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F242E3">
        <w:rPr>
          <w:rFonts w:asciiTheme="minorHAnsi" w:hAnsiTheme="minorHAnsi" w:cstheme="minorHAnsi"/>
          <w:sz w:val="22"/>
          <w:szCs w:val="22"/>
        </w:rPr>
        <w:t>Pzp</w:t>
      </w:r>
      <w:proofErr w:type="spellEnd"/>
      <w:r w:rsidRPr="00F242E3">
        <w:rPr>
          <w:rFonts w:asciiTheme="minorHAnsi" w:hAnsiTheme="minorHAnsi" w:cstheme="minorHAnsi"/>
          <w:sz w:val="22"/>
          <w:szCs w:val="22"/>
        </w:rPr>
        <w:t xml:space="preserve"> oraz nie może naruszać integralności protokołu oraz jego załączników;</w:t>
      </w:r>
    </w:p>
    <w:p w14:paraId="3B7FEC07" w14:textId="77777777" w:rsidR="00C24F8E" w:rsidRPr="00F242E3" w:rsidRDefault="0047047D" w:rsidP="003961FB">
      <w:pPr>
        <w:pStyle w:val="Akapitzlist"/>
        <w:numPr>
          <w:ilvl w:val="1"/>
          <w:numId w:val="16"/>
        </w:numPr>
        <w:ind w:hanging="436"/>
        <w:contextualSpacing/>
        <w:jc w:val="both"/>
        <w:rPr>
          <w:rFonts w:asciiTheme="minorHAnsi" w:hAnsiTheme="minorHAnsi" w:cstheme="minorHAnsi"/>
          <w:sz w:val="22"/>
          <w:szCs w:val="22"/>
        </w:rPr>
      </w:pPr>
      <w:r w:rsidRPr="00F242E3">
        <w:rPr>
          <w:rFonts w:asciiTheme="minorHAnsi" w:hAnsiTheme="minorHAnsi" w:cstheme="minorHAnsi"/>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326DDCE" w14:textId="7F355161" w:rsidR="0047047D" w:rsidRPr="00F242E3" w:rsidRDefault="0047047D" w:rsidP="003961FB">
      <w:pPr>
        <w:pStyle w:val="Akapitzlist"/>
        <w:numPr>
          <w:ilvl w:val="1"/>
          <w:numId w:val="16"/>
        </w:numPr>
        <w:ind w:hanging="436"/>
        <w:contextualSpacing/>
        <w:jc w:val="both"/>
        <w:rPr>
          <w:rFonts w:asciiTheme="minorHAnsi" w:hAnsiTheme="minorHAnsi" w:cstheme="minorHAnsi"/>
          <w:sz w:val="22"/>
          <w:szCs w:val="22"/>
        </w:rPr>
      </w:pPr>
      <w:r w:rsidRPr="00F242E3">
        <w:rPr>
          <w:rFonts w:asciiTheme="minorHAnsi" w:hAnsiTheme="minorHAnsi" w:cstheme="minorHAnsi"/>
          <w:sz w:val="22"/>
          <w:szCs w:val="22"/>
        </w:rPr>
        <w:t>prawo do wniesienia skargi do Prezesa Urzędu Ochrony Danych Osobowych, gdy uzna Pani/Pan, że przetwarzanie danych osobowych Pani/Pana dotyczących narusza przepisy RODO.</w:t>
      </w:r>
    </w:p>
    <w:p w14:paraId="4AC164B0" w14:textId="77777777" w:rsidR="00C24F8E" w:rsidRPr="00F242E3" w:rsidRDefault="0047047D" w:rsidP="003961FB">
      <w:pPr>
        <w:numPr>
          <w:ilvl w:val="0"/>
          <w:numId w:val="10"/>
        </w:numPr>
        <w:tabs>
          <w:tab w:val="clear" w:pos="720"/>
          <w:tab w:val="num" w:pos="284"/>
        </w:tabs>
        <w:ind w:hanging="720"/>
        <w:contextualSpacing/>
        <w:jc w:val="both"/>
        <w:rPr>
          <w:rFonts w:asciiTheme="minorHAnsi" w:hAnsiTheme="minorHAnsi" w:cstheme="minorHAnsi"/>
          <w:sz w:val="22"/>
          <w:szCs w:val="22"/>
        </w:rPr>
      </w:pPr>
      <w:r w:rsidRPr="00F242E3">
        <w:rPr>
          <w:rFonts w:asciiTheme="minorHAnsi" w:hAnsiTheme="minorHAnsi" w:cstheme="minorHAnsi"/>
          <w:sz w:val="22"/>
          <w:szCs w:val="22"/>
        </w:rPr>
        <w:t>Nie przysługuje Pani/Panu:</w:t>
      </w:r>
    </w:p>
    <w:p w14:paraId="5672C3F2" w14:textId="77777777" w:rsidR="00CD29F8" w:rsidRDefault="0047047D" w:rsidP="003961FB">
      <w:pPr>
        <w:pStyle w:val="Akapitzlist"/>
        <w:numPr>
          <w:ilvl w:val="1"/>
          <w:numId w:val="11"/>
        </w:numPr>
        <w:contextualSpacing/>
        <w:jc w:val="both"/>
        <w:rPr>
          <w:rFonts w:asciiTheme="minorHAnsi" w:hAnsiTheme="minorHAnsi" w:cstheme="minorHAnsi"/>
          <w:sz w:val="22"/>
          <w:szCs w:val="22"/>
        </w:rPr>
      </w:pPr>
      <w:r w:rsidRPr="00CD29F8">
        <w:rPr>
          <w:rFonts w:asciiTheme="minorHAnsi" w:hAnsiTheme="minorHAnsi" w:cstheme="minorHAnsi"/>
          <w:sz w:val="22"/>
          <w:szCs w:val="22"/>
        </w:rPr>
        <w:t>prawo do usunięcia danych osobowych (w związku z art. 17 ust. 3 lit. b, d lub e RODO);</w:t>
      </w:r>
    </w:p>
    <w:p w14:paraId="5FF7F76D" w14:textId="77777777" w:rsidR="00CD29F8" w:rsidRDefault="0047047D" w:rsidP="003961FB">
      <w:pPr>
        <w:pStyle w:val="Akapitzlist"/>
        <w:numPr>
          <w:ilvl w:val="1"/>
          <w:numId w:val="11"/>
        </w:numPr>
        <w:contextualSpacing/>
        <w:jc w:val="both"/>
        <w:rPr>
          <w:rFonts w:asciiTheme="minorHAnsi" w:hAnsiTheme="minorHAnsi" w:cstheme="minorHAnsi"/>
          <w:sz w:val="22"/>
          <w:szCs w:val="22"/>
        </w:rPr>
      </w:pPr>
      <w:r w:rsidRPr="00CD29F8">
        <w:rPr>
          <w:rFonts w:asciiTheme="minorHAnsi" w:hAnsiTheme="minorHAnsi" w:cstheme="minorHAnsi"/>
          <w:sz w:val="22"/>
          <w:szCs w:val="22"/>
        </w:rPr>
        <w:t>prawo do przenoszenia danych osobowych (o którym mowa w art. 20 RODO);</w:t>
      </w:r>
    </w:p>
    <w:p w14:paraId="1B2F3F30" w14:textId="35E65281" w:rsidR="0047047D" w:rsidRPr="00CD29F8" w:rsidRDefault="0047047D" w:rsidP="003961FB">
      <w:pPr>
        <w:pStyle w:val="Akapitzlist"/>
        <w:numPr>
          <w:ilvl w:val="1"/>
          <w:numId w:val="11"/>
        </w:numPr>
        <w:contextualSpacing/>
        <w:jc w:val="both"/>
        <w:rPr>
          <w:rFonts w:asciiTheme="minorHAnsi" w:hAnsiTheme="minorHAnsi" w:cstheme="minorHAnsi"/>
          <w:sz w:val="22"/>
          <w:szCs w:val="22"/>
        </w:rPr>
      </w:pPr>
      <w:r w:rsidRPr="00CD29F8">
        <w:rPr>
          <w:rFonts w:asciiTheme="minorHAnsi" w:hAnsiTheme="minorHAnsi" w:cstheme="minorHAnsi"/>
          <w:sz w:val="22"/>
          <w:szCs w:val="22"/>
        </w:rPr>
        <w:t>prawo sprzeciwu, wobec przetwarzania danych osobowych (na podstawie art. 21 RODO), gdyż podstawą prawną przetwarzania Pani/Pana danych osobowych jest art. 6 ust. 1 lit. c RODO.</w:t>
      </w:r>
    </w:p>
    <w:p w14:paraId="7E97DF4A" w14:textId="77777777" w:rsidR="0047047D" w:rsidRPr="00F242E3" w:rsidRDefault="0047047D" w:rsidP="003961FB">
      <w:pPr>
        <w:numPr>
          <w:ilvl w:val="0"/>
          <w:numId w:val="11"/>
        </w:numPr>
        <w:ind w:left="426" w:hanging="426"/>
        <w:contextualSpacing/>
        <w:jc w:val="both"/>
        <w:rPr>
          <w:rFonts w:asciiTheme="minorHAnsi" w:hAnsiTheme="minorHAnsi" w:cstheme="minorHAnsi"/>
          <w:sz w:val="22"/>
          <w:szCs w:val="22"/>
        </w:rPr>
      </w:pPr>
      <w:r w:rsidRPr="00F242E3">
        <w:rPr>
          <w:rFonts w:asciiTheme="minorHAnsi" w:hAnsiTheme="minorHAnsi" w:cstheme="minorHAnsi"/>
          <w:sz w:val="22"/>
          <w:szCs w:val="22"/>
        </w:rPr>
        <w:t>W przypadku gdy osoba, której dane dotyczą wnosi do Administratora o:</w:t>
      </w:r>
    </w:p>
    <w:p w14:paraId="235E0555" w14:textId="77777777" w:rsidR="0047047D" w:rsidRPr="00F242E3" w:rsidRDefault="0047047D" w:rsidP="003961FB">
      <w:pPr>
        <w:numPr>
          <w:ilvl w:val="1"/>
          <w:numId w:val="11"/>
        </w:numPr>
        <w:contextualSpacing/>
        <w:jc w:val="both"/>
        <w:rPr>
          <w:rFonts w:asciiTheme="minorHAnsi" w:hAnsiTheme="minorHAnsi" w:cstheme="minorHAnsi"/>
          <w:sz w:val="22"/>
          <w:szCs w:val="22"/>
        </w:rPr>
      </w:pPr>
      <w:r w:rsidRPr="00F242E3">
        <w:rPr>
          <w:rFonts w:asciiTheme="minorHAnsi" w:hAnsiTheme="minorHAnsi" w:cstheme="minorHAnsi"/>
          <w:sz w:val="22"/>
          <w:szCs w:val="22"/>
        </w:rPr>
        <w:t>potwierdzenie, czy przetwarzane są dane jej dotyczące;</w:t>
      </w:r>
    </w:p>
    <w:p w14:paraId="68FF53A3" w14:textId="77777777" w:rsidR="0047047D" w:rsidRPr="00F242E3" w:rsidRDefault="0047047D" w:rsidP="003961FB">
      <w:pPr>
        <w:numPr>
          <w:ilvl w:val="1"/>
          <w:numId w:val="11"/>
        </w:numPr>
        <w:contextualSpacing/>
        <w:jc w:val="both"/>
        <w:rPr>
          <w:rFonts w:asciiTheme="minorHAnsi" w:hAnsiTheme="minorHAnsi" w:cstheme="minorHAnsi"/>
          <w:sz w:val="22"/>
          <w:szCs w:val="22"/>
        </w:rPr>
      </w:pPr>
      <w:r w:rsidRPr="00F242E3">
        <w:rPr>
          <w:rFonts w:asciiTheme="minorHAnsi" w:hAnsiTheme="minorHAnsi" w:cstheme="minorHAnsi"/>
          <w:sz w:val="22"/>
          <w:szCs w:val="22"/>
        </w:rPr>
        <w:t>uzyskanie dostępu do danych jej dotyczących oraz informacji o:</w:t>
      </w:r>
    </w:p>
    <w:p w14:paraId="2638722D" w14:textId="77777777" w:rsidR="0047047D" w:rsidRPr="00F242E3" w:rsidRDefault="0047047D" w:rsidP="003961FB">
      <w:pPr>
        <w:numPr>
          <w:ilvl w:val="2"/>
          <w:numId w:val="11"/>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celach przetwarzania;</w:t>
      </w:r>
    </w:p>
    <w:p w14:paraId="5E80F9A5" w14:textId="77777777" w:rsidR="0047047D" w:rsidRPr="00F242E3" w:rsidRDefault="0047047D" w:rsidP="003961FB">
      <w:pPr>
        <w:numPr>
          <w:ilvl w:val="2"/>
          <w:numId w:val="11"/>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kategoriach odnośnych danych osobowych;</w:t>
      </w:r>
    </w:p>
    <w:p w14:paraId="14F60BDB" w14:textId="77777777" w:rsidR="0047047D" w:rsidRPr="00F242E3" w:rsidRDefault="0047047D" w:rsidP="003961FB">
      <w:pPr>
        <w:numPr>
          <w:ilvl w:val="2"/>
          <w:numId w:val="11"/>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informacji o odbiorcach lub kategoriach odbiorców, którym dane osobowe zostały lub zostaną ujawnione (w szczególności o odbiorcach w państwach trzecich lub organizacjach międzynarodowych);</w:t>
      </w:r>
    </w:p>
    <w:p w14:paraId="3E318D07" w14:textId="77777777" w:rsidR="0047047D" w:rsidRPr="00F242E3" w:rsidRDefault="0047047D" w:rsidP="003961FB">
      <w:pPr>
        <w:numPr>
          <w:ilvl w:val="2"/>
          <w:numId w:val="11"/>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planowanym okresie przechowywania danych lub kryteriach ustalania tego okresu;</w:t>
      </w:r>
    </w:p>
    <w:p w14:paraId="0DFC0F6D" w14:textId="32A72F02" w:rsidR="0047047D" w:rsidRPr="00F242E3" w:rsidRDefault="0047047D" w:rsidP="003961FB">
      <w:pPr>
        <w:numPr>
          <w:ilvl w:val="2"/>
          <w:numId w:val="11"/>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prawie do </w:t>
      </w:r>
      <w:proofErr w:type="spellStart"/>
      <w:r w:rsidRPr="00F242E3">
        <w:rPr>
          <w:rFonts w:asciiTheme="minorHAnsi" w:hAnsiTheme="minorHAnsi" w:cstheme="minorHAnsi"/>
          <w:sz w:val="22"/>
          <w:szCs w:val="22"/>
        </w:rPr>
        <w:t>żądania</w:t>
      </w:r>
      <w:proofErr w:type="spellEnd"/>
      <w:r w:rsidRPr="00F242E3">
        <w:rPr>
          <w:rFonts w:asciiTheme="minorHAnsi" w:hAnsiTheme="minorHAnsi" w:cstheme="minorHAnsi"/>
          <w:sz w:val="22"/>
          <w:szCs w:val="22"/>
        </w:rPr>
        <w:t xml:space="preserve"> od Administratora sprostowania, </w:t>
      </w:r>
      <w:r w:rsidR="003E5579" w:rsidRPr="00F242E3">
        <w:rPr>
          <w:rFonts w:asciiTheme="minorHAnsi" w:hAnsiTheme="minorHAnsi" w:cstheme="minorHAnsi"/>
          <w:sz w:val="22"/>
          <w:szCs w:val="22"/>
        </w:rPr>
        <w:t>usunięcia</w:t>
      </w:r>
      <w:r w:rsidRPr="00F242E3">
        <w:rPr>
          <w:rFonts w:asciiTheme="minorHAnsi" w:hAnsiTheme="minorHAnsi" w:cstheme="minorHAnsi"/>
          <w:sz w:val="22"/>
          <w:szCs w:val="22"/>
        </w:rPr>
        <w:t xml:space="preserve"> lub ograniczenia przetwarzania danych osobowych </w:t>
      </w:r>
      <w:r w:rsidR="003E5579" w:rsidRPr="00F242E3">
        <w:rPr>
          <w:rFonts w:asciiTheme="minorHAnsi" w:hAnsiTheme="minorHAnsi" w:cstheme="minorHAnsi"/>
          <w:sz w:val="22"/>
          <w:szCs w:val="22"/>
        </w:rPr>
        <w:t>dotyczącego</w:t>
      </w:r>
      <w:r w:rsidRPr="00F242E3">
        <w:rPr>
          <w:rFonts w:asciiTheme="minorHAnsi" w:hAnsiTheme="minorHAnsi" w:cstheme="minorHAnsi"/>
          <w:sz w:val="22"/>
          <w:szCs w:val="22"/>
        </w:rPr>
        <w:t xml:space="preserve"> osoby, której dane </w:t>
      </w:r>
      <w:r w:rsidR="003E5579" w:rsidRPr="00F242E3">
        <w:rPr>
          <w:rFonts w:asciiTheme="minorHAnsi" w:hAnsiTheme="minorHAnsi" w:cstheme="minorHAnsi"/>
          <w:sz w:val="22"/>
          <w:szCs w:val="22"/>
        </w:rPr>
        <w:t>dotyczą</w:t>
      </w:r>
      <w:r w:rsidRPr="00F242E3">
        <w:rPr>
          <w:rFonts w:asciiTheme="minorHAnsi" w:hAnsiTheme="minorHAnsi" w:cstheme="minorHAnsi"/>
          <w:sz w:val="22"/>
          <w:szCs w:val="22"/>
        </w:rPr>
        <w:t>̨, oraz do wniesienia sprzeciwu wobec takiego przetwarzania;</w:t>
      </w:r>
    </w:p>
    <w:p w14:paraId="19E87FD3" w14:textId="77777777" w:rsidR="0047047D" w:rsidRPr="00F242E3" w:rsidRDefault="0047047D" w:rsidP="003961FB">
      <w:pPr>
        <w:numPr>
          <w:ilvl w:val="2"/>
          <w:numId w:val="11"/>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prawie wniesienia skargi do organu nadzorczego;</w:t>
      </w:r>
    </w:p>
    <w:p w14:paraId="077C701D" w14:textId="77777777" w:rsidR="0047047D" w:rsidRPr="00F242E3" w:rsidRDefault="0047047D" w:rsidP="003961FB">
      <w:pPr>
        <w:numPr>
          <w:ilvl w:val="2"/>
          <w:numId w:val="11"/>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źródle danych osobowych jeżeli nie zostały one zebrane od osoby, której dane dotyczą;</w:t>
      </w:r>
    </w:p>
    <w:p w14:paraId="4BE5AD53" w14:textId="77777777" w:rsidR="0047047D" w:rsidRPr="00F242E3" w:rsidRDefault="0047047D" w:rsidP="003961FB">
      <w:pPr>
        <w:numPr>
          <w:ilvl w:val="2"/>
          <w:numId w:val="11"/>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zautomatyzowanym podejmowaniu decyzji, w tym o profilowaniu oraz istotnych zasadach ich podejmowania;</w:t>
      </w:r>
    </w:p>
    <w:p w14:paraId="45372A1C" w14:textId="32C3C59C" w:rsidR="0047047D" w:rsidRPr="00F242E3" w:rsidRDefault="0047047D" w:rsidP="003961FB">
      <w:pPr>
        <w:numPr>
          <w:ilvl w:val="1"/>
          <w:numId w:val="11"/>
        </w:numPr>
        <w:ind w:left="567" w:hanging="567"/>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uzyskanie informacji o odpowiednich zabezpieczeniach (o których mowa w art. 46 ogólnego rozporządzenia o ochronie danych), związanych z przekazaniem </w:t>
      </w:r>
      <w:r w:rsidR="00114218" w:rsidRPr="00F242E3">
        <w:rPr>
          <w:rFonts w:asciiTheme="minorHAnsi" w:hAnsiTheme="minorHAnsi" w:cstheme="minorHAnsi"/>
          <w:sz w:val="22"/>
          <w:szCs w:val="22"/>
        </w:rPr>
        <w:t>jeżeli</w:t>
      </w:r>
      <w:r w:rsidRPr="00F242E3">
        <w:rPr>
          <w:rFonts w:asciiTheme="minorHAnsi" w:hAnsiTheme="minorHAnsi" w:cstheme="minorHAnsi"/>
          <w:sz w:val="22"/>
          <w:szCs w:val="22"/>
        </w:rPr>
        <w:t xml:space="preserve"> dane osobowe </w:t>
      </w:r>
      <w:proofErr w:type="spellStart"/>
      <w:r w:rsidRPr="00F242E3">
        <w:rPr>
          <w:rFonts w:asciiTheme="minorHAnsi" w:hAnsiTheme="minorHAnsi" w:cstheme="minorHAnsi"/>
          <w:sz w:val="22"/>
          <w:szCs w:val="22"/>
        </w:rPr>
        <w:t>sa</w:t>
      </w:r>
      <w:proofErr w:type="spellEnd"/>
      <w:r w:rsidRPr="00F242E3">
        <w:rPr>
          <w:rFonts w:asciiTheme="minorHAnsi" w:hAnsiTheme="minorHAnsi" w:cstheme="minorHAnsi"/>
          <w:sz w:val="22"/>
          <w:szCs w:val="22"/>
        </w:rPr>
        <w:t xml:space="preserve">̨ przekazywane do </w:t>
      </w:r>
      <w:r w:rsidR="00114218" w:rsidRPr="00F242E3">
        <w:rPr>
          <w:rFonts w:asciiTheme="minorHAnsi" w:hAnsiTheme="minorHAnsi" w:cstheme="minorHAnsi"/>
          <w:sz w:val="22"/>
          <w:szCs w:val="22"/>
        </w:rPr>
        <w:t>państwa</w:t>
      </w:r>
      <w:r w:rsidRPr="00F242E3">
        <w:rPr>
          <w:rFonts w:asciiTheme="minorHAnsi" w:hAnsiTheme="minorHAnsi" w:cstheme="minorHAnsi"/>
          <w:sz w:val="22"/>
          <w:szCs w:val="22"/>
        </w:rPr>
        <w:t xml:space="preserve"> trzeciego lub organizacji </w:t>
      </w:r>
      <w:r w:rsidR="00114218" w:rsidRPr="00F242E3">
        <w:rPr>
          <w:rFonts w:asciiTheme="minorHAnsi" w:hAnsiTheme="minorHAnsi" w:cstheme="minorHAnsi"/>
          <w:sz w:val="22"/>
          <w:szCs w:val="22"/>
        </w:rPr>
        <w:t>międzynarodowej</w:t>
      </w:r>
      <w:r w:rsidRPr="00F242E3">
        <w:rPr>
          <w:rFonts w:asciiTheme="minorHAnsi" w:hAnsiTheme="minorHAnsi" w:cstheme="minorHAnsi"/>
          <w:sz w:val="22"/>
          <w:szCs w:val="22"/>
        </w:rPr>
        <w:t xml:space="preserve">, </w:t>
      </w:r>
    </w:p>
    <w:p w14:paraId="6FC9C6C8" w14:textId="77777777" w:rsidR="00CD29F8" w:rsidRDefault="0047047D" w:rsidP="003961FB">
      <w:pPr>
        <w:numPr>
          <w:ilvl w:val="1"/>
          <w:numId w:val="11"/>
        </w:numPr>
        <w:ind w:left="567" w:hanging="567"/>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dostarczenie kopii danych podlegających przetwarzaniu; a wykonanie powyższych obowiązków wymagałoby niewspółmiernie dużego wysiłku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6097D7EA" w14:textId="018BEB2D" w:rsidR="0047047D" w:rsidRPr="00CD29F8" w:rsidRDefault="0047047D" w:rsidP="003961FB">
      <w:pPr>
        <w:numPr>
          <w:ilvl w:val="1"/>
          <w:numId w:val="11"/>
        </w:numPr>
        <w:ind w:left="567" w:hanging="567"/>
        <w:contextualSpacing/>
        <w:jc w:val="both"/>
        <w:rPr>
          <w:rFonts w:asciiTheme="minorHAnsi" w:hAnsiTheme="minorHAnsi" w:cstheme="minorHAnsi"/>
          <w:sz w:val="22"/>
          <w:szCs w:val="22"/>
        </w:rPr>
      </w:pPr>
      <w:r w:rsidRPr="00CD29F8">
        <w:rPr>
          <w:rFonts w:asciiTheme="minorHAnsi" w:hAnsiTheme="minorHAnsi" w:cstheme="minorHAnsi"/>
          <w:sz w:val="22"/>
          <w:szCs w:val="22"/>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7B7CA416" w14:textId="77777777" w:rsidR="00FE2E55" w:rsidRPr="00F242E3" w:rsidRDefault="00FE2E55" w:rsidP="006F4ACC">
      <w:pPr>
        <w:jc w:val="both"/>
        <w:rPr>
          <w:rFonts w:asciiTheme="minorHAnsi" w:eastAsia="Times New Roman" w:hAnsiTheme="minorHAnsi" w:cstheme="minorHAnsi"/>
          <w:b/>
          <w:bCs/>
          <w:sz w:val="22"/>
          <w:szCs w:val="22"/>
          <w:u w:val="single"/>
        </w:rPr>
      </w:pPr>
    </w:p>
    <w:p w14:paraId="25A8BD9A" w14:textId="490C649D" w:rsidR="00A81C1B" w:rsidRPr="00F242E3" w:rsidRDefault="00213061" w:rsidP="006F4ACC">
      <w:pPr>
        <w:jc w:val="both"/>
        <w:rPr>
          <w:rFonts w:asciiTheme="minorHAnsi" w:eastAsia="Times New Roman" w:hAnsiTheme="minorHAnsi" w:cstheme="minorHAnsi"/>
          <w:b/>
          <w:bCs/>
          <w:sz w:val="22"/>
          <w:szCs w:val="22"/>
          <w:u w:val="single"/>
        </w:rPr>
      </w:pPr>
      <w:r w:rsidRPr="00F242E3">
        <w:rPr>
          <w:rFonts w:asciiTheme="minorHAnsi" w:eastAsia="Times New Roman" w:hAnsiTheme="minorHAnsi" w:cstheme="minorHAnsi"/>
          <w:b/>
          <w:bCs/>
          <w:sz w:val="22"/>
          <w:szCs w:val="22"/>
          <w:u w:val="single"/>
        </w:rPr>
        <w:t>Wymóg złożenia oświadczenia</w:t>
      </w:r>
      <w:r w:rsidR="00A81C1B" w:rsidRPr="00F242E3">
        <w:rPr>
          <w:rFonts w:asciiTheme="minorHAnsi" w:eastAsia="Times New Roman" w:hAnsiTheme="minorHAnsi" w:cstheme="minorHAnsi"/>
          <w:b/>
          <w:bCs/>
          <w:sz w:val="22"/>
          <w:szCs w:val="22"/>
          <w:u w:val="single"/>
        </w:rPr>
        <w:t>:</w:t>
      </w:r>
    </w:p>
    <w:p w14:paraId="557E8CF8" w14:textId="631DAEEF" w:rsidR="00A81C1B" w:rsidRPr="00F242E3" w:rsidRDefault="009C410D" w:rsidP="003961FB">
      <w:pPr>
        <w:numPr>
          <w:ilvl w:val="0"/>
          <w:numId w:val="9"/>
        </w:numPr>
        <w:suppressAutoHyphens/>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Wykonawca</w:t>
      </w:r>
      <w:r w:rsidR="00A81C1B" w:rsidRPr="00F242E3">
        <w:rPr>
          <w:rFonts w:asciiTheme="minorHAnsi" w:eastAsia="Times New Roman" w:hAnsiTheme="minorHAnsi" w:cstheme="minorHAnsi"/>
          <w:sz w:val="22"/>
          <w:szCs w:val="22"/>
        </w:rPr>
        <w:t xml:space="preserve"> ubiegając się o udzielenie zamówienia publicznego jest zobowiązany do wypełnienia wszystkich obowiązków formalno-prawnych związanych z udziałem w postępowaniu.</w:t>
      </w:r>
    </w:p>
    <w:p w14:paraId="72F2DFA1" w14:textId="4482D808" w:rsidR="00A81C1B" w:rsidRPr="00F242E3" w:rsidRDefault="00A81C1B" w:rsidP="003961FB">
      <w:pPr>
        <w:numPr>
          <w:ilvl w:val="0"/>
          <w:numId w:val="9"/>
        </w:numPr>
        <w:suppressAutoHyphens/>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Do obowiązków tych należą m.in. obowiązki wynikające z RODO, w szczególności obowiązek informacyjny przewidziany w art. 13 RODO względem osób fizycznych, których dane osobowe dotyczą i od których dane te </w:t>
      </w:r>
      <w:r w:rsidR="009C410D" w:rsidRPr="00F242E3">
        <w:rPr>
          <w:rFonts w:asciiTheme="minorHAnsi" w:eastAsia="Times New Roman" w:hAnsiTheme="minorHAnsi" w:cstheme="minorHAnsi"/>
          <w:sz w:val="22"/>
          <w:szCs w:val="22"/>
        </w:rPr>
        <w:t>Wykonawca</w:t>
      </w:r>
      <w:r w:rsidRPr="00F242E3">
        <w:rPr>
          <w:rFonts w:asciiTheme="minorHAnsi" w:eastAsia="Times New Roman" w:hAnsiTheme="minorHAnsi" w:cstheme="minorHAnsi"/>
          <w:sz w:val="22"/>
          <w:szCs w:val="22"/>
        </w:rPr>
        <w:t xml:space="preserve"> bezpośrednio pozyskał. Jednakże obowiązek informacyjny wynikający z art. 13 RODO nie będzie miał zastosowania, gdy i w zakresie, w jakim osoba fizyczna, której dane dotyczą, dysponuje już tymi informacjami (vide: art. 13 ust. 4).</w:t>
      </w:r>
    </w:p>
    <w:p w14:paraId="6A7A2603" w14:textId="3833267C" w:rsidR="00A81C1B" w:rsidRPr="00F242E3" w:rsidRDefault="00A81C1B" w:rsidP="003961FB">
      <w:pPr>
        <w:numPr>
          <w:ilvl w:val="0"/>
          <w:numId w:val="9"/>
        </w:numPr>
        <w:suppressAutoHyphens/>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Ponadto </w:t>
      </w:r>
      <w:r w:rsidR="009C410D" w:rsidRPr="00F242E3">
        <w:rPr>
          <w:rFonts w:asciiTheme="minorHAnsi" w:eastAsia="Times New Roman" w:hAnsiTheme="minorHAnsi" w:cstheme="minorHAnsi"/>
          <w:sz w:val="22"/>
          <w:szCs w:val="22"/>
        </w:rPr>
        <w:t>Wykonawca</w:t>
      </w:r>
      <w:r w:rsidRPr="00F242E3">
        <w:rPr>
          <w:rFonts w:asciiTheme="minorHAnsi" w:eastAsia="Times New Roman" w:hAnsiTheme="minorHAnsi" w:cstheme="minorHAnsi"/>
          <w:sz w:val="22"/>
          <w:szCs w:val="22"/>
        </w:rPr>
        <w:t xml:space="preserve"> musi wypełnić obowiązek informacyjny wynikający z art. 14 RODO względem osób fizyc</w:t>
      </w:r>
      <w:r w:rsidR="00CC4DE6" w:rsidRPr="00F242E3">
        <w:rPr>
          <w:rFonts w:asciiTheme="minorHAnsi" w:eastAsia="Times New Roman" w:hAnsiTheme="minorHAnsi" w:cstheme="minorHAnsi"/>
          <w:sz w:val="22"/>
          <w:szCs w:val="22"/>
        </w:rPr>
        <w:t>znych, których dane przekazuje Z</w:t>
      </w:r>
      <w:r w:rsidRPr="00F242E3">
        <w:rPr>
          <w:rFonts w:asciiTheme="minorHAnsi" w:eastAsia="Times New Roman" w:hAnsiTheme="minorHAnsi" w:cstheme="minorHAnsi"/>
          <w:sz w:val="22"/>
          <w:szCs w:val="22"/>
        </w:rPr>
        <w:t>amawiającemu i których dane pośrednio pozyskał, chyba że ma zastosowanie co najmniej jedno z włączeń, o których mowa w art. 14 ust. 5 RODO.</w:t>
      </w:r>
    </w:p>
    <w:p w14:paraId="6B112B1C" w14:textId="0D7BFE5B" w:rsidR="00A81C1B" w:rsidRPr="00F242E3" w:rsidRDefault="00A81C1B" w:rsidP="003961FB">
      <w:pPr>
        <w:numPr>
          <w:ilvl w:val="0"/>
          <w:numId w:val="9"/>
        </w:numPr>
        <w:suppressAutoHyphens/>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W celu zapewnienia, że </w:t>
      </w:r>
      <w:r w:rsidR="009C410D" w:rsidRPr="00F242E3">
        <w:rPr>
          <w:rFonts w:asciiTheme="minorHAnsi" w:eastAsia="Times New Roman" w:hAnsiTheme="minorHAnsi" w:cstheme="minorHAnsi"/>
          <w:sz w:val="22"/>
          <w:szCs w:val="22"/>
        </w:rPr>
        <w:t>Wykonawca</w:t>
      </w:r>
      <w:r w:rsidRPr="00F242E3">
        <w:rPr>
          <w:rFonts w:asciiTheme="minorHAnsi" w:eastAsia="Times New Roman" w:hAnsiTheme="minorHAnsi" w:cstheme="minorHAnsi"/>
          <w:sz w:val="22"/>
          <w:szCs w:val="22"/>
        </w:rPr>
        <w:t xml:space="preserve">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F242E3">
        <w:rPr>
          <w:rFonts w:asciiTheme="minorHAnsi" w:eastAsia="Times New Roman" w:hAnsiTheme="minorHAnsi" w:cstheme="minorHAnsi"/>
          <w:b/>
          <w:bCs/>
          <w:sz w:val="22"/>
          <w:szCs w:val="22"/>
        </w:rPr>
        <w:t>(</w:t>
      </w:r>
      <w:r w:rsidR="00183D7B" w:rsidRPr="00F242E3">
        <w:rPr>
          <w:rFonts w:asciiTheme="minorHAnsi" w:eastAsia="Times New Roman" w:hAnsiTheme="minorHAnsi" w:cstheme="minorHAnsi"/>
          <w:b/>
          <w:bCs/>
          <w:sz w:val="22"/>
          <w:szCs w:val="22"/>
          <w:lang w:eastAsia="ar-SA"/>
        </w:rPr>
        <w:t>Z</w:t>
      </w:r>
      <w:r w:rsidRPr="00F242E3">
        <w:rPr>
          <w:rFonts w:asciiTheme="minorHAnsi" w:eastAsia="Times New Roman" w:hAnsiTheme="minorHAnsi" w:cstheme="minorHAnsi"/>
          <w:b/>
          <w:bCs/>
          <w:sz w:val="22"/>
          <w:szCs w:val="22"/>
          <w:lang w:eastAsia="ar-SA"/>
        </w:rPr>
        <w:t>ałącznik nr 1 do SWZ</w:t>
      </w:r>
      <w:r w:rsidRPr="00F242E3">
        <w:rPr>
          <w:rFonts w:asciiTheme="minorHAnsi" w:eastAsia="Times New Roman" w:hAnsiTheme="minorHAnsi" w:cstheme="minorHAnsi"/>
          <w:b/>
          <w:bCs/>
          <w:sz w:val="22"/>
          <w:szCs w:val="22"/>
        </w:rPr>
        <w:t>)</w:t>
      </w:r>
      <w:r w:rsidRPr="00F242E3">
        <w:rPr>
          <w:rFonts w:asciiTheme="minorHAnsi" w:eastAsia="Times New Roman" w:hAnsiTheme="minorHAnsi" w:cstheme="minorHAnsi"/>
          <w:sz w:val="22"/>
          <w:szCs w:val="22"/>
        </w:rPr>
        <w:t xml:space="preserve"> o wypełnieniu przez niego obowiązków informacyjnych przewidzianych w art. 13 lub art. 14 RODO.</w:t>
      </w:r>
    </w:p>
    <w:p w14:paraId="2AEC8191" w14:textId="62E9C5EA" w:rsidR="00236183" w:rsidRPr="00F242E3" w:rsidRDefault="00236183" w:rsidP="006F4ACC">
      <w:pPr>
        <w:ind w:left="357" w:hanging="357"/>
        <w:jc w:val="both"/>
        <w:rPr>
          <w:rFonts w:asciiTheme="minorHAnsi" w:hAnsiTheme="minorHAnsi" w:cstheme="minorHAnsi"/>
          <w:i/>
          <w:iCs/>
          <w:sz w:val="22"/>
          <w:szCs w:val="22"/>
        </w:rPr>
      </w:pPr>
      <w:r w:rsidRPr="00F242E3">
        <w:rPr>
          <w:rFonts w:asciiTheme="minorHAnsi" w:hAnsiTheme="minorHAnsi" w:cstheme="minorHAnsi"/>
          <w:b/>
          <w:bCs/>
          <w:i/>
          <w:iCs/>
          <w:sz w:val="22"/>
          <w:szCs w:val="22"/>
        </w:rPr>
        <w:t>* Wyjaśnienie</w:t>
      </w:r>
      <w:r w:rsidRPr="00F242E3">
        <w:rPr>
          <w:rFonts w:asciiTheme="minorHAnsi" w:hAnsiTheme="minorHAnsi" w:cstheme="minorHAnsi"/>
          <w:i/>
          <w:iCs/>
          <w:sz w:val="22"/>
          <w:szCs w:val="22"/>
        </w:rPr>
        <w:t>: skorzystanie z prawa do sprostowania nie może skutkować zmianą wyniku postępowania</w:t>
      </w:r>
      <w:r w:rsidRPr="00F242E3">
        <w:rPr>
          <w:rFonts w:asciiTheme="minorHAnsi" w:hAnsiTheme="minorHAnsi" w:cstheme="minorHAnsi"/>
          <w:i/>
          <w:iCs/>
          <w:sz w:val="22"/>
          <w:szCs w:val="22"/>
        </w:rPr>
        <w:br/>
        <w:t xml:space="preserve">o udzielenie zamówienia publicznego ani zmianą postanowień umowy w zakresie niezgodnym z ustawą </w:t>
      </w:r>
      <w:proofErr w:type="spellStart"/>
      <w:r w:rsidRPr="00F242E3">
        <w:rPr>
          <w:rFonts w:asciiTheme="minorHAnsi" w:hAnsiTheme="minorHAnsi" w:cstheme="minorHAnsi"/>
          <w:i/>
          <w:iCs/>
          <w:sz w:val="22"/>
          <w:szCs w:val="22"/>
        </w:rPr>
        <w:t>Pzp</w:t>
      </w:r>
      <w:proofErr w:type="spellEnd"/>
      <w:r w:rsidRPr="00F242E3">
        <w:rPr>
          <w:rFonts w:asciiTheme="minorHAnsi" w:hAnsiTheme="minorHAnsi" w:cstheme="minorHAnsi"/>
          <w:i/>
          <w:iCs/>
          <w:sz w:val="22"/>
          <w:szCs w:val="22"/>
        </w:rPr>
        <w:t xml:space="preserve"> oraz nie może naruszać integralności protokołu oraz jego załączników.</w:t>
      </w:r>
    </w:p>
    <w:p w14:paraId="265A95C7" w14:textId="7B0879FA" w:rsidR="00FE4171" w:rsidRPr="00F242E3" w:rsidRDefault="00236183" w:rsidP="006F4ACC">
      <w:pPr>
        <w:ind w:left="357" w:hanging="357"/>
        <w:jc w:val="both"/>
        <w:rPr>
          <w:rFonts w:asciiTheme="minorHAnsi" w:hAnsiTheme="minorHAnsi" w:cstheme="minorHAnsi"/>
          <w:i/>
          <w:iCs/>
          <w:sz w:val="22"/>
          <w:szCs w:val="22"/>
        </w:rPr>
      </w:pPr>
      <w:r w:rsidRPr="00F242E3">
        <w:rPr>
          <w:rFonts w:asciiTheme="minorHAnsi" w:hAnsiTheme="minorHAnsi" w:cstheme="minorHAnsi"/>
          <w:b/>
          <w:bCs/>
          <w:i/>
          <w:iCs/>
          <w:sz w:val="22"/>
          <w:szCs w:val="22"/>
        </w:rPr>
        <w:t>** Wyjaśnienie</w:t>
      </w:r>
      <w:r w:rsidRPr="00F242E3">
        <w:rPr>
          <w:rFonts w:asciiTheme="minorHAnsi" w:hAnsiTheme="minorHAnsi" w:cstheme="minorHAnsi"/>
          <w:i/>
          <w:iCs/>
          <w:sz w:val="22"/>
          <w:szCs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F3C54A6" w14:textId="10F6B259" w:rsidR="00AC7895" w:rsidRPr="00F242E3" w:rsidRDefault="00AC7895" w:rsidP="006F4ACC">
      <w:pPr>
        <w:ind w:left="357" w:hanging="357"/>
        <w:jc w:val="both"/>
        <w:rPr>
          <w:rFonts w:asciiTheme="minorHAnsi" w:hAnsiTheme="minorHAnsi" w:cstheme="minorHAnsi"/>
          <w:i/>
          <w:iCs/>
          <w:sz w:val="22"/>
          <w:szCs w:val="22"/>
        </w:rPr>
      </w:pPr>
    </w:p>
    <w:p w14:paraId="010DBF86" w14:textId="6C0D79BA" w:rsidR="00171D59" w:rsidRPr="00F242E3" w:rsidRDefault="00171D59" w:rsidP="006F4ACC">
      <w:pPr>
        <w:pStyle w:val="Akapitzlist"/>
        <w:numPr>
          <w:ilvl w:val="0"/>
          <w:numId w:val="7"/>
        </w:numPr>
        <w:ind w:left="851" w:hanging="851"/>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USTALENIA KOŃCOWE</w:t>
      </w:r>
    </w:p>
    <w:p w14:paraId="510D3902" w14:textId="7273EF01" w:rsidR="00B413F8" w:rsidRPr="00F242E3" w:rsidRDefault="00171D59" w:rsidP="006F4ACC">
      <w:pPr>
        <w:jc w:val="both"/>
        <w:rPr>
          <w:rFonts w:asciiTheme="minorHAnsi" w:hAnsiTheme="minorHAnsi" w:cstheme="minorHAnsi"/>
          <w:sz w:val="22"/>
          <w:szCs w:val="22"/>
          <w:lang w:eastAsia="ar-SA"/>
        </w:rPr>
      </w:pPr>
      <w:r w:rsidRPr="00F242E3">
        <w:rPr>
          <w:rFonts w:asciiTheme="minorHAnsi" w:hAnsiTheme="minorHAnsi" w:cstheme="minorHAnsi"/>
          <w:sz w:val="22"/>
          <w:szCs w:val="22"/>
        </w:rPr>
        <w:t>W sprawach nie uregulowanych niniejszą specyfikacją warunków zamówienia zastosowanie będą miały właściwe przepisy prawa polskiego, w szczególności przepisy Kodeksu cywilnego oraz ustawy z dnia 11 września 2019 r. - Prawo zamówień publicznych (</w:t>
      </w:r>
      <w:bookmarkStart w:id="10" w:name="_Toc64874881"/>
      <w:proofErr w:type="spellStart"/>
      <w:r w:rsidR="0049664F" w:rsidRPr="00F242E3">
        <w:rPr>
          <w:rFonts w:asciiTheme="minorHAnsi" w:hAnsiTheme="minorHAnsi" w:cstheme="minorHAnsi"/>
          <w:sz w:val="22"/>
          <w:szCs w:val="22"/>
          <w:lang w:eastAsia="ar-SA"/>
        </w:rPr>
        <w:t>t.j</w:t>
      </w:r>
      <w:proofErr w:type="spellEnd"/>
      <w:r w:rsidR="0049664F" w:rsidRPr="00F242E3">
        <w:rPr>
          <w:rFonts w:asciiTheme="minorHAnsi" w:hAnsiTheme="minorHAnsi" w:cstheme="minorHAnsi"/>
          <w:sz w:val="22"/>
          <w:szCs w:val="22"/>
          <w:lang w:eastAsia="ar-SA"/>
        </w:rPr>
        <w:t>. Dz.U. z 202</w:t>
      </w:r>
      <w:r w:rsidR="00FD3DE9">
        <w:rPr>
          <w:rFonts w:asciiTheme="minorHAnsi" w:hAnsiTheme="minorHAnsi" w:cstheme="minorHAnsi"/>
          <w:sz w:val="22"/>
          <w:szCs w:val="22"/>
          <w:lang w:eastAsia="ar-SA"/>
        </w:rPr>
        <w:t>4</w:t>
      </w:r>
      <w:r w:rsidR="0049664F" w:rsidRPr="00F242E3">
        <w:rPr>
          <w:rFonts w:asciiTheme="minorHAnsi" w:hAnsiTheme="minorHAnsi" w:cstheme="minorHAnsi"/>
          <w:sz w:val="22"/>
          <w:szCs w:val="22"/>
          <w:lang w:eastAsia="ar-SA"/>
        </w:rPr>
        <w:t xml:space="preserve"> r., poz. 1</w:t>
      </w:r>
      <w:r w:rsidR="00FD3DE9">
        <w:rPr>
          <w:rFonts w:asciiTheme="minorHAnsi" w:hAnsiTheme="minorHAnsi" w:cstheme="minorHAnsi"/>
          <w:sz w:val="22"/>
          <w:szCs w:val="22"/>
          <w:lang w:eastAsia="ar-SA"/>
        </w:rPr>
        <w:t>320</w:t>
      </w:r>
      <w:r w:rsidR="004712AA" w:rsidRPr="00F242E3">
        <w:rPr>
          <w:rFonts w:asciiTheme="minorHAnsi" w:hAnsiTheme="minorHAnsi" w:cstheme="minorHAnsi"/>
          <w:sz w:val="22"/>
          <w:szCs w:val="22"/>
          <w:lang w:eastAsia="ar-SA"/>
        </w:rPr>
        <w:t xml:space="preserve"> </w:t>
      </w:r>
      <w:r w:rsidR="0049664F" w:rsidRPr="00F242E3">
        <w:rPr>
          <w:rFonts w:asciiTheme="minorHAnsi" w:hAnsiTheme="minorHAnsi" w:cstheme="minorHAnsi"/>
          <w:sz w:val="22"/>
          <w:szCs w:val="22"/>
          <w:lang w:eastAsia="ar-SA"/>
        </w:rPr>
        <w:t xml:space="preserve">z </w:t>
      </w:r>
      <w:proofErr w:type="spellStart"/>
      <w:r w:rsidR="0049664F" w:rsidRPr="00F242E3">
        <w:rPr>
          <w:rFonts w:asciiTheme="minorHAnsi" w:hAnsiTheme="minorHAnsi" w:cstheme="minorHAnsi"/>
          <w:sz w:val="22"/>
          <w:szCs w:val="22"/>
          <w:lang w:eastAsia="ar-SA"/>
        </w:rPr>
        <w:t>poźn</w:t>
      </w:r>
      <w:proofErr w:type="spellEnd"/>
      <w:r w:rsidR="0049664F" w:rsidRPr="00F242E3">
        <w:rPr>
          <w:rFonts w:asciiTheme="minorHAnsi" w:hAnsiTheme="minorHAnsi" w:cstheme="minorHAnsi"/>
          <w:sz w:val="22"/>
          <w:szCs w:val="22"/>
          <w:lang w:eastAsia="ar-SA"/>
        </w:rPr>
        <w:t>. zm.)</w:t>
      </w:r>
    </w:p>
    <w:p w14:paraId="0CE24519" w14:textId="77777777" w:rsidR="00997004" w:rsidRPr="00F242E3" w:rsidRDefault="00997004" w:rsidP="006F4ACC">
      <w:pPr>
        <w:jc w:val="both"/>
        <w:rPr>
          <w:rFonts w:asciiTheme="minorHAnsi" w:hAnsiTheme="minorHAnsi" w:cstheme="minorHAnsi"/>
          <w:sz w:val="22"/>
          <w:szCs w:val="22"/>
          <w:lang w:eastAsia="ar-SA"/>
        </w:rPr>
      </w:pPr>
    </w:p>
    <w:p w14:paraId="2FF65938" w14:textId="09CF00F8" w:rsidR="00B413F8" w:rsidRPr="006D6428" w:rsidRDefault="00B413F8" w:rsidP="006F4ACC">
      <w:pPr>
        <w:pStyle w:val="Akapitzlist"/>
        <w:numPr>
          <w:ilvl w:val="0"/>
          <w:numId w:val="7"/>
        </w:numPr>
        <w:ind w:left="851" w:hanging="851"/>
        <w:rPr>
          <w:rFonts w:asciiTheme="minorHAnsi" w:hAnsiTheme="minorHAnsi" w:cstheme="minorHAnsi"/>
          <w:b/>
          <w:bCs/>
          <w:sz w:val="22"/>
          <w:szCs w:val="22"/>
          <w:u w:val="single"/>
        </w:rPr>
      </w:pPr>
      <w:r w:rsidRPr="006D6428">
        <w:rPr>
          <w:rFonts w:asciiTheme="minorHAnsi" w:hAnsiTheme="minorHAnsi" w:cstheme="minorHAnsi"/>
          <w:b/>
          <w:sz w:val="22"/>
          <w:szCs w:val="22"/>
          <w:u w:val="single"/>
        </w:rPr>
        <w:t>ZAŁĄCZNIKI DO SWZ</w:t>
      </w:r>
      <w:bookmarkEnd w:id="10"/>
    </w:p>
    <w:p w14:paraId="3F515100" w14:textId="77777777" w:rsidR="003D6146" w:rsidRDefault="001D111F" w:rsidP="0065220F">
      <w:pPr>
        <w:suppressAutoHyphens/>
        <w:rPr>
          <w:rFonts w:ascii="Calibri" w:hAnsi="Calibri" w:cs="Calibri"/>
          <w:sz w:val="22"/>
          <w:szCs w:val="22"/>
        </w:rPr>
      </w:pPr>
      <w:r w:rsidRPr="00DD2C2B">
        <w:rPr>
          <w:rFonts w:ascii="Calibri" w:hAnsi="Calibri" w:cs="Calibri"/>
          <w:sz w:val="22"/>
          <w:szCs w:val="22"/>
        </w:rPr>
        <w:t>Załącznik nr 1 – Formularz oferty;</w:t>
      </w:r>
    </w:p>
    <w:p w14:paraId="6FF33A47" w14:textId="249AAD1E" w:rsidR="00A7151C" w:rsidRPr="003D6146" w:rsidRDefault="00A7151C" w:rsidP="0065220F">
      <w:pPr>
        <w:suppressAutoHyphens/>
        <w:rPr>
          <w:rFonts w:ascii="Calibri" w:hAnsi="Calibri" w:cs="Calibri"/>
          <w:sz w:val="22"/>
          <w:szCs w:val="22"/>
        </w:rPr>
      </w:pPr>
      <w:r w:rsidRPr="003D6146">
        <w:rPr>
          <w:rFonts w:ascii="Calibri" w:hAnsi="Calibri" w:cs="Calibri"/>
          <w:sz w:val="22"/>
          <w:szCs w:val="22"/>
        </w:rPr>
        <w:t>Załącznik nr 2 – Formularz</w:t>
      </w:r>
      <w:r w:rsidR="004301EE">
        <w:rPr>
          <w:rFonts w:ascii="Calibri" w:hAnsi="Calibri" w:cs="Calibri"/>
          <w:sz w:val="22"/>
          <w:szCs w:val="22"/>
        </w:rPr>
        <w:t>e asortymentowo-cenowe</w:t>
      </w:r>
      <w:r w:rsidRPr="003D6146">
        <w:rPr>
          <w:rFonts w:ascii="Calibri" w:hAnsi="Calibri" w:cs="Calibri"/>
          <w:sz w:val="22"/>
          <w:szCs w:val="22"/>
        </w:rPr>
        <w:t>;</w:t>
      </w:r>
    </w:p>
    <w:p w14:paraId="0E2F0403" w14:textId="1D2AD0A6" w:rsidR="001D111F" w:rsidRPr="00DD2C2B" w:rsidRDefault="001D111F" w:rsidP="0065220F">
      <w:pPr>
        <w:jc w:val="both"/>
        <w:rPr>
          <w:rFonts w:ascii="Calibri" w:hAnsi="Calibri" w:cs="Calibri"/>
          <w:sz w:val="22"/>
          <w:szCs w:val="22"/>
        </w:rPr>
      </w:pPr>
      <w:r w:rsidRPr="00DD2C2B">
        <w:rPr>
          <w:rFonts w:ascii="Calibri" w:hAnsi="Calibri" w:cs="Calibri"/>
          <w:sz w:val="22"/>
          <w:szCs w:val="22"/>
        </w:rPr>
        <w:t xml:space="preserve">Załącznik nr </w:t>
      </w:r>
      <w:r w:rsidR="00A74B1C">
        <w:rPr>
          <w:rFonts w:ascii="Calibri" w:hAnsi="Calibri" w:cs="Calibri"/>
          <w:sz w:val="22"/>
          <w:szCs w:val="22"/>
        </w:rPr>
        <w:t>3</w:t>
      </w:r>
      <w:r w:rsidRPr="00DD2C2B">
        <w:rPr>
          <w:rFonts w:ascii="Calibri" w:hAnsi="Calibri" w:cs="Calibri"/>
          <w:sz w:val="22"/>
          <w:szCs w:val="22"/>
        </w:rPr>
        <w:t xml:space="preserve"> – JEDZ (</w:t>
      </w:r>
      <w:r w:rsidR="00167F07" w:rsidRPr="00DD2C2B">
        <w:rPr>
          <w:rFonts w:ascii="Calibri" w:hAnsi="Calibri" w:cs="Calibri"/>
          <w:sz w:val="22"/>
          <w:szCs w:val="22"/>
        </w:rPr>
        <w:t>zamieszczony na stronie)</w:t>
      </w:r>
      <w:r w:rsidR="00486403" w:rsidRPr="00DD2C2B">
        <w:rPr>
          <w:rFonts w:ascii="Calibri" w:hAnsi="Calibri" w:cs="Calibri"/>
          <w:sz w:val="22"/>
          <w:szCs w:val="22"/>
        </w:rPr>
        <w:t>;</w:t>
      </w:r>
    </w:p>
    <w:p w14:paraId="088938B8" w14:textId="441C39FE" w:rsidR="004B3234" w:rsidRPr="00DD2C2B" w:rsidRDefault="00A7151C" w:rsidP="0065220F">
      <w:pPr>
        <w:suppressAutoHyphens/>
        <w:rPr>
          <w:rFonts w:ascii="Calibri" w:hAnsi="Calibri" w:cs="Calibri"/>
          <w:sz w:val="22"/>
          <w:szCs w:val="22"/>
        </w:rPr>
      </w:pPr>
      <w:r w:rsidRPr="00DD2C2B">
        <w:rPr>
          <w:rFonts w:ascii="Calibri" w:hAnsi="Calibri" w:cs="Calibri"/>
          <w:sz w:val="22"/>
          <w:szCs w:val="22"/>
        </w:rPr>
        <w:t>Z</w:t>
      </w:r>
      <w:r w:rsidR="00A74B1C">
        <w:rPr>
          <w:rFonts w:ascii="Calibri" w:hAnsi="Calibri" w:cs="Calibri"/>
          <w:sz w:val="22"/>
          <w:szCs w:val="22"/>
        </w:rPr>
        <w:t>ałącznik nr 4</w:t>
      </w:r>
      <w:r w:rsidR="004B3234" w:rsidRPr="00DD2C2B">
        <w:rPr>
          <w:rFonts w:ascii="Calibri" w:hAnsi="Calibri" w:cs="Calibri"/>
          <w:sz w:val="22"/>
          <w:szCs w:val="22"/>
        </w:rPr>
        <w:t xml:space="preserve"> – Oświadczenie o dopuszczeniu do obrotu;</w:t>
      </w:r>
    </w:p>
    <w:p w14:paraId="27BF6041" w14:textId="3D1E17B3" w:rsidR="004B3234" w:rsidRPr="00DD2C2B" w:rsidRDefault="00170716" w:rsidP="0065220F">
      <w:pPr>
        <w:suppressAutoHyphens/>
        <w:rPr>
          <w:rFonts w:ascii="Calibri" w:hAnsi="Calibri" w:cs="Calibri"/>
          <w:sz w:val="22"/>
          <w:szCs w:val="22"/>
        </w:rPr>
      </w:pPr>
      <w:r>
        <w:rPr>
          <w:rFonts w:ascii="Calibri" w:hAnsi="Calibri" w:cs="Calibri"/>
          <w:sz w:val="22"/>
          <w:szCs w:val="22"/>
        </w:rPr>
        <w:t>Z</w:t>
      </w:r>
      <w:r w:rsidR="00A74B1C">
        <w:rPr>
          <w:rFonts w:ascii="Calibri" w:hAnsi="Calibri" w:cs="Calibri"/>
          <w:sz w:val="22"/>
          <w:szCs w:val="22"/>
        </w:rPr>
        <w:t>ałącznik nr 5</w:t>
      </w:r>
      <w:r w:rsidR="004B3234" w:rsidRPr="00DD2C2B">
        <w:rPr>
          <w:rFonts w:ascii="Calibri" w:hAnsi="Calibri" w:cs="Calibri"/>
          <w:sz w:val="22"/>
          <w:szCs w:val="22"/>
        </w:rPr>
        <w:t xml:space="preserve"> – Oświadczenie o przynależności do grupy kapitałowej;</w:t>
      </w:r>
    </w:p>
    <w:p w14:paraId="5737E91C" w14:textId="32691605" w:rsidR="00D62BBF" w:rsidRPr="0065220F" w:rsidRDefault="00A74B1C" w:rsidP="0065220F">
      <w:pPr>
        <w:rPr>
          <w:rFonts w:ascii="Calibri" w:hAnsi="Calibri" w:cs="Calibri"/>
          <w:sz w:val="22"/>
          <w:szCs w:val="22"/>
        </w:rPr>
      </w:pPr>
      <w:r w:rsidRPr="0065220F">
        <w:rPr>
          <w:rFonts w:ascii="Calibri" w:hAnsi="Calibri" w:cs="Calibri"/>
          <w:sz w:val="22"/>
          <w:szCs w:val="22"/>
        </w:rPr>
        <w:t>Załącznik nr 6</w:t>
      </w:r>
      <w:r w:rsidR="00D62BBF" w:rsidRPr="0065220F">
        <w:rPr>
          <w:rFonts w:ascii="Calibri" w:hAnsi="Calibri" w:cs="Calibri"/>
          <w:sz w:val="22"/>
          <w:szCs w:val="22"/>
        </w:rPr>
        <w:t xml:space="preserve">  – Oświadczenie dotyczące przepisów sankcyjnych związanych z wojną w Ukrainie</w:t>
      </w:r>
      <w:r w:rsidR="00EC06FF" w:rsidRPr="0065220F">
        <w:rPr>
          <w:rFonts w:ascii="Calibri" w:hAnsi="Calibri" w:cs="Calibri"/>
          <w:sz w:val="22"/>
          <w:szCs w:val="22"/>
        </w:rPr>
        <w:t>;</w:t>
      </w:r>
    </w:p>
    <w:p w14:paraId="16F6CE3C" w14:textId="73B4C629" w:rsidR="00D62BBF" w:rsidRPr="0065220F" w:rsidRDefault="00A74B1C" w:rsidP="0065220F">
      <w:pPr>
        <w:rPr>
          <w:rFonts w:ascii="Calibri" w:hAnsi="Calibri" w:cs="Calibri"/>
          <w:sz w:val="22"/>
          <w:szCs w:val="22"/>
        </w:rPr>
      </w:pPr>
      <w:r w:rsidRPr="0065220F">
        <w:rPr>
          <w:rFonts w:ascii="Calibri" w:hAnsi="Calibri" w:cs="Calibri"/>
          <w:sz w:val="22"/>
          <w:szCs w:val="22"/>
        </w:rPr>
        <w:t>Załącznik nr 7</w:t>
      </w:r>
      <w:r w:rsidR="00D62BBF" w:rsidRPr="0065220F">
        <w:rPr>
          <w:rFonts w:ascii="Calibri" w:hAnsi="Calibri" w:cs="Calibri"/>
          <w:sz w:val="22"/>
          <w:szCs w:val="22"/>
        </w:rPr>
        <w:t xml:space="preserve"> - Oświadczenia wykonawcy o aktualności informacji zawartych w oświadczeniu, o którym mowa </w:t>
      </w:r>
      <w:r w:rsidR="0065220F">
        <w:rPr>
          <w:rFonts w:ascii="Calibri" w:hAnsi="Calibri" w:cs="Calibri"/>
          <w:sz w:val="22"/>
          <w:szCs w:val="22"/>
        </w:rPr>
        <w:br/>
      </w:r>
      <w:r w:rsidR="00D62BBF" w:rsidRPr="0065220F">
        <w:rPr>
          <w:rFonts w:ascii="Calibri" w:hAnsi="Calibri" w:cs="Calibri"/>
          <w:sz w:val="22"/>
          <w:szCs w:val="22"/>
        </w:rPr>
        <w:t xml:space="preserve">w art. 125 ustawy </w:t>
      </w:r>
      <w:proofErr w:type="spellStart"/>
      <w:r w:rsidR="00D62BBF" w:rsidRPr="0065220F">
        <w:rPr>
          <w:rFonts w:ascii="Calibri" w:hAnsi="Calibri" w:cs="Calibri"/>
          <w:sz w:val="22"/>
          <w:szCs w:val="22"/>
        </w:rPr>
        <w:t>Pzp</w:t>
      </w:r>
      <w:proofErr w:type="spellEnd"/>
      <w:r w:rsidR="00D62BBF" w:rsidRPr="0065220F">
        <w:rPr>
          <w:rFonts w:ascii="Calibri" w:hAnsi="Calibri" w:cs="Calibri"/>
          <w:sz w:val="22"/>
          <w:szCs w:val="22"/>
        </w:rPr>
        <w:t xml:space="preserve"> (JEDZ)</w:t>
      </w:r>
      <w:r w:rsidR="00EC06FF" w:rsidRPr="0065220F">
        <w:rPr>
          <w:rFonts w:ascii="Calibri" w:hAnsi="Calibri" w:cs="Calibri"/>
          <w:sz w:val="22"/>
          <w:szCs w:val="22"/>
        </w:rPr>
        <w:t>;</w:t>
      </w:r>
    </w:p>
    <w:p w14:paraId="2A478F67" w14:textId="60A43CE3" w:rsidR="00DD2C2B" w:rsidRPr="0065220F" w:rsidRDefault="00A74B1C" w:rsidP="0065220F">
      <w:pPr>
        <w:rPr>
          <w:rFonts w:ascii="Calibri" w:hAnsi="Calibri" w:cs="Calibri"/>
          <w:sz w:val="22"/>
          <w:szCs w:val="22"/>
        </w:rPr>
      </w:pPr>
      <w:r w:rsidRPr="0065220F">
        <w:rPr>
          <w:rFonts w:ascii="Calibri" w:hAnsi="Calibri" w:cs="Calibri"/>
          <w:sz w:val="22"/>
          <w:szCs w:val="22"/>
        </w:rPr>
        <w:t>Załącznik nr 8</w:t>
      </w:r>
      <w:r w:rsidR="00DD2C2B" w:rsidRPr="0065220F">
        <w:rPr>
          <w:rFonts w:ascii="Calibri" w:hAnsi="Calibri" w:cs="Calibri"/>
          <w:sz w:val="22"/>
          <w:szCs w:val="22"/>
        </w:rPr>
        <w:t xml:space="preserve"> – Zobowiązanie na podstawie art. 118 ustawy Prawo zamówień publicznych</w:t>
      </w:r>
      <w:r w:rsidR="00EC06FF" w:rsidRPr="0065220F">
        <w:rPr>
          <w:rFonts w:ascii="Calibri" w:hAnsi="Calibri" w:cs="Calibri"/>
          <w:sz w:val="22"/>
          <w:szCs w:val="22"/>
        </w:rPr>
        <w:t>;</w:t>
      </w:r>
    </w:p>
    <w:p w14:paraId="5EDEA4B4" w14:textId="6CF081F2" w:rsidR="00EC06FF" w:rsidRPr="0065220F" w:rsidRDefault="00A74B1C" w:rsidP="0065220F">
      <w:pPr>
        <w:rPr>
          <w:rFonts w:ascii="Calibri" w:hAnsi="Calibri" w:cs="Calibri"/>
          <w:sz w:val="22"/>
          <w:szCs w:val="22"/>
        </w:rPr>
      </w:pPr>
      <w:r w:rsidRPr="0065220F">
        <w:rPr>
          <w:rFonts w:ascii="Calibri" w:hAnsi="Calibri" w:cs="Calibri"/>
          <w:sz w:val="22"/>
          <w:szCs w:val="22"/>
        </w:rPr>
        <w:t>Załącznik nr 9</w:t>
      </w:r>
      <w:r w:rsidR="00EC06FF" w:rsidRPr="0065220F">
        <w:rPr>
          <w:rFonts w:ascii="Calibri" w:hAnsi="Calibri" w:cs="Calibri"/>
          <w:sz w:val="22"/>
          <w:szCs w:val="22"/>
        </w:rPr>
        <w:t xml:space="preserve"> – Oświadczenie wykonawców wspólnie ubiegających się o udzielenie zamówienia;</w:t>
      </w:r>
    </w:p>
    <w:p w14:paraId="5EFA1B5E" w14:textId="40CD33D1" w:rsidR="00B413F8" w:rsidRPr="00DD2C2B" w:rsidRDefault="00DB0B0B" w:rsidP="0065220F">
      <w:pPr>
        <w:suppressAutoHyphens/>
        <w:rPr>
          <w:rFonts w:ascii="Calibri" w:hAnsi="Calibri" w:cs="Calibri"/>
          <w:sz w:val="22"/>
          <w:szCs w:val="22"/>
        </w:rPr>
      </w:pPr>
      <w:r w:rsidRPr="00DD2C2B">
        <w:rPr>
          <w:rFonts w:ascii="Calibri" w:hAnsi="Calibri" w:cs="Calibri"/>
          <w:sz w:val="22"/>
          <w:szCs w:val="22"/>
        </w:rPr>
        <w:t xml:space="preserve">Załącznik nr </w:t>
      </w:r>
      <w:r w:rsidR="00A74B1C">
        <w:rPr>
          <w:rFonts w:ascii="Calibri" w:hAnsi="Calibri" w:cs="Calibri"/>
          <w:sz w:val="22"/>
          <w:szCs w:val="22"/>
        </w:rPr>
        <w:t>1</w:t>
      </w:r>
      <w:r w:rsidR="000A629E">
        <w:rPr>
          <w:rFonts w:ascii="Calibri" w:hAnsi="Calibri" w:cs="Calibri"/>
          <w:sz w:val="22"/>
          <w:szCs w:val="22"/>
        </w:rPr>
        <w:t>0</w:t>
      </w:r>
      <w:r w:rsidRPr="00DD2C2B">
        <w:rPr>
          <w:rFonts w:ascii="Calibri" w:hAnsi="Calibri" w:cs="Calibri"/>
          <w:sz w:val="22"/>
          <w:szCs w:val="22"/>
        </w:rPr>
        <w:t xml:space="preserve"> </w:t>
      </w:r>
      <w:r w:rsidR="00E013F3" w:rsidRPr="00DD2C2B">
        <w:rPr>
          <w:rFonts w:ascii="Calibri" w:hAnsi="Calibri" w:cs="Calibri"/>
          <w:sz w:val="22"/>
          <w:szCs w:val="22"/>
        </w:rPr>
        <w:t>–</w:t>
      </w:r>
      <w:r w:rsidRPr="00DD2C2B">
        <w:rPr>
          <w:rFonts w:ascii="Calibri" w:hAnsi="Calibri" w:cs="Calibri"/>
          <w:sz w:val="22"/>
          <w:szCs w:val="22"/>
        </w:rPr>
        <w:t xml:space="preserve"> </w:t>
      </w:r>
      <w:r w:rsidR="00B413F8" w:rsidRPr="00DD2C2B">
        <w:rPr>
          <w:rFonts w:ascii="Calibri" w:hAnsi="Calibri" w:cs="Calibri"/>
          <w:sz w:val="22"/>
          <w:szCs w:val="22"/>
        </w:rPr>
        <w:t>Wzór umowy</w:t>
      </w:r>
      <w:r w:rsidR="00D62BBF" w:rsidRPr="00DD2C2B">
        <w:rPr>
          <w:rFonts w:ascii="Calibri" w:hAnsi="Calibri" w:cs="Calibri"/>
          <w:sz w:val="22"/>
          <w:szCs w:val="22"/>
        </w:rPr>
        <w:t xml:space="preserve"> wraz z załącznikami</w:t>
      </w:r>
      <w:r w:rsidR="00D34EA2" w:rsidRPr="00DD2C2B">
        <w:rPr>
          <w:rFonts w:ascii="Calibri" w:hAnsi="Calibri" w:cs="Calibri"/>
          <w:sz w:val="22"/>
          <w:szCs w:val="22"/>
        </w:rPr>
        <w:t>;</w:t>
      </w:r>
    </w:p>
    <w:p w14:paraId="11E88077" w14:textId="3240A190" w:rsidR="00DD2C2B" w:rsidRDefault="00DD2C2B" w:rsidP="00FD6A54">
      <w:pPr>
        <w:suppressAutoHyphens/>
        <w:rPr>
          <w:rFonts w:asciiTheme="minorHAnsi" w:hAnsiTheme="minorHAnsi" w:cstheme="minorHAnsi"/>
          <w:sz w:val="22"/>
          <w:szCs w:val="22"/>
        </w:rPr>
      </w:pPr>
    </w:p>
    <w:p w14:paraId="215D6F26" w14:textId="19DE19CF" w:rsidR="00DD2C2B" w:rsidRDefault="00DD2C2B" w:rsidP="00FD6A54">
      <w:pPr>
        <w:suppressAutoHyphens/>
        <w:rPr>
          <w:rFonts w:asciiTheme="minorHAnsi" w:hAnsiTheme="minorHAnsi" w:cstheme="minorHAnsi"/>
          <w:sz w:val="22"/>
          <w:szCs w:val="22"/>
        </w:rPr>
      </w:pPr>
    </w:p>
    <w:p w14:paraId="7890CECC" w14:textId="3D45FF2E" w:rsidR="00DD2C2B" w:rsidRDefault="00DD2C2B" w:rsidP="00FD6A54">
      <w:pPr>
        <w:suppressAutoHyphens/>
        <w:rPr>
          <w:rFonts w:asciiTheme="minorHAnsi" w:hAnsiTheme="minorHAnsi" w:cstheme="minorHAnsi"/>
          <w:sz w:val="22"/>
          <w:szCs w:val="22"/>
        </w:rPr>
      </w:pPr>
    </w:p>
    <w:p w14:paraId="415B502B" w14:textId="30F24D2A" w:rsidR="00DD2C2B" w:rsidRDefault="00DD2C2B" w:rsidP="00FD6A54">
      <w:pPr>
        <w:suppressAutoHyphens/>
        <w:rPr>
          <w:rFonts w:asciiTheme="minorHAnsi" w:hAnsiTheme="minorHAnsi" w:cstheme="minorHAnsi"/>
          <w:sz w:val="22"/>
          <w:szCs w:val="22"/>
        </w:rPr>
      </w:pPr>
    </w:p>
    <w:p w14:paraId="5A872417" w14:textId="1D400F2E" w:rsidR="00DD2C2B" w:rsidRDefault="00DD2C2B" w:rsidP="00FD6A54">
      <w:pPr>
        <w:suppressAutoHyphens/>
        <w:rPr>
          <w:rFonts w:asciiTheme="minorHAnsi" w:hAnsiTheme="minorHAnsi" w:cstheme="minorHAnsi"/>
          <w:sz w:val="22"/>
          <w:szCs w:val="22"/>
        </w:rPr>
      </w:pPr>
    </w:p>
    <w:p w14:paraId="3D93141B" w14:textId="77777777" w:rsidR="00DD2C2B" w:rsidRPr="00FD6A54" w:rsidRDefault="00DD2C2B" w:rsidP="00FD6A54">
      <w:pPr>
        <w:suppressAutoHyphens/>
        <w:rPr>
          <w:rFonts w:asciiTheme="minorHAnsi" w:hAnsiTheme="minorHAnsi" w:cstheme="minorHAnsi"/>
          <w:sz w:val="22"/>
          <w:szCs w:val="22"/>
        </w:rPr>
      </w:pPr>
    </w:p>
    <w:p w14:paraId="25CCDEF6" w14:textId="77777777" w:rsidR="002B1EC3" w:rsidRPr="00F242E3" w:rsidRDefault="002B1EC3" w:rsidP="006F4ACC">
      <w:pPr>
        <w:suppressAutoHyphens/>
        <w:ind w:left="360"/>
        <w:rPr>
          <w:rFonts w:asciiTheme="minorHAnsi" w:hAnsiTheme="minorHAnsi" w:cstheme="minorHAnsi"/>
          <w:sz w:val="22"/>
          <w:szCs w:val="22"/>
        </w:rPr>
      </w:pPr>
    </w:p>
    <w:p w14:paraId="24673B67" w14:textId="21EFC7F9" w:rsidR="00D57B5E" w:rsidRPr="00F242E3" w:rsidRDefault="00F64670" w:rsidP="006F4ACC">
      <w:pPr>
        <w:jc w:val="both"/>
        <w:rPr>
          <w:rFonts w:asciiTheme="minorHAnsi" w:hAnsiTheme="minorHAnsi" w:cstheme="minorHAnsi"/>
          <w:bCs/>
          <w:sz w:val="22"/>
          <w:szCs w:val="22"/>
        </w:rPr>
      </w:pPr>
      <w:r w:rsidRPr="00F242E3">
        <w:rPr>
          <w:rFonts w:asciiTheme="minorHAnsi" w:hAnsiTheme="minorHAnsi" w:cstheme="minorHAnsi"/>
          <w:bCs/>
          <w:sz w:val="22"/>
          <w:szCs w:val="22"/>
        </w:rPr>
        <w:t xml:space="preserve">       </w:t>
      </w:r>
      <w:r w:rsidR="00490125" w:rsidRPr="00F242E3">
        <w:rPr>
          <w:rFonts w:asciiTheme="minorHAnsi" w:hAnsiTheme="minorHAnsi" w:cstheme="minorHAnsi"/>
          <w:bCs/>
          <w:sz w:val="22"/>
          <w:szCs w:val="22"/>
        </w:rPr>
        <w:t xml:space="preserve"> </w:t>
      </w:r>
      <w:r w:rsidR="00CF7A86" w:rsidRPr="00F242E3">
        <w:rPr>
          <w:rFonts w:asciiTheme="minorHAnsi" w:hAnsiTheme="minorHAnsi" w:cstheme="minorHAnsi"/>
          <w:bCs/>
          <w:sz w:val="22"/>
          <w:szCs w:val="22"/>
        </w:rPr>
        <w:t xml:space="preserve">Akceptacja prawna SWZ </w:t>
      </w:r>
      <w:r w:rsidR="00D57B5E" w:rsidRPr="00F242E3">
        <w:rPr>
          <w:rFonts w:asciiTheme="minorHAnsi" w:hAnsiTheme="minorHAnsi" w:cstheme="minorHAnsi"/>
          <w:bCs/>
          <w:sz w:val="22"/>
          <w:szCs w:val="22"/>
        </w:rPr>
        <w:tab/>
      </w:r>
      <w:r w:rsidR="00D57B5E" w:rsidRPr="00F242E3">
        <w:rPr>
          <w:rFonts w:asciiTheme="minorHAnsi" w:hAnsiTheme="minorHAnsi" w:cstheme="minorHAnsi"/>
          <w:bCs/>
          <w:sz w:val="22"/>
          <w:szCs w:val="22"/>
        </w:rPr>
        <w:tab/>
      </w:r>
      <w:r w:rsidR="00D57B5E" w:rsidRPr="00F242E3">
        <w:rPr>
          <w:rFonts w:asciiTheme="minorHAnsi" w:hAnsiTheme="minorHAnsi" w:cstheme="minorHAnsi"/>
          <w:bCs/>
          <w:sz w:val="22"/>
          <w:szCs w:val="22"/>
        </w:rPr>
        <w:tab/>
      </w:r>
      <w:r w:rsidR="00D57B5E" w:rsidRPr="00F242E3">
        <w:rPr>
          <w:rFonts w:asciiTheme="minorHAnsi" w:hAnsiTheme="minorHAnsi" w:cstheme="minorHAnsi"/>
          <w:bCs/>
          <w:sz w:val="22"/>
          <w:szCs w:val="22"/>
        </w:rPr>
        <w:tab/>
      </w:r>
      <w:r w:rsidRPr="00F242E3">
        <w:rPr>
          <w:rFonts w:asciiTheme="minorHAnsi" w:hAnsiTheme="minorHAnsi" w:cstheme="minorHAnsi"/>
          <w:bCs/>
          <w:sz w:val="22"/>
          <w:szCs w:val="22"/>
        </w:rPr>
        <w:t xml:space="preserve">     </w:t>
      </w:r>
      <w:r w:rsidR="00D57B5E" w:rsidRPr="00F242E3">
        <w:rPr>
          <w:rFonts w:asciiTheme="minorHAnsi" w:hAnsiTheme="minorHAnsi" w:cstheme="minorHAnsi"/>
          <w:bCs/>
          <w:sz w:val="22"/>
          <w:szCs w:val="22"/>
        </w:rPr>
        <w:t xml:space="preserve">        </w:t>
      </w:r>
      <w:r w:rsidR="00AD154C">
        <w:rPr>
          <w:rFonts w:asciiTheme="minorHAnsi" w:hAnsiTheme="minorHAnsi" w:cstheme="minorHAnsi"/>
          <w:bCs/>
          <w:sz w:val="22"/>
          <w:szCs w:val="22"/>
        </w:rPr>
        <w:t xml:space="preserve">     </w:t>
      </w:r>
      <w:r w:rsidR="00D57B5E" w:rsidRPr="00F242E3">
        <w:rPr>
          <w:rFonts w:asciiTheme="minorHAnsi" w:hAnsiTheme="minorHAnsi" w:cstheme="minorHAnsi"/>
          <w:bCs/>
          <w:sz w:val="22"/>
          <w:szCs w:val="22"/>
        </w:rPr>
        <w:t xml:space="preserve">Pracownik przygotowujący SWZ, </w:t>
      </w:r>
    </w:p>
    <w:p w14:paraId="0875FB12" w14:textId="7FAD63B9" w:rsidR="00D57B5E" w:rsidRPr="00F242E3" w:rsidRDefault="00D57B5E" w:rsidP="006F4ACC">
      <w:pPr>
        <w:jc w:val="both"/>
        <w:rPr>
          <w:rFonts w:asciiTheme="minorHAnsi" w:hAnsiTheme="minorHAnsi" w:cstheme="minorHAnsi"/>
          <w:bCs/>
          <w:sz w:val="22"/>
          <w:szCs w:val="22"/>
        </w:rPr>
      </w:pPr>
      <w:r w:rsidRPr="00F242E3">
        <w:rPr>
          <w:rFonts w:asciiTheme="minorHAnsi" w:hAnsiTheme="minorHAnsi" w:cstheme="minorHAnsi"/>
          <w:bCs/>
          <w:sz w:val="22"/>
          <w:szCs w:val="22"/>
        </w:rPr>
        <w:t xml:space="preserve">   </w:t>
      </w:r>
      <w:r w:rsidR="00F64670" w:rsidRPr="00F242E3">
        <w:rPr>
          <w:rFonts w:asciiTheme="minorHAnsi" w:hAnsiTheme="minorHAnsi" w:cstheme="minorHAnsi"/>
          <w:bCs/>
          <w:sz w:val="22"/>
          <w:szCs w:val="22"/>
        </w:rPr>
        <w:t xml:space="preserve">      </w:t>
      </w:r>
      <w:r w:rsidRPr="00F242E3">
        <w:rPr>
          <w:rFonts w:asciiTheme="minorHAnsi" w:hAnsiTheme="minorHAnsi" w:cstheme="minorHAnsi"/>
          <w:bCs/>
          <w:sz w:val="22"/>
          <w:szCs w:val="22"/>
        </w:rPr>
        <w:t xml:space="preserve">przez Radcę Prawnego                                                          </w:t>
      </w:r>
      <w:r w:rsidR="00490125" w:rsidRPr="00F242E3">
        <w:rPr>
          <w:rFonts w:asciiTheme="minorHAnsi" w:hAnsiTheme="minorHAnsi" w:cstheme="minorHAnsi"/>
          <w:bCs/>
          <w:sz w:val="22"/>
          <w:szCs w:val="22"/>
        </w:rPr>
        <w:t xml:space="preserve">     </w:t>
      </w:r>
      <w:r w:rsidR="003479C2" w:rsidRPr="00F242E3">
        <w:rPr>
          <w:rFonts w:asciiTheme="minorHAnsi" w:hAnsiTheme="minorHAnsi" w:cstheme="minorHAnsi"/>
          <w:bCs/>
          <w:sz w:val="22"/>
          <w:szCs w:val="22"/>
        </w:rPr>
        <w:t xml:space="preserve">          </w:t>
      </w:r>
      <w:r w:rsidRPr="00F242E3">
        <w:rPr>
          <w:rFonts w:asciiTheme="minorHAnsi" w:hAnsiTheme="minorHAnsi" w:cstheme="minorHAnsi"/>
          <w:bCs/>
          <w:sz w:val="22"/>
          <w:szCs w:val="22"/>
        </w:rPr>
        <w:t xml:space="preserve">prowadzący postępowanie </w:t>
      </w:r>
    </w:p>
    <w:p w14:paraId="16093953" w14:textId="29991ABE" w:rsidR="00CF7A86" w:rsidRPr="00F242E3" w:rsidRDefault="00CF7A86" w:rsidP="006F4ACC">
      <w:pPr>
        <w:jc w:val="both"/>
        <w:rPr>
          <w:rFonts w:asciiTheme="minorHAnsi" w:hAnsiTheme="minorHAnsi" w:cstheme="minorHAnsi"/>
          <w:bCs/>
          <w:sz w:val="22"/>
          <w:szCs w:val="22"/>
        </w:rPr>
      </w:pPr>
    </w:p>
    <w:p w14:paraId="288936D2" w14:textId="3308EBB5" w:rsidR="00CD78BD" w:rsidRPr="00F242E3" w:rsidRDefault="00CD78BD" w:rsidP="006F4ACC">
      <w:pPr>
        <w:jc w:val="both"/>
        <w:rPr>
          <w:rFonts w:asciiTheme="minorHAnsi" w:hAnsiTheme="minorHAnsi" w:cstheme="minorHAnsi"/>
          <w:bCs/>
          <w:sz w:val="22"/>
          <w:szCs w:val="22"/>
        </w:rPr>
      </w:pPr>
    </w:p>
    <w:p w14:paraId="78475B4A" w14:textId="77777777" w:rsidR="00CD78BD" w:rsidRPr="00F242E3" w:rsidRDefault="00CD78BD" w:rsidP="006F4ACC">
      <w:pPr>
        <w:jc w:val="both"/>
        <w:rPr>
          <w:rFonts w:asciiTheme="minorHAnsi" w:hAnsiTheme="minorHAnsi" w:cstheme="minorHAnsi"/>
          <w:bCs/>
          <w:sz w:val="22"/>
          <w:szCs w:val="22"/>
        </w:rPr>
      </w:pPr>
    </w:p>
    <w:p w14:paraId="7AE8DACC" w14:textId="77777777" w:rsidR="00CF7A86" w:rsidRPr="00F242E3" w:rsidRDefault="00CF7A86" w:rsidP="006F4ACC">
      <w:pPr>
        <w:jc w:val="both"/>
        <w:rPr>
          <w:rFonts w:asciiTheme="minorHAnsi" w:hAnsiTheme="minorHAnsi" w:cstheme="minorHAnsi"/>
          <w:bCs/>
          <w:sz w:val="22"/>
          <w:szCs w:val="22"/>
        </w:rPr>
      </w:pPr>
    </w:p>
    <w:p w14:paraId="521EC669" w14:textId="1CD6F30B" w:rsidR="00CF7A86" w:rsidRPr="00F242E3" w:rsidRDefault="00214CDD" w:rsidP="006F4ACC">
      <w:pPr>
        <w:jc w:val="center"/>
        <w:rPr>
          <w:rFonts w:asciiTheme="minorHAnsi" w:hAnsiTheme="minorHAnsi" w:cstheme="minorHAnsi"/>
          <w:bCs/>
          <w:i/>
          <w:sz w:val="22"/>
          <w:szCs w:val="22"/>
        </w:rPr>
      </w:pPr>
      <w:r w:rsidRPr="00F242E3">
        <w:rPr>
          <w:rFonts w:asciiTheme="minorHAnsi" w:hAnsiTheme="minorHAnsi" w:cstheme="minorHAnsi"/>
          <w:bCs/>
          <w:i/>
          <w:sz w:val="22"/>
          <w:szCs w:val="22"/>
        </w:rPr>
        <w:t>__________________________                                            ____________________________________</w:t>
      </w:r>
    </w:p>
    <w:p w14:paraId="01AE7F31" w14:textId="68C46935" w:rsidR="00CF7A86" w:rsidRPr="00F242E3" w:rsidRDefault="00CF7A86" w:rsidP="006F4ACC">
      <w:pPr>
        <w:jc w:val="both"/>
        <w:rPr>
          <w:rFonts w:asciiTheme="minorHAnsi" w:hAnsiTheme="minorHAnsi" w:cstheme="minorHAnsi"/>
          <w:bCs/>
          <w:i/>
          <w:sz w:val="22"/>
          <w:szCs w:val="22"/>
        </w:rPr>
      </w:pPr>
      <w:r w:rsidRPr="00F242E3">
        <w:rPr>
          <w:rFonts w:asciiTheme="minorHAnsi" w:hAnsiTheme="minorHAnsi" w:cstheme="minorHAnsi"/>
          <w:bCs/>
          <w:i/>
          <w:sz w:val="22"/>
          <w:szCs w:val="22"/>
        </w:rPr>
        <w:t xml:space="preserve">                 </w:t>
      </w:r>
      <w:r w:rsidR="00214CDD" w:rsidRPr="00F242E3">
        <w:rPr>
          <w:rFonts w:asciiTheme="minorHAnsi" w:hAnsiTheme="minorHAnsi" w:cstheme="minorHAnsi"/>
          <w:bCs/>
          <w:i/>
          <w:sz w:val="22"/>
          <w:szCs w:val="22"/>
        </w:rPr>
        <w:t xml:space="preserve">    </w:t>
      </w:r>
      <w:r w:rsidRPr="00F242E3">
        <w:rPr>
          <w:rFonts w:asciiTheme="minorHAnsi" w:hAnsiTheme="minorHAnsi" w:cstheme="minorHAnsi"/>
          <w:bCs/>
          <w:i/>
          <w:sz w:val="22"/>
          <w:szCs w:val="22"/>
        </w:rPr>
        <w:t xml:space="preserve">  podpis </w:t>
      </w:r>
      <w:r w:rsidR="00D57B5E" w:rsidRPr="00F242E3">
        <w:rPr>
          <w:rFonts w:asciiTheme="minorHAnsi" w:hAnsiTheme="minorHAnsi" w:cstheme="minorHAnsi"/>
          <w:bCs/>
          <w:i/>
          <w:sz w:val="22"/>
          <w:szCs w:val="22"/>
        </w:rPr>
        <w:tab/>
      </w:r>
      <w:r w:rsidR="00D57B5E" w:rsidRPr="00F242E3">
        <w:rPr>
          <w:rFonts w:asciiTheme="minorHAnsi" w:hAnsiTheme="minorHAnsi" w:cstheme="minorHAnsi"/>
          <w:bCs/>
          <w:i/>
          <w:sz w:val="22"/>
          <w:szCs w:val="22"/>
        </w:rPr>
        <w:tab/>
      </w:r>
      <w:r w:rsidR="00D57B5E" w:rsidRPr="00F242E3">
        <w:rPr>
          <w:rFonts w:asciiTheme="minorHAnsi" w:hAnsiTheme="minorHAnsi" w:cstheme="minorHAnsi"/>
          <w:bCs/>
          <w:i/>
          <w:sz w:val="22"/>
          <w:szCs w:val="22"/>
        </w:rPr>
        <w:tab/>
      </w:r>
      <w:r w:rsidR="00D57B5E" w:rsidRPr="00F242E3">
        <w:rPr>
          <w:rFonts w:asciiTheme="minorHAnsi" w:hAnsiTheme="minorHAnsi" w:cstheme="minorHAnsi"/>
          <w:bCs/>
          <w:i/>
          <w:sz w:val="22"/>
          <w:szCs w:val="22"/>
        </w:rPr>
        <w:tab/>
      </w:r>
      <w:r w:rsidR="00D57B5E" w:rsidRPr="00F242E3">
        <w:rPr>
          <w:rFonts w:asciiTheme="minorHAnsi" w:hAnsiTheme="minorHAnsi" w:cstheme="minorHAnsi"/>
          <w:bCs/>
          <w:i/>
          <w:sz w:val="22"/>
          <w:szCs w:val="22"/>
        </w:rPr>
        <w:tab/>
      </w:r>
      <w:r w:rsidR="00D57B5E" w:rsidRPr="00F242E3">
        <w:rPr>
          <w:rFonts w:asciiTheme="minorHAnsi" w:hAnsiTheme="minorHAnsi" w:cstheme="minorHAnsi"/>
          <w:bCs/>
          <w:i/>
          <w:sz w:val="22"/>
          <w:szCs w:val="22"/>
        </w:rPr>
        <w:tab/>
      </w:r>
      <w:r w:rsidR="00D57B5E" w:rsidRPr="00F242E3">
        <w:rPr>
          <w:rFonts w:asciiTheme="minorHAnsi" w:hAnsiTheme="minorHAnsi" w:cstheme="minorHAnsi"/>
          <w:bCs/>
          <w:i/>
          <w:sz w:val="22"/>
          <w:szCs w:val="22"/>
        </w:rPr>
        <w:tab/>
      </w:r>
      <w:r w:rsidR="00214CDD" w:rsidRPr="00F242E3">
        <w:rPr>
          <w:rFonts w:asciiTheme="minorHAnsi" w:hAnsiTheme="minorHAnsi" w:cstheme="minorHAnsi"/>
          <w:bCs/>
          <w:i/>
          <w:sz w:val="22"/>
          <w:szCs w:val="22"/>
        </w:rPr>
        <w:t xml:space="preserve">    </w:t>
      </w:r>
      <w:r w:rsidR="00D57B5E" w:rsidRPr="00F242E3">
        <w:rPr>
          <w:rFonts w:asciiTheme="minorHAnsi" w:hAnsiTheme="minorHAnsi" w:cstheme="minorHAnsi"/>
          <w:bCs/>
          <w:i/>
          <w:sz w:val="22"/>
          <w:szCs w:val="22"/>
        </w:rPr>
        <w:t xml:space="preserve">       </w:t>
      </w:r>
      <w:proofErr w:type="spellStart"/>
      <w:r w:rsidR="00D57B5E" w:rsidRPr="00F242E3">
        <w:rPr>
          <w:rFonts w:asciiTheme="minorHAnsi" w:hAnsiTheme="minorHAnsi" w:cstheme="minorHAnsi"/>
          <w:bCs/>
          <w:i/>
          <w:sz w:val="22"/>
          <w:szCs w:val="22"/>
        </w:rPr>
        <w:t>podpis</w:t>
      </w:r>
      <w:proofErr w:type="spellEnd"/>
      <w:r w:rsidR="00D57B5E" w:rsidRPr="00F242E3">
        <w:rPr>
          <w:rFonts w:asciiTheme="minorHAnsi" w:hAnsiTheme="minorHAnsi" w:cstheme="minorHAnsi"/>
          <w:bCs/>
          <w:i/>
          <w:sz w:val="22"/>
          <w:szCs w:val="22"/>
        </w:rPr>
        <w:t xml:space="preserve"> </w:t>
      </w:r>
    </w:p>
    <w:p w14:paraId="6D63C8D0" w14:textId="77777777" w:rsidR="00734281" w:rsidRPr="00F242E3" w:rsidRDefault="00734281" w:rsidP="00FD3DE9">
      <w:pPr>
        <w:suppressAutoHyphens/>
        <w:rPr>
          <w:rFonts w:asciiTheme="minorHAnsi" w:eastAsia="Times New Roman" w:hAnsiTheme="minorHAnsi" w:cstheme="minorHAnsi"/>
          <w:b/>
          <w:bCs/>
          <w:iCs/>
          <w:sz w:val="22"/>
          <w:szCs w:val="22"/>
          <w:lang w:eastAsia="ar-SA"/>
        </w:rPr>
      </w:pPr>
    </w:p>
    <w:p w14:paraId="52632A97" w14:textId="77777777" w:rsidR="0074374F" w:rsidRDefault="0074374F" w:rsidP="00FD3DE9">
      <w:pPr>
        <w:suppressAutoHyphens/>
        <w:rPr>
          <w:rFonts w:asciiTheme="minorHAnsi" w:hAnsiTheme="minorHAnsi" w:cstheme="minorHAnsi"/>
          <w:b/>
          <w:bCs/>
          <w:sz w:val="22"/>
          <w:szCs w:val="22"/>
        </w:rPr>
      </w:pPr>
    </w:p>
    <w:p w14:paraId="79C50AA6" w14:textId="77777777" w:rsidR="0074374F" w:rsidRDefault="0074374F" w:rsidP="00FD3DE9">
      <w:pPr>
        <w:suppressAutoHyphens/>
        <w:rPr>
          <w:rFonts w:asciiTheme="minorHAnsi" w:hAnsiTheme="minorHAnsi" w:cstheme="minorHAnsi"/>
          <w:b/>
          <w:bCs/>
          <w:sz w:val="22"/>
          <w:szCs w:val="22"/>
        </w:rPr>
      </w:pPr>
    </w:p>
    <w:p w14:paraId="1F53BCE8" w14:textId="77777777" w:rsidR="0074374F" w:rsidRDefault="0074374F" w:rsidP="00FD3DE9">
      <w:pPr>
        <w:suppressAutoHyphens/>
        <w:rPr>
          <w:rFonts w:asciiTheme="minorHAnsi" w:hAnsiTheme="minorHAnsi" w:cstheme="minorHAnsi"/>
          <w:b/>
          <w:bCs/>
          <w:sz w:val="22"/>
          <w:szCs w:val="22"/>
        </w:rPr>
      </w:pPr>
    </w:p>
    <w:p w14:paraId="2FE80030" w14:textId="6A4212FF" w:rsidR="0074374F" w:rsidRDefault="0074374F" w:rsidP="00FD3DE9">
      <w:pPr>
        <w:suppressAutoHyphens/>
        <w:rPr>
          <w:rFonts w:asciiTheme="minorHAnsi" w:hAnsiTheme="minorHAnsi" w:cstheme="minorHAnsi"/>
          <w:b/>
          <w:bCs/>
          <w:sz w:val="22"/>
          <w:szCs w:val="22"/>
        </w:rPr>
      </w:pPr>
    </w:p>
    <w:p w14:paraId="03DFA4AC" w14:textId="625B03DB" w:rsidR="00CD29F8" w:rsidRDefault="00CD29F8" w:rsidP="00FD3DE9">
      <w:pPr>
        <w:suppressAutoHyphens/>
        <w:rPr>
          <w:rFonts w:asciiTheme="minorHAnsi" w:hAnsiTheme="minorHAnsi" w:cstheme="minorHAnsi"/>
          <w:b/>
          <w:bCs/>
          <w:sz w:val="22"/>
          <w:szCs w:val="22"/>
        </w:rPr>
      </w:pPr>
    </w:p>
    <w:p w14:paraId="58AFC133" w14:textId="4690E74C" w:rsidR="00CD29F8" w:rsidRDefault="00CD29F8" w:rsidP="00FD3DE9">
      <w:pPr>
        <w:suppressAutoHyphens/>
        <w:rPr>
          <w:rFonts w:asciiTheme="minorHAnsi" w:hAnsiTheme="minorHAnsi" w:cstheme="minorHAnsi"/>
          <w:b/>
          <w:bCs/>
          <w:sz w:val="22"/>
          <w:szCs w:val="22"/>
        </w:rPr>
      </w:pPr>
    </w:p>
    <w:p w14:paraId="4F6360DB" w14:textId="2C45D33A" w:rsidR="00CD29F8" w:rsidRDefault="00CD29F8" w:rsidP="00FD3DE9">
      <w:pPr>
        <w:suppressAutoHyphens/>
        <w:rPr>
          <w:rFonts w:asciiTheme="minorHAnsi" w:hAnsiTheme="minorHAnsi" w:cstheme="minorHAnsi"/>
          <w:b/>
          <w:bCs/>
          <w:sz w:val="22"/>
          <w:szCs w:val="22"/>
        </w:rPr>
      </w:pPr>
    </w:p>
    <w:p w14:paraId="06B59E70" w14:textId="6F13DD73" w:rsidR="00CD29F8" w:rsidRDefault="00CD29F8" w:rsidP="00FD3DE9">
      <w:pPr>
        <w:suppressAutoHyphens/>
        <w:rPr>
          <w:rFonts w:asciiTheme="minorHAnsi" w:hAnsiTheme="minorHAnsi" w:cstheme="minorHAnsi"/>
          <w:b/>
          <w:bCs/>
          <w:sz w:val="22"/>
          <w:szCs w:val="22"/>
        </w:rPr>
      </w:pPr>
    </w:p>
    <w:p w14:paraId="6823856D" w14:textId="217FA6D3" w:rsidR="004301EE" w:rsidRDefault="004301EE" w:rsidP="00FD3DE9">
      <w:pPr>
        <w:suppressAutoHyphens/>
        <w:rPr>
          <w:rFonts w:asciiTheme="minorHAnsi" w:hAnsiTheme="minorHAnsi" w:cstheme="minorHAnsi"/>
          <w:b/>
          <w:bCs/>
          <w:sz w:val="22"/>
          <w:szCs w:val="22"/>
        </w:rPr>
      </w:pPr>
    </w:p>
    <w:p w14:paraId="392FC0DF" w14:textId="4A10F64B" w:rsidR="004301EE" w:rsidRDefault="004301EE" w:rsidP="00FD3DE9">
      <w:pPr>
        <w:suppressAutoHyphens/>
        <w:rPr>
          <w:rFonts w:asciiTheme="minorHAnsi" w:hAnsiTheme="minorHAnsi" w:cstheme="minorHAnsi"/>
          <w:b/>
          <w:bCs/>
          <w:sz w:val="22"/>
          <w:szCs w:val="22"/>
        </w:rPr>
      </w:pPr>
    </w:p>
    <w:p w14:paraId="07C57490" w14:textId="445DAC85" w:rsidR="004301EE" w:rsidRDefault="004301EE" w:rsidP="00FD3DE9">
      <w:pPr>
        <w:suppressAutoHyphens/>
        <w:rPr>
          <w:rFonts w:asciiTheme="minorHAnsi" w:hAnsiTheme="minorHAnsi" w:cstheme="minorHAnsi"/>
          <w:b/>
          <w:bCs/>
          <w:sz w:val="22"/>
          <w:szCs w:val="22"/>
        </w:rPr>
      </w:pPr>
    </w:p>
    <w:p w14:paraId="58B03458" w14:textId="1F522FB4" w:rsidR="004301EE" w:rsidRDefault="004301EE" w:rsidP="00FD3DE9">
      <w:pPr>
        <w:suppressAutoHyphens/>
        <w:rPr>
          <w:rFonts w:asciiTheme="minorHAnsi" w:hAnsiTheme="minorHAnsi" w:cstheme="minorHAnsi"/>
          <w:b/>
          <w:bCs/>
          <w:sz w:val="22"/>
          <w:szCs w:val="22"/>
        </w:rPr>
      </w:pPr>
    </w:p>
    <w:p w14:paraId="2EFCD692" w14:textId="06DD2793" w:rsidR="004301EE" w:rsidRDefault="004301EE" w:rsidP="00FD3DE9">
      <w:pPr>
        <w:suppressAutoHyphens/>
        <w:rPr>
          <w:rFonts w:asciiTheme="minorHAnsi" w:hAnsiTheme="minorHAnsi" w:cstheme="minorHAnsi"/>
          <w:b/>
          <w:bCs/>
          <w:sz w:val="22"/>
          <w:szCs w:val="22"/>
        </w:rPr>
      </w:pPr>
    </w:p>
    <w:p w14:paraId="6D43D850" w14:textId="050F2F7C" w:rsidR="004301EE" w:rsidRDefault="004301EE" w:rsidP="00FD3DE9">
      <w:pPr>
        <w:suppressAutoHyphens/>
        <w:rPr>
          <w:rFonts w:asciiTheme="minorHAnsi" w:hAnsiTheme="minorHAnsi" w:cstheme="minorHAnsi"/>
          <w:b/>
          <w:bCs/>
          <w:sz w:val="22"/>
          <w:szCs w:val="22"/>
        </w:rPr>
      </w:pPr>
    </w:p>
    <w:p w14:paraId="329D6471" w14:textId="123531B3" w:rsidR="004301EE" w:rsidRDefault="004301EE" w:rsidP="00FD3DE9">
      <w:pPr>
        <w:suppressAutoHyphens/>
        <w:rPr>
          <w:rFonts w:asciiTheme="minorHAnsi" w:hAnsiTheme="minorHAnsi" w:cstheme="minorHAnsi"/>
          <w:b/>
          <w:bCs/>
          <w:sz w:val="22"/>
          <w:szCs w:val="22"/>
        </w:rPr>
      </w:pPr>
    </w:p>
    <w:p w14:paraId="1DC04F89" w14:textId="12373BFA" w:rsidR="004301EE" w:rsidRDefault="004301EE" w:rsidP="00FD3DE9">
      <w:pPr>
        <w:suppressAutoHyphens/>
        <w:rPr>
          <w:rFonts w:asciiTheme="minorHAnsi" w:hAnsiTheme="minorHAnsi" w:cstheme="minorHAnsi"/>
          <w:b/>
          <w:bCs/>
          <w:sz w:val="22"/>
          <w:szCs w:val="22"/>
        </w:rPr>
      </w:pPr>
    </w:p>
    <w:p w14:paraId="6C049F37" w14:textId="50194407" w:rsidR="004301EE" w:rsidRDefault="004301EE" w:rsidP="00FD3DE9">
      <w:pPr>
        <w:suppressAutoHyphens/>
        <w:rPr>
          <w:rFonts w:asciiTheme="minorHAnsi" w:hAnsiTheme="minorHAnsi" w:cstheme="minorHAnsi"/>
          <w:b/>
          <w:bCs/>
          <w:sz w:val="22"/>
          <w:szCs w:val="22"/>
        </w:rPr>
      </w:pPr>
    </w:p>
    <w:p w14:paraId="7453ABD6" w14:textId="580858EA" w:rsidR="004301EE" w:rsidRDefault="004301EE" w:rsidP="00FD3DE9">
      <w:pPr>
        <w:suppressAutoHyphens/>
        <w:rPr>
          <w:rFonts w:asciiTheme="minorHAnsi" w:hAnsiTheme="minorHAnsi" w:cstheme="minorHAnsi"/>
          <w:b/>
          <w:bCs/>
          <w:sz w:val="22"/>
          <w:szCs w:val="22"/>
        </w:rPr>
      </w:pPr>
    </w:p>
    <w:p w14:paraId="5347DF40" w14:textId="2245246C" w:rsidR="004301EE" w:rsidRDefault="004301EE" w:rsidP="00FD3DE9">
      <w:pPr>
        <w:suppressAutoHyphens/>
        <w:rPr>
          <w:rFonts w:asciiTheme="minorHAnsi" w:hAnsiTheme="minorHAnsi" w:cstheme="minorHAnsi"/>
          <w:b/>
          <w:bCs/>
          <w:sz w:val="22"/>
          <w:szCs w:val="22"/>
        </w:rPr>
      </w:pPr>
    </w:p>
    <w:p w14:paraId="5193119C" w14:textId="544BBB1E" w:rsidR="004301EE" w:rsidRDefault="004301EE" w:rsidP="00FD3DE9">
      <w:pPr>
        <w:suppressAutoHyphens/>
        <w:rPr>
          <w:rFonts w:asciiTheme="minorHAnsi" w:hAnsiTheme="minorHAnsi" w:cstheme="minorHAnsi"/>
          <w:b/>
          <w:bCs/>
          <w:sz w:val="22"/>
          <w:szCs w:val="22"/>
        </w:rPr>
      </w:pPr>
    </w:p>
    <w:p w14:paraId="7856415E" w14:textId="6883F558" w:rsidR="004301EE" w:rsidRDefault="004301EE" w:rsidP="00FD3DE9">
      <w:pPr>
        <w:suppressAutoHyphens/>
        <w:rPr>
          <w:rFonts w:asciiTheme="minorHAnsi" w:hAnsiTheme="minorHAnsi" w:cstheme="minorHAnsi"/>
          <w:b/>
          <w:bCs/>
          <w:sz w:val="22"/>
          <w:szCs w:val="22"/>
        </w:rPr>
      </w:pPr>
    </w:p>
    <w:p w14:paraId="29681B12" w14:textId="08580410" w:rsidR="004301EE" w:rsidRDefault="004301EE" w:rsidP="00FD3DE9">
      <w:pPr>
        <w:suppressAutoHyphens/>
        <w:rPr>
          <w:rFonts w:asciiTheme="minorHAnsi" w:hAnsiTheme="minorHAnsi" w:cstheme="minorHAnsi"/>
          <w:b/>
          <w:bCs/>
          <w:sz w:val="22"/>
          <w:szCs w:val="22"/>
        </w:rPr>
      </w:pPr>
    </w:p>
    <w:p w14:paraId="33A091DC" w14:textId="389790CB" w:rsidR="004301EE" w:rsidRDefault="004301EE" w:rsidP="00FD3DE9">
      <w:pPr>
        <w:suppressAutoHyphens/>
        <w:rPr>
          <w:rFonts w:asciiTheme="minorHAnsi" w:hAnsiTheme="minorHAnsi" w:cstheme="minorHAnsi"/>
          <w:b/>
          <w:bCs/>
          <w:sz w:val="22"/>
          <w:szCs w:val="22"/>
        </w:rPr>
      </w:pPr>
    </w:p>
    <w:p w14:paraId="299A9523" w14:textId="5D50C323" w:rsidR="004301EE" w:rsidRDefault="004301EE" w:rsidP="00FD3DE9">
      <w:pPr>
        <w:suppressAutoHyphens/>
        <w:rPr>
          <w:rFonts w:asciiTheme="minorHAnsi" w:hAnsiTheme="minorHAnsi" w:cstheme="minorHAnsi"/>
          <w:b/>
          <w:bCs/>
          <w:sz w:val="22"/>
          <w:szCs w:val="22"/>
        </w:rPr>
      </w:pPr>
    </w:p>
    <w:p w14:paraId="7E5B0D99" w14:textId="66DB4C3C" w:rsidR="004301EE" w:rsidRDefault="004301EE" w:rsidP="00FD3DE9">
      <w:pPr>
        <w:suppressAutoHyphens/>
        <w:rPr>
          <w:rFonts w:asciiTheme="minorHAnsi" w:hAnsiTheme="minorHAnsi" w:cstheme="minorHAnsi"/>
          <w:b/>
          <w:bCs/>
          <w:sz w:val="22"/>
          <w:szCs w:val="22"/>
        </w:rPr>
      </w:pPr>
    </w:p>
    <w:p w14:paraId="060887DF" w14:textId="28AE255F" w:rsidR="004301EE" w:rsidRDefault="004301EE" w:rsidP="00FD3DE9">
      <w:pPr>
        <w:suppressAutoHyphens/>
        <w:rPr>
          <w:rFonts w:asciiTheme="minorHAnsi" w:hAnsiTheme="minorHAnsi" w:cstheme="minorHAnsi"/>
          <w:b/>
          <w:bCs/>
          <w:sz w:val="22"/>
          <w:szCs w:val="22"/>
        </w:rPr>
      </w:pPr>
    </w:p>
    <w:p w14:paraId="3BDC804F" w14:textId="50307148" w:rsidR="004301EE" w:rsidRDefault="004301EE" w:rsidP="00FD3DE9">
      <w:pPr>
        <w:suppressAutoHyphens/>
        <w:rPr>
          <w:rFonts w:asciiTheme="minorHAnsi" w:hAnsiTheme="minorHAnsi" w:cstheme="minorHAnsi"/>
          <w:b/>
          <w:bCs/>
          <w:sz w:val="22"/>
          <w:szCs w:val="22"/>
        </w:rPr>
      </w:pPr>
    </w:p>
    <w:p w14:paraId="6D76C7B2" w14:textId="4D3B01C3" w:rsidR="004301EE" w:rsidRDefault="004301EE" w:rsidP="00FD3DE9">
      <w:pPr>
        <w:suppressAutoHyphens/>
        <w:rPr>
          <w:rFonts w:asciiTheme="minorHAnsi" w:hAnsiTheme="minorHAnsi" w:cstheme="minorHAnsi"/>
          <w:b/>
          <w:bCs/>
          <w:sz w:val="22"/>
          <w:szCs w:val="22"/>
        </w:rPr>
      </w:pPr>
    </w:p>
    <w:p w14:paraId="6BBF8182" w14:textId="7C027994" w:rsidR="004301EE" w:rsidRDefault="004301EE" w:rsidP="00FD3DE9">
      <w:pPr>
        <w:suppressAutoHyphens/>
        <w:rPr>
          <w:rFonts w:asciiTheme="minorHAnsi" w:hAnsiTheme="minorHAnsi" w:cstheme="minorHAnsi"/>
          <w:b/>
          <w:bCs/>
          <w:sz w:val="22"/>
          <w:szCs w:val="22"/>
        </w:rPr>
      </w:pPr>
    </w:p>
    <w:p w14:paraId="4BEF65EF" w14:textId="34164CC2" w:rsidR="004B3916" w:rsidRDefault="004B3916" w:rsidP="00FD3DE9">
      <w:pPr>
        <w:suppressAutoHyphens/>
        <w:rPr>
          <w:rFonts w:asciiTheme="minorHAnsi" w:hAnsiTheme="minorHAnsi" w:cstheme="minorHAnsi"/>
          <w:b/>
          <w:bCs/>
          <w:sz w:val="22"/>
          <w:szCs w:val="22"/>
        </w:rPr>
      </w:pPr>
    </w:p>
    <w:p w14:paraId="7C828771" w14:textId="77777777" w:rsidR="004B3916" w:rsidRDefault="004B3916" w:rsidP="00FD3DE9">
      <w:pPr>
        <w:suppressAutoHyphens/>
        <w:rPr>
          <w:rFonts w:asciiTheme="minorHAnsi" w:hAnsiTheme="minorHAnsi" w:cstheme="minorHAnsi"/>
          <w:b/>
          <w:bCs/>
          <w:sz w:val="22"/>
          <w:szCs w:val="22"/>
        </w:rPr>
      </w:pPr>
    </w:p>
    <w:p w14:paraId="5170820C" w14:textId="05B73F66" w:rsidR="00F242E3" w:rsidRPr="00FD3DE9" w:rsidRDefault="00CD29F8" w:rsidP="00FD3DE9">
      <w:pPr>
        <w:suppressAutoHyphens/>
        <w:rPr>
          <w:rFonts w:asciiTheme="minorHAnsi" w:eastAsia="Times New Roman" w:hAnsiTheme="minorHAnsi" w:cstheme="minorHAnsi"/>
          <w:b/>
          <w:bCs/>
          <w:iCs/>
          <w:sz w:val="22"/>
          <w:szCs w:val="22"/>
          <w:lang w:eastAsia="ar-SA"/>
        </w:rPr>
      </w:pPr>
      <w:r>
        <w:rPr>
          <w:rFonts w:asciiTheme="minorHAnsi" w:hAnsiTheme="minorHAnsi" w:cstheme="minorHAnsi"/>
          <w:b/>
          <w:bCs/>
          <w:sz w:val="22"/>
          <w:szCs w:val="22"/>
        </w:rPr>
        <w:t>S</w:t>
      </w:r>
      <w:r w:rsidR="000E2DDD">
        <w:rPr>
          <w:rFonts w:asciiTheme="minorHAnsi" w:hAnsiTheme="minorHAnsi" w:cstheme="minorHAnsi"/>
          <w:b/>
          <w:bCs/>
          <w:sz w:val="22"/>
          <w:szCs w:val="22"/>
        </w:rPr>
        <w:t>prawa nr:</w:t>
      </w:r>
      <w:r w:rsidR="004301EE">
        <w:rPr>
          <w:rFonts w:asciiTheme="minorHAnsi" w:hAnsiTheme="minorHAnsi" w:cstheme="minorHAnsi"/>
          <w:b/>
          <w:bCs/>
          <w:sz w:val="22"/>
          <w:szCs w:val="22"/>
        </w:rPr>
        <w:t xml:space="preserve"> ZP/39</w:t>
      </w:r>
      <w:r w:rsidR="00FD3DE9" w:rsidRPr="00FD3DE9">
        <w:rPr>
          <w:rFonts w:asciiTheme="minorHAnsi" w:hAnsiTheme="minorHAnsi" w:cstheme="minorHAnsi"/>
          <w:b/>
          <w:bCs/>
          <w:sz w:val="22"/>
          <w:szCs w:val="22"/>
        </w:rPr>
        <w:t>/</w:t>
      </w:r>
      <w:r w:rsidR="004451F7">
        <w:rPr>
          <w:rFonts w:asciiTheme="minorHAnsi" w:hAnsiTheme="minorHAnsi" w:cstheme="minorHAnsi"/>
          <w:b/>
          <w:bCs/>
          <w:sz w:val="22"/>
          <w:szCs w:val="22"/>
        </w:rPr>
        <w:t>2025</w:t>
      </w:r>
      <w:r w:rsidR="000E2DDD">
        <w:rPr>
          <w:rFonts w:asciiTheme="minorHAnsi" w:hAnsiTheme="minorHAnsi" w:cstheme="minorHAnsi"/>
          <w:b/>
          <w:bCs/>
          <w:sz w:val="22"/>
          <w:szCs w:val="22"/>
        </w:rPr>
        <w:t xml:space="preserve"> </w:t>
      </w:r>
    </w:p>
    <w:p w14:paraId="4968D8E4" w14:textId="6C8509B2" w:rsidR="00D25E61" w:rsidRPr="00F242E3" w:rsidRDefault="00D25E61" w:rsidP="0088633B">
      <w:pPr>
        <w:jc w:val="right"/>
        <w:rPr>
          <w:rFonts w:asciiTheme="minorHAnsi" w:hAnsiTheme="minorHAnsi" w:cstheme="minorHAnsi"/>
          <w:b/>
          <w:bCs/>
          <w:sz w:val="22"/>
          <w:szCs w:val="22"/>
        </w:rPr>
      </w:pPr>
      <w:r w:rsidRPr="00F242E3">
        <w:rPr>
          <w:rFonts w:asciiTheme="minorHAnsi" w:hAnsiTheme="minorHAnsi" w:cstheme="minorHAnsi"/>
          <w:b/>
          <w:bCs/>
          <w:sz w:val="22"/>
          <w:szCs w:val="22"/>
        </w:rPr>
        <w:t>Załącznik Nr 1</w:t>
      </w:r>
      <w:r w:rsidR="00834744">
        <w:rPr>
          <w:rFonts w:asciiTheme="minorHAnsi" w:hAnsiTheme="minorHAnsi" w:cstheme="minorHAnsi"/>
          <w:b/>
          <w:bCs/>
          <w:sz w:val="22"/>
          <w:szCs w:val="22"/>
        </w:rPr>
        <w:t xml:space="preserve"> do SWZ</w:t>
      </w:r>
    </w:p>
    <w:p w14:paraId="565578EB" w14:textId="77777777" w:rsidR="00D25E61" w:rsidRPr="00F242E3" w:rsidRDefault="00D25E61" w:rsidP="006F4ACC">
      <w:pPr>
        <w:rPr>
          <w:rFonts w:asciiTheme="minorHAnsi" w:hAnsiTheme="minorHAnsi" w:cstheme="minorHAnsi"/>
          <w:b/>
          <w:bCs/>
          <w:sz w:val="22"/>
          <w:szCs w:val="22"/>
        </w:rPr>
      </w:pPr>
    </w:p>
    <w:p w14:paraId="2898E248" w14:textId="6376C75D" w:rsidR="00D25E61" w:rsidRPr="00F242E3" w:rsidRDefault="000F2C4F" w:rsidP="006F4ACC">
      <w:pPr>
        <w:ind w:right="-142"/>
        <w:rPr>
          <w:rFonts w:asciiTheme="minorHAnsi" w:hAnsiTheme="minorHAnsi" w:cstheme="minorHAnsi"/>
          <w:b/>
          <w:bCs/>
          <w:sz w:val="22"/>
          <w:szCs w:val="22"/>
        </w:rPr>
      </w:pPr>
      <w:r w:rsidRPr="00F242E3">
        <w:rPr>
          <w:rFonts w:asciiTheme="minorHAnsi" w:hAnsiTheme="minorHAnsi" w:cstheme="minorHAnsi"/>
          <w:b/>
          <w:bCs/>
          <w:sz w:val="22"/>
          <w:szCs w:val="22"/>
        </w:rPr>
        <w:t>Zamawiający</w:t>
      </w:r>
      <w:r w:rsidR="00D25E61" w:rsidRPr="00F242E3">
        <w:rPr>
          <w:rFonts w:asciiTheme="minorHAnsi" w:hAnsiTheme="minorHAnsi" w:cstheme="minorHAnsi"/>
          <w:b/>
          <w:bCs/>
          <w:sz w:val="22"/>
          <w:szCs w:val="22"/>
        </w:rPr>
        <w:t>:</w:t>
      </w:r>
    </w:p>
    <w:p w14:paraId="0C2DA3C6" w14:textId="77777777" w:rsidR="00D25E61" w:rsidRPr="00F242E3" w:rsidRDefault="00D25E61" w:rsidP="006F4ACC">
      <w:pPr>
        <w:ind w:right="-142"/>
        <w:rPr>
          <w:rFonts w:asciiTheme="minorHAnsi" w:hAnsiTheme="minorHAnsi" w:cstheme="minorHAnsi"/>
          <w:bCs/>
          <w:sz w:val="22"/>
          <w:szCs w:val="22"/>
        </w:rPr>
      </w:pPr>
      <w:r w:rsidRPr="00F242E3">
        <w:rPr>
          <w:rFonts w:asciiTheme="minorHAnsi" w:hAnsiTheme="minorHAnsi" w:cstheme="minorHAnsi"/>
          <w:bCs/>
          <w:sz w:val="22"/>
          <w:szCs w:val="22"/>
        </w:rPr>
        <w:t>Samodzielny Publiczny Zakład Opieki Zdrowotnej</w:t>
      </w:r>
    </w:p>
    <w:p w14:paraId="4DF09E92" w14:textId="77777777" w:rsidR="00D25E61" w:rsidRPr="00F242E3" w:rsidRDefault="00D25E61" w:rsidP="006F4ACC">
      <w:pPr>
        <w:ind w:right="-142"/>
        <w:rPr>
          <w:rFonts w:asciiTheme="minorHAnsi" w:hAnsiTheme="minorHAnsi" w:cstheme="minorHAnsi"/>
          <w:bCs/>
          <w:sz w:val="22"/>
          <w:szCs w:val="22"/>
        </w:rPr>
      </w:pPr>
      <w:r w:rsidRPr="00F242E3">
        <w:rPr>
          <w:rFonts w:asciiTheme="minorHAnsi" w:hAnsiTheme="minorHAnsi" w:cstheme="minorHAnsi"/>
          <w:bCs/>
          <w:sz w:val="22"/>
          <w:szCs w:val="22"/>
        </w:rPr>
        <w:t>Centralny Szpital Kliniczny</w:t>
      </w:r>
    </w:p>
    <w:p w14:paraId="2300375C" w14:textId="77777777" w:rsidR="00D25E61" w:rsidRPr="00F242E3" w:rsidRDefault="00D25E61" w:rsidP="006F4ACC">
      <w:pPr>
        <w:ind w:right="-142"/>
        <w:rPr>
          <w:rFonts w:asciiTheme="minorHAnsi" w:hAnsiTheme="minorHAnsi" w:cstheme="minorHAnsi"/>
          <w:bCs/>
          <w:sz w:val="22"/>
          <w:szCs w:val="22"/>
        </w:rPr>
      </w:pPr>
      <w:r w:rsidRPr="00F242E3">
        <w:rPr>
          <w:rFonts w:asciiTheme="minorHAnsi" w:hAnsiTheme="minorHAnsi" w:cstheme="minorHAnsi"/>
          <w:bCs/>
          <w:sz w:val="22"/>
          <w:szCs w:val="22"/>
        </w:rPr>
        <w:t>Uniwersytetu Medycznego w Łodzi</w:t>
      </w:r>
    </w:p>
    <w:p w14:paraId="5A58829C" w14:textId="4BF1E688" w:rsidR="00D25E61" w:rsidRPr="00F242E3" w:rsidRDefault="00D25E61" w:rsidP="006F4ACC">
      <w:pPr>
        <w:tabs>
          <w:tab w:val="left" w:pos="8250"/>
        </w:tabs>
        <w:ind w:right="-142"/>
        <w:jc w:val="both"/>
        <w:rPr>
          <w:rFonts w:asciiTheme="minorHAnsi" w:hAnsiTheme="minorHAnsi" w:cstheme="minorHAnsi"/>
          <w:bCs/>
          <w:sz w:val="22"/>
          <w:szCs w:val="22"/>
        </w:rPr>
      </w:pPr>
      <w:r w:rsidRPr="00F242E3">
        <w:rPr>
          <w:rFonts w:asciiTheme="minorHAnsi" w:hAnsiTheme="minorHAnsi" w:cstheme="minorHAnsi"/>
          <w:bCs/>
          <w:sz w:val="22"/>
          <w:szCs w:val="22"/>
        </w:rPr>
        <w:t>ul. Pomorska 251</w:t>
      </w:r>
      <w:r w:rsidR="00F14C77" w:rsidRPr="00F242E3">
        <w:rPr>
          <w:rFonts w:asciiTheme="minorHAnsi" w:hAnsiTheme="minorHAnsi" w:cstheme="minorHAnsi"/>
          <w:bCs/>
          <w:sz w:val="22"/>
          <w:szCs w:val="22"/>
        </w:rPr>
        <w:t>, Łódź</w:t>
      </w:r>
      <w:r w:rsidRPr="00F242E3">
        <w:rPr>
          <w:rFonts w:asciiTheme="minorHAnsi" w:hAnsiTheme="minorHAnsi" w:cstheme="minorHAnsi"/>
          <w:bCs/>
          <w:sz w:val="22"/>
          <w:szCs w:val="22"/>
        </w:rPr>
        <w:tab/>
      </w:r>
    </w:p>
    <w:p w14:paraId="5CDFD8FA" w14:textId="5AAA0BE9" w:rsidR="00351B4D" w:rsidRPr="00F242E3" w:rsidRDefault="00351B4D" w:rsidP="006F4ACC">
      <w:pPr>
        <w:jc w:val="center"/>
        <w:rPr>
          <w:rFonts w:asciiTheme="minorHAnsi" w:hAnsiTheme="minorHAnsi" w:cstheme="minorHAnsi"/>
          <w:b/>
          <w:sz w:val="22"/>
          <w:szCs w:val="22"/>
          <w:u w:val="single"/>
        </w:rPr>
      </w:pPr>
      <w:r w:rsidRPr="00F242E3">
        <w:rPr>
          <w:rFonts w:asciiTheme="minorHAnsi" w:hAnsiTheme="minorHAnsi" w:cstheme="minorHAnsi"/>
          <w:b/>
          <w:sz w:val="22"/>
          <w:szCs w:val="22"/>
          <w:u w:val="single"/>
        </w:rPr>
        <w:t>FORMULARZ OFERTOWY</w:t>
      </w:r>
    </w:p>
    <w:p w14:paraId="4897C069" w14:textId="77777777" w:rsidR="007B0180" w:rsidRPr="00F242E3" w:rsidRDefault="007B0180" w:rsidP="006F4ACC">
      <w:pPr>
        <w:jc w:val="center"/>
        <w:rPr>
          <w:rFonts w:asciiTheme="minorHAnsi" w:hAnsiTheme="minorHAnsi" w:cstheme="minorHAnsi"/>
          <w:b/>
          <w:sz w:val="22"/>
          <w:szCs w:val="22"/>
          <w:u w:val="single"/>
        </w:rPr>
      </w:pPr>
    </w:p>
    <w:p w14:paraId="1293D10E" w14:textId="77777777" w:rsidR="00351B4D" w:rsidRPr="00F242E3" w:rsidRDefault="00351B4D" w:rsidP="003961FB">
      <w:pPr>
        <w:numPr>
          <w:ilvl w:val="0"/>
          <w:numId w:val="37"/>
        </w:numPr>
        <w:suppressAutoHyphens/>
        <w:ind w:left="720"/>
        <w:rPr>
          <w:rFonts w:asciiTheme="minorHAnsi" w:hAnsiTheme="minorHAnsi" w:cstheme="minorHAnsi"/>
          <w:b/>
          <w:kern w:val="16"/>
          <w:sz w:val="22"/>
          <w:szCs w:val="22"/>
          <w:lang w:eastAsia="en-US"/>
        </w:rPr>
      </w:pPr>
      <w:r w:rsidRPr="00F242E3">
        <w:rPr>
          <w:rFonts w:asciiTheme="minorHAnsi" w:hAnsiTheme="minorHAnsi" w:cstheme="minorHAnsi"/>
          <w:b/>
          <w:kern w:val="16"/>
          <w:sz w:val="22"/>
          <w:szCs w:val="22"/>
          <w:lang w:eastAsia="en-US"/>
        </w:rPr>
        <w:t xml:space="preserve">Nazwa i siedziba Wykonawcy </w:t>
      </w:r>
    </w:p>
    <w:p w14:paraId="4BC7BE95" w14:textId="4223FB74" w:rsidR="00351B4D" w:rsidRPr="00F242E3" w:rsidRDefault="00351B4D" w:rsidP="006F4ACC">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w:t>
      </w:r>
      <w:r w:rsidR="00D32482" w:rsidRPr="00F242E3">
        <w:rPr>
          <w:rFonts w:asciiTheme="minorHAnsi" w:hAnsiTheme="minorHAnsi" w:cstheme="minorHAnsi"/>
          <w:kern w:val="16"/>
          <w:sz w:val="22"/>
          <w:szCs w:val="22"/>
          <w:lang w:eastAsia="en-US"/>
        </w:rPr>
        <w:t>.................</w:t>
      </w:r>
      <w:r w:rsidRPr="00F242E3">
        <w:rPr>
          <w:rFonts w:asciiTheme="minorHAnsi" w:hAnsiTheme="minorHAnsi" w:cstheme="minorHAnsi"/>
          <w:kern w:val="16"/>
          <w:sz w:val="22"/>
          <w:szCs w:val="22"/>
          <w:lang w:eastAsia="en-US"/>
        </w:rPr>
        <w:t>..................................................</w:t>
      </w:r>
    </w:p>
    <w:p w14:paraId="48E73252" w14:textId="17879D7D" w:rsidR="00351B4D" w:rsidRPr="00F242E3" w:rsidRDefault="00351B4D" w:rsidP="006F4ACC">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w:t>
      </w:r>
      <w:r w:rsidR="00D32482" w:rsidRPr="00F242E3">
        <w:rPr>
          <w:rFonts w:asciiTheme="minorHAnsi" w:hAnsiTheme="minorHAnsi" w:cstheme="minorHAnsi"/>
          <w:kern w:val="16"/>
          <w:sz w:val="22"/>
          <w:szCs w:val="22"/>
          <w:lang w:eastAsia="en-US"/>
        </w:rPr>
        <w:t>................</w:t>
      </w:r>
      <w:r w:rsidRPr="00F242E3">
        <w:rPr>
          <w:rFonts w:asciiTheme="minorHAnsi" w:hAnsiTheme="minorHAnsi" w:cstheme="minorHAnsi"/>
          <w:kern w:val="16"/>
          <w:sz w:val="22"/>
          <w:szCs w:val="22"/>
          <w:lang w:eastAsia="en-US"/>
        </w:rPr>
        <w:t>.........................................</w:t>
      </w:r>
    </w:p>
    <w:p w14:paraId="0A98E66F" w14:textId="0E3CC2E3" w:rsidR="00F51DE2" w:rsidRPr="00F242E3" w:rsidRDefault="007E6077" w:rsidP="006F4ACC">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nr telefonu</w:t>
      </w:r>
      <w:r w:rsidR="00644B72" w:rsidRPr="00F242E3">
        <w:rPr>
          <w:rFonts w:asciiTheme="minorHAnsi" w:hAnsiTheme="minorHAnsi" w:cstheme="minorHAnsi"/>
          <w:kern w:val="16"/>
          <w:sz w:val="22"/>
          <w:szCs w:val="22"/>
          <w:lang w:eastAsia="en-US"/>
        </w:rPr>
        <w:t xml:space="preserve">: </w:t>
      </w:r>
      <w:r w:rsidRPr="00F242E3">
        <w:rPr>
          <w:rFonts w:asciiTheme="minorHAnsi" w:hAnsiTheme="minorHAnsi" w:cstheme="minorHAnsi"/>
          <w:kern w:val="16"/>
          <w:sz w:val="22"/>
          <w:szCs w:val="22"/>
          <w:lang w:eastAsia="en-US"/>
        </w:rPr>
        <w:t>………………………</w:t>
      </w:r>
      <w:r w:rsidR="005D0F7F" w:rsidRPr="00F242E3">
        <w:rPr>
          <w:rFonts w:asciiTheme="minorHAnsi" w:hAnsiTheme="minorHAnsi" w:cstheme="minorHAnsi"/>
          <w:kern w:val="16"/>
          <w:sz w:val="22"/>
          <w:szCs w:val="22"/>
          <w:lang w:eastAsia="en-US"/>
        </w:rPr>
        <w:t>………..</w:t>
      </w:r>
      <w:r w:rsidRPr="00F242E3">
        <w:rPr>
          <w:rFonts w:asciiTheme="minorHAnsi" w:hAnsiTheme="minorHAnsi" w:cstheme="minorHAnsi"/>
          <w:kern w:val="16"/>
          <w:sz w:val="22"/>
          <w:szCs w:val="22"/>
          <w:lang w:eastAsia="en-US"/>
        </w:rPr>
        <w:t>………</w:t>
      </w:r>
      <w:r w:rsidR="005D0F7F" w:rsidRPr="00F242E3">
        <w:rPr>
          <w:rFonts w:asciiTheme="minorHAnsi" w:hAnsiTheme="minorHAnsi" w:cstheme="minorHAnsi"/>
          <w:kern w:val="16"/>
          <w:sz w:val="22"/>
          <w:szCs w:val="22"/>
          <w:lang w:eastAsia="en-US"/>
        </w:rPr>
        <w:t>…………</w:t>
      </w:r>
      <w:r w:rsidRPr="00F242E3">
        <w:rPr>
          <w:rFonts w:asciiTheme="minorHAnsi" w:hAnsiTheme="minorHAnsi" w:cstheme="minorHAnsi"/>
          <w:kern w:val="16"/>
          <w:sz w:val="22"/>
          <w:szCs w:val="22"/>
          <w:lang w:eastAsia="en-US"/>
        </w:rPr>
        <w:t>…</w:t>
      </w:r>
      <w:r w:rsidR="00351B4D" w:rsidRPr="00F242E3">
        <w:rPr>
          <w:rFonts w:asciiTheme="minorHAnsi" w:hAnsiTheme="minorHAnsi" w:cstheme="minorHAnsi"/>
          <w:kern w:val="16"/>
          <w:sz w:val="22"/>
          <w:szCs w:val="22"/>
          <w:lang w:eastAsia="en-US"/>
        </w:rPr>
        <w:t xml:space="preserve">….……., </w:t>
      </w:r>
    </w:p>
    <w:p w14:paraId="6E981C70" w14:textId="28519B5F" w:rsidR="00351B4D" w:rsidRDefault="00351B4D" w:rsidP="006F4ACC">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email:</w:t>
      </w:r>
      <w:r w:rsidR="00644B72" w:rsidRPr="00F242E3">
        <w:rPr>
          <w:rFonts w:asciiTheme="minorHAnsi" w:hAnsiTheme="minorHAnsi" w:cstheme="minorHAnsi"/>
          <w:kern w:val="16"/>
          <w:sz w:val="22"/>
          <w:szCs w:val="22"/>
          <w:lang w:eastAsia="en-US"/>
        </w:rPr>
        <w:t xml:space="preserve"> </w:t>
      </w:r>
      <w:r w:rsidRPr="00F242E3">
        <w:rPr>
          <w:rFonts w:asciiTheme="minorHAnsi" w:hAnsiTheme="minorHAnsi" w:cstheme="minorHAnsi"/>
          <w:kern w:val="16"/>
          <w:sz w:val="22"/>
          <w:szCs w:val="22"/>
          <w:lang w:eastAsia="en-US"/>
        </w:rPr>
        <w:t>..............................................................@..................................................</w:t>
      </w:r>
      <w:r w:rsidR="007E6077" w:rsidRPr="00F242E3">
        <w:rPr>
          <w:rFonts w:asciiTheme="minorHAnsi" w:hAnsiTheme="minorHAnsi" w:cstheme="minorHAnsi"/>
          <w:kern w:val="16"/>
          <w:sz w:val="22"/>
          <w:szCs w:val="22"/>
          <w:lang w:eastAsia="en-US"/>
        </w:rPr>
        <w:t>............</w:t>
      </w:r>
      <w:r w:rsidRPr="00F242E3">
        <w:rPr>
          <w:rFonts w:asciiTheme="minorHAnsi" w:hAnsiTheme="minorHAnsi" w:cstheme="minorHAnsi"/>
          <w:kern w:val="16"/>
          <w:sz w:val="22"/>
          <w:szCs w:val="22"/>
          <w:lang w:eastAsia="en-US"/>
        </w:rPr>
        <w:t>.........</w:t>
      </w:r>
      <w:r w:rsidR="008D3EC7" w:rsidRPr="00F242E3">
        <w:rPr>
          <w:rFonts w:asciiTheme="minorHAnsi" w:hAnsiTheme="minorHAnsi" w:cstheme="minorHAnsi"/>
          <w:kern w:val="16"/>
          <w:sz w:val="22"/>
          <w:szCs w:val="22"/>
          <w:lang w:eastAsia="en-US"/>
        </w:rPr>
        <w:t>..</w:t>
      </w:r>
      <w:r w:rsidRPr="00F242E3">
        <w:rPr>
          <w:rFonts w:asciiTheme="minorHAnsi" w:hAnsiTheme="minorHAnsi" w:cstheme="minorHAnsi"/>
          <w:kern w:val="16"/>
          <w:sz w:val="22"/>
          <w:szCs w:val="22"/>
          <w:lang w:eastAsia="en-US"/>
        </w:rPr>
        <w:t>................</w:t>
      </w:r>
    </w:p>
    <w:p w14:paraId="5DC26619" w14:textId="187998D1" w:rsidR="00FD3DE9" w:rsidRPr="00F242E3" w:rsidRDefault="00FD3DE9" w:rsidP="006F4ACC">
      <w:pPr>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adres strony www: …………………………………………………….</w:t>
      </w:r>
    </w:p>
    <w:p w14:paraId="7A90204A" w14:textId="0F645EAF" w:rsidR="00F51DE2" w:rsidRPr="00F242E3" w:rsidRDefault="00351B4D" w:rsidP="006F4ACC">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Regon:</w:t>
      </w:r>
      <w:r w:rsidR="00644B72" w:rsidRPr="00F242E3">
        <w:rPr>
          <w:rFonts w:asciiTheme="minorHAnsi" w:hAnsiTheme="minorHAnsi" w:cstheme="minorHAnsi"/>
          <w:kern w:val="16"/>
          <w:sz w:val="22"/>
          <w:szCs w:val="22"/>
          <w:lang w:eastAsia="en-US"/>
        </w:rPr>
        <w:t xml:space="preserve"> </w:t>
      </w:r>
      <w:r w:rsidRPr="00F242E3">
        <w:rPr>
          <w:rFonts w:asciiTheme="minorHAnsi" w:hAnsiTheme="minorHAnsi" w:cstheme="minorHAnsi"/>
          <w:kern w:val="16"/>
          <w:sz w:val="22"/>
          <w:szCs w:val="22"/>
          <w:lang w:eastAsia="en-US"/>
        </w:rPr>
        <w:t>............................................................................</w:t>
      </w:r>
    </w:p>
    <w:p w14:paraId="5C87F3D7" w14:textId="0A128D52" w:rsidR="00351B4D" w:rsidRPr="00F242E3" w:rsidRDefault="00351B4D" w:rsidP="006F4ACC">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NIP:</w:t>
      </w:r>
      <w:r w:rsidR="00644B72" w:rsidRPr="00F242E3">
        <w:rPr>
          <w:rFonts w:asciiTheme="minorHAnsi" w:hAnsiTheme="minorHAnsi" w:cstheme="minorHAnsi"/>
          <w:kern w:val="16"/>
          <w:sz w:val="22"/>
          <w:szCs w:val="22"/>
          <w:lang w:eastAsia="en-US"/>
        </w:rPr>
        <w:t xml:space="preserve"> </w:t>
      </w:r>
      <w:r w:rsidRPr="00F242E3">
        <w:rPr>
          <w:rFonts w:asciiTheme="minorHAnsi" w:hAnsiTheme="minorHAnsi" w:cstheme="minorHAnsi"/>
          <w:kern w:val="16"/>
          <w:sz w:val="22"/>
          <w:szCs w:val="22"/>
          <w:lang w:eastAsia="en-US"/>
        </w:rPr>
        <w:t>.............................</w:t>
      </w:r>
      <w:r w:rsidR="007E6077" w:rsidRPr="00F242E3">
        <w:rPr>
          <w:rFonts w:asciiTheme="minorHAnsi" w:hAnsiTheme="minorHAnsi" w:cstheme="minorHAnsi"/>
          <w:kern w:val="16"/>
          <w:sz w:val="22"/>
          <w:szCs w:val="22"/>
          <w:lang w:eastAsia="en-US"/>
        </w:rPr>
        <w:t>...........</w:t>
      </w:r>
      <w:r w:rsidRPr="00F242E3">
        <w:rPr>
          <w:rFonts w:asciiTheme="minorHAnsi" w:hAnsiTheme="minorHAnsi" w:cstheme="minorHAnsi"/>
          <w:kern w:val="16"/>
          <w:sz w:val="22"/>
          <w:szCs w:val="22"/>
          <w:lang w:eastAsia="en-US"/>
        </w:rPr>
        <w:t>.........</w:t>
      </w:r>
      <w:r w:rsidR="008D3EC7" w:rsidRPr="00F242E3">
        <w:rPr>
          <w:rFonts w:asciiTheme="minorHAnsi" w:hAnsiTheme="minorHAnsi" w:cstheme="minorHAnsi"/>
          <w:kern w:val="16"/>
          <w:sz w:val="22"/>
          <w:szCs w:val="22"/>
          <w:lang w:eastAsia="en-US"/>
        </w:rPr>
        <w:t>..</w:t>
      </w:r>
      <w:r w:rsidRPr="00F242E3">
        <w:rPr>
          <w:rFonts w:asciiTheme="minorHAnsi" w:hAnsiTheme="minorHAnsi" w:cstheme="minorHAnsi"/>
          <w:kern w:val="16"/>
          <w:sz w:val="22"/>
          <w:szCs w:val="22"/>
          <w:lang w:eastAsia="en-US"/>
        </w:rPr>
        <w:t>..........</w:t>
      </w:r>
      <w:r w:rsidR="005D0F7F" w:rsidRPr="00F242E3">
        <w:rPr>
          <w:rFonts w:asciiTheme="minorHAnsi" w:hAnsiTheme="minorHAnsi" w:cstheme="minorHAnsi"/>
          <w:kern w:val="16"/>
          <w:sz w:val="22"/>
          <w:szCs w:val="22"/>
          <w:lang w:eastAsia="en-US"/>
        </w:rPr>
        <w:t>...........</w:t>
      </w:r>
      <w:r w:rsidRPr="00F242E3">
        <w:rPr>
          <w:rFonts w:asciiTheme="minorHAnsi" w:hAnsiTheme="minorHAnsi" w:cstheme="minorHAnsi"/>
          <w:kern w:val="16"/>
          <w:sz w:val="22"/>
          <w:szCs w:val="22"/>
          <w:lang w:eastAsia="en-US"/>
        </w:rPr>
        <w:t>.........</w:t>
      </w:r>
    </w:p>
    <w:p w14:paraId="65A34166" w14:textId="62023150" w:rsidR="007B1B02" w:rsidRPr="00F242E3" w:rsidRDefault="007B1B02" w:rsidP="006F4ACC">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Nr KRS: ………………………………………………………………………</w:t>
      </w:r>
      <w:r w:rsidR="00D70961" w:rsidRPr="00F242E3">
        <w:rPr>
          <w:rFonts w:asciiTheme="minorHAnsi" w:hAnsiTheme="minorHAnsi" w:cstheme="minorHAnsi"/>
          <w:kern w:val="16"/>
          <w:sz w:val="22"/>
          <w:szCs w:val="22"/>
          <w:lang w:eastAsia="en-US"/>
        </w:rPr>
        <w:t>.</w:t>
      </w:r>
      <w:r w:rsidRPr="00F242E3">
        <w:rPr>
          <w:rFonts w:asciiTheme="minorHAnsi" w:hAnsiTheme="minorHAnsi" w:cstheme="minorHAnsi"/>
          <w:kern w:val="16"/>
          <w:sz w:val="22"/>
          <w:szCs w:val="22"/>
          <w:lang w:eastAsia="en-US"/>
        </w:rPr>
        <w:t xml:space="preserve"> (o ile dotyczy)</w:t>
      </w:r>
    </w:p>
    <w:p w14:paraId="66A26262" w14:textId="7F5959EC" w:rsidR="00351B4D" w:rsidRPr="00F242E3" w:rsidRDefault="00351B4D" w:rsidP="006F4ACC">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Województwo</w:t>
      </w:r>
      <w:r w:rsidR="00644B72" w:rsidRPr="00F242E3">
        <w:rPr>
          <w:rFonts w:asciiTheme="minorHAnsi" w:hAnsiTheme="minorHAnsi" w:cstheme="minorHAnsi"/>
          <w:kern w:val="16"/>
          <w:sz w:val="22"/>
          <w:szCs w:val="22"/>
          <w:lang w:eastAsia="en-US"/>
        </w:rPr>
        <w:t xml:space="preserve">: </w:t>
      </w:r>
      <w:r w:rsidRPr="00F242E3">
        <w:rPr>
          <w:rFonts w:asciiTheme="minorHAnsi" w:hAnsiTheme="minorHAnsi" w:cstheme="minorHAnsi"/>
          <w:kern w:val="16"/>
          <w:sz w:val="22"/>
          <w:szCs w:val="22"/>
          <w:lang w:eastAsia="en-US"/>
        </w:rPr>
        <w:t>................................................................</w:t>
      </w:r>
    </w:p>
    <w:p w14:paraId="5AEC325A" w14:textId="77777777" w:rsidR="001014F2" w:rsidRPr="00F242E3" w:rsidRDefault="001014F2" w:rsidP="00644B72">
      <w:pPr>
        <w:jc w:val="both"/>
        <w:rPr>
          <w:rFonts w:asciiTheme="minorHAnsi" w:eastAsia="Calibri" w:hAnsiTheme="minorHAnsi" w:cstheme="minorHAnsi"/>
          <w:sz w:val="22"/>
          <w:szCs w:val="22"/>
          <w:lang w:eastAsia="en-US"/>
        </w:rPr>
      </w:pPr>
    </w:p>
    <w:p w14:paraId="0686CE76" w14:textId="78E7426C" w:rsidR="00644B72" w:rsidRPr="00F242E3" w:rsidRDefault="00644B72" w:rsidP="00644B72">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Osoba uprawniona do kontaktu z Zamawiającym (imię, nazwisko, stanowisko, tel. kontaktowy, email):</w:t>
      </w:r>
    </w:p>
    <w:p w14:paraId="7CAB38B7" w14:textId="77777777" w:rsidR="00644B72" w:rsidRPr="00F242E3" w:rsidRDefault="00644B72" w:rsidP="00644B72">
      <w:pPr>
        <w:jc w:val="both"/>
        <w:rPr>
          <w:rFonts w:asciiTheme="minorHAnsi" w:hAnsiTheme="minorHAnsi" w:cstheme="minorHAnsi"/>
          <w:kern w:val="16"/>
          <w:sz w:val="22"/>
          <w:szCs w:val="22"/>
          <w:lang w:eastAsia="en-US"/>
        </w:rPr>
      </w:pPr>
    </w:p>
    <w:p w14:paraId="4FABB8FE" w14:textId="77777777" w:rsidR="00644B72" w:rsidRPr="00F242E3" w:rsidRDefault="00644B72" w:rsidP="00644B72">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w:t>
      </w:r>
    </w:p>
    <w:p w14:paraId="3EB7EC46" w14:textId="449C4A78" w:rsidR="006D5D16" w:rsidRPr="00F242E3" w:rsidRDefault="00351B4D" w:rsidP="006F4ACC">
      <w:pPr>
        <w:jc w:val="both"/>
        <w:rPr>
          <w:rFonts w:asciiTheme="minorHAnsi" w:hAnsiTheme="minorHAnsi" w:cstheme="minorHAnsi"/>
          <w:sz w:val="22"/>
          <w:szCs w:val="22"/>
        </w:rPr>
      </w:pPr>
      <w:r w:rsidRPr="00F242E3">
        <w:rPr>
          <w:rFonts w:asciiTheme="minorHAnsi" w:hAnsiTheme="minorHAnsi" w:cstheme="minorHAnsi"/>
          <w:sz w:val="22"/>
          <w:szCs w:val="22"/>
        </w:rPr>
        <w:t xml:space="preserve">Oświadczam, że niniejszy numer rachunku bankowego: </w:t>
      </w:r>
    </w:p>
    <w:p w14:paraId="242D2B1B" w14:textId="576C613F" w:rsidR="00351B4D" w:rsidRPr="00F242E3" w:rsidRDefault="00F878F1" w:rsidP="006F4ACC">
      <w:pPr>
        <w:jc w:val="both"/>
        <w:rPr>
          <w:rFonts w:asciiTheme="minorHAnsi" w:hAnsiTheme="minorHAnsi" w:cstheme="minorHAnsi"/>
          <w:sz w:val="22"/>
          <w:szCs w:val="22"/>
        </w:rPr>
      </w:pPr>
      <w:r w:rsidRPr="00F242E3">
        <w:rPr>
          <w:rFonts w:asciiTheme="minorHAnsi" w:hAnsiTheme="minorHAnsi" w:cstheme="minorHAnsi"/>
          <w:sz w:val="22"/>
          <w:szCs w:val="22"/>
        </w:rPr>
        <w:t>__________________________________________________________</w:t>
      </w:r>
      <w:r w:rsidR="00351B4D" w:rsidRPr="00F242E3">
        <w:rPr>
          <w:rFonts w:asciiTheme="minorHAnsi" w:hAnsiTheme="minorHAnsi" w:cstheme="minorHAnsi"/>
          <w:sz w:val="22"/>
          <w:szCs w:val="22"/>
        </w:rPr>
        <w:t>, jest taki sam jak numer rachunku na białej liście podatników VAT.  Wyżej wskazany nr rachunku bankowego będzie zgodny z podanym na fakturze Vat Wykonawcy.</w:t>
      </w:r>
    </w:p>
    <w:p w14:paraId="73DBA47F" w14:textId="77777777" w:rsidR="00B95598" w:rsidRPr="00F242E3" w:rsidRDefault="00B95598" w:rsidP="006F4ACC">
      <w:pPr>
        <w:jc w:val="both"/>
        <w:rPr>
          <w:rFonts w:asciiTheme="minorHAnsi" w:hAnsiTheme="minorHAnsi" w:cstheme="minorHAnsi"/>
          <w:sz w:val="22"/>
          <w:szCs w:val="22"/>
        </w:rPr>
      </w:pPr>
    </w:p>
    <w:p w14:paraId="47152AA2" w14:textId="3DC38989" w:rsidR="00351B4D" w:rsidRPr="00F242E3" w:rsidRDefault="00351B4D" w:rsidP="003961FB">
      <w:pPr>
        <w:numPr>
          <w:ilvl w:val="0"/>
          <w:numId w:val="37"/>
        </w:numPr>
        <w:suppressAutoHyphens/>
        <w:ind w:left="720"/>
        <w:rPr>
          <w:rFonts w:asciiTheme="minorHAnsi" w:hAnsiTheme="minorHAnsi" w:cstheme="minorHAnsi"/>
          <w:b/>
          <w:kern w:val="16"/>
          <w:sz w:val="22"/>
          <w:szCs w:val="22"/>
          <w:lang w:eastAsia="en-US"/>
        </w:rPr>
      </w:pPr>
      <w:r w:rsidRPr="00F242E3">
        <w:rPr>
          <w:rFonts w:asciiTheme="minorHAnsi" w:hAnsiTheme="minorHAnsi" w:cstheme="minorHAnsi"/>
          <w:b/>
          <w:sz w:val="22"/>
          <w:szCs w:val="22"/>
        </w:rPr>
        <w:t>Nazwa i adres Wykonawców wspólnie ubiegających się o zamówienie</w:t>
      </w:r>
      <w:r w:rsidRPr="00F242E3">
        <w:rPr>
          <w:rFonts w:asciiTheme="minorHAnsi" w:hAnsiTheme="minorHAnsi" w:cstheme="minorHAnsi"/>
          <w:sz w:val="22"/>
          <w:szCs w:val="22"/>
        </w:rPr>
        <w:t xml:space="preserve"> w składzie:</w:t>
      </w:r>
    </w:p>
    <w:p w14:paraId="6E98EEB7" w14:textId="0B93EB23" w:rsidR="00351B4D" w:rsidRPr="00F242E3" w:rsidRDefault="00351B4D" w:rsidP="006F4ACC">
      <w:pPr>
        <w:ind w:left="720"/>
        <w:rPr>
          <w:rFonts w:asciiTheme="minorHAnsi" w:hAnsiTheme="minorHAnsi" w:cstheme="minorHAnsi"/>
          <w:kern w:val="16"/>
          <w:sz w:val="22"/>
          <w:szCs w:val="22"/>
          <w:lang w:eastAsia="en-US"/>
        </w:rPr>
      </w:pPr>
      <w:r w:rsidRPr="00F242E3">
        <w:rPr>
          <w:rFonts w:asciiTheme="minorHAnsi" w:hAnsiTheme="minorHAnsi" w:cstheme="minorHAnsi"/>
          <w:sz w:val="22"/>
          <w:szCs w:val="22"/>
        </w:rPr>
        <w:t>…………………………………………………………………………………………………………………………………………………………..………………………………………………………………*</w:t>
      </w:r>
    </w:p>
    <w:p w14:paraId="61C25842" w14:textId="77777777" w:rsidR="008D648D" w:rsidRPr="00F242E3" w:rsidRDefault="008D648D" w:rsidP="006F4ACC">
      <w:pPr>
        <w:jc w:val="both"/>
        <w:rPr>
          <w:rFonts w:asciiTheme="minorHAnsi" w:hAnsiTheme="minorHAnsi" w:cstheme="minorHAnsi"/>
          <w:sz w:val="22"/>
          <w:szCs w:val="22"/>
        </w:rPr>
      </w:pPr>
    </w:p>
    <w:p w14:paraId="7C0AE274" w14:textId="6E482BB9" w:rsidR="00351B4D" w:rsidRPr="00F242E3" w:rsidRDefault="00351B4D" w:rsidP="006F4ACC">
      <w:pPr>
        <w:jc w:val="both"/>
        <w:rPr>
          <w:rFonts w:asciiTheme="minorHAnsi" w:hAnsiTheme="minorHAnsi" w:cstheme="minorHAnsi"/>
          <w:sz w:val="22"/>
          <w:szCs w:val="22"/>
        </w:rPr>
      </w:pPr>
      <w:r w:rsidRPr="00F242E3">
        <w:rPr>
          <w:rFonts w:asciiTheme="minorHAnsi" w:hAnsiTheme="minorHAnsi" w:cstheme="minorHAnsi"/>
          <w:sz w:val="22"/>
          <w:szCs w:val="22"/>
        </w:rPr>
        <w:t>Oświadczam/-y, że:</w:t>
      </w:r>
    </w:p>
    <w:p w14:paraId="489E85A2" w14:textId="77777777" w:rsidR="00351B4D" w:rsidRPr="00F242E3" w:rsidRDefault="00351B4D" w:rsidP="003961FB">
      <w:pPr>
        <w:numPr>
          <w:ilvl w:val="0"/>
          <w:numId w:val="38"/>
        </w:numPr>
        <w:ind w:left="714" w:hanging="357"/>
        <w:jc w:val="both"/>
        <w:rPr>
          <w:rFonts w:asciiTheme="minorHAnsi" w:hAnsiTheme="minorHAnsi" w:cstheme="minorHAnsi"/>
          <w:sz w:val="22"/>
          <w:szCs w:val="22"/>
        </w:rPr>
      </w:pPr>
      <w:r w:rsidRPr="00F242E3">
        <w:rPr>
          <w:rFonts w:asciiTheme="minorHAnsi" w:hAnsiTheme="minorHAnsi" w:cstheme="minorHAnsi"/>
          <w:sz w:val="22"/>
          <w:szCs w:val="22"/>
        </w:rPr>
        <w:t>Zgłaszamy udział w przedmiotowym postępowaniu,</w:t>
      </w:r>
    </w:p>
    <w:p w14:paraId="43D75048" w14:textId="238D40B0" w:rsidR="00351B4D" w:rsidRPr="00F242E3" w:rsidRDefault="00351B4D" w:rsidP="003961FB">
      <w:pPr>
        <w:numPr>
          <w:ilvl w:val="0"/>
          <w:numId w:val="38"/>
        </w:numPr>
        <w:ind w:left="714" w:hanging="357"/>
        <w:jc w:val="both"/>
        <w:rPr>
          <w:rFonts w:asciiTheme="minorHAnsi" w:hAnsiTheme="minorHAnsi" w:cstheme="minorHAnsi"/>
          <w:sz w:val="22"/>
          <w:szCs w:val="22"/>
        </w:rPr>
      </w:pPr>
      <w:r w:rsidRPr="00F242E3">
        <w:rPr>
          <w:rFonts w:asciiTheme="minorHAnsi" w:hAnsiTheme="minorHAnsi" w:cstheme="minorHAnsi"/>
          <w:sz w:val="22"/>
          <w:szCs w:val="22"/>
        </w:rPr>
        <w:t>Pełnomocnikiem Wykonawców wspólnie ubiegających się o zamówienie uprawnionym do reprezentowania Wykonawców wspólnie ubiegających się o zamówienie w postępowaniu jest ……………………………………………………………………………………</w:t>
      </w:r>
      <w:r w:rsidRPr="00F242E3">
        <w:rPr>
          <w:rFonts w:asciiTheme="minorHAnsi" w:hAnsiTheme="minorHAnsi" w:cstheme="minorHAnsi"/>
          <w:sz w:val="22"/>
          <w:szCs w:val="22"/>
          <w:u w:val="single"/>
        </w:rPr>
        <w:t xml:space="preserve"> dotyczy*/ nie dotyczy*.</w:t>
      </w:r>
    </w:p>
    <w:p w14:paraId="362FAC5A" w14:textId="77777777" w:rsidR="00351B4D" w:rsidRPr="00F242E3" w:rsidRDefault="00351B4D" w:rsidP="003961FB">
      <w:pPr>
        <w:numPr>
          <w:ilvl w:val="0"/>
          <w:numId w:val="38"/>
        </w:numPr>
        <w:ind w:left="714" w:hanging="357"/>
        <w:jc w:val="both"/>
        <w:rPr>
          <w:rFonts w:asciiTheme="minorHAnsi" w:hAnsiTheme="minorHAnsi" w:cstheme="minorHAnsi"/>
          <w:sz w:val="22"/>
          <w:szCs w:val="22"/>
        </w:rPr>
      </w:pPr>
      <w:r w:rsidRPr="00F242E3">
        <w:rPr>
          <w:rFonts w:asciiTheme="minorHAnsi" w:hAnsiTheme="minorHAnsi" w:cstheme="minorHAnsi"/>
          <w:sz w:val="22"/>
          <w:szCs w:val="22"/>
        </w:rPr>
        <w:t xml:space="preserve">Osoby uprawnione do reprezentowania podmiotu: </w:t>
      </w:r>
    </w:p>
    <w:p w14:paraId="6F5EF23D" w14:textId="44AD83D2" w:rsidR="00351B4D" w:rsidRPr="00F242E3" w:rsidRDefault="00351B4D" w:rsidP="00FE3B73">
      <w:pPr>
        <w:ind w:left="720"/>
        <w:jc w:val="both"/>
        <w:rPr>
          <w:rFonts w:asciiTheme="minorHAnsi" w:hAnsiTheme="minorHAnsi" w:cstheme="minorHAnsi"/>
          <w:sz w:val="22"/>
          <w:szCs w:val="22"/>
        </w:rPr>
      </w:pPr>
      <w:r w:rsidRPr="00F242E3">
        <w:rPr>
          <w:rFonts w:asciiTheme="minorHAnsi" w:hAnsiTheme="minorHAnsi" w:cstheme="minorHAnsi"/>
          <w:sz w:val="22"/>
          <w:szCs w:val="22"/>
        </w:rPr>
        <w:t>…………………………………………………………………………………………………………………………………………</w:t>
      </w:r>
      <w:r w:rsidR="00EA72A4" w:rsidRPr="00F242E3">
        <w:rPr>
          <w:rFonts w:asciiTheme="minorHAnsi" w:hAnsiTheme="minorHAnsi" w:cstheme="minorHAnsi"/>
          <w:sz w:val="22"/>
          <w:szCs w:val="22"/>
        </w:rPr>
        <w:t>…………</w:t>
      </w:r>
      <w:r w:rsidRPr="00F242E3">
        <w:rPr>
          <w:rFonts w:asciiTheme="minorHAnsi" w:hAnsiTheme="minorHAnsi" w:cstheme="minorHAnsi"/>
          <w:sz w:val="22"/>
          <w:szCs w:val="22"/>
        </w:rPr>
        <w:t xml:space="preserve">W przypadku, jeśli działalność prowadzona jest w formie spółki cywilnej –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może zażądać w wyznaczonym terminie złożenia umowy tej spółki.*</w:t>
      </w:r>
    </w:p>
    <w:p w14:paraId="288002E6" w14:textId="49B3AE9F" w:rsidR="00351B4D" w:rsidRPr="00F242E3" w:rsidRDefault="00351B4D" w:rsidP="003961FB">
      <w:pPr>
        <w:numPr>
          <w:ilvl w:val="0"/>
          <w:numId w:val="36"/>
        </w:numPr>
        <w:ind w:left="714" w:hanging="357"/>
        <w:jc w:val="both"/>
        <w:rPr>
          <w:rFonts w:asciiTheme="minorHAnsi" w:hAnsiTheme="minorHAnsi" w:cstheme="minorHAnsi"/>
          <w:sz w:val="22"/>
          <w:szCs w:val="22"/>
        </w:rPr>
      </w:pPr>
      <w:r w:rsidRPr="00F242E3">
        <w:rPr>
          <w:rFonts w:asciiTheme="minorHAnsi" w:hAnsiTheme="minorHAnsi" w:cstheme="minorHAnsi"/>
          <w:sz w:val="22"/>
          <w:szCs w:val="22"/>
        </w:rPr>
        <w:t xml:space="preserve">W przypadku, złożenia oferty przez dwóch lub więcej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 xml:space="preserve">ykonawców –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może zażądać w wyznaczonym terminie złożenia umowy regulującej współpracę tych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ykonawców.*</w:t>
      </w:r>
    </w:p>
    <w:p w14:paraId="5EDF177C" w14:textId="11C35F30" w:rsidR="00D25E61" w:rsidRPr="00F242E3" w:rsidRDefault="00D25E61" w:rsidP="006F4ACC">
      <w:pPr>
        <w:ind w:left="993"/>
        <w:jc w:val="both"/>
        <w:rPr>
          <w:rFonts w:asciiTheme="minorHAnsi" w:hAnsiTheme="minorHAnsi" w:cstheme="minorHAnsi"/>
          <w:b/>
          <w:sz w:val="22"/>
          <w:szCs w:val="22"/>
        </w:rPr>
      </w:pPr>
    </w:p>
    <w:p w14:paraId="7AD83236" w14:textId="4C428A95" w:rsidR="00D25E61" w:rsidRPr="00F242E3" w:rsidRDefault="00D25E61" w:rsidP="006F4ACC">
      <w:pPr>
        <w:rPr>
          <w:rFonts w:asciiTheme="minorHAnsi" w:hAnsiTheme="minorHAnsi" w:cstheme="minorHAnsi"/>
          <w:b/>
          <w:sz w:val="22"/>
          <w:szCs w:val="22"/>
          <w:u w:val="single"/>
        </w:rPr>
      </w:pPr>
      <w:r w:rsidRPr="00F242E3">
        <w:rPr>
          <w:rFonts w:asciiTheme="minorHAnsi" w:hAnsiTheme="minorHAnsi" w:cstheme="minorHAnsi"/>
          <w:b/>
          <w:sz w:val="22"/>
          <w:szCs w:val="22"/>
          <w:u w:val="single"/>
        </w:rPr>
        <w:t>III. SZCZEGÓŁY OFERTY</w:t>
      </w:r>
      <w:r w:rsidR="008F296D" w:rsidRPr="00F242E3">
        <w:rPr>
          <w:rFonts w:asciiTheme="minorHAnsi" w:hAnsiTheme="minorHAnsi" w:cstheme="minorHAnsi"/>
          <w:b/>
          <w:sz w:val="22"/>
          <w:szCs w:val="22"/>
          <w:u w:val="single"/>
        </w:rPr>
        <w:t xml:space="preserve"> </w:t>
      </w:r>
      <w:r w:rsidRPr="00F242E3">
        <w:rPr>
          <w:rFonts w:asciiTheme="minorHAnsi" w:hAnsiTheme="minorHAnsi" w:cstheme="minorHAnsi"/>
          <w:b/>
          <w:sz w:val="22"/>
          <w:szCs w:val="22"/>
          <w:u w:val="single"/>
        </w:rPr>
        <w:t>OFEROWANE WARUNKI CENOWE</w:t>
      </w:r>
    </w:p>
    <w:p w14:paraId="27BFFFEC" w14:textId="72CEF010" w:rsidR="0088633B" w:rsidRPr="004451F7" w:rsidRDefault="00D25E61" w:rsidP="006F4ACC">
      <w:pPr>
        <w:pStyle w:val="Tekstpodstawowy"/>
        <w:rPr>
          <w:rFonts w:asciiTheme="minorHAnsi" w:hAnsiTheme="minorHAnsi" w:cstheme="minorHAnsi"/>
          <w:sz w:val="22"/>
          <w:szCs w:val="22"/>
        </w:rPr>
      </w:pPr>
      <w:r w:rsidRPr="00F242E3">
        <w:rPr>
          <w:rFonts w:asciiTheme="minorHAnsi" w:hAnsiTheme="minorHAnsi" w:cstheme="minorHAnsi"/>
          <w:sz w:val="22"/>
          <w:szCs w:val="22"/>
        </w:rPr>
        <w:t>Oferuj</w:t>
      </w:r>
      <w:r w:rsidR="00F71E5A" w:rsidRPr="00F242E3">
        <w:rPr>
          <w:rFonts w:asciiTheme="minorHAnsi" w:hAnsiTheme="minorHAnsi" w:cstheme="minorHAnsi"/>
          <w:sz w:val="22"/>
          <w:szCs w:val="22"/>
        </w:rPr>
        <w:t>ę</w:t>
      </w:r>
      <w:r w:rsidR="00411ABC" w:rsidRPr="00F242E3">
        <w:rPr>
          <w:rFonts w:asciiTheme="minorHAnsi" w:hAnsiTheme="minorHAnsi" w:cstheme="minorHAnsi"/>
          <w:sz w:val="22"/>
          <w:szCs w:val="22"/>
        </w:rPr>
        <w:t xml:space="preserve"> realizację z</w:t>
      </w:r>
      <w:r w:rsidR="00935CE9">
        <w:rPr>
          <w:rFonts w:asciiTheme="minorHAnsi" w:hAnsiTheme="minorHAnsi" w:cstheme="minorHAnsi"/>
          <w:sz w:val="22"/>
          <w:szCs w:val="22"/>
        </w:rPr>
        <w:t>a</w:t>
      </w:r>
      <w:r w:rsidR="00411ABC" w:rsidRPr="00F242E3">
        <w:rPr>
          <w:rFonts w:asciiTheme="minorHAnsi" w:hAnsiTheme="minorHAnsi" w:cstheme="minorHAnsi"/>
          <w:sz w:val="22"/>
          <w:szCs w:val="22"/>
        </w:rPr>
        <w:t>dania pn.:</w:t>
      </w:r>
      <w:r w:rsidRPr="00F242E3">
        <w:rPr>
          <w:rFonts w:asciiTheme="minorHAnsi" w:hAnsiTheme="minorHAnsi" w:cstheme="minorHAnsi"/>
          <w:sz w:val="22"/>
          <w:szCs w:val="22"/>
        </w:rPr>
        <w:t xml:space="preserve"> </w:t>
      </w:r>
      <w:r w:rsidR="00C36457" w:rsidRPr="00F242E3">
        <w:rPr>
          <w:rFonts w:asciiTheme="minorHAnsi" w:hAnsiTheme="minorHAnsi" w:cstheme="minorHAnsi"/>
          <w:sz w:val="22"/>
          <w:szCs w:val="22"/>
        </w:rPr>
        <w:t>„</w:t>
      </w:r>
      <w:r w:rsidR="004301EE" w:rsidRPr="00497B64">
        <w:rPr>
          <w:rFonts w:ascii="Calibri" w:hAnsi="Calibri" w:cs="Calibri"/>
          <w:b/>
          <w:sz w:val="22"/>
        </w:rPr>
        <w:t>Dostawa produktów do hemodializ na potrzeby Klinik/Oddziałów Centralnego Szpitala Klinicznego Uniwersytetu Medycznego w Łodzi</w:t>
      </w:r>
      <w:r w:rsidR="000E2DDD" w:rsidRPr="00CD29F8">
        <w:rPr>
          <w:rFonts w:asciiTheme="minorHAnsi" w:hAnsiTheme="minorHAnsi" w:cstheme="minorHAnsi"/>
          <w:b/>
          <w:sz w:val="22"/>
          <w:szCs w:val="22"/>
        </w:rPr>
        <w:t>”</w:t>
      </w:r>
      <w:r w:rsidR="00411ABC" w:rsidRPr="004451F7">
        <w:rPr>
          <w:rFonts w:asciiTheme="minorHAnsi" w:hAnsiTheme="minorHAnsi" w:cstheme="minorHAnsi"/>
          <w:b/>
          <w:i/>
          <w:sz w:val="22"/>
          <w:szCs w:val="22"/>
        </w:rPr>
        <w:t xml:space="preserve"> </w:t>
      </w:r>
      <w:r w:rsidRPr="004451F7">
        <w:rPr>
          <w:rFonts w:asciiTheme="minorHAnsi" w:hAnsiTheme="minorHAnsi" w:cstheme="minorHAnsi"/>
          <w:b/>
          <w:i/>
          <w:sz w:val="22"/>
          <w:szCs w:val="22"/>
        </w:rPr>
        <w:t xml:space="preserve">- </w:t>
      </w:r>
      <w:r w:rsidRPr="004451F7">
        <w:rPr>
          <w:rFonts w:asciiTheme="minorHAnsi" w:hAnsiTheme="minorHAnsi" w:cstheme="minorHAnsi"/>
          <w:b/>
          <w:sz w:val="22"/>
          <w:szCs w:val="22"/>
        </w:rPr>
        <w:t xml:space="preserve">Sprawa nr </w:t>
      </w:r>
      <w:r w:rsidR="004301EE">
        <w:rPr>
          <w:rFonts w:asciiTheme="minorHAnsi" w:hAnsiTheme="minorHAnsi" w:cstheme="minorHAnsi"/>
          <w:b/>
          <w:sz w:val="22"/>
          <w:szCs w:val="22"/>
        </w:rPr>
        <w:t>ZP/39</w:t>
      </w:r>
      <w:r w:rsidR="00973820" w:rsidRPr="004451F7">
        <w:rPr>
          <w:rFonts w:asciiTheme="minorHAnsi" w:hAnsiTheme="minorHAnsi" w:cstheme="minorHAnsi"/>
          <w:b/>
          <w:sz w:val="22"/>
          <w:szCs w:val="22"/>
        </w:rPr>
        <w:t>/202</w:t>
      </w:r>
      <w:r w:rsidR="00FD3DE9" w:rsidRPr="004451F7">
        <w:rPr>
          <w:rFonts w:asciiTheme="minorHAnsi" w:hAnsiTheme="minorHAnsi" w:cstheme="minorHAnsi"/>
          <w:b/>
          <w:sz w:val="22"/>
          <w:szCs w:val="22"/>
        </w:rPr>
        <w:t>5</w:t>
      </w:r>
      <w:r w:rsidRPr="004451F7">
        <w:rPr>
          <w:rFonts w:asciiTheme="minorHAnsi" w:hAnsiTheme="minorHAnsi" w:cstheme="minorHAnsi"/>
          <w:b/>
          <w:i/>
          <w:sz w:val="22"/>
          <w:szCs w:val="22"/>
        </w:rPr>
        <w:t xml:space="preserve"> </w:t>
      </w:r>
      <w:r w:rsidRPr="004451F7">
        <w:rPr>
          <w:rFonts w:asciiTheme="minorHAnsi" w:hAnsiTheme="minorHAnsi" w:cstheme="minorHAnsi"/>
          <w:sz w:val="22"/>
          <w:szCs w:val="22"/>
        </w:rPr>
        <w:t>w ramach</w:t>
      </w:r>
      <w:r w:rsidR="001B3616" w:rsidRPr="004451F7">
        <w:rPr>
          <w:rFonts w:asciiTheme="minorHAnsi" w:hAnsiTheme="minorHAnsi" w:cstheme="minorHAnsi"/>
          <w:sz w:val="22"/>
          <w:szCs w:val="22"/>
        </w:rPr>
        <w:t>:</w:t>
      </w:r>
      <w:r w:rsidRPr="004451F7">
        <w:rPr>
          <w:rFonts w:asciiTheme="minorHAnsi" w:hAnsiTheme="minorHAnsi" w:cstheme="minorHAnsi"/>
          <w:sz w:val="22"/>
          <w:szCs w:val="22"/>
        </w:rPr>
        <w:t xml:space="preserve"> </w:t>
      </w:r>
    </w:p>
    <w:p w14:paraId="5937D20E" w14:textId="77777777" w:rsidR="0088633B" w:rsidRDefault="0088633B" w:rsidP="006F4ACC">
      <w:pPr>
        <w:pStyle w:val="Tekstpodstawowy"/>
        <w:rPr>
          <w:rFonts w:asciiTheme="minorHAnsi" w:hAnsiTheme="minorHAnsi" w:cstheme="minorHAnsi"/>
          <w:b/>
          <w:sz w:val="22"/>
          <w:szCs w:val="22"/>
          <w:highlight w:val="yellow"/>
        </w:rPr>
      </w:pPr>
    </w:p>
    <w:p w14:paraId="1C0B17AA" w14:textId="77777777" w:rsidR="00A90E09" w:rsidRPr="00FB4445" w:rsidRDefault="007B0180" w:rsidP="006F4ACC">
      <w:pPr>
        <w:pStyle w:val="Tekstpodstawowy"/>
        <w:rPr>
          <w:rFonts w:asciiTheme="minorHAnsi" w:hAnsiTheme="minorHAnsi" w:cstheme="minorHAnsi"/>
          <w:b/>
          <w:sz w:val="22"/>
          <w:szCs w:val="22"/>
        </w:rPr>
      </w:pPr>
      <w:r w:rsidRPr="00FB4445">
        <w:rPr>
          <w:rFonts w:asciiTheme="minorHAnsi" w:hAnsiTheme="minorHAnsi" w:cstheme="minorHAnsi"/>
          <w:b/>
          <w:sz w:val="22"/>
          <w:szCs w:val="22"/>
        </w:rPr>
        <w:t>P</w:t>
      </w:r>
      <w:r w:rsidR="00EA72A4" w:rsidRPr="00FB4445">
        <w:rPr>
          <w:rFonts w:asciiTheme="minorHAnsi" w:hAnsiTheme="minorHAnsi" w:cstheme="minorHAnsi"/>
          <w:b/>
          <w:sz w:val="22"/>
          <w:szCs w:val="22"/>
        </w:rPr>
        <w:t>akietu</w:t>
      </w:r>
      <w:r w:rsidR="00106817" w:rsidRPr="00FB4445">
        <w:rPr>
          <w:rFonts w:asciiTheme="minorHAnsi" w:hAnsiTheme="minorHAnsi" w:cstheme="minorHAnsi"/>
          <w:b/>
          <w:sz w:val="22"/>
          <w:szCs w:val="22"/>
        </w:rPr>
        <w:t xml:space="preserve"> N</w:t>
      </w:r>
      <w:r w:rsidRPr="00FB4445">
        <w:rPr>
          <w:rFonts w:asciiTheme="minorHAnsi" w:hAnsiTheme="minorHAnsi" w:cstheme="minorHAnsi"/>
          <w:b/>
          <w:sz w:val="22"/>
          <w:szCs w:val="22"/>
        </w:rPr>
        <w:t xml:space="preserve">r: </w:t>
      </w:r>
      <w:r w:rsidR="0088633B" w:rsidRPr="00FB4445">
        <w:rPr>
          <w:rFonts w:asciiTheme="minorHAnsi" w:hAnsiTheme="minorHAnsi" w:cstheme="minorHAnsi"/>
          <w:b/>
          <w:sz w:val="22"/>
          <w:szCs w:val="22"/>
        </w:rPr>
        <w:t>…</w:t>
      </w:r>
      <w:r w:rsidR="00A90E09" w:rsidRPr="00FB4445">
        <w:rPr>
          <w:rFonts w:asciiTheme="minorHAnsi" w:hAnsiTheme="minorHAnsi" w:cstheme="minorHAnsi"/>
          <w:b/>
          <w:sz w:val="22"/>
          <w:szCs w:val="22"/>
        </w:rPr>
        <w:t>…………….</w:t>
      </w:r>
      <w:r w:rsidR="0088633B" w:rsidRPr="00FB4445">
        <w:rPr>
          <w:rFonts w:asciiTheme="minorHAnsi" w:hAnsiTheme="minorHAnsi" w:cstheme="minorHAnsi"/>
          <w:b/>
          <w:sz w:val="22"/>
          <w:szCs w:val="22"/>
        </w:rPr>
        <w:t>.</w:t>
      </w:r>
      <w:r w:rsidR="00734281" w:rsidRPr="00FB4445">
        <w:rPr>
          <w:rFonts w:asciiTheme="minorHAnsi" w:hAnsiTheme="minorHAnsi" w:cstheme="minorHAnsi"/>
          <w:b/>
          <w:sz w:val="22"/>
          <w:szCs w:val="22"/>
        </w:rPr>
        <w:t xml:space="preserve"> </w:t>
      </w:r>
    </w:p>
    <w:p w14:paraId="39018B45" w14:textId="120C7CF6" w:rsidR="00734281" w:rsidRPr="00FB4445" w:rsidRDefault="00A90E09" w:rsidP="006F4ACC">
      <w:pPr>
        <w:pStyle w:val="Tekstpodstawowy"/>
        <w:rPr>
          <w:rFonts w:asciiTheme="minorHAnsi" w:hAnsiTheme="minorHAnsi" w:cstheme="minorHAnsi"/>
          <w:i/>
          <w:sz w:val="20"/>
          <w:szCs w:val="20"/>
        </w:rPr>
      </w:pPr>
      <w:r w:rsidRPr="004301EE">
        <w:rPr>
          <w:rFonts w:asciiTheme="minorHAnsi" w:hAnsiTheme="minorHAnsi" w:cstheme="minorHAnsi"/>
          <w:sz w:val="22"/>
          <w:szCs w:val="22"/>
        </w:rPr>
        <w:t>(</w:t>
      </w:r>
      <w:r w:rsidR="00CC0170" w:rsidRPr="00FB4445">
        <w:rPr>
          <w:rFonts w:asciiTheme="minorHAnsi" w:hAnsiTheme="minorHAnsi" w:cstheme="minorHAnsi"/>
          <w:i/>
          <w:sz w:val="20"/>
          <w:szCs w:val="20"/>
        </w:rPr>
        <w:t>Wykonawca uzupełnia zgodnie z wypełn</w:t>
      </w:r>
      <w:r w:rsidR="00E676A3">
        <w:rPr>
          <w:rFonts w:asciiTheme="minorHAnsi" w:hAnsiTheme="minorHAnsi" w:cstheme="minorHAnsi"/>
          <w:i/>
          <w:sz w:val="20"/>
          <w:szCs w:val="20"/>
        </w:rPr>
        <w:t>ionym Załącznikiem</w:t>
      </w:r>
      <w:r w:rsidR="00CC0170" w:rsidRPr="00FB4445">
        <w:rPr>
          <w:rFonts w:asciiTheme="minorHAnsi" w:hAnsiTheme="minorHAnsi" w:cstheme="minorHAnsi"/>
          <w:i/>
          <w:sz w:val="20"/>
          <w:szCs w:val="20"/>
        </w:rPr>
        <w:t xml:space="preserve"> Nr 2 do SWZ (dla każdego pakietu oddzielnie)</w:t>
      </w:r>
    </w:p>
    <w:p w14:paraId="7F6E7EFE" w14:textId="77777777" w:rsidR="00734281" w:rsidRPr="00FB4445" w:rsidRDefault="00734281" w:rsidP="006F4ACC">
      <w:pPr>
        <w:pStyle w:val="Tekstpodstawowy"/>
        <w:rPr>
          <w:rFonts w:asciiTheme="minorHAnsi" w:hAnsiTheme="minorHAnsi" w:cstheme="minorHAnsi"/>
          <w:b/>
          <w:sz w:val="22"/>
          <w:szCs w:val="22"/>
        </w:rPr>
      </w:pPr>
    </w:p>
    <w:p w14:paraId="530B318F" w14:textId="55CDED05" w:rsidR="00D25E61" w:rsidRPr="00FB4445" w:rsidRDefault="00734281" w:rsidP="006F4ACC">
      <w:pPr>
        <w:pStyle w:val="Tekstpodstawowy"/>
        <w:rPr>
          <w:rFonts w:asciiTheme="minorHAnsi" w:hAnsiTheme="minorHAnsi" w:cstheme="minorHAnsi"/>
          <w:b/>
          <w:sz w:val="22"/>
          <w:szCs w:val="22"/>
        </w:rPr>
      </w:pPr>
      <w:r w:rsidRPr="00FB4445">
        <w:rPr>
          <w:rFonts w:asciiTheme="minorHAnsi" w:hAnsiTheme="minorHAnsi" w:cstheme="minorHAnsi"/>
          <w:b/>
          <w:sz w:val="22"/>
          <w:szCs w:val="22"/>
        </w:rPr>
        <w:t>za Cenę brutto: _______________________________ PLN</w:t>
      </w:r>
    </w:p>
    <w:p w14:paraId="4BD4225D" w14:textId="77777777" w:rsidR="00734281" w:rsidRPr="00FD3DE9" w:rsidRDefault="00734281" w:rsidP="006F4ACC">
      <w:pPr>
        <w:pStyle w:val="Tekstpodstawowy"/>
        <w:rPr>
          <w:rFonts w:asciiTheme="minorHAnsi" w:hAnsiTheme="minorHAnsi" w:cstheme="minorHAnsi"/>
          <w:b/>
          <w:sz w:val="22"/>
          <w:szCs w:val="22"/>
          <w:highlight w:val="yellow"/>
        </w:rPr>
      </w:pPr>
    </w:p>
    <w:p w14:paraId="06B07C78" w14:textId="77777777" w:rsidR="0088633B" w:rsidRPr="00F242E3" w:rsidRDefault="0088633B" w:rsidP="006F4ACC">
      <w:pPr>
        <w:pStyle w:val="Tekstpodstawowy"/>
        <w:rPr>
          <w:rFonts w:asciiTheme="minorHAnsi" w:hAnsiTheme="minorHAnsi" w:cstheme="minorHAnsi"/>
          <w:b/>
          <w:sz w:val="22"/>
          <w:szCs w:val="22"/>
        </w:rPr>
      </w:pPr>
    </w:p>
    <w:p w14:paraId="6F79232C" w14:textId="0F896A0A" w:rsidR="00D25E61" w:rsidRDefault="00D25E61" w:rsidP="006F4ACC">
      <w:pPr>
        <w:pStyle w:val="Nagwek"/>
        <w:jc w:val="both"/>
        <w:rPr>
          <w:rFonts w:asciiTheme="minorHAnsi" w:hAnsiTheme="minorHAnsi" w:cstheme="minorHAnsi"/>
          <w:sz w:val="22"/>
          <w:szCs w:val="22"/>
        </w:rPr>
      </w:pPr>
      <w:r w:rsidRPr="002F6ABC">
        <w:rPr>
          <w:rFonts w:asciiTheme="minorHAnsi" w:hAnsiTheme="minorHAnsi" w:cstheme="minorHAnsi"/>
          <w:sz w:val="22"/>
          <w:szCs w:val="22"/>
        </w:rPr>
        <w:t xml:space="preserve">zgodnie z opisem i wymogami zawartymi w SWZ </w:t>
      </w:r>
      <w:r w:rsidR="00B95598" w:rsidRPr="002F6ABC">
        <w:rPr>
          <w:rFonts w:asciiTheme="minorHAnsi" w:hAnsiTheme="minorHAnsi" w:cstheme="minorHAnsi"/>
          <w:sz w:val="22"/>
          <w:szCs w:val="22"/>
        </w:rPr>
        <w:t xml:space="preserve">oraz opisem oferowanego przedmiotu zamówienia określonym </w:t>
      </w:r>
      <w:r w:rsidR="00B95598" w:rsidRPr="00F52AAC">
        <w:rPr>
          <w:rFonts w:asciiTheme="minorHAnsi" w:hAnsiTheme="minorHAnsi" w:cstheme="minorHAnsi"/>
          <w:sz w:val="22"/>
          <w:szCs w:val="22"/>
        </w:rPr>
        <w:t xml:space="preserve">w </w:t>
      </w:r>
      <w:r w:rsidR="00E676A3">
        <w:rPr>
          <w:rFonts w:asciiTheme="minorHAnsi" w:hAnsiTheme="minorHAnsi" w:cstheme="minorHAnsi"/>
          <w:b/>
          <w:sz w:val="22"/>
          <w:szCs w:val="22"/>
        </w:rPr>
        <w:t>Załączniku</w:t>
      </w:r>
      <w:r w:rsidR="00B95598" w:rsidRPr="00F52AAC">
        <w:rPr>
          <w:rFonts w:asciiTheme="minorHAnsi" w:hAnsiTheme="minorHAnsi" w:cstheme="minorHAnsi"/>
          <w:b/>
          <w:sz w:val="22"/>
          <w:szCs w:val="22"/>
        </w:rPr>
        <w:t xml:space="preserve"> Nr 2</w:t>
      </w:r>
      <w:r w:rsidR="00B95598" w:rsidRPr="00F52AAC">
        <w:rPr>
          <w:rFonts w:asciiTheme="minorHAnsi" w:hAnsiTheme="minorHAnsi" w:cstheme="minorHAnsi"/>
          <w:sz w:val="22"/>
          <w:szCs w:val="22"/>
        </w:rPr>
        <w:t xml:space="preserve"> </w:t>
      </w:r>
      <w:r w:rsidR="006327F3" w:rsidRPr="00F52AAC">
        <w:rPr>
          <w:rFonts w:asciiTheme="minorHAnsi" w:hAnsiTheme="minorHAnsi" w:cstheme="minorHAnsi"/>
          <w:sz w:val="22"/>
          <w:szCs w:val="22"/>
        </w:rPr>
        <w:t>do SWZ</w:t>
      </w:r>
      <w:r w:rsidRPr="00F52AAC">
        <w:rPr>
          <w:rFonts w:asciiTheme="minorHAnsi" w:hAnsiTheme="minorHAnsi" w:cstheme="minorHAnsi"/>
          <w:sz w:val="22"/>
          <w:szCs w:val="22"/>
        </w:rPr>
        <w:t>, będącym</w:t>
      </w:r>
      <w:r w:rsidR="00B95598" w:rsidRPr="00F52AAC">
        <w:rPr>
          <w:rFonts w:asciiTheme="minorHAnsi" w:hAnsiTheme="minorHAnsi" w:cstheme="minorHAnsi"/>
          <w:sz w:val="22"/>
          <w:szCs w:val="22"/>
        </w:rPr>
        <w:t>i</w:t>
      </w:r>
      <w:r w:rsidRPr="00F52AAC">
        <w:rPr>
          <w:rFonts w:asciiTheme="minorHAnsi" w:hAnsiTheme="minorHAnsi" w:cstheme="minorHAnsi"/>
          <w:sz w:val="22"/>
          <w:szCs w:val="22"/>
        </w:rPr>
        <w:t xml:space="preserve"> integralną częścią niniejszej oferty.</w:t>
      </w:r>
      <w:r w:rsidR="000F5795" w:rsidRPr="000F5795">
        <w:t xml:space="preserve"> </w:t>
      </w:r>
    </w:p>
    <w:p w14:paraId="0476FEC1" w14:textId="77777777" w:rsidR="00A90E09" w:rsidRPr="00F242E3" w:rsidRDefault="00A90E09" w:rsidP="006F4ACC">
      <w:pPr>
        <w:pStyle w:val="Nagwek"/>
        <w:jc w:val="both"/>
        <w:rPr>
          <w:rFonts w:asciiTheme="minorHAnsi" w:eastAsia="Calibri" w:hAnsiTheme="minorHAnsi" w:cstheme="minorHAnsi"/>
          <w:sz w:val="22"/>
          <w:szCs w:val="22"/>
        </w:rPr>
      </w:pPr>
    </w:p>
    <w:p w14:paraId="65D90E0B" w14:textId="6BBDC066" w:rsidR="00793EDB" w:rsidRPr="00F242E3" w:rsidRDefault="00793EDB" w:rsidP="006F4ACC">
      <w:pPr>
        <w:autoSpaceDE w:val="0"/>
        <w:autoSpaceDN w:val="0"/>
        <w:adjustRightInd w:val="0"/>
        <w:jc w:val="both"/>
        <w:rPr>
          <w:rFonts w:asciiTheme="minorHAnsi" w:hAnsiTheme="minorHAnsi" w:cstheme="minorHAnsi"/>
          <w:b/>
          <w:sz w:val="22"/>
          <w:szCs w:val="22"/>
          <w:highlight w:val="yellow"/>
        </w:rPr>
      </w:pPr>
    </w:p>
    <w:p w14:paraId="12C9BE6D" w14:textId="7F6B7CA9" w:rsidR="00156275" w:rsidRDefault="00156275" w:rsidP="00156275">
      <w:pPr>
        <w:jc w:val="both"/>
        <w:rPr>
          <w:rFonts w:cs="Times New Roman"/>
          <w:b/>
          <w:sz w:val="22"/>
          <w:szCs w:val="22"/>
        </w:rPr>
      </w:pPr>
      <w:r w:rsidRPr="00035E0E">
        <w:rPr>
          <w:rFonts w:cs="Times New Roman"/>
          <w:b/>
          <w:sz w:val="22"/>
          <w:szCs w:val="22"/>
        </w:rPr>
        <w:t xml:space="preserve">Zobowiązujemy się realizować zamówienie w okresie od dnia podpisania umowy przez okres </w:t>
      </w:r>
      <w:r w:rsidR="00E676A3">
        <w:rPr>
          <w:rFonts w:cs="Times New Roman"/>
          <w:b/>
          <w:sz w:val="22"/>
          <w:szCs w:val="22"/>
        </w:rPr>
        <w:t>12</w:t>
      </w:r>
      <w:r>
        <w:rPr>
          <w:rFonts w:cs="Times New Roman"/>
          <w:b/>
          <w:sz w:val="22"/>
          <w:szCs w:val="22"/>
        </w:rPr>
        <w:t xml:space="preserve"> </w:t>
      </w:r>
      <w:r w:rsidRPr="00035E0E">
        <w:rPr>
          <w:rFonts w:cs="Times New Roman"/>
          <w:b/>
          <w:sz w:val="22"/>
          <w:szCs w:val="22"/>
        </w:rPr>
        <w:t>miesięcy</w:t>
      </w:r>
      <w:r w:rsidR="00E676A3">
        <w:rPr>
          <w:rFonts w:cs="Times New Roman"/>
          <w:b/>
          <w:sz w:val="22"/>
          <w:szCs w:val="22"/>
        </w:rPr>
        <w:t>.</w:t>
      </w:r>
    </w:p>
    <w:p w14:paraId="02854978" w14:textId="4CF93540" w:rsidR="00EE25AC" w:rsidRPr="00F242E3" w:rsidRDefault="00EE25AC" w:rsidP="00EE25AC">
      <w:pPr>
        <w:jc w:val="both"/>
        <w:rPr>
          <w:rFonts w:asciiTheme="minorHAnsi" w:hAnsiTheme="minorHAnsi" w:cstheme="minorHAnsi"/>
          <w:sz w:val="22"/>
          <w:szCs w:val="22"/>
        </w:rPr>
      </w:pPr>
    </w:p>
    <w:p w14:paraId="04DE093E" w14:textId="4DC57601" w:rsidR="00D25E61" w:rsidRPr="00F242E3" w:rsidRDefault="00D25E61" w:rsidP="006F4ACC">
      <w:pPr>
        <w:autoSpaceDE w:val="0"/>
        <w:autoSpaceDN w:val="0"/>
        <w:adjustRightInd w:val="0"/>
        <w:jc w:val="both"/>
        <w:rPr>
          <w:rFonts w:asciiTheme="minorHAnsi" w:hAnsiTheme="minorHAnsi" w:cstheme="minorHAnsi"/>
          <w:b/>
          <w:sz w:val="22"/>
          <w:szCs w:val="22"/>
        </w:rPr>
      </w:pPr>
      <w:r w:rsidRPr="00F242E3">
        <w:rPr>
          <w:rFonts w:asciiTheme="minorHAnsi" w:hAnsiTheme="minorHAnsi" w:cstheme="minorHAnsi"/>
          <w:b/>
          <w:sz w:val="22"/>
          <w:szCs w:val="22"/>
        </w:rPr>
        <w:t>IV. OŚWIADCZAM, ŻE:</w:t>
      </w:r>
    </w:p>
    <w:p w14:paraId="55153357" w14:textId="42153D01" w:rsidR="00D25E61" w:rsidRDefault="00D25E61" w:rsidP="003961FB">
      <w:pPr>
        <w:pStyle w:val="Akapitzlist"/>
        <w:numPr>
          <w:ilvl w:val="0"/>
          <w:numId w:val="35"/>
        </w:numPr>
        <w:ind w:left="426" w:hanging="284"/>
        <w:jc w:val="both"/>
        <w:rPr>
          <w:rFonts w:asciiTheme="minorHAnsi" w:hAnsiTheme="minorHAnsi" w:cstheme="minorHAnsi"/>
          <w:sz w:val="22"/>
          <w:szCs w:val="22"/>
        </w:rPr>
      </w:pPr>
      <w:r w:rsidRPr="00F242E3">
        <w:rPr>
          <w:rFonts w:asciiTheme="minorHAnsi" w:hAnsiTheme="minorHAnsi" w:cstheme="minorHAnsi"/>
          <w:sz w:val="22"/>
          <w:szCs w:val="22"/>
        </w:rPr>
        <w:t xml:space="preserve">W podanej cenie zawierają się wszystkie koszty, jakie musimy ponieść, aby spełnić wymagania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zgodne z opisem i warunkami w SWZ.</w:t>
      </w:r>
      <w:r w:rsidR="000F5795">
        <w:rPr>
          <w:rFonts w:asciiTheme="minorHAnsi" w:hAnsiTheme="minorHAnsi" w:cstheme="minorHAnsi"/>
          <w:sz w:val="22"/>
          <w:szCs w:val="22"/>
        </w:rPr>
        <w:t xml:space="preserve"> </w:t>
      </w:r>
    </w:p>
    <w:p w14:paraId="3EB2B5B6" w14:textId="414468DD" w:rsidR="004B3916" w:rsidRPr="004B3916" w:rsidRDefault="004B3916" w:rsidP="004B3916">
      <w:pPr>
        <w:pStyle w:val="Akapitzlist"/>
        <w:numPr>
          <w:ilvl w:val="0"/>
          <w:numId w:val="35"/>
        </w:numPr>
        <w:jc w:val="both"/>
        <w:rPr>
          <w:rFonts w:ascii="Calibri" w:hAnsi="Calibri" w:cs="Calibri"/>
          <w:sz w:val="22"/>
          <w:szCs w:val="22"/>
        </w:rPr>
      </w:pPr>
      <w:r w:rsidRPr="004B3916">
        <w:rPr>
          <w:rFonts w:asciiTheme="minorHAnsi" w:hAnsiTheme="minorHAnsi" w:cstheme="minorHAnsi"/>
          <w:b/>
          <w:bCs/>
          <w:sz w:val="22"/>
          <w:szCs w:val="22"/>
        </w:rPr>
        <w:t>Dostawy pilne</w:t>
      </w:r>
      <w:r w:rsidRPr="004B3916">
        <w:rPr>
          <w:rFonts w:asciiTheme="minorHAnsi" w:hAnsiTheme="minorHAnsi" w:cstheme="minorHAnsi"/>
          <w:bCs/>
          <w:sz w:val="22"/>
          <w:szCs w:val="22"/>
        </w:rPr>
        <w:t xml:space="preserve"> będą dostarczane w terminie </w:t>
      </w:r>
      <w:r w:rsidRPr="004B3916">
        <w:rPr>
          <w:rFonts w:asciiTheme="minorHAnsi" w:hAnsiTheme="minorHAnsi" w:cstheme="minorHAnsi"/>
          <w:b/>
          <w:bCs/>
          <w:sz w:val="22"/>
          <w:szCs w:val="22"/>
        </w:rPr>
        <w:t>do 48 godzin</w:t>
      </w:r>
      <w:r w:rsidRPr="004B3916">
        <w:rPr>
          <w:rFonts w:asciiTheme="minorHAnsi" w:hAnsiTheme="minorHAnsi" w:cstheme="minorHAnsi"/>
          <w:bCs/>
          <w:sz w:val="22"/>
          <w:szCs w:val="22"/>
        </w:rPr>
        <w:t xml:space="preserve"> </w:t>
      </w:r>
      <w:r w:rsidRPr="004B3916">
        <w:rPr>
          <w:rFonts w:ascii="Calibri" w:hAnsi="Calibri" w:cs="Calibri"/>
          <w:i/>
          <w:sz w:val="22"/>
          <w:szCs w:val="22"/>
        </w:rPr>
        <w:t>(dotyczy Pakietu nr</w:t>
      </w:r>
      <w:r w:rsidRPr="004B3916">
        <w:rPr>
          <w:rFonts w:ascii="Calibri" w:hAnsi="Calibri" w:cs="Calibri"/>
          <w:b/>
          <w:i/>
          <w:sz w:val="22"/>
          <w:szCs w:val="22"/>
        </w:rPr>
        <w:t xml:space="preserve"> </w:t>
      </w:r>
      <w:r w:rsidRPr="004B3916">
        <w:rPr>
          <w:rFonts w:ascii="Calibri" w:hAnsi="Calibri" w:cs="Calibri"/>
          <w:i/>
          <w:sz w:val="22"/>
          <w:szCs w:val="22"/>
        </w:rPr>
        <w:t xml:space="preserve">1, 3, 4, 5) </w:t>
      </w:r>
      <w:r w:rsidRPr="004B3916">
        <w:rPr>
          <w:rFonts w:ascii="Calibri" w:hAnsi="Calibri" w:cs="Calibri"/>
          <w:b/>
          <w:sz w:val="22"/>
          <w:szCs w:val="22"/>
        </w:rPr>
        <w:t xml:space="preserve">do 24 godzin </w:t>
      </w:r>
      <w:r w:rsidRPr="004B3916">
        <w:rPr>
          <w:rFonts w:ascii="Calibri" w:hAnsi="Calibri" w:cs="Calibri"/>
          <w:i/>
          <w:sz w:val="22"/>
          <w:szCs w:val="22"/>
        </w:rPr>
        <w:t>(dotyczy Pakietu nr</w:t>
      </w:r>
      <w:r w:rsidRPr="004B3916">
        <w:rPr>
          <w:rFonts w:ascii="Calibri" w:hAnsi="Calibri" w:cs="Calibri"/>
          <w:b/>
          <w:i/>
          <w:sz w:val="22"/>
          <w:szCs w:val="22"/>
        </w:rPr>
        <w:t xml:space="preserve"> </w:t>
      </w:r>
      <w:r w:rsidRPr="004B3916">
        <w:rPr>
          <w:rFonts w:ascii="Calibri" w:hAnsi="Calibri" w:cs="Calibri"/>
          <w:i/>
          <w:sz w:val="22"/>
          <w:szCs w:val="22"/>
        </w:rPr>
        <w:t>2, 6)</w:t>
      </w:r>
      <w:r w:rsidRPr="004B3916">
        <w:rPr>
          <w:rFonts w:ascii="Calibri" w:hAnsi="Calibri" w:cs="Calibri"/>
          <w:sz w:val="22"/>
          <w:szCs w:val="22"/>
        </w:rPr>
        <w:t xml:space="preserve"> </w:t>
      </w:r>
      <w:r w:rsidRPr="004B3916">
        <w:rPr>
          <w:rFonts w:asciiTheme="minorHAnsi" w:hAnsiTheme="minorHAnsi" w:cstheme="minorHAnsi"/>
          <w:bCs/>
          <w:sz w:val="22"/>
          <w:szCs w:val="22"/>
        </w:rPr>
        <w:t xml:space="preserve">od złożenia zamówienia </w:t>
      </w:r>
      <w:r w:rsidRPr="004B3916">
        <w:rPr>
          <w:rFonts w:asciiTheme="minorHAnsi" w:hAnsiTheme="minorHAnsi" w:cstheme="minorHAnsi"/>
          <w:b/>
          <w:bCs/>
          <w:sz w:val="22"/>
          <w:szCs w:val="22"/>
        </w:rPr>
        <w:t xml:space="preserve">na adres </w:t>
      </w:r>
      <w:r w:rsidRPr="004B3916">
        <w:rPr>
          <w:rFonts w:ascii="Calibri" w:hAnsi="Calibri" w:cs="Calibri"/>
          <w:b/>
          <w:sz w:val="22"/>
          <w:szCs w:val="22"/>
        </w:rPr>
        <w:t>Magazynu Apteki Zamawiającego zlokalizowanych w Łodzi, przy ul. Pomorskiej 251 bud. A-1.</w:t>
      </w:r>
    </w:p>
    <w:p w14:paraId="33D61C51" w14:textId="0576EEC5" w:rsidR="00D25E61" w:rsidRPr="00F242E3" w:rsidRDefault="00D25E61" w:rsidP="003961FB">
      <w:pPr>
        <w:pStyle w:val="Akapitzlist"/>
        <w:numPr>
          <w:ilvl w:val="0"/>
          <w:numId w:val="35"/>
        </w:numPr>
        <w:ind w:left="426"/>
        <w:jc w:val="both"/>
        <w:rPr>
          <w:rFonts w:asciiTheme="minorHAnsi" w:hAnsiTheme="minorHAnsi" w:cstheme="minorHAnsi"/>
          <w:sz w:val="22"/>
          <w:szCs w:val="22"/>
        </w:rPr>
      </w:pPr>
      <w:r w:rsidRPr="00F242E3">
        <w:rPr>
          <w:rFonts w:asciiTheme="minorHAnsi" w:hAnsiTheme="minorHAnsi" w:cstheme="minorHAnsi"/>
          <w:color w:val="000000"/>
          <w:sz w:val="22"/>
          <w:szCs w:val="22"/>
        </w:rPr>
        <w:t>Zapozna</w:t>
      </w:r>
      <w:r w:rsidR="00644B72" w:rsidRPr="00F242E3">
        <w:rPr>
          <w:rFonts w:asciiTheme="minorHAnsi" w:hAnsiTheme="minorHAnsi" w:cstheme="minorHAnsi"/>
          <w:color w:val="000000"/>
          <w:sz w:val="22"/>
          <w:szCs w:val="22"/>
        </w:rPr>
        <w:t>łem</w:t>
      </w:r>
      <w:r w:rsidRPr="00F242E3">
        <w:rPr>
          <w:rFonts w:asciiTheme="minorHAnsi" w:hAnsiTheme="minorHAnsi" w:cstheme="minorHAnsi"/>
          <w:color w:val="000000"/>
          <w:sz w:val="22"/>
          <w:szCs w:val="22"/>
        </w:rPr>
        <w:t xml:space="preserve"> </w:t>
      </w:r>
      <w:r w:rsidRPr="00F242E3">
        <w:rPr>
          <w:rFonts w:asciiTheme="minorHAnsi" w:hAnsiTheme="minorHAnsi" w:cstheme="minorHAnsi"/>
          <w:sz w:val="22"/>
          <w:szCs w:val="22"/>
        </w:rPr>
        <w:t>się ze specyfikacją warunków zamówienia i przyjmuj</w:t>
      </w:r>
      <w:r w:rsidR="00644B72" w:rsidRPr="00F242E3">
        <w:rPr>
          <w:rFonts w:asciiTheme="minorHAnsi" w:hAnsiTheme="minorHAnsi" w:cstheme="minorHAnsi"/>
          <w:sz w:val="22"/>
          <w:szCs w:val="22"/>
        </w:rPr>
        <w:t>ę</w:t>
      </w:r>
      <w:r w:rsidRPr="00F242E3">
        <w:rPr>
          <w:rFonts w:asciiTheme="minorHAnsi" w:hAnsiTheme="minorHAnsi" w:cstheme="minorHAnsi"/>
          <w:sz w:val="22"/>
          <w:szCs w:val="22"/>
        </w:rPr>
        <w:t xml:space="preserve"> ją bez zastrzeżeń oraz uzyska</w:t>
      </w:r>
      <w:r w:rsidR="00644B72" w:rsidRPr="00F242E3">
        <w:rPr>
          <w:rFonts w:asciiTheme="minorHAnsi" w:hAnsiTheme="minorHAnsi" w:cstheme="minorHAnsi"/>
          <w:sz w:val="22"/>
          <w:szCs w:val="22"/>
        </w:rPr>
        <w:t xml:space="preserve">łem </w:t>
      </w:r>
      <w:r w:rsidRPr="00F242E3">
        <w:rPr>
          <w:rFonts w:asciiTheme="minorHAnsi" w:hAnsiTheme="minorHAnsi" w:cstheme="minorHAnsi"/>
          <w:sz w:val="22"/>
          <w:szCs w:val="22"/>
        </w:rPr>
        <w:t>konieczne informacje do przygotowania oferty,</w:t>
      </w:r>
    </w:p>
    <w:p w14:paraId="47655603" w14:textId="77777777" w:rsidR="00156275" w:rsidRDefault="00D25E61" w:rsidP="00156275">
      <w:pPr>
        <w:pStyle w:val="Akapitzlist"/>
        <w:numPr>
          <w:ilvl w:val="0"/>
          <w:numId w:val="35"/>
        </w:numPr>
        <w:ind w:left="426"/>
        <w:jc w:val="both"/>
        <w:rPr>
          <w:rFonts w:asciiTheme="minorHAnsi" w:hAnsiTheme="minorHAnsi" w:cstheme="minorHAnsi"/>
          <w:sz w:val="22"/>
          <w:szCs w:val="22"/>
        </w:rPr>
      </w:pPr>
      <w:r w:rsidRPr="00F242E3">
        <w:rPr>
          <w:rFonts w:asciiTheme="minorHAnsi" w:hAnsiTheme="minorHAnsi" w:cstheme="minorHAnsi"/>
          <w:sz w:val="22"/>
          <w:szCs w:val="22"/>
        </w:rPr>
        <w:t xml:space="preserve">Oświadczam, że zawarte w SWZ postanowienia umowy zostały przez </w:t>
      </w:r>
      <w:r w:rsidR="00644B72" w:rsidRPr="00F242E3">
        <w:rPr>
          <w:rFonts w:asciiTheme="minorHAnsi" w:hAnsiTheme="minorHAnsi" w:cstheme="minorHAnsi"/>
          <w:sz w:val="22"/>
          <w:szCs w:val="22"/>
        </w:rPr>
        <w:t>mnie</w:t>
      </w:r>
      <w:r w:rsidRPr="00F242E3">
        <w:rPr>
          <w:rFonts w:asciiTheme="minorHAnsi" w:hAnsiTheme="minorHAnsi" w:cstheme="minorHAnsi"/>
          <w:sz w:val="22"/>
          <w:szCs w:val="22"/>
        </w:rPr>
        <w:t xml:space="preserve"> zaakceptowane i zobowiązuj</w:t>
      </w:r>
      <w:r w:rsidR="00644B72" w:rsidRPr="00F242E3">
        <w:rPr>
          <w:rFonts w:asciiTheme="minorHAnsi" w:hAnsiTheme="minorHAnsi" w:cstheme="minorHAnsi"/>
          <w:sz w:val="22"/>
          <w:szCs w:val="22"/>
        </w:rPr>
        <w:t>ę</w:t>
      </w:r>
      <w:r w:rsidRPr="00F242E3">
        <w:rPr>
          <w:rFonts w:asciiTheme="minorHAnsi" w:hAnsiTheme="minorHAnsi" w:cstheme="minorHAnsi"/>
          <w:sz w:val="22"/>
          <w:szCs w:val="22"/>
        </w:rPr>
        <w:t xml:space="preserve"> się w przypadku wyboru </w:t>
      </w:r>
      <w:r w:rsidR="00644B72" w:rsidRPr="00F242E3">
        <w:rPr>
          <w:rFonts w:asciiTheme="minorHAnsi" w:hAnsiTheme="minorHAnsi" w:cstheme="minorHAnsi"/>
          <w:sz w:val="22"/>
          <w:szCs w:val="22"/>
        </w:rPr>
        <w:t>mojej</w:t>
      </w:r>
      <w:r w:rsidRPr="00F242E3">
        <w:rPr>
          <w:rFonts w:asciiTheme="minorHAnsi" w:hAnsiTheme="minorHAnsi" w:cstheme="minorHAnsi"/>
          <w:sz w:val="22"/>
          <w:szCs w:val="22"/>
        </w:rPr>
        <w:t xml:space="preserve"> oferty do zawarcia umowy na warunkach, w miejscu i terminie wyznaczonym przez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w:t>
      </w:r>
    </w:p>
    <w:p w14:paraId="1C2F9BED" w14:textId="77777777" w:rsidR="00156275" w:rsidRPr="00156275" w:rsidRDefault="00156275" w:rsidP="00156275">
      <w:pPr>
        <w:pStyle w:val="Akapitzlist"/>
        <w:numPr>
          <w:ilvl w:val="0"/>
          <w:numId w:val="35"/>
        </w:numPr>
        <w:ind w:left="426"/>
        <w:jc w:val="both"/>
        <w:rPr>
          <w:rFonts w:asciiTheme="minorHAnsi" w:hAnsiTheme="minorHAnsi" w:cstheme="minorHAnsi"/>
          <w:sz w:val="22"/>
          <w:szCs w:val="22"/>
        </w:rPr>
      </w:pPr>
      <w:r w:rsidRPr="00156275">
        <w:rPr>
          <w:rFonts w:ascii="Calibri" w:hAnsi="Calibri" w:cs="Calibri"/>
          <w:sz w:val="22"/>
          <w:szCs w:val="22"/>
        </w:rPr>
        <w:t>Przedstawione w Formularzu asortymentowo-cenowym ilości produktów (w okresie obowiązywania umowy) są szacunkowe i nie mogą stanowić podstawy do żądania przez nas ich pełnej realizacji. W przypadku przekroczenia ilości określonego produktu podanego w SWZ i konieczności dodatkowego zamówienia nie będziemy podwyższać ceny.</w:t>
      </w:r>
    </w:p>
    <w:p w14:paraId="785F046B" w14:textId="76B48B54" w:rsidR="00497B64" w:rsidRPr="0065220F" w:rsidRDefault="00156275" w:rsidP="0065220F">
      <w:pPr>
        <w:pStyle w:val="Akapitzlist"/>
        <w:numPr>
          <w:ilvl w:val="0"/>
          <w:numId w:val="35"/>
        </w:numPr>
        <w:ind w:left="426"/>
        <w:jc w:val="both"/>
        <w:rPr>
          <w:rFonts w:asciiTheme="minorHAnsi" w:hAnsiTheme="minorHAnsi" w:cstheme="minorHAnsi"/>
          <w:sz w:val="22"/>
          <w:szCs w:val="22"/>
        </w:rPr>
      </w:pPr>
      <w:r w:rsidRPr="00156275">
        <w:rPr>
          <w:rFonts w:ascii="Calibri" w:hAnsi="Calibri" w:cs="Calibri"/>
          <w:sz w:val="22"/>
          <w:szCs w:val="22"/>
        </w:rPr>
        <w:t>Gwarantujemy termin w</w:t>
      </w:r>
      <w:r w:rsidR="0065220F">
        <w:rPr>
          <w:rFonts w:ascii="Calibri" w:hAnsi="Calibri" w:cs="Calibri"/>
          <w:sz w:val="22"/>
          <w:szCs w:val="22"/>
        </w:rPr>
        <w:t xml:space="preserve">ażności dostarczanych produktów </w:t>
      </w:r>
      <w:r w:rsidRPr="0065220F">
        <w:rPr>
          <w:rFonts w:ascii="Calibri" w:hAnsi="Calibri" w:cs="Calibri"/>
          <w:sz w:val="22"/>
          <w:szCs w:val="22"/>
        </w:rPr>
        <w:t>leczniczych i wyrobów medycznych</w:t>
      </w:r>
      <w:r w:rsidR="00497B64" w:rsidRPr="0065220F">
        <w:rPr>
          <w:rFonts w:ascii="Calibri" w:hAnsi="Calibri" w:cs="Calibri"/>
          <w:sz w:val="22"/>
          <w:szCs w:val="22"/>
        </w:rPr>
        <w:t xml:space="preserve"> </w:t>
      </w:r>
      <w:r w:rsidRPr="0065220F">
        <w:rPr>
          <w:rFonts w:ascii="Calibri" w:hAnsi="Calibri" w:cs="Calibri"/>
          <w:sz w:val="22"/>
          <w:szCs w:val="22"/>
        </w:rPr>
        <w:t>min. 12 m-</w:t>
      </w:r>
      <w:proofErr w:type="spellStart"/>
      <w:r w:rsidRPr="0065220F">
        <w:rPr>
          <w:rFonts w:ascii="Calibri" w:hAnsi="Calibri" w:cs="Calibri"/>
          <w:sz w:val="22"/>
          <w:szCs w:val="22"/>
        </w:rPr>
        <w:t>cy</w:t>
      </w:r>
      <w:proofErr w:type="spellEnd"/>
      <w:r w:rsidRPr="0065220F">
        <w:rPr>
          <w:rFonts w:ascii="Calibri" w:hAnsi="Calibri" w:cs="Calibri"/>
          <w:sz w:val="22"/>
          <w:szCs w:val="22"/>
        </w:rPr>
        <w:t xml:space="preserve"> licząc od dnia dostawy, chyba, że w Formularzu rzeczowo - ce</w:t>
      </w:r>
      <w:r w:rsidR="00E676A3">
        <w:rPr>
          <w:rFonts w:ascii="Calibri" w:hAnsi="Calibri" w:cs="Calibri"/>
          <w:sz w:val="22"/>
          <w:szCs w:val="22"/>
        </w:rPr>
        <w:t>nowym (załączniku nr 2</w:t>
      </w:r>
      <w:r w:rsidRPr="0065220F">
        <w:rPr>
          <w:rFonts w:ascii="Calibri" w:hAnsi="Calibri" w:cs="Calibri"/>
          <w:sz w:val="22"/>
          <w:szCs w:val="22"/>
        </w:rPr>
        <w:t xml:space="preserve"> do SWZ) wskazano inaczej,</w:t>
      </w:r>
    </w:p>
    <w:p w14:paraId="777F7A94" w14:textId="718D8CC3" w:rsidR="00156275" w:rsidRPr="00497B64" w:rsidRDefault="00156275" w:rsidP="00497B64">
      <w:pPr>
        <w:pStyle w:val="Akapitzlist"/>
        <w:numPr>
          <w:ilvl w:val="0"/>
          <w:numId w:val="35"/>
        </w:numPr>
        <w:jc w:val="both"/>
        <w:rPr>
          <w:rFonts w:ascii="Calibri" w:hAnsi="Calibri" w:cs="Calibri"/>
          <w:sz w:val="22"/>
          <w:szCs w:val="22"/>
        </w:rPr>
      </w:pPr>
      <w:r w:rsidRPr="00497B64">
        <w:rPr>
          <w:rFonts w:ascii="Calibri" w:hAnsi="Calibri" w:cs="Calibri"/>
          <w:sz w:val="22"/>
          <w:szCs w:val="22"/>
        </w:rPr>
        <w:t xml:space="preserve">Reklamacje (ilościowe i jakościowe) będą rozpatrywane w terminie nie dłuższym niż 3 dni roboczych. </w:t>
      </w:r>
      <w:r w:rsidR="0065220F">
        <w:rPr>
          <w:rFonts w:ascii="Calibri" w:hAnsi="Calibri" w:cs="Calibri"/>
          <w:sz w:val="22"/>
          <w:szCs w:val="22"/>
        </w:rPr>
        <w:br/>
      </w:r>
      <w:r w:rsidRPr="00497B64">
        <w:rPr>
          <w:rFonts w:ascii="Calibri" w:hAnsi="Calibri" w:cs="Calibri"/>
          <w:sz w:val="22"/>
          <w:szCs w:val="22"/>
        </w:rPr>
        <w:t xml:space="preserve">W przypadku stwierdzenia wad jakościowych lub braków ilościowych, Zamawiającemu zostanie dostarczony towar wolny od wad lub </w:t>
      </w:r>
      <w:r w:rsidR="0065220F">
        <w:rPr>
          <w:rFonts w:ascii="Calibri" w:hAnsi="Calibri" w:cs="Calibri"/>
          <w:sz w:val="22"/>
          <w:szCs w:val="22"/>
        </w:rPr>
        <w:t>uzupełniony brak w terminie do 2</w:t>
      </w:r>
      <w:r w:rsidRPr="00497B64">
        <w:rPr>
          <w:rFonts w:ascii="Calibri" w:hAnsi="Calibri" w:cs="Calibri"/>
          <w:sz w:val="22"/>
          <w:szCs w:val="22"/>
        </w:rPr>
        <w:t xml:space="preserve"> dni roboczych, licząc od dnia rozpatrzenia reklamacji</w:t>
      </w:r>
      <w:r w:rsidR="00497B64">
        <w:rPr>
          <w:rFonts w:ascii="Calibri" w:hAnsi="Calibri" w:cs="Calibri"/>
          <w:sz w:val="22"/>
          <w:szCs w:val="22"/>
        </w:rPr>
        <w:t>.</w:t>
      </w:r>
    </w:p>
    <w:p w14:paraId="5072DF0A" w14:textId="1B0D104C" w:rsidR="00D25E61" w:rsidRPr="00F242E3" w:rsidRDefault="00106817" w:rsidP="00156275">
      <w:pPr>
        <w:pStyle w:val="Akapitzlist"/>
        <w:numPr>
          <w:ilvl w:val="0"/>
          <w:numId w:val="96"/>
        </w:numPr>
        <w:ind w:left="426"/>
        <w:jc w:val="both"/>
        <w:rPr>
          <w:rFonts w:asciiTheme="minorHAnsi" w:hAnsiTheme="minorHAnsi" w:cstheme="minorHAnsi"/>
          <w:sz w:val="22"/>
          <w:szCs w:val="22"/>
        </w:rPr>
      </w:pPr>
      <w:r w:rsidRPr="00F242E3">
        <w:rPr>
          <w:rFonts w:asciiTheme="minorHAnsi" w:hAnsiTheme="minorHAnsi" w:cstheme="minorHAnsi"/>
          <w:sz w:val="22"/>
          <w:szCs w:val="22"/>
        </w:rPr>
        <w:t>Posiadam</w:t>
      </w:r>
      <w:r w:rsidR="00D25E61" w:rsidRPr="00F242E3">
        <w:rPr>
          <w:rFonts w:asciiTheme="minorHAnsi" w:hAnsiTheme="minorHAnsi" w:cstheme="minorHAnsi"/>
          <w:sz w:val="22"/>
          <w:szCs w:val="22"/>
        </w:rPr>
        <w:t xml:space="preserve"> wiedzę i doświadczenie oraz dysponuj</w:t>
      </w:r>
      <w:r w:rsidRPr="00F242E3">
        <w:rPr>
          <w:rFonts w:asciiTheme="minorHAnsi" w:hAnsiTheme="minorHAnsi" w:cstheme="minorHAnsi"/>
          <w:sz w:val="22"/>
          <w:szCs w:val="22"/>
        </w:rPr>
        <w:t>ę</w:t>
      </w:r>
      <w:r w:rsidR="00D25E61" w:rsidRPr="00F242E3">
        <w:rPr>
          <w:rFonts w:asciiTheme="minorHAnsi" w:hAnsiTheme="minorHAnsi" w:cstheme="minorHAnsi"/>
          <w:sz w:val="22"/>
          <w:szCs w:val="22"/>
        </w:rPr>
        <w:t xml:space="preserve"> odpowiednim potencjałem technicznym i osobami zdolnymi do wykonania zamówienia.</w:t>
      </w:r>
    </w:p>
    <w:p w14:paraId="624A7D8A" w14:textId="12A6D12C" w:rsidR="00644B72" w:rsidRPr="00FD3DE9" w:rsidRDefault="00D25E61" w:rsidP="00156275">
      <w:pPr>
        <w:pStyle w:val="Akapitzlist"/>
        <w:numPr>
          <w:ilvl w:val="0"/>
          <w:numId w:val="96"/>
        </w:numPr>
        <w:ind w:left="426"/>
        <w:jc w:val="both"/>
        <w:rPr>
          <w:rFonts w:asciiTheme="minorHAnsi" w:hAnsiTheme="minorHAnsi" w:cstheme="minorHAnsi"/>
          <w:sz w:val="22"/>
          <w:szCs w:val="22"/>
        </w:rPr>
      </w:pPr>
      <w:r w:rsidRPr="00FD3DE9">
        <w:rPr>
          <w:rFonts w:asciiTheme="minorHAnsi" w:hAnsiTheme="minorHAnsi" w:cstheme="minorHAnsi"/>
          <w:b/>
          <w:sz w:val="22"/>
          <w:szCs w:val="22"/>
        </w:rPr>
        <w:t>Nie zamierzam*/zamierzam*</w:t>
      </w:r>
      <w:r w:rsidR="002B0955" w:rsidRPr="00FD3DE9">
        <w:rPr>
          <w:rFonts w:asciiTheme="minorHAnsi" w:hAnsiTheme="minorHAnsi" w:cstheme="minorHAnsi"/>
          <w:sz w:val="22"/>
          <w:szCs w:val="22"/>
        </w:rPr>
        <w:t xml:space="preserve"> powierzyć P</w:t>
      </w:r>
      <w:r w:rsidRPr="00FD3DE9">
        <w:rPr>
          <w:rFonts w:asciiTheme="minorHAnsi" w:hAnsiTheme="minorHAnsi" w:cstheme="minorHAnsi"/>
          <w:sz w:val="22"/>
          <w:szCs w:val="22"/>
        </w:rPr>
        <w:t>odwykonawcom wykonanie następujących części zamówienia:................................................</w:t>
      </w:r>
    </w:p>
    <w:p w14:paraId="07434515" w14:textId="5EBEF52B" w:rsidR="00D25E61" w:rsidRPr="00F242E3" w:rsidRDefault="00D25E61" w:rsidP="00644B72">
      <w:pPr>
        <w:suppressAutoHyphens/>
        <w:ind w:left="426"/>
        <w:jc w:val="both"/>
        <w:rPr>
          <w:rFonts w:asciiTheme="minorHAnsi" w:hAnsiTheme="minorHAnsi" w:cstheme="minorHAnsi"/>
          <w:sz w:val="22"/>
          <w:szCs w:val="22"/>
        </w:rPr>
      </w:pPr>
      <w:r w:rsidRPr="00F242E3">
        <w:rPr>
          <w:rFonts w:asciiTheme="minorHAnsi" w:hAnsiTheme="minorHAnsi" w:cstheme="minorHAnsi"/>
          <w:i/>
          <w:sz w:val="22"/>
          <w:szCs w:val="22"/>
        </w:rPr>
        <w:t>(* niepotrzebne skreślić).</w:t>
      </w:r>
    </w:p>
    <w:p w14:paraId="3ABDF3B2" w14:textId="30FCC78B" w:rsidR="00D25E61" w:rsidRPr="00F242E3" w:rsidRDefault="00D25E61" w:rsidP="006F4ACC">
      <w:pPr>
        <w:tabs>
          <w:tab w:val="num" w:pos="540"/>
        </w:tabs>
        <w:ind w:left="426"/>
        <w:jc w:val="both"/>
        <w:rPr>
          <w:rFonts w:asciiTheme="minorHAnsi" w:hAnsiTheme="minorHAnsi" w:cstheme="minorHAnsi"/>
          <w:sz w:val="22"/>
          <w:szCs w:val="22"/>
        </w:rPr>
      </w:pPr>
      <w:r w:rsidRPr="00F242E3">
        <w:rPr>
          <w:rFonts w:asciiTheme="minorHAnsi" w:hAnsiTheme="minorHAnsi" w:cstheme="minorHAnsi"/>
          <w:sz w:val="22"/>
          <w:szCs w:val="22"/>
        </w:rPr>
        <w:tab/>
        <w:t>-  opis</w:t>
      </w:r>
      <w:r w:rsidR="002B0955" w:rsidRPr="00F242E3">
        <w:rPr>
          <w:rFonts w:asciiTheme="minorHAnsi" w:hAnsiTheme="minorHAnsi" w:cstheme="minorHAnsi"/>
          <w:sz w:val="22"/>
          <w:szCs w:val="22"/>
        </w:rPr>
        <w:t xml:space="preserve"> części zamówienia powierzonej P</w:t>
      </w:r>
      <w:r w:rsidRPr="00F242E3">
        <w:rPr>
          <w:rFonts w:asciiTheme="minorHAnsi" w:hAnsiTheme="minorHAnsi" w:cstheme="minorHAnsi"/>
          <w:sz w:val="22"/>
          <w:szCs w:val="22"/>
        </w:rPr>
        <w:t>odwykonawcom:</w:t>
      </w:r>
    </w:p>
    <w:p w14:paraId="243ACEEE" w14:textId="55C4D5B9" w:rsidR="00D25E61" w:rsidRPr="00F242E3" w:rsidRDefault="00D25E61" w:rsidP="006F4ACC">
      <w:pPr>
        <w:tabs>
          <w:tab w:val="num" w:pos="540"/>
        </w:tabs>
        <w:ind w:left="426" w:hanging="360"/>
        <w:jc w:val="both"/>
        <w:rPr>
          <w:rFonts w:asciiTheme="minorHAnsi" w:hAnsiTheme="minorHAnsi" w:cstheme="minorHAnsi"/>
          <w:sz w:val="22"/>
          <w:szCs w:val="22"/>
        </w:rPr>
      </w:pPr>
      <w:r w:rsidRPr="00F242E3">
        <w:rPr>
          <w:rFonts w:asciiTheme="minorHAnsi" w:hAnsiTheme="minorHAnsi" w:cstheme="minorHAnsi"/>
          <w:sz w:val="22"/>
          <w:szCs w:val="22"/>
        </w:rPr>
        <w:tab/>
        <w:t>.....................................................................................</w:t>
      </w:r>
      <w:r w:rsidR="00BF33F0" w:rsidRPr="00F242E3">
        <w:rPr>
          <w:rFonts w:asciiTheme="minorHAnsi" w:hAnsiTheme="minorHAnsi" w:cstheme="minorHAnsi"/>
          <w:sz w:val="22"/>
          <w:szCs w:val="22"/>
        </w:rPr>
        <w:t>................</w:t>
      </w:r>
      <w:r w:rsidRPr="00F242E3">
        <w:rPr>
          <w:rFonts w:asciiTheme="minorHAnsi" w:hAnsiTheme="minorHAnsi" w:cstheme="minorHAnsi"/>
          <w:sz w:val="22"/>
          <w:szCs w:val="22"/>
        </w:rPr>
        <w:t>..........................................................</w:t>
      </w:r>
    </w:p>
    <w:p w14:paraId="7D4885E7" w14:textId="24B34AF8" w:rsidR="00AE16DC" w:rsidRPr="004B467B" w:rsidRDefault="00AE16DC" w:rsidP="00156275">
      <w:pPr>
        <w:pStyle w:val="Akapitzlist"/>
        <w:numPr>
          <w:ilvl w:val="0"/>
          <w:numId w:val="96"/>
        </w:numPr>
        <w:ind w:left="426" w:hanging="426"/>
        <w:jc w:val="both"/>
        <w:rPr>
          <w:rFonts w:asciiTheme="minorHAnsi" w:hAnsiTheme="minorHAnsi" w:cstheme="minorHAnsi"/>
          <w:strike/>
          <w:sz w:val="22"/>
          <w:szCs w:val="22"/>
        </w:rPr>
      </w:pPr>
      <w:r w:rsidRPr="004B467B">
        <w:rPr>
          <w:rFonts w:asciiTheme="minorHAnsi" w:hAnsiTheme="minorHAnsi" w:cstheme="minorHAnsi"/>
          <w:strike/>
          <w:sz w:val="22"/>
          <w:szCs w:val="22"/>
        </w:rPr>
        <w:t xml:space="preserve">W związku z zastrzeżeniem na podstawie art. 121 pkt 1 </w:t>
      </w:r>
      <w:proofErr w:type="spellStart"/>
      <w:r w:rsidRPr="004B467B">
        <w:rPr>
          <w:rFonts w:asciiTheme="minorHAnsi" w:hAnsiTheme="minorHAnsi" w:cstheme="minorHAnsi"/>
          <w:strike/>
          <w:sz w:val="22"/>
          <w:szCs w:val="22"/>
        </w:rPr>
        <w:t>Pzp</w:t>
      </w:r>
      <w:proofErr w:type="spellEnd"/>
      <w:r w:rsidRPr="004B467B">
        <w:rPr>
          <w:rFonts w:asciiTheme="minorHAnsi" w:hAnsiTheme="minorHAnsi" w:cstheme="minorHAnsi"/>
          <w:strike/>
          <w:sz w:val="22"/>
          <w:szCs w:val="22"/>
        </w:rPr>
        <w:t xml:space="preserve"> przez </w:t>
      </w:r>
      <w:r w:rsidR="00822168" w:rsidRPr="004B467B">
        <w:rPr>
          <w:rFonts w:asciiTheme="minorHAnsi" w:hAnsiTheme="minorHAnsi" w:cstheme="minorHAnsi"/>
          <w:strike/>
          <w:sz w:val="22"/>
          <w:szCs w:val="22"/>
        </w:rPr>
        <w:t>Zamawiającego</w:t>
      </w:r>
      <w:r w:rsidRPr="004B467B">
        <w:rPr>
          <w:rFonts w:asciiTheme="minorHAnsi" w:hAnsiTheme="minorHAnsi" w:cstheme="minorHAnsi"/>
          <w:strike/>
          <w:sz w:val="22"/>
          <w:szCs w:val="22"/>
        </w:rPr>
        <w:t xml:space="preserve"> </w:t>
      </w:r>
      <w:r w:rsidRPr="004B467B">
        <w:rPr>
          <w:rFonts w:asciiTheme="minorHAnsi" w:hAnsiTheme="minorHAnsi" w:cstheme="minorHAnsi"/>
          <w:b/>
          <w:strike/>
          <w:sz w:val="22"/>
          <w:szCs w:val="22"/>
        </w:rPr>
        <w:t>obowiązku osobistego wykonania</w:t>
      </w:r>
      <w:r w:rsidRPr="004B467B">
        <w:rPr>
          <w:rFonts w:asciiTheme="minorHAnsi" w:hAnsiTheme="minorHAnsi" w:cstheme="minorHAnsi"/>
          <w:strike/>
          <w:sz w:val="22"/>
          <w:szCs w:val="22"/>
        </w:rPr>
        <w:t xml:space="preserve"> </w:t>
      </w:r>
      <w:r w:rsidRPr="004B467B">
        <w:rPr>
          <w:rFonts w:asciiTheme="minorHAnsi" w:hAnsiTheme="minorHAnsi" w:cstheme="minorHAnsi"/>
          <w:b/>
          <w:strike/>
          <w:sz w:val="22"/>
          <w:szCs w:val="22"/>
        </w:rPr>
        <w:t xml:space="preserve">przez </w:t>
      </w:r>
      <w:r w:rsidR="002B0955" w:rsidRPr="004B467B">
        <w:rPr>
          <w:rFonts w:asciiTheme="minorHAnsi" w:hAnsiTheme="minorHAnsi" w:cstheme="minorHAnsi"/>
          <w:b/>
          <w:strike/>
          <w:sz w:val="22"/>
          <w:szCs w:val="22"/>
        </w:rPr>
        <w:t>W</w:t>
      </w:r>
      <w:r w:rsidRPr="004B467B">
        <w:rPr>
          <w:rFonts w:asciiTheme="minorHAnsi" w:hAnsiTheme="minorHAnsi" w:cstheme="minorHAnsi"/>
          <w:b/>
          <w:strike/>
          <w:sz w:val="22"/>
          <w:szCs w:val="22"/>
        </w:rPr>
        <w:t>ykonawcę</w:t>
      </w:r>
      <w:r w:rsidRPr="004B467B">
        <w:rPr>
          <w:rFonts w:asciiTheme="minorHAnsi" w:hAnsiTheme="minorHAnsi" w:cstheme="minorHAnsi"/>
          <w:strike/>
          <w:sz w:val="22"/>
          <w:szCs w:val="22"/>
        </w:rPr>
        <w:t xml:space="preserve"> następujących kluczowych zadań o których mowa w SWZ, oświadczam, że***:</w:t>
      </w:r>
    </w:p>
    <w:p w14:paraId="18B37B1A" w14:textId="7280B0CB" w:rsidR="00644B72" w:rsidRPr="004B467B" w:rsidRDefault="00AE16DC" w:rsidP="003961FB">
      <w:pPr>
        <w:pStyle w:val="Akapitzlist"/>
        <w:numPr>
          <w:ilvl w:val="1"/>
          <w:numId w:val="49"/>
        </w:numPr>
        <w:ind w:left="851" w:hanging="567"/>
        <w:jc w:val="both"/>
        <w:rPr>
          <w:rFonts w:asciiTheme="minorHAnsi" w:hAnsiTheme="minorHAnsi" w:cstheme="minorHAnsi"/>
          <w:strike/>
          <w:sz w:val="22"/>
          <w:szCs w:val="22"/>
        </w:rPr>
      </w:pPr>
      <w:r w:rsidRPr="004B467B">
        <w:rPr>
          <w:rFonts w:asciiTheme="minorHAnsi" w:hAnsiTheme="minorHAnsi" w:cstheme="minorHAnsi"/>
          <w:strike/>
          <w:sz w:val="22"/>
          <w:szCs w:val="22"/>
        </w:rPr>
        <w:t xml:space="preserve">zamówień na roboty budowlane lub usługi, lub </w:t>
      </w:r>
      <w:r w:rsidR="008E030D" w:rsidRPr="004B467B">
        <w:rPr>
          <w:rFonts w:asciiTheme="minorHAnsi" w:hAnsiTheme="minorHAnsi" w:cstheme="minorHAnsi"/>
          <w:strike/>
          <w:sz w:val="22"/>
          <w:szCs w:val="22"/>
        </w:rPr>
        <w:tab/>
      </w:r>
      <w:r w:rsidRPr="004B467B">
        <w:rPr>
          <w:rFonts w:asciiTheme="minorHAnsi" w:hAnsiTheme="minorHAnsi" w:cstheme="minorHAnsi"/>
          <w:strike/>
          <w:sz w:val="22"/>
          <w:szCs w:val="22"/>
        </w:rPr>
        <w:t>………………………………………………….……………….</w:t>
      </w:r>
    </w:p>
    <w:p w14:paraId="45A7C327" w14:textId="4927B58A" w:rsidR="00AE16DC" w:rsidRPr="004B467B" w:rsidRDefault="00AE16DC" w:rsidP="003961FB">
      <w:pPr>
        <w:pStyle w:val="Akapitzlist"/>
        <w:numPr>
          <w:ilvl w:val="1"/>
          <w:numId w:val="49"/>
        </w:numPr>
        <w:ind w:left="851" w:hanging="567"/>
        <w:jc w:val="both"/>
        <w:rPr>
          <w:rFonts w:asciiTheme="minorHAnsi" w:hAnsiTheme="minorHAnsi" w:cstheme="minorHAnsi"/>
          <w:strike/>
          <w:sz w:val="22"/>
          <w:szCs w:val="22"/>
        </w:rPr>
      </w:pPr>
      <w:r w:rsidRPr="004B467B">
        <w:rPr>
          <w:rFonts w:asciiTheme="minorHAnsi" w:hAnsiTheme="minorHAnsi" w:cstheme="minorHAnsi"/>
          <w:strike/>
          <w:sz w:val="22"/>
          <w:szCs w:val="22"/>
        </w:rPr>
        <w:t>prac związanych z rozmieszczeniem i instalacją, w ramach zamówienia na dostawy</w:t>
      </w:r>
      <w:r w:rsidR="00644B72" w:rsidRPr="004B467B">
        <w:rPr>
          <w:rFonts w:asciiTheme="minorHAnsi" w:hAnsiTheme="minorHAnsi" w:cstheme="minorHAnsi"/>
          <w:strike/>
          <w:sz w:val="22"/>
          <w:szCs w:val="22"/>
        </w:rPr>
        <w:t xml:space="preserve">: </w:t>
      </w:r>
      <w:r w:rsidRPr="004B467B">
        <w:rPr>
          <w:rFonts w:asciiTheme="minorHAnsi" w:hAnsiTheme="minorHAnsi" w:cstheme="minorHAnsi"/>
          <w:strike/>
          <w:sz w:val="22"/>
          <w:szCs w:val="22"/>
        </w:rPr>
        <w:t>…</w:t>
      </w:r>
      <w:r w:rsidR="0066402C" w:rsidRPr="004B467B">
        <w:rPr>
          <w:rFonts w:asciiTheme="minorHAnsi" w:hAnsiTheme="minorHAnsi" w:cstheme="minorHAnsi"/>
          <w:strike/>
          <w:sz w:val="22"/>
          <w:szCs w:val="22"/>
        </w:rPr>
        <w:t>……………………………………………………………………………….</w:t>
      </w:r>
      <w:r w:rsidRPr="004B467B">
        <w:rPr>
          <w:rFonts w:asciiTheme="minorHAnsi" w:hAnsiTheme="minorHAnsi" w:cstheme="minorHAnsi"/>
          <w:strike/>
          <w:sz w:val="22"/>
          <w:szCs w:val="22"/>
        </w:rPr>
        <w:t>……………………</w:t>
      </w:r>
    </w:p>
    <w:p w14:paraId="38DC7E64" w14:textId="77C0C626" w:rsidR="00644B72" w:rsidRPr="004B467B" w:rsidRDefault="00AE16DC" w:rsidP="00644B72">
      <w:pPr>
        <w:tabs>
          <w:tab w:val="left" w:pos="2127"/>
        </w:tabs>
        <w:ind w:left="294"/>
        <w:jc w:val="both"/>
        <w:rPr>
          <w:rFonts w:asciiTheme="minorHAnsi" w:hAnsiTheme="minorHAnsi" w:cstheme="minorHAnsi"/>
          <w:i/>
          <w:strike/>
          <w:sz w:val="22"/>
          <w:szCs w:val="22"/>
        </w:rPr>
      </w:pPr>
      <w:r w:rsidRPr="004B467B">
        <w:rPr>
          <w:rFonts w:asciiTheme="minorHAnsi" w:hAnsiTheme="minorHAnsi" w:cstheme="minorHAnsi"/>
          <w:i/>
          <w:strike/>
          <w:sz w:val="22"/>
          <w:szCs w:val="22"/>
        </w:rPr>
        <w:t xml:space="preserve">*** jeżeli </w:t>
      </w:r>
      <w:r w:rsidR="000F2C4F" w:rsidRPr="004B467B">
        <w:rPr>
          <w:rFonts w:asciiTheme="minorHAnsi" w:hAnsiTheme="minorHAnsi" w:cstheme="minorHAnsi"/>
          <w:i/>
          <w:strike/>
          <w:sz w:val="22"/>
          <w:szCs w:val="22"/>
        </w:rPr>
        <w:t>Zamawiający</w:t>
      </w:r>
      <w:r w:rsidRPr="004B467B">
        <w:rPr>
          <w:rFonts w:asciiTheme="minorHAnsi" w:hAnsiTheme="minorHAnsi" w:cstheme="minorHAnsi"/>
          <w:i/>
          <w:strike/>
          <w:sz w:val="22"/>
          <w:szCs w:val="22"/>
        </w:rPr>
        <w:t xml:space="preserve"> zastrzega</w:t>
      </w:r>
    </w:p>
    <w:p w14:paraId="397E8868" w14:textId="4643C723" w:rsidR="008D648D" w:rsidRPr="00F242E3" w:rsidRDefault="008D648D" w:rsidP="00644B72">
      <w:pPr>
        <w:tabs>
          <w:tab w:val="left" w:pos="2127"/>
        </w:tabs>
        <w:ind w:left="294"/>
        <w:jc w:val="both"/>
        <w:rPr>
          <w:rFonts w:asciiTheme="minorHAnsi" w:hAnsiTheme="minorHAnsi" w:cstheme="minorHAnsi"/>
          <w:i/>
          <w:sz w:val="22"/>
          <w:szCs w:val="22"/>
        </w:rPr>
      </w:pPr>
    </w:p>
    <w:p w14:paraId="27DCFAF9" w14:textId="4D66F085" w:rsidR="00D25E61" w:rsidRPr="00F242E3" w:rsidRDefault="00D25E61" w:rsidP="003961FB">
      <w:pPr>
        <w:pStyle w:val="Akapitzlist"/>
        <w:numPr>
          <w:ilvl w:val="0"/>
          <w:numId w:val="49"/>
        </w:numPr>
        <w:tabs>
          <w:tab w:val="left" w:pos="2127"/>
        </w:tabs>
        <w:jc w:val="both"/>
        <w:rPr>
          <w:rFonts w:asciiTheme="minorHAnsi" w:hAnsiTheme="minorHAnsi" w:cstheme="minorHAnsi"/>
          <w:i/>
          <w:sz w:val="22"/>
          <w:szCs w:val="22"/>
        </w:rPr>
      </w:pPr>
      <w:r w:rsidRPr="00F242E3">
        <w:rPr>
          <w:rFonts w:asciiTheme="minorHAnsi" w:hAnsiTheme="minorHAnsi" w:cstheme="minorHAnsi"/>
          <w:sz w:val="22"/>
          <w:szCs w:val="22"/>
        </w:rPr>
        <w:t>Zgodnie z art. 225 ustawy Prawo zamówień publicznych, informuj</w:t>
      </w:r>
      <w:r w:rsidR="00E20464" w:rsidRPr="00F242E3">
        <w:rPr>
          <w:rFonts w:asciiTheme="minorHAnsi" w:hAnsiTheme="minorHAnsi" w:cstheme="minorHAnsi"/>
          <w:sz w:val="22"/>
          <w:szCs w:val="22"/>
        </w:rPr>
        <w:t>ę</w:t>
      </w:r>
      <w:r w:rsidRPr="00F242E3">
        <w:rPr>
          <w:rFonts w:asciiTheme="minorHAnsi" w:hAnsiTheme="minorHAnsi" w:cstheme="minorHAnsi"/>
          <w:sz w:val="22"/>
          <w:szCs w:val="22"/>
        </w:rPr>
        <w:t xml:space="preserve">, że dostawa przez </w:t>
      </w:r>
      <w:r w:rsidR="003061CE" w:rsidRPr="00F242E3">
        <w:rPr>
          <w:rFonts w:asciiTheme="minorHAnsi" w:hAnsiTheme="minorHAnsi" w:cstheme="minorHAnsi"/>
          <w:sz w:val="22"/>
          <w:szCs w:val="22"/>
        </w:rPr>
        <w:t>mnie</w:t>
      </w:r>
      <w:r w:rsidRPr="00F242E3">
        <w:rPr>
          <w:rFonts w:asciiTheme="minorHAnsi" w:hAnsiTheme="minorHAnsi" w:cstheme="minorHAnsi"/>
          <w:sz w:val="22"/>
          <w:szCs w:val="22"/>
        </w:rPr>
        <w:t xml:space="preserve"> oferowana w ramach przedmiotowego postępowania o udzielenie zamówienia publicznego, </w:t>
      </w:r>
      <w:r w:rsidRPr="00FD3DE9">
        <w:rPr>
          <w:rFonts w:asciiTheme="minorHAnsi" w:hAnsiTheme="minorHAnsi" w:cstheme="minorHAnsi"/>
          <w:b/>
          <w:sz w:val="22"/>
          <w:szCs w:val="22"/>
          <w:u w:val="single"/>
        </w:rPr>
        <w:t>prowadzi* / nie prowadzi*</w:t>
      </w:r>
      <w:r w:rsidRPr="00F242E3">
        <w:rPr>
          <w:rFonts w:asciiTheme="minorHAnsi" w:hAnsiTheme="minorHAnsi" w:cstheme="minorHAnsi"/>
          <w:sz w:val="22"/>
          <w:szCs w:val="22"/>
        </w:rPr>
        <w:t xml:space="preserve"> w przypadku wyboru </w:t>
      </w:r>
      <w:r w:rsidR="00B57050" w:rsidRPr="00F242E3">
        <w:rPr>
          <w:rFonts w:asciiTheme="minorHAnsi" w:hAnsiTheme="minorHAnsi" w:cstheme="minorHAnsi"/>
          <w:sz w:val="22"/>
          <w:szCs w:val="22"/>
        </w:rPr>
        <w:t>mojej</w:t>
      </w:r>
      <w:r w:rsidRPr="00F242E3">
        <w:rPr>
          <w:rFonts w:asciiTheme="minorHAnsi" w:hAnsiTheme="minorHAnsi" w:cstheme="minorHAnsi"/>
          <w:sz w:val="22"/>
          <w:szCs w:val="22"/>
        </w:rPr>
        <w:t xml:space="preserve"> oferty, do powstania u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xml:space="preserve"> obowiązku podatkowego, zgodnie z przepisami ustawy o podatku od towaru i usług. </w:t>
      </w:r>
    </w:p>
    <w:p w14:paraId="6394F806" w14:textId="7B93F630" w:rsidR="00D25E61" w:rsidRPr="00F242E3" w:rsidRDefault="00D25E61" w:rsidP="006F4ACC">
      <w:pPr>
        <w:ind w:left="357"/>
        <w:jc w:val="both"/>
        <w:rPr>
          <w:rFonts w:asciiTheme="minorHAnsi" w:hAnsiTheme="minorHAnsi" w:cstheme="minorHAnsi"/>
          <w:sz w:val="22"/>
          <w:szCs w:val="22"/>
        </w:rPr>
      </w:pPr>
      <w:r w:rsidRPr="00F242E3">
        <w:rPr>
          <w:rFonts w:asciiTheme="minorHAnsi" w:hAnsiTheme="minorHAnsi" w:cstheme="minorHAnsi"/>
          <w:sz w:val="22"/>
          <w:szCs w:val="22"/>
        </w:rPr>
        <w:t xml:space="preserve">Niżej wymieniona dostawa, oferowana w ramach niniejszego postępowania przetargowego prowadzi w przypadku wyboru </w:t>
      </w:r>
      <w:r w:rsidR="00B57050" w:rsidRPr="00F242E3">
        <w:rPr>
          <w:rFonts w:asciiTheme="minorHAnsi" w:hAnsiTheme="minorHAnsi" w:cstheme="minorHAnsi"/>
          <w:sz w:val="22"/>
          <w:szCs w:val="22"/>
        </w:rPr>
        <w:t>mojej</w:t>
      </w:r>
      <w:r w:rsidRPr="00F242E3">
        <w:rPr>
          <w:rFonts w:asciiTheme="minorHAnsi" w:hAnsiTheme="minorHAnsi" w:cstheme="minorHAnsi"/>
          <w:sz w:val="22"/>
          <w:szCs w:val="22"/>
        </w:rPr>
        <w:t xml:space="preserve"> oferty, do powstania u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xml:space="preserve"> obowiązku podatkowego: </w:t>
      </w:r>
    </w:p>
    <w:p w14:paraId="64FBE8A7" w14:textId="77777777" w:rsidR="00D25E61" w:rsidRPr="00F242E3" w:rsidRDefault="00D25E61" w:rsidP="006F4ACC">
      <w:pPr>
        <w:ind w:left="360"/>
        <w:jc w:val="both"/>
        <w:rPr>
          <w:rFonts w:asciiTheme="minorHAnsi" w:hAnsiTheme="minorHAnsi" w:cstheme="minorHAnsi"/>
          <w:sz w:val="22"/>
          <w:szCs w:val="22"/>
        </w:rPr>
      </w:pPr>
      <w:r w:rsidRPr="00F242E3">
        <w:rPr>
          <w:rFonts w:asciiTheme="minorHAnsi" w:hAnsiTheme="minorHAnsi" w:cstheme="minorHAnsi"/>
          <w:sz w:val="22"/>
          <w:szCs w:val="22"/>
        </w:rPr>
        <w:t>- ............................................................................................................................................</w:t>
      </w:r>
    </w:p>
    <w:p w14:paraId="2F192CC7" w14:textId="53F964B7" w:rsidR="00D25E61" w:rsidRPr="00F242E3" w:rsidRDefault="00D25E61" w:rsidP="006F4ACC">
      <w:pPr>
        <w:ind w:left="360"/>
        <w:jc w:val="both"/>
        <w:rPr>
          <w:rFonts w:asciiTheme="minorHAnsi" w:hAnsiTheme="minorHAnsi" w:cstheme="minorHAnsi"/>
          <w:i/>
          <w:sz w:val="22"/>
          <w:szCs w:val="22"/>
        </w:rPr>
      </w:pPr>
      <w:r w:rsidRPr="00F242E3">
        <w:rPr>
          <w:rFonts w:asciiTheme="minorHAnsi" w:hAnsiTheme="minorHAnsi" w:cstheme="minorHAnsi"/>
          <w:i/>
          <w:sz w:val="22"/>
          <w:szCs w:val="22"/>
        </w:rPr>
        <w:t xml:space="preserve"> (należy podać nazwę (rodzaj) dostawy oraz wskazać jej wartość bez kwoty podatku, wskazać stawkę podatku od towaru i usług, która zgodnie z wiedzą </w:t>
      </w:r>
      <w:r w:rsidR="002B0955" w:rsidRPr="00F242E3">
        <w:rPr>
          <w:rFonts w:asciiTheme="minorHAnsi" w:hAnsiTheme="minorHAnsi" w:cstheme="minorHAnsi"/>
          <w:i/>
          <w:sz w:val="22"/>
          <w:szCs w:val="22"/>
        </w:rPr>
        <w:t>W</w:t>
      </w:r>
      <w:r w:rsidRPr="00F242E3">
        <w:rPr>
          <w:rFonts w:asciiTheme="minorHAnsi" w:hAnsiTheme="minorHAnsi" w:cstheme="minorHAnsi"/>
          <w:i/>
          <w:sz w:val="22"/>
          <w:szCs w:val="22"/>
        </w:rPr>
        <w:t>ykonawcy, będzie miała zastosowanie)</w:t>
      </w:r>
    </w:p>
    <w:p w14:paraId="3C57DAC0" w14:textId="77777777" w:rsidR="00644B72" w:rsidRPr="00F242E3" w:rsidRDefault="00D25E61" w:rsidP="00644B72">
      <w:pPr>
        <w:ind w:left="357"/>
        <w:jc w:val="both"/>
        <w:rPr>
          <w:rFonts w:asciiTheme="minorHAnsi" w:hAnsiTheme="minorHAnsi" w:cstheme="minorHAnsi"/>
          <w:sz w:val="22"/>
          <w:szCs w:val="22"/>
        </w:rPr>
      </w:pPr>
      <w:r w:rsidRPr="00F242E3">
        <w:rPr>
          <w:rFonts w:asciiTheme="minorHAnsi" w:hAnsiTheme="minorHAnsi" w:cstheme="minorHAnsi"/>
          <w:sz w:val="22"/>
          <w:szCs w:val="22"/>
        </w:rPr>
        <w:t xml:space="preserve">W przypadku nie podania / nie wpisania informacji,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przyjmuje, że wybór oferty Wykonawcy nie będzie prowadzić do powstania u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xml:space="preserve"> obowiązku podatkowego, zgodnie z przepisami ustawy o podatku od towaru i usług.</w:t>
      </w:r>
    </w:p>
    <w:p w14:paraId="671FB222" w14:textId="76589C26" w:rsidR="00644B72" w:rsidRPr="00F242E3" w:rsidRDefault="00D25E61" w:rsidP="003961FB">
      <w:pPr>
        <w:pStyle w:val="Akapitzlist"/>
        <w:numPr>
          <w:ilvl w:val="0"/>
          <w:numId w:val="49"/>
        </w:numPr>
        <w:jc w:val="both"/>
        <w:rPr>
          <w:rFonts w:asciiTheme="minorHAnsi" w:hAnsiTheme="minorHAnsi" w:cstheme="minorHAnsi"/>
          <w:sz w:val="22"/>
          <w:szCs w:val="22"/>
        </w:rPr>
      </w:pPr>
      <w:r w:rsidRPr="00F242E3">
        <w:rPr>
          <w:rFonts w:asciiTheme="minorHAnsi" w:eastAsia="Calibri" w:hAnsiTheme="minorHAnsi" w:cstheme="minorHAnsi"/>
          <w:color w:val="000000"/>
          <w:sz w:val="22"/>
          <w:szCs w:val="22"/>
          <w:u w:color="000000"/>
          <w:bdr w:val="nil"/>
        </w:rPr>
        <w:t>Oświadczam, że:</w:t>
      </w:r>
    </w:p>
    <w:p w14:paraId="0C72B2C1" w14:textId="399896E0" w:rsidR="00644B72" w:rsidRPr="00F242E3" w:rsidRDefault="00D25E61" w:rsidP="003961FB">
      <w:pPr>
        <w:pStyle w:val="Akapitzlist"/>
        <w:numPr>
          <w:ilvl w:val="1"/>
          <w:numId w:val="49"/>
        </w:numPr>
        <w:ind w:left="851" w:hanging="567"/>
        <w:jc w:val="both"/>
        <w:rPr>
          <w:rFonts w:asciiTheme="minorHAnsi" w:hAnsiTheme="minorHAnsi" w:cstheme="minorHAnsi"/>
          <w:sz w:val="22"/>
          <w:szCs w:val="22"/>
        </w:rPr>
      </w:pPr>
      <w:r w:rsidRPr="00F242E3">
        <w:rPr>
          <w:rFonts w:asciiTheme="minorHAnsi" w:hAnsiTheme="minorHAnsi" w:cstheme="minorHAnsi"/>
          <w:color w:val="000000"/>
          <w:sz w:val="22"/>
          <w:szCs w:val="22"/>
        </w:rPr>
        <w:t>wypełni</w:t>
      </w:r>
      <w:r w:rsidR="00B57050" w:rsidRPr="00F242E3">
        <w:rPr>
          <w:rFonts w:asciiTheme="minorHAnsi" w:hAnsiTheme="minorHAnsi" w:cstheme="minorHAnsi"/>
          <w:color w:val="000000"/>
          <w:sz w:val="22"/>
          <w:szCs w:val="22"/>
        </w:rPr>
        <w:t>łem</w:t>
      </w:r>
      <w:r w:rsidRPr="00F242E3">
        <w:rPr>
          <w:rFonts w:asciiTheme="minorHAnsi" w:hAnsiTheme="minorHAnsi" w:cstheme="minorHAnsi"/>
          <w:color w:val="000000"/>
          <w:sz w:val="22"/>
          <w:szCs w:val="22"/>
        </w:rPr>
        <w:t xml:space="preserve"> obowiązki informacyjne przewidziane w art. 13 lub art. 14 Rozporządzenia Parlamentu Europejskiego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 celu ubiegania się o udzielenie zamówienia publicznego w niniejszym postępowaniu; </w:t>
      </w:r>
    </w:p>
    <w:p w14:paraId="73EBB1EC" w14:textId="7F9B067B" w:rsidR="00644B72" w:rsidRPr="00F242E3" w:rsidRDefault="00D25E61" w:rsidP="003961FB">
      <w:pPr>
        <w:pStyle w:val="Akapitzlist"/>
        <w:numPr>
          <w:ilvl w:val="1"/>
          <w:numId w:val="49"/>
        </w:numPr>
        <w:ind w:left="851" w:hanging="567"/>
        <w:jc w:val="both"/>
        <w:rPr>
          <w:rFonts w:asciiTheme="minorHAnsi" w:hAnsiTheme="minorHAnsi" w:cstheme="minorHAnsi"/>
          <w:sz w:val="22"/>
          <w:szCs w:val="22"/>
        </w:rPr>
      </w:pPr>
      <w:r w:rsidRPr="00F242E3">
        <w:rPr>
          <w:rFonts w:asciiTheme="minorHAnsi" w:hAnsiTheme="minorHAnsi" w:cstheme="minorHAnsi"/>
          <w:color w:val="000000"/>
          <w:sz w:val="22"/>
          <w:szCs w:val="22"/>
        </w:rPr>
        <w:t>posiadam podstawę prawną do przetwarzania danych osobowych osób fizycznych, od których dane osobowe bezpośrednio lub pośrednio pozyska</w:t>
      </w:r>
      <w:r w:rsidR="00B57050" w:rsidRPr="00F242E3">
        <w:rPr>
          <w:rFonts w:asciiTheme="minorHAnsi" w:hAnsiTheme="minorHAnsi" w:cstheme="minorHAnsi"/>
          <w:color w:val="000000"/>
          <w:sz w:val="22"/>
          <w:szCs w:val="22"/>
        </w:rPr>
        <w:t>łem</w:t>
      </w:r>
      <w:r w:rsidRPr="00F242E3">
        <w:rPr>
          <w:rFonts w:asciiTheme="minorHAnsi" w:hAnsiTheme="minorHAnsi" w:cstheme="minorHAnsi"/>
          <w:color w:val="000000"/>
          <w:sz w:val="22"/>
          <w:szCs w:val="22"/>
        </w:rPr>
        <w:t xml:space="preserve"> w celu ubiegania się o udzielenie zamówienia publicznego w niniejszym postępowaniu.</w:t>
      </w:r>
    </w:p>
    <w:p w14:paraId="0692988A" w14:textId="24CBCD88" w:rsidR="00A83C8B" w:rsidRPr="00F242E3" w:rsidRDefault="00D25E61" w:rsidP="003961FB">
      <w:pPr>
        <w:pStyle w:val="Akapitzlist"/>
        <w:numPr>
          <w:ilvl w:val="1"/>
          <w:numId w:val="49"/>
        </w:numPr>
        <w:ind w:left="851" w:hanging="567"/>
        <w:jc w:val="both"/>
        <w:rPr>
          <w:rFonts w:asciiTheme="minorHAnsi" w:hAnsiTheme="minorHAnsi" w:cstheme="minorHAnsi"/>
          <w:sz w:val="22"/>
          <w:szCs w:val="22"/>
        </w:rPr>
      </w:pPr>
      <w:r w:rsidRPr="00F242E3">
        <w:rPr>
          <w:rFonts w:asciiTheme="minorHAnsi" w:hAnsiTheme="minorHAnsi" w:cstheme="minorHAnsi"/>
          <w:color w:val="000000"/>
          <w:sz w:val="22"/>
          <w:szCs w:val="22"/>
        </w:rPr>
        <w:t>p</w:t>
      </w:r>
      <w:r w:rsidRPr="00F242E3">
        <w:rPr>
          <w:rFonts w:asciiTheme="minorHAnsi" w:hAnsiTheme="minorHAnsi" w:cstheme="minorHAnsi"/>
          <w:sz w:val="22"/>
          <w:szCs w:val="22"/>
        </w:rPr>
        <w:t xml:space="preserve">onadto, oświadczam że powierzone przez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xml:space="preserve"> dane osobowe pracowników uczestniczących w przygotowaniu i realizacji niniejszego postępowania będą przetwarzane zgodnie z przepisami prawa powszechnie obowiązującego o ochronie danych osobowych w szczególności z przepisami RODO.</w:t>
      </w:r>
    </w:p>
    <w:p w14:paraId="1369FA1D" w14:textId="07B879F4" w:rsidR="00644B72" w:rsidRPr="00F242E3" w:rsidRDefault="00D25E61" w:rsidP="003961FB">
      <w:pPr>
        <w:pStyle w:val="Akapitzlist"/>
        <w:numPr>
          <w:ilvl w:val="0"/>
          <w:numId w:val="49"/>
        </w:numPr>
        <w:jc w:val="both"/>
        <w:rPr>
          <w:rFonts w:asciiTheme="minorHAnsi" w:hAnsiTheme="minorHAnsi" w:cstheme="minorHAnsi"/>
          <w:sz w:val="22"/>
          <w:szCs w:val="22"/>
          <w:lang w:eastAsia="ar-SA"/>
        </w:rPr>
      </w:pPr>
      <w:r w:rsidRPr="00F242E3">
        <w:rPr>
          <w:rFonts w:asciiTheme="minorHAnsi" w:hAnsiTheme="minorHAnsi" w:cstheme="minorHAnsi"/>
          <w:sz w:val="22"/>
          <w:szCs w:val="22"/>
        </w:rPr>
        <w:t>Oświadczam, że uważam się za związan</w:t>
      </w:r>
      <w:r w:rsidR="00B57050" w:rsidRPr="00F242E3">
        <w:rPr>
          <w:rFonts w:asciiTheme="minorHAnsi" w:hAnsiTheme="minorHAnsi" w:cstheme="minorHAnsi"/>
          <w:sz w:val="22"/>
          <w:szCs w:val="22"/>
        </w:rPr>
        <w:t>ego</w:t>
      </w:r>
      <w:r w:rsidRPr="00F242E3">
        <w:rPr>
          <w:rFonts w:asciiTheme="minorHAnsi" w:hAnsiTheme="minorHAnsi" w:cstheme="minorHAnsi"/>
          <w:sz w:val="22"/>
          <w:szCs w:val="22"/>
        </w:rPr>
        <w:t xml:space="preserve"> niniejszą</w:t>
      </w:r>
      <w:r w:rsidR="00EA72A4" w:rsidRPr="00F242E3">
        <w:rPr>
          <w:rFonts w:asciiTheme="minorHAnsi" w:hAnsiTheme="minorHAnsi" w:cstheme="minorHAnsi"/>
          <w:sz w:val="22"/>
          <w:szCs w:val="22"/>
        </w:rPr>
        <w:t xml:space="preserve"> ofertą na czas wskazany w SWZ </w:t>
      </w:r>
      <w:r w:rsidRPr="00F242E3">
        <w:rPr>
          <w:rFonts w:asciiTheme="minorHAnsi" w:hAnsiTheme="minorHAnsi" w:cstheme="minorHAnsi"/>
          <w:sz w:val="22"/>
          <w:szCs w:val="22"/>
        </w:rPr>
        <w:t>–</w:t>
      </w:r>
      <w:r w:rsidR="00EA72A4" w:rsidRPr="00F242E3">
        <w:rPr>
          <w:rFonts w:asciiTheme="minorHAnsi" w:hAnsiTheme="minorHAnsi" w:cstheme="minorHAnsi"/>
          <w:sz w:val="22"/>
          <w:szCs w:val="22"/>
        </w:rPr>
        <w:t xml:space="preserve"> </w:t>
      </w:r>
      <w:r w:rsidRPr="00F242E3">
        <w:rPr>
          <w:rFonts w:asciiTheme="minorHAnsi" w:hAnsiTheme="minorHAnsi" w:cstheme="minorHAnsi"/>
          <w:sz w:val="22"/>
          <w:szCs w:val="22"/>
        </w:rPr>
        <w:t>90 dni od terminu składania ofert, do dnia wskazanego w SWZ.</w:t>
      </w:r>
    </w:p>
    <w:p w14:paraId="381E53C6" w14:textId="3F43A257" w:rsidR="00677FDD" w:rsidRPr="00F242E3" w:rsidRDefault="00D25E61" w:rsidP="003961FB">
      <w:pPr>
        <w:pStyle w:val="Akapitzlist"/>
        <w:numPr>
          <w:ilvl w:val="0"/>
          <w:numId w:val="49"/>
        </w:numPr>
        <w:jc w:val="both"/>
        <w:rPr>
          <w:rFonts w:asciiTheme="minorHAnsi" w:hAnsiTheme="minorHAnsi" w:cstheme="minorHAnsi"/>
          <w:sz w:val="22"/>
          <w:szCs w:val="22"/>
          <w:lang w:eastAsia="ar-SA"/>
        </w:rPr>
      </w:pPr>
      <w:r w:rsidRPr="00F242E3">
        <w:rPr>
          <w:rFonts w:asciiTheme="minorHAnsi" w:hAnsiTheme="minorHAnsi" w:cstheme="minorHAnsi"/>
          <w:sz w:val="22"/>
          <w:szCs w:val="22"/>
        </w:rPr>
        <w:t>Zgodnie z art. 18 ust. 3 ustawy z dnia 11 września 2019 r. - Prawo zamówień publicznych (</w:t>
      </w:r>
      <w:proofErr w:type="spellStart"/>
      <w:r w:rsidR="00AF6C20" w:rsidRPr="00F242E3">
        <w:rPr>
          <w:rFonts w:asciiTheme="minorHAnsi" w:hAnsiTheme="minorHAnsi" w:cstheme="minorHAnsi"/>
          <w:sz w:val="22"/>
          <w:szCs w:val="22"/>
          <w:lang w:eastAsia="ar-SA"/>
        </w:rPr>
        <w:t>t.j</w:t>
      </w:r>
      <w:proofErr w:type="spellEnd"/>
      <w:r w:rsidR="00AF6C20" w:rsidRPr="00F242E3">
        <w:rPr>
          <w:rFonts w:asciiTheme="minorHAnsi" w:hAnsiTheme="minorHAnsi" w:cstheme="minorHAnsi"/>
          <w:sz w:val="22"/>
          <w:szCs w:val="22"/>
          <w:lang w:eastAsia="ar-SA"/>
        </w:rPr>
        <w:t>. Dz.U. z 202</w:t>
      </w:r>
      <w:r w:rsidR="00CC7AFE" w:rsidRPr="00F242E3">
        <w:rPr>
          <w:rFonts w:asciiTheme="minorHAnsi" w:hAnsiTheme="minorHAnsi" w:cstheme="minorHAnsi"/>
          <w:sz w:val="22"/>
          <w:szCs w:val="22"/>
          <w:lang w:eastAsia="ar-SA"/>
        </w:rPr>
        <w:t>3</w:t>
      </w:r>
      <w:r w:rsidR="00AF6C20" w:rsidRPr="00F242E3">
        <w:rPr>
          <w:rFonts w:asciiTheme="minorHAnsi" w:hAnsiTheme="minorHAnsi" w:cstheme="minorHAnsi"/>
          <w:sz w:val="22"/>
          <w:szCs w:val="22"/>
          <w:lang w:eastAsia="ar-SA"/>
        </w:rPr>
        <w:t xml:space="preserve"> r., poz. 1</w:t>
      </w:r>
      <w:r w:rsidR="00CC7AFE" w:rsidRPr="00F242E3">
        <w:rPr>
          <w:rFonts w:asciiTheme="minorHAnsi" w:hAnsiTheme="minorHAnsi" w:cstheme="minorHAnsi"/>
          <w:sz w:val="22"/>
          <w:szCs w:val="22"/>
          <w:lang w:eastAsia="ar-SA"/>
        </w:rPr>
        <w:t>605</w:t>
      </w:r>
      <w:r w:rsidR="00AF6C20" w:rsidRPr="00F242E3">
        <w:rPr>
          <w:rFonts w:asciiTheme="minorHAnsi" w:hAnsiTheme="minorHAnsi" w:cstheme="minorHAnsi"/>
          <w:sz w:val="22"/>
          <w:szCs w:val="22"/>
          <w:lang w:eastAsia="ar-SA"/>
        </w:rPr>
        <w:t xml:space="preserve"> z </w:t>
      </w:r>
      <w:proofErr w:type="spellStart"/>
      <w:r w:rsidR="00AF6C20" w:rsidRPr="00F242E3">
        <w:rPr>
          <w:rFonts w:asciiTheme="minorHAnsi" w:hAnsiTheme="minorHAnsi" w:cstheme="minorHAnsi"/>
          <w:sz w:val="22"/>
          <w:szCs w:val="22"/>
          <w:lang w:eastAsia="ar-SA"/>
        </w:rPr>
        <w:t>późn</w:t>
      </w:r>
      <w:proofErr w:type="spellEnd"/>
      <w:r w:rsidR="00AF6C20" w:rsidRPr="00F242E3">
        <w:rPr>
          <w:rFonts w:asciiTheme="minorHAnsi" w:hAnsiTheme="minorHAnsi" w:cstheme="minorHAnsi"/>
          <w:sz w:val="22"/>
          <w:szCs w:val="22"/>
          <w:lang w:eastAsia="ar-SA"/>
        </w:rPr>
        <w:t>. zm.</w:t>
      </w:r>
      <w:r w:rsidR="00907117" w:rsidRPr="00F242E3">
        <w:rPr>
          <w:rFonts w:asciiTheme="minorHAnsi" w:hAnsiTheme="minorHAnsi" w:cstheme="minorHAnsi"/>
          <w:sz w:val="22"/>
          <w:szCs w:val="22"/>
        </w:rPr>
        <w:t xml:space="preserve">) </w:t>
      </w:r>
      <w:r w:rsidR="00907117" w:rsidRPr="00FA6B3F">
        <w:rPr>
          <w:rFonts w:asciiTheme="minorHAnsi" w:hAnsiTheme="minorHAnsi" w:cstheme="minorHAnsi"/>
          <w:b/>
          <w:sz w:val="22"/>
          <w:szCs w:val="22"/>
        </w:rPr>
        <w:t xml:space="preserve">ZASTRZEGAM / NIE ZASTRZEGAM*, </w:t>
      </w:r>
      <w:r w:rsidR="00907117" w:rsidRPr="00FA6B3F">
        <w:rPr>
          <w:rFonts w:asciiTheme="minorHAnsi" w:hAnsiTheme="minorHAnsi" w:cstheme="minorHAnsi"/>
          <w:sz w:val="22"/>
          <w:szCs w:val="22"/>
        </w:rPr>
        <w:t xml:space="preserve"> </w:t>
      </w:r>
      <w:r w:rsidRPr="00FA6B3F">
        <w:rPr>
          <w:rFonts w:asciiTheme="minorHAnsi" w:hAnsiTheme="minorHAnsi" w:cstheme="minorHAnsi"/>
          <w:sz w:val="22"/>
          <w:szCs w:val="22"/>
        </w:rPr>
        <w:t>iż</w:t>
      </w:r>
      <w:r w:rsidRPr="00F242E3">
        <w:rPr>
          <w:rFonts w:asciiTheme="minorHAnsi" w:hAnsiTheme="minorHAnsi" w:cstheme="minorHAnsi"/>
          <w:sz w:val="22"/>
          <w:szCs w:val="22"/>
        </w:rPr>
        <w:t xml:space="preserve"> wymienione niżej dokumenty składające się na ofertę nie mogą być udostępnione innym uczestnikom postępowania: ......................................................................................................</w:t>
      </w:r>
      <w:r w:rsidR="00EA72A4" w:rsidRPr="00F242E3">
        <w:rPr>
          <w:rFonts w:asciiTheme="minorHAnsi" w:hAnsiTheme="minorHAnsi" w:cstheme="minorHAnsi"/>
          <w:sz w:val="22"/>
          <w:szCs w:val="22"/>
        </w:rPr>
        <w:t>..............................</w:t>
      </w:r>
      <w:r w:rsidRPr="00F242E3">
        <w:rPr>
          <w:rFonts w:asciiTheme="minorHAnsi" w:hAnsiTheme="minorHAnsi" w:cstheme="minorHAnsi"/>
          <w:sz w:val="22"/>
          <w:szCs w:val="22"/>
        </w:rPr>
        <w:t>.....</w:t>
      </w:r>
      <w:r w:rsidR="00A83C8B" w:rsidRPr="00F242E3">
        <w:rPr>
          <w:rFonts w:asciiTheme="minorHAnsi" w:hAnsiTheme="minorHAnsi" w:cstheme="minorHAnsi"/>
          <w:sz w:val="22"/>
          <w:szCs w:val="22"/>
        </w:rPr>
        <w:t>......................</w:t>
      </w:r>
    </w:p>
    <w:p w14:paraId="628B7EA2" w14:textId="6336606E" w:rsidR="00677FDD" w:rsidRPr="00F242E3" w:rsidRDefault="00907117" w:rsidP="006F4ACC">
      <w:pPr>
        <w:pStyle w:val="Akapitzlist"/>
        <w:ind w:left="555"/>
        <w:jc w:val="both"/>
        <w:rPr>
          <w:rFonts w:asciiTheme="minorHAnsi" w:hAnsiTheme="minorHAnsi" w:cstheme="minorHAnsi"/>
          <w:sz w:val="22"/>
          <w:szCs w:val="22"/>
        </w:rPr>
      </w:pPr>
      <w:r w:rsidRPr="00F242E3">
        <w:rPr>
          <w:rFonts w:asciiTheme="minorHAnsi" w:hAnsiTheme="minorHAnsi" w:cstheme="minorHAnsi"/>
          <w:sz w:val="22"/>
          <w:szCs w:val="22"/>
        </w:rPr>
        <w:t xml:space="preserve">*niewłaściwe </w:t>
      </w:r>
      <w:r w:rsidR="00B73DB5" w:rsidRPr="00F242E3">
        <w:rPr>
          <w:rFonts w:asciiTheme="minorHAnsi" w:hAnsiTheme="minorHAnsi" w:cstheme="minorHAnsi"/>
          <w:sz w:val="22"/>
          <w:szCs w:val="22"/>
        </w:rPr>
        <w:t>skreślić</w:t>
      </w:r>
    </w:p>
    <w:p w14:paraId="690552CF" w14:textId="6B571CC0" w:rsidR="00677FDD" w:rsidRPr="000F5795" w:rsidRDefault="00D25E61" w:rsidP="003961FB">
      <w:pPr>
        <w:pStyle w:val="Akapitzlist"/>
        <w:numPr>
          <w:ilvl w:val="0"/>
          <w:numId w:val="49"/>
        </w:numPr>
        <w:jc w:val="both"/>
        <w:rPr>
          <w:rFonts w:asciiTheme="minorHAnsi" w:hAnsiTheme="minorHAnsi" w:cstheme="minorHAnsi"/>
          <w:sz w:val="22"/>
          <w:szCs w:val="22"/>
        </w:rPr>
      </w:pPr>
      <w:r w:rsidRPr="000F5795">
        <w:rPr>
          <w:rFonts w:asciiTheme="minorHAnsi" w:hAnsiTheme="minorHAnsi" w:cstheme="minorHAnsi"/>
          <w:sz w:val="22"/>
          <w:szCs w:val="22"/>
        </w:rPr>
        <w:t xml:space="preserve">W przypadku uznania </w:t>
      </w:r>
      <w:r w:rsidR="00123DA3" w:rsidRPr="000F5795">
        <w:rPr>
          <w:rFonts w:asciiTheme="minorHAnsi" w:hAnsiTheme="minorHAnsi" w:cstheme="minorHAnsi"/>
          <w:sz w:val="22"/>
          <w:szCs w:val="22"/>
        </w:rPr>
        <w:t xml:space="preserve">mojej </w:t>
      </w:r>
      <w:r w:rsidRPr="000F5795">
        <w:rPr>
          <w:rFonts w:asciiTheme="minorHAnsi" w:hAnsiTheme="minorHAnsi" w:cstheme="minorHAnsi"/>
          <w:sz w:val="22"/>
          <w:szCs w:val="22"/>
        </w:rPr>
        <w:t xml:space="preserve">oferty za najkorzystniejszą i zawarcia umowy, osobą uprawnioną do reprezentowania </w:t>
      </w:r>
      <w:r w:rsidR="00123DA3" w:rsidRPr="000F5795">
        <w:rPr>
          <w:rFonts w:asciiTheme="minorHAnsi" w:hAnsiTheme="minorHAnsi" w:cstheme="minorHAnsi"/>
          <w:sz w:val="22"/>
          <w:szCs w:val="22"/>
        </w:rPr>
        <w:t>mnie</w:t>
      </w:r>
      <w:r w:rsidRPr="000F5795">
        <w:rPr>
          <w:rFonts w:asciiTheme="minorHAnsi" w:hAnsiTheme="minorHAnsi" w:cstheme="minorHAnsi"/>
          <w:sz w:val="22"/>
          <w:szCs w:val="22"/>
        </w:rPr>
        <w:t xml:space="preserve"> w kwestiach dotyczących realizacji postanowień Umowy,  będzie:</w:t>
      </w:r>
      <w:r w:rsidR="00677FDD" w:rsidRPr="000F5795">
        <w:rPr>
          <w:rFonts w:asciiTheme="minorHAnsi" w:hAnsiTheme="minorHAnsi" w:cstheme="minorHAnsi"/>
          <w:sz w:val="22"/>
          <w:szCs w:val="22"/>
        </w:rPr>
        <w:t xml:space="preserve"> </w:t>
      </w:r>
    </w:p>
    <w:p w14:paraId="7BFE3A15" w14:textId="77777777" w:rsidR="00FA6B3F" w:rsidRPr="000F5795" w:rsidRDefault="00677FDD" w:rsidP="00644B72">
      <w:pPr>
        <w:pStyle w:val="Akapitzlist"/>
        <w:ind w:left="555"/>
        <w:jc w:val="both"/>
        <w:rPr>
          <w:rFonts w:asciiTheme="minorHAnsi" w:hAnsiTheme="minorHAnsi" w:cstheme="minorHAnsi"/>
          <w:b/>
          <w:sz w:val="22"/>
          <w:szCs w:val="22"/>
        </w:rPr>
      </w:pPr>
      <w:r w:rsidRPr="000F5795">
        <w:rPr>
          <w:rFonts w:asciiTheme="minorHAnsi" w:hAnsiTheme="minorHAnsi" w:cstheme="minorHAnsi"/>
          <w:b/>
          <w:sz w:val="22"/>
          <w:szCs w:val="22"/>
        </w:rPr>
        <w:t>p. ……………………………</w:t>
      </w:r>
      <w:r w:rsidR="00EA72A4" w:rsidRPr="000F5795">
        <w:rPr>
          <w:rFonts w:asciiTheme="minorHAnsi" w:hAnsiTheme="minorHAnsi" w:cstheme="minorHAnsi"/>
          <w:b/>
          <w:sz w:val="22"/>
          <w:szCs w:val="22"/>
        </w:rPr>
        <w:t>……….. funkcja ……………………</w:t>
      </w:r>
      <w:r w:rsidR="00D25E61" w:rsidRPr="000F5795">
        <w:rPr>
          <w:rFonts w:asciiTheme="minorHAnsi" w:hAnsiTheme="minorHAnsi" w:cstheme="minorHAnsi"/>
          <w:b/>
          <w:sz w:val="22"/>
          <w:szCs w:val="22"/>
        </w:rPr>
        <w:t>....……</w:t>
      </w:r>
      <w:r w:rsidR="00EA72A4" w:rsidRPr="000F5795">
        <w:rPr>
          <w:rFonts w:asciiTheme="minorHAnsi" w:hAnsiTheme="minorHAnsi" w:cstheme="minorHAnsi"/>
          <w:b/>
          <w:sz w:val="22"/>
          <w:szCs w:val="22"/>
        </w:rPr>
        <w:t>.…</w:t>
      </w:r>
      <w:r w:rsidR="00D25E61" w:rsidRPr="000F5795">
        <w:rPr>
          <w:rFonts w:asciiTheme="minorHAnsi" w:hAnsiTheme="minorHAnsi" w:cstheme="minorHAnsi"/>
          <w:b/>
          <w:sz w:val="22"/>
          <w:szCs w:val="22"/>
        </w:rPr>
        <w:t xml:space="preserve">.. </w:t>
      </w:r>
    </w:p>
    <w:p w14:paraId="3A9E44D7" w14:textId="2012601F" w:rsidR="00644B72" w:rsidRPr="000F5795" w:rsidRDefault="00677FDD" w:rsidP="00644B72">
      <w:pPr>
        <w:pStyle w:val="Akapitzlist"/>
        <w:ind w:left="555"/>
        <w:jc w:val="both"/>
        <w:rPr>
          <w:rFonts w:asciiTheme="minorHAnsi" w:hAnsiTheme="minorHAnsi" w:cstheme="minorHAnsi"/>
          <w:b/>
          <w:sz w:val="22"/>
          <w:szCs w:val="22"/>
        </w:rPr>
      </w:pPr>
      <w:r w:rsidRPr="000F5795">
        <w:rPr>
          <w:rFonts w:asciiTheme="minorHAnsi" w:hAnsiTheme="minorHAnsi" w:cstheme="minorHAnsi"/>
          <w:b/>
          <w:sz w:val="22"/>
          <w:szCs w:val="22"/>
        </w:rPr>
        <w:t>tel. ……………………</w:t>
      </w:r>
      <w:r w:rsidR="00D25E61" w:rsidRPr="000F5795">
        <w:rPr>
          <w:rFonts w:asciiTheme="minorHAnsi" w:hAnsiTheme="minorHAnsi" w:cstheme="minorHAnsi"/>
          <w:b/>
          <w:sz w:val="22"/>
          <w:szCs w:val="22"/>
        </w:rPr>
        <w:t xml:space="preserve">…….., </w:t>
      </w:r>
      <w:r w:rsidR="0074303C" w:rsidRPr="000F5795">
        <w:rPr>
          <w:rFonts w:asciiTheme="minorHAnsi" w:hAnsiTheme="minorHAnsi" w:cstheme="minorHAnsi"/>
          <w:b/>
          <w:sz w:val="22"/>
          <w:szCs w:val="22"/>
        </w:rPr>
        <w:t>e-</w:t>
      </w:r>
      <w:r w:rsidR="00D25E61" w:rsidRPr="000F5795">
        <w:rPr>
          <w:rFonts w:asciiTheme="minorHAnsi" w:hAnsiTheme="minorHAnsi" w:cstheme="minorHAnsi"/>
          <w:b/>
          <w:sz w:val="22"/>
          <w:szCs w:val="22"/>
        </w:rPr>
        <w:t>mail…………………</w:t>
      </w:r>
      <w:r w:rsidR="00EA72A4" w:rsidRPr="000F5795">
        <w:rPr>
          <w:rFonts w:asciiTheme="minorHAnsi" w:hAnsiTheme="minorHAnsi" w:cstheme="minorHAnsi"/>
          <w:b/>
          <w:sz w:val="22"/>
          <w:szCs w:val="22"/>
        </w:rPr>
        <w:t>.</w:t>
      </w:r>
      <w:r w:rsidR="00D25E61" w:rsidRPr="000F5795">
        <w:rPr>
          <w:rFonts w:asciiTheme="minorHAnsi" w:hAnsiTheme="minorHAnsi" w:cstheme="minorHAnsi"/>
          <w:b/>
          <w:sz w:val="22"/>
          <w:szCs w:val="22"/>
        </w:rPr>
        <w:t>……</w:t>
      </w:r>
    </w:p>
    <w:p w14:paraId="036844DF" w14:textId="738243B4" w:rsidR="00644B72" w:rsidRPr="000F5795" w:rsidRDefault="00D25E61" w:rsidP="003961FB">
      <w:pPr>
        <w:pStyle w:val="Akapitzlist"/>
        <w:numPr>
          <w:ilvl w:val="0"/>
          <w:numId w:val="49"/>
        </w:numPr>
        <w:jc w:val="both"/>
        <w:rPr>
          <w:rFonts w:asciiTheme="minorHAnsi" w:hAnsiTheme="minorHAnsi" w:cstheme="minorHAnsi"/>
          <w:b/>
          <w:sz w:val="22"/>
          <w:szCs w:val="22"/>
        </w:rPr>
      </w:pPr>
      <w:r w:rsidRPr="000F5795">
        <w:rPr>
          <w:rFonts w:asciiTheme="minorHAnsi" w:hAnsiTheme="minorHAnsi" w:cstheme="minorHAnsi"/>
          <w:b/>
          <w:sz w:val="22"/>
          <w:szCs w:val="22"/>
          <w:lang w:eastAsia="en-US"/>
        </w:rPr>
        <w:t>Wszelkie usterki i nieprawidłowości, z którymi wiąże się liczenie terminów reakcji serwisu należy zgłaszać  na nr tel</w:t>
      </w:r>
      <w:r w:rsidR="008D3EC7" w:rsidRPr="000F5795">
        <w:rPr>
          <w:rFonts w:asciiTheme="minorHAnsi" w:hAnsiTheme="minorHAnsi" w:cstheme="minorHAnsi"/>
          <w:b/>
          <w:sz w:val="22"/>
          <w:szCs w:val="22"/>
          <w:lang w:eastAsia="en-US"/>
        </w:rPr>
        <w:t>.</w:t>
      </w:r>
      <w:r w:rsidR="0074303C" w:rsidRPr="000F5795">
        <w:rPr>
          <w:rFonts w:asciiTheme="minorHAnsi" w:hAnsiTheme="minorHAnsi" w:cstheme="minorHAnsi"/>
          <w:b/>
          <w:sz w:val="22"/>
          <w:szCs w:val="22"/>
          <w:lang w:eastAsia="en-US"/>
        </w:rPr>
        <w:t>:</w:t>
      </w:r>
      <w:r w:rsidR="00A83C8B" w:rsidRPr="000F5795">
        <w:rPr>
          <w:rFonts w:asciiTheme="minorHAnsi" w:hAnsiTheme="minorHAnsi" w:cstheme="minorHAnsi"/>
          <w:b/>
          <w:sz w:val="22"/>
          <w:szCs w:val="22"/>
          <w:lang w:eastAsia="en-US"/>
        </w:rPr>
        <w:t xml:space="preserve"> </w:t>
      </w:r>
      <w:r w:rsidRPr="000F5795">
        <w:rPr>
          <w:rFonts w:asciiTheme="minorHAnsi" w:hAnsiTheme="minorHAnsi" w:cstheme="minorHAnsi"/>
          <w:b/>
          <w:sz w:val="22"/>
          <w:szCs w:val="22"/>
          <w:lang w:eastAsia="en-US"/>
        </w:rPr>
        <w:t>………………………………………</w:t>
      </w:r>
      <w:r w:rsidR="008D3EC7" w:rsidRPr="000F5795">
        <w:rPr>
          <w:rFonts w:asciiTheme="minorHAnsi" w:hAnsiTheme="minorHAnsi" w:cstheme="minorHAnsi"/>
          <w:b/>
          <w:sz w:val="22"/>
          <w:szCs w:val="22"/>
          <w:lang w:eastAsia="en-US"/>
        </w:rPr>
        <w:t>…………..……………………………………………</w:t>
      </w:r>
    </w:p>
    <w:p w14:paraId="50979F0C" w14:textId="666FCF30" w:rsidR="00B73DB5" w:rsidRPr="00E03AE0" w:rsidRDefault="00FF2C43" w:rsidP="003961FB">
      <w:pPr>
        <w:pStyle w:val="Akapitzlist"/>
        <w:numPr>
          <w:ilvl w:val="0"/>
          <w:numId w:val="49"/>
        </w:numPr>
        <w:jc w:val="both"/>
        <w:rPr>
          <w:rFonts w:ascii="Calibri" w:hAnsi="Calibri" w:cs="Calibri"/>
          <w:sz w:val="22"/>
          <w:szCs w:val="22"/>
        </w:rPr>
      </w:pPr>
      <w:r w:rsidRPr="00E03AE0">
        <w:rPr>
          <w:rFonts w:ascii="Calibri" w:hAnsi="Calibri" w:cs="Calibri"/>
          <w:sz w:val="22"/>
          <w:szCs w:val="22"/>
        </w:rPr>
        <w:t xml:space="preserve">Oświadczam, na podstawie art. 274 ust. 4 Ustawy że następujące dokumenty i oświadczenia, o których mowa w SWZ, </w:t>
      </w:r>
      <w:r w:rsidR="000F2C4F" w:rsidRPr="00E03AE0">
        <w:rPr>
          <w:rFonts w:ascii="Calibri" w:hAnsi="Calibri" w:cs="Calibri"/>
          <w:sz w:val="22"/>
          <w:szCs w:val="22"/>
        </w:rPr>
        <w:t>Zamawiający</w:t>
      </w:r>
      <w:r w:rsidRPr="00E03AE0">
        <w:rPr>
          <w:rFonts w:ascii="Calibri" w:hAnsi="Calibri" w:cs="Calibri"/>
          <w:sz w:val="22"/>
          <w:szCs w:val="22"/>
        </w:rPr>
        <w:t xml:space="preserve"> może uzyskać za pomocą bezpłatnych i ogólnodostępnych baz danych, w szczególności rejestrów publicznych w rozumieniu ustawy z dnia 17 lutego 2005 r. o informatyzacji działalności podmiotów realizujących zadania publiczne tj. (jeżeli dotyczy):</w:t>
      </w:r>
      <w:r w:rsidR="00B73DB5" w:rsidRPr="00E03AE0">
        <w:rPr>
          <w:rFonts w:ascii="Calibri" w:hAnsi="Calibri" w:cs="Calibri"/>
          <w:sz w:val="22"/>
          <w:szCs w:val="22"/>
        </w:rPr>
        <w:t xml:space="preserve"> </w:t>
      </w:r>
    </w:p>
    <w:p w14:paraId="71C15FAD" w14:textId="50BA98B4" w:rsidR="00A83C8B" w:rsidRPr="00E03AE0" w:rsidRDefault="00FF2C43" w:rsidP="006F4ACC">
      <w:pPr>
        <w:pStyle w:val="Akapitzlist"/>
        <w:tabs>
          <w:tab w:val="left" w:pos="284"/>
        </w:tabs>
        <w:autoSpaceDE w:val="0"/>
        <w:autoSpaceDN w:val="0"/>
        <w:ind w:left="284"/>
        <w:jc w:val="both"/>
        <w:rPr>
          <w:rFonts w:ascii="Calibri" w:hAnsi="Calibri" w:cs="Calibri"/>
          <w:sz w:val="22"/>
          <w:szCs w:val="22"/>
        </w:rPr>
      </w:pPr>
      <w:r w:rsidRPr="00E03AE0">
        <w:rPr>
          <w:rFonts w:ascii="Calibri" w:hAnsi="Calibri" w:cs="Calibri"/>
          <w:sz w:val="22"/>
          <w:szCs w:val="22"/>
        </w:rPr>
        <w:t xml:space="preserve">odpis lub informacja z Krajowego Rejestru Sądowego lub Centralnej Ewidencji i Informacji o Działalności Gospodarczej, strony </w:t>
      </w:r>
      <w:hyperlink r:id="rId31" w:history="1">
        <w:r w:rsidRPr="00E03AE0">
          <w:rPr>
            <w:rStyle w:val="Hipercze"/>
            <w:rFonts w:ascii="Calibri" w:hAnsi="Calibri" w:cs="Calibri"/>
            <w:sz w:val="22"/>
            <w:szCs w:val="22"/>
          </w:rPr>
          <w:t>www.ceidg.gov.pl</w:t>
        </w:r>
      </w:hyperlink>
      <w:r w:rsidRPr="00E03AE0">
        <w:rPr>
          <w:rFonts w:ascii="Calibri" w:hAnsi="Calibri" w:cs="Calibri"/>
          <w:sz w:val="22"/>
          <w:szCs w:val="22"/>
        </w:rPr>
        <w:t xml:space="preserve">, </w:t>
      </w:r>
      <w:hyperlink r:id="rId32" w:history="1">
        <w:r w:rsidRPr="00E03AE0">
          <w:rPr>
            <w:rStyle w:val="Hipercze"/>
            <w:rFonts w:ascii="Calibri" w:hAnsi="Calibri" w:cs="Calibri"/>
            <w:sz w:val="22"/>
            <w:szCs w:val="22"/>
          </w:rPr>
          <w:t>https://ekrs.ms.gov.pl/web/wyszukiwarka-krs/strona-glowna/</w:t>
        </w:r>
      </w:hyperlink>
      <w:r w:rsidRPr="00E03AE0">
        <w:rPr>
          <w:rFonts w:ascii="Calibri" w:hAnsi="Calibri" w:cs="Calibri"/>
          <w:sz w:val="22"/>
          <w:szCs w:val="22"/>
        </w:rPr>
        <w:t>, należy podać informacje umożliwiające wyszukanie Wykonawcy, w szczególności nr NIP, nr REGON, nr KRS:</w:t>
      </w:r>
      <w:r w:rsidR="00A83C8B" w:rsidRPr="00E03AE0">
        <w:rPr>
          <w:rFonts w:ascii="Calibri" w:hAnsi="Calibri" w:cs="Calibri"/>
          <w:sz w:val="22"/>
          <w:szCs w:val="22"/>
        </w:rPr>
        <w:t xml:space="preserve"> </w:t>
      </w:r>
    </w:p>
    <w:p w14:paraId="21810922" w14:textId="77777777" w:rsidR="008D648D" w:rsidRPr="00F242E3" w:rsidRDefault="008D648D" w:rsidP="006F4ACC">
      <w:pPr>
        <w:pStyle w:val="Akapitzlist"/>
        <w:tabs>
          <w:tab w:val="left" w:pos="284"/>
        </w:tabs>
        <w:autoSpaceDE w:val="0"/>
        <w:autoSpaceDN w:val="0"/>
        <w:ind w:left="284"/>
        <w:jc w:val="both"/>
        <w:rPr>
          <w:rFonts w:asciiTheme="minorHAnsi" w:hAnsiTheme="minorHAnsi" w:cstheme="minorHAnsi"/>
          <w:sz w:val="22"/>
          <w:szCs w:val="22"/>
        </w:rPr>
      </w:pPr>
    </w:p>
    <w:p w14:paraId="2E0F8AE4" w14:textId="77777777" w:rsidR="00644B72" w:rsidRPr="00F242E3" w:rsidRDefault="00B73DB5" w:rsidP="00644B72">
      <w:pPr>
        <w:pStyle w:val="Akapitzlist"/>
        <w:tabs>
          <w:tab w:val="left" w:pos="284"/>
        </w:tabs>
        <w:autoSpaceDE w:val="0"/>
        <w:autoSpaceDN w:val="0"/>
        <w:ind w:left="284"/>
        <w:rPr>
          <w:rFonts w:asciiTheme="minorHAnsi" w:hAnsiTheme="minorHAnsi" w:cstheme="minorHAnsi"/>
          <w:sz w:val="22"/>
          <w:szCs w:val="22"/>
        </w:rPr>
      </w:pPr>
      <w:r w:rsidRPr="00F242E3">
        <w:rPr>
          <w:rFonts w:asciiTheme="minorHAnsi" w:hAnsiTheme="minorHAnsi" w:cstheme="minorHAnsi"/>
          <w:sz w:val="22"/>
          <w:szCs w:val="22"/>
        </w:rPr>
        <w:t>________________________________________________________________________________</w:t>
      </w:r>
    </w:p>
    <w:p w14:paraId="0619B192" w14:textId="62EDB50D" w:rsidR="00FF2C43" w:rsidRPr="00F242E3" w:rsidRDefault="00FF2C43" w:rsidP="003961FB">
      <w:pPr>
        <w:pStyle w:val="Akapitzlist"/>
        <w:numPr>
          <w:ilvl w:val="0"/>
          <w:numId w:val="49"/>
        </w:numPr>
        <w:tabs>
          <w:tab w:val="left" w:pos="284"/>
        </w:tabs>
        <w:autoSpaceDE w:val="0"/>
        <w:autoSpaceDN w:val="0"/>
        <w:rPr>
          <w:rFonts w:asciiTheme="minorHAnsi" w:hAnsiTheme="minorHAnsi" w:cstheme="minorHAnsi"/>
          <w:sz w:val="22"/>
          <w:szCs w:val="22"/>
        </w:rPr>
      </w:pPr>
      <w:r w:rsidRPr="00F242E3">
        <w:rPr>
          <w:rFonts w:asciiTheme="minorHAnsi" w:hAnsiTheme="minorHAnsi" w:cstheme="minorHAnsi"/>
          <w:sz w:val="22"/>
          <w:szCs w:val="22"/>
        </w:rPr>
        <w:t xml:space="preserve">Oświadczam, na podstawie art. 127 ust. 2 Ustawy, że następujące podmiotowe środki dowodowe znajdują się w posiadaniu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podajemy nazwę i numer postępowania (oznaczenie sprawy) o udzielenie zamówienia publicznego oraz nazwę oświadczenia/dokumentu (jeżeli dotyczy):</w:t>
      </w:r>
    </w:p>
    <w:p w14:paraId="544795CE" w14:textId="77777777" w:rsidR="00E15481" w:rsidRPr="00F242E3" w:rsidRDefault="00E15481" w:rsidP="000834F4">
      <w:pPr>
        <w:pStyle w:val="Akapitzlist"/>
        <w:tabs>
          <w:tab w:val="left" w:pos="284"/>
        </w:tabs>
        <w:autoSpaceDE w:val="0"/>
        <w:autoSpaceDN w:val="0"/>
        <w:ind w:left="480"/>
        <w:rPr>
          <w:rFonts w:asciiTheme="minorHAnsi" w:hAnsiTheme="minorHAnsi" w:cstheme="minorHAnsi"/>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5"/>
        <w:gridCol w:w="2782"/>
        <w:gridCol w:w="4052"/>
      </w:tblGrid>
      <w:tr w:rsidR="00FF2C43" w:rsidRPr="00F242E3" w14:paraId="5F20A127" w14:textId="77777777" w:rsidTr="00393B8D">
        <w:trPr>
          <w:jc w:val="center"/>
        </w:trPr>
        <w:tc>
          <w:tcPr>
            <w:tcW w:w="1620" w:type="pct"/>
            <w:vAlign w:val="center"/>
          </w:tcPr>
          <w:p w14:paraId="6C2D77D8" w14:textId="77777777" w:rsidR="00FF2C43" w:rsidRPr="00A90E09" w:rsidRDefault="00FF2C43" w:rsidP="006F4ACC">
            <w:pPr>
              <w:ind w:left="284" w:hanging="284"/>
              <w:jc w:val="center"/>
              <w:rPr>
                <w:rFonts w:asciiTheme="minorHAnsi" w:hAnsiTheme="minorHAnsi" w:cstheme="minorHAnsi"/>
                <w:b/>
                <w:sz w:val="20"/>
                <w:szCs w:val="20"/>
              </w:rPr>
            </w:pPr>
            <w:r w:rsidRPr="00A90E09">
              <w:rPr>
                <w:rFonts w:asciiTheme="minorHAnsi" w:hAnsiTheme="minorHAnsi" w:cstheme="minorHAnsi"/>
                <w:b/>
                <w:sz w:val="20"/>
                <w:szCs w:val="20"/>
              </w:rPr>
              <w:t>Nazwa postępowania</w:t>
            </w:r>
          </w:p>
        </w:tc>
        <w:tc>
          <w:tcPr>
            <w:tcW w:w="1376" w:type="pct"/>
            <w:vAlign w:val="center"/>
          </w:tcPr>
          <w:p w14:paraId="275B837E" w14:textId="77777777" w:rsidR="00FF2C43" w:rsidRPr="00A90E09" w:rsidRDefault="00FF2C43" w:rsidP="006F4ACC">
            <w:pPr>
              <w:ind w:left="284" w:hanging="284"/>
              <w:jc w:val="center"/>
              <w:rPr>
                <w:rFonts w:asciiTheme="minorHAnsi" w:hAnsiTheme="minorHAnsi" w:cstheme="minorHAnsi"/>
                <w:sz w:val="20"/>
                <w:szCs w:val="20"/>
              </w:rPr>
            </w:pPr>
            <w:r w:rsidRPr="00A90E09">
              <w:rPr>
                <w:rFonts w:asciiTheme="minorHAnsi" w:hAnsiTheme="minorHAnsi" w:cstheme="minorHAnsi"/>
                <w:b/>
                <w:sz w:val="20"/>
                <w:szCs w:val="20"/>
              </w:rPr>
              <w:t>Numer postępowania</w:t>
            </w:r>
            <w:r w:rsidRPr="00A90E09">
              <w:rPr>
                <w:rFonts w:asciiTheme="minorHAnsi" w:hAnsiTheme="minorHAnsi" w:cstheme="minorHAnsi"/>
                <w:sz w:val="20"/>
                <w:szCs w:val="20"/>
              </w:rPr>
              <w:t xml:space="preserve"> (oznaczenie sprawy, do której dokumenty zostały dołączone)</w:t>
            </w:r>
          </w:p>
        </w:tc>
        <w:tc>
          <w:tcPr>
            <w:tcW w:w="2004" w:type="pct"/>
            <w:vAlign w:val="center"/>
          </w:tcPr>
          <w:p w14:paraId="7CD05382" w14:textId="2D81DFFB" w:rsidR="00FF2C43" w:rsidRPr="00A90E09" w:rsidRDefault="00FF2C43" w:rsidP="006F4ACC">
            <w:pPr>
              <w:ind w:left="284" w:hanging="284"/>
              <w:jc w:val="center"/>
              <w:rPr>
                <w:rFonts w:asciiTheme="minorHAnsi" w:hAnsiTheme="minorHAnsi" w:cstheme="minorHAnsi"/>
                <w:sz w:val="20"/>
                <w:szCs w:val="20"/>
              </w:rPr>
            </w:pPr>
            <w:r w:rsidRPr="00A90E09">
              <w:rPr>
                <w:rFonts w:asciiTheme="minorHAnsi" w:hAnsiTheme="minorHAnsi" w:cstheme="minorHAnsi"/>
                <w:b/>
                <w:sz w:val="20"/>
                <w:szCs w:val="20"/>
              </w:rPr>
              <w:t>Rodzaj oświadczeń lub dokumentów (</w:t>
            </w:r>
            <w:r w:rsidRPr="00A90E09">
              <w:rPr>
                <w:rFonts w:asciiTheme="minorHAnsi" w:hAnsiTheme="minorHAnsi" w:cstheme="minorHAnsi"/>
                <w:i/>
                <w:sz w:val="20"/>
                <w:szCs w:val="20"/>
              </w:rPr>
              <w:t xml:space="preserve">znajdujących się w posiadaniu </w:t>
            </w:r>
            <w:r w:rsidR="00822168" w:rsidRPr="00A90E09">
              <w:rPr>
                <w:rFonts w:asciiTheme="minorHAnsi" w:hAnsiTheme="minorHAnsi" w:cstheme="minorHAnsi"/>
                <w:i/>
                <w:sz w:val="20"/>
                <w:szCs w:val="20"/>
              </w:rPr>
              <w:t>Zamawiającego</w:t>
            </w:r>
            <w:r w:rsidRPr="00A90E09">
              <w:rPr>
                <w:rFonts w:asciiTheme="minorHAnsi" w:hAnsiTheme="minorHAnsi" w:cstheme="minorHAnsi"/>
                <w:i/>
                <w:sz w:val="20"/>
                <w:szCs w:val="20"/>
              </w:rPr>
              <w:t>).</w:t>
            </w:r>
          </w:p>
        </w:tc>
      </w:tr>
      <w:tr w:rsidR="00FF2C43" w:rsidRPr="00F242E3" w14:paraId="7D60A55E" w14:textId="77777777" w:rsidTr="00393B8D">
        <w:trPr>
          <w:jc w:val="center"/>
        </w:trPr>
        <w:tc>
          <w:tcPr>
            <w:tcW w:w="1620" w:type="pct"/>
          </w:tcPr>
          <w:p w14:paraId="2F4B6CF1" w14:textId="77777777" w:rsidR="007917FF" w:rsidRPr="00F242E3" w:rsidRDefault="007917FF" w:rsidP="006F4ACC">
            <w:pPr>
              <w:rPr>
                <w:rFonts w:asciiTheme="minorHAnsi" w:hAnsiTheme="minorHAnsi" w:cstheme="minorHAnsi"/>
                <w:sz w:val="22"/>
                <w:szCs w:val="22"/>
              </w:rPr>
            </w:pPr>
          </w:p>
          <w:p w14:paraId="28C6851F" w14:textId="77777777" w:rsidR="008D3EC7" w:rsidRPr="00F242E3" w:rsidRDefault="008D3EC7" w:rsidP="006F4ACC">
            <w:pPr>
              <w:rPr>
                <w:rFonts w:asciiTheme="minorHAnsi" w:hAnsiTheme="minorHAnsi" w:cstheme="minorHAnsi"/>
                <w:sz w:val="22"/>
                <w:szCs w:val="22"/>
              </w:rPr>
            </w:pPr>
          </w:p>
          <w:p w14:paraId="55FD96A3" w14:textId="308CE8AA" w:rsidR="00E15481" w:rsidRPr="00F242E3" w:rsidRDefault="00E15481" w:rsidP="006F4ACC">
            <w:pPr>
              <w:rPr>
                <w:rFonts w:asciiTheme="minorHAnsi" w:hAnsiTheme="minorHAnsi" w:cstheme="minorHAnsi"/>
                <w:sz w:val="22"/>
                <w:szCs w:val="22"/>
              </w:rPr>
            </w:pPr>
          </w:p>
        </w:tc>
        <w:tc>
          <w:tcPr>
            <w:tcW w:w="1376" w:type="pct"/>
          </w:tcPr>
          <w:p w14:paraId="7C88D276" w14:textId="77777777" w:rsidR="00FF2C43" w:rsidRPr="00F242E3" w:rsidRDefault="00FF2C43" w:rsidP="006F4ACC">
            <w:pPr>
              <w:ind w:left="284" w:hanging="284"/>
              <w:rPr>
                <w:rFonts w:asciiTheme="minorHAnsi" w:hAnsiTheme="minorHAnsi" w:cstheme="minorHAnsi"/>
                <w:sz w:val="22"/>
                <w:szCs w:val="22"/>
              </w:rPr>
            </w:pPr>
          </w:p>
        </w:tc>
        <w:tc>
          <w:tcPr>
            <w:tcW w:w="2004" w:type="pct"/>
          </w:tcPr>
          <w:p w14:paraId="27FF049C" w14:textId="77777777" w:rsidR="00FF2C43" w:rsidRPr="00F242E3" w:rsidRDefault="00FF2C43" w:rsidP="006F4ACC">
            <w:pPr>
              <w:ind w:left="284" w:hanging="284"/>
              <w:rPr>
                <w:rFonts w:asciiTheme="minorHAnsi" w:hAnsiTheme="minorHAnsi" w:cstheme="minorHAnsi"/>
                <w:sz w:val="22"/>
                <w:szCs w:val="22"/>
              </w:rPr>
            </w:pPr>
          </w:p>
        </w:tc>
      </w:tr>
    </w:tbl>
    <w:p w14:paraId="7FB4F909" w14:textId="4A28708B" w:rsidR="00FF2C43" w:rsidRPr="00F242E3" w:rsidRDefault="00FF2C43" w:rsidP="006F4ACC">
      <w:pPr>
        <w:tabs>
          <w:tab w:val="left" w:pos="2127"/>
        </w:tabs>
        <w:ind w:left="294"/>
        <w:jc w:val="both"/>
        <w:rPr>
          <w:rFonts w:asciiTheme="minorHAnsi" w:hAnsiTheme="minorHAnsi" w:cstheme="minorHAnsi"/>
          <w:sz w:val="22"/>
          <w:szCs w:val="22"/>
        </w:rPr>
      </w:pPr>
    </w:p>
    <w:p w14:paraId="74EA9354" w14:textId="07F6E78B" w:rsidR="00CA18D8" w:rsidRPr="00F242E3" w:rsidRDefault="00CA18D8" w:rsidP="003961FB">
      <w:pPr>
        <w:pStyle w:val="Akapitzlist"/>
        <w:widowControl w:val="0"/>
        <w:numPr>
          <w:ilvl w:val="0"/>
          <w:numId w:val="49"/>
        </w:numPr>
        <w:shd w:val="clear" w:color="auto" w:fill="FFFFFF"/>
        <w:tabs>
          <w:tab w:val="left" w:pos="567"/>
        </w:tabs>
        <w:autoSpaceDE w:val="0"/>
        <w:autoSpaceDN w:val="0"/>
        <w:adjustRightInd w:val="0"/>
        <w:ind w:left="567" w:hanging="567"/>
        <w:jc w:val="both"/>
        <w:rPr>
          <w:rFonts w:asciiTheme="minorHAnsi" w:hAnsiTheme="minorHAnsi" w:cstheme="minorHAnsi"/>
          <w:sz w:val="22"/>
          <w:szCs w:val="22"/>
        </w:rPr>
      </w:pPr>
      <w:r w:rsidRPr="00F242E3">
        <w:rPr>
          <w:rFonts w:asciiTheme="minorHAnsi" w:hAnsiTheme="minorHAnsi" w:cstheme="minorHAnsi"/>
          <w:sz w:val="22"/>
          <w:szCs w:val="22"/>
        </w:rPr>
        <w:t xml:space="preserve">Oświadczam, że wszystkie informacje podane w powyższych oświadczeniach są aktualne i zgodne z prawdą oraz zostały przedstawione z pełną świadomością konsekwencji wprowadzenia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xml:space="preserve"> w błąd przy przedstawianiu informacji.</w:t>
      </w:r>
    </w:p>
    <w:p w14:paraId="4D788B9A" w14:textId="5844D253" w:rsidR="00D25E61" w:rsidRPr="00F242E3" w:rsidRDefault="00D25E61" w:rsidP="006F4ACC">
      <w:pPr>
        <w:rPr>
          <w:rFonts w:asciiTheme="minorHAnsi" w:hAnsiTheme="minorHAnsi" w:cstheme="minorHAnsi"/>
          <w:i/>
          <w:kern w:val="1"/>
          <w:sz w:val="22"/>
          <w:szCs w:val="22"/>
        </w:rPr>
      </w:pPr>
      <w:r w:rsidRPr="00F242E3">
        <w:rPr>
          <w:rFonts w:asciiTheme="minorHAnsi" w:hAnsiTheme="minorHAnsi" w:cstheme="minorHAnsi"/>
          <w:b/>
          <w:kern w:val="1"/>
          <w:sz w:val="22"/>
          <w:szCs w:val="22"/>
        </w:rPr>
        <w:t>*</w:t>
      </w:r>
      <w:r w:rsidRPr="00F242E3">
        <w:rPr>
          <w:rFonts w:asciiTheme="minorHAnsi" w:hAnsiTheme="minorHAnsi" w:cstheme="minorHAnsi"/>
          <w:i/>
          <w:kern w:val="1"/>
          <w:sz w:val="22"/>
          <w:szCs w:val="22"/>
        </w:rPr>
        <w:t>niepotrzebne skreślić</w:t>
      </w:r>
    </w:p>
    <w:p w14:paraId="6345A8E5" w14:textId="77777777" w:rsidR="00894CA0" w:rsidRPr="00F242E3" w:rsidRDefault="00894CA0" w:rsidP="006F4ACC">
      <w:pPr>
        <w:rPr>
          <w:rFonts w:asciiTheme="minorHAnsi" w:hAnsiTheme="minorHAnsi" w:cstheme="minorHAnsi"/>
          <w:i/>
          <w:kern w:val="1"/>
          <w:sz w:val="22"/>
          <w:szCs w:val="22"/>
        </w:rPr>
      </w:pPr>
    </w:p>
    <w:p w14:paraId="7A5956D2" w14:textId="1834B8F0" w:rsidR="007917FF" w:rsidRPr="00F242E3" w:rsidRDefault="007917FF" w:rsidP="003961FB">
      <w:pPr>
        <w:pStyle w:val="Akapitzlist"/>
        <w:numPr>
          <w:ilvl w:val="0"/>
          <w:numId w:val="49"/>
        </w:numPr>
        <w:tabs>
          <w:tab w:val="center" w:pos="-2127"/>
        </w:tabs>
        <w:ind w:right="210"/>
        <w:contextualSpacing/>
        <w:jc w:val="both"/>
        <w:rPr>
          <w:rFonts w:asciiTheme="minorHAnsi" w:eastAsia="Times New Roman" w:hAnsiTheme="minorHAnsi" w:cstheme="minorHAnsi"/>
          <w:b/>
          <w:sz w:val="22"/>
          <w:szCs w:val="22"/>
        </w:rPr>
      </w:pPr>
      <w:r w:rsidRPr="00F242E3">
        <w:rPr>
          <w:rFonts w:asciiTheme="minorHAnsi" w:eastAsia="Times New Roman" w:hAnsiTheme="minorHAnsi" w:cstheme="minorHAnsi"/>
          <w:b/>
          <w:sz w:val="22"/>
          <w:szCs w:val="22"/>
        </w:rPr>
        <w:t>Czy Wykonawca jest mikroprzedsiębiorstwem bądź małym lub średnim przedsiębiorstwem</w:t>
      </w:r>
      <w:r w:rsidRPr="00F242E3">
        <w:rPr>
          <w:rFonts w:asciiTheme="minorHAnsi" w:hAnsiTheme="minorHAnsi" w:cstheme="minorHAnsi"/>
          <w:b/>
          <w:sz w:val="22"/>
          <w:szCs w:val="22"/>
        </w:rPr>
        <w:t xml:space="preserve"> zgodnie z </w:t>
      </w:r>
      <w:r w:rsidRPr="00F242E3">
        <w:rPr>
          <w:rFonts w:asciiTheme="minorHAnsi" w:hAnsiTheme="minorHAnsi" w:cstheme="minorHAnsi"/>
          <w:b/>
          <w:sz w:val="22"/>
          <w:szCs w:val="22"/>
          <w:shd w:val="clear" w:color="auto" w:fill="FFFFFF"/>
        </w:rPr>
        <w:t>ustawą Prawo przedsiębiorców z dnia 6 marca 2018 r. (j.t. Dz. U. 202</w:t>
      </w:r>
      <w:r w:rsidR="00CC7AFE" w:rsidRPr="00F242E3">
        <w:rPr>
          <w:rFonts w:asciiTheme="minorHAnsi" w:hAnsiTheme="minorHAnsi" w:cstheme="minorHAnsi"/>
          <w:b/>
          <w:sz w:val="22"/>
          <w:szCs w:val="22"/>
          <w:shd w:val="clear" w:color="auto" w:fill="FFFFFF"/>
        </w:rPr>
        <w:t>3</w:t>
      </w:r>
      <w:r w:rsidRPr="00F242E3">
        <w:rPr>
          <w:rFonts w:asciiTheme="minorHAnsi" w:hAnsiTheme="minorHAnsi" w:cstheme="minorHAnsi"/>
          <w:b/>
          <w:sz w:val="22"/>
          <w:szCs w:val="22"/>
          <w:shd w:val="clear" w:color="auto" w:fill="FFFFFF"/>
        </w:rPr>
        <w:t xml:space="preserve"> r., poz. </w:t>
      </w:r>
      <w:r w:rsidR="00CC7AFE" w:rsidRPr="00F242E3">
        <w:rPr>
          <w:rFonts w:asciiTheme="minorHAnsi" w:hAnsiTheme="minorHAnsi" w:cstheme="minorHAnsi"/>
          <w:b/>
          <w:sz w:val="22"/>
          <w:szCs w:val="22"/>
          <w:shd w:val="clear" w:color="auto" w:fill="FFFFFF"/>
        </w:rPr>
        <w:t>221</w:t>
      </w:r>
      <w:r w:rsidRPr="00F242E3">
        <w:rPr>
          <w:rFonts w:asciiTheme="minorHAnsi" w:hAnsiTheme="minorHAnsi" w:cstheme="minorHAnsi"/>
          <w:b/>
          <w:sz w:val="22"/>
          <w:szCs w:val="22"/>
          <w:shd w:val="clear" w:color="auto" w:fill="FFFFFF"/>
        </w:rPr>
        <w:t xml:space="preserve"> ze zm.)*</w:t>
      </w:r>
    </w:p>
    <w:p w14:paraId="5064B272" w14:textId="77777777" w:rsidR="007917FF" w:rsidRPr="00F242E3" w:rsidRDefault="007917FF" w:rsidP="003961FB">
      <w:pPr>
        <w:numPr>
          <w:ilvl w:val="0"/>
          <w:numId w:val="44"/>
        </w:numPr>
        <w:tabs>
          <w:tab w:val="center" w:pos="-2127"/>
        </w:tabs>
        <w:ind w:left="1134"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MIKRO*</w:t>
      </w:r>
    </w:p>
    <w:p w14:paraId="421E9881" w14:textId="77777777" w:rsidR="007917FF" w:rsidRPr="00F242E3" w:rsidRDefault="007917FF" w:rsidP="003961FB">
      <w:pPr>
        <w:numPr>
          <w:ilvl w:val="0"/>
          <w:numId w:val="44"/>
        </w:numPr>
        <w:tabs>
          <w:tab w:val="center" w:pos="-2127"/>
        </w:tabs>
        <w:ind w:left="1134"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MAŁYM*</w:t>
      </w:r>
    </w:p>
    <w:p w14:paraId="2ACD6594" w14:textId="77777777" w:rsidR="007917FF" w:rsidRPr="00F242E3" w:rsidRDefault="007917FF" w:rsidP="003961FB">
      <w:pPr>
        <w:numPr>
          <w:ilvl w:val="0"/>
          <w:numId w:val="44"/>
        </w:numPr>
        <w:tabs>
          <w:tab w:val="center" w:pos="-2127"/>
        </w:tabs>
        <w:ind w:left="1134"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ŚREDNIM*</w:t>
      </w:r>
    </w:p>
    <w:p w14:paraId="24BEBB01" w14:textId="77777777" w:rsidR="007917FF" w:rsidRPr="00F242E3" w:rsidRDefault="007917FF" w:rsidP="003961FB">
      <w:pPr>
        <w:numPr>
          <w:ilvl w:val="0"/>
          <w:numId w:val="44"/>
        </w:numPr>
        <w:tabs>
          <w:tab w:val="center" w:pos="-2127"/>
        </w:tabs>
        <w:ind w:left="1134"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Jednoosobowa działalność gospodarcza</w:t>
      </w:r>
    </w:p>
    <w:p w14:paraId="4418DFD8" w14:textId="77777777" w:rsidR="007917FF" w:rsidRPr="00F242E3" w:rsidRDefault="007917FF" w:rsidP="003961FB">
      <w:pPr>
        <w:numPr>
          <w:ilvl w:val="0"/>
          <w:numId w:val="44"/>
        </w:numPr>
        <w:tabs>
          <w:tab w:val="center" w:pos="-2127"/>
        </w:tabs>
        <w:ind w:left="1134"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Osoba fizyczna nieprowadząca działalności gospodarczej</w:t>
      </w:r>
    </w:p>
    <w:p w14:paraId="09502A14" w14:textId="77777777" w:rsidR="007917FF" w:rsidRPr="00F242E3" w:rsidRDefault="007917FF" w:rsidP="003961FB">
      <w:pPr>
        <w:numPr>
          <w:ilvl w:val="0"/>
          <w:numId w:val="44"/>
        </w:numPr>
        <w:tabs>
          <w:tab w:val="center" w:pos="-2127"/>
        </w:tabs>
        <w:ind w:left="1134"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Nie dotyczy*</w:t>
      </w:r>
    </w:p>
    <w:p w14:paraId="263782E9" w14:textId="77777777" w:rsidR="00E15481" w:rsidRPr="00F242E3" w:rsidRDefault="00E15481" w:rsidP="006F4ACC">
      <w:pPr>
        <w:ind w:left="426" w:hanging="426"/>
        <w:rPr>
          <w:rFonts w:asciiTheme="minorHAnsi" w:eastAsia="Times New Roman" w:hAnsiTheme="minorHAnsi" w:cstheme="minorHAnsi"/>
          <w:b/>
          <w:sz w:val="22"/>
          <w:szCs w:val="22"/>
        </w:rPr>
      </w:pPr>
    </w:p>
    <w:p w14:paraId="636AF51D" w14:textId="594AD0C2" w:rsidR="007917FF" w:rsidRPr="00F242E3" w:rsidRDefault="007917FF" w:rsidP="006F4ACC">
      <w:pPr>
        <w:ind w:left="426" w:hanging="426"/>
        <w:rPr>
          <w:rFonts w:asciiTheme="minorHAnsi" w:eastAsia="Times New Roman" w:hAnsiTheme="minorHAnsi" w:cstheme="minorHAnsi"/>
          <w:b/>
          <w:sz w:val="22"/>
          <w:szCs w:val="22"/>
        </w:rPr>
      </w:pPr>
      <w:r w:rsidRPr="00F242E3">
        <w:rPr>
          <w:rFonts w:asciiTheme="minorHAnsi" w:eastAsia="Times New Roman" w:hAnsiTheme="minorHAnsi" w:cstheme="minorHAnsi"/>
          <w:b/>
          <w:sz w:val="22"/>
          <w:szCs w:val="22"/>
        </w:rPr>
        <w:t xml:space="preserve">Uwaga: </w:t>
      </w:r>
    </w:p>
    <w:p w14:paraId="194A4E0D" w14:textId="3AA5F5B8" w:rsidR="007917FF" w:rsidRPr="00F242E3" w:rsidRDefault="007917FF" w:rsidP="006F4ACC">
      <w:pPr>
        <w:ind w:left="426" w:hanging="426"/>
        <w:rPr>
          <w:rFonts w:asciiTheme="minorHAnsi" w:hAnsiTheme="minorHAnsi" w:cstheme="minorHAnsi"/>
          <w:sz w:val="22"/>
          <w:szCs w:val="22"/>
        </w:rPr>
      </w:pPr>
      <w:r w:rsidRPr="00F242E3">
        <w:rPr>
          <w:rFonts w:asciiTheme="minorHAnsi" w:eastAsia="Times New Roman" w:hAnsiTheme="minorHAnsi" w:cstheme="minorHAnsi"/>
          <w:sz w:val="22"/>
          <w:szCs w:val="22"/>
        </w:rPr>
        <w:t xml:space="preserve">*zaznaczyć odpowiednie. </w:t>
      </w:r>
      <w:r w:rsidRPr="00F242E3">
        <w:rPr>
          <w:rFonts w:asciiTheme="minorHAnsi" w:hAnsiTheme="minorHAnsi" w:cstheme="minorHAnsi"/>
          <w:sz w:val="22"/>
          <w:szCs w:val="22"/>
        </w:rPr>
        <w:t xml:space="preserve"> </w:t>
      </w:r>
    </w:p>
    <w:p w14:paraId="52125371" w14:textId="2417EBC5" w:rsidR="008D648D" w:rsidRPr="00F242E3" w:rsidRDefault="008D648D" w:rsidP="006F4ACC">
      <w:pPr>
        <w:ind w:left="426" w:hanging="426"/>
        <w:rPr>
          <w:rFonts w:asciiTheme="minorHAnsi" w:eastAsia="Times New Roman" w:hAnsiTheme="minorHAnsi" w:cstheme="minorHAnsi"/>
          <w:sz w:val="22"/>
          <w:szCs w:val="22"/>
        </w:rPr>
      </w:pPr>
    </w:p>
    <w:p w14:paraId="43418052" w14:textId="77777777" w:rsidR="007917FF" w:rsidRPr="00F242E3" w:rsidRDefault="007917FF" w:rsidP="00302878">
      <w:pPr>
        <w:jc w:val="both"/>
        <w:rPr>
          <w:rFonts w:asciiTheme="minorHAnsi" w:hAnsiTheme="minorHAnsi" w:cstheme="minorHAnsi"/>
          <w:sz w:val="22"/>
          <w:szCs w:val="22"/>
        </w:rPr>
      </w:pPr>
      <w:r w:rsidRPr="00F242E3">
        <w:rPr>
          <w:rFonts w:asciiTheme="minorHAnsi" w:hAnsiTheme="minorHAnsi" w:cstheme="minorHAnsi"/>
          <w:sz w:val="22"/>
          <w:szCs w:val="22"/>
        </w:rPr>
        <w:t>Oświadczam, że załączone do oferty dokumenty opisują stan prawny i faktyczny aktualny na dzień otwarcia ofert.</w:t>
      </w:r>
    </w:p>
    <w:p w14:paraId="7F2523AF" w14:textId="77777777" w:rsidR="008D648D" w:rsidRPr="00F242E3" w:rsidRDefault="008D648D" w:rsidP="006F4ACC">
      <w:pPr>
        <w:ind w:left="284" w:hanging="284"/>
        <w:rPr>
          <w:rFonts w:asciiTheme="minorHAnsi" w:hAnsiTheme="minorHAnsi" w:cstheme="minorHAnsi"/>
          <w:sz w:val="22"/>
          <w:szCs w:val="22"/>
        </w:rPr>
      </w:pPr>
    </w:p>
    <w:p w14:paraId="35204E60" w14:textId="77777777" w:rsidR="007917FF" w:rsidRDefault="007917FF" w:rsidP="006F4ACC">
      <w:pPr>
        <w:jc w:val="both"/>
        <w:rPr>
          <w:rFonts w:asciiTheme="minorHAnsi" w:hAnsiTheme="minorHAnsi" w:cstheme="minorHAnsi"/>
          <w:i/>
          <w:sz w:val="22"/>
          <w:szCs w:val="22"/>
        </w:rPr>
      </w:pPr>
    </w:p>
    <w:p w14:paraId="108E4853" w14:textId="7963C759" w:rsidR="000E2DDD" w:rsidRDefault="000E2DDD" w:rsidP="006F4ACC">
      <w:pPr>
        <w:jc w:val="both"/>
        <w:rPr>
          <w:rFonts w:asciiTheme="minorHAnsi" w:hAnsiTheme="minorHAnsi" w:cstheme="minorHAnsi"/>
          <w:b/>
          <w:i/>
          <w:sz w:val="22"/>
          <w:szCs w:val="22"/>
        </w:rPr>
      </w:pPr>
    </w:p>
    <w:p w14:paraId="03E3ABBB" w14:textId="465A27FD" w:rsidR="000E2DDD" w:rsidRDefault="000E2DDD" w:rsidP="006F4ACC">
      <w:pPr>
        <w:jc w:val="both"/>
        <w:rPr>
          <w:rFonts w:asciiTheme="minorHAnsi" w:hAnsiTheme="minorHAnsi" w:cstheme="minorHAnsi"/>
          <w:b/>
          <w:i/>
          <w:sz w:val="22"/>
          <w:szCs w:val="22"/>
        </w:rPr>
      </w:pPr>
    </w:p>
    <w:p w14:paraId="0BBCFA4B" w14:textId="2838D08C" w:rsidR="000E2DDD" w:rsidRDefault="000E2DDD" w:rsidP="006F4ACC">
      <w:pPr>
        <w:jc w:val="both"/>
        <w:rPr>
          <w:rFonts w:asciiTheme="minorHAnsi" w:hAnsiTheme="minorHAnsi" w:cstheme="minorHAnsi"/>
          <w:b/>
          <w:i/>
          <w:sz w:val="22"/>
          <w:szCs w:val="22"/>
        </w:rPr>
      </w:pPr>
    </w:p>
    <w:p w14:paraId="4B3E1B9D" w14:textId="77777777" w:rsidR="00FE47F2" w:rsidRDefault="00FE47F2" w:rsidP="000E2DDD">
      <w:pPr>
        <w:autoSpaceDE w:val="0"/>
        <w:autoSpaceDN w:val="0"/>
        <w:adjustRightInd w:val="0"/>
        <w:jc w:val="right"/>
        <w:rPr>
          <w:rFonts w:asciiTheme="minorHAnsi" w:hAnsiTheme="minorHAnsi" w:cstheme="minorHAnsi"/>
          <w:b/>
          <w:i/>
          <w:sz w:val="22"/>
          <w:szCs w:val="22"/>
        </w:rPr>
      </w:pPr>
    </w:p>
    <w:p w14:paraId="7F2C9912" w14:textId="77777777" w:rsidR="00FE47F2" w:rsidRDefault="00FE47F2" w:rsidP="000E2DDD">
      <w:pPr>
        <w:autoSpaceDE w:val="0"/>
        <w:autoSpaceDN w:val="0"/>
        <w:adjustRightInd w:val="0"/>
        <w:jc w:val="right"/>
        <w:rPr>
          <w:rFonts w:asciiTheme="minorHAnsi" w:hAnsiTheme="minorHAnsi" w:cstheme="minorHAnsi"/>
          <w:b/>
          <w:i/>
          <w:sz w:val="22"/>
          <w:szCs w:val="22"/>
        </w:rPr>
      </w:pPr>
    </w:p>
    <w:p w14:paraId="34A080D1" w14:textId="3C9A1BE3" w:rsidR="000E2DDD" w:rsidRDefault="000E2DDD" w:rsidP="000E2DDD">
      <w:pPr>
        <w:autoSpaceDE w:val="0"/>
        <w:autoSpaceDN w:val="0"/>
        <w:adjustRightInd w:val="0"/>
        <w:jc w:val="right"/>
        <w:rPr>
          <w:rFonts w:asciiTheme="minorHAnsi" w:hAnsiTheme="minorHAnsi" w:cstheme="minorHAnsi"/>
          <w:b/>
          <w:i/>
          <w:sz w:val="22"/>
          <w:szCs w:val="22"/>
        </w:rPr>
      </w:pPr>
      <w:r>
        <w:rPr>
          <w:rFonts w:asciiTheme="minorHAnsi" w:hAnsiTheme="minorHAnsi" w:cstheme="minorHAnsi"/>
          <w:b/>
          <w:i/>
          <w:sz w:val="22"/>
          <w:szCs w:val="22"/>
        </w:rPr>
        <w:t>………………………………….</w:t>
      </w:r>
    </w:p>
    <w:p w14:paraId="0C7AA1F4" w14:textId="77777777" w:rsidR="000E2DDD" w:rsidRPr="00161F10" w:rsidRDefault="000E2DDD" w:rsidP="000E2DDD">
      <w:pPr>
        <w:autoSpaceDE w:val="0"/>
        <w:autoSpaceDN w:val="0"/>
        <w:adjustRightInd w:val="0"/>
        <w:jc w:val="right"/>
        <w:rPr>
          <w:rFonts w:asciiTheme="minorHAnsi" w:hAnsiTheme="minorHAnsi" w:cstheme="minorHAnsi"/>
          <w:b/>
          <w:sz w:val="22"/>
          <w:szCs w:val="22"/>
        </w:rPr>
      </w:pPr>
      <w:r w:rsidRPr="00161F10">
        <w:rPr>
          <w:rFonts w:asciiTheme="minorHAnsi" w:hAnsiTheme="minorHAnsi" w:cstheme="minorHAnsi"/>
          <w:b/>
          <w:i/>
          <w:sz w:val="22"/>
          <w:szCs w:val="22"/>
        </w:rPr>
        <w:t>podpis Wykonawcy</w:t>
      </w:r>
    </w:p>
    <w:p w14:paraId="26A551D1" w14:textId="3166625A" w:rsidR="000E2DDD" w:rsidRDefault="000E2DDD" w:rsidP="006F4ACC">
      <w:pPr>
        <w:jc w:val="both"/>
        <w:rPr>
          <w:rFonts w:asciiTheme="minorHAnsi" w:hAnsiTheme="minorHAnsi" w:cstheme="minorHAnsi"/>
          <w:b/>
          <w:i/>
          <w:sz w:val="22"/>
          <w:szCs w:val="22"/>
        </w:rPr>
      </w:pPr>
    </w:p>
    <w:p w14:paraId="206DE340" w14:textId="77777777" w:rsidR="00FE47F2" w:rsidRDefault="00FE47F2" w:rsidP="00FE47F2">
      <w:pPr>
        <w:jc w:val="both"/>
        <w:rPr>
          <w:rFonts w:asciiTheme="minorHAnsi" w:hAnsiTheme="minorHAnsi" w:cstheme="minorHAnsi"/>
          <w:b/>
          <w:i/>
          <w:sz w:val="22"/>
          <w:szCs w:val="22"/>
        </w:rPr>
      </w:pPr>
      <w:r w:rsidRPr="00C60690">
        <w:rPr>
          <w:rFonts w:asciiTheme="minorHAnsi" w:hAnsiTheme="minorHAnsi" w:cstheme="minorHAnsi"/>
          <w:b/>
          <w:i/>
          <w:sz w:val="22"/>
          <w:szCs w:val="22"/>
        </w:rPr>
        <w:t xml:space="preserve">Uwaga: </w:t>
      </w:r>
    </w:p>
    <w:p w14:paraId="32B3C373" w14:textId="77777777" w:rsidR="00FE47F2" w:rsidRDefault="00FE47F2" w:rsidP="00FE47F2">
      <w:pPr>
        <w:jc w:val="both"/>
        <w:rPr>
          <w:rFonts w:asciiTheme="minorHAnsi" w:hAnsiTheme="minorHAnsi" w:cstheme="minorHAnsi"/>
          <w:b/>
          <w:i/>
          <w:sz w:val="22"/>
          <w:szCs w:val="22"/>
        </w:rPr>
      </w:pPr>
      <w:r w:rsidRPr="00C60690">
        <w:rPr>
          <w:rFonts w:asciiTheme="minorHAnsi" w:hAnsiTheme="minorHAnsi" w:cstheme="minorHAnsi"/>
          <w:b/>
          <w:i/>
          <w:sz w:val="22"/>
          <w:szCs w:val="22"/>
        </w:rPr>
        <w:t>Formularz ofertowy należy, pod rygorem nieważności, opatrzyć kwalifikowanym podpisem elektronicznym przez osobę upoważnioną /osoby upoważnione do reprezentowania Wykonawcy</w:t>
      </w:r>
      <w:r>
        <w:rPr>
          <w:rFonts w:asciiTheme="minorHAnsi" w:hAnsiTheme="minorHAnsi" w:cstheme="minorHAnsi"/>
          <w:b/>
          <w:i/>
          <w:sz w:val="22"/>
          <w:szCs w:val="22"/>
        </w:rPr>
        <w:t>.</w:t>
      </w:r>
    </w:p>
    <w:p w14:paraId="3FD7F555" w14:textId="77777777" w:rsidR="00FE47F2" w:rsidRPr="00C60690" w:rsidRDefault="00FE47F2" w:rsidP="006F4ACC">
      <w:pPr>
        <w:jc w:val="both"/>
        <w:rPr>
          <w:rFonts w:asciiTheme="minorHAnsi" w:hAnsiTheme="minorHAnsi" w:cstheme="minorHAnsi"/>
          <w:b/>
          <w:i/>
          <w:sz w:val="22"/>
          <w:szCs w:val="22"/>
        </w:rPr>
        <w:sectPr w:rsidR="00FE47F2" w:rsidRPr="00C60690" w:rsidSect="00F51DE2">
          <w:footerReference w:type="default" r:id="rId33"/>
          <w:pgSz w:w="11906" w:h="16838"/>
          <w:pgMar w:top="765" w:right="794" w:bottom="993" w:left="993" w:header="709" w:footer="340" w:gutter="0"/>
          <w:pgNumType w:start="1"/>
          <w:cols w:space="708"/>
          <w:titlePg/>
          <w:docGrid w:linePitch="360"/>
        </w:sectPr>
      </w:pPr>
    </w:p>
    <w:p w14:paraId="58D77601" w14:textId="482BB1C0" w:rsidR="00376230" w:rsidRPr="00F242E3" w:rsidRDefault="00497B64" w:rsidP="00376230">
      <w:pPr>
        <w:rPr>
          <w:rFonts w:asciiTheme="minorHAnsi" w:hAnsiTheme="minorHAnsi" w:cstheme="minorHAnsi"/>
          <w:b/>
          <w:bCs/>
          <w:sz w:val="22"/>
          <w:szCs w:val="22"/>
        </w:rPr>
      </w:pPr>
      <w:r>
        <w:rPr>
          <w:rFonts w:asciiTheme="minorHAnsi" w:hAnsiTheme="minorHAnsi" w:cstheme="minorHAnsi"/>
          <w:b/>
          <w:bCs/>
          <w:sz w:val="22"/>
          <w:szCs w:val="22"/>
        </w:rPr>
        <w:t>Sprawa nr: ZP/39</w:t>
      </w:r>
      <w:r w:rsidR="00376230" w:rsidRPr="00F242E3">
        <w:rPr>
          <w:rFonts w:asciiTheme="minorHAnsi" w:hAnsiTheme="minorHAnsi" w:cstheme="minorHAnsi"/>
          <w:b/>
          <w:bCs/>
          <w:sz w:val="22"/>
          <w:szCs w:val="22"/>
        </w:rPr>
        <w:t>/202</w:t>
      </w:r>
      <w:r w:rsidR="00376230">
        <w:rPr>
          <w:rFonts w:asciiTheme="minorHAnsi" w:hAnsiTheme="minorHAnsi" w:cstheme="minorHAnsi"/>
          <w:b/>
          <w:bCs/>
          <w:sz w:val="22"/>
          <w:szCs w:val="22"/>
        </w:rPr>
        <w:t>5</w:t>
      </w:r>
    </w:p>
    <w:p w14:paraId="1DA84D9A" w14:textId="77777777" w:rsidR="00376230" w:rsidRDefault="00376230" w:rsidP="00A90E09">
      <w:pPr>
        <w:jc w:val="right"/>
        <w:rPr>
          <w:rFonts w:asciiTheme="minorHAnsi" w:hAnsiTheme="minorHAnsi" w:cstheme="minorHAnsi"/>
          <w:b/>
          <w:bCs/>
          <w:sz w:val="22"/>
          <w:szCs w:val="22"/>
        </w:rPr>
      </w:pPr>
    </w:p>
    <w:p w14:paraId="2419F9F6" w14:textId="490BD78C" w:rsidR="00D25E61" w:rsidRPr="00F242E3" w:rsidRDefault="0027688A" w:rsidP="00A90E09">
      <w:pPr>
        <w:jc w:val="right"/>
        <w:rPr>
          <w:rFonts w:asciiTheme="minorHAnsi" w:hAnsiTheme="minorHAnsi" w:cstheme="minorHAnsi"/>
          <w:b/>
          <w:bCs/>
          <w:sz w:val="22"/>
          <w:szCs w:val="22"/>
        </w:rPr>
      </w:pPr>
      <w:r>
        <w:rPr>
          <w:rFonts w:asciiTheme="minorHAnsi" w:hAnsiTheme="minorHAnsi" w:cstheme="minorHAnsi"/>
          <w:b/>
          <w:bCs/>
          <w:sz w:val="22"/>
          <w:szCs w:val="22"/>
        </w:rPr>
        <w:t>Załącznik nr 3</w:t>
      </w:r>
      <w:r w:rsidR="00834744">
        <w:rPr>
          <w:rFonts w:asciiTheme="minorHAnsi" w:hAnsiTheme="minorHAnsi" w:cstheme="minorHAnsi"/>
          <w:b/>
          <w:bCs/>
          <w:sz w:val="22"/>
          <w:szCs w:val="22"/>
        </w:rPr>
        <w:t xml:space="preserve"> do SWZ</w:t>
      </w:r>
    </w:p>
    <w:p w14:paraId="636C636F" w14:textId="77777777" w:rsidR="00D25E61" w:rsidRPr="00F242E3" w:rsidRDefault="00D25E61" w:rsidP="006F4ACC">
      <w:pPr>
        <w:pStyle w:val="tyt"/>
        <w:spacing w:before="0" w:after="0"/>
        <w:rPr>
          <w:rStyle w:val="hidden-print"/>
          <w:rFonts w:asciiTheme="minorHAnsi" w:hAnsiTheme="minorHAnsi" w:cstheme="minorHAnsi"/>
          <w:sz w:val="22"/>
          <w:szCs w:val="22"/>
        </w:rPr>
      </w:pPr>
    </w:p>
    <w:p w14:paraId="502F93D5" w14:textId="77777777" w:rsidR="00D25E61" w:rsidRPr="00F242E3" w:rsidRDefault="00D25E61" w:rsidP="006F4ACC">
      <w:pPr>
        <w:pStyle w:val="tyt"/>
        <w:spacing w:before="0" w:after="0"/>
        <w:rPr>
          <w:rStyle w:val="hidden-print"/>
          <w:rFonts w:asciiTheme="minorHAnsi" w:hAnsiTheme="minorHAnsi" w:cstheme="minorHAnsi"/>
          <w:sz w:val="22"/>
          <w:szCs w:val="22"/>
        </w:rPr>
      </w:pPr>
    </w:p>
    <w:p w14:paraId="4C472B8B" w14:textId="77777777" w:rsidR="00D25E61" w:rsidRPr="00F242E3" w:rsidRDefault="00D25E61" w:rsidP="006F4ACC">
      <w:pPr>
        <w:pStyle w:val="tyt"/>
        <w:spacing w:before="0" w:after="0"/>
        <w:rPr>
          <w:rStyle w:val="hidden-print"/>
          <w:rFonts w:asciiTheme="minorHAnsi" w:hAnsiTheme="minorHAnsi" w:cstheme="minorHAnsi"/>
          <w:sz w:val="22"/>
          <w:szCs w:val="22"/>
        </w:rPr>
      </w:pPr>
      <w:r w:rsidRPr="00F242E3">
        <w:rPr>
          <w:rStyle w:val="hidden-print"/>
          <w:rFonts w:asciiTheme="minorHAnsi" w:hAnsiTheme="minorHAnsi" w:cstheme="minorHAnsi"/>
          <w:sz w:val="22"/>
          <w:szCs w:val="22"/>
        </w:rPr>
        <w:t>Jednolity europejski dokument zamówienia (ESPD)</w:t>
      </w:r>
    </w:p>
    <w:p w14:paraId="615E532E" w14:textId="520E6062" w:rsidR="00D25E61" w:rsidRPr="00F242E3" w:rsidRDefault="00D25E61" w:rsidP="006F4ACC">
      <w:pPr>
        <w:pStyle w:val="tyt"/>
        <w:spacing w:before="0" w:after="0"/>
        <w:rPr>
          <w:rFonts w:asciiTheme="minorHAnsi" w:hAnsiTheme="minorHAnsi" w:cstheme="minorHAnsi"/>
          <w:sz w:val="22"/>
          <w:szCs w:val="22"/>
        </w:rPr>
      </w:pPr>
      <w:r w:rsidRPr="00F242E3">
        <w:rPr>
          <w:rFonts w:asciiTheme="minorHAnsi" w:hAnsiTheme="minorHAnsi" w:cstheme="minorHAnsi"/>
          <w:sz w:val="22"/>
          <w:szCs w:val="22"/>
        </w:rPr>
        <w:t xml:space="preserve">składany na podstawie art. </w:t>
      </w:r>
      <w:r w:rsidR="00F52AAC">
        <w:rPr>
          <w:rFonts w:asciiTheme="minorHAnsi" w:hAnsiTheme="minorHAnsi" w:cstheme="minorHAnsi"/>
          <w:sz w:val="22"/>
          <w:szCs w:val="22"/>
        </w:rPr>
        <w:t>125 ust. 1</w:t>
      </w:r>
      <w:r w:rsidRPr="00F242E3">
        <w:rPr>
          <w:rFonts w:asciiTheme="minorHAnsi" w:hAnsiTheme="minorHAnsi" w:cstheme="minorHAnsi"/>
          <w:sz w:val="22"/>
          <w:szCs w:val="22"/>
        </w:rPr>
        <w:t xml:space="preserve"> ustawy Prawo zamówień publicznych</w:t>
      </w:r>
    </w:p>
    <w:p w14:paraId="7AA9E3D3" w14:textId="77B9BFD9" w:rsidR="00D25E61" w:rsidRPr="00F242E3" w:rsidRDefault="00D25E61" w:rsidP="006F4ACC">
      <w:pPr>
        <w:pStyle w:val="tyt"/>
        <w:spacing w:before="0" w:after="0"/>
        <w:rPr>
          <w:rFonts w:asciiTheme="minorHAnsi" w:hAnsiTheme="minorHAnsi" w:cstheme="minorHAnsi"/>
          <w:b w:val="0"/>
          <w:color w:val="000000"/>
          <w:sz w:val="22"/>
          <w:szCs w:val="22"/>
        </w:rPr>
      </w:pPr>
      <w:r w:rsidRPr="00F242E3">
        <w:rPr>
          <w:rFonts w:asciiTheme="minorHAnsi" w:hAnsiTheme="minorHAnsi" w:cstheme="minorHAnsi"/>
          <w:sz w:val="22"/>
          <w:szCs w:val="22"/>
        </w:rPr>
        <w:t xml:space="preserve">z dnia </w:t>
      </w:r>
      <w:r w:rsidR="002D10DA" w:rsidRPr="00F242E3">
        <w:rPr>
          <w:rFonts w:asciiTheme="minorHAnsi" w:hAnsiTheme="minorHAnsi" w:cstheme="minorHAnsi"/>
          <w:sz w:val="22"/>
          <w:szCs w:val="22"/>
        </w:rPr>
        <w:t>11 września 2019 r</w:t>
      </w:r>
      <w:r w:rsidRPr="00F242E3">
        <w:rPr>
          <w:rFonts w:asciiTheme="minorHAnsi" w:hAnsiTheme="minorHAnsi" w:cstheme="minorHAnsi"/>
          <w:sz w:val="22"/>
          <w:szCs w:val="22"/>
        </w:rPr>
        <w:t xml:space="preserve">.  </w:t>
      </w:r>
      <w:r w:rsidRPr="00F242E3">
        <w:rPr>
          <w:rFonts w:asciiTheme="minorHAnsi" w:hAnsiTheme="minorHAnsi" w:cstheme="minorHAnsi"/>
          <w:b w:val="0"/>
          <w:sz w:val="22"/>
          <w:szCs w:val="22"/>
        </w:rPr>
        <w:t>(</w:t>
      </w:r>
      <w:proofErr w:type="spellStart"/>
      <w:r w:rsidR="00AF6C20" w:rsidRPr="00F242E3">
        <w:rPr>
          <w:rFonts w:asciiTheme="minorHAnsi" w:hAnsiTheme="minorHAnsi" w:cstheme="minorHAnsi"/>
          <w:sz w:val="22"/>
          <w:szCs w:val="22"/>
          <w:lang w:eastAsia="ar-SA"/>
        </w:rPr>
        <w:t>t.j</w:t>
      </w:r>
      <w:proofErr w:type="spellEnd"/>
      <w:r w:rsidR="00AF6C20" w:rsidRPr="00F242E3">
        <w:rPr>
          <w:rFonts w:asciiTheme="minorHAnsi" w:hAnsiTheme="minorHAnsi" w:cstheme="minorHAnsi"/>
          <w:sz w:val="22"/>
          <w:szCs w:val="22"/>
          <w:lang w:eastAsia="ar-SA"/>
        </w:rPr>
        <w:t>. Dz.U. z 202</w:t>
      </w:r>
      <w:r w:rsidR="00F52AAC">
        <w:rPr>
          <w:rFonts w:asciiTheme="minorHAnsi" w:hAnsiTheme="minorHAnsi" w:cstheme="minorHAnsi"/>
          <w:sz w:val="22"/>
          <w:szCs w:val="22"/>
          <w:lang w:eastAsia="ar-SA"/>
        </w:rPr>
        <w:t>4 r., poz. 1320</w:t>
      </w:r>
      <w:r w:rsidR="00AF6C20" w:rsidRPr="00F242E3">
        <w:rPr>
          <w:rFonts w:asciiTheme="minorHAnsi" w:hAnsiTheme="minorHAnsi" w:cstheme="minorHAnsi"/>
          <w:sz w:val="22"/>
          <w:szCs w:val="22"/>
          <w:lang w:eastAsia="ar-SA"/>
        </w:rPr>
        <w:t xml:space="preserve"> z </w:t>
      </w:r>
      <w:proofErr w:type="spellStart"/>
      <w:r w:rsidR="00AF6C20" w:rsidRPr="00F242E3">
        <w:rPr>
          <w:rFonts w:asciiTheme="minorHAnsi" w:hAnsiTheme="minorHAnsi" w:cstheme="minorHAnsi"/>
          <w:sz w:val="22"/>
          <w:szCs w:val="22"/>
          <w:lang w:eastAsia="ar-SA"/>
        </w:rPr>
        <w:t>późn</w:t>
      </w:r>
      <w:proofErr w:type="spellEnd"/>
      <w:r w:rsidR="00AF6C20" w:rsidRPr="00F242E3">
        <w:rPr>
          <w:rFonts w:asciiTheme="minorHAnsi" w:hAnsiTheme="minorHAnsi" w:cstheme="minorHAnsi"/>
          <w:sz w:val="22"/>
          <w:szCs w:val="22"/>
          <w:lang w:eastAsia="ar-SA"/>
        </w:rPr>
        <w:t>. zm.</w:t>
      </w:r>
      <w:r w:rsidRPr="00F242E3">
        <w:rPr>
          <w:rFonts w:asciiTheme="minorHAnsi" w:hAnsiTheme="minorHAnsi" w:cstheme="minorHAnsi"/>
          <w:b w:val="0"/>
          <w:color w:val="000000"/>
          <w:sz w:val="22"/>
          <w:szCs w:val="22"/>
        </w:rPr>
        <w:t>)</w:t>
      </w:r>
    </w:p>
    <w:p w14:paraId="629606DE" w14:textId="77777777" w:rsidR="00D25E61" w:rsidRPr="00F242E3" w:rsidRDefault="00D25E61" w:rsidP="006F4ACC">
      <w:pPr>
        <w:rPr>
          <w:rFonts w:asciiTheme="minorHAnsi" w:hAnsiTheme="minorHAnsi" w:cstheme="minorHAnsi"/>
          <w:b/>
          <w:bCs/>
          <w:sz w:val="22"/>
          <w:szCs w:val="22"/>
        </w:rPr>
      </w:pPr>
    </w:p>
    <w:p w14:paraId="30925E2C" w14:textId="77777777" w:rsidR="00D25E61" w:rsidRPr="00F242E3" w:rsidRDefault="00D25E61" w:rsidP="006F4ACC">
      <w:pPr>
        <w:jc w:val="right"/>
        <w:rPr>
          <w:rFonts w:asciiTheme="minorHAnsi" w:hAnsiTheme="minorHAnsi" w:cstheme="minorHAnsi"/>
          <w:b/>
          <w:bCs/>
          <w:sz w:val="22"/>
          <w:szCs w:val="22"/>
        </w:rPr>
      </w:pPr>
    </w:p>
    <w:p w14:paraId="7A338A8F" w14:textId="77777777" w:rsidR="00D25E61" w:rsidRPr="00F242E3" w:rsidRDefault="00D25E61" w:rsidP="006F4ACC">
      <w:pPr>
        <w:jc w:val="right"/>
        <w:rPr>
          <w:rFonts w:asciiTheme="minorHAnsi" w:hAnsiTheme="minorHAnsi" w:cstheme="minorHAnsi"/>
          <w:b/>
          <w:bCs/>
          <w:sz w:val="22"/>
          <w:szCs w:val="22"/>
        </w:rPr>
      </w:pPr>
    </w:p>
    <w:p w14:paraId="26578237" w14:textId="77777777" w:rsidR="00D25E61" w:rsidRPr="00F242E3" w:rsidRDefault="00D25E61" w:rsidP="006F4ACC">
      <w:pPr>
        <w:jc w:val="right"/>
        <w:rPr>
          <w:rFonts w:asciiTheme="minorHAnsi" w:hAnsiTheme="minorHAnsi" w:cstheme="minorHAnsi"/>
          <w:b/>
          <w:bCs/>
          <w:sz w:val="22"/>
          <w:szCs w:val="22"/>
        </w:rPr>
      </w:pPr>
    </w:p>
    <w:p w14:paraId="062B51F9" w14:textId="77777777" w:rsidR="00D25E61" w:rsidRPr="00F242E3" w:rsidRDefault="00D25E61" w:rsidP="006F4ACC">
      <w:pPr>
        <w:jc w:val="right"/>
        <w:rPr>
          <w:rFonts w:asciiTheme="minorHAnsi" w:hAnsiTheme="minorHAnsi" w:cstheme="minorHAnsi"/>
          <w:b/>
          <w:bCs/>
          <w:sz w:val="22"/>
          <w:szCs w:val="22"/>
        </w:rPr>
      </w:pPr>
    </w:p>
    <w:p w14:paraId="46F476B4" w14:textId="77777777" w:rsidR="00D25E61" w:rsidRPr="00F242E3" w:rsidRDefault="00D25E61" w:rsidP="006F4ACC">
      <w:pPr>
        <w:jc w:val="right"/>
        <w:rPr>
          <w:rFonts w:asciiTheme="minorHAnsi" w:hAnsiTheme="minorHAnsi" w:cstheme="minorHAnsi"/>
          <w:b/>
          <w:bCs/>
          <w:sz w:val="22"/>
          <w:szCs w:val="22"/>
        </w:rPr>
      </w:pPr>
    </w:p>
    <w:p w14:paraId="2B7AA88A" w14:textId="77777777" w:rsidR="00D25E61" w:rsidRPr="00F242E3" w:rsidRDefault="00D25E61" w:rsidP="006F4ACC">
      <w:pPr>
        <w:jc w:val="right"/>
        <w:rPr>
          <w:rFonts w:asciiTheme="minorHAnsi" w:hAnsiTheme="minorHAnsi" w:cstheme="minorHAnsi"/>
          <w:b/>
          <w:bCs/>
          <w:sz w:val="22"/>
          <w:szCs w:val="22"/>
        </w:rPr>
      </w:pPr>
    </w:p>
    <w:p w14:paraId="1BA0851C" w14:textId="77777777" w:rsidR="00D25E61" w:rsidRPr="00F242E3" w:rsidRDefault="00D25E61" w:rsidP="006F4ACC">
      <w:pPr>
        <w:jc w:val="right"/>
        <w:rPr>
          <w:rFonts w:asciiTheme="minorHAnsi" w:hAnsiTheme="minorHAnsi" w:cstheme="minorHAnsi"/>
          <w:b/>
          <w:bCs/>
          <w:sz w:val="22"/>
          <w:szCs w:val="22"/>
        </w:rPr>
      </w:pPr>
    </w:p>
    <w:p w14:paraId="781F47E1" w14:textId="77777777" w:rsidR="00D25E61" w:rsidRPr="00F242E3" w:rsidRDefault="00D25E61" w:rsidP="006F4ACC">
      <w:pPr>
        <w:jc w:val="right"/>
        <w:rPr>
          <w:rFonts w:asciiTheme="minorHAnsi" w:hAnsiTheme="minorHAnsi" w:cstheme="minorHAnsi"/>
          <w:b/>
          <w:bCs/>
          <w:sz w:val="22"/>
          <w:szCs w:val="22"/>
        </w:rPr>
      </w:pPr>
    </w:p>
    <w:p w14:paraId="6315723B" w14:textId="77777777" w:rsidR="00D25E61" w:rsidRPr="00F242E3" w:rsidRDefault="00D25E61" w:rsidP="006F4ACC">
      <w:pPr>
        <w:jc w:val="right"/>
        <w:rPr>
          <w:rFonts w:asciiTheme="minorHAnsi" w:hAnsiTheme="minorHAnsi" w:cstheme="minorHAnsi"/>
          <w:b/>
          <w:bCs/>
          <w:sz w:val="22"/>
          <w:szCs w:val="22"/>
        </w:rPr>
      </w:pPr>
    </w:p>
    <w:p w14:paraId="48CC2610" w14:textId="77777777" w:rsidR="00D25E61" w:rsidRPr="00F242E3" w:rsidRDefault="00D25E61" w:rsidP="006F4ACC">
      <w:pPr>
        <w:jc w:val="right"/>
        <w:rPr>
          <w:rFonts w:asciiTheme="minorHAnsi" w:hAnsiTheme="minorHAnsi" w:cstheme="minorHAnsi"/>
          <w:b/>
          <w:bCs/>
          <w:sz w:val="22"/>
          <w:szCs w:val="22"/>
        </w:rPr>
      </w:pPr>
    </w:p>
    <w:p w14:paraId="5ADD0B7A" w14:textId="77777777" w:rsidR="00D25E61" w:rsidRPr="00F242E3" w:rsidRDefault="00D25E61" w:rsidP="006F4ACC">
      <w:pPr>
        <w:jc w:val="right"/>
        <w:rPr>
          <w:rFonts w:asciiTheme="minorHAnsi" w:hAnsiTheme="minorHAnsi" w:cstheme="minorHAnsi"/>
          <w:b/>
          <w:bCs/>
          <w:sz w:val="22"/>
          <w:szCs w:val="22"/>
        </w:rPr>
      </w:pPr>
    </w:p>
    <w:p w14:paraId="6D0E3516" w14:textId="77777777" w:rsidR="00D25E61" w:rsidRPr="00F242E3" w:rsidRDefault="00D25E61" w:rsidP="006F4ACC">
      <w:pPr>
        <w:jc w:val="right"/>
        <w:rPr>
          <w:rFonts w:asciiTheme="minorHAnsi" w:hAnsiTheme="minorHAnsi" w:cstheme="minorHAnsi"/>
          <w:b/>
          <w:bCs/>
          <w:sz w:val="22"/>
          <w:szCs w:val="22"/>
        </w:rPr>
      </w:pPr>
    </w:p>
    <w:p w14:paraId="2BF80006" w14:textId="77777777" w:rsidR="00D62BBF" w:rsidRPr="00F9325F" w:rsidRDefault="00D62BBF" w:rsidP="00D62BBF">
      <w:pPr>
        <w:rPr>
          <w:rFonts w:asciiTheme="minorHAnsi" w:eastAsia="Helvetica-Oblique" w:hAnsiTheme="minorHAnsi" w:cstheme="minorHAnsi"/>
          <w:b/>
          <w:sz w:val="22"/>
          <w:szCs w:val="22"/>
        </w:rPr>
      </w:pPr>
    </w:p>
    <w:p w14:paraId="5517912A" w14:textId="77777777" w:rsidR="00D25E61" w:rsidRPr="00F242E3" w:rsidRDefault="00D25E61" w:rsidP="006F4ACC">
      <w:pPr>
        <w:jc w:val="right"/>
        <w:rPr>
          <w:rFonts w:asciiTheme="minorHAnsi" w:hAnsiTheme="minorHAnsi" w:cstheme="minorHAnsi"/>
          <w:b/>
          <w:bCs/>
          <w:sz w:val="22"/>
          <w:szCs w:val="22"/>
        </w:rPr>
      </w:pPr>
    </w:p>
    <w:p w14:paraId="0428E1FC" w14:textId="77777777" w:rsidR="00D25E61" w:rsidRPr="00F242E3" w:rsidRDefault="00D25E61" w:rsidP="006F4ACC">
      <w:pPr>
        <w:jc w:val="right"/>
        <w:rPr>
          <w:rFonts w:asciiTheme="minorHAnsi" w:hAnsiTheme="minorHAnsi" w:cstheme="minorHAnsi"/>
          <w:b/>
          <w:bCs/>
          <w:sz w:val="22"/>
          <w:szCs w:val="22"/>
        </w:rPr>
      </w:pPr>
    </w:p>
    <w:p w14:paraId="2F723F57" w14:textId="77777777" w:rsidR="00D25E61" w:rsidRPr="00F242E3" w:rsidRDefault="00D25E61" w:rsidP="006F4ACC">
      <w:pPr>
        <w:jc w:val="right"/>
        <w:rPr>
          <w:rFonts w:asciiTheme="minorHAnsi" w:hAnsiTheme="minorHAnsi" w:cstheme="minorHAnsi"/>
          <w:b/>
          <w:bCs/>
          <w:sz w:val="22"/>
          <w:szCs w:val="22"/>
        </w:rPr>
      </w:pPr>
    </w:p>
    <w:p w14:paraId="4CF4A853" w14:textId="77777777" w:rsidR="00D25E61" w:rsidRPr="00F242E3" w:rsidRDefault="00D25E61" w:rsidP="006F4ACC">
      <w:pPr>
        <w:jc w:val="right"/>
        <w:rPr>
          <w:rFonts w:asciiTheme="minorHAnsi" w:hAnsiTheme="minorHAnsi" w:cstheme="minorHAnsi"/>
          <w:b/>
          <w:bCs/>
          <w:sz w:val="22"/>
          <w:szCs w:val="22"/>
        </w:rPr>
      </w:pPr>
    </w:p>
    <w:p w14:paraId="60EA4913" w14:textId="77777777" w:rsidR="00D25E61" w:rsidRPr="00F242E3" w:rsidRDefault="00D25E61" w:rsidP="006F4ACC">
      <w:pPr>
        <w:jc w:val="right"/>
        <w:rPr>
          <w:rFonts w:asciiTheme="minorHAnsi" w:hAnsiTheme="minorHAnsi" w:cstheme="minorHAnsi"/>
          <w:b/>
          <w:bCs/>
          <w:sz w:val="22"/>
          <w:szCs w:val="22"/>
        </w:rPr>
      </w:pPr>
    </w:p>
    <w:p w14:paraId="17023E56" w14:textId="77777777" w:rsidR="00D25E61" w:rsidRPr="00F242E3" w:rsidRDefault="00D25E61" w:rsidP="006F4ACC">
      <w:pPr>
        <w:jc w:val="right"/>
        <w:rPr>
          <w:rFonts w:asciiTheme="minorHAnsi" w:hAnsiTheme="minorHAnsi" w:cstheme="minorHAnsi"/>
          <w:b/>
          <w:bCs/>
          <w:sz w:val="22"/>
          <w:szCs w:val="22"/>
        </w:rPr>
      </w:pPr>
    </w:p>
    <w:p w14:paraId="4C1E3A50" w14:textId="77777777" w:rsidR="00D25E61" w:rsidRPr="00F242E3" w:rsidRDefault="00D25E61" w:rsidP="006F4ACC">
      <w:pPr>
        <w:jc w:val="right"/>
        <w:rPr>
          <w:rFonts w:asciiTheme="minorHAnsi" w:hAnsiTheme="minorHAnsi" w:cstheme="minorHAnsi"/>
          <w:b/>
          <w:bCs/>
          <w:sz w:val="22"/>
          <w:szCs w:val="22"/>
        </w:rPr>
      </w:pPr>
    </w:p>
    <w:p w14:paraId="3EAFFD6F" w14:textId="77777777" w:rsidR="00D25E61" w:rsidRPr="00F242E3" w:rsidRDefault="00D25E61" w:rsidP="006F4ACC">
      <w:pPr>
        <w:jc w:val="right"/>
        <w:rPr>
          <w:rFonts w:asciiTheme="minorHAnsi" w:hAnsiTheme="minorHAnsi" w:cstheme="minorHAnsi"/>
          <w:b/>
          <w:bCs/>
          <w:sz w:val="22"/>
          <w:szCs w:val="22"/>
        </w:rPr>
      </w:pPr>
    </w:p>
    <w:p w14:paraId="009A5429" w14:textId="77777777" w:rsidR="00D25E61" w:rsidRPr="00F242E3" w:rsidRDefault="00D25E61" w:rsidP="006F4ACC">
      <w:pPr>
        <w:jc w:val="right"/>
        <w:rPr>
          <w:rFonts w:asciiTheme="minorHAnsi" w:hAnsiTheme="minorHAnsi" w:cstheme="minorHAnsi"/>
          <w:b/>
          <w:bCs/>
          <w:sz w:val="22"/>
          <w:szCs w:val="22"/>
        </w:rPr>
      </w:pPr>
    </w:p>
    <w:p w14:paraId="3B9B4B4A" w14:textId="77777777" w:rsidR="00D25E61" w:rsidRPr="00F242E3" w:rsidRDefault="00D25E61" w:rsidP="006F4ACC">
      <w:pPr>
        <w:jc w:val="right"/>
        <w:rPr>
          <w:rFonts w:asciiTheme="minorHAnsi" w:hAnsiTheme="minorHAnsi" w:cstheme="minorHAnsi"/>
          <w:b/>
          <w:bCs/>
          <w:sz w:val="22"/>
          <w:szCs w:val="22"/>
        </w:rPr>
      </w:pPr>
    </w:p>
    <w:p w14:paraId="4FA417AC" w14:textId="77777777" w:rsidR="00D25E61" w:rsidRPr="00F242E3" w:rsidRDefault="00D25E61" w:rsidP="006F4ACC">
      <w:pPr>
        <w:jc w:val="right"/>
        <w:rPr>
          <w:rFonts w:asciiTheme="minorHAnsi" w:hAnsiTheme="minorHAnsi" w:cstheme="minorHAnsi"/>
          <w:b/>
          <w:bCs/>
          <w:sz w:val="22"/>
          <w:szCs w:val="22"/>
        </w:rPr>
      </w:pPr>
    </w:p>
    <w:p w14:paraId="652CF2DB" w14:textId="77777777" w:rsidR="00D25E61" w:rsidRPr="00F242E3" w:rsidRDefault="00D25E61" w:rsidP="006F4ACC">
      <w:pPr>
        <w:jc w:val="right"/>
        <w:rPr>
          <w:rFonts w:asciiTheme="minorHAnsi" w:hAnsiTheme="minorHAnsi" w:cstheme="minorHAnsi"/>
          <w:b/>
          <w:bCs/>
          <w:sz w:val="22"/>
          <w:szCs w:val="22"/>
        </w:rPr>
      </w:pPr>
    </w:p>
    <w:p w14:paraId="086D9F71" w14:textId="77777777" w:rsidR="00D25E61" w:rsidRPr="00F242E3" w:rsidRDefault="00D25E61" w:rsidP="006F4ACC">
      <w:pPr>
        <w:jc w:val="right"/>
        <w:rPr>
          <w:rFonts w:asciiTheme="minorHAnsi" w:hAnsiTheme="minorHAnsi" w:cstheme="minorHAnsi"/>
          <w:b/>
          <w:bCs/>
          <w:sz w:val="22"/>
          <w:szCs w:val="22"/>
        </w:rPr>
      </w:pPr>
    </w:p>
    <w:p w14:paraId="708A6A65" w14:textId="77777777" w:rsidR="00D25E61" w:rsidRPr="00F242E3" w:rsidRDefault="00D25E61" w:rsidP="006F4ACC">
      <w:pPr>
        <w:jc w:val="right"/>
        <w:rPr>
          <w:rFonts w:asciiTheme="minorHAnsi" w:hAnsiTheme="minorHAnsi" w:cstheme="minorHAnsi"/>
          <w:b/>
          <w:bCs/>
          <w:sz w:val="22"/>
          <w:szCs w:val="22"/>
        </w:rPr>
      </w:pPr>
    </w:p>
    <w:p w14:paraId="09209550" w14:textId="77777777" w:rsidR="00D25E61" w:rsidRPr="00F242E3" w:rsidRDefault="00D25E61" w:rsidP="006F4ACC">
      <w:pPr>
        <w:jc w:val="right"/>
        <w:rPr>
          <w:rFonts w:asciiTheme="minorHAnsi" w:hAnsiTheme="minorHAnsi" w:cstheme="minorHAnsi"/>
          <w:b/>
          <w:bCs/>
          <w:sz w:val="22"/>
          <w:szCs w:val="22"/>
        </w:rPr>
      </w:pPr>
    </w:p>
    <w:p w14:paraId="420CD1D7" w14:textId="77777777" w:rsidR="00D25E61" w:rsidRPr="00F242E3" w:rsidRDefault="00D25E61" w:rsidP="006F4ACC">
      <w:pPr>
        <w:jc w:val="right"/>
        <w:rPr>
          <w:rFonts w:asciiTheme="minorHAnsi" w:hAnsiTheme="minorHAnsi" w:cstheme="minorHAnsi"/>
          <w:b/>
          <w:bCs/>
          <w:sz w:val="22"/>
          <w:szCs w:val="22"/>
        </w:rPr>
      </w:pPr>
    </w:p>
    <w:p w14:paraId="00DAEC4B" w14:textId="77777777" w:rsidR="00D25E61" w:rsidRPr="00F242E3" w:rsidRDefault="00D25E61" w:rsidP="006F4ACC">
      <w:pPr>
        <w:jc w:val="right"/>
        <w:rPr>
          <w:rFonts w:asciiTheme="minorHAnsi" w:hAnsiTheme="minorHAnsi" w:cstheme="minorHAnsi"/>
          <w:b/>
          <w:bCs/>
          <w:sz w:val="22"/>
          <w:szCs w:val="22"/>
        </w:rPr>
      </w:pPr>
    </w:p>
    <w:p w14:paraId="69A79BC9" w14:textId="77777777" w:rsidR="00D25E61" w:rsidRPr="00F242E3" w:rsidRDefault="00D25E61" w:rsidP="006F4ACC">
      <w:pPr>
        <w:jc w:val="right"/>
        <w:rPr>
          <w:rFonts w:asciiTheme="minorHAnsi" w:hAnsiTheme="minorHAnsi" w:cstheme="minorHAnsi"/>
          <w:b/>
          <w:bCs/>
          <w:sz w:val="22"/>
          <w:szCs w:val="22"/>
        </w:rPr>
      </w:pPr>
    </w:p>
    <w:p w14:paraId="5E10641B" w14:textId="77777777" w:rsidR="00D25E61" w:rsidRPr="00F242E3" w:rsidRDefault="00D25E61" w:rsidP="006F4ACC">
      <w:pPr>
        <w:jc w:val="right"/>
        <w:rPr>
          <w:rFonts w:asciiTheme="minorHAnsi" w:hAnsiTheme="minorHAnsi" w:cstheme="minorHAnsi"/>
          <w:b/>
          <w:bCs/>
          <w:sz w:val="22"/>
          <w:szCs w:val="22"/>
        </w:rPr>
      </w:pPr>
    </w:p>
    <w:p w14:paraId="35DD4F4E" w14:textId="77777777" w:rsidR="00D25E61" w:rsidRPr="00F242E3" w:rsidRDefault="00D25E61" w:rsidP="006F4ACC">
      <w:pPr>
        <w:jc w:val="right"/>
        <w:rPr>
          <w:rFonts w:asciiTheme="minorHAnsi" w:hAnsiTheme="minorHAnsi" w:cstheme="minorHAnsi"/>
          <w:b/>
          <w:bCs/>
          <w:sz w:val="22"/>
          <w:szCs w:val="22"/>
        </w:rPr>
      </w:pPr>
    </w:p>
    <w:p w14:paraId="0638219B" w14:textId="77777777" w:rsidR="00D25E61" w:rsidRPr="00F242E3" w:rsidRDefault="00D25E61" w:rsidP="006F4ACC">
      <w:pPr>
        <w:jc w:val="right"/>
        <w:rPr>
          <w:rFonts w:asciiTheme="minorHAnsi" w:hAnsiTheme="minorHAnsi" w:cstheme="minorHAnsi"/>
          <w:b/>
          <w:bCs/>
          <w:sz w:val="22"/>
          <w:szCs w:val="22"/>
        </w:rPr>
      </w:pPr>
    </w:p>
    <w:p w14:paraId="326DE89D" w14:textId="77777777" w:rsidR="00D25E61" w:rsidRPr="00F242E3" w:rsidRDefault="00D25E61" w:rsidP="006F4ACC">
      <w:pPr>
        <w:jc w:val="right"/>
        <w:rPr>
          <w:rFonts w:asciiTheme="minorHAnsi" w:hAnsiTheme="minorHAnsi" w:cstheme="minorHAnsi"/>
          <w:b/>
          <w:bCs/>
          <w:sz w:val="22"/>
          <w:szCs w:val="22"/>
        </w:rPr>
      </w:pPr>
    </w:p>
    <w:p w14:paraId="3D819671" w14:textId="77777777" w:rsidR="00D25E61" w:rsidRPr="00F242E3" w:rsidRDefault="00D25E61" w:rsidP="006F4ACC">
      <w:pPr>
        <w:jc w:val="right"/>
        <w:rPr>
          <w:rFonts w:asciiTheme="minorHAnsi" w:hAnsiTheme="minorHAnsi" w:cstheme="minorHAnsi"/>
          <w:b/>
          <w:bCs/>
          <w:sz w:val="22"/>
          <w:szCs w:val="22"/>
        </w:rPr>
      </w:pPr>
    </w:p>
    <w:p w14:paraId="2F754ADD" w14:textId="77777777" w:rsidR="00D25E61" w:rsidRPr="00F242E3" w:rsidRDefault="00D25E61" w:rsidP="006F4ACC">
      <w:pPr>
        <w:jc w:val="right"/>
        <w:rPr>
          <w:rFonts w:asciiTheme="minorHAnsi" w:hAnsiTheme="minorHAnsi" w:cstheme="minorHAnsi"/>
          <w:b/>
          <w:bCs/>
          <w:sz w:val="22"/>
          <w:szCs w:val="22"/>
        </w:rPr>
      </w:pPr>
    </w:p>
    <w:p w14:paraId="41C5C3A5" w14:textId="77777777" w:rsidR="00D25E61" w:rsidRPr="00F242E3" w:rsidRDefault="00D25E61" w:rsidP="006F4ACC">
      <w:pPr>
        <w:jc w:val="right"/>
        <w:rPr>
          <w:rFonts w:asciiTheme="minorHAnsi" w:hAnsiTheme="minorHAnsi" w:cstheme="minorHAnsi"/>
          <w:b/>
          <w:bCs/>
          <w:sz w:val="22"/>
          <w:szCs w:val="22"/>
        </w:rPr>
      </w:pPr>
    </w:p>
    <w:p w14:paraId="5AEF7618" w14:textId="77777777" w:rsidR="00D25E61" w:rsidRPr="00F242E3" w:rsidRDefault="00D25E61" w:rsidP="006F4ACC">
      <w:pPr>
        <w:jc w:val="right"/>
        <w:rPr>
          <w:rFonts w:asciiTheme="minorHAnsi" w:hAnsiTheme="minorHAnsi" w:cstheme="minorHAnsi"/>
          <w:b/>
          <w:bCs/>
          <w:sz w:val="22"/>
          <w:szCs w:val="22"/>
        </w:rPr>
      </w:pPr>
    </w:p>
    <w:p w14:paraId="2F9258CD" w14:textId="43F5C706" w:rsidR="00D25E61" w:rsidRPr="00F242E3" w:rsidRDefault="00D25E61" w:rsidP="006F4ACC">
      <w:pPr>
        <w:jc w:val="right"/>
        <w:rPr>
          <w:rFonts w:asciiTheme="minorHAnsi" w:hAnsiTheme="minorHAnsi" w:cstheme="minorHAnsi"/>
          <w:b/>
          <w:bCs/>
          <w:i/>
          <w:sz w:val="22"/>
          <w:szCs w:val="22"/>
        </w:rPr>
      </w:pPr>
    </w:p>
    <w:p w14:paraId="46E114AF" w14:textId="04C6A241" w:rsidR="009C1FF9" w:rsidRDefault="009C1FF9" w:rsidP="006F4ACC">
      <w:pPr>
        <w:jc w:val="right"/>
        <w:rPr>
          <w:rFonts w:asciiTheme="minorHAnsi" w:hAnsiTheme="minorHAnsi" w:cstheme="minorHAnsi"/>
          <w:b/>
          <w:bCs/>
          <w:i/>
          <w:sz w:val="22"/>
          <w:szCs w:val="22"/>
        </w:rPr>
      </w:pPr>
    </w:p>
    <w:p w14:paraId="534B3F06" w14:textId="08BDB7DA" w:rsidR="005376D9" w:rsidRDefault="005376D9" w:rsidP="006F4ACC">
      <w:pPr>
        <w:jc w:val="right"/>
        <w:rPr>
          <w:rFonts w:asciiTheme="minorHAnsi" w:hAnsiTheme="minorHAnsi" w:cstheme="minorHAnsi"/>
          <w:b/>
          <w:bCs/>
          <w:i/>
          <w:sz w:val="22"/>
          <w:szCs w:val="22"/>
        </w:rPr>
      </w:pPr>
    </w:p>
    <w:p w14:paraId="7142E488" w14:textId="074B3E92" w:rsidR="005376D9" w:rsidRDefault="005376D9" w:rsidP="006F4ACC">
      <w:pPr>
        <w:jc w:val="right"/>
        <w:rPr>
          <w:rFonts w:asciiTheme="minorHAnsi" w:hAnsiTheme="minorHAnsi" w:cstheme="minorHAnsi"/>
          <w:b/>
          <w:bCs/>
          <w:i/>
          <w:sz w:val="22"/>
          <w:szCs w:val="22"/>
        </w:rPr>
      </w:pPr>
    </w:p>
    <w:p w14:paraId="6CAC20CE" w14:textId="77777777" w:rsidR="00170716" w:rsidRDefault="00170716" w:rsidP="006F4ACC">
      <w:pPr>
        <w:jc w:val="right"/>
        <w:rPr>
          <w:rFonts w:asciiTheme="minorHAnsi" w:hAnsiTheme="minorHAnsi" w:cstheme="minorHAnsi"/>
          <w:b/>
          <w:bCs/>
          <w:i/>
          <w:sz w:val="22"/>
          <w:szCs w:val="22"/>
        </w:rPr>
      </w:pPr>
    </w:p>
    <w:p w14:paraId="573B6B24" w14:textId="60CB8555" w:rsidR="005376D9" w:rsidRDefault="005376D9" w:rsidP="006F4ACC">
      <w:pPr>
        <w:jc w:val="right"/>
        <w:rPr>
          <w:rFonts w:asciiTheme="minorHAnsi" w:hAnsiTheme="minorHAnsi" w:cstheme="minorHAnsi"/>
          <w:b/>
          <w:bCs/>
          <w:i/>
          <w:sz w:val="22"/>
          <w:szCs w:val="22"/>
        </w:rPr>
      </w:pPr>
    </w:p>
    <w:p w14:paraId="7AC6F8CC" w14:textId="3E43B208" w:rsidR="00993779" w:rsidRDefault="00993779" w:rsidP="006F4ACC">
      <w:pPr>
        <w:jc w:val="right"/>
        <w:rPr>
          <w:rFonts w:asciiTheme="minorHAnsi" w:hAnsiTheme="minorHAnsi" w:cstheme="minorHAnsi"/>
          <w:b/>
          <w:bCs/>
          <w:i/>
          <w:sz w:val="22"/>
          <w:szCs w:val="22"/>
        </w:rPr>
      </w:pPr>
    </w:p>
    <w:p w14:paraId="1619BF81" w14:textId="4B314014" w:rsidR="00376230" w:rsidRPr="00F242E3" w:rsidRDefault="00497B64" w:rsidP="00376230">
      <w:pPr>
        <w:suppressAutoHyphens/>
        <w:rPr>
          <w:rFonts w:asciiTheme="minorHAnsi" w:hAnsiTheme="minorHAnsi" w:cstheme="minorHAnsi"/>
          <w:sz w:val="22"/>
          <w:szCs w:val="22"/>
        </w:rPr>
      </w:pPr>
      <w:r>
        <w:rPr>
          <w:rFonts w:asciiTheme="minorHAnsi" w:hAnsiTheme="minorHAnsi" w:cstheme="minorHAnsi"/>
          <w:b/>
          <w:bCs/>
          <w:sz w:val="22"/>
          <w:szCs w:val="22"/>
        </w:rPr>
        <w:t>Sprawa nr: ZP/39</w:t>
      </w:r>
      <w:r w:rsidR="00376230" w:rsidRPr="00F242E3">
        <w:rPr>
          <w:rFonts w:asciiTheme="minorHAnsi" w:hAnsiTheme="minorHAnsi" w:cstheme="minorHAnsi"/>
          <w:b/>
          <w:bCs/>
          <w:sz w:val="22"/>
          <w:szCs w:val="22"/>
        </w:rPr>
        <w:t>/202</w:t>
      </w:r>
      <w:r w:rsidR="00376230">
        <w:rPr>
          <w:rFonts w:asciiTheme="minorHAnsi" w:hAnsiTheme="minorHAnsi" w:cstheme="minorHAnsi"/>
          <w:b/>
          <w:bCs/>
          <w:sz w:val="22"/>
          <w:szCs w:val="22"/>
        </w:rPr>
        <w:t>5</w:t>
      </w:r>
    </w:p>
    <w:p w14:paraId="4611A390" w14:textId="2DBCB02B" w:rsidR="00993779" w:rsidRDefault="00993779" w:rsidP="006F4ACC">
      <w:pPr>
        <w:jc w:val="right"/>
        <w:rPr>
          <w:rFonts w:asciiTheme="minorHAnsi" w:hAnsiTheme="minorHAnsi" w:cstheme="minorHAnsi"/>
          <w:b/>
          <w:bCs/>
          <w:i/>
          <w:sz w:val="22"/>
          <w:szCs w:val="22"/>
        </w:rPr>
      </w:pPr>
    </w:p>
    <w:p w14:paraId="60FB556A" w14:textId="467FAB5F" w:rsidR="00376230" w:rsidRPr="00F242E3" w:rsidRDefault="0027688A" w:rsidP="00376230">
      <w:pPr>
        <w:jc w:val="right"/>
        <w:rPr>
          <w:rFonts w:asciiTheme="minorHAnsi" w:hAnsiTheme="minorHAnsi" w:cstheme="minorHAnsi"/>
          <w:b/>
          <w:snapToGrid w:val="0"/>
          <w:sz w:val="22"/>
          <w:szCs w:val="22"/>
        </w:rPr>
      </w:pPr>
      <w:r>
        <w:rPr>
          <w:rFonts w:asciiTheme="minorHAnsi" w:hAnsiTheme="minorHAnsi" w:cstheme="minorHAnsi"/>
          <w:b/>
          <w:snapToGrid w:val="0"/>
          <w:sz w:val="22"/>
          <w:szCs w:val="22"/>
        </w:rPr>
        <w:t>Załącznik nr 4</w:t>
      </w:r>
      <w:r w:rsidR="00376230">
        <w:rPr>
          <w:rFonts w:asciiTheme="minorHAnsi" w:hAnsiTheme="minorHAnsi" w:cstheme="minorHAnsi"/>
          <w:b/>
          <w:snapToGrid w:val="0"/>
          <w:sz w:val="22"/>
          <w:szCs w:val="22"/>
        </w:rPr>
        <w:t xml:space="preserve"> do SWZ</w:t>
      </w:r>
    </w:p>
    <w:p w14:paraId="5985CE9A" w14:textId="77777777" w:rsidR="00376230" w:rsidRPr="00F242E3" w:rsidRDefault="00376230" w:rsidP="00376230">
      <w:pPr>
        <w:jc w:val="right"/>
        <w:rPr>
          <w:rFonts w:asciiTheme="minorHAnsi" w:hAnsiTheme="minorHAnsi" w:cstheme="minorHAnsi"/>
          <w:b/>
          <w:bCs/>
          <w:i/>
          <w:sz w:val="22"/>
          <w:szCs w:val="22"/>
          <w:u w:val="single"/>
        </w:rPr>
      </w:pPr>
    </w:p>
    <w:p w14:paraId="7D53D3AA" w14:textId="77777777" w:rsidR="00376230" w:rsidRPr="00F242E3" w:rsidRDefault="00376230" w:rsidP="00376230">
      <w:pPr>
        <w:jc w:val="right"/>
        <w:rPr>
          <w:rFonts w:asciiTheme="minorHAnsi" w:hAnsiTheme="minorHAnsi" w:cstheme="minorHAnsi"/>
          <w:b/>
          <w:bCs/>
          <w:i/>
          <w:sz w:val="22"/>
          <w:szCs w:val="22"/>
          <w:u w:val="single"/>
        </w:rPr>
      </w:pPr>
    </w:p>
    <w:p w14:paraId="13EC2C47" w14:textId="77777777" w:rsidR="00376230" w:rsidRPr="007F6DC9" w:rsidRDefault="00376230" w:rsidP="00376230">
      <w:pPr>
        <w:ind w:firstLine="390"/>
        <w:jc w:val="center"/>
        <w:rPr>
          <w:rFonts w:asciiTheme="minorHAnsi" w:hAnsiTheme="minorHAnsi" w:cstheme="minorHAnsi"/>
          <w:b/>
          <w:sz w:val="22"/>
          <w:szCs w:val="22"/>
        </w:rPr>
      </w:pPr>
      <w:r w:rsidRPr="007F6DC9">
        <w:rPr>
          <w:rFonts w:asciiTheme="minorHAnsi" w:hAnsiTheme="minorHAnsi" w:cstheme="minorHAnsi"/>
          <w:b/>
          <w:sz w:val="22"/>
          <w:szCs w:val="22"/>
        </w:rPr>
        <w:t>OŚWIADCZENIE</w:t>
      </w:r>
    </w:p>
    <w:p w14:paraId="666B5BA9" w14:textId="77777777" w:rsidR="00376230" w:rsidRPr="007F6DC9" w:rsidRDefault="00376230" w:rsidP="00376230">
      <w:pPr>
        <w:ind w:firstLine="390"/>
        <w:jc w:val="center"/>
        <w:rPr>
          <w:rFonts w:asciiTheme="minorHAnsi" w:hAnsiTheme="minorHAnsi" w:cstheme="minorHAnsi"/>
          <w:b/>
          <w:sz w:val="22"/>
          <w:szCs w:val="22"/>
        </w:rPr>
      </w:pPr>
      <w:r w:rsidRPr="007F6DC9">
        <w:rPr>
          <w:rFonts w:asciiTheme="minorHAnsi" w:hAnsiTheme="minorHAnsi" w:cstheme="minorHAnsi"/>
          <w:b/>
          <w:sz w:val="22"/>
          <w:szCs w:val="22"/>
        </w:rPr>
        <w:t>o dopuszczeniu do obrotu i spełnianiu wymogów Zamawiającego określonych w SWZ</w:t>
      </w:r>
    </w:p>
    <w:p w14:paraId="3FA84141" w14:textId="77777777" w:rsidR="00376230" w:rsidRPr="007F6DC9" w:rsidRDefault="00376230" w:rsidP="00376230">
      <w:pPr>
        <w:jc w:val="center"/>
        <w:rPr>
          <w:rFonts w:asciiTheme="minorHAnsi" w:hAnsiTheme="minorHAnsi" w:cstheme="minorHAnsi"/>
          <w:sz w:val="22"/>
          <w:szCs w:val="22"/>
        </w:rPr>
      </w:pPr>
    </w:p>
    <w:p w14:paraId="34DC32CE" w14:textId="77777777" w:rsidR="00376230" w:rsidRPr="007F6DC9" w:rsidRDefault="00376230" w:rsidP="00376230">
      <w:pPr>
        <w:jc w:val="center"/>
        <w:rPr>
          <w:rFonts w:asciiTheme="minorHAnsi" w:hAnsiTheme="minorHAnsi" w:cstheme="minorHAnsi"/>
          <w:sz w:val="22"/>
          <w:szCs w:val="22"/>
        </w:rPr>
      </w:pPr>
    </w:p>
    <w:p w14:paraId="7E95DAA7" w14:textId="1995F8BB" w:rsidR="00376230" w:rsidRDefault="00376230" w:rsidP="00376230">
      <w:pPr>
        <w:pStyle w:val="Tekstpodstawowy"/>
        <w:spacing w:line="276" w:lineRule="auto"/>
        <w:ind w:firstLine="390"/>
        <w:rPr>
          <w:rFonts w:ascii="Calibri" w:hAnsi="Calibri" w:cs="Calibri"/>
          <w:b/>
          <w:sz w:val="22"/>
          <w:szCs w:val="22"/>
        </w:rPr>
      </w:pPr>
      <w:r w:rsidRPr="00E03AE0">
        <w:rPr>
          <w:rFonts w:ascii="Calibri" w:hAnsi="Calibri" w:cs="Calibri"/>
          <w:sz w:val="22"/>
          <w:szCs w:val="22"/>
        </w:rPr>
        <w:t>Przystępując jako Wykonawca do udziału w postępowaniu o udzielenie zamówienia publicznego na zadanie pn.: „</w:t>
      </w:r>
      <w:r w:rsidR="00497B64" w:rsidRPr="00497B64">
        <w:rPr>
          <w:rFonts w:ascii="Calibri" w:hAnsi="Calibri" w:cs="Calibri"/>
          <w:b/>
          <w:sz w:val="22"/>
        </w:rPr>
        <w:t>Dostawa produktów do hemodializ na potrzeby Klinik/Oddziałów Centralnego Szpitala Klinicznego Uniwersytetu Medycznego w Łodzi</w:t>
      </w:r>
      <w:r w:rsidRPr="00E03AE0">
        <w:rPr>
          <w:rFonts w:ascii="Calibri" w:hAnsi="Calibri" w:cs="Calibri"/>
          <w:b/>
          <w:sz w:val="22"/>
          <w:szCs w:val="22"/>
        </w:rPr>
        <w:t>”</w:t>
      </w:r>
      <w:r w:rsidR="00E03AE0">
        <w:rPr>
          <w:rFonts w:ascii="Calibri" w:hAnsi="Calibri" w:cs="Calibri"/>
          <w:b/>
          <w:sz w:val="22"/>
          <w:szCs w:val="22"/>
        </w:rPr>
        <w:t>.</w:t>
      </w:r>
    </w:p>
    <w:p w14:paraId="407B0212" w14:textId="77777777" w:rsidR="00E03AE0" w:rsidRPr="00E03AE0" w:rsidRDefault="00E03AE0" w:rsidP="00376230">
      <w:pPr>
        <w:pStyle w:val="Tekstpodstawowy"/>
        <w:spacing w:line="276" w:lineRule="auto"/>
        <w:ind w:firstLine="390"/>
        <w:rPr>
          <w:rFonts w:ascii="Calibri" w:hAnsi="Calibri" w:cs="Calibri"/>
          <w:b/>
          <w:bCs/>
          <w:sz w:val="22"/>
          <w:szCs w:val="22"/>
        </w:rPr>
      </w:pPr>
    </w:p>
    <w:p w14:paraId="55F2465B" w14:textId="77777777" w:rsidR="00376230" w:rsidRPr="00E03AE0" w:rsidRDefault="00376230" w:rsidP="00376230">
      <w:pPr>
        <w:autoSpaceDE w:val="0"/>
        <w:autoSpaceDN w:val="0"/>
        <w:adjustRightInd w:val="0"/>
        <w:spacing w:line="276" w:lineRule="auto"/>
        <w:jc w:val="both"/>
        <w:rPr>
          <w:rFonts w:ascii="Calibri" w:hAnsi="Calibri" w:cs="Calibri"/>
          <w:sz w:val="22"/>
          <w:szCs w:val="22"/>
        </w:rPr>
      </w:pPr>
      <w:r w:rsidRPr="00E03AE0">
        <w:rPr>
          <w:rFonts w:ascii="Calibri" w:hAnsi="Calibri" w:cs="Calibri"/>
          <w:sz w:val="22"/>
          <w:szCs w:val="22"/>
        </w:rPr>
        <w:t>niniejszym oświadczam, że:</w:t>
      </w:r>
    </w:p>
    <w:p w14:paraId="4A81FD7B" w14:textId="77777777" w:rsidR="00376230" w:rsidRPr="00E03AE0" w:rsidRDefault="00376230" w:rsidP="00376230">
      <w:pPr>
        <w:autoSpaceDE w:val="0"/>
        <w:autoSpaceDN w:val="0"/>
        <w:adjustRightInd w:val="0"/>
        <w:spacing w:line="276" w:lineRule="auto"/>
        <w:jc w:val="both"/>
        <w:rPr>
          <w:rFonts w:ascii="Calibri" w:hAnsi="Calibri" w:cs="Calibri"/>
          <w:sz w:val="22"/>
          <w:szCs w:val="22"/>
        </w:rPr>
      </w:pPr>
      <w:r w:rsidRPr="00E03AE0">
        <w:rPr>
          <w:rFonts w:ascii="Calibri" w:hAnsi="Calibri" w:cs="Calibri"/>
          <w:sz w:val="22"/>
          <w:szCs w:val="22"/>
        </w:rPr>
        <w:t xml:space="preserve">oferowany produkt spełnia wszystkie wymagane warunki określone w SWZ, na co posiadam odpowiednie dokumenty, które w każdej chwili przedłożę do wglądu na żądanie Zamawiającego, w szczególności potwierdzające, że oferowane produkty posiadają aktualne dopuszczenie do obrotu na rynek polski zgodnie z  ustawą </w:t>
      </w:r>
      <w:bookmarkStart w:id="11" w:name="_Hlk113016825"/>
      <w:bookmarkStart w:id="12" w:name="_Hlk113017146"/>
      <w:r w:rsidRPr="00E03AE0">
        <w:rPr>
          <w:rFonts w:ascii="Calibri" w:hAnsi="Calibri" w:cs="Calibri"/>
          <w:sz w:val="22"/>
          <w:szCs w:val="22"/>
        </w:rPr>
        <w:t xml:space="preserve">z dnia 7 kwietnia 2022 r. o wyrobach medycznych </w:t>
      </w:r>
      <w:bookmarkEnd w:id="11"/>
      <w:r w:rsidRPr="00E03AE0">
        <w:rPr>
          <w:rFonts w:ascii="Calibri" w:hAnsi="Calibri" w:cs="Calibri"/>
          <w:sz w:val="22"/>
          <w:szCs w:val="22"/>
        </w:rPr>
        <w:t>(</w:t>
      </w:r>
      <w:proofErr w:type="spellStart"/>
      <w:r w:rsidRPr="00E03AE0">
        <w:rPr>
          <w:rFonts w:ascii="Calibri" w:hAnsi="Calibri" w:cs="Calibri"/>
          <w:sz w:val="22"/>
          <w:szCs w:val="22"/>
        </w:rPr>
        <w:t>t.j</w:t>
      </w:r>
      <w:proofErr w:type="spellEnd"/>
      <w:r w:rsidRPr="00E03AE0">
        <w:rPr>
          <w:rFonts w:ascii="Calibri" w:hAnsi="Calibri" w:cs="Calibri"/>
          <w:sz w:val="22"/>
          <w:szCs w:val="22"/>
        </w:rPr>
        <w:t>. Dz.U. 2024 r., poz. 1620 ze zm.) i sposobem klasyfikowania na podstawie Rozporządzenia Ministra Zdrowia z dnia 5 listopada 2010 r. w sprawie sposobu klasyfikowania wyrobów medycznych (Dz. U. 2010 r.,  Nr 215 poz. 1416)</w:t>
      </w:r>
      <w:bookmarkEnd w:id="12"/>
      <w:r w:rsidRPr="00E03AE0">
        <w:rPr>
          <w:rFonts w:ascii="Calibri" w:hAnsi="Calibri" w:cs="Calibri"/>
          <w:sz w:val="22"/>
          <w:szCs w:val="22"/>
        </w:rPr>
        <w:t xml:space="preserve"> - jeżeli dotyczy (wyroby medyczne).</w:t>
      </w:r>
    </w:p>
    <w:p w14:paraId="77E62B27" w14:textId="77777777" w:rsidR="00376230" w:rsidRPr="00E03AE0" w:rsidRDefault="00376230" w:rsidP="00376230">
      <w:pPr>
        <w:autoSpaceDE w:val="0"/>
        <w:autoSpaceDN w:val="0"/>
        <w:adjustRightInd w:val="0"/>
        <w:jc w:val="both"/>
        <w:rPr>
          <w:rFonts w:ascii="Calibri" w:hAnsi="Calibri" w:cs="Calibri"/>
          <w:b/>
          <w:sz w:val="22"/>
          <w:szCs w:val="22"/>
        </w:rPr>
      </w:pPr>
    </w:p>
    <w:p w14:paraId="54125E58" w14:textId="77777777" w:rsidR="00376230" w:rsidRPr="00E03AE0" w:rsidRDefault="00376230" w:rsidP="0027688A">
      <w:pPr>
        <w:autoSpaceDE w:val="0"/>
        <w:autoSpaceDN w:val="0"/>
        <w:adjustRightInd w:val="0"/>
        <w:spacing w:line="276" w:lineRule="auto"/>
        <w:ind w:firstLine="708"/>
        <w:jc w:val="both"/>
        <w:rPr>
          <w:rFonts w:ascii="Calibri" w:hAnsi="Calibri" w:cs="Calibri"/>
          <w:sz w:val="22"/>
          <w:szCs w:val="22"/>
        </w:rPr>
      </w:pPr>
      <w:r w:rsidRPr="00E03AE0">
        <w:rPr>
          <w:rFonts w:ascii="Calibri" w:hAnsi="Calibri" w:cs="Calibri"/>
          <w:sz w:val="22"/>
          <w:szCs w:val="22"/>
        </w:rPr>
        <w:t xml:space="preserve">Jako Wykonawca ponoszę pełną odpowiedzialność za wszelkie szkody powstałe u Zamawiającego </w:t>
      </w:r>
      <w:r w:rsidRPr="00E03AE0">
        <w:rPr>
          <w:rFonts w:ascii="Calibri" w:hAnsi="Calibri" w:cs="Calibri"/>
          <w:sz w:val="22"/>
          <w:szCs w:val="22"/>
        </w:rPr>
        <w:br/>
        <w:t>w związku z zastosowaniem dostarczonego asortymentu, niespełniającego przedmiotowych wymogów.</w:t>
      </w:r>
    </w:p>
    <w:p w14:paraId="5FBA3474" w14:textId="77777777" w:rsidR="00376230" w:rsidRPr="00E03AE0" w:rsidRDefault="00376230" w:rsidP="0027688A">
      <w:pPr>
        <w:autoSpaceDE w:val="0"/>
        <w:autoSpaceDN w:val="0"/>
        <w:adjustRightInd w:val="0"/>
        <w:spacing w:after="120" w:line="276" w:lineRule="auto"/>
        <w:jc w:val="both"/>
        <w:rPr>
          <w:rFonts w:ascii="Calibri" w:hAnsi="Calibri" w:cs="Calibri"/>
          <w:sz w:val="22"/>
          <w:szCs w:val="22"/>
        </w:rPr>
      </w:pPr>
    </w:p>
    <w:p w14:paraId="057B21DB" w14:textId="3571F267" w:rsidR="00376230" w:rsidRPr="00E03AE0" w:rsidRDefault="00376230" w:rsidP="0027688A">
      <w:pPr>
        <w:autoSpaceDE w:val="0"/>
        <w:autoSpaceDN w:val="0"/>
        <w:adjustRightInd w:val="0"/>
        <w:spacing w:after="120" w:line="276" w:lineRule="auto"/>
        <w:ind w:firstLine="709"/>
        <w:jc w:val="both"/>
        <w:rPr>
          <w:rFonts w:ascii="Calibri" w:hAnsi="Calibri" w:cs="Calibri"/>
          <w:sz w:val="22"/>
          <w:szCs w:val="22"/>
        </w:rPr>
      </w:pPr>
      <w:r w:rsidRPr="00E03AE0">
        <w:rPr>
          <w:rFonts w:ascii="Calibri" w:hAnsi="Calibri" w:cs="Calibri"/>
          <w:sz w:val="22"/>
          <w:szCs w:val="22"/>
        </w:rPr>
        <w:t>W przypadku uznania mojej oferty za najkorzystniejszą zobowiązuję się do przedłożenia dokumentów potwierdzających dopuszczenie przedmiotu zamówienia do obrotu i użytkowania na terytorium RP (oryginał lub kopia  poświadczona za zgodność z oryginałem) na każde żądanie Zamawiającego w wyznaczonym przez Zamawiającego terminie ( dotyczy wszystkich oferowanych produktów)</w:t>
      </w:r>
      <w:r w:rsidR="0027688A">
        <w:rPr>
          <w:rFonts w:ascii="Calibri" w:hAnsi="Calibri" w:cs="Calibri"/>
          <w:sz w:val="22"/>
          <w:szCs w:val="22"/>
        </w:rPr>
        <w:t>.</w:t>
      </w:r>
      <w:r w:rsidRPr="00E03AE0">
        <w:rPr>
          <w:rFonts w:ascii="Calibri" w:hAnsi="Calibri" w:cs="Calibri"/>
          <w:sz w:val="22"/>
          <w:szCs w:val="22"/>
        </w:rPr>
        <w:t xml:space="preserve"> </w:t>
      </w:r>
    </w:p>
    <w:p w14:paraId="5FCE8E9F" w14:textId="77777777" w:rsidR="00376230" w:rsidRPr="00161F10" w:rsidRDefault="00376230" w:rsidP="00376230">
      <w:pPr>
        <w:autoSpaceDE w:val="0"/>
        <w:autoSpaceDN w:val="0"/>
        <w:adjustRightInd w:val="0"/>
        <w:spacing w:after="120"/>
        <w:ind w:firstLine="709"/>
        <w:jc w:val="both"/>
        <w:rPr>
          <w:rFonts w:asciiTheme="minorHAnsi" w:hAnsiTheme="minorHAnsi" w:cstheme="minorHAnsi"/>
          <w:sz w:val="22"/>
          <w:szCs w:val="22"/>
        </w:rPr>
      </w:pPr>
    </w:p>
    <w:p w14:paraId="12424F38" w14:textId="77777777" w:rsidR="00376230" w:rsidRPr="00F242E3" w:rsidRDefault="00376230" w:rsidP="00376230">
      <w:pPr>
        <w:autoSpaceDE w:val="0"/>
        <w:autoSpaceDN w:val="0"/>
        <w:adjustRightInd w:val="0"/>
        <w:jc w:val="both"/>
        <w:rPr>
          <w:rFonts w:asciiTheme="minorHAnsi" w:hAnsiTheme="minorHAnsi" w:cstheme="minorHAnsi"/>
          <w:sz w:val="22"/>
          <w:szCs w:val="22"/>
        </w:rPr>
      </w:pPr>
      <w:r w:rsidRPr="00161F10">
        <w:rPr>
          <w:rFonts w:asciiTheme="minorHAnsi" w:hAnsiTheme="minorHAnsi" w:cstheme="minorHAnsi"/>
          <w:sz w:val="22"/>
          <w:szCs w:val="22"/>
        </w:rPr>
        <w:t>…………………….., dnia …………………..</w:t>
      </w:r>
    </w:p>
    <w:p w14:paraId="14E5C893" w14:textId="77777777" w:rsidR="00376230" w:rsidRPr="00F242E3" w:rsidRDefault="00376230" w:rsidP="00376230">
      <w:pPr>
        <w:autoSpaceDE w:val="0"/>
        <w:autoSpaceDN w:val="0"/>
        <w:adjustRightInd w:val="0"/>
        <w:jc w:val="both"/>
        <w:rPr>
          <w:rFonts w:asciiTheme="minorHAnsi" w:hAnsiTheme="minorHAnsi" w:cstheme="minorHAnsi"/>
          <w:sz w:val="22"/>
          <w:szCs w:val="22"/>
        </w:rPr>
      </w:pPr>
    </w:p>
    <w:p w14:paraId="4E4C6FD7" w14:textId="77777777" w:rsidR="00376230" w:rsidRDefault="00376230" w:rsidP="00376230">
      <w:pPr>
        <w:autoSpaceDE w:val="0"/>
        <w:autoSpaceDN w:val="0"/>
        <w:adjustRightInd w:val="0"/>
        <w:jc w:val="right"/>
        <w:rPr>
          <w:rFonts w:asciiTheme="minorHAnsi" w:hAnsiTheme="minorHAnsi" w:cstheme="minorHAnsi"/>
          <w:b/>
          <w:i/>
          <w:sz w:val="22"/>
          <w:szCs w:val="22"/>
        </w:rPr>
      </w:pPr>
      <w:r>
        <w:rPr>
          <w:rFonts w:asciiTheme="minorHAnsi" w:hAnsiTheme="minorHAnsi" w:cstheme="minorHAnsi"/>
          <w:b/>
          <w:i/>
          <w:sz w:val="22"/>
          <w:szCs w:val="22"/>
        </w:rPr>
        <w:t>………………………………….</w:t>
      </w:r>
    </w:p>
    <w:p w14:paraId="656B6D09" w14:textId="77777777" w:rsidR="00376230" w:rsidRPr="00161F10" w:rsidRDefault="00376230" w:rsidP="00376230">
      <w:pPr>
        <w:autoSpaceDE w:val="0"/>
        <w:autoSpaceDN w:val="0"/>
        <w:adjustRightInd w:val="0"/>
        <w:jc w:val="right"/>
        <w:rPr>
          <w:rFonts w:asciiTheme="minorHAnsi" w:hAnsiTheme="minorHAnsi" w:cstheme="minorHAnsi"/>
          <w:b/>
          <w:sz w:val="22"/>
          <w:szCs w:val="22"/>
        </w:rPr>
      </w:pPr>
      <w:r w:rsidRPr="00161F10">
        <w:rPr>
          <w:rFonts w:asciiTheme="minorHAnsi" w:hAnsiTheme="minorHAnsi" w:cstheme="minorHAnsi"/>
          <w:b/>
          <w:i/>
          <w:sz w:val="22"/>
          <w:szCs w:val="22"/>
        </w:rPr>
        <w:t>podpis Wykonawcy</w:t>
      </w:r>
    </w:p>
    <w:p w14:paraId="6542DB9E" w14:textId="77777777" w:rsidR="00376230" w:rsidRPr="00161F10" w:rsidRDefault="00376230" w:rsidP="00376230">
      <w:pPr>
        <w:autoSpaceDE w:val="0"/>
        <w:autoSpaceDN w:val="0"/>
        <w:adjustRightInd w:val="0"/>
        <w:jc w:val="right"/>
        <w:rPr>
          <w:rFonts w:asciiTheme="minorHAnsi" w:hAnsiTheme="minorHAnsi" w:cstheme="minorHAnsi"/>
          <w:b/>
          <w:sz w:val="22"/>
          <w:szCs w:val="22"/>
        </w:rPr>
      </w:pPr>
      <w:r w:rsidRPr="00161F10">
        <w:rPr>
          <w:rFonts w:asciiTheme="minorHAnsi" w:hAnsiTheme="minorHAnsi" w:cstheme="minorHAnsi"/>
          <w:b/>
          <w:sz w:val="22"/>
          <w:szCs w:val="22"/>
        </w:rPr>
        <w:t xml:space="preserve">                                                                                 </w:t>
      </w:r>
      <w:r w:rsidRPr="00161F10">
        <w:rPr>
          <w:rFonts w:asciiTheme="minorHAnsi" w:hAnsiTheme="minorHAnsi" w:cstheme="minorHAnsi"/>
          <w:b/>
          <w:sz w:val="22"/>
          <w:szCs w:val="22"/>
        </w:rPr>
        <w:tab/>
      </w:r>
      <w:r w:rsidRPr="00161F10">
        <w:rPr>
          <w:rFonts w:asciiTheme="minorHAnsi" w:hAnsiTheme="minorHAnsi" w:cstheme="minorHAnsi"/>
          <w:b/>
          <w:sz w:val="22"/>
          <w:szCs w:val="22"/>
        </w:rPr>
        <w:tab/>
      </w:r>
      <w:r w:rsidRPr="00161F10">
        <w:rPr>
          <w:rFonts w:asciiTheme="minorHAnsi" w:hAnsiTheme="minorHAnsi" w:cstheme="minorHAnsi"/>
          <w:b/>
          <w:sz w:val="22"/>
          <w:szCs w:val="22"/>
        </w:rPr>
        <w:tab/>
      </w:r>
      <w:r w:rsidRPr="00161F10">
        <w:rPr>
          <w:rFonts w:asciiTheme="minorHAnsi" w:hAnsiTheme="minorHAnsi" w:cstheme="minorHAnsi"/>
          <w:b/>
          <w:sz w:val="22"/>
          <w:szCs w:val="22"/>
        </w:rPr>
        <w:tab/>
      </w:r>
      <w:r w:rsidRPr="00161F10">
        <w:rPr>
          <w:rFonts w:asciiTheme="minorHAnsi" w:hAnsiTheme="minorHAnsi" w:cstheme="minorHAnsi"/>
          <w:b/>
          <w:sz w:val="22"/>
          <w:szCs w:val="22"/>
        </w:rPr>
        <w:tab/>
      </w:r>
      <w:r w:rsidRPr="00161F10">
        <w:rPr>
          <w:rFonts w:asciiTheme="minorHAnsi" w:hAnsiTheme="minorHAnsi" w:cstheme="minorHAnsi"/>
          <w:b/>
          <w:sz w:val="22"/>
          <w:szCs w:val="22"/>
        </w:rPr>
        <w:tab/>
      </w:r>
    </w:p>
    <w:p w14:paraId="50F02513" w14:textId="77777777" w:rsidR="00376230" w:rsidRPr="00F242E3" w:rsidRDefault="00376230" w:rsidP="00376230">
      <w:pPr>
        <w:jc w:val="right"/>
        <w:rPr>
          <w:rFonts w:asciiTheme="minorHAnsi" w:hAnsiTheme="minorHAnsi" w:cstheme="minorHAnsi"/>
          <w:b/>
          <w:bCs/>
          <w:i/>
          <w:sz w:val="22"/>
          <w:szCs w:val="22"/>
          <w:u w:val="single"/>
        </w:rPr>
      </w:pPr>
    </w:p>
    <w:p w14:paraId="27CB1A3A" w14:textId="77777777" w:rsidR="00376230" w:rsidRPr="00F242E3" w:rsidRDefault="00376230" w:rsidP="00376230">
      <w:pPr>
        <w:jc w:val="right"/>
        <w:rPr>
          <w:rFonts w:asciiTheme="minorHAnsi" w:hAnsiTheme="minorHAnsi" w:cstheme="minorHAnsi"/>
          <w:b/>
          <w:i/>
          <w:snapToGrid w:val="0"/>
          <w:sz w:val="22"/>
          <w:szCs w:val="22"/>
        </w:rPr>
      </w:pPr>
    </w:p>
    <w:p w14:paraId="35B9F21F" w14:textId="77777777" w:rsidR="00376230" w:rsidRPr="00F242E3" w:rsidRDefault="00376230" w:rsidP="00376230">
      <w:pPr>
        <w:jc w:val="right"/>
        <w:rPr>
          <w:rFonts w:asciiTheme="minorHAnsi" w:hAnsiTheme="minorHAnsi" w:cstheme="minorHAnsi"/>
          <w:b/>
          <w:i/>
          <w:snapToGrid w:val="0"/>
          <w:sz w:val="22"/>
          <w:szCs w:val="22"/>
        </w:rPr>
      </w:pPr>
    </w:p>
    <w:p w14:paraId="3ABF27D4" w14:textId="0A8F8811" w:rsidR="00993779" w:rsidRDefault="00993779" w:rsidP="006F4ACC">
      <w:pPr>
        <w:jc w:val="right"/>
        <w:rPr>
          <w:rFonts w:asciiTheme="minorHAnsi" w:hAnsiTheme="minorHAnsi" w:cstheme="minorHAnsi"/>
          <w:b/>
          <w:bCs/>
          <w:i/>
          <w:sz w:val="22"/>
          <w:szCs w:val="22"/>
        </w:rPr>
      </w:pPr>
    </w:p>
    <w:p w14:paraId="3F63A913" w14:textId="6689F6B3" w:rsidR="00376230" w:rsidRDefault="00376230" w:rsidP="006F4ACC">
      <w:pPr>
        <w:jc w:val="right"/>
        <w:rPr>
          <w:rFonts w:asciiTheme="minorHAnsi" w:hAnsiTheme="minorHAnsi" w:cstheme="minorHAnsi"/>
          <w:b/>
          <w:bCs/>
          <w:i/>
          <w:sz w:val="22"/>
          <w:szCs w:val="22"/>
        </w:rPr>
      </w:pPr>
    </w:p>
    <w:p w14:paraId="55CA3054" w14:textId="48ACF7A8" w:rsidR="00376230" w:rsidRDefault="00376230" w:rsidP="006F4ACC">
      <w:pPr>
        <w:jc w:val="right"/>
        <w:rPr>
          <w:rFonts w:asciiTheme="minorHAnsi" w:hAnsiTheme="minorHAnsi" w:cstheme="minorHAnsi"/>
          <w:b/>
          <w:bCs/>
          <w:i/>
          <w:sz w:val="22"/>
          <w:szCs w:val="22"/>
        </w:rPr>
      </w:pPr>
    </w:p>
    <w:p w14:paraId="2EA5CC83" w14:textId="4F96F8BD" w:rsidR="00376230" w:rsidRDefault="00376230" w:rsidP="006F4ACC">
      <w:pPr>
        <w:jc w:val="right"/>
        <w:rPr>
          <w:rFonts w:asciiTheme="minorHAnsi" w:hAnsiTheme="minorHAnsi" w:cstheme="minorHAnsi"/>
          <w:b/>
          <w:bCs/>
          <w:i/>
          <w:sz w:val="22"/>
          <w:szCs w:val="22"/>
        </w:rPr>
      </w:pPr>
    </w:p>
    <w:p w14:paraId="6DD15A87" w14:textId="138ACE27" w:rsidR="00376230" w:rsidRDefault="00376230" w:rsidP="006F4ACC">
      <w:pPr>
        <w:jc w:val="right"/>
        <w:rPr>
          <w:rFonts w:asciiTheme="minorHAnsi" w:hAnsiTheme="minorHAnsi" w:cstheme="minorHAnsi"/>
          <w:b/>
          <w:bCs/>
          <w:i/>
          <w:sz w:val="22"/>
          <w:szCs w:val="22"/>
        </w:rPr>
      </w:pPr>
    </w:p>
    <w:p w14:paraId="4F13713A" w14:textId="575CA28B" w:rsidR="00376230" w:rsidRDefault="00376230" w:rsidP="006F4ACC">
      <w:pPr>
        <w:jc w:val="right"/>
        <w:rPr>
          <w:rFonts w:asciiTheme="minorHAnsi" w:hAnsiTheme="minorHAnsi" w:cstheme="minorHAnsi"/>
          <w:b/>
          <w:bCs/>
          <w:i/>
          <w:sz w:val="22"/>
          <w:szCs w:val="22"/>
        </w:rPr>
      </w:pPr>
    </w:p>
    <w:p w14:paraId="17D49201" w14:textId="50F1EC3B" w:rsidR="00376230" w:rsidRDefault="00376230" w:rsidP="006F4ACC">
      <w:pPr>
        <w:jc w:val="right"/>
        <w:rPr>
          <w:rFonts w:asciiTheme="minorHAnsi" w:hAnsiTheme="minorHAnsi" w:cstheme="minorHAnsi"/>
          <w:b/>
          <w:bCs/>
          <w:i/>
          <w:sz w:val="22"/>
          <w:szCs w:val="22"/>
        </w:rPr>
      </w:pPr>
    </w:p>
    <w:p w14:paraId="6C00724A" w14:textId="2BA459D2" w:rsidR="00376230" w:rsidRDefault="00376230" w:rsidP="006F4ACC">
      <w:pPr>
        <w:jc w:val="right"/>
        <w:rPr>
          <w:rFonts w:asciiTheme="minorHAnsi" w:hAnsiTheme="minorHAnsi" w:cstheme="minorHAnsi"/>
          <w:b/>
          <w:bCs/>
          <w:i/>
          <w:sz w:val="22"/>
          <w:szCs w:val="22"/>
        </w:rPr>
      </w:pPr>
    </w:p>
    <w:p w14:paraId="5B1695BE" w14:textId="0C7B8CAB" w:rsidR="00376230" w:rsidRDefault="00376230" w:rsidP="006F4ACC">
      <w:pPr>
        <w:jc w:val="right"/>
        <w:rPr>
          <w:rFonts w:asciiTheme="minorHAnsi" w:hAnsiTheme="minorHAnsi" w:cstheme="minorHAnsi"/>
          <w:b/>
          <w:bCs/>
          <w:i/>
          <w:sz w:val="22"/>
          <w:szCs w:val="22"/>
        </w:rPr>
      </w:pPr>
    </w:p>
    <w:p w14:paraId="7AD02C26" w14:textId="1F3A9835" w:rsidR="00376230" w:rsidRDefault="00376230" w:rsidP="006F4ACC">
      <w:pPr>
        <w:jc w:val="right"/>
        <w:rPr>
          <w:rFonts w:asciiTheme="minorHAnsi" w:hAnsiTheme="minorHAnsi" w:cstheme="minorHAnsi"/>
          <w:b/>
          <w:bCs/>
          <w:i/>
          <w:sz w:val="22"/>
          <w:szCs w:val="22"/>
        </w:rPr>
      </w:pPr>
    </w:p>
    <w:p w14:paraId="25EDDA09" w14:textId="30D24843" w:rsidR="00376230" w:rsidRDefault="00376230" w:rsidP="006F4ACC">
      <w:pPr>
        <w:jc w:val="right"/>
        <w:rPr>
          <w:rFonts w:asciiTheme="minorHAnsi" w:hAnsiTheme="minorHAnsi" w:cstheme="minorHAnsi"/>
          <w:b/>
          <w:bCs/>
          <w:i/>
          <w:sz w:val="22"/>
          <w:szCs w:val="22"/>
        </w:rPr>
      </w:pPr>
    </w:p>
    <w:p w14:paraId="0E2B06A3" w14:textId="23AA5BF4" w:rsidR="00376230" w:rsidRDefault="00376230" w:rsidP="006F4ACC">
      <w:pPr>
        <w:jc w:val="right"/>
        <w:rPr>
          <w:rFonts w:asciiTheme="minorHAnsi" w:hAnsiTheme="minorHAnsi" w:cstheme="minorHAnsi"/>
          <w:b/>
          <w:bCs/>
          <w:i/>
          <w:sz w:val="22"/>
          <w:szCs w:val="22"/>
        </w:rPr>
      </w:pPr>
    </w:p>
    <w:p w14:paraId="59967715" w14:textId="7C63397E" w:rsidR="00376230" w:rsidRDefault="00376230" w:rsidP="006F4ACC">
      <w:pPr>
        <w:jc w:val="right"/>
        <w:rPr>
          <w:rFonts w:asciiTheme="minorHAnsi" w:hAnsiTheme="minorHAnsi" w:cstheme="minorHAnsi"/>
          <w:b/>
          <w:bCs/>
          <w:i/>
          <w:sz w:val="22"/>
          <w:szCs w:val="22"/>
        </w:rPr>
      </w:pPr>
    </w:p>
    <w:p w14:paraId="05A180F3" w14:textId="1FDCAC97" w:rsidR="00376230" w:rsidRDefault="00376230" w:rsidP="006F4ACC">
      <w:pPr>
        <w:jc w:val="right"/>
        <w:rPr>
          <w:rFonts w:asciiTheme="minorHAnsi" w:hAnsiTheme="minorHAnsi" w:cstheme="minorHAnsi"/>
          <w:b/>
          <w:bCs/>
          <w:i/>
          <w:sz w:val="22"/>
          <w:szCs w:val="22"/>
        </w:rPr>
      </w:pPr>
    </w:p>
    <w:p w14:paraId="6FD5ED2D" w14:textId="7CF8CCC2" w:rsidR="00376230" w:rsidRDefault="00376230" w:rsidP="006F4ACC">
      <w:pPr>
        <w:jc w:val="right"/>
        <w:rPr>
          <w:rFonts w:asciiTheme="minorHAnsi" w:hAnsiTheme="minorHAnsi" w:cstheme="minorHAnsi"/>
          <w:b/>
          <w:bCs/>
          <w:i/>
          <w:sz w:val="22"/>
          <w:szCs w:val="22"/>
        </w:rPr>
      </w:pPr>
    </w:p>
    <w:p w14:paraId="6FD42097" w14:textId="77777777" w:rsidR="00376230" w:rsidRDefault="00376230" w:rsidP="006F4ACC">
      <w:pPr>
        <w:jc w:val="right"/>
        <w:rPr>
          <w:rFonts w:asciiTheme="minorHAnsi" w:hAnsiTheme="minorHAnsi" w:cstheme="minorHAnsi"/>
          <w:b/>
          <w:bCs/>
          <w:i/>
          <w:sz w:val="22"/>
          <w:szCs w:val="22"/>
        </w:rPr>
      </w:pPr>
    </w:p>
    <w:p w14:paraId="3B473CEF" w14:textId="6E73DD81" w:rsidR="00376230" w:rsidRPr="00F242E3" w:rsidRDefault="00497B64" w:rsidP="00376230">
      <w:pPr>
        <w:suppressAutoHyphens/>
        <w:rPr>
          <w:rFonts w:asciiTheme="minorHAnsi" w:hAnsiTheme="minorHAnsi" w:cstheme="minorHAnsi"/>
          <w:sz w:val="22"/>
          <w:szCs w:val="22"/>
        </w:rPr>
      </w:pPr>
      <w:r>
        <w:rPr>
          <w:rFonts w:asciiTheme="minorHAnsi" w:hAnsiTheme="minorHAnsi" w:cstheme="minorHAnsi"/>
          <w:b/>
          <w:bCs/>
          <w:sz w:val="22"/>
          <w:szCs w:val="22"/>
        </w:rPr>
        <w:t>Sprawa nr: ZP/39</w:t>
      </w:r>
      <w:r w:rsidR="00376230" w:rsidRPr="00F242E3">
        <w:rPr>
          <w:rFonts w:asciiTheme="minorHAnsi" w:hAnsiTheme="minorHAnsi" w:cstheme="minorHAnsi"/>
          <w:b/>
          <w:bCs/>
          <w:sz w:val="22"/>
          <w:szCs w:val="22"/>
        </w:rPr>
        <w:t>/202</w:t>
      </w:r>
      <w:r w:rsidR="00376230">
        <w:rPr>
          <w:rFonts w:asciiTheme="minorHAnsi" w:hAnsiTheme="minorHAnsi" w:cstheme="minorHAnsi"/>
          <w:b/>
          <w:bCs/>
          <w:sz w:val="22"/>
          <w:szCs w:val="22"/>
        </w:rPr>
        <w:t>5</w:t>
      </w:r>
    </w:p>
    <w:p w14:paraId="36F97F35" w14:textId="77777777" w:rsidR="00376230" w:rsidRPr="00F242E3" w:rsidRDefault="00376230" w:rsidP="00376230">
      <w:pPr>
        <w:rPr>
          <w:rFonts w:asciiTheme="minorHAnsi" w:hAnsiTheme="minorHAnsi" w:cstheme="minorHAnsi"/>
          <w:b/>
          <w:i/>
          <w:snapToGrid w:val="0"/>
          <w:sz w:val="22"/>
          <w:szCs w:val="22"/>
        </w:rPr>
      </w:pPr>
    </w:p>
    <w:p w14:paraId="1C91DAB0" w14:textId="35893136" w:rsidR="00376230" w:rsidRPr="00F242E3" w:rsidRDefault="0027688A" w:rsidP="00376230">
      <w:pPr>
        <w:jc w:val="right"/>
        <w:rPr>
          <w:rFonts w:asciiTheme="minorHAnsi" w:hAnsiTheme="minorHAnsi" w:cstheme="minorHAnsi"/>
          <w:b/>
          <w:snapToGrid w:val="0"/>
          <w:sz w:val="22"/>
          <w:szCs w:val="22"/>
        </w:rPr>
      </w:pPr>
      <w:r>
        <w:rPr>
          <w:rFonts w:asciiTheme="minorHAnsi" w:hAnsiTheme="minorHAnsi" w:cstheme="minorHAnsi"/>
          <w:b/>
          <w:snapToGrid w:val="0"/>
          <w:sz w:val="22"/>
          <w:szCs w:val="22"/>
        </w:rPr>
        <w:t>Załącznik nr 5</w:t>
      </w:r>
      <w:r w:rsidR="00376230">
        <w:rPr>
          <w:rFonts w:asciiTheme="minorHAnsi" w:hAnsiTheme="minorHAnsi" w:cstheme="minorHAnsi"/>
          <w:b/>
          <w:snapToGrid w:val="0"/>
          <w:sz w:val="22"/>
          <w:szCs w:val="22"/>
        </w:rPr>
        <w:t xml:space="preserve"> do SWZ</w:t>
      </w:r>
    </w:p>
    <w:p w14:paraId="227F61E3" w14:textId="77777777" w:rsidR="00376230" w:rsidRPr="00F242E3" w:rsidRDefault="00376230" w:rsidP="00376230">
      <w:pPr>
        <w:rPr>
          <w:rFonts w:asciiTheme="minorHAnsi" w:hAnsiTheme="minorHAnsi" w:cstheme="minorHAnsi"/>
          <w:b/>
          <w:bCs/>
          <w:iCs/>
          <w:sz w:val="22"/>
          <w:szCs w:val="22"/>
        </w:rPr>
      </w:pPr>
    </w:p>
    <w:p w14:paraId="0BDB140A" w14:textId="77777777" w:rsidR="00376230" w:rsidRPr="00F242E3" w:rsidRDefault="00376230" w:rsidP="00376230">
      <w:pPr>
        <w:rPr>
          <w:rFonts w:asciiTheme="minorHAnsi" w:hAnsiTheme="minorHAnsi" w:cstheme="minorHAnsi"/>
          <w:b/>
          <w:sz w:val="22"/>
          <w:szCs w:val="22"/>
        </w:rPr>
      </w:pPr>
      <w:r w:rsidRPr="00F242E3">
        <w:rPr>
          <w:rFonts w:asciiTheme="minorHAnsi" w:hAnsiTheme="minorHAnsi" w:cstheme="minorHAnsi"/>
          <w:b/>
          <w:sz w:val="22"/>
          <w:szCs w:val="22"/>
        </w:rPr>
        <w:t>Nazwa Wykonawcy:</w:t>
      </w:r>
    </w:p>
    <w:p w14:paraId="6E9C7D8D" w14:textId="77777777" w:rsidR="00376230" w:rsidRPr="00F242E3" w:rsidRDefault="00376230" w:rsidP="00376230">
      <w:pPr>
        <w:rPr>
          <w:rFonts w:asciiTheme="minorHAnsi" w:hAnsiTheme="minorHAnsi" w:cstheme="minorHAnsi"/>
          <w:sz w:val="22"/>
          <w:szCs w:val="22"/>
        </w:rPr>
      </w:pPr>
      <w:r w:rsidRPr="00F242E3">
        <w:rPr>
          <w:rFonts w:asciiTheme="minorHAnsi" w:hAnsiTheme="minorHAnsi" w:cstheme="minorHAnsi"/>
          <w:b/>
          <w:sz w:val="22"/>
          <w:szCs w:val="22"/>
        </w:rPr>
        <w:t xml:space="preserve"> </w:t>
      </w:r>
      <w:r w:rsidRPr="00F242E3">
        <w:rPr>
          <w:rFonts w:asciiTheme="minorHAnsi" w:hAnsiTheme="minorHAnsi" w:cstheme="minorHAnsi"/>
          <w:sz w:val="22"/>
          <w:szCs w:val="22"/>
        </w:rPr>
        <w:t>.................................................................................................................................................................</w:t>
      </w:r>
    </w:p>
    <w:p w14:paraId="048973BA" w14:textId="77777777" w:rsidR="00376230" w:rsidRPr="00F242E3" w:rsidRDefault="00376230" w:rsidP="00376230">
      <w:pPr>
        <w:rPr>
          <w:rFonts w:asciiTheme="minorHAnsi" w:hAnsiTheme="minorHAnsi" w:cstheme="minorHAnsi"/>
          <w:b/>
          <w:sz w:val="22"/>
          <w:szCs w:val="22"/>
        </w:rPr>
      </w:pPr>
      <w:r w:rsidRPr="00F242E3">
        <w:rPr>
          <w:rFonts w:asciiTheme="minorHAnsi" w:hAnsiTheme="minorHAnsi" w:cstheme="minorHAnsi"/>
          <w:b/>
          <w:sz w:val="22"/>
          <w:szCs w:val="22"/>
        </w:rPr>
        <w:t>Siedziba Wykonawcy:</w:t>
      </w:r>
    </w:p>
    <w:p w14:paraId="28295075" w14:textId="77777777" w:rsidR="00376230" w:rsidRPr="00F242E3" w:rsidRDefault="00376230" w:rsidP="00376230">
      <w:pPr>
        <w:rPr>
          <w:rFonts w:asciiTheme="minorHAnsi" w:hAnsiTheme="minorHAnsi" w:cstheme="minorHAnsi"/>
          <w:sz w:val="22"/>
          <w:szCs w:val="22"/>
        </w:rPr>
      </w:pPr>
      <w:r w:rsidRPr="00F242E3">
        <w:rPr>
          <w:rFonts w:asciiTheme="minorHAnsi" w:hAnsiTheme="minorHAnsi" w:cstheme="minorHAnsi"/>
          <w:sz w:val="22"/>
          <w:szCs w:val="22"/>
        </w:rPr>
        <w:t>.................................................................................................................................................................</w:t>
      </w:r>
    </w:p>
    <w:p w14:paraId="54006096" w14:textId="77777777" w:rsidR="00376230" w:rsidRPr="00F242E3" w:rsidRDefault="00376230" w:rsidP="00376230">
      <w:pPr>
        <w:pStyle w:val="StandardowyArial11"/>
        <w:numPr>
          <w:ilvl w:val="0"/>
          <w:numId w:val="0"/>
        </w:numPr>
        <w:suppressAutoHyphens w:val="0"/>
        <w:autoSpaceDE/>
        <w:spacing w:before="0" w:after="0"/>
        <w:jc w:val="right"/>
        <w:rPr>
          <w:rFonts w:asciiTheme="minorHAnsi" w:hAnsiTheme="minorHAnsi" w:cstheme="minorHAnsi"/>
          <w:b/>
          <w:bCs/>
          <w:i/>
          <w:highlight w:val="yellow"/>
          <w:u w:val="single"/>
        </w:rPr>
      </w:pPr>
    </w:p>
    <w:p w14:paraId="2D862A4B" w14:textId="77777777" w:rsidR="00376230" w:rsidRPr="00F242E3" w:rsidRDefault="00376230" w:rsidP="00376230">
      <w:pPr>
        <w:ind w:firstLine="426"/>
        <w:jc w:val="both"/>
        <w:rPr>
          <w:rFonts w:asciiTheme="minorHAnsi" w:hAnsiTheme="minorHAnsi" w:cstheme="minorHAnsi"/>
          <w:b/>
          <w:sz w:val="22"/>
          <w:szCs w:val="22"/>
        </w:rPr>
      </w:pPr>
      <w:r w:rsidRPr="00F242E3">
        <w:rPr>
          <w:rFonts w:asciiTheme="minorHAnsi" w:hAnsiTheme="minorHAnsi" w:cstheme="minorHAnsi"/>
          <w:b/>
          <w:bCs/>
          <w:sz w:val="22"/>
          <w:szCs w:val="22"/>
        </w:rPr>
        <w:t>OŚWIADCZENIE WYKONAWCY, W ZAKRESIE ART. 108 UST. 1 PKT 5) USTAWY</w:t>
      </w:r>
      <w:r w:rsidRPr="00F242E3">
        <w:rPr>
          <w:rFonts w:asciiTheme="minorHAnsi" w:hAnsiTheme="minorHAnsi" w:cstheme="minorHAnsi"/>
          <w:sz w:val="22"/>
          <w:szCs w:val="22"/>
        </w:rPr>
        <w:t>,</w:t>
      </w:r>
      <w:r w:rsidRPr="00F242E3">
        <w:rPr>
          <w:rFonts w:asciiTheme="minorHAnsi" w:hAnsiTheme="minorHAnsi" w:cstheme="minorHAnsi"/>
          <w:sz w:val="22"/>
          <w:szCs w:val="22"/>
        </w:rPr>
        <w:br/>
        <w:t xml:space="preserve">o braku przynależności </w:t>
      </w:r>
      <w:r w:rsidRPr="00F242E3">
        <w:rPr>
          <w:rFonts w:asciiTheme="minorHAnsi" w:hAnsiTheme="minorHAnsi" w:cstheme="minorHAnsi"/>
          <w:color w:val="000000"/>
          <w:sz w:val="22"/>
          <w:szCs w:val="22"/>
        </w:rPr>
        <w:t>do tej samej grupy kapitałowej w rozumieniu ustawy z dnia 16 lutego 2007 r. o ochronie konkurencji i konsumentów (</w:t>
      </w:r>
      <w:proofErr w:type="spellStart"/>
      <w:r w:rsidRPr="00F242E3">
        <w:rPr>
          <w:rFonts w:asciiTheme="minorHAnsi" w:hAnsiTheme="minorHAnsi" w:cstheme="minorHAnsi"/>
          <w:color w:val="000000"/>
          <w:sz w:val="22"/>
          <w:szCs w:val="22"/>
        </w:rPr>
        <w:t>t.j</w:t>
      </w:r>
      <w:proofErr w:type="spellEnd"/>
      <w:r w:rsidRPr="00F242E3">
        <w:rPr>
          <w:rFonts w:asciiTheme="minorHAnsi" w:hAnsiTheme="minorHAnsi" w:cstheme="minorHAnsi"/>
          <w:color w:val="000000"/>
          <w:sz w:val="22"/>
          <w:szCs w:val="22"/>
        </w:rPr>
        <w:t>. Dz. U. z 202</w:t>
      </w:r>
      <w:r>
        <w:rPr>
          <w:rFonts w:asciiTheme="minorHAnsi" w:hAnsiTheme="minorHAnsi" w:cstheme="minorHAnsi"/>
          <w:color w:val="000000"/>
          <w:sz w:val="22"/>
          <w:szCs w:val="22"/>
        </w:rPr>
        <w:t>4</w:t>
      </w:r>
      <w:r w:rsidRPr="00F242E3">
        <w:rPr>
          <w:rFonts w:asciiTheme="minorHAnsi" w:hAnsiTheme="minorHAnsi" w:cstheme="minorHAnsi"/>
          <w:color w:val="000000"/>
          <w:sz w:val="22"/>
          <w:szCs w:val="22"/>
        </w:rPr>
        <w:t xml:space="preserve"> r. poz. 1</w:t>
      </w:r>
      <w:r>
        <w:rPr>
          <w:rFonts w:asciiTheme="minorHAnsi" w:hAnsiTheme="minorHAnsi" w:cstheme="minorHAnsi"/>
          <w:color w:val="000000"/>
          <w:sz w:val="22"/>
          <w:szCs w:val="22"/>
        </w:rPr>
        <w:t>320</w:t>
      </w:r>
      <w:r w:rsidRPr="00F242E3">
        <w:rPr>
          <w:rFonts w:asciiTheme="minorHAnsi" w:hAnsiTheme="minorHAnsi" w:cstheme="minorHAnsi"/>
          <w:color w:val="000000"/>
          <w:sz w:val="22"/>
          <w:szCs w:val="22"/>
        </w:rPr>
        <w:t xml:space="preserve"> ze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0F1143E2" w14:textId="77777777" w:rsidR="00376230" w:rsidRPr="00F242E3" w:rsidRDefault="00376230" w:rsidP="00376230">
      <w:pPr>
        <w:pStyle w:val="tyt"/>
        <w:spacing w:before="0" w:after="0"/>
        <w:ind w:left="720"/>
        <w:rPr>
          <w:rFonts w:asciiTheme="minorHAnsi" w:hAnsiTheme="minorHAnsi" w:cstheme="minorHAnsi"/>
          <w:sz w:val="22"/>
          <w:szCs w:val="22"/>
        </w:rPr>
      </w:pPr>
      <w:r w:rsidRPr="00F242E3">
        <w:rPr>
          <w:rFonts w:asciiTheme="minorHAnsi" w:hAnsiTheme="minorHAnsi" w:cstheme="minorHAnsi"/>
          <w:sz w:val="22"/>
          <w:szCs w:val="22"/>
        </w:rPr>
        <w:t xml:space="preserve">Oświadczenie w trybie art. 108 ust. 1 pkt 5)  ustawy Prawo zamówień publicznych </w:t>
      </w:r>
      <w:r w:rsidRPr="00F242E3">
        <w:rPr>
          <w:rFonts w:asciiTheme="minorHAnsi" w:hAnsiTheme="minorHAnsi" w:cstheme="minorHAnsi"/>
          <w:sz w:val="22"/>
          <w:szCs w:val="22"/>
        </w:rPr>
        <w:br/>
        <w:t>z dnia 11 września 2019 r. (</w:t>
      </w:r>
      <w:proofErr w:type="spellStart"/>
      <w:r w:rsidRPr="00F242E3">
        <w:rPr>
          <w:rFonts w:asciiTheme="minorHAnsi" w:hAnsiTheme="minorHAnsi" w:cstheme="minorHAnsi"/>
          <w:sz w:val="22"/>
          <w:szCs w:val="22"/>
        </w:rPr>
        <w:t>t.j</w:t>
      </w:r>
      <w:proofErr w:type="spellEnd"/>
      <w:r w:rsidRPr="00F242E3">
        <w:rPr>
          <w:rFonts w:asciiTheme="minorHAnsi" w:hAnsiTheme="minorHAnsi" w:cstheme="minorHAnsi"/>
          <w:sz w:val="22"/>
          <w:szCs w:val="22"/>
        </w:rPr>
        <w:t>. Dz.U. z 202</w:t>
      </w:r>
      <w:r>
        <w:rPr>
          <w:rFonts w:asciiTheme="minorHAnsi" w:hAnsiTheme="minorHAnsi" w:cstheme="minorHAnsi"/>
          <w:sz w:val="22"/>
          <w:szCs w:val="22"/>
        </w:rPr>
        <w:t>4</w:t>
      </w:r>
      <w:r w:rsidRPr="00F242E3">
        <w:rPr>
          <w:rFonts w:asciiTheme="minorHAnsi" w:hAnsiTheme="minorHAnsi" w:cstheme="minorHAnsi"/>
          <w:sz w:val="22"/>
          <w:szCs w:val="22"/>
        </w:rPr>
        <w:t xml:space="preserve"> r., poz. 1</w:t>
      </w:r>
      <w:r>
        <w:rPr>
          <w:rFonts w:asciiTheme="minorHAnsi" w:hAnsiTheme="minorHAnsi" w:cstheme="minorHAnsi"/>
          <w:sz w:val="22"/>
          <w:szCs w:val="22"/>
        </w:rPr>
        <w:t>320</w:t>
      </w:r>
      <w:r w:rsidRPr="00F242E3">
        <w:rPr>
          <w:rFonts w:asciiTheme="minorHAnsi" w:hAnsiTheme="minorHAnsi" w:cstheme="minorHAnsi"/>
          <w:sz w:val="22"/>
          <w:szCs w:val="22"/>
        </w:rPr>
        <w:t xml:space="preserve"> z </w:t>
      </w:r>
      <w:proofErr w:type="spellStart"/>
      <w:r w:rsidRPr="00F242E3">
        <w:rPr>
          <w:rFonts w:asciiTheme="minorHAnsi" w:hAnsiTheme="minorHAnsi" w:cstheme="minorHAnsi"/>
          <w:sz w:val="22"/>
          <w:szCs w:val="22"/>
        </w:rPr>
        <w:t>późn</w:t>
      </w:r>
      <w:proofErr w:type="spellEnd"/>
      <w:r w:rsidRPr="00F242E3">
        <w:rPr>
          <w:rFonts w:asciiTheme="minorHAnsi" w:hAnsiTheme="minorHAnsi" w:cstheme="minorHAnsi"/>
          <w:sz w:val="22"/>
          <w:szCs w:val="22"/>
        </w:rPr>
        <w:t>. zm.)</w:t>
      </w:r>
    </w:p>
    <w:p w14:paraId="2465F744" w14:textId="77777777" w:rsidR="00376230" w:rsidRPr="00F242E3" w:rsidRDefault="00376230" w:rsidP="00376230">
      <w:pPr>
        <w:rPr>
          <w:rFonts w:asciiTheme="minorHAnsi" w:hAnsiTheme="minorHAnsi" w:cstheme="minorHAnsi"/>
          <w:b/>
          <w:sz w:val="22"/>
          <w:szCs w:val="22"/>
        </w:rPr>
      </w:pPr>
      <w:r w:rsidRPr="00F242E3">
        <w:rPr>
          <w:rFonts w:asciiTheme="minorHAnsi" w:hAnsiTheme="minorHAnsi" w:cstheme="minorHAnsi"/>
          <w:b/>
          <w:sz w:val="22"/>
          <w:szCs w:val="22"/>
        </w:rPr>
        <w:t>Nazwa Wykonawcy: .........................................................................................................................................</w:t>
      </w:r>
    </w:p>
    <w:p w14:paraId="76CBAE16" w14:textId="77777777" w:rsidR="00376230" w:rsidRPr="00F242E3" w:rsidRDefault="00376230" w:rsidP="00376230">
      <w:pPr>
        <w:rPr>
          <w:rFonts w:asciiTheme="minorHAnsi" w:hAnsiTheme="minorHAnsi" w:cstheme="minorHAnsi"/>
          <w:b/>
          <w:sz w:val="22"/>
          <w:szCs w:val="22"/>
        </w:rPr>
      </w:pPr>
      <w:r w:rsidRPr="00F242E3">
        <w:rPr>
          <w:rFonts w:asciiTheme="minorHAnsi" w:hAnsiTheme="minorHAnsi" w:cstheme="minorHAnsi"/>
          <w:b/>
          <w:sz w:val="22"/>
          <w:szCs w:val="22"/>
        </w:rPr>
        <w:t>Adres Wykonawcy: ..........................................................................................................................................</w:t>
      </w:r>
    </w:p>
    <w:p w14:paraId="7EE27FA5" w14:textId="77777777" w:rsidR="00376230" w:rsidRPr="00F242E3" w:rsidRDefault="00376230" w:rsidP="00376230">
      <w:pPr>
        <w:rPr>
          <w:rFonts w:asciiTheme="minorHAnsi" w:hAnsiTheme="minorHAnsi" w:cstheme="minorHAnsi"/>
          <w:sz w:val="22"/>
          <w:szCs w:val="22"/>
        </w:rPr>
      </w:pPr>
    </w:p>
    <w:p w14:paraId="5247CE4F" w14:textId="50FBB4D3" w:rsidR="00376230" w:rsidRPr="00F242E3" w:rsidRDefault="00376230" w:rsidP="00376230">
      <w:pPr>
        <w:jc w:val="both"/>
        <w:rPr>
          <w:rFonts w:asciiTheme="minorHAnsi" w:hAnsiTheme="minorHAnsi" w:cstheme="minorHAnsi"/>
          <w:sz w:val="22"/>
          <w:szCs w:val="22"/>
        </w:rPr>
      </w:pPr>
      <w:r w:rsidRPr="00F242E3">
        <w:rPr>
          <w:rFonts w:asciiTheme="minorHAnsi" w:hAnsiTheme="minorHAnsi" w:cstheme="minorHAnsi"/>
          <w:sz w:val="22"/>
          <w:szCs w:val="22"/>
        </w:rPr>
        <w:t xml:space="preserve">Przystępując jako Wykonawca do udziału w postępowaniu o udzielenie zamówienia publicznego nr sprawy </w:t>
      </w:r>
      <w:r w:rsidR="00B00D96">
        <w:rPr>
          <w:rFonts w:asciiTheme="minorHAnsi" w:hAnsiTheme="minorHAnsi" w:cstheme="minorHAnsi"/>
          <w:b/>
          <w:sz w:val="22"/>
          <w:szCs w:val="22"/>
        </w:rPr>
        <w:t>ZP/39</w:t>
      </w:r>
      <w:r w:rsidRPr="00F242E3">
        <w:rPr>
          <w:rFonts w:asciiTheme="minorHAnsi" w:hAnsiTheme="minorHAnsi" w:cstheme="minorHAnsi"/>
          <w:b/>
          <w:sz w:val="22"/>
          <w:szCs w:val="22"/>
        </w:rPr>
        <w:t>/202</w:t>
      </w:r>
      <w:r>
        <w:rPr>
          <w:rFonts w:asciiTheme="minorHAnsi" w:hAnsiTheme="minorHAnsi" w:cstheme="minorHAnsi"/>
          <w:b/>
          <w:sz w:val="22"/>
          <w:szCs w:val="22"/>
        </w:rPr>
        <w:t>5</w:t>
      </w:r>
      <w:r w:rsidRPr="00F242E3">
        <w:rPr>
          <w:rFonts w:asciiTheme="minorHAnsi" w:hAnsiTheme="minorHAnsi" w:cstheme="minorHAnsi"/>
          <w:sz w:val="22"/>
          <w:szCs w:val="22"/>
        </w:rPr>
        <w:t xml:space="preserve">, po zapoznaniu się z zamieszczoną na stronie internetowej informacją, o której mowa w art. 108 ust. 1 pkt. 5) ustawy </w:t>
      </w:r>
      <w:proofErr w:type="spellStart"/>
      <w:r w:rsidRPr="00F242E3">
        <w:rPr>
          <w:rFonts w:asciiTheme="minorHAnsi" w:hAnsiTheme="minorHAnsi" w:cstheme="minorHAnsi"/>
          <w:sz w:val="22"/>
          <w:szCs w:val="22"/>
        </w:rPr>
        <w:t>Pzp</w:t>
      </w:r>
      <w:proofErr w:type="spellEnd"/>
      <w:r w:rsidRPr="00F242E3">
        <w:rPr>
          <w:rFonts w:asciiTheme="minorHAnsi" w:hAnsiTheme="minorHAnsi" w:cstheme="minorHAnsi"/>
          <w:sz w:val="22"/>
          <w:szCs w:val="22"/>
        </w:rPr>
        <w:t>,  niniejszym informujemy, że:</w:t>
      </w:r>
    </w:p>
    <w:p w14:paraId="27C27FCC" w14:textId="77777777" w:rsidR="00376230" w:rsidRPr="00FB4445" w:rsidRDefault="00376230" w:rsidP="003961FB">
      <w:pPr>
        <w:pStyle w:val="Akapitzlist"/>
        <w:numPr>
          <w:ilvl w:val="0"/>
          <w:numId w:val="41"/>
        </w:numPr>
        <w:jc w:val="both"/>
        <w:rPr>
          <w:rFonts w:asciiTheme="minorHAnsi" w:hAnsiTheme="minorHAnsi" w:cstheme="minorHAnsi"/>
          <w:sz w:val="22"/>
          <w:szCs w:val="22"/>
        </w:rPr>
      </w:pPr>
      <w:r w:rsidRPr="00F242E3">
        <w:rPr>
          <w:rFonts w:asciiTheme="minorHAnsi" w:hAnsiTheme="minorHAnsi" w:cstheme="minorHAnsi"/>
          <w:sz w:val="22"/>
          <w:szCs w:val="22"/>
        </w:rPr>
        <w:t xml:space="preserve">nie należymy do żadnej grupy kapitałowej, w </w:t>
      </w:r>
      <w:r w:rsidRPr="00FB4445">
        <w:rPr>
          <w:rFonts w:asciiTheme="minorHAnsi" w:hAnsiTheme="minorHAnsi" w:cstheme="minorHAnsi"/>
          <w:sz w:val="22"/>
          <w:szCs w:val="22"/>
        </w:rPr>
        <w:t>rozumieniu ustawy z dnia 16 lutego 2007 r., o ochronie konkurencji i konsumentów (</w:t>
      </w:r>
      <w:proofErr w:type="spellStart"/>
      <w:r w:rsidRPr="00FB4445">
        <w:rPr>
          <w:rFonts w:asciiTheme="minorHAnsi" w:hAnsiTheme="minorHAnsi" w:cstheme="minorHAnsi"/>
          <w:sz w:val="22"/>
          <w:szCs w:val="22"/>
        </w:rPr>
        <w:t>t.j</w:t>
      </w:r>
      <w:proofErr w:type="spellEnd"/>
      <w:r w:rsidRPr="00FB4445">
        <w:rPr>
          <w:rFonts w:asciiTheme="minorHAnsi" w:hAnsiTheme="minorHAnsi" w:cstheme="minorHAnsi"/>
          <w:sz w:val="22"/>
          <w:szCs w:val="22"/>
        </w:rPr>
        <w:t xml:space="preserve">. Dz. U. z 2023 r., poz. 1689 z </w:t>
      </w:r>
      <w:proofErr w:type="spellStart"/>
      <w:r w:rsidRPr="00FB4445">
        <w:rPr>
          <w:rFonts w:asciiTheme="minorHAnsi" w:hAnsiTheme="minorHAnsi" w:cstheme="minorHAnsi"/>
          <w:sz w:val="22"/>
          <w:szCs w:val="22"/>
        </w:rPr>
        <w:t>późn</w:t>
      </w:r>
      <w:proofErr w:type="spellEnd"/>
      <w:r w:rsidRPr="00FB4445">
        <w:rPr>
          <w:rFonts w:asciiTheme="minorHAnsi" w:hAnsiTheme="minorHAnsi" w:cstheme="minorHAnsi"/>
          <w:sz w:val="22"/>
          <w:szCs w:val="22"/>
        </w:rPr>
        <w:t xml:space="preserve">. zm.). </w:t>
      </w:r>
    </w:p>
    <w:p w14:paraId="6BAD7971" w14:textId="77777777" w:rsidR="00376230" w:rsidRPr="00FB4445" w:rsidRDefault="00376230" w:rsidP="003961FB">
      <w:pPr>
        <w:pStyle w:val="Akapitzlist"/>
        <w:numPr>
          <w:ilvl w:val="0"/>
          <w:numId w:val="41"/>
        </w:numPr>
        <w:jc w:val="both"/>
        <w:rPr>
          <w:rFonts w:asciiTheme="minorHAnsi" w:hAnsiTheme="minorHAnsi" w:cstheme="minorHAnsi"/>
          <w:sz w:val="22"/>
          <w:szCs w:val="22"/>
        </w:rPr>
      </w:pPr>
      <w:r w:rsidRPr="00FB4445">
        <w:rPr>
          <w:rFonts w:asciiTheme="minorHAnsi" w:hAnsiTheme="minorHAnsi" w:cstheme="minorHAnsi"/>
          <w:sz w:val="22"/>
          <w:szCs w:val="22"/>
        </w:rPr>
        <w:t>z żadnym z Wykonawców, którzy złożyli oferty w przedmiotowym postępowaniu o udzielenie zamówienia, nie należymy do tej samej grupy kapitałowej, w rozumieniu ustawy z dnia 16 lutego 2007 r., o ochronie konkurencji i konsumentów (</w:t>
      </w:r>
      <w:proofErr w:type="spellStart"/>
      <w:r w:rsidRPr="00FB4445">
        <w:rPr>
          <w:rFonts w:asciiTheme="minorHAnsi" w:hAnsiTheme="minorHAnsi" w:cstheme="minorHAnsi"/>
          <w:sz w:val="22"/>
          <w:szCs w:val="22"/>
        </w:rPr>
        <w:t>t.j</w:t>
      </w:r>
      <w:proofErr w:type="spellEnd"/>
      <w:r w:rsidRPr="00FB4445">
        <w:rPr>
          <w:rFonts w:asciiTheme="minorHAnsi" w:hAnsiTheme="minorHAnsi" w:cstheme="minorHAnsi"/>
          <w:sz w:val="22"/>
          <w:szCs w:val="22"/>
        </w:rPr>
        <w:t xml:space="preserve">. Dz. U. z 2023 r., poz. 1689 z </w:t>
      </w:r>
      <w:proofErr w:type="spellStart"/>
      <w:r w:rsidRPr="00FB4445">
        <w:rPr>
          <w:rFonts w:asciiTheme="minorHAnsi" w:hAnsiTheme="minorHAnsi" w:cstheme="minorHAnsi"/>
          <w:sz w:val="22"/>
          <w:szCs w:val="22"/>
        </w:rPr>
        <w:t>późn</w:t>
      </w:r>
      <w:proofErr w:type="spellEnd"/>
      <w:r w:rsidRPr="00FB4445">
        <w:rPr>
          <w:rFonts w:asciiTheme="minorHAnsi" w:hAnsiTheme="minorHAnsi" w:cstheme="minorHAnsi"/>
          <w:sz w:val="22"/>
          <w:szCs w:val="22"/>
        </w:rPr>
        <w:t>. zm.).</w:t>
      </w:r>
    </w:p>
    <w:p w14:paraId="7918D710" w14:textId="77777777" w:rsidR="00376230" w:rsidRPr="00FB4445" w:rsidRDefault="00376230" w:rsidP="003961FB">
      <w:pPr>
        <w:pStyle w:val="Akapitzlist"/>
        <w:numPr>
          <w:ilvl w:val="0"/>
          <w:numId w:val="41"/>
        </w:numPr>
        <w:rPr>
          <w:rFonts w:asciiTheme="minorHAnsi" w:hAnsiTheme="minorHAnsi" w:cstheme="minorHAnsi"/>
          <w:sz w:val="22"/>
          <w:szCs w:val="22"/>
        </w:rPr>
      </w:pPr>
      <w:r w:rsidRPr="00FB4445">
        <w:rPr>
          <w:rFonts w:asciiTheme="minorHAnsi" w:hAnsiTheme="minorHAnsi" w:cstheme="minorHAnsi"/>
          <w:sz w:val="22"/>
          <w:szCs w:val="22"/>
        </w:rPr>
        <w:t>należymy do tej samej grupy kapitałowej łącznie z nw. Wykonawcami, którzy złożyli odrębne oferty w przedmiotowym postępowaniu o udzielenie zamówienia**:</w:t>
      </w:r>
    </w:p>
    <w:p w14:paraId="48FF7A1F" w14:textId="77777777" w:rsidR="00376230" w:rsidRPr="00FB4445" w:rsidRDefault="00376230" w:rsidP="003961FB">
      <w:pPr>
        <w:pStyle w:val="Akapitzlist"/>
        <w:numPr>
          <w:ilvl w:val="1"/>
          <w:numId w:val="28"/>
        </w:numPr>
        <w:rPr>
          <w:rFonts w:asciiTheme="minorHAnsi" w:hAnsiTheme="minorHAnsi" w:cstheme="minorHAnsi"/>
          <w:sz w:val="22"/>
          <w:szCs w:val="22"/>
        </w:rPr>
      </w:pPr>
      <w:r w:rsidRPr="00FB4445">
        <w:rPr>
          <w:rFonts w:asciiTheme="minorHAnsi" w:hAnsiTheme="minorHAnsi" w:cstheme="minorHAnsi"/>
          <w:sz w:val="22"/>
          <w:szCs w:val="22"/>
        </w:rPr>
        <w:t xml:space="preserve"> ………………………………………………………………………………………….</w:t>
      </w:r>
    </w:p>
    <w:p w14:paraId="0BFCD41A" w14:textId="77777777" w:rsidR="00376230" w:rsidRPr="00F242E3" w:rsidRDefault="00376230" w:rsidP="003961FB">
      <w:pPr>
        <w:pStyle w:val="Akapitzlist"/>
        <w:numPr>
          <w:ilvl w:val="1"/>
          <w:numId w:val="28"/>
        </w:numPr>
        <w:rPr>
          <w:rFonts w:asciiTheme="minorHAnsi" w:hAnsiTheme="minorHAnsi" w:cstheme="minorHAnsi"/>
          <w:sz w:val="22"/>
          <w:szCs w:val="22"/>
        </w:rPr>
      </w:pPr>
      <w:r w:rsidRPr="00F242E3">
        <w:rPr>
          <w:rFonts w:asciiTheme="minorHAnsi" w:hAnsiTheme="minorHAnsi" w:cstheme="minorHAnsi"/>
          <w:sz w:val="22"/>
          <w:szCs w:val="22"/>
        </w:rPr>
        <w:t xml:space="preserve"> ………………………………………………………………………………………….</w:t>
      </w:r>
    </w:p>
    <w:p w14:paraId="7D619EF1" w14:textId="77777777" w:rsidR="00376230" w:rsidRPr="00F242E3" w:rsidRDefault="00376230" w:rsidP="003961FB">
      <w:pPr>
        <w:pStyle w:val="Akapitzlist"/>
        <w:numPr>
          <w:ilvl w:val="1"/>
          <w:numId w:val="28"/>
        </w:numPr>
        <w:rPr>
          <w:rFonts w:asciiTheme="minorHAnsi" w:hAnsiTheme="minorHAnsi" w:cstheme="minorHAnsi"/>
          <w:sz w:val="22"/>
          <w:szCs w:val="22"/>
        </w:rPr>
      </w:pPr>
      <w:r w:rsidRPr="00F242E3">
        <w:rPr>
          <w:rFonts w:asciiTheme="minorHAnsi" w:hAnsiTheme="minorHAnsi" w:cstheme="minorHAnsi"/>
          <w:sz w:val="22"/>
          <w:szCs w:val="22"/>
        </w:rPr>
        <w:t>………………………………………………………………………………………….</w:t>
      </w:r>
    </w:p>
    <w:p w14:paraId="251B77EB" w14:textId="77777777" w:rsidR="00376230" w:rsidRPr="00F242E3" w:rsidRDefault="00376230" w:rsidP="00376230">
      <w:pPr>
        <w:ind w:left="357"/>
        <w:rPr>
          <w:rFonts w:asciiTheme="minorHAnsi" w:hAnsiTheme="minorHAnsi" w:cstheme="minorHAnsi"/>
          <w:sz w:val="22"/>
          <w:szCs w:val="22"/>
        </w:rPr>
      </w:pPr>
    </w:p>
    <w:p w14:paraId="29D4294C" w14:textId="77777777" w:rsidR="00376230" w:rsidRPr="00F242E3" w:rsidRDefault="00376230" w:rsidP="00376230">
      <w:pPr>
        <w:ind w:left="357"/>
        <w:rPr>
          <w:rFonts w:asciiTheme="minorHAnsi" w:hAnsiTheme="minorHAnsi" w:cstheme="minorHAnsi"/>
          <w:sz w:val="22"/>
          <w:szCs w:val="22"/>
        </w:rPr>
      </w:pPr>
      <w:r w:rsidRPr="00F242E3">
        <w:rPr>
          <w:rFonts w:asciiTheme="minorHAnsi" w:hAnsiTheme="minorHAnsi" w:cstheme="minorHAnsi"/>
          <w:sz w:val="22"/>
          <w:szCs w:val="22"/>
        </w:rPr>
        <w:t>…………………………… , dnia ……………………………………………</w:t>
      </w:r>
    </w:p>
    <w:p w14:paraId="4B41018E" w14:textId="77777777" w:rsidR="00376230" w:rsidRPr="00F242E3" w:rsidRDefault="00376230" w:rsidP="00376230">
      <w:pPr>
        <w:tabs>
          <w:tab w:val="center" w:pos="900"/>
          <w:tab w:val="center" w:pos="3960"/>
        </w:tabs>
        <w:ind w:left="357"/>
        <w:rPr>
          <w:rFonts w:asciiTheme="minorHAnsi" w:hAnsiTheme="minorHAnsi" w:cstheme="minorHAnsi"/>
          <w:sz w:val="22"/>
          <w:szCs w:val="22"/>
        </w:rPr>
      </w:pPr>
      <w:r w:rsidRPr="00F242E3">
        <w:rPr>
          <w:rFonts w:asciiTheme="minorHAnsi" w:hAnsiTheme="minorHAnsi" w:cstheme="minorHAnsi"/>
          <w:sz w:val="22"/>
          <w:szCs w:val="22"/>
        </w:rPr>
        <w:tab/>
        <w:t>/miejscowość/                                                            /data/</w:t>
      </w:r>
    </w:p>
    <w:p w14:paraId="17E5803A" w14:textId="77777777" w:rsidR="00376230" w:rsidRPr="00F242E3" w:rsidRDefault="00376230" w:rsidP="00376230">
      <w:pPr>
        <w:rPr>
          <w:rFonts w:asciiTheme="minorHAnsi" w:hAnsiTheme="minorHAnsi" w:cstheme="minorHAnsi"/>
          <w:sz w:val="22"/>
          <w:szCs w:val="22"/>
        </w:rPr>
      </w:pPr>
      <w:r w:rsidRPr="00F242E3">
        <w:rPr>
          <w:rFonts w:asciiTheme="minorHAnsi" w:hAnsiTheme="minorHAnsi" w:cstheme="minorHAnsi"/>
          <w:sz w:val="22"/>
          <w:szCs w:val="22"/>
        </w:rPr>
        <w:t>*niepotrzebne skreślić</w:t>
      </w:r>
    </w:p>
    <w:p w14:paraId="5A74EA2A" w14:textId="77777777" w:rsidR="00376230" w:rsidRPr="00F242E3" w:rsidRDefault="00376230" w:rsidP="00376230">
      <w:pPr>
        <w:jc w:val="both"/>
        <w:rPr>
          <w:rFonts w:asciiTheme="minorHAnsi" w:hAnsiTheme="minorHAnsi" w:cstheme="minorHAnsi"/>
          <w:sz w:val="22"/>
          <w:szCs w:val="22"/>
        </w:rPr>
      </w:pPr>
      <w:r w:rsidRPr="00F242E3">
        <w:rPr>
          <w:rFonts w:asciiTheme="minorHAnsi" w:hAnsiTheme="minorHAnsi" w:cstheme="minorHAnsi"/>
          <w:sz w:val="22"/>
          <w:szCs w:val="22"/>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r>
        <w:rPr>
          <w:rFonts w:asciiTheme="minorHAnsi" w:hAnsiTheme="minorHAnsi" w:cstheme="minorHAnsi"/>
          <w:sz w:val="22"/>
          <w:szCs w:val="22"/>
        </w:rPr>
        <w:t>.</w:t>
      </w:r>
    </w:p>
    <w:p w14:paraId="524836D5" w14:textId="77777777" w:rsidR="00376230" w:rsidRPr="00F242E3" w:rsidRDefault="00376230" w:rsidP="00376230">
      <w:pPr>
        <w:jc w:val="both"/>
        <w:rPr>
          <w:rFonts w:asciiTheme="minorHAnsi" w:hAnsiTheme="minorHAnsi" w:cstheme="minorHAnsi"/>
          <w:sz w:val="22"/>
          <w:szCs w:val="22"/>
        </w:rPr>
      </w:pPr>
    </w:p>
    <w:p w14:paraId="376C6099" w14:textId="77777777" w:rsidR="00376230" w:rsidRPr="00F242E3" w:rsidRDefault="00376230" w:rsidP="00376230">
      <w:pPr>
        <w:ind w:left="5964" w:firstLine="408"/>
        <w:rPr>
          <w:rFonts w:asciiTheme="minorHAnsi" w:hAnsiTheme="minorHAnsi" w:cstheme="minorHAnsi"/>
          <w:kern w:val="1"/>
          <w:sz w:val="22"/>
          <w:szCs w:val="22"/>
        </w:rPr>
      </w:pPr>
    </w:p>
    <w:p w14:paraId="53C2918B" w14:textId="77777777" w:rsidR="00376230" w:rsidRDefault="00376230" w:rsidP="00376230">
      <w:pPr>
        <w:jc w:val="both"/>
        <w:rPr>
          <w:rFonts w:cs="Times New Roman"/>
          <w:sz w:val="22"/>
          <w:szCs w:val="22"/>
          <w:highlight w:val="yellow"/>
        </w:rPr>
      </w:pPr>
      <w:r>
        <w:rPr>
          <w:rFonts w:eastAsia="Times New Roman" w:cs="Times New Roman"/>
          <w:b/>
          <w:color w:val="000000"/>
          <w:sz w:val="22"/>
          <w:szCs w:val="22"/>
        </w:rPr>
        <w:t xml:space="preserve">Uwaga: </w:t>
      </w:r>
      <w:r>
        <w:rPr>
          <w:rFonts w:cs="Times New Roman"/>
          <w:b/>
          <w:color w:val="000000"/>
          <w:sz w:val="22"/>
          <w:szCs w:val="22"/>
        </w:rPr>
        <w:t>Oświadczenie</w:t>
      </w:r>
      <w:r>
        <w:rPr>
          <w:rFonts w:eastAsia="Times New Roman" w:cs="Times New Roman"/>
          <w:b/>
          <w:color w:val="000000"/>
          <w:sz w:val="22"/>
          <w:szCs w:val="22"/>
        </w:rPr>
        <w:t xml:space="preserve"> należy przekazać opatrzone </w:t>
      </w:r>
      <w:r>
        <w:rPr>
          <w:rFonts w:eastAsia="Times New Roman" w:cs="Times New Roman"/>
          <w:b/>
          <w:sz w:val="22"/>
          <w:szCs w:val="22"/>
        </w:rPr>
        <w:t>kwalifik</w:t>
      </w:r>
      <w:r>
        <w:rPr>
          <w:rFonts w:cs="Times New Roman"/>
          <w:b/>
          <w:sz w:val="22"/>
          <w:szCs w:val="22"/>
        </w:rPr>
        <w:t>owanym podpisem elektronicznym</w:t>
      </w:r>
      <w:r>
        <w:rPr>
          <w:rFonts w:eastAsia="Times New Roman" w:cs="Times New Roman"/>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Pr>
          <w:rFonts w:cs="Times New Roman"/>
          <w:b/>
          <w:sz w:val="22"/>
          <w:szCs w:val="22"/>
        </w:rPr>
        <w:t>.</w:t>
      </w:r>
    </w:p>
    <w:p w14:paraId="6A5651AB" w14:textId="77777777" w:rsidR="00376230" w:rsidRDefault="00376230" w:rsidP="00376230">
      <w:pPr>
        <w:rPr>
          <w:rFonts w:asciiTheme="minorHAnsi" w:hAnsiTheme="minorHAnsi" w:cstheme="minorHAnsi"/>
          <w:b/>
          <w:bCs/>
          <w:sz w:val="22"/>
          <w:szCs w:val="22"/>
        </w:rPr>
      </w:pPr>
    </w:p>
    <w:p w14:paraId="0C87F49A" w14:textId="77777777" w:rsidR="00376230" w:rsidRDefault="00376230" w:rsidP="00376230">
      <w:pPr>
        <w:rPr>
          <w:rFonts w:asciiTheme="minorHAnsi" w:hAnsiTheme="minorHAnsi" w:cstheme="minorHAnsi"/>
          <w:b/>
          <w:bCs/>
          <w:sz w:val="22"/>
          <w:szCs w:val="22"/>
        </w:rPr>
      </w:pPr>
    </w:p>
    <w:p w14:paraId="585C9E83" w14:textId="77777777" w:rsidR="005376D9" w:rsidRPr="00F242E3" w:rsidRDefault="005376D9" w:rsidP="006F4ACC">
      <w:pPr>
        <w:jc w:val="right"/>
        <w:rPr>
          <w:rFonts w:asciiTheme="minorHAnsi" w:hAnsiTheme="minorHAnsi" w:cstheme="minorHAnsi"/>
          <w:b/>
          <w:bCs/>
          <w:i/>
          <w:sz w:val="22"/>
          <w:szCs w:val="22"/>
        </w:rPr>
      </w:pPr>
    </w:p>
    <w:p w14:paraId="431BF7C5" w14:textId="77777777" w:rsidR="00376230" w:rsidRDefault="00376230" w:rsidP="00376230">
      <w:pPr>
        <w:autoSpaceDE w:val="0"/>
        <w:autoSpaceDN w:val="0"/>
        <w:adjustRightInd w:val="0"/>
        <w:jc w:val="right"/>
        <w:rPr>
          <w:rFonts w:asciiTheme="minorHAnsi" w:hAnsiTheme="minorHAnsi" w:cstheme="minorHAnsi"/>
          <w:b/>
          <w:i/>
          <w:sz w:val="22"/>
          <w:szCs w:val="22"/>
        </w:rPr>
      </w:pPr>
      <w:r>
        <w:rPr>
          <w:rFonts w:asciiTheme="minorHAnsi" w:hAnsiTheme="minorHAnsi" w:cstheme="minorHAnsi"/>
          <w:b/>
          <w:i/>
          <w:sz w:val="22"/>
          <w:szCs w:val="22"/>
        </w:rPr>
        <w:t>………………………………….</w:t>
      </w:r>
    </w:p>
    <w:p w14:paraId="22FD299E" w14:textId="77777777" w:rsidR="00376230" w:rsidRPr="00161F10" w:rsidRDefault="00376230" w:rsidP="00376230">
      <w:pPr>
        <w:autoSpaceDE w:val="0"/>
        <w:autoSpaceDN w:val="0"/>
        <w:adjustRightInd w:val="0"/>
        <w:jc w:val="right"/>
        <w:rPr>
          <w:rFonts w:asciiTheme="minorHAnsi" w:hAnsiTheme="minorHAnsi" w:cstheme="minorHAnsi"/>
          <w:b/>
          <w:sz w:val="22"/>
          <w:szCs w:val="22"/>
        </w:rPr>
      </w:pPr>
      <w:r w:rsidRPr="00161F10">
        <w:rPr>
          <w:rFonts w:asciiTheme="minorHAnsi" w:hAnsiTheme="minorHAnsi" w:cstheme="minorHAnsi"/>
          <w:b/>
          <w:i/>
          <w:sz w:val="22"/>
          <w:szCs w:val="22"/>
        </w:rPr>
        <w:t>podpis Wykonawcy</w:t>
      </w:r>
    </w:p>
    <w:p w14:paraId="4A940626" w14:textId="77777777" w:rsidR="00376230" w:rsidRDefault="00376230" w:rsidP="00A90E09">
      <w:pPr>
        <w:jc w:val="right"/>
        <w:rPr>
          <w:rFonts w:asciiTheme="minorHAnsi" w:hAnsiTheme="minorHAnsi" w:cstheme="minorHAnsi"/>
          <w:b/>
          <w:bCs/>
          <w:sz w:val="22"/>
          <w:szCs w:val="22"/>
        </w:rPr>
      </w:pPr>
    </w:p>
    <w:p w14:paraId="03F98BCC" w14:textId="77777777" w:rsidR="00376230" w:rsidRDefault="00376230" w:rsidP="00A90E09">
      <w:pPr>
        <w:jc w:val="right"/>
        <w:rPr>
          <w:rFonts w:asciiTheme="minorHAnsi" w:hAnsiTheme="minorHAnsi" w:cstheme="minorHAnsi"/>
          <w:b/>
          <w:bCs/>
          <w:sz w:val="22"/>
          <w:szCs w:val="22"/>
        </w:rPr>
      </w:pPr>
    </w:p>
    <w:p w14:paraId="1B0F7E7F" w14:textId="77777777" w:rsidR="00665C06" w:rsidRDefault="00665C06" w:rsidP="00376230">
      <w:pPr>
        <w:rPr>
          <w:rFonts w:asciiTheme="minorHAnsi" w:hAnsiTheme="minorHAnsi" w:cstheme="minorHAnsi"/>
          <w:b/>
          <w:bCs/>
          <w:iCs/>
          <w:sz w:val="22"/>
          <w:szCs w:val="22"/>
        </w:rPr>
      </w:pPr>
    </w:p>
    <w:p w14:paraId="0A3FB332" w14:textId="5C990E2F" w:rsidR="00376230" w:rsidRPr="00F9325F" w:rsidRDefault="00E03AE0" w:rsidP="00376230">
      <w:pPr>
        <w:rPr>
          <w:rFonts w:asciiTheme="minorHAnsi" w:hAnsiTheme="minorHAnsi" w:cstheme="minorHAnsi"/>
          <w:b/>
          <w:bCs/>
          <w:iCs/>
          <w:sz w:val="22"/>
          <w:szCs w:val="22"/>
        </w:rPr>
      </w:pPr>
      <w:r>
        <w:rPr>
          <w:rFonts w:asciiTheme="minorHAnsi" w:hAnsiTheme="minorHAnsi" w:cstheme="minorHAnsi"/>
          <w:b/>
          <w:bCs/>
          <w:iCs/>
          <w:sz w:val="22"/>
          <w:szCs w:val="22"/>
        </w:rPr>
        <w:t xml:space="preserve">Sprawa nr: </w:t>
      </w:r>
      <w:r w:rsidR="00376230" w:rsidRPr="00F9325F">
        <w:rPr>
          <w:rFonts w:asciiTheme="minorHAnsi" w:hAnsiTheme="minorHAnsi" w:cstheme="minorHAnsi"/>
          <w:b/>
          <w:bCs/>
          <w:iCs/>
          <w:sz w:val="22"/>
          <w:szCs w:val="22"/>
        </w:rPr>
        <w:t>ZP/</w:t>
      </w:r>
      <w:r w:rsidR="00497B64">
        <w:rPr>
          <w:rFonts w:asciiTheme="minorHAnsi" w:hAnsiTheme="minorHAnsi" w:cstheme="minorHAnsi"/>
          <w:b/>
          <w:bCs/>
          <w:iCs/>
          <w:sz w:val="22"/>
          <w:szCs w:val="22"/>
        </w:rPr>
        <w:t>39</w:t>
      </w:r>
      <w:r w:rsidR="00376230" w:rsidRPr="00F9325F">
        <w:rPr>
          <w:rFonts w:asciiTheme="minorHAnsi" w:hAnsiTheme="minorHAnsi" w:cstheme="minorHAnsi"/>
          <w:b/>
          <w:bCs/>
          <w:iCs/>
          <w:sz w:val="22"/>
          <w:szCs w:val="22"/>
        </w:rPr>
        <w:t>/2025</w:t>
      </w:r>
    </w:p>
    <w:p w14:paraId="48CA36C4" w14:textId="73D91C24" w:rsidR="00376230" w:rsidRPr="00F9325F" w:rsidRDefault="00376230" w:rsidP="00376230">
      <w:pPr>
        <w:jc w:val="right"/>
        <w:rPr>
          <w:rFonts w:asciiTheme="minorHAnsi" w:hAnsiTheme="minorHAnsi" w:cstheme="minorHAnsi"/>
          <w:b/>
          <w:sz w:val="22"/>
          <w:szCs w:val="22"/>
        </w:rPr>
      </w:pPr>
      <w:r w:rsidRPr="00F9325F">
        <w:rPr>
          <w:rFonts w:asciiTheme="minorHAnsi" w:hAnsiTheme="minorHAnsi" w:cstheme="minorHAnsi"/>
          <w:b/>
          <w:sz w:val="22"/>
          <w:szCs w:val="22"/>
        </w:rPr>
        <w:t xml:space="preserve">Załącznik nr </w:t>
      </w:r>
      <w:r w:rsidR="0027688A">
        <w:rPr>
          <w:rFonts w:asciiTheme="minorHAnsi" w:hAnsiTheme="minorHAnsi" w:cstheme="minorHAnsi"/>
          <w:b/>
          <w:sz w:val="22"/>
          <w:szCs w:val="22"/>
        </w:rPr>
        <w:t>6</w:t>
      </w:r>
      <w:r>
        <w:rPr>
          <w:rFonts w:asciiTheme="minorHAnsi" w:hAnsiTheme="minorHAnsi" w:cstheme="minorHAnsi"/>
          <w:b/>
          <w:sz w:val="22"/>
          <w:szCs w:val="22"/>
        </w:rPr>
        <w:t xml:space="preserve"> do SWZ</w:t>
      </w:r>
    </w:p>
    <w:p w14:paraId="79E7C25F" w14:textId="5D7DA329" w:rsidR="00376230" w:rsidRDefault="00376230" w:rsidP="00376230">
      <w:pPr>
        <w:rPr>
          <w:rFonts w:asciiTheme="minorHAnsi" w:eastAsia="Helvetica-Oblique" w:hAnsiTheme="minorHAnsi" w:cstheme="minorHAnsi"/>
          <w:b/>
          <w:sz w:val="22"/>
          <w:szCs w:val="22"/>
        </w:rPr>
      </w:pPr>
    </w:p>
    <w:p w14:paraId="4B18A1BC" w14:textId="77777777" w:rsidR="00376230" w:rsidRPr="00C60690" w:rsidRDefault="00376230" w:rsidP="00376230">
      <w:pPr>
        <w:ind w:right="-177"/>
        <w:jc w:val="center"/>
        <w:rPr>
          <w:rFonts w:ascii="Calibri" w:eastAsia="Times New Roman" w:hAnsi="Calibri" w:cs="Times New Roman"/>
          <w:b/>
          <w:sz w:val="22"/>
          <w:szCs w:val="22"/>
        </w:rPr>
      </w:pPr>
      <w:r w:rsidRPr="00C60690">
        <w:rPr>
          <w:rFonts w:ascii="Calibri" w:eastAsia="Times New Roman" w:hAnsi="Calibri" w:cs="Times New Roman"/>
          <w:b/>
          <w:sz w:val="22"/>
          <w:szCs w:val="22"/>
        </w:rPr>
        <w:t>OŚWIADCZENIE</w:t>
      </w:r>
    </w:p>
    <w:p w14:paraId="0B018071" w14:textId="77777777" w:rsidR="00376230" w:rsidRPr="00C60690" w:rsidRDefault="00376230" w:rsidP="00376230">
      <w:pPr>
        <w:suppressAutoHyphens/>
        <w:spacing w:before="120"/>
        <w:jc w:val="center"/>
        <w:rPr>
          <w:rFonts w:ascii="Calibri" w:eastAsia="Times New Roman" w:hAnsi="Calibri" w:cs="Courier New"/>
          <w:b/>
          <w:sz w:val="22"/>
          <w:szCs w:val="22"/>
          <w:lang w:eastAsia="ar-SA"/>
        </w:rPr>
      </w:pPr>
      <w:r w:rsidRPr="00C60690">
        <w:rPr>
          <w:rFonts w:ascii="Calibri" w:eastAsia="Times New Roman" w:hAnsi="Calibri" w:cs="Courier New"/>
          <w:b/>
          <w:color w:val="1B1B1B"/>
          <w:sz w:val="22"/>
          <w:szCs w:val="22"/>
          <w:shd w:val="clear" w:color="auto" w:fill="FFFFFF"/>
          <w:lang w:eastAsia="ar-SA"/>
        </w:rPr>
        <w:t>uwzględniające regulacje tzw. „ustawy i rozporządzenia sankcyjnych”</w:t>
      </w:r>
      <w:r w:rsidRPr="00C60690">
        <w:rPr>
          <w:rFonts w:ascii="Calibri" w:eastAsia="Times New Roman" w:hAnsi="Calibri" w:cs="Courier New"/>
          <w:b/>
          <w:sz w:val="22"/>
          <w:szCs w:val="22"/>
          <w:lang w:eastAsia="ar-SA"/>
        </w:rPr>
        <w:t xml:space="preserve"> (wojna w Ukrainie)</w:t>
      </w:r>
    </w:p>
    <w:p w14:paraId="5C3DDB68" w14:textId="77777777" w:rsidR="000C607B" w:rsidRDefault="00376230" w:rsidP="00376230">
      <w:pPr>
        <w:suppressAutoHyphens/>
        <w:spacing w:before="120"/>
        <w:jc w:val="both"/>
        <w:rPr>
          <w:rFonts w:ascii="Calibri" w:eastAsia="Times New Roman" w:hAnsi="Calibri" w:cs="Courier New"/>
          <w:sz w:val="22"/>
          <w:szCs w:val="22"/>
          <w:lang w:eastAsia="ar-SA"/>
        </w:rPr>
      </w:pPr>
      <w:r w:rsidRPr="00C60690">
        <w:rPr>
          <w:rFonts w:ascii="Calibri" w:eastAsia="Times New Roman" w:hAnsi="Calibri" w:cs="Courier New"/>
          <w:b/>
          <w:sz w:val="22"/>
          <w:szCs w:val="22"/>
          <w:lang w:eastAsia="ar-SA"/>
        </w:rPr>
        <w:t>JA/MY</w:t>
      </w:r>
      <w:r w:rsidRPr="00C60690">
        <w:rPr>
          <w:rFonts w:ascii="Calibri" w:eastAsia="Times New Roman" w:hAnsi="Calibri" w:cs="Courier New"/>
          <w:sz w:val="22"/>
          <w:szCs w:val="22"/>
          <w:lang w:eastAsia="ar-SA"/>
        </w:rPr>
        <w:t>:</w:t>
      </w:r>
    </w:p>
    <w:p w14:paraId="53A92C0B" w14:textId="3CBDE66E" w:rsidR="00376230" w:rsidRPr="00C60690" w:rsidRDefault="00376230" w:rsidP="00376230">
      <w:pPr>
        <w:suppressAutoHyphens/>
        <w:spacing w:before="120"/>
        <w:jc w:val="both"/>
        <w:rPr>
          <w:rFonts w:ascii="Calibri" w:eastAsia="Times New Roman" w:hAnsi="Calibri" w:cs="Courier New"/>
          <w:sz w:val="22"/>
          <w:szCs w:val="22"/>
          <w:lang w:eastAsia="ar-SA"/>
        </w:rPr>
      </w:pPr>
      <w:r w:rsidRPr="00C60690">
        <w:rPr>
          <w:rFonts w:ascii="Calibri" w:eastAsia="Times New Roman" w:hAnsi="Calibri" w:cs="Courier New"/>
          <w:sz w:val="22"/>
          <w:szCs w:val="22"/>
          <w:lang w:eastAsia="ar-SA"/>
        </w:rPr>
        <w:t>_________________________________________________________________________</w:t>
      </w:r>
    </w:p>
    <w:p w14:paraId="1C0B764B" w14:textId="77777777" w:rsidR="00376230" w:rsidRPr="00C60690" w:rsidRDefault="00376230" w:rsidP="00376230">
      <w:pPr>
        <w:tabs>
          <w:tab w:val="left" w:pos="9214"/>
        </w:tabs>
        <w:suppressAutoHyphens/>
        <w:ind w:right="141"/>
        <w:jc w:val="center"/>
        <w:rPr>
          <w:rFonts w:ascii="Calibri" w:eastAsia="Times New Roman" w:hAnsi="Calibri" w:cs="Courier New"/>
          <w:i/>
          <w:sz w:val="22"/>
          <w:szCs w:val="22"/>
          <w:lang w:eastAsia="ar-SA"/>
        </w:rPr>
      </w:pPr>
      <w:r w:rsidRPr="00C60690">
        <w:rPr>
          <w:rFonts w:ascii="Calibri" w:eastAsia="Times New Roman" w:hAnsi="Calibri" w:cs="Courier New"/>
          <w:i/>
          <w:sz w:val="22"/>
          <w:szCs w:val="22"/>
          <w:lang w:eastAsia="ar-SA"/>
        </w:rPr>
        <w:t>(imię i nazwisko osoby/osób upoważnionej/-</w:t>
      </w:r>
      <w:proofErr w:type="spellStart"/>
      <w:r w:rsidRPr="00C60690">
        <w:rPr>
          <w:rFonts w:ascii="Calibri" w:eastAsia="Times New Roman" w:hAnsi="Calibri" w:cs="Courier New"/>
          <w:i/>
          <w:sz w:val="22"/>
          <w:szCs w:val="22"/>
          <w:lang w:eastAsia="ar-SA"/>
        </w:rPr>
        <w:t>ych</w:t>
      </w:r>
      <w:proofErr w:type="spellEnd"/>
      <w:r w:rsidRPr="00C60690">
        <w:rPr>
          <w:rFonts w:ascii="Calibri" w:eastAsia="Times New Roman" w:hAnsi="Calibri" w:cs="Courier New"/>
          <w:i/>
          <w:sz w:val="22"/>
          <w:szCs w:val="22"/>
          <w:lang w:eastAsia="ar-SA"/>
        </w:rPr>
        <w:t xml:space="preserve"> do reprezentowania)</w:t>
      </w:r>
    </w:p>
    <w:p w14:paraId="7EC5DBFB" w14:textId="77777777" w:rsidR="00376230" w:rsidRPr="00C60690" w:rsidRDefault="00376230" w:rsidP="00376230">
      <w:pPr>
        <w:ind w:right="284"/>
        <w:jc w:val="both"/>
        <w:rPr>
          <w:rFonts w:ascii="Calibri" w:eastAsia="Times New Roman" w:hAnsi="Calibri" w:cs="Times New Roman"/>
          <w:sz w:val="22"/>
          <w:szCs w:val="22"/>
        </w:rPr>
      </w:pPr>
    </w:p>
    <w:p w14:paraId="079529FE" w14:textId="77777777" w:rsidR="00376230" w:rsidRPr="00C60690" w:rsidRDefault="00376230" w:rsidP="00376230">
      <w:pPr>
        <w:jc w:val="both"/>
        <w:rPr>
          <w:rFonts w:ascii="Calibri" w:eastAsia="Times New Roman" w:hAnsi="Calibri" w:cs="Times New Roman"/>
          <w:b/>
          <w:bCs/>
          <w:sz w:val="22"/>
          <w:szCs w:val="22"/>
        </w:rPr>
      </w:pPr>
      <w:r w:rsidRPr="00C60690">
        <w:rPr>
          <w:rFonts w:ascii="Calibri" w:eastAsia="Times New Roman" w:hAnsi="Calibri" w:cs="Times New Roman"/>
          <w:b/>
          <w:bCs/>
          <w:sz w:val="22"/>
          <w:szCs w:val="22"/>
        </w:rPr>
        <w:t>działając w imieniu i na rzecz</w:t>
      </w:r>
    </w:p>
    <w:p w14:paraId="0078A7DB" w14:textId="77777777" w:rsidR="00376230" w:rsidRPr="00C60690" w:rsidRDefault="00376230" w:rsidP="00376230">
      <w:pPr>
        <w:rPr>
          <w:rFonts w:ascii="Calibri" w:eastAsia="Times New Roman" w:hAnsi="Calibri" w:cs="Times New Roman"/>
          <w:b/>
          <w:bCs/>
          <w:sz w:val="22"/>
          <w:szCs w:val="22"/>
        </w:rPr>
      </w:pPr>
      <w:r w:rsidRPr="00C60690">
        <w:rPr>
          <w:rFonts w:ascii="Calibri" w:eastAsia="Times New Roman" w:hAnsi="Calibri" w:cs="Times New Roman"/>
          <w:b/>
          <w:bCs/>
          <w:sz w:val="22"/>
          <w:szCs w:val="22"/>
        </w:rPr>
        <w:t>____________________________________________________________________________</w:t>
      </w:r>
    </w:p>
    <w:p w14:paraId="2FCC20FA" w14:textId="77777777" w:rsidR="00376230" w:rsidRPr="00C60690" w:rsidRDefault="00376230" w:rsidP="00376230">
      <w:pPr>
        <w:jc w:val="center"/>
        <w:rPr>
          <w:rFonts w:ascii="Calibri" w:eastAsia="Times New Roman" w:hAnsi="Calibri" w:cs="Times New Roman"/>
          <w:bCs/>
          <w:i/>
          <w:sz w:val="22"/>
          <w:szCs w:val="22"/>
        </w:rPr>
      </w:pPr>
      <w:r w:rsidRPr="00C60690">
        <w:rPr>
          <w:rFonts w:ascii="Calibri" w:eastAsia="Times New Roman" w:hAnsi="Calibri" w:cs="Times New Roman"/>
          <w:bCs/>
          <w:i/>
          <w:sz w:val="22"/>
          <w:szCs w:val="22"/>
        </w:rPr>
        <w:t xml:space="preserve">(nazwa Wykonawcy* Wykonawcy wspólnie ubiegającego się o udzielenie zamówienia* </w:t>
      </w:r>
    </w:p>
    <w:p w14:paraId="0B0AD06C" w14:textId="316E88A8" w:rsidR="00376230" w:rsidRDefault="00376230" w:rsidP="000C607B">
      <w:pPr>
        <w:jc w:val="center"/>
        <w:rPr>
          <w:rFonts w:ascii="Calibri" w:eastAsia="Times New Roman" w:hAnsi="Calibri" w:cs="Times New Roman"/>
          <w:bCs/>
          <w:i/>
          <w:sz w:val="22"/>
          <w:szCs w:val="22"/>
        </w:rPr>
      </w:pPr>
      <w:r w:rsidRPr="00C60690">
        <w:rPr>
          <w:rFonts w:ascii="Calibri" w:eastAsia="Times New Roman" w:hAnsi="Calibri" w:cs="Times New Roman"/>
          <w:bCs/>
          <w:i/>
          <w:sz w:val="22"/>
          <w:szCs w:val="22"/>
        </w:rPr>
        <w:t>Pod</w:t>
      </w:r>
      <w:r w:rsidR="000C607B">
        <w:rPr>
          <w:rFonts w:ascii="Calibri" w:eastAsia="Times New Roman" w:hAnsi="Calibri" w:cs="Times New Roman"/>
          <w:bCs/>
          <w:i/>
          <w:sz w:val="22"/>
          <w:szCs w:val="22"/>
        </w:rPr>
        <w:t>miotu udostępniającego zasoby*)</w:t>
      </w:r>
    </w:p>
    <w:p w14:paraId="787D7396" w14:textId="77777777" w:rsidR="000C607B" w:rsidRPr="00C60690" w:rsidRDefault="000C607B" w:rsidP="000C607B">
      <w:pPr>
        <w:jc w:val="center"/>
        <w:rPr>
          <w:rFonts w:ascii="Calibri" w:eastAsia="Times New Roman" w:hAnsi="Calibri" w:cs="Times New Roman"/>
          <w:bCs/>
          <w:i/>
          <w:sz w:val="22"/>
          <w:szCs w:val="22"/>
        </w:rPr>
      </w:pPr>
    </w:p>
    <w:p w14:paraId="38EA7722" w14:textId="77777777" w:rsidR="00376230" w:rsidRPr="00C60690" w:rsidRDefault="00376230" w:rsidP="00376230">
      <w:pPr>
        <w:spacing w:before="120" w:after="120"/>
        <w:ind w:left="426" w:hanging="426"/>
        <w:jc w:val="both"/>
        <w:rPr>
          <w:rFonts w:ascii="Calibri" w:hAnsi="Calibri" w:cs="Times New Roman"/>
          <w:sz w:val="22"/>
          <w:szCs w:val="22"/>
        </w:rPr>
      </w:pPr>
      <w:r w:rsidRPr="00C60690">
        <w:rPr>
          <w:rFonts w:ascii="Calibri" w:hAnsi="Calibri" w:cs="Times New Roman"/>
          <w:sz w:val="22"/>
          <w:szCs w:val="22"/>
        </w:rPr>
        <w:t xml:space="preserve">I. </w:t>
      </w:r>
      <w:r w:rsidRPr="00C60690">
        <w:rPr>
          <w:rFonts w:ascii="Calibri" w:hAnsi="Calibri" w:cs="Times New Roman"/>
          <w:sz w:val="22"/>
          <w:szCs w:val="22"/>
        </w:rPr>
        <w:tab/>
        <w:t xml:space="preserve">W związku z art. 5k ust. 1 Rozporządzenia Rady (UE) NR 833/2014 z dnia 31 lipca 2014 r. dotyczącego środków ograniczających w związku z działaniami Rosji destabilizującymi sytuację na Ukrainie </w:t>
      </w:r>
      <w:r w:rsidRPr="00C60690">
        <w:rPr>
          <w:rFonts w:ascii="Calibri" w:hAnsi="Calibri" w:cs="Times New Roman"/>
          <w:b/>
          <w:sz w:val="22"/>
          <w:szCs w:val="22"/>
        </w:rPr>
        <w:t>OŚWIADCZAM</w:t>
      </w:r>
      <w:r w:rsidRPr="00C60690">
        <w:rPr>
          <w:rFonts w:ascii="Calibri" w:hAnsi="Calibri" w:cs="Times New Roman"/>
          <w:sz w:val="22"/>
          <w:szCs w:val="22"/>
        </w:rPr>
        <w:t>, że**:</w:t>
      </w:r>
    </w:p>
    <w:p w14:paraId="15E91A29" w14:textId="77777777" w:rsidR="00376230" w:rsidRPr="00C60690" w:rsidRDefault="00376230" w:rsidP="003961FB">
      <w:pPr>
        <w:numPr>
          <w:ilvl w:val="1"/>
          <w:numId w:val="84"/>
        </w:numPr>
        <w:spacing w:before="120" w:after="120" w:line="276" w:lineRule="auto"/>
        <w:ind w:left="1134" w:hanging="425"/>
        <w:jc w:val="both"/>
        <w:rPr>
          <w:rFonts w:ascii="Calibri" w:hAnsi="Calibri" w:cs="Times New Roman"/>
          <w:sz w:val="22"/>
          <w:szCs w:val="22"/>
        </w:rPr>
      </w:pPr>
      <w:r w:rsidRPr="00C60690">
        <w:rPr>
          <w:rFonts w:ascii="Calibri" w:hAnsi="Calibri" w:cs="Times New Roman"/>
          <w:b/>
          <w:sz w:val="22"/>
          <w:szCs w:val="22"/>
        </w:rPr>
        <w:t xml:space="preserve">jestem* / nie jestem* </w:t>
      </w:r>
      <w:r w:rsidRPr="00C60690">
        <w:rPr>
          <w:rFonts w:ascii="Calibri" w:hAnsi="Calibri" w:cs="Times New Roman"/>
          <w:sz w:val="22"/>
          <w:szCs w:val="22"/>
        </w:rPr>
        <w:t>obywatelem rosyjskim lub osobą fizyczną lub prawną, podmiotem lub organem z siedzibą w Rosji,</w:t>
      </w:r>
    </w:p>
    <w:p w14:paraId="2A9D6353" w14:textId="77777777" w:rsidR="00376230" w:rsidRPr="00C60690" w:rsidRDefault="00376230" w:rsidP="003961FB">
      <w:pPr>
        <w:numPr>
          <w:ilvl w:val="1"/>
          <w:numId w:val="84"/>
        </w:numPr>
        <w:spacing w:before="120" w:after="120" w:line="276" w:lineRule="auto"/>
        <w:ind w:left="1134" w:hanging="425"/>
        <w:jc w:val="both"/>
        <w:rPr>
          <w:rFonts w:ascii="Calibri" w:hAnsi="Calibri" w:cs="Times New Roman"/>
          <w:sz w:val="22"/>
          <w:szCs w:val="22"/>
        </w:rPr>
      </w:pPr>
      <w:r w:rsidRPr="00C60690">
        <w:rPr>
          <w:rFonts w:ascii="Calibri" w:hAnsi="Calibri" w:cs="Times New Roman"/>
          <w:b/>
          <w:sz w:val="22"/>
          <w:szCs w:val="22"/>
        </w:rPr>
        <w:t xml:space="preserve">jestem* / nie jestem* </w:t>
      </w:r>
      <w:r w:rsidRPr="00C60690">
        <w:rPr>
          <w:rFonts w:ascii="Calibri" w:hAnsi="Calibri" w:cs="Times New Roman"/>
          <w:sz w:val="22"/>
          <w:szCs w:val="22"/>
        </w:rPr>
        <w:t>osobą prawną, podmiotem lub organem, do których prawa własności bezpośrednio lub pośrednio w ponad 50% należą do podmiotu, o którym mowa w lit. a),</w:t>
      </w:r>
    </w:p>
    <w:p w14:paraId="34B4D20E" w14:textId="314C974A" w:rsidR="00376230" w:rsidRDefault="00376230" w:rsidP="003961FB">
      <w:pPr>
        <w:numPr>
          <w:ilvl w:val="1"/>
          <w:numId w:val="84"/>
        </w:numPr>
        <w:spacing w:before="120" w:after="120" w:line="276" w:lineRule="auto"/>
        <w:ind w:left="1134" w:hanging="425"/>
        <w:jc w:val="both"/>
        <w:rPr>
          <w:rFonts w:ascii="Calibri" w:hAnsi="Calibri" w:cs="Times New Roman"/>
          <w:sz w:val="22"/>
          <w:szCs w:val="22"/>
        </w:rPr>
      </w:pPr>
      <w:r w:rsidRPr="00C60690">
        <w:rPr>
          <w:rFonts w:ascii="Calibri" w:hAnsi="Calibri" w:cs="Times New Roman"/>
          <w:b/>
          <w:sz w:val="22"/>
          <w:szCs w:val="22"/>
        </w:rPr>
        <w:t xml:space="preserve">jestem* / nie jestem* </w:t>
      </w:r>
      <w:r w:rsidRPr="00C60690">
        <w:rPr>
          <w:rFonts w:ascii="Calibri" w:hAnsi="Calibri" w:cs="Times New Roman"/>
          <w:sz w:val="22"/>
          <w:szCs w:val="22"/>
        </w:rPr>
        <w:t>osobą fizyczną lub prawną, podmiotem lub organem działającym w imieniu lub pod kierunkiem podmiotu, o którym mowa w lit. a) lub b);</w:t>
      </w:r>
    </w:p>
    <w:p w14:paraId="6254BC6F" w14:textId="77777777" w:rsidR="000C607B" w:rsidRPr="000C607B" w:rsidRDefault="000C607B" w:rsidP="000C607B">
      <w:pPr>
        <w:spacing w:before="120" w:after="120" w:line="276" w:lineRule="auto"/>
        <w:ind w:left="1134"/>
        <w:jc w:val="both"/>
        <w:rPr>
          <w:rFonts w:ascii="Calibri" w:hAnsi="Calibri" w:cs="Times New Roman"/>
          <w:sz w:val="22"/>
          <w:szCs w:val="22"/>
        </w:rPr>
      </w:pPr>
    </w:p>
    <w:p w14:paraId="17EB3B21" w14:textId="77777777" w:rsidR="00376230" w:rsidRPr="00C60690" w:rsidRDefault="00376230" w:rsidP="003961FB">
      <w:pPr>
        <w:numPr>
          <w:ilvl w:val="2"/>
          <w:numId w:val="85"/>
        </w:numPr>
        <w:spacing w:before="120" w:after="120"/>
        <w:ind w:left="426" w:hanging="426"/>
        <w:jc w:val="both"/>
        <w:rPr>
          <w:rFonts w:ascii="Calibri" w:hAnsi="Calibri" w:cs="Times New Roman"/>
          <w:sz w:val="22"/>
          <w:szCs w:val="22"/>
        </w:rPr>
      </w:pPr>
      <w:r w:rsidRPr="00C60690">
        <w:rPr>
          <w:rFonts w:ascii="Calibri" w:hAnsi="Calibri" w:cs="Times New Roman"/>
          <w:sz w:val="22"/>
          <w:szCs w:val="22"/>
        </w:rPr>
        <w:t xml:space="preserve">W związku z art. 5k ust. 1 Rozporządzenia Rady (UE) NR 833/2014 z dnia 31 lipca 2014 r. dotyczącego środków ograniczających w związku z działaniami Rosji destabilizującymi sytuację na Ukrainie </w:t>
      </w:r>
      <w:r w:rsidRPr="00C60690">
        <w:rPr>
          <w:rFonts w:ascii="Calibri" w:hAnsi="Calibri" w:cs="Times New Roman"/>
          <w:b/>
          <w:sz w:val="22"/>
          <w:szCs w:val="22"/>
        </w:rPr>
        <w:t>OŚWIADCZAM</w:t>
      </w:r>
      <w:r w:rsidRPr="00C60690">
        <w:rPr>
          <w:rFonts w:ascii="Calibri" w:hAnsi="Calibri" w:cs="Times New Roman"/>
          <w:sz w:val="22"/>
          <w:szCs w:val="22"/>
        </w:rPr>
        <w:t>, że:</w:t>
      </w:r>
    </w:p>
    <w:p w14:paraId="08BB6E95" w14:textId="53923D33" w:rsidR="00376230" w:rsidRDefault="00376230" w:rsidP="000C607B">
      <w:pPr>
        <w:spacing w:before="120" w:after="120"/>
        <w:ind w:left="426"/>
        <w:jc w:val="both"/>
        <w:rPr>
          <w:rFonts w:ascii="Calibri" w:hAnsi="Calibri" w:cs="Times New Roman"/>
          <w:sz w:val="22"/>
          <w:szCs w:val="22"/>
        </w:rPr>
      </w:pPr>
      <w:r w:rsidRPr="00C60690">
        <w:rPr>
          <w:rFonts w:ascii="Calibri" w:hAnsi="Calibri" w:cs="Times New Roman"/>
          <w:sz w:val="22"/>
          <w:szCs w:val="22"/>
        </w:rPr>
        <w:t xml:space="preserve">w stosunku do następującego podmiotu, będącego podwykonawcą albo dostawcą, na którego przypada ponad 10% wartości zamówienia: …………………………………………………………………… </w:t>
      </w:r>
      <w:r w:rsidRPr="00C60690">
        <w:rPr>
          <w:rFonts w:ascii="Calibri" w:hAnsi="Calibri" w:cs="Times New Roman"/>
          <w:i/>
          <w:sz w:val="22"/>
          <w:szCs w:val="22"/>
        </w:rPr>
        <w:t>(podać pełną nazwę/firmę,  adres, a także w zależności od podmiotu: NIP/PESEL, KRS/</w:t>
      </w:r>
      <w:proofErr w:type="spellStart"/>
      <w:r w:rsidRPr="00C60690">
        <w:rPr>
          <w:rFonts w:ascii="Calibri" w:hAnsi="Calibri" w:cs="Times New Roman"/>
          <w:i/>
          <w:sz w:val="22"/>
          <w:szCs w:val="22"/>
        </w:rPr>
        <w:t>CEiDG</w:t>
      </w:r>
      <w:proofErr w:type="spellEnd"/>
      <w:r w:rsidRPr="00C60690">
        <w:rPr>
          <w:rFonts w:ascii="Calibri" w:hAnsi="Calibri" w:cs="Times New Roman"/>
          <w:i/>
          <w:sz w:val="22"/>
          <w:szCs w:val="22"/>
        </w:rPr>
        <w:t>)</w:t>
      </w:r>
      <w:r w:rsidRPr="00C60690">
        <w:rPr>
          <w:rFonts w:ascii="Calibri" w:hAnsi="Calibri" w:cs="Times New Roman"/>
          <w:sz w:val="22"/>
          <w:szCs w:val="22"/>
        </w:rPr>
        <w:t>, nie zachodzą podstawy wykluczenia z postępowania o udzielenie zamówienia przewidziane w  art.  5k rozporządzenia 833/2014 w brzmieniu nadan</w:t>
      </w:r>
      <w:r w:rsidR="000C607B">
        <w:rPr>
          <w:rFonts w:ascii="Calibri" w:hAnsi="Calibri" w:cs="Times New Roman"/>
          <w:sz w:val="22"/>
          <w:szCs w:val="22"/>
        </w:rPr>
        <w:t>ym rozporządzeniem 2022/576.***</w:t>
      </w:r>
    </w:p>
    <w:p w14:paraId="2C42C1F8" w14:textId="77777777" w:rsidR="000C607B" w:rsidRPr="00C60690" w:rsidRDefault="000C607B" w:rsidP="000C607B">
      <w:pPr>
        <w:spacing w:before="120" w:after="120"/>
        <w:ind w:left="426"/>
        <w:jc w:val="both"/>
        <w:rPr>
          <w:rFonts w:ascii="Calibri" w:hAnsi="Calibri" w:cs="Times New Roman"/>
          <w:sz w:val="22"/>
          <w:szCs w:val="22"/>
        </w:rPr>
      </w:pPr>
    </w:p>
    <w:p w14:paraId="198E0F5E" w14:textId="77777777" w:rsidR="00376230" w:rsidRPr="00C60690" w:rsidRDefault="00376230" w:rsidP="003961FB">
      <w:pPr>
        <w:numPr>
          <w:ilvl w:val="2"/>
          <w:numId w:val="85"/>
        </w:numPr>
        <w:spacing w:before="120" w:after="120"/>
        <w:ind w:left="426" w:hanging="426"/>
        <w:jc w:val="both"/>
        <w:rPr>
          <w:rFonts w:ascii="Calibri" w:hAnsi="Calibri" w:cs="Times New Roman"/>
          <w:sz w:val="22"/>
          <w:szCs w:val="22"/>
        </w:rPr>
      </w:pPr>
      <w:r w:rsidRPr="00C60690">
        <w:rPr>
          <w:rFonts w:ascii="Calibri" w:hAnsi="Calibri" w:cs="Times New Roman"/>
          <w:sz w:val="22"/>
          <w:szCs w:val="22"/>
        </w:rPr>
        <w:t xml:space="preserve">W związku z art. 7 ust. 1 ustawy z dnia 13 kwietnia 2022 r.  o szczególnych rozwiązaniach w zakresie przeciwdziałania wspieraniu agresji na Ukrainę oraz służących ochronie bezpieczeństwa narodowego </w:t>
      </w:r>
      <w:r w:rsidRPr="00C60690">
        <w:rPr>
          <w:rFonts w:ascii="Calibri" w:hAnsi="Calibri" w:cs="Times New Roman"/>
          <w:b/>
          <w:sz w:val="22"/>
          <w:szCs w:val="22"/>
        </w:rPr>
        <w:t>OŚWIADCZAM</w:t>
      </w:r>
      <w:r w:rsidRPr="00C60690">
        <w:rPr>
          <w:rFonts w:ascii="Calibri" w:hAnsi="Calibri" w:cs="Times New Roman"/>
          <w:sz w:val="22"/>
          <w:szCs w:val="22"/>
        </w:rPr>
        <w:t xml:space="preserve">, że: </w:t>
      </w:r>
    </w:p>
    <w:p w14:paraId="79F03654" w14:textId="77777777" w:rsidR="00376230" w:rsidRPr="00C60690" w:rsidRDefault="00376230" w:rsidP="00376230">
      <w:pPr>
        <w:spacing w:before="120" w:after="120"/>
        <w:ind w:left="709" w:hanging="283"/>
        <w:jc w:val="both"/>
        <w:rPr>
          <w:rFonts w:ascii="Calibri" w:hAnsi="Calibri" w:cs="Times New Roman"/>
          <w:sz w:val="22"/>
          <w:szCs w:val="22"/>
        </w:rPr>
      </w:pPr>
      <w:r w:rsidRPr="00C60690">
        <w:rPr>
          <w:rFonts w:ascii="Calibri" w:hAnsi="Calibri" w:cs="Times New Roman"/>
          <w:sz w:val="22"/>
          <w:szCs w:val="22"/>
        </w:rPr>
        <w:t>1)</w:t>
      </w:r>
      <w:r w:rsidRPr="00C60690">
        <w:rPr>
          <w:rFonts w:ascii="Calibri" w:hAnsi="Calibri" w:cs="Times New Roman"/>
          <w:sz w:val="22"/>
          <w:szCs w:val="22"/>
        </w:rPr>
        <w:tab/>
        <w:t>Wykonawca</w:t>
      </w:r>
      <w:r w:rsidRPr="00C60690">
        <w:rPr>
          <w:rFonts w:ascii="Calibri" w:hAnsi="Calibri" w:cs="Times New Roman"/>
          <w:b/>
          <w:sz w:val="22"/>
          <w:szCs w:val="22"/>
        </w:rPr>
        <w:t xml:space="preserve"> jest* / nie jest* </w:t>
      </w:r>
      <w:r w:rsidRPr="00C60690">
        <w:rPr>
          <w:rFonts w:ascii="Calibri" w:hAnsi="Calibri" w:cs="Times New Roman"/>
          <w:sz w:val="22"/>
          <w:szCs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0F6122AA" w14:textId="77777777" w:rsidR="00376230" w:rsidRPr="00C60690" w:rsidRDefault="00376230" w:rsidP="00376230">
      <w:pPr>
        <w:spacing w:before="120" w:after="120"/>
        <w:ind w:left="709" w:hanging="283"/>
        <w:jc w:val="both"/>
        <w:rPr>
          <w:rFonts w:ascii="Calibri" w:hAnsi="Calibri" w:cs="Times New Roman"/>
          <w:sz w:val="22"/>
          <w:szCs w:val="22"/>
        </w:rPr>
      </w:pPr>
      <w:r w:rsidRPr="00C60690">
        <w:rPr>
          <w:rFonts w:ascii="Calibri" w:hAnsi="Calibri" w:cs="Times New Roman"/>
          <w:sz w:val="22"/>
          <w:szCs w:val="22"/>
        </w:rPr>
        <w:t>2)</w:t>
      </w:r>
      <w:r w:rsidRPr="00C60690">
        <w:rPr>
          <w:rFonts w:ascii="Calibri" w:hAnsi="Calibri" w:cs="Times New Roman"/>
          <w:sz w:val="22"/>
          <w:szCs w:val="22"/>
        </w:rPr>
        <w:tab/>
        <w:t xml:space="preserve">beneficjentem rzeczywistym Wykonawcy w rozumieniu ustawy z dnia 1 marca 2018 r. o przeciwdziałaniu praniu pieniędzy oraz finansowaniu terroryzmu (Dz. U. z 2022 r. poz. 593 i 655) </w:t>
      </w:r>
      <w:r w:rsidRPr="00C60690">
        <w:rPr>
          <w:rFonts w:ascii="Calibri" w:hAnsi="Calibri" w:cs="Times New Roman"/>
          <w:b/>
          <w:sz w:val="22"/>
          <w:szCs w:val="22"/>
        </w:rPr>
        <w:t xml:space="preserve">jest* / nie jest* </w:t>
      </w:r>
      <w:r w:rsidRPr="00C60690">
        <w:rPr>
          <w:rFonts w:ascii="Calibri" w:hAnsi="Calibri" w:cs="Times New Roman"/>
          <w:sz w:val="22"/>
          <w:szCs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1C7B87D6" w14:textId="77777777" w:rsidR="00376230" w:rsidRPr="00C60690" w:rsidRDefault="00376230" w:rsidP="00376230">
      <w:pPr>
        <w:spacing w:before="120" w:after="120"/>
        <w:ind w:left="709" w:hanging="283"/>
        <w:jc w:val="both"/>
        <w:rPr>
          <w:rFonts w:ascii="Calibri" w:hAnsi="Calibri" w:cs="Times New Roman"/>
          <w:sz w:val="22"/>
          <w:szCs w:val="22"/>
        </w:rPr>
      </w:pPr>
      <w:r w:rsidRPr="00C60690">
        <w:rPr>
          <w:rFonts w:ascii="Calibri" w:hAnsi="Calibri" w:cs="Times New Roman"/>
          <w:sz w:val="22"/>
          <w:szCs w:val="22"/>
        </w:rPr>
        <w:t>3)</w:t>
      </w:r>
      <w:r w:rsidRPr="00C60690">
        <w:rPr>
          <w:rFonts w:ascii="Calibri" w:hAnsi="Calibri" w:cs="Times New Roman"/>
          <w:sz w:val="22"/>
          <w:szCs w:val="22"/>
        </w:rPr>
        <w:tab/>
        <w:t xml:space="preserve">jednostką dominującą Wykonawcy w rozumieniu art. 3 ust. 1 pkt 37 ustawy z dnia 29 września 1994 r. o rachunkowości (Dz. U. z 2021 r. poz. 217, 2105 i 2106), </w:t>
      </w:r>
      <w:r w:rsidRPr="00C60690">
        <w:rPr>
          <w:rFonts w:ascii="Calibri" w:hAnsi="Calibri" w:cs="Times New Roman"/>
          <w:b/>
          <w:sz w:val="22"/>
          <w:szCs w:val="22"/>
        </w:rPr>
        <w:t xml:space="preserve">jest* / nie jest* </w:t>
      </w:r>
      <w:r w:rsidRPr="00C60690">
        <w:rPr>
          <w:rFonts w:ascii="Calibri" w:hAnsi="Calibri" w:cs="Times New Roman"/>
          <w:sz w:val="22"/>
          <w:szCs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4A16D96F" w14:textId="77777777" w:rsidR="00376230" w:rsidRPr="00C60690" w:rsidRDefault="00376230" w:rsidP="00376230">
      <w:pPr>
        <w:suppressAutoHyphens/>
        <w:spacing w:before="120" w:after="120"/>
        <w:rPr>
          <w:rFonts w:ascii="Calibri" w:eastAsia="Times New Roman" w:hAnsi="Calibri" w:cs="Courier New"/>
          <w:sz w:val="22"/>
          <w:szCs w:val="22"/>
          <w:lang w:eastAsia="ar-SA"/>
        </w:rPr>
      </w:pPr>
      <w:r w:rsidRPr="00C60690">
        <w:rPr>
          <w:rFonts w:ascii="Calibri" w:eastAsia="Times New Roman" w:hAnsi="Calibri" w:cs="Courier New"/>
          <w:sz w:val="22"/>
          <w:szCs w:val="22"/>
          <w:lang w:eastAsia="ar-SA"/>
        </w:rPr>
        <w:t>_____________________</w:t>
      </w:r>
    </w:p>
    <w:p w14:paraId="69A0561B" w14:textId="77777777" w:rsidR="00376230" w:rsidRPr="00C60690" w:rsidRDefault="00376230" w:rsidP="00376230">
      <w:pPr>
        <w:suppressAutoHyphens/>
        <w:spacing w:before="120" w:after="120"/>
        <w:ind w:firstLine="708"/>
        <w:rPr>
          <w:rFonts w:ascii="Calibri" w:eastAsia="Times New Roman" w:hAnsi="Calibri" w:cs="Courier New"/>
          <w:sz w:val="22"/>
          <w:szCs w:val="22"/>
          <w:lang w:eastAsia="ar-SA"/>
        </w:rPr>
      </w:pPr>
      <w:r w:rsidRPr="00C60690">
        <w:rPr>
          <w:rFonts w:ascii="Calibri" w:eastAsia="Times New Roman" w:hAnsi="Calibri" w:cs="Courier New"/>
          <w:sz w:val="22"/>
          <w:szCs w:val="22"/>
          <w:lang w:eastAsia="ar-SA"/>
        </w:rPr>
        <w:t>data</w:t>
      </w:r>
    </w:p>
    <w:p w14:paraId="47144165" w14:textId="77777777" w:rsidR="00376230" w:rsidRPr="00C60690" w:rsidRDefault="00376230" w:rsidP="00376230">
      <w:pPr>
        <w:suppressAutoHyphens/>
        <w:spacing w:before="120" w:after="120"/>
        <w:rPr>
          <w:rFonts w:ascii="Calibri" w:eastAsia="Times New Roman" w:hAnsi="Calibri" w:cs="Courier New"/>
          <w:sz w:val="22"/>
          <w:szCs w:val="22"/>
          <w:lang w:eastAsia="ar-SA"/>
        </w:rPr>
      </w:pPr>
    </w:p>
    <w:p w14:paraId="6F1D95A2" w14:textId="77777777" w:rsidR="00376230" w:rsidRPr="000C607B" w:rsidRDefault="00376230" w:rsidP="00376230">
      <w:pPr>
        <w:suppressAutoHyphens/>
        <w:spacing w:before="120" w:after="120"/>
        <w:ind w:left="4956" w:firstLine="708"/>
        <w:rPr>
          <w:rFonts w:ascii="Calibri" w:eastAsia="Times New Roman" w:hAnsi="Calibri" w:cs="Courier New"/>
          <w:b/>
          <w:sz w:val="22"/>
          <w:szCs w:val="22"/>
          <w:lang w:eastAsia="ar-SA"/>
        </w:rPr>
      </w:pPr>
      <w:r w:rsidRPr="000C607B">
        <w:rPr>
          <w:rFonts w:ascii="Calibri" w:eastAsia="Times New Roman" w:hAnsi="Calibri" w:cs="Courier New"/>
          <w:b/>
          <w:sz w:val="22"/>
          <w:szCs w:val="22"/>
          <w:lang w:eastAsia="ar-SA"/>
        </w:rPr>
        <w:t>____________________________________</w:t>
      </w:r>
    </w:p>
    <w:p w14:paraId="5D024ECD" w14:textId="77777777" w:rsidR="00376230" w:rsidRPr="000C607B" w:rsidRDefault="00376230" w:rsidP="00376230">
      <w:pPr>
        <w:suppressAutoHyphens/>
        <w:spacing w:before="120" w:after="120"/>
        <w:ind w:left="996" w:firstLine="3960"/>
        <w:jc w:val="center"/>
        <w:rPr>
          <w:rFonts w:ascii="Calibri" w:eastAsia="Times New Roman" w:hAnsi="Calibri" w:cs="Courier New"/>
          <w:b/>
          <w:sz w:val="22"/>
          <w:szCs w:val="22"/>
          <w:lang w:eastAsia="ar-SA"/>
        </w:rPr>
      </w:pPr>
      <w:r w:rsidRPr="000C607B">
        <w:rPr>
          <w:rFonts w:ascii="Calibri" w:eastAsia="Times New Roman" w:hAnsi="Calibri" w:cs="Courier New"/>
          <w:b/>
          <w:sz w:val="22"/>
          <w:szCs w:val="22"/>
          <w:lang w:eastAsia="ar-SA"/>
        </w:rPr>
        <w:t xml:space="preserve">podpis </w:t>
      </w:r>
    </w:p>
    <w:p w14:paraId="3C95FE7E" w14:textId="77777777" w:rsidR="00376230" w:rsidRPr="00C60690" w:rsidRDefault="00376230" w:rsidP="00376230">
      <w:pPr>
        <w:spacing w:after="120"/>
        <w:jc w:val="both"/>
        <w:rPr>
          <w:rFonts w:ascii="Calibri" w:eastAsia="Times New Roman" w:hAnsi="Calibri" w:cs="Times New Roman"/>
          <w:spacing w:val="4"/>
          <w:sz w:val="22"/>
          <w:szCs w:val="22"/>
        </w:rPr>
      </w:pPr>
    </w:p>
    <w:p w14:paraId="6150F074" w14:textId="77777777" w:rsidR="00376230" w:rsidRPr="00C60690" w:rsidRDefault="00376230" w:rsidP="00376230">
      <w:pPr>
        <w:spacing w:after="120"/>
        <w:jc w:val="both"/>
        <w:rPr>
          <w:rFonts w:ascii="Calibri" w:eastAsia="Times New Roman" w:hAnsi="Calibri" w:cs="Times New Roman"/>
          <w:b/>
          <w:spacing w:val="4"/>
          <w:sz w:val="22"/>
          <w:szCs w:val="22"/>
        </w:rPr>
      </w:pPr>
    </w:p>
    <w:p w14:paraId="79257352" w14:textId="77777777" w:rsidR="00376230" w:rsidRPr="00C60690" w:rsidRDefault="00376230" w:rsidP="00376230">
      <w:pPr>
        <w:spacing w:after="120"/>
        <w:jc w:val="both"/>
        <w:rPr>
          <w:rFonts w:ascii="Calibri" w:eastAsia="Times New Roman" w:hAnsi="Calibri" w:cs="Times New Roman"/>
          <w:spacing w:val="4"/>
          <w:sz w:val="22"/>
          <w:szCs w:val="22"/>
        </w:rPr>
      </w:pPr>
      <w:r w:rsidRPr="00C60690">
        <w:rPr>
          <w:rFonts w:ascii="Calibri" w:eastAsia="Times New Roman" w:hAnsi="Calibri" w:cs="Times New Roman"/>
          <w:b/>
          <w:spacing w:val="4"/>
          <w:sz w:val="22"/>
          <w:szCs w:val="22"/>
        </w:rPr>
        <w:t>*</w:t>
      </w:r>
      <w:r w:rsidRPr="00C60690">
        <w:rPr>
          <w:rFonts w:ascii="Calibri" w:eastAsia="Times New Roman" w:hAnsi="Calibri" w:cs="Times New Roman"/>
          <w:spacing w:val="4"/>
          <w:sz w:val="22"/>
          <w:szCs w:val="22"/>
        </w:rPr>
        <w:t xml:space="preserve"> niepotrzebne skreślić</w:t>
      </w:r>
    </w:p>
    <w:p w14:paraId="2CC6012F" w14:textId="77777777" w:rsidR="00376230" w:rsidRPr="00C60690" w:rsidRDefault="00376230" w:rsidP="00376230">
      <w:pPr>
        <w:spacing w:after="120"/>
        <w:jc w:val="both"/>
        <w:rPr>
          <w:rFonts w:ascii="Calibri" w:eastAsia="Times New Roman" w:hAnsi="Calibri" w:cs="Times New Roman"/>
          <w:spacing w:val="4"/>
          <w:sz w:val="22"/>
          <w:szCs w:val="22"/>
        </w:rPr>
      </w:pPr>
      <w:bookmarkStart w:id="13" w:name="_Hlk121917540"/>
      <w:r w:rsidRPr="00C60690">
        <w:rPr>
          <w:rFonts w:ascii="Calibri" w:eastAsia="Times New Roman" w:hAnsi="Calibri" w:cs="Times New Roman"/>
          <w:b/>
          <w:spacing w:val="4"/>
          <w:sz w:val="22"/>
          <w:szCs w:val="22"/>
        </w:rPr>
        <w:t>**</w:t>
      </w:r>
      <w:r w:rsidRPr="00C60690">
        <w:rPr>
          <w:rFonts w:ascii="Calibri" w:eastAsia="Times New Roman" w:hAnsi="Calibri" w:cs="Times New Roman"/>
          <w:spacing w:val="4"/>
          <w:sz w:val="22"/>
          <w:szCs w:val="22"/>
        </w:rPr>
        <w:t xml:space="preserve"> składa Podmiot udostepniający zasoby, </w:t>
      </w:r>
      <w:bookmarkStart w:id="14" w:name="_Hlk121390932"/>
      <w:r w:rsidRPr="00C60690">
        <w:rPr>
          <w:rFonts w:ascii="Calibri" w:eastAsia="Times New Roman" w:hAnsi="Calibri" w:cs="Times New Roman"/>
          <w:spacing w:val="4"/>
          <w:sz w:val="22"/>
          <w:szCs w:val="22"/>
        </w:rPr>
        <w:t>jeżeli przypada na niego ponad 10% wartości zamówienia</w:t>
      </w:r>
      <w:bookmarkEnd w:id="14"/>
      <w:r w:rsidRPr="00C60690">
        <w:rPr>
          <w:rFonts w:ascii="Calibri" w:eastAsia="Times New Roman" w:hAnsi="Calibri" w:cs="Times New Roman"/>
          <w:b/>
          <w:spacing w:val="4"/>
          <w:sz w:val="22"/>
          <w:szCs w:val="22"/>
        </w:rPr>
        <w:t>***</w:t>
      </w:r>
      <w:r w:rsidRPr="00C60690">
        <w:rPr>
          <w:rFonts w:ascii="Calibri" w:eastAsia="Times New Roman" w:hAnsi="Calibri" w:cs="Times New Roman"/>
          <w:spacing w:val="4"/>
          <w:sz w:val="22"/>
          <w:szCs w:val="22"/>
        </w:rPr>
        <w:t xml:space="preserve"> składa Wykonawca, w przypadku gdy na planowanego podwykonawcę/dostawcę (o ile jest znany) przypada ponad 10% wartości zamówienia. Należy wypełnić w stosunku, do każdego podwykonawcy/dostawcy, na którego przypada ponad 10% wartości zamówienia.</w:t>
      </w:r>
    </w:p>
    <w:p w14:paraId="43282D3C" w14:textId="77777777" w:rsidR="00376230" w:rsidRPr="00C60690" w:rsidRDefault="00376230" w:rsidP="00376230">
      <w:pPr>
        <w:spacing w:after="120"/>
        <w:jc w:val="both"/>
        <w:rPr>
          <w:rFonts w:ascii="Calibri" w:eastAsia="Times New Roman" w:hAnsi="Calibri" w:cs="Times New Roman"/>
          <w:spacing w:val="4"/>
          <w:sz w:val="22"/>
          <w:szCs w:val="22"/>
        </w:rPr>
      </w:pPr>
    </w:p>
    <w:bookmarkEnd w:id="13"/>
    <w:p w14:paraId="775C235F" w14:textId="77777777" w:rsidR="00376230" w:rsidRPr="00C60690" w:rsidRDefault="00376230" w:rsidP="00376230">
      <w:pPr>
        <w:pBdr>
          <w:top w:val="single" w:sz="4" w:space="1" w:color="auto"/>
          <w:left w:val="single" w:sz="4" w:space="4" w:color="auto"/>
          <w:bottom w:val="single" w:sz="4" w:space="1" w:color="auto"/>
          <w:right w:val="single" w:sz="4" w:space="4" w:color="auto"/>
        </w:pBdr>
        <w:shd w:val="clear" w:color="auto" w:fill="DBE5F1" w:themeFill="accent1" w:themeFillTint="33"/>
        <w:spacing w:after="120" w:line="288" w:lineRule="auto"/>
        <w:jc w:val="both"/>
        <w:rPr>
          <w:rFonts w:ascii="Calibri" w:eastAsia="Times New Roman" w:hAnsi="Calibri" w:cs="Times New Roman"/>
          <w:bCs/>
          <w:sz w:val="22"/>
          <w:szCs w:val="22"/>
        </w:rPr>
      </w:pPr>
      <w:r w:rsidRPr="00C60690">
        <w:rPr>
          <w:rFonts w:ascii="Calibri" w:eastAsia="Times New Roman" w:hAnsi="Calibri" w:cs="Times New Roman"/>
          <w:bCs/>
          <w:sz w:val="22"/>
          <w:szCs w:val="22"/>
        </w:rPr>
        <w:t xml:space="preserve">Stosownie do art. 63 ust. 1 ustawy </w:t>
      </w:r>
      <w:proofErr w:type="spellStart"/>
      <w:r w:rsidRPr="00C60690">
        <w:rPr>
          <w:rFonts w:ascii="Calibri" w:eastAsia="Times New Roman" w:hAnsi="Calibri" w:cs="Times New Roman"/>
          <w:bCs/>
          <w:sz w:val="22"/>
          <w:szCs w:val="22"/>
        </w:rPr>
        <w:t>Pzp</w:t>
      </w:r>
      <w:proofErr w:type="spellEnd"/>
      <w:r w:rsidRPr="00C60690">
        <w:rPr>
          <w:rFonts w:ascii="Calibri" w:eastAsia="Times New Roman" w:hAnsi="Calibri" w:cs="Times New Roman"/>
          <w:bCs/>
          <w:sz w:val="22"/>
          <w:szCs w:val="22"/>
        </w:rPr>
        <w:t xml:space="preserve">, oświadczenie/a powinny być złożone, pod rygorem nieważności, w formie elektronicznej, tj. opatrzonej kwalifikowanym podpisem elektronicznym. </w:t>
      </w:r>
    </w:p>
    <w:p w14:paraId="24C5E5C8" w14:textId="77777777" w:rsidR="00376230" w:rsidRPr="00C60690" w:rsidRDefault="00376230" w:rsidP="00376230">
      <w:pPr>
        <w:spacing w:after="120"/>
        <w:jc w:val="both"/>
        <w:rPr>
          <w:rFonts w:ascii="Calibri" w:eastAsia="Times New Roman" w:hAnsi="Calibri" w:cs="Times New Roman"/>
          <w:color w:val="000000"/>
          <w:sz w:val="22"/>
          <w:szCs w:val="22"/>
          <w:lang w:eastAsia="ar-SA"/>
        </w:rPr>
      </w:pPr>
    </w:p>
    <w:p w14:paraId="570CDD48" w14:textId="77777777" w:rsidR="00376230" w:rsidRPr="00C60690" w:rsidRDefault="00376230" w:rsidP="00376230">
      <w:pPr>
        <w:jc w:val="right"/>
        <w:rPr>
          <w:rFonts w:ascii="Calibri" w:eastAsia="Times New Roman" w:hAnsi="Calibri" w:cs="Times New Roman"/>
          <w:b/>
          <w:bCs/>
          <w:i/>
        </w:rPr>
      </w:pPr>
    </w:p>
    <w:p w14:paraId="2391F2C4" w14:textId="77777777" w:rsidR="00376230" w:rsidRDefault="00376230" w:rsidP="00376230">
      <w:pPr>
        <w:rPr>
          <w:rFonts w:asciiTheme="minorHAnsi" w:eastAsia="Helvetica-Oblique" w:hAnsiTheme="minorHAnsi" w:cstheme="minorHAnsi"/>
          <w:b/>
          <w:sz w:val="22"/>
          <w:szCs w:val="22"/>
        </w:rPr>
      </w:pPr>
    </w:p>
    <w:p w14:paraId="311B1A5A" w14:textId="77777777" w:rsidR="00376230" w:rsidRDefault="00376230" w:rsidP="00376230">
      <w:pPr>
        <w:rPr>
          <w:rFonts w:asciiTheme="minorHAnsi" w:eastAsia="Helvetica-Oblique" w:hAnsiTheme="minorHAnsi" w:cstheme="minorHAnsi"/>
          <w:b/>
          <w:sz w:val="22"/>
          <w:szCs w:val="22"/>
        </w:rPr>
      </w:pPr>
    </w:p>
    <w:p w14:paraId="77CEBDAB" w14:textId="77777777" w:rsidR="00376230" w:rsidRDefault="00376230" w:rsidP="00376230">
      <w:pPr>
        <w:rPr>
          <w:rFonts w:asciiTheme="minorHAnsi" w:eastAsia="Helvetica-Oblique" w:hAnsiTheme="minorHAnsi" w:cstheme="minorHAnsi"/>
          <w:b/>
          <w:sz w:val="22"/>
          <w:szCs w:val="22"/>
        </w:rPr>
      </w:pPr>
    </w:p>
    <w:p w14:paraId="514F3431" w14:textId="77777777" w:rsidR="00376230" w:rsidRDefault="00376230" w:rsidP="00376230">
      <w:pPr>
        <w:rPr>
          <w:rFonts w:asciiTheme="minorHAnsi" w:eastAsia="Helvetica-Oblique" w:hAnsiTheme="minorHAnsi" w:cstheme="minorHAnsi"/>
          <w:b/>
          <w:sz w:val="22"/>
          <w:szCs w:val="22"/>
        </w:rPr>
      </w:pPr>
    </w:p>
    <w:p w14:paraId="66922B5E" w14:textId="77777777" w:rsidR="00376230" w:rsidRDefault="00376230" w:rsidP="00376230">
      <w:pPr>
        <w:rPr>
          <w:rFonts w:asciiTheme="minorHAnsi" w:eastAsia="Helvetica-Oblique" w:hAnsiTheme="minorHAnsi" w:cstheme="minorHAnsi"/>
          <w:b/>
          <w:sz w:val="22"/>
          <w:szCs w:val="22"/>
        </w:rPr>
      </w:pPr>
    </w:p>
    <w:p w14:paraId="1096A0C0" w14:textId="77777777" w:rsidR="00376230" w:rsidRDefault="00376230" w:rsidP="00376230">
      <w:pPr>
        <w:rPr>
          <w:rFonts w:asciiTheme="minorHAnsi" w:eastAsia="Helvetica-Oblique" w:hAnsiTheme="minorHAnsi" w:cstheme="minorHAnsi"/>
          <w:b/>
          <w:sz w:val="22"/>
          <w:szCs w:val="22"/>
        </w:rPr>
      </w:pPr>
    </w:p>
    <w:p w14:paraId="7DA192EE" w14:textId="77777777" w:rsidR="00376230" w:rsidRDefault="00376230" w:rsidP="00376230">
      <w:pPr>
        <w:rPr>
          <w:rFonts w:asciiTheme="minorHAnsi" w:eastAsia="Helvetica-Oblique" w:hAnsiTheme="minorHAnsi" w:cstheme="minorHAnsi"/>
          <w:b/>
          <w:sz w:val="22"/>
          <w:szCs w:val="22"/>
        </w:rPr>
      </w:pPr>
    </w:p>
    <w:p w14:paraId="3A8EA29B" w14:textId="77777777" w:rsidR="00376230" w:rsidRDefault="00376230" w:rsidP="00376230">
      <w:pPr>
        <w:rPr>
          <w:rFonts w:asciiTheme="minorHAnsi" w:eastAsia="Helvetica-Oblique" w:hAnsiTheme="minorHAnsi" w:cstheme="minorHAnsi"/>
          <w:b/>
          <w:sz w:val="22"/>
          <w:szCs w:val="22"/>
        </w:rPr>
      </w:pPr>
    </w:p>
    <w:p w14:paraId="0D00EEC0" w14:textId="77777777" w:rsidR="00376230" w:rsidRDefault="00376230" w:rsidP="00376230">
      <w:pPr>
        <w:rPr>
          <w:rFonts w:asciiTheme="minorHAnsi" w:eastAsia="Helvetica-Oblique" w:hAnsiTheme="minorHAnsi" w:cstheme="minorHAnsi"/>
          <w:b/>
          <w:sz w:val="22"/>
          <w:szCs w:val="22"/>
        </w:rPr>
      </w:pPr>
    </w:p>
    <w:p w14:paraId="77D3F870" w14:textId="77777777" w:rsidR="00376230" w:rsidRDefault="00376230" w:rsidP="00376230">
      <w:pPr>
        <w:rPr>
          <w:rFonts w:asciiTheme="minorHAnsi" w:eastAsia="Helvetica-Oblique" w:hAnsiTheme="minorHAnsi" w:cstheme="minorHAnsi"/>
          <w:b/>
          <w:sz w:val="22"/>
          <w:szCs w:val="22"/>
        </w:rPr>
      </w:pPr>
    </w:p>
    <w:p w14:paraId="19EEE5D6" w14:textId="77777777" w:rsidR="00376230" w:rsidRDefault="00376230" w:rsidP="00376230">
      <w:pPr>
        <w:rPr>
          <w:rFonts w:asciiTheme="minorHAnsi" w:eastAsia="Helvetica-Oblique" w:hAnsiTheme="minorHAnsi" w:cstheme="minorHAnsi"/>
          <w:b/>
          <w:sz w:val="22"/>
          <w:szCs w:val="22"/>
        </w:rPr>
      </w:pPr>
    </w:p>
    <w:p w14:paraId="7CF41409" w14:textId="77777777" w:rsidR="00376230" w:rsidRDefault="00376230" w:rsidP="00376230">
      <w:pPr>
        <w:rPr>
          <w:rFonts w:asciiTheme="minorHAnsi" w:eastAsia="Helvetica-Oblique" w:hAnsiTheme="minorHAnsi" w:cstheme="minorHAnsi"/>
          <w:b/>
          <w:sz w:val="22"/>
          <w:szCs w:val="22"/>
        </w:rPr>
      </w:pPr>
    </w:p>
    <w:p w14:paraId="3AB1A08B" w14:textId="77777777" w:rsidR="00376230" w:rsidRDefault="00376230" w:rsidP="00376230">
      <w:pPr>
        <w:rPr>
          <w:rFonts w:asciiTheme="minorHAnsi" w:eastAsia="Helvetica-Oblique" w:hAnsiTheme="minorHAnsi" w:cstheme="minorHAnsi"/>
          <w:b/>
          <w:sz w:val="22"/>
          <w:szCs w:val="22"/>
        </w:rPr>
      </w:pPr>
    </w:p>
    <w:p w14:paraId="4B68D753" w14:textId="77777777" w:rsidR="00376230" w:rsidRDefault="00376230" w:rsidP="00376230">
      <w:pPr>
        <w:rPr>
          <w:rFonts w:asciiTheme="minorHAnsi" w:eastAsia="Helvetica-Oblique" w:hAnsiTheme="minorHAnsi" w:cstheme="minorHAnsi"/>
          <w:b/>
          <w:sz w:val="22"/>
          <w:szCs w:val="22"/>
        </w:rPr>
      </w:pPr>
    </w:p>
    <w:p w14:paraId="10197B66" w14:textId="77777777" w:rsidR="00376230" w:rsidRDefault="00376230" w:rsidP="00376230">
      <w:pPr>
        <w:rPr>
          <w:rFonts w:asciiTheme="minorHAnsi" w:eastAsia="Helvetica-Oblique" w:hAnsiTheme="minorHAnsi" w:cstheme="minorHAnsi"/>
          <w:b/>
          <w:sz w:val="22"/>
          <w:szCs w:val="22"/>
        </w:rPr>
      </w:pPr>
    </w:p>
    <w:p w14:paraId="3C9FAF47" w14:textId="77777777" w:rsidR="00376230" w:rsidRDefault="00376230" w:rsidP="00376230">
      <w:pPr>
        <w:rPr>
          <w:rFonts w:asciiTheme="minorHAnsi" w:eastAsia="Helvetica-Oblique" w:hAnsiTheme="minorHAnsi" w:cstheme="minorHAnsi"/>
          <w:b/>
          <w:sz w:val="22"/>
          <w:szCs w:val="22"/>
        </w:rPr>
      </w:pPr>
    </w:p>
    <w:p w14:paraId="55140B9C" w14:textId="77777777" w:rsidR="00376230" w:rsidRDefault="00376230" w:rsidP="00376230">
      <w:pPr>
        <w:rPr>
          <w:rFonts w:asciiTheme="minorHAnsi" w:eastAsia="Helvetica-Oblique" w:hAnsiTheme="minorHAnsi" w:cstheme="minorHAnsi"/>
          <w:b/>
          <w:sz w:val="22"/>
          <w:szCs w:val="22"/>
        </w:rPr>
      </w:pPr>
    </w:p>
    <w:p w14:paraId="7D0E512F" w14:textId="77777777" w:rsidR="00376230" w:rsidRDefault="00376230" w:rsidP="00376230">
      <w:pPr>
        <w:rPr>
          <w:rFonts w:asciiTheme="minorHAnsi" w:eastAsia="Helvetica-Oblique" w:hAnsiTheme="minorHAnsi" w:cstheme="minorHAnsi"/>
          <w:b/>
          <w:sz w:val="22"/>
          <w:szCs w:val="22"/>
        </w:rPr>
      </w:pPr>
    </w:p>
    <w:p w14:paraId="294D7F65" w14:textId="77777777" w:rsidR="00376230" w:rsidRDefault="00376230" w:rsidP="00376230">
      <w:pPr>
        <w:rPr>
          <w:rFonts w:asciiTheme="minorHAnsi" w:eastAsia="Helvetica-Oblique" w:hAnsiTheme="minorHAnsi" w:cstheme="minorHAnsi"/>
          <w:b/>
          <w:sz w:val="22"/>
          <w:szCs w:val="22"/>
        </w:rPr>
      </w:pPr>
    </w:p>
    <w:p w14:paraId="1D1D2155" w14:textId="77777777" w:rsidR="00376230" w:rsidRDefault="00376230" w:rsidP="00376230">
      <w:pPr>
        <w:rPr>
          <w:rFonts w:asciiTheme="minorHAnsi" w:eastAsia="Helvetica-Oblique" w:hAnsiTheme="minorHAnsi" w:cstheme="minorHAnsi"/>
          <w:b/>
          <w:sz w:val="22"/>
          <w:szCs w:val="22"/>
        </w:rPr>
      </w:pPr>
    </w:p>
    <w:p w14:paraId="019472FA" w14:textId="77777777" w:rsidR="00376230" w:rsidRDefault="00376230" w:rsidP="00376230">
      <w:pPr>
        <w:rPr>
          <w:rFonts w:asciiTheme="minorHAnsi" w:eastAsia="Helvetica-Oblique" w:hAnsiTheme="minorHAnsi" w:cstheme="minorHAnsi"/>
          <w:b/>
          <w:sz w:val="22"/>
          <w:szCs w:val="22"/>
        </w:rPr>
      </w:pPr>
    </w:p>
    <w:p w14:paraId="370BA408" w14:textId="77777777" w:rsidR="00376230" w:rsidRDefault="00376230" w:rsidP="00376230">
      <w:pPr>
        <w:rPr>
          <w:rFonts w:asciiTheme="minorHAnsi" w:eastAsia="Helvetica-Oblique" w:hAnsiTheme="minorHAnsi" w:cstheme="minorHAnsi"/>
          <w:b/>
          <w:sz w:val="22"/>
          <w:szCs w:val="22"/>
        </w:rPr>
      </w:pPr>
    </w:p>
    <w:p w14:paraId="54A09E1F" w14:textId="1F32EC3B" w:rsidR="00376230" w:rsidRDefault="00376230" w:rsidP="00376230">
      <w:pPr>
        <w:rPr>
          <w:rFonts w:asciiTheme="minorHAnsi" w:eastAsia="Helvetica-Oblique" w:hAnsiTheme="minorHAnsi" w:cstheme="minorHAnsi"/>
          <w:b/>
          <w:sz w:val="22"/>
          <w:szCs w:val="22"/>
        </w:rPr>
      </w:pPr>
    </w:p>
    <w:p w14:paraId="7F9D5451" w14:textId="396E3F91" w:rsidR="000C607B" w:rsidRDefault="000C607B" w:rsidP="00376230">
      <w:pPr>
        <w:rPr>
          <w:rFonts w:asciiTheme="minorHAnsi" w:eastAsia="Helvetica-Oblique" w:hAnsiTheme="minorHAnsi" w:cstheme="minorHAnsi"/>
          <w:b/>
          <w:sz w:val="22"/>
          <w:szCs w:val="22"/>
        </w:rPr>
      </w:pPr>
    </w:p>
    <w:p w14:paraId="558960BC" w14:textId="67718779" w:rsidR="000C607B" w:rsidRDefault="000C607B" w:rsidP="00376230">
      <w:pPr>
        <w:rPr>
          <w:rFonts w:asciiTheme="minorHAnsi" w:eastAsia="Helvetica-Oblique" w:hAnsiTheme="minorHAnsi" w:cstheme="minorHAnsi"/>
          <w:b/>
          <w:sz w:val="22"/>
          <w:szCs w:val="22"/>
        </w:rPr>
      </w:pPr>
    </w:p>
    <w:p w14:paraId="096729DE" w14:textId="77777777" w:rsidR="00170716" w:rsidRDefault="00170716" w:rsidP="00376230">
      <w:pPr>
        <w:rPr>
          <w:rFonts w:asciiTheme="minorHAnsi" w:eastAsia="Helvetica-Oblique" w:hAnsiTheme="minorHAnsi" w:cstheme="minorHAnsi"/>
          <w:b/>
          <w:sz w:val="22"/>
          <w:szCs w:val="22"/>
        </w:rPr>
      </w:pPr>
    </w:p>
    <w:p w14:paraId="7E25A7FB" w14:textId="02848F60" w:rsidR="000C607B" w:rsidRDefault="000C607B" w:rsidP="00376230">
      <w:pPr>
        <w:rPr>
          <w:rFonts w:asciiTheme="minorHAnsi" w:eastAsia="Helvetica-Oblique" w:hAnsiTheme="minorHAnsi" w:cstheme="minorHAnsi"/>
          <w:b/>
          <w:sz w:val="22"/>
          <w:szCs w:val="22"/>
        </w:rPr>
      </w:pPr>
    </w:p>
    <w:p w14:paraId="327D0130" w14:textId="18AE540B" w:rsidR="000C607B" w:rsidRDefault="000C607B" w:rsidP="00376230">
      <w:pPr>
        <w:rPr>
          <w:rFonts w:asciiTheme="minorHAnsi" w:eastAsia="Helvetica-Oblique" w:hAnsiTheme="minorHAnsi" w:cstheme="minorHAnsi"/>
          <w:b/>
          <w:sz w:val="22"/>
          <w:szCs w:val="22"/>
        </w:rPr>
      </w:pPr>
    </w:p>
    <w:p w14:paraId="72DAF3F3" w14:textId="77777777" w:rsidR="000C607B" w:rsidRDefault="000C607B" w:rsidP="00376230">
      <w:pPr>
        <w:rPr>
          <w:rFonts w:asciiTheme="minorHAnsi" w:eastAsia="Helvetica-Oblique" w:hAnsiTheme="minorHAnsi" w:cstheme="minorHAnsi"/>
          <w:b/>
          <w:sz w:val="22"/>
          <w:szCs w:val="22"/>
        </w:rPr>
      </w:pPr>
    </w:p>
    <w:p w14:paraId="30DF010D" w14:textId="4D81AD14" w:rsidR="00376230" w:rsidRPr="00834744" w:rsidRDefault="00E03AE0" w:rsidP="00376230">
      <w:pPr>
        <w:rPr>
          <w:rFonts w:ascii="Calibri" w:eastAsia="Times New Roman" w:hAnsi="Calibri" w:cs="Calibri"/>
          <w:b/>
          <w:bCs/>
          <w:iCs/>
          <w:sz w:val="22"/>
          <w:szCs w:val="22"/>
        </w:rPr>
      </w:pPr>
      <w:r>
        <w:rPr>
          <w:rFonts w:asciiTheme="minorHAnsi" w:hAnsiTheme="minorHAnsi" w:cstheme="minorHAnsi"/>
          <w:b/>
          <w:bCs/>
          <w:iCs/>
          <w:sz w:val="22"/>
          <w:szCs w:val="22"/>
        </w:rPr>
        <w:t xml:space="preserve">Sprawa nr: </w:t>
      </w:r>
      <w:r w:rsidR="00376230" w:rsidRPr="00834744">
        <w:rPr>
          <w:rFonts w:ascii="Calibri" w:eastAsia="Times New Roman" w:hAnsi="Calibri" w:cs="Calibri"/>
          <w:b/>
          <w:bCs/>
          <w:iCs/>
          <w:sz w:val="22"/>
          <w:szCs w:val="22"/>
        </w:rPr>
        <w:t>ZP/</w:t>
      </w:r>
      <w:r w:rsidR="00497B64">
        <w:rPr>
          <w:rFonts w:ascii="Calibri" w:eastAsia="Times New Roman" w:hAnsi="Calibri" w:cs="Calibri"/>
          <w:b/>
          <w:bCs/>
          <w:iCs/>
          <w:sz w:val="22"/>
          <w:szCs w:val="22"/>
        </w:rPr>
        <w:t>39</w:t>
      </w:r>
      <w:r w:rsidR="00376230" w:rsidRPr="00834744">
        <w:rPr>
          <w:rFonts w:ascii="Calibri" w:eastAsia="Times New Roman" w:hAnsi="Calibri" w:cs="Calibri"/>
          <w:b/>
          <w:bCs/>
          <w:iCs/>
          <w:sz w:val="22"/>
          <w:szCs w:val="22"/>
        </w:rPr>
        <w:t>/202</w:t>
      </w:r>
      <w:r w:rsidR="00376230">
        <w:rPr>
          <w:rFonts w:ascii="Calibri" w:eastAsia="Times New Roman" w:hAnsi="Calibri" w:cs="Calibri"/>
          <w:b/>
          <w:bCs/>
          <w:iCs/>
          <w:sz w:val="22"/>
          <w:szCs w:val="22"/>
        </w:rPr>
        <w:t>5</w:t>
      </w:r>
    </w:p>
    <w:p w14:paraId="763817E0" w14:textId="1B376242" w:rsidR="00376230" w:rsidRPr="00834744" w:rsidRDefault="0027688A" w:rsidP="00376230">
      <w:pPr>
        <w:jc w:val="right"/>
        <w:rPr>
          <w:rFonts w:ascii="Calibri" w:eastAsia="Times New Roman" w:hAnsi="Calibri" w:cs="Calibri"/>
          <w:b/>
          <w:bCs/>
          <w:iCs/>
          <w:sz w:val="22"/>
          <w:szCs w:val="22"/>
        </w:rPr>
      </w:pPr>
      <w:r>
        <w:rPr>
          <w:rFonts w:ascii="Calibri" w:eastAsia="Times New Roman" w:hAnsi="Calibri" w:cs="Calibri"/>
          <w:b/>
          <w:bCs/>
          <w:iCs/>
          <w:sz w:val="22"/>
          <w:szCs w:val="22"/>
        </w:rPr>
        <w:t>Załącznik nr 7</w:t>
      </w:r>
      <w:r w:rsidR="00376230" w:rsidRPr="00834744">
        <w:rPr>
          <w:rFonts w:ascii="Calibri" w:eastAsia="Times New Roman" w:hAnsi="Calibri" w:cs="Calibri"/>
          <w:b/>
          <w:bCs/>
          <w:iCs/>
          <w:sz w:val="22"/>
          <w:szCs w:val="22"/>
        </w:rPr>
        <w:t xml:space="preserve"> do SWZ</w:t>
      </w:r>
    </w:p>
    <w:p w14:paraId="60F8E981" w14:textId="77777777" w:rsidR="00376230" w:rsidRPr="00834744" w:rsidRDefault="00376230" w:rsidP="00376230">
      <w:pPr>
        <w:rPr>
          <w:rFonts w:ascii="Calibri" w:eastAsia="Times New Roman" w:hAnsi="Calibri" w:cs="Calibri"/>
          <w:b/>
          <w:bCs/>
          <w:iCs/>
          <w:sz w:val="22"/>
          <w:szCs w:val="22"/>
        </w:rPr>
      </w:pPr>
    </w:p>
    <w:p w14:paraId="4822E0E4" w14:textId="77777777" w:rsidR="00376230" w:rsidRPr="00834744" w:rsidRDefault="00376230" w:rsidP="00376230">
      <w:pPr>
        <w:tabs>
          <w:tab w:val="left" w:pos="9000"/>
        </w:tabs>
        <w:spacing w:line="276" w:lineRule="auto"/>
        <w:ind w:left="718" w:hanging="718"/>
        <w:rPr>
          <w:rFonts w:ascii="Calibri" w:eastAsia="Times New Roman" w:hAnsi="Calibri" w:cs="Calibri"/>
          <w:b/>
          <w:sz w:val="22"/>
        </w:rPr>
      </w:pPr>
    </w:p>
    <w:p w14:paraId="7D1A5B4C" w14:textId="77777777" w:rsidR="00376230" w:rsidRPr="00834744" w:rsidRDefault="00376230" w:rsidP="00376230">
      <w:pPr>
        <w:spacing w:line="276" w:lineRule="auto"/>
        <w:ind w:left="718" w:hanging="718"/>
        <w:jc w:val="right"/>
        <w:rPr>
          <w:rFonts w:ascii="Calibri" w:eastAsia="Times New Roman" w:hAnsi="Calibri" w:cs="Calibri"/>
          <w:sz w:val="22"/>
        </w:rPr>
      </w:pPr>
    </w:p>
    <w:p w14:paraId="772D75F5" w14:textId="77777777" w:rsidR="00376230" w:rsidRPr="00834744" w:rsidRDefault="00376230" w:rsidP="00376230">
      <w:pPr>
        <w:spacing w:line="276" w:lineRule="auto"/>
        <w:ind w:left="718" w:hanging="718"/>
        <w:rPr>
          <w:rFonts w:ascii="Calibri" w:eastAsia="Times New Roman" w:hAnsi="Calibri" w:cs="Calibri"/>
          <w:b/>
          <w:sz w:val="22"/>
        </w:rPr>
      </w:pPr>
      <w:r w:rsidRPr="00834744">
        <w:rPr>
          <w:rFonts w:ascii="Calibri" w:eastAsia="Times New Roman" w:hAnsi="Calibri" w:cs="Calibri"/>
          <w:b/>
          <w:sz w:val="22"/>
        </w:rPr>
        <w:t>Wykonawca:</w:t>
      </w:r>
    </w:p>
    <w:p w14:paraId="261321E1" w14:textId="3DEC0BAE" w:rsidR="00376230" w:rsidRPr="00834744" w:rsidRDefault="00376230" w:rsidP="00376230">
      <w:pPr>
        <w:spacing w:line="276" w:lineRule="auto"/>
        <w:ind w:left="718" w:right="5954" w:hanging="718"/>
        <w:rPr>
          <w:rFonts w:ascii="Calibri" w:eastAsia="Times New Roman" w:hAnsi="Calibri" w:cs="Calibri"/>
          <w:sz w:val="22"/>
        </w:rPr>
      </w:pPr>
      <w:r w:rsidRPr="00834744">
        <w:rPr>
          <w:rFonts w:ascii="Calibri" w:eastAsia="Times New Roman" w:hAnsi="Calibri" w:cs="Calibri"/>
          <w:sz w:val="22"/>
        </w:rPr>
        <w:t>…………………………………………….…</w:t>
      </w:r>
      <w:r w:rsidR="000C607B">
        <w:rPr>
          <w:rFonts w:ascii="Calibri" w:eastAsia="Times New Roman" w:hAnsi="Calibri" w:cs="Calibri"/>
          <w:sz w:val="22"/>
        </w:rPr>
        <w:t>………………….</w:t>
      </w:r>
    </w:p>
    <w:p w14:paraId="4707818A" w14:textId="72DBF084" w:rsidR="00376230" w:rsidRPr="00834744" w:rsidRDefault="00376230" w:rsidP="00376230">
      <w:pPr>
        <w:spacing w:line="276" w:lineRule="auto"/>
        <w:ind w:right="5954"/>
        <w:rPr>
          <w:rFonts w:ascii="Calibri" w:eastAsia="Times New Roman" w:hAnsi="Calibri" w:cs="Calibri"/>
          <w:sz w:val="22"/>
        </w:rPr>
      </w:pPr>
      <w:r w:rsidRPr="00834744">
        <w:rPr>
          <w:rFonts w:ascii="Calibri" w:eastAsia="Times New Roman" w:hAnsi="Calibri" w:cs="Calibri"/>
          <w:sz w:val="22"/>
        </w:rPr>
        <w:t>…………………………………………………………</w:t>
      </w:r>
      <w:r w:rsidR="000C607B">
        <w:rPr>
          <w:rFonts w:ascii="Calibri" w:eastAsia="Times New Roman" w:hAnsi="Calibri" w:cs="Calibri"/>
          <w:sz w:val="22"/>
        </w:rPr>
        <w:t>………………………………………………………………………………</w:t>
      </w:r>
    </w:p>
    <w:p w14:paraId="06016BF2" w14:textId="77777777" w:rsidR="00376230" w:rsidRPr="00834744" w:rsidRDefault="00376230" w:rsidP="00376230">
      <w:pPr>
        <w:spacing w:line="276" w:lineRule="auto"/>
        <w:ind w:right="5953"/>
        <w:rPr>
          <w:rFonts w:ascii="Calibri" w:eastAsia="Times New Roman" w:hAnsi="Calibri" w:cs="Calibri"/>
          <w:i/>
          <w:sz w:val="22"/>
        </w:rPr>
      </w:pPr>
      <w:r w:rsidRPr="00834744">
        <w:rPr>
          <w:rFonts w:ascii="Calibri" w:eastAsia="Times New Roman" w:hAnsi="Calibri" w:cs="Calibri"/>
          <w:i/>
          <w:sz w:val="22"/>
        </w:rPr>
        <w:t>(pełna nazwa/firma, adres, w zależności od podmiotu: NIP/PESEL, KRS/</w:t>
      </w:r>
      <w:proofErr w:type="spellStart"/>
      <w:r w:rsidRPr="00834744">
        <w:rPr>
          <w:rFonts w:ascii="Calibri" w:eastAsia="Times New Roman" w:hAnsi="Calibri" w:cs="Calibri"/>
          <w:i/>
          <w:sz w:val="22"/>
        </w:rPr>
        <w:t>CEiDG</w:t>
      </w:r>
      <w:proofErr w:type="spellEnd"/>
      <w:r w:rsidRPr="00834744">
        <w:rPr>
          <w:rFonts w:ascii="Calibri" w:eastAsia="Times New Roman" w:hAnsi="Calibri" w:cs="Calibri"/>
          <w:i/>
          <w:sz w:val="22"/>
        </w:rPr>
        <w:t>)</w:t>
      </w:r>
    </w:p>
    <w:p w14:paraId="7F96CA19" w14:textId="77777777" w:rsidR="00376230" w:rsidRPr="00834744" w:rsidRDefault="00376230" w:rsidP="00376230">
      <w:pPr>
        <w:spacing w:line="276" w:lineRule="auto"/>
        <w:ind w:firstLine="426"/>
        <w:rPr>
          <w:rFonts w:ascii="Calibri" w:eastAsia="Times New Roman" w:hAnsi="Calibri" w:cs="Calibri"/>
          <w:sz w:val="22"/>
        </w:rPr>
      </w:pPr>
    </w:p>
    <w:p w14:paraId="56D42135" w14:textId="77777777" w:rsidR="00376230" w:rsidRPr="00834744" w:rsidRDefault="00376230" w:rsidP="00376230">
      <w:pPr>
        <w:spacing w:line="276" w:lineRule="auto"/>
        <w:ind w:firstLine="426"/>
        <w:rPr>
          <w:rFonts w:ascii="Calibri" w:eastAsia="Times New Roman" w:hAnsi="Calibri" w:cs="Calibri"/>
          <w:sz w:val="22"/>
        </w:rPr>
      </w:pPr>
    </w:p>
    <w:p w14:paraId="230ADF79" w14:textId="77777777" w:rsidR="00376230" w:rsidRPr="00834744" w:rsidRDefault="00376230" w:rsidP="00376230">
      <w:pPr>
        <w:spacing w:line="276" w:lineRule="auto"/>
        <w:jc w:val="center"/>
        <w:rPr>
          <w:rFonts w:ascii="Calibri" w:eastAsia="Times New Roman" w:hAnsi="Calibri" w:cs="Calibri"/>
          <w:b/>
          <w:sz w:val="22"/>
          <w:u w:val="single"/>
        </w:rPr>
      </w:pPr>
      <w:r w:rsidRPr="00834744">
        <w:rPr>
          <w:rFonts w:ascii="Calibri" w:eastAsia="Times New Roman" w:hAnsi="Calibri" w:cs="Calibri"/>
          <w:b/>
          <w:sz w:val="22"/>
          <w:u w:val="single"/>
        </w:rPr>
        <w:t>Oświadczenie Wykonawcy o aktualności</w:t>
      </w:r>
    </w:p>
    <w:p w14:paraId="732BEA0A" w14:textId="77777777" w:rsidR="00376230" w:rsidRPr="00834744" w:rsidRDefault="00376230" w:rsidP="00376230">
      <w:pPr>
        <w:spacing w:line="276" w:lineRule="auto"/>
        <w:jc w:val="center"/>
        <w:rPr>
          <w:rFonts w:ascii="Calibri" w:eastAsia="Times New Roman" w:hAnsi="Calibri" w:cs="Calibri"/>
          <w:sz w:val="22"/>
        </w:rPr>
      </w:pPr>
      <w:r w:rsidRPr="00834744">
        <w:rPr>
          <w:rFonts w:ascii="Calibri" w:eastAsia="Times New Roman" w:hAnsi="Calibri" w:cs="Calibri"/>
          <w:sz w:val="22"/>
        </w:rPr>
        <w:t xml:space="preserve">potwierdzające aktualność informacji zawartych w oświadczeniu wstępnym, o którym mowa w art. 125 ust. 1 ustawy z dnia 11 września 2019 r. Prawo zamówień publicznych (dalej jako ustawa </w:t>
      </w:r>
      <w:proofErr w:type="spellStart"/>
      <w:r w:rsidRPr="00834744">
        <w:rPr>
          <w:rFonts w:ascii="Calibri" w:eastAsia="Times New Roman" w:hAnsi="Calibri" w:cs="Calibri"/>
          <w:sz w:val="22"/>
        </w:rPr>
        <w:t>Pzp</w:t>
      </w:r>
      <w:proofErr w:type="spellEnd"/>
      <w:r w:rsidRPr="00834744">
        <w:rPr>
          <w:rFonts w:ascii="Calibri" w:eastAsia="Times New Roman" w:hAnsi="Calibri" w:cs="Calibri"/>
          <w:sz w:val="22"/>
        </w:rPr>
        <w:t>)</w:t>
      </w:r>
    </w:p>
    <w:p w14:paraId="76BE6D9A" w14:textId="77777777" w:rsidR="00376230" w:rsidRPr="00834744" w:rsidRDefault="00376230" w:rsidP="00376230">
      <w:pPr>
        <w:spacing w:line="276" w:lineRule="auto"/>
        <w:rPr>
          <w:rFonts w:ascii="Calibri" w:eastAsia="Times New Roman" w:hAnsi="Calibri" w:cs="Calibri"/>
          <w:sz w:val="22"/>
        </w:rPr>
      </w:pPr>
    </w:p>
    <w:p w14:paraId="027FA369" w14:textId="3AB0190E" w:rsidR="00376230" w:rsidRPr="00834744" w:rsidRDefault="00376230" w:rsidP="00376230">
      <w:pPr>
        <w:spacing w:line="276" w:lineRule="auto"/>
        <w:jc w:val="both"/>
        <w:rPr>
          <w:rFonts w:ascii="Calibri" w:eastAsia="Times New Roman" w:hAnsi="Calibri" w:cs="Calibri"/>
          <w:b/>
          <w:sz w:val="22"/>
        </w:rPr>
      </w:pPr>
      <w:r w:rsidRPr="00834744">
        <w:rPr>
          <w:rFonts w:ascii="Calibri" w:eastAsia="Times New Roman" w:hAnsi="Calibri" w:cs="Calibri"/>
          <w:sz w:val="22"/>
        </w:rPr>
        <w:t xml:space="preserve">Niniejszym potwierdzam aktualność informacji zawartych w oświadczeniu wstępnym złożonym w postępowaniu o udzielenie zamówienia publicznego na zadanie pn.: </w:t>
      </w:r>
      <w:r w:rsidR="000C607B">
        <w:rPr>
          <w:rFonts w:ascii="Calibri" w:eastAsia="Times New Roman" w:hAnsi="Calibri" w:cs="Calibri"/>
          <w:b/>
          <w:sz w:val="22"/>
        </w:rPr>
        <w:t>„</w:t>
      </w:r>
      <w:r w:rsidR="00497B64" w:rsidRPr="00497B64">
        <w:rPr>
          <w:rFonts w:ascii="Calibri" w:hAnsi="Calibri" w:cs="Calibri"/>
          <w:b/>
          <w:sz w:val="22"/>
        </w:rPr>
        <w:t>Dostawa produktów do hemodializ na potrzeby Klinik/Oddziałów Centralnego Szpitala Klinicznego Uniwersytetu Medycznego w Łodzi</w:t>
      </w:r>
      <w:r>
        <w:rPr>
          <w:rFonts w:ascii="Calibri" w:eastAsia="Times New Roman" w:hAnsi="Calibri" w:cs="Calibri"/>
          <w:b/>
          <w:sz w:val="22"/>
        </w:rPr>
        <w:t>”</w:t>
      </w:r>
      <w:r w:rsidRPr="00834744">
        <w:rPr>
          <w:rFonts w:ascii="Calibri" w:eastAsia="Times New Roman" w:hAnsi="Calibri" w:cs="Calibri"/>
          <w:b/>
          <w:sz w:val="22"/>
        </w:rPr>
        <w:t xml:space="preserve"> </w:t>
      </w:r>
      <w:r w:rsidRPr="00834744">
        <w:rPr>
          <w:rFonts w:ascii="Calibri" w:eastAsia="Times New Roman" w:hAnsi="Calibri" w:cs="Calibri"/>
          <w:bCs/>
          <w:sz w:val="22"/>
        </w:rPr>
        <w:t>, na podstawie</w:t>
      </w:r>
      <w:r w:rsidRPr="00834744">
        <w:rPr>
          <w:rFonts w:ascii="Calibri" w:eastAsia="Times New Roman" w:hAnsi="Calibri" w:cs="Calibri"/>
          <w:sz w:val="22"/>
        </w:rPr>
        <w:t xml:space="preserve"> art. 125 ust. 1 ustawy </w:t>
      </w:r>
      <w:proofErr w:type="spellStart"/>
      <w:r w:rsidRPr="00834744">
        <w:rPr>
          <w:rFonts w:ascii="Calibri" w:eastAsia="Times New Roman" w:hAnsi="Calibri" w:cs="Calibri"/>
          <w:sz w:val="22"/>
        </w:rPr>
        <w:t>Pzp</w:t>
      </w:r>
      <w:proofErr w:type="spellEnd"/>
      <w:r w:rsidRPr="00834744">
        <w:rPr>
          <w:rFonts w:ascii="Calibri" w:eastAsia="Times New Roman" w:hAnsi="Calibri" w:cs="Calibri"/>
          <w:sz w:val="22"/>
        </w:rPr>
        <w:t>, w zakresie braku podstaw wykluczenia wskazanych w SWZ.</w:t>
      </w:r>
    </w:p>
    <w:p w14:paraId="75ACAD5C" w14:textId="77777777" w:rsidR="00376230" w:rsidRPr="00834744" w:rsidRDefault="00376230" w:rsidP="00376230">
      <w:pPr>
        <w:spacing w:line="276" w:lineRule="auto"/>
        <w:ind w:left="3538" w:firstLine="709"/>
        <w:rPr>
          <w:rFonts w:ascii="Calibri" w:eastAsia="Times New Roman" w:hAnsi="Calibri" w:cs="Calibri"/>
          <w:sz w:val="22"/>
        </w:rPr>
      </w:pPr>
      <w:r w:rsidRPr="00834744">
        <w:rPr>
          <w:rFonts w:ascii="Calibri" w:eastAsia="Times New Roman" w:hAnsi="Calibri" w:cs="Calibri"/>
          <w:sz w:val="22"/>
        </w:rPr>
        <w:t xml:space="preserve">          </w:t>
      </w:r>
    </w:p>
    <w:p w14:paraId="7C83A7CB" w14:textId="5DE0BFE2" w:rsidR="00376230" w:rsidRDefault="00376230" w:rsidP="00376230">
      <w:pPr>
        <w:spacing w:line="276" w:lineRule="auto"/>
        <w:ind w:left="3538" w:firstLine="709"/>
        <w:rPr>
          <w:rFonts w:ascii="Calibri" w:eastAsia="Times New Roman" w:hAnsi="Calibri" w:cs="Calibri"/>
          <w:sz w:val="22"/>
        </w:rPr>
      </w:pPr>
      <w:r w:rsidRPr="00834744">
        <w:rPr>
          <w:rFonts w:ascii="Calibri" w:eastAsia="Times New Roman" w:hAnsi="Calibri" w:cs="Calibri"/>
          <w:sz w:val="22"/>
        </w:rPr>
        <w:t xml:space="preserve">            </w:t>
      </w:r>
    </w:p>
    <w:p w14:paraId="122E364B" w14:textId="77777777" w:rsidR="000C607B" w:rsidRPr="00834744" w:rsidRDefault="000C607B" w:rsidP="00376230">
      <w:pPr>
        <w:spacing w:line="276" w:lineRule="auto"/>
        <w:ind w:left="3538" w:firstLine="709"/>
        <w:rPr>
          <w:rFonts w:ascii="Calibri" w:eastAsia="Times New Roman" w:hAnsi="Calibri" w:cs="Calibri"/>
          <w:sz w:val="22"/>
        </w:rPr>
      </w:pPr>
    </w:p>
    <w:p w14:paraId="61C913F3" w14:textId="5DB4D49A" w:rsidR="00376230" w:rsidRPr="000C607B" w:rsidRDefault="00376230" w:rsidP="000C607B">
      <w:pPr>
        <w:spacing w:line="276" w:lineRule="auto"/>
        <w:ind w:left="3969" w:firstLine="709"/>
        <w:jc w:val="right"/>
        <w:rPr>
          <w:rFonts w:ascii="Calibri" w:eastAsia="Times New Roman" w:hAnsi="Calibri" w:cs="Calibri"/>
          <w:b/>
          <w:sz w:val="22"/>
        </w:rPr>
      </w:pPr>
      <w:r w:rsidRPr="00834744">
        <w:rPr>
          <w:rFonts w:ascii="Calibri" w:eastAsia="Times New Roman" w:hAnsi="Calibri" w:cs="Calibri"/>
          <w:sz w:val="22"/>
        </w:rPr>
        <w:t xml:space="preserve"> </w:t>
      </w:r>
      <w:r w:rsidR="000C607B" w:rsidRPr="000C607B">
        <w:rPr>
          <w:rFonts w:ascii="Calibri" w:eastAsia="Times New Roman" w:hAnsi="Calibri" w:cs="Calibri"/>
          <w:b/>
          <w:sz w:val="22"/>
        </w:rPr>
        <w:t>…………………………………………………….</w:t>
      </w:r>
    </w:p>
    <w:p w14:paraId="7A0F3F32" w14:textId="77777777" w:rsidR="00376230" w:rsidRPr="000C607B" w:rsidRDefault="00376230" w:rsidP="000C607B">
      <w:pPr>
        <w:spacing w:line="276" w:lineRule="auto"/>
        <w:ind w:left="4247" w:firstLine="709"/>
        <w:jc w:val="right"/>
        <w:rPr>
          <w:rFonts w:ascii="Calibri" w:eastAsia="Times New Roman" w:hAnsi="Calibri" w:cs="Calibri"/>
          <w:b/>
          <w:sz w:val="22"/>
        </w:rPr>
      </w:pPr>
      <w:r w:rsidRPr="000C607B">
        <w:rPr>
          <w:rFonts w:ascii="Calibri" w:eastAsia="Times New Roman" w:hAnsi="Calibri" w:cs="Calibri"/>
          <w:b/>
          <w:sz w:val="22"/>
        </w:rPr>
        <w:t xml:space="preserve">   podpis osoby upoważnionej</w:t>
      </w:r>
    </w:p>
    <w:p w14:paraId="35F84CE9" w14:textId="77777777" w:rsidR="00376230" w:rsidRPr="00834744" w:rsidRDefault="00376230" w:rsidP="00376230">
      <w:pPr>
        <w:spacing w:line="276" w:lineRule="auto"/>
        <w:ind w:left="4247" w:firstLine="709"/>
        <w:rPr>
          <w:rFonts w:ascii="Calibri" w:eastAsia="Times New Roman" w:hAnsi="Calibri" w:cs="Calibri"/>
          <w:sz w:val="22"/>
        </w:rPr>
      </w:pPr>
    </w:p>
    <w:p w14:paraId="11AB6847" w14:textId="77777777" w:rsidR="00376230" w:rsidRDefault="00376230" w:rsidP="00376230">
      <w:pPr>
        <w:rPr>
          <w:rFonts w:asciiTheme="minorHAnsi" w:eastAsia="Helvetica-Oblique" w:hAnsiTheme="minorHAnsi" w:cstheme="minorHAnsi"/>
          <w:b/>
          <w:sz w:val="22"/>
          <w:szCs w:val="22"/>
        </w:rPr>
      </w:pPr>
    </w:p>
    <w:p w14:paraId="77CC3944" w14:textId="77777777" w:rsidR="00376230" w:rsidRDefault="00376230" w:rsidP="00376230">
      <w:pPr>
        <w:rPr>
          <w:rFonts w:asciiTheme="minorHAnsi" w:eastAsia="Helvetica-Oblique" w:hAnsiTheme="minorHAnsi" w:cstheme="minorHAnsi"/>
          <w:b/>
          <w:sz w:val="22"/>
          <w:szCs w:val="22"/>
        </w:rPr>
      </w:pPr>
    </w:p>
    <w:p w14:paraId="70BDDEDC" w14:textId="77777777" w:rsidR="00376230" w:rsidRDefault="00376230" w:rsidP="00376230">
      <w:pPr>
        <w:rPr>
          <w:rFonts w:asciiTheme="minorHAnsi" w:eastAsia="Helvetica-Oblique" w:hAnsiTheme="minorHAnsi" w:cstheme="minorHAnsi"/>
          <w:b/>
          <w:sz w:val="22"/>
          <w:szCs w:val="22"/>
        </w:rPr>
      </w:pPr>
    </w:p>
    <w:p w14:paraId="3F1B932F" w14:textId="77777777" w:rsidR="00376230" w:rsidRDefault="00376230" w:rsidP="00376230">
      <w:pPr>
        <w:rPr>
          <w:rFonts w:asciiTheme="minorHAnsi" w:eastAsia="Helvetica-Oblique" w:hAnsiTheme="minorHAnsi" w:cstheme="minorHAnsi"/>
          <w:b/>
          <w:sz w:val="22"/>
          <w:szCs w:val="22"/>
        </w:rPr>
      </w:pPr>
    </w:p>
    <w:p w14:paraId="1FEA5641" w14:textId="77777777" w:rsidR="00376230" w:rsidRDefault="00376230" w:rsidP="00376230">
      <w:pPr>
        <w:rPr>
          <w:rFonts w:asciiTheme="minorHAnsi" w:eastAsia="Helvetica-Oblique" w:hAnsiTheme="minorHAnsi" w:cstheme="minorHAnsi"/>
          <w:b/>
          <w:sz w:val="22"/>
          <w:szCs w:val="22"/>
        </w:rPr>
      </w:pPr>
    </w:p>
    <w:p w14:paraId="7BFBCFD4" w14:textId="77777777" w:rsidR="00376230" w:rsidRDefault="00376230" w:rsidP="00376230">
      <w:pPr>
        <w:rPr>
          <w:rFonts w:asciiTheme="minorHAnsi" w:eastAsia="Helvetica-Oblique" w:hAnsiTheme="minorHAnsi" w:cstheme="minorHAnsi"/>
          <w:b/>
          <w:sz w:val="22"/>
          <w:szCs w:val="22"/>
        </w:rPr>
      </w:pPr>
    </w:p>
    <w:p w14:paraId="0660FE84" w14:textId="77777777" w:rsidR="00376230" w:rsidRDefault="00376230" w:rsidP="00376230">
      <w:pPr>
        <w:rPr>
          <w:rFonts w:asciiTheme="minorHAnsi" w:eastAsia="Helvetica-Oblique" w:hAnsiTheme="minorHAnsi" w:cstheme="minorHAnsi"/>
          <w:b/>
          <w:sz w:val="22"/>
          <w:szCs w:val="22"/>
        </w:rPr>
      </w:pPr>
    </w:p>
    <w:p w14:paraId="5210C33A" w14:textId="77777777" w:rsidR="00376230" w:rsidRDefault="00376230" w:rsidP="00376230">
      <w:pPr>
        <w:rPr>
          <w:rFonts w:asciiTheme="minorHAnsi" w:eastAsia="Helvetica-Oblique" w:hAnsiTheme="minorHAnsi" w:cstheme="minorHAnsi"/>
          <w:b/>
          <w:sz w:val="22"/>
          <w:szCs w:val="22"/>
        </w:rPr>
      </w:pPr>
    </w:p>
    <w:p w14:paraId="681E6787" w14:textId="77777777" w:rsidR="00376230" w:rsidRDefault="00376230" w:rsidP="00376230">
      <w:pPr>
        <w:rPr>
          <w:rFonts w:asciiTheme="minorHAnsi" w:eastAsia="Helvetica-Oblique" w:hAnsiTheme="minorHAnsi" w:cstheme="minorHAnsi"/>
          <w:b/>
          <w:sz w:val="22"/>
          <w:szCs w:val="22"/>
        </w:rPr>
      </w:pPr>
    </w:p>
    <w:p w14:paraId="71768F9D" w14:textId="77777777" w:rsidR="00376230" w:rsidRDefault="00376230" w:rsidP="00376230">
      <w:pPr>
        <w:rPr>
          <w:rFonts w:asciiTheme="minorHAnsi" w:eastAsia="Helvetica-Oblique" w:hAnsiTheme="minorHAnsi" w:cstheme="minorHAnsi"/>
          <w:b/>
          <w:sz w:val="22"/>
          <w:szCs w:val="22"/>
        </w:rPr>
      </w:pPr>
    </w:p>
    <w:p w14:paraId="6C70779D" w14:textId="77777777" w:rsidR="00376230" w:rsidRDefault="00376230" w:rsidP="00376230">
      <w:pPr>
        <w:rPr>
          <w:rFonts w:asciiTheme="minorHAnsi" w:eastAsia="Helvetica-Oblique" w:hAnsiTheme="minorHAnsi" w:cstheme="minorHAnsi"/>
          <w:b/>
          <w:sz w:val="22"/>
          <w:szCs w:val="22"/>
        </w:rPr>
      </w:pPr>
    </w:p>
    <w:p w14:paraId="31A9AC5C" w14:textId="77777777" w:rsidR="00376230" w:rsidRDefault="00376230" w:rsidP="00376230">
      <w:pPr>
        <w:rPr>
          <w:rFonts w:asciiTheme="minorHAnsi" w:eastAsia="Helvetica-Oblique" w:hAnsiTheme="minorHAnsi" w:cstheme="minorHAnsi"/>
          <w:b/>
          <w:sz w:val="22"/>
          <w:szCs w:val="22"/>
        </w:rPr>
      </w:pPr>
    </w:p>
    <w:p w14:paraId="554615AB" w14:textId="77777777" w:rsidR="00376230" w:rsidRDefault="00376230" w:rsidP="00376230">
      <w:pPr>
        <w:rPr>
          <w:rFonts w:asciiTheme="minorHAnsi" w:eastAsia="Helvetica-Oblique" w:hAnsiTheme="minorHAnsi" w:cstheme="minorHAnsi"/>
          <w:b/>
          <w:sz w:val="22"/>
          <w:szCs w:val="22"/>
        </w:rPr>
      </w:pPr>
    </w:p>
    <w:p w14:paraId="7CBA2F90" w14:textId="77777777" w:rsidR="00376230" w:rsidRDefault="00376230" w:rsidP="00376230">
      <w:pPr>
        <w:rPr>
          <w:rFonts w:asciiTheme="minorHAnsi" w:eastAsia="Helvetica-Oblique" w:hAnsiTheme="minorHAnsi" w:cstheme="minorHAnsi"/>
          <w:b/>
          <w:sz w:val="22"/>
          <w:szCs w:val="22"/>
        </w:rPr>
      </w:pPr>
    </w:p>
    <w:p w14:paraId="0DBF9D7A" w14:textId="77777777" w:rsidR="00376230" w:rsidRDefault="00376230" w:rsidP="00376230">
      <w:pPr>
        <w:rPr>
          <w:rFonts w:asciiTheme="minorHAnsi" w:eastAsia="Helvetica-Oblique" w:hAnsiTheme="minorHAnsi" w:cstheme="minorHAnsi"/>
          <w:b/>
          <w:sz w:val="22"/>
          <w:szCs w:val="22"/>
        </w:rPr>
      </w:pPr>
    </w:p>
    <w:p w14:paraId="0B091608" w14:textId="77777777" w:rsidR="00376230" w:rsidRDefault="00376230" w:rsidP="00376230">
      <w:pPr>
        <w:rPr>
          <w:rFonts w:asciiTheme="minorHAnsi" w:eastAsia="Helvetica-Oblique" w:hAnsiTheme="minorHAnsi" w:cstheme="minorHAnsi"/>
          <w:b/>
          <w:sz w:val="22"/>
          <w:szCs w:val="22"/>
        </w:rPr>
      </w:pPr>
    </w:p>
    <w:p w14:paraId="769EFA09" w14:textId="77777777" w:rsidR="00376230" w:rsidRDefault="00376230" w:rsidP="00376230">
      <w:pPr>
        <w:rPr>
          <w:rFonts w:asciiTheme="minorHAnsi" w:eastAsia="Helvetica-Oblique" w:hAnsiTheme="minorHAnsi" w:cstheme="minorHAnsi"/>
          <w:b/>
          <w:sz w:val="22"/>
          <w:szCs w:val="22"/>
        </w:rPr>
      </w:pPr>
    </w:p>
    <w:p w14:paraId="4BEB0FE6" w14:textId="77777777" w:rsidR="00376230" w:rsidRDefault="00376230" w:rsidP="00376230">
      <w:pPr>
        <w:rPr>
          <w:rFonts w:asciiTheme="minorHAnsi" w:eastAsia="Helvetica-Oblique" w:hAnsiTheme="minorHAnsi" w:cstheme="minorHAnsi"/>
          <w:b/>
          <w:sz w:val="22"/>
          <w:szCs w:val="22"/>
        </w:rPr>
      </w:pPr>
    </w:p>
    <w:p w14:paraId="13CDC24C" w14:textId="77777777" w:rsidR="00376230" w:rsidRDefault="00376230" w:rsidP="00376230">
      <w:pPr>
        <w:rPr>
          <w:rFonts w:asciiTheme="minorHAnsi" w:eastAsia="Helvetica-Oblique" w:hAnsiTheme="minorHAnsi" w:cstheme="minorHAnsi"/>
          <w:b/>
          <w:sz w:val="22"/>
          <w:szCs w:val="22"/>
        </w:rPr>
      </w:pPr>
    </w:p>
    <w:p w14:paraId="57A3ABFC" w14:textId="6888180B" w:rsidR="00376230" w:rsidRDefault="00376230" w:rsidP="00376230">
      <w:pPr>
        <w:rPr>
          <w:rFonts w:asciiTheme="minorHAnsi" w:eastAsia="Helvetica-Oblique" w:hAnsiTheme="minorHAnsi" w:cstheme="minorHAnsi"/>
          <w:b/>
          <w:sz w:val="22"/>
          <w:szCs w:val="22"/>
        </w:rPr>
      </w:pPr>
    </w:p>
    <w:p w14:paraId="480F573B" w14:textId="3DB2F816" w:rsidR="000C607B" w:rsidRDefault="000C607B" w:rsidP="00376230">
      <w:pPr>
        <w:rPr>
          <w:rFonts w:asciiTheme="minorHAnsi" w:eastAsia="Helvetica-Oblique" w:hAnsiTheme="minorHAnsi" w:cstheme="minorHAnsi"/>
          <w:b/>
          <w:sz w:val="22"/>
          <w:szCs w:val="22"/>
        </w:rPr>
      </w:pPr>
    </w:p>
    <w:p w14:paraId="3D09BC3D" w14:textId="50867BDF" w:rsidR="00376230" w:rsidRDefault="00376230" w:rsidP="00376230">
      <w:pPr>
        <w:rPr>
          <w:rFonts w:asciiTheme="minorHAnsi" w:eastAsia="Helvetica-Oblique" w:hAnsiTheme="minorHAnsi" w:cstheme="minorHAnsi"/>
          <w:b/>
          <w:sz w:val="22"/>
          <w:szCs w:val="22"/>
        </w:rPr>
      </w:pPr>
    </w:p>
    <w:p w14:paraId="0E4BB435" w14:textId="2F397004" w:rsidR="00DD2C2B" w:rsidRPr="00DD2C2B" w:rsidRDefault="00E03AE0" w:rsidP="00DD2C2B">
      <w:pPr>
        <w:rPr>
          <w:rFonts w:ascii="Calibri" w:hAnsi="Calibri" w:cs="Calibri"/>
          <w:b/>
          <w:bCs/>
          <w:iCs/>
          <w:sz w:val="22"/>
          <w:szCs w:val="22"/>
        </w:rPr>
      </w:pPr>
      <w:r>
        <w:rPr>
          <w:rFonts w:asciiTheme="minorHAnsi" w:hAnsiTheme="minorHAnsi" w:cstheme="minorHAnsi"/>
          <w:b/>
          <w:bCs/>
          <w:iCs/>
          <w:sz w:val="22"/>
          <w:szCs w:val="22"/>
        </w:rPr>
        <w:t xml:space="preserve">Sprawa nr: </w:t>
      </w:r>
      <w:r w:rsidR="00497B64">
        <w:rPr>
          <w:rFonts w:ascii="Calibri" w:hAnsi="Calibri" w:cs="Calibri"/>
          <w:b/>
          <w:bCs/>
          <w:sz w:val="22"/>
          <w:szCs w:val="22"/>
        </w:rPr>
        <w:t>ZP/39</w:t>
      </w:r>
      <w:r w:rsidR="00DD2C2B" w:rsidRPr="00DD2C2B">
        <w:rPr>
          <w:rFonts w:ascii="Calibri" w:hAnsi="Calibri" w:cs="Calibri"/>
          <w:b/>
          <w:bCs/>
          <w:sz w:val="22"/>
          <w:szCs w:val="22"/>
        </w:rPr>
        <w:t>/2025</w:t>
      </w:r>
    </w:p>
    <w:p w14:paraId="5881DD13" w14:textId="77777777" w:rsidR="00DD2C2B" w:rsidRDefault="00DD2C2B" w:rsidP="00376230">
      <w:pPr>
        <w:jc w:val="right"/>
        <w:rPr>
          <w:rFonts w:asciiTheme="minorHAnsi" w:eastAsia="Helvetica-Oblique" w:hAnsiTheme="minorHAnsi" w:cstheme="minorHAnsi"/>
          <w:b/>
          <w:sz w:val="22"/>
          <w:szCs w:val="22"/>
        </w:rPr>
      </w:pPr>
    </w:p>
    <w:p w14:paraId="403D57E4" w14:textId="2675E704" w:rsidR="00DD2C2B" w:rsidRPr="00DD2C2B" w:rsidRDefault="0027688A" w:rsidP="00DD2C2B">
      <w:pPr>
        <w:ind w:left="7080"/>
        <w:rPr>
          <w:rFonts w:ascii="Calibri" w:hAnsi="Calibri" w:cs="Calibri"/>
          <w:b/>
          <w:bCs/>
          <w:sz w:val="22"/>
          <w:szCs w:val="22"/>
        </w:rPr>
      </w:pPr>
      <w:r>
        <w:rPr>
          <w:rFonts w:ascii="Calibri" w:hAnsi="Calibri" w:cs="Calibri"/>
          <w:b/>
          <w:bCs/>
          <w:sz w:val="22"/>
          <w:szCs w:val="22"/>
        </w:rPr>
        <w:t>Załącznik Nr 8</w:t>
      </w:r>
      <w:r w:rsidR="00DD2C2B" w:rsidRPr="00DD2C2B">
        <w:rPr>
          <w:rFonts w:ascii="Calibri" w:hAnsi="Calibri" w:cs="Calibri"/>
          <w:b/>
          <w:bCs/>
          <w:sz w:val="22"/>
          <w:szCs w:val="22"/>
        </w:rPr>
        <w:t xml:space="preserve"> do SWZ</w:t>
      </w:r>
    </w:p>
    <w:p w14:paraId="14F59A4D" w14:textId="77777777" w:rsidR="00DD2C2B" w:rsidRPr="00DD2C2B" w:rsidRDefault="00DD2C2B" w:rsidP="00DD2C2B">
      <w:pPr>
        <w:rPr>
          <w:rFonts w:ascii="Calibri" w:hAnsi="Calibri" w:cs="Calibri"/>
          <w:sz w:val="22"/>
          <w:szCs w:val="22"/>
        </w:rPr>
      </w:pPr>
    </w:p>
    <w:p w14:paraId="2D2D34D8" w14:textId="77777777" w:rsidR="00DD2C2B" w:rsidRPr="00DD2C2B" w:rsidRDefault="00DD2C2B" w:rsidP="00DD2C2B">
      <w:pPr>
        <w:keepNext/>
        <w:spacing w:before="60" w:after="60"/>
        <w:jc w:val="center"/>
        <w:rPr>
          <w:rFonts w:ascii="Calibri" w:hAnsi="Calibri" w:cs="Calibri"/>
          <w:b/>
          <w:sz w:val="22"/>
          <w:szCs w:val="22"/>
        </w:rPr>
      </w:pPr>
      <w:r w:rsidRPr="00DD2C2B">
        <w:rPr>
          <w:rFonts w:ascii="Calibri" w:hAnsi="Calibri" w:cs="Calibri"/>
          <w:b/>
          <w:sz w:val="22"/>
          <w:szCs w:val="22"/>
        </w:rPr>
        <w:t xml:space="preserve">ZOBOWIĄZANIE </w:t>
      </w:r>
    </w:p>
    <w:p w14:paraId="3A511723" w14:textId="77777777" w:rsidR="00DD2C2B" w:rsidRPr="00DD2C2B" w:rsidRDefault="00DD2C2B" w:rsidP="00DD2C2B">
      <w:pPr>
        <w:keepNext/>
        <w:jc w:val="center"/>
        <w:rPr>
          <w:rFonts w:ascii="Calibri" w:hAnsi="Calibri" w:cs="Calibri"/>
          <w:sz w:val="22"/>
          <w:szCs w:val="22"/>
        </w:rPr>
      </w:pPr>
      <w:r w:rsidRPr="00DD2C2B">
        <w:rPr>
          <w:rFonts w:ascii="Calibri" w:hAnsi="Calibri" w:cs="Calibri"/>
          <w:sz w:val="22"/>
          <w:szCs w:val="22"/>
        </w:rPr>
        <w:t>na podstawie art. 118 ustawy z dnia 11 września 2019 r. Prawo zamówień publicznych</w:t>
      </w:r>
    </w:p>
    <w:p w14:paraId="53F17D4B" w14:textId="77777777" w:rsidR="00DD2C2B" w:rsidRPr="00DD2C2B" w:rsidRDefault="00DD2C2B" w:rsidP="00DD2C2B">
      <w:pPr>
        <w:spacing w:before="120"/>
        <w:jc w:val="both"/>
        <w:rPr>
          <w:rFonts w:ascii="Calibri" w:hAnsi="Calibri" w:cs="Calibri"/>
          <w:b/>
          <w:sz w:val="22"/>
          <w:szCs w:val="22"/>
        </w:rPr>
      </w:pPr>
      <w:r w:rsidRPr="00DD2C2B">
        <w:rPr>
          <w:rFonts w:ascii="Calibri" w:hAnsi="Calibri" w:cs="Calibri"/>
          <w:b/>
          <w:sz w:val="22"/>
          <w:szCs w:val="22"/>
        </w:rPr>
        <w:t>DANE DOTYCZĄCE WYKONAWCY:</w:t>
      </w:r>
    </w:p>
    <w:p w14:paraId="7D6BE326" w14:textId="5666EEEA" w:rsidR="00DD2C2B" w:rsidRPr="00E03AE0" w:rsidRDefault="00DD2C2B" w:rsidP="00E03AE0">
      <w:pPr>
        <w:autoSpaceDE w:val="0"/>
        <w:autoSpaceDN w:val="0"/>
        <w:adjustRightInd w:val="0"/>
        <w:jc w:val="both"/>
        <w:rPr>
          <w:rFonts w:ascii="Calibri" w:hAnsi="Calibri" w:cs="Calibri"/>
          <w:i/>
          <w:sz w:val="22"/>
          <w:szCs w:val="22"/>
        </w:rPr>
      </w:pPr>
      <w:r w:rsidRPr="00DD2C2B">
        <w:rPr>
          <w:rFonts w:ascii="Calibri" w:hAnsi="Calibri" w:cs="Calibri"/>
          <w:b/>
          <w:sz w:val="22"/>
          <w:szCs w:val="22"/>
        </w:rPr>
        <w:t xml:space="preserve">Nazwa i adres: Wykonawcy /lub Wykonawców </w:t>
      </w:r>
      <w:r w:rsidRPr="00DD2C2B">
        <w:rPr>
          <w:rFonts w:ascii="Calibri" w:hAnsi="Calibri" w:cs="Calibri"/>
          <w:i/>
          <w:sz w:val="22"/>
          <w:szCs w:val="22"/>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DD2C2B">
        <w:rPr>
          <w:rFonts w:ascii="Calibri" w:hAnsi="Calibri" w:cs="Calibri"/>
          <w:i/>
          <w:sz w:val="22"/>
          <w:szCs w:val="22"/>
        </w:rPr>
        <w:t>kc</w:t>
      </w:r>
      <w:proofErr w:type="spellEnd"/>
      <w:r w:rsidRPr="00DD2C2B">
        <w:rPr>
          <w:rFonts w:ascii="Calibri" w:hAnsi="Calibri" w:cs="Calibri"/>
          <w:i/>
          <w:sz w:val="22"/>
          <w:szCs w:val="22"/>
        </w:rPr>
        <w:t xml:space="preserve"> firmą Wykonawcy będącego osobą fiz</w:t>
      </w:r>
      <w:r w:rsidR="00E03AE0">
        <w:rPr>
          <w:rFonts w:ascii="Calibri" w:hAnsi="Calibri" w:cs="Calibri"/>
          <w:i/>
          <w:sz w:val="22"/>
          <w:szCs w:val="22"/>
        </w:rPr>
        <w:t>yczną jest jej imię i nazwisko)</w:t>
      </w:r>
    </w:p>
    <w:p w14:paraId="2EF627CF" w14:textId="77777777" w:rsidR="00DD2C2B" w:rsidRPr="00DD2C2B" w:rsidRDefault="00DD2C2B" w:rsidP="00DD2C2B">
      <w:pPr>
        <w:autoSpaceDE w:val="0"/>
        <w:autoSpaceDN w:val="0"/>
        <w:adjustRightInd w:val="0"/>
        <w:spacing w:line="360" w:lineRule="auto"/>
        <w:jc w:val="both"/>
        <w:rPr>
          <w:rFonts w:ascii="Calibri" w:hAnsi="Calibri" w:cs="Calibri"/>
          <w:sz w:val="22"/>
          <w:szCs w:val="22"/>
        </w:rPr>
      </w:pPr>
      <w:r w:rsidRPr="00DD2C2B">
        <w:rPr>
          <w:rFonts w:ascii="Calibri" w:hAnsi="Calibri" w:cs="Calibri"/>
          <w:sz w:val="22"/>
          <w:szCs w:val="22"/>
        </w:rPr>
        <w:t>Nazwa Wykonawcy          .............................................................................................................</w:t>
      </w:r>
    </w:p>
    <w:p w14:paraId="3462058B" w14:textId="77777777" w:rsidR="00DD2C2B" w:rsidRPr="00DD2C2B" w:rsidRDefault="00DD2C2B" w:rsidP="00DD2C2B">
      <w:pPr>
        <w:autoSpaceDE w:val="0"/>
        <w:autoSpaceDN w:val="0"/>
        <w:adjustRightInd w:val="0"/>
        <w:spacing w:line="360" w:lineRule="auto"/>
        <w:jc w:val="both"/>
        <w:rPr>
          <w:rFonts w:ascii="Calibri" w:hAnsi="Calibri" w:cs="Calibri"/>
          <w:sz w:val="22"/>
          <w:szCs w:val="22"/>
        </w:rPr>
      </w:pPr>
      <w:r w:rsidRPr="00DD2C2B">
        <w:rPr>
          <w:rFonts w:ascii="Calibri" w:hAnsi="Calibri" w:cs="Calibri"/>
          <w:sz w:val="22"/>
          <w:szCs w:val="22"/>
        </w:rPr>
        <w:t>adres /ulica/Nr/kod pocztowy/: .....................................................................................................</w:t>
      </w:r>
    </w:p>
    <w:p w14:paraId="2F7B7B11" w14:textId="77777777" w:rsidR="00DD2C2B" w:rsidRPr="00DD2C2B" w:rsidRDefault="00DD2C2B" w:rsidP="00DD2C2B">
      <w:pPr>
        <w:autoSpaceDE w:val="0"/>
        <w:autoSpaceDN w:val="0"/>
        <w:adjustRightInd w:val="0"/>
        <w:spacing w:line="360" w:lineRule="auto"/>
        <w:jc w:val="both"/>
        <w:rPr>
          <w:rFonts w:ascii="Calibri" w:hAnsi="Calibri" w:cs="Calibri"/>
          <w:sz w:val="22"/>
          <w:szCs w:val="22"/>
        </w:rPr>
      </w:pPr>
      <w:r w:rsidRPr="00DD2C2B">
        <w:rPr>
          <w:rFonts w:ascii="Calibri" w:hAnsi="Calibri" w:cs="Calibri"/>
          <w:sz w:val="22"/>
          <w:szCs w:val="22"/>
        </w:rPr>
        <w:t>Nr telefonu............................................................................................................................</w:t>
      </w:r>
    </w:p>
    <w:p w14:paraId="2F2CFF49" w14:textId="77777777" w:rsidR="00DD2C2B" w:rsidRPr="00DD2C2B" w:rsidRDefault="00DD2C2B" w:rsidP="00DD2C2B">
      <w:pPr>
        <w:autoSpaceDE w:val="0"/>
        <w:autoSpaceDN w:val="0"/>
        <w:adjustRightInd w:val="0"/>
        <w:spacing w:line="360" w:lineRule="auto"/>
        <w:jc w:val="both"/>
        <w:rPr>
          <w:rFonts w:ascii="Calibri" w:hAnsi="Calibri" w:cs="Calibri"/>
          <w:sz w:val="22"/>
          <w:szCs w:val="22"/>
        </w:rPr>
      </w:pPr>
      <w:r w:rsidRPr="00DD2C2B">
        <w:rPr>
          <w:rFonts w:ascii="Calibri" w:hAnsi="Calibri" w:cs="Calibri"/>
          <w:sz w:val="22"/>
          <w:szCs w:val="22"/>
        </w:rPr>
        <w:t>NIP ..................................................... REGON ...........................................................................</w:t>
      </w:r>
    </w:p>
    <w:p w14:paraId="6C4A71A1" w14:textId="77777777" w:rsidR="00DD2C2B" w:rsidRPr="00DD2C2B" w:rsidRDefault="00DD2C2B" w:rsidP="00DD2C2B">
      <w:pPr>
        <w:autoSpaceDE w:val="0"/>
        <w:autoSpaceDN w:val="0"/>
        <w:adjustRightInd w:val="0"/>
        <w:spacing w:before="120"/>
        <w:jc w:val="both"/>
        <w:rPr>
          <w:rFonts w:ascii="Calibri" w:hAnsi="Calibri" w:cs="Calibri"/>
          <w:b/>
          <w:sz w:val="22"/>
          <w:szCs w:val="22"/>
          <w:u w:val="single"/>
        </w:rPr>
      </w:pPr>
      <w:r w:rsidRPr="00DD2C2B">
        <w:rPr>
          <w:rFonts w:ascii="Calibri" w:hAnsi="Calibri" w:cs="Calibri"/>
          <w:b/>
          <w:sz w:val="22"/>
          <w:szCs w:val="22"/>
          <w:u w:val="single"/>
        </w:rPr>
        <w:t>PODMIOT  UDOSTĘPNIAJĄCY WYKONAWCY ZASOBY w zakresie:</w:t>
      </w:r>
    </w:p>
    <w:p w14:paraId="7EF60CB8" w14:textId="77777777" w:rsidR="00DD2C2B" w:rsidRPr="00DD2C2B" w:rsidRDefault="00DD2C2B" w:rsidP="00DD2C2B">
      <w:pPr>
        <w:autoSpaceDE w:val="0"/>
        <w:autoSpaceDN w:val="0"/>
        <w:adjustRightInd w:val="0"/>
        <w:spacing w:before="120"/>
        <w:jc w:val="both"/>
        <w:rPr>
          <w:rFonts w:ascii="Calibri" w:hAnsi="Calibri" w:cs="Calibri"/>
          <w:sz w:val="22"/>
          <w:szCs w:val="22"/>
        </w:rPr>
      </w:pPr>
      <w:r w:rsidRPr="00DD2C2B">
        <w:rPr>
          <w:rFonts w:ascii="Calibri" w:hAnsi="Calibri" w:cs="Calibri"/>
          <w:sz w:val="22"/>
          <w:szCs w:val="22"/>
        </w:rPr>
        <w:t xml:space="preserve">1. ZDOLNOŚCI TECHNICZNYCH LUB ZAWODOWYCH </w:t>
      </w:r>
    </w:p>
    <w:p w14:paraId="4052E9F4" w14:textId="77777777" w:rsidR="00DD2C2B" w:rsidRPr="00DD2C2B" w:rsidRDefault="00DD2C2B" w:rsidP="00DD2C2B">
      <w:pPr>
        <w:autoSpaceDE w:val="0"/>
        <w:autoSpaceDN w:val="0"/>
        <w:adjustRightInd w:val="0"/>
        <w:spacing w:before="120"/>
        <w:jc w:val="both"/>
        <w:rPr>
          <w:rFonts w:ascii="Calibri" w:hAnsi="Calibri" w:cs="Calibri"/>
          <w:sz w:val="22"/>
          <w:szCs w:val="22"/>
        </w:rPr>
      </w:pPr>
      <w:r w:rsidRPr="00DD2C2B">
        <w:rPr>
          <w:rFonts w:ascii="Calibri" w:hAnsi="Calibri" w:cs="Calibri"/>
          <w:sz w:val="22"/>
          <w:szCs w:val="22"/>
        </w:rPr>
        <w:t>2. SYTUACJI EKONOMICZNEJ LUB FINANSOWEJ *</w:t>
      </w:r>
    </w:p>
    <w:p w14:paraId="47E5F9E6" w14:textId="77777777" w:rsidR="00DD2C2B" w:rsidRPr="00DD2C2B" w:rsidRDefault="00DD2C2B" w:rsidP="00DD2C2B">
      <w:pPr>
        <w:autoSpaceDE w:val="0"/>
        <w:autoSpaceDN w:val="0"/>
        <w:adjustRightInd w:val="0"/>
        <w:spacing w:before="120" w:line="360" w:lineRule="auto"/>
        <w:jc w:val="both"/>
        <w:rPr>
          <w:rFonts w:ascii="Calibri" w:hAnsi="Calibri" w:cs="Calibri"/>
          <w:sz w:val="22"/>
          <w:szCs w:val="22"/>
        </w:rPr>
      </w:pPr>
      <w:r w:rsidRPr="00DD2C2B">
        <w:rPr>
          <w:rFonts w:ascii="Calibri" w:hAnsi="Calibri" w:cs="Calibri"/>
          <w:sz w:val="22"/>
          <w:szCs w:val="22"/>
        </w:rPr>
        <w:t>Nazwa Podmiotu .........................................................................................................................</w:t>
      </w:r>
    </w:p>
    <w:p w14:paraId="5CB0D89A" w14:textId="77777777" w:rsidR="00DD2C2B" w:rsidRPr="00DD2C2B" w:rsidRDefault="00DD2C2B" w:rsidP="00DD2C2B">
      <w:pPr>
        <w:autoSpaceDE w:val="0"/>
        <w:autoSpaceDN w:val="0"/>
        <w:adjustRightInd w:val="0"/>
        <w:spacing w:line="360" w:lineRule="auto"/>
        <w:jc w:val="both"/>
        <w:rPr>
          <w:rFonts w:ascii="Calibri" w:hAnsi="Calibri" w:cs="Calibri"/>
          <w:sz w:val="22"/>
          <w:szCs w:val="22"/>
        </w:rPr>
      </w:pPr>
      <w:r w:rsidRPr="00DD2C2B">
        <w:rPr>
          <w:rFonts w:ascii="Calibri" w:hAnsi="Calibri" w:cs="Calibri"/>
          <w:sz w:val="22"/>
          <w:szCs w:val="22"/>
        </w:rPr>
        <w:t>adres /ulica/Nr/kod pocztowy/: ....................................................................................................</w:t>
      </w:r>
    </w:p>
    <w:p w14:paraId="077262F1" w14:textId="77777777" w:rsidR="00DD2C2B" w:rsidRPr="00DD2C2B" w:rsidRDefault="00DD2C2B" w:rsidP="00DD2C2B">
      <w:pPr>
        <w:autoSpaceDE w:val="0"/>
        <w:autoSpaceDN w:val="0"/>
        <w:adjustRightInd w:val="0"/>
        <w:spacing w:line="360" w:lineRule="auto"/>
        <w:jc w:val="both"/>
        <w:rPr>
          <w:rFonts w:ascii="Calibri" w:hAnsi="Calibri" w:cs="Calibri"/>
          <w:sz w:val="22"/>
          <w:szCs w:val="22"/>
        </w:rPr>
      </w:pPr>
      <w:r w:rsidRPr="00DD2C2B">
        <w:rPr>
          <w:rFonts w:ascii="Calibri" w:hAnsi="Calibri" w:cs="Calibri"/>
          <w:sz w:val="22"/>
          <w:szCs w:val="22"/>
        </w:rPr>
        <w:t>Nr telefonu ...........................................................................................................................</w:t>
      </w:r>
    </w:p>
    <w:p w14:paraId="4A4A669B" w14:textId="77777777" w:rsidR="00DD2C2B" w:rsidRPr="00DD2C2B" w:rsidRDefault="00DD2C2B" w:rsidP="00DD2C2B">
      <w:pPr>
        <w:autoSpaceDE w:val="0"/>
        <w:autoSpaceDN w:val="0"/>
        <w:adjustRightInd w:val="0"/>
        <w:spacing w:after="240" w:line="360" w:lineRule="auto"/>
        <w:jc w:val="both"/>
        <w:rPr>
          <w:rFonts w:ascii="Calibri" w:hAnsi="Calibri" w:cs="Calibri"/>
          <w:sz w:val="22"/>
          <w:szCs w:val="22"/>
        </w:rPr>
      </w:pPr>
      <w:r w:rsidRPr="00DD2C2B">
        <w:rPr>
          <w:rFonts w:ascii="Calibri" w:hAnsi="Calibri" w:cs="Calibri"/>
          <w:sz w:val="22"/>
          <w:szCs w:val="22"/>
        </w:rPr>
        <w:t>NIP ..................................................... REGON ..........................................................................</w:t>
      </w:r>
    </w:p>
    <w:p w14:paraId="234F24D9" w14:textId="77777777" w:rsidR="00DD2C2B" w:rsidRPr="00DD2C2B" w:rsidRDefault="00DD2C2B" w:rsidP="00DD2C2B">
      <w:pPr>
        <w:jc w:val="both"/>
        <w:rPr>
          <w:rFonts w:ascii="Calibri" w:hAnsi="Calibri" w:cs="Calibri"/>
          <w:b/>
          <w:sz w:val="22"/>
          <w:szCs w:val="22"/>
          <w:u w:val="single"/>
        </w:rPr>
      </w:pPr>
      <w:r w:rsidRPr="00DD2C2B">
        <w:rPr>
          <w:rFonts w:ascii="Calibri" w:hAnsi="Calibri" w:cs="Calibri"/>
          <w:b/>
          <w:sz w:val="22"/>
          <w:szCs w:val="22"/>
          <w:u w:val="single"/>
        </w:rPr>
        <w:t>OŚWIADCZAM(Y), ŻE:</w:t>
      </w:r>
    </w:p>
    <w:p w14:paraId="2E4558D2" w14:textId="77777777" w:rsidR="00DD2C2B" w:rsidRPr="00DD2C2B" w:rsidRDefault="00DD2C2B" w:rsidP="00DD2C2B">
      <w:pPr>
        <w:jc w:val="both"/>
        <w:rPr>
          <w:rFonts w:ascii="Calibri" w:hAnsi="Calibri" w:cs="Calibri"/>
          <w:b/>
          <w:sz w:val="22"/>
          <w:szCs w:val="22"/>
          <w:u w:val="single"/>
        </w:rPr>
      </w:pPr>
    </w:p>
    <w:p w14:paraId="356D4EC6" w14:textId="77777777" w:rsidR="00DD2C2B" w:rsidRPr="00DD2C2B" w:rsidRDefault="00DD2C2B" w:rsidP="00DD2C2B">
      <w:pPr>
        <w:jc w:val="both"/>
        <w:rPr>
          <w:rFonts w:ascii="Calibri" w:hAnsi="Calibri" w:cs="Calibri"/>
          <w:sz w:val="22"/>
          <w:szCs w:val="22"/>
        </w:rPr>
      </w:pPr>
      <w:r w:rsidRPr="00DD2C2B">
        <w:rPr>
          <w:rFonts w:ascii="Calibri" w:hAnsi="Calibri" w:cs="Calibri"/>
          <w:sz w:val="22"/>
          <w:szCs w:val="22"/>
        </w:rPr>
        <w:t xml:space="preserve">Zobowiązujemy się do  udostępnienia Wykonawcy niezbędnych zasobów, tj.: </w:t>
      </w:r>
    </w:p>
    <w:p w14:paraId="3D73DDA4" w14:textId="77777777" w:rsidR="00DD2C2B" w:rsidRPr="00DD2C2B" w:rsidRDefault="00DD2C2B" w:rsidP="00DD2C2B">
      <w:pPr>
        <w:jc w:val="both"/>
        <w:rPr>
          <w:rFonts w:ascii="Calibri" w:hAnsi="Calibri" w:cs="Calibri"/>
          <w:iCs/>
          <w:sz w:val="22"/>
          <w:szCs w:val="22"/>
        </w:rPr>
      </w:pPr>
      <w:r w:rsidRPr="00DD2C2B">
        <w:rPr>
          <w:rFonts w:ascii="Calibri" w:hAnsi="Calibri" w:cs="Calibri"/>
          <w:iCs/>
          <w:sz w:val="22"/>
          <w:szCs w:val="22"/>
        </w:rPr>
        <w:t>.................................................................................................................................................... .</w:t>
      </w:r>
    </w:p>
    <w:p w14:paraId="210AC302" w14:textId="77777777" w:rsidR="00DD2C2B" w:rsidRPr="00DD2C2B" w:rsidRDefault="00DD2C2B" w:rsidP="00DD2C2B">
      <w:pPr>
        <w:jc w:val="both"/>
        <w:rPr>
          <w:rFonts w:ascii="Calibri" w:hAnsi="Calibri" w:cs="Calibri"/>
          <w:iCs/>
          <w:sz w:val="22"/>
          <w:szCs w:val="22"/>
        </w:rPr>
      </w:pPr>
      <w:r w:rsidRPr="00DD2C2B">
        <w:rPr>
          <w:rFonts w:ascii="Calibri" w:hAnsi="Calibri" w:cs="Calibri"/>
          <w:iCs/>
          <w:sz w:val="22"/>
          <w:szCs w:val="22"/>
        </w:rPr>
        <w:t>.................................................................................................................................................... .</w:t>
      </w:r>
    </w:p>
    <w:p w14:paraId="34E7E2D1" w14:textId="77777777" w:rsidR="00DD2C2B" w:rsidRPr="00DD2C2B" w:rsidRDefault="00DD2C2B" w:rsidP="00DD2C2B">
      <w:pPr>
        <w:jc w:val="both"/>
        <w:rPr>
          <w:rFonts w:ascii="Calibri" w:hAnsi="Calibri" w:cs="Calibri"/>
          <w:sz w:val="22"/>
          <w:szCs w:val="22"/>
        </w:rPr>
      </w:pPr>
      <w:r w:rsidRPr="00DD2C2B">
        <w:rPr>
          <w:rFonts w:ascii="Calibri" w:hAnsi="Calibri" w:cs="Calibri"/>
          <w:sz w:val="22"/>
          <w:szCs w:val="22"/>
        </w:rPr>
        <w:t xml:space="preserve">Jednocześnie przedstawiam poniższe informacje dotyczące: </w:t>
      </w:r>
    </w:p>
    <w:p w14:paraId="3EF54384" w14:textId="77777777" w:rsidR="00DD2C2B" w:rsidRPr="00DD2C2B" w:rsidRDefault="00DD2C2B" w:rsidP="003961FB">
      <w:pPr>
        <w:numPr>
          <w:ilvl w:val="0"/>
          <w:numId w:val="90"/>
        </w:numPr>
        <w:suppressAutoHyphens/>
        <w:autoSpaceDE w:val="0"/>
        <w:autoSpaceDN w:val="0"/>
        <w:adjustRightInd w:val="0"/>
        <w:jc w:val="both"/>
        <w:rPr>
          <w:rFonts w:ascii="Calibri" w:hAnsi="Calibri" w:cs="Calibri"/>
          <w:sz w:val="22"/>
          <w:szCs w:val="22"/>
        </w:rPr>
      </w:pPr>
      <w:r w:rsidRPr="00DD2C2B">
        <w:rPr>
          <w:rFonts w:ascii="Calibri" w:hAnsi="Calibri" w:cs="Calibri"/>
          <w:sz w:val="22"/>
          <w:szCs w:val="22"/>
        </w:rPr>
        <w:t>zakresu dostępnych Wykonawcy zasobów podmiotu udostępniającego zasoby:</w:t>
      </w:r>
    </w:p>
    <w:p w14:paraId="622C05C1" w14:textId="77777777" w:rsidR="00DD2C2B" w:rsidRPr="00DD2C2B" w:rsidRDefault="00DD2C2B" w:rsidP="00DD2C2B">
      <w:pPr>
        <w:autoSpaceDE w:val="0"/>
        <w:autoSpaceDN w:val="0"/>
        <w:adjustRightInd w:val="0"/>
        <w:jc w:val="both"/>
        <w:rPr>
          <w:rFonts w:ascii="Calibri" w:hAnsi="Calibri" w:cs="Calibri"/>
          <w:iCs/>
          <w:sz w:val="22"/>
          <w:szCs w:val="22"/>
        </w:rPr>
      </w:pPr>
      <w:r w:rsidRPr="00DD2C2B">
        <w:rPr>
          <w:rFonts w:ascii="Calibri" w:hAnsi="Calibri" w:cs="Calibri"/>
          <w:iCs/>
          <w:sz w:val="22"/>
          <w:szCs w:val="22"/>
        </w:rPr>
        <w:t>.......................................................................................................................................................</w:t>
      </w:r>
    </w:p>
    <w:p w14:paraId="4DE59F0B" w14:textId="77777777" w:rsidR="00DD2C2B" w:rsidRPr="00DD2C2B" w:rsidRDefault="00DD2C2B" w:rsidP="00DD2C2B">
      <w:pPr>
        <w:autoSpaceDE w:val="0"/>
        <w:autoSpaceDN w:val="0"/>
        <w:adjustRightInd w:val="0"/>
        <w:jc w:val="both"/>
        <w:rPr>
          <w:rFonts w:ascii="Calibri" w:hAnsi="Calibri" w:cs="Calibri"/>
          <w:iCs/>
          <w:sz w:val="22"/>
          <w:szCs w:val="22"/>
        </w:rPr>
      </w:pPr>
    </w:p>
    <w:p w14:paraId="7D135258" w14:textId="77777777" w:rsidR="00DD2C2B" w:rsidRPr="00DD2C2B" w:rsidRDefault="00DD2C2B" w:rsidP="003961FB">
      <w:pPr>
        <w:numPr>
          <w:ilvl w:val="0"/>
          <w:numId w:val="91"/>
        </w:numPr>
        <w:suppressAutoHyphens/>
        <w:autoSpaceDE w:val="0"/>
        <w:autoSpaceDN w:val="0"/>
        <w:adjustRightInd w:val="0"/>
        <w:jc w:val="both"/>
        <w:rPr>
          <w:rFonts w:ascii="Calibri" w:hAnsi="Calibri" w:cs="Calibri"/>
          <w:sz w:val="22"/>
          <w:szCs w:val="22"/>
        </w:rPr>
      </w:pPr>
      <w:r w:rsidRPr="00DD2C2B">
        <w:rPr>
          <w:rFonts w:ascii="Calibri" w:hAnsi="Calibri" w:cs="Calibri"/>
          <w:sz w:val="22"/>
          <w:szCs w:val="22"/>
        </w:rPr>
        <w:t>sposób i okres udostępnienia Wykonawcy i wykorzystania przez niego zasobów podmiotu udostępniającego te zasoby przy wykonywaniu zamówienia</w:t>
      </w:r>
    </w:p>
    <w:p w14:paraId="694AE2A4" w14:textId="77777777" w:rsidR="00DD2C2B" w:rsidRPr="00DD2C2B" w:rsidRDefault="00DD2C2B" w:rsidP="00DD2C2B">
      <w:pPr>
        <w:autoSpaceDE w:val="0"/>
        <w:autoSpaceDN w:val="0"/>
        <w:adjustRightInd w:val="0"/>
        <w:jc w:val="both"/>
        <w:rPr>
          <w:rFonts w:ascii="Calibri" w:hAnsi="Calibri" w:cs="Calibri"/>
          <w:iCs/>
          <w:sz w:val="22"/>
          <w:szCs w:val="22"/>
        </w:rPr>
      </w:pPr>
      <w:r w:rsidRPr="00DD2C2B">
        <w:rPr>
          <w:rFonts w:ascii="Calibri" w:hAnsi="Calibri" w:cs="Calibri"/>
          <w:iCs/>
          <w:sz w:val="22"/>
          <w:szCs w:val="22"/>
        </w:rPr>
        <w:t>.......................................................................................................................................................</w:t>
      </w:r>
    </w:p>
    <w:p w14:paraId="1CDE73A0" w14:textId="3BB56560" w:rsidR="00DD2C2B" w:rsidRPr="00DD2C2B" w:rsidRDefault="00DD2C2B" w:rsidP="00DD2C2B">
      <w:pPr>
        <w:jc w:val="both"/>
        <w:rPr>
          <w:rFonts w:ascii="Calibri" w:hAnsi="Calibri" w:cs="Calibri"/>
          <w:sz w:val="22"/>
          <w:szCs w:val="22"/>
        </w:rPr>
      </w:pPr>
    </w:p>
    <w:p w14:paraId="1D0688AF" w14:textId="77777777" w:rsidR="00DD2C2B" w:rsidRPr="00DD2C2B" w:rsidRDefault="00DD2C2B" w:rsidP="00DD2C2B">
      <w:pPr>
        <w:tabs>
          <w:tab w:val="left" w:pos="5245"/>
        </w:tabs>
        <w:ind w:right="-86"/>
        <w:jc w:val="both"/>
        <w:rPr>
          <w:rFonts w:ascii="Calibri" w:hAnsi="Calibri" w:cs="Calibri"/>
          <w:i/>
          <w:sz w:val="22"/>
          <w:szCs w:val="22"/>
        </w:rPr>
      </w:pPr>
      <w:r w:rsidRPr="00DD2C2B">
        <w:rPr>
          <w:rFonts w:ascii="Calibri" w:hAnsi="Calibri" w:cs="Calibri"/>
          <w:i/>
          <w:sz w:val="22"/>
          <w:szCs w:val="22"/>
        </w:rPr>
        <w:t xml:space="preserve">Uwaga: </w:t>
      </w:r>
    </w:p>
    <w:p w14:paraId="1EB666F6" w14:textId="77777777" w:rsidR="00DD2C2B" w:rsidRPr="00DD2C2B" w:rsidRDefault="00DD2C2B" w:rsidP="00DD2C2B">
      <w:pPr>
        <w:jc w:val="both"/>
        <w:rPr>
          <w:rFonts w:ascii="Calibri" w:hAnsi="Calibri" w:cs="Calibri"/>
          <w:i/>
          <w:sz w:val="22"/>
          <w:szCs w:val="22"/>
        </w:rPr>
      </w:pPr>
    </w:p>
    <w:p w14:paraId="5698A67C" w14:textId="77777777" w:rsidR="00DD2C2B" w:rsidRPr="00DD2C2B" w:rsidRDefault="00DD2C2B" w:rsidP="00DD2C2B">
      <w:pPr>
        <w:jc w:val="both"/>
        <w:rPr>
          <w:rFonts w:ascii="Calibri" w:hAnsi="Calibri" w:cs="Calibri"/>
          <w:i/>
          <w:sz w:val="22"/>
          <w:szCs w:val="22"/>
        </w:rPr>
      </w:pPr>
      <w:r w:rsidRPr="00DD2C2B">
        <w:rPr>
          <w:rFonts w:ascii="Calibri" w:hAnsi="Calibri" w:cs="Calibri"/>
          <w:i/>
          <w:sz w:val="22"/>
          <w:szCs w:val="22"/>
        </w:rPr>
        <w:t>Wykonawca załącza dokumenty podmiotu zobowiązującego się do oddania do dyspozycji Wykonawcy niezbędnych zasobów zgodnie z wymaganiami Zamawiającego określonymi w SWZ.</w:t>
      </w:r>
    </w:p>
    <w:p w14:paraId="3937C8F3" w14:textId="77777777" w:rsidR="00DD2C2B" w:rsidRPr="00DD2C2B" w:rsidRDefault="00DD2C2B" w:rsidP="00DD2C2B">
      <w:pPr>
        <w:jc w:val="both"/>
        <w:rPr>
          <w:rFonts w:ascii="Calibri" w:hAnsi="Calibri" w:cs="Calibri"/>
          <w:i/>
          <w:sz w:val="22"/>
          <w:szCs w:val="22"/>
        </w:rPr>
      </w:pPr>
      <w:r w:rsidRPr="00DD2C2B">
        <w:rPr>
          <w:rFonts w:ascii="Calibri" w:hAnsi="Calibri" w:cs="Calibri"/>
          <w:i/>
          <w:sz w:val="22"/>
          <w:szCs w:val="22"/>
        </w:rPr>
        <w:t xml:space="preserve">*niepotrzebne skreślić. </w:t>
      </w:r>
    </w:p>
    <w:p w14:paraId="2C24ED51" w14:textId="0FC50325" w:rsidR="00DD2C2B" w:rsidRPr="00DD2C2B" w:rsidRDefault="00DD2C2B" w:rsidP="00DD2C2B">
      <w:pPr>
        <w:spacing w:before="60" w:after="60"/>
        <w:ind w:left="851" w:hanging="295"/>
        <w:jc w:val="right"/>
        <w:rPr>
          <w:rFonts w:ascii="Calibri" w:hAnsi="Calibri" w:cs="Calibri"/>
          <w:sz w:val="22"/>
          <w:szCs w:val="22"/>
        </w:rPr>
      </w:pPr>
      <w:r w:rsidRPr="00DD2C2B">
        <w:rPr>
          <w:rFonts w:ascii="Calibri" w:hAnsi="Calibri" w:cs="Calibri"/>
          <w:sz w:val="22"/>
          <w:szCs w:val="22"/>
        </w:rPr>
        <w:t xml:space="preserve">Miejscowość i data: </w:t>
      </w:r>
      <w:r w:rsidR="00E03AE0">
        <w:rPr>
          <w:rFonts w:ascii="Calibri" w:hAnsi="Calibri" w:cs="Calibri"/>
          <w:sz w:val="22"/>
          <w:szCs w:val="22"/>
        </w:rPr>
        <w:t>…………………………………………………………………….</w:t>
      </w:r>
    </w:p>
    <w:p w14:paraId="1FB10A81" w14:textId="77777777" w:rsidR="00DD2C2B" w:rsidRPr="00DD2C2B" w:rsidRDefault="00DD2C2B" w:rsidP="00DD2C2B">
      <w:pPr>
        <w:autoSpaceDE w:val="0"/>
        <w:jc w:val="both"/>
        <w:rPr>
          <w:rFonts w:ascii="Calibri" w:eastAsia="Times New Roman" w:hAnsi="Calibri" w:cs="Calibri"/>
          <w:b/>
          <w:sz w:val="22"/>
          <w:szCs w:val="22"/>
        </w:rPr>
      </w:pPr>
      <w:r w:rsidRPr="00DD2C2B">
        <w:rPr>
          <w:rFonts w:ascii="Calibri" w:eastAsia="Times New Roman" w:hAnsi="Calibri" w:cs="Calibri"/>
          <w:b/>
          <w:color w:val="000000"/>
          <w:sz w:val="22"/>
          <w:szCs w:val="22"/>
        </w:rPr>
        <w:t xml:space="preserve">Uwaga: Zobowiązanie należy przekazać opatrzone </w:t>
      </w:r>
      <w:r w:rsidRPr="00DD2C2B">
        <w:rPr>
          <w:rFonts w:ascii="Calibri" w:eastAsia="Times New Roman" w:hAnsi="Calibri" w:cs="Calibri"/>
          <w:b/>
          <w:sz w:val="22"/>
          <w:szCs w:val="22"/>
        </w:rPr>
        <w:t>kwalifik</w:t>
      </w:r>
      <w:r w:rsidRPr="00DD2C2B">
        <w:rPr>
          <w:rFonts w:ascii="Calibri" w:hAnsi="Calibri" w:cs="Calibri"/>
          <w:b/>
          <w:sz w:val="22"/>
          <w:szCs w:val="22"/>
        </w:rPr>
        <w:t>owanym podpisem elektronicznym</w:t>
      </w:r>
      <w:r w:rsidRPr="00DD2C2B">
        <w:rPr>
          <w:rFonts w:ascii="Calibri" w:eastAsia="Times New Roman" w:hAnsi="Calibri" w:cs="Calibri"/>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w:t>
      </w:r>
    </w:p>
    <w:p w14:paraId="65ECB4AD" w14:textId="77777777" w:rsidR="00DD2C2B" w:rsidRDefault="00DD2C2B" w:rsidP="00DD2C2B">
      <w:pPr>
        <w:rPr>
          <w:rFonts w:eastAsia="Times New Roman"/>
          <w:b/>
          <w:sz w:val="20"/>
          <w:szCs w:val="20"/>
        </w:rPr>
        <w:sectPr w:rsidR="00DD2C2B">
          <w:pgSz w:w="11906" w:h="16838"/>
          <w:pgMar w:top="765" w:right="794" w:bottom="1191" w:left="1134" w:header="709" w:footer="340" w:gutter="0"/>
          <w:cols w:space="708"/>
        </w:sectPr>
      </w:pPr>
    </w:p>
    <w:p w14:paraId="46D74553" w14:textId="7A6B2E05" w:rsidR="00EC06FF" w:rsidRPr="00E03AE0" w:rsidRDefault="00E03AE0" w:rsidP="00EC06FF">
      <w:pPr>
        <w:spacing w:line="276" w:lineRule="auto"/>
        <w:rPr>
          <w:rFonts w:ascii="Calibri" w:hAnsi="Calibri" w:cs="Calibri"/>
          <w:b/>
          <w:bCs/>
          <w:sz w:val="22"/>
          <w:szCs w:val="22"/>
        </w:rPr>
      </w:pPr>
      <w:r w:rsidRPr="00E03AE0">
        <w:rPr>
          <w:rFonts w:ascii="Calibri" w:hAnsi="Calibri" w:cs="Calibri"/>
          <w:b/>
          <w:bCs/>
          <w:iCs/>
          <w:sz w:val="22"/>
          <w:szCs w:val="22"/>
        </w:rPr>
        <w:t xml:space="preserve">Sprawa nr: </w:t>
      </w:r>
      <w:r w:rsidR="00497B64">
        <w:rPr>
          <w:rFonts w:ascii="Calibri" w:hAnsi="Calibri" w:cs="Calibri"/>
          <w:b/>
          <w:bCs/>
          <w:iCs/>
          <w:sz w:val="22"/>
          <w:szCs w:val="22"/>
        </w:rPr>
        <w:t>ZP/39</w:t>
      </w:r>
      <w:r w:rsidR="00EC06FF" w:rsidRPr="00E03AE0">
        <w:rPr>
          <w:rFonts w:ascii="Calibri" w:hAnsi="Calibri" w:cs="Calibri"/>
          <w:b/>
          <w:bCs/>
          <w:iCs/>
          <w:sz w:val="22"/>
          <w:szCs w:val="22"/>
        </w:rPr>
        <w:t>/2025</w:t>
      </w:r>
      <w:r w:rsidR="00EC06FF" w:rsidRPr="00E03AE0">
        <w:rPr>
          <w:rFonts w:ascii="Calibri" w:hAnsi="Calibri" w:cs="Calibri"/>
          <w:b/>
          <w:bCs/>
          <w:sz w:val="22"/>
          <w:szCs w:val="22"/>
        </w:rPr>
        <w:t xml:space="preserve"> </w:t>
      </w:r>
    </w:p>
    <w:p w14:paraId="1991E9A7" w14:textId="77777777" w:rsidR="00EC06FF" w:rsidRDefault="00EC06FF" w:rsidP="00EC06FF">
      <w:pPr>
        <w:jc w:val="right"/>
        <w:rPr>
          <w:rFonts w:cs="Times New Roman"/>
          <w:b/>
          <w:bCs/>
          <w:iCs/>
          <w:sz w:val="22"/>
          <w:szCs w:val="22"/>
        </w:rPr>
      </w:pPr>
    </w:p>
    <w:p w14:paraId="2DA23B81" w14:textId="1809177D" w:rsidR="00EC06FF" w:rsidRPr="00F1392B" w:rsidRDefault="0027688A" w:rsidP="00EC06FF">
      <w:pPr>
        <w:jc w:val="right"/>
        <w:rPr>
          <w:rFonts w:cs="Times New Roman"/>
          <w:b/>
          <w:bCs/>
          <w:iCs/>
          <w:sz w:val="22"/>
          <w:szCs w:val="22"/>
        </w:rPr>
      </w:pPr>
      <w:r>
        <w:rPr>
          <w:rFonts w:cs="Times New Roman"/>
          <w:b/>
          <w:bCs/>
          <w:iCs/>
          <w:sz w:val="22"/>
          <w:szCs w:val="22"/>
        </w:rPr>
        <w:t>Załącznik nr 9</w:t>
      </w:r>
      <w:r w:rsidR="00EC06FF" w:rsidRPr="00F1392B">
        <w:rPr>
          <w:rFonts w:cs="Times New Roman"/>
          <w:b/>
          <w:bCs/>
          <w:iCs/>
          <w:sz w:val="22"/>
          <w:szCs w:val="22"/>
        </w:rPr>
        <w:t xml:space="preserve"> do SWZ</w:t>
      </w:r>
    </w:p>
    <w:p w14:paraId="589F3676" w14:textId="77777777" w:rsidR="00EC06FF" w:rsidRPr="00F1392B" w:rsidRDefault="00EC06FF" w:rsidP="00EC06FF">
      <w:pPr>
        <w:spacing w:line="276" w:lineRule="auto"/>
        <w:rPr>
          <w:rFonts w:cs="Times New Roman"/>
          <w:b/>
          <w:bCs/>
          <w:sz w:val="22"/>
          <w:szCs w:val="22"/>
          <w:u w:val="single"/>
        </w:rPr>
      </w:pPr>
    </w:p>
    <w:p w14:paraId="6EF93C48" w14:textId="77777777" w:rsidR="00EC06FF" w:rsidRPr="00F1392B" w:rsidRDefault="00EC06FF" w:rsidP="00EC06FF">
      <w:pPr>
        <w:spacing w:line="360" w:lineRule="auto"/>
        <w:jc w:val="center"/>
        <w:rPr>
          <w:rFonts w:cs="Times New Roman"/>
          <w:b/>
          <w:sz w:val="22"/>
          <w:szCs w:val="22"/>
        </w:rPr>
      </w:pPr>
      <w:r w:rsidRPr="00F1392B">
        <w:rPr>
          <w:rFonts w:cs="Times New Roman"/>
          <w:b/>
          <w:sz w:val="22"/>
          <w:szCs w:val="22"/>
        </w:rPr>
        <w:t xml:space="preserve">WYKONAWCY </w:t>
      </w:r>
      <w:r w:rsidRPr="00F1392B">
        <w:rPr>
          <w:rFonts w:cs="Times New Roman"/>
          <w:b/>
          <w:sz w:val="22"/>
          <w:szCs w:val="22"/>
          <w:shd w:val="clear" w:color="auto" w:fill="FFFFFF"/>
        </w:rPr>
        <w:t>WSPÓLNIE UBIEGAJĄCY SIĘ O UDZIELENIE ZAMÓWIENIA</w:t>
      </w:r>
    </w:p>
    <w:p w14:paraId="6A8A9A2D" w14:textId="77777777" w:rsidR="00EC06FF" w:rsidRPr="00F1392B" w:rsidRDefault="00EC06FF" w:rsidP="00EC06FF">
      <w:pPr>
        <w:spacing w:line="360" w:lineRule="auto"/>
        <w:ind w:right="-53"/>
        <w:rPr>
          <w:rFonts w:cs="Times New Roman"/>
          <w:sz w:val="22"/>
          <w:szCs w:val="22"/>
        </w:rPr>
      </w:pPr>
      <w:r w:rsidRPr="00F1392B">
        <w:rPr>
          <w:rFonts w:cs="Times New Roman"/>
          <w:sz w:val="22"/>
          <w:szCs w:val="22"/>
        </w:rPr>
        <w:t>__________________________________________________________________________________________________________________________________________________________________________________</w:t>
      </w:r>
    </w:p>
    <w:p w14:paraId="6249B2A5" w14:textId="77777777" w:rsidR="00EC06FF" w:rsidRPr="00F1392B" w:rsidRDefault="00EC06FF" w:rsidP="00EC06FF">
      <w:pPr>
        <w:tabs>
          <w:tab w:val="left" w:pos="9781"/>
        </w:tabs>
        <w:spacing w:line="276" w:lineRule="auto"/>
        <w:jc w:val="center"/>
        <w:rPr>
          <w:rFonts w:cs="Times New Roman"/>
          <w:i/>
          <w:iCs/>
          <w:sz w:val="22"/>
          <w:szCs w:val="22"/>
        </w:rPr>
      </w:pPr>
      <w:r w:rsidRPr="00F1392B">
        <w:rPr>
          <w:rFonts w:cs="Times New Roman"/>
          <w:i/>
          <w:iCs/>
          <w:sz w:val="22"/>
          <w:szCs w:val="22"/>
          <w:shd w:val="clear" w:color="auto" w:fill="FFFFFF"/>
        </w:rPr>
        <w:t>(nazwy albo imiona i nazwiska, siedziby albo miejsca zamieszkania, jeżeli są miejscami wykonywania działalności wykonawców wspólnie ubiegających się o udzielenie zamówienia)</w:t>
      </w:r>
    </w:p>
    <w:p w14:paraId="40575F46" w14:textId="77777777" w:rsidR="00EC06FF" w:rsidRPr="00F1392B" w:rsidRDefault="00EC06FF" w:rsidP="00EC06FF">
      <w:pPr>
        <w:spacing w:line="276" w:lineRule="auto"/>
        <w:ind w:right="1440"/>
        <w:jc w:val="both"/>
        <w:rPr>
          <w:rFonts w:cs="Times New Roman"/>
          <w:i/>
          <w:iCs/>
          <w:color w:val="333333"/>
          <w:sz w:val="22"/>
          <w:szCs w:val="22"/>
          <w:shd w:val="clear" w:color="auto" w:fill="FFFFFF"/>
        </w:rPr>
      </w:pPr>
    </w:p>
    <w:p w14:paraId="72EED984" w14:textId="77777777" w:rsidR="00EC06FF" w:rsidRPr="00E03AE0" w:rsidRDefault="00EC06FF" w:rsidP="00EC06FF">
      <w:pPr>
        <w:spacing w:line="360" w:lineRule="auto"/>
        <w:rPr>
          <w:rFonts w:ascii="Calibri" w:hAnsi="Calibri" w:cs="Calibri"/>
          <w:sz w:val="22"/>
          <w:szCs w:val="22"/>
        </w:rPr>
      </w:pPr>
      <w:r w:rsidRPr="00E03AE0">
        <w:rPr>
          <w:rFonts w:ascii="Calibri" w:hAnsi="Calibri" w:cs="Calibri"/>
          <w:sz w:val="22"/>
          <w:szCs w:val="22"/>
        </w:rPr>
        <w:t>reprezentowani przez:</w:t>
      </w:r>
    </w:p>
    <w:p w14:paraId="501B9C08" w14:textId="77777777" w:rsidR="00EC06FF" w:rsidRPr="00E03AE0" w:rsidRDefault="00EC06FF" w:rsidP="00EC06FF">
      <w:pPr>
        <w:spacing w:line="360" w:lineRule="auto"/>
        <w:ind w:right="-53"/>
        <w:rPr>
          <w:rFonts w:ascii="Calibri" w:hAnsi="Calibri" w:cs="Calibri"/>
          <w:sz w:val="22"/>
          <w:szCs w:val="22"/>
        </w:rPr>
      </w:pPr>
      <w:r w:rsidRPr="00E03AE0">
        <w:rPr>
          <w:rFonts w:ascii="Calibri" w:hAnsi="Calibri" w:cs="Calibri"/>
          <w:sz w:val="22"/>
          <w:szCs w:val="22"/>
        </w:rPr>
        <w:t>_______________________________________________________________________________</w:t>
      </w:r>
    </w:p>
    <w:p w14:paraId="4E3DBB24" w14:textId="77777777" w:rsidR="00EC06FF" w:rsidRPr="00E03AE0" w:rsidRDefault="00EC06FF" w:rsidP="00EC06FF">
      <w:pPr>
        <w:spacing w:line="276" w:lineRule="auto"/>
        <w:jc w:val="center"/>
        <w:rPr>
          <w:rFonts w:ascii="Calibri" w:hAnsi="Calibri" w:cs="Calibri"/>
          <w:b/>
          <w:bCs/>
          <w:sz w:val="22"/>
          <w:szCs w:val="22"/>
        </w:rPr>
      </w:pPr>
      <w:r w:rsidRPr="00E03AE0">
        <w:rPr>
          <w:rFonts w:ascii="Calibri" w:hAnsi="Calibri" w:cs="Calibri"/>
          <w:b/>
          <w:bCs/>
          <w:sz w:val="22"/>
          <w:szCs w:val="22"/>
          <w:shd w:val="clear" w:color="auto" w:fill="FFFFFF"/>
        </w:rPr>
        <w:t xml:space="preserve">Oświadczenie, złożone na podstawie art. 117 ust. 4 ustawy </w:t>
      </w:r>
      <w:r w:rsidRPr="00E03AE0">
        <w:rPr>
          <w:rFonts w:ascii="Calibri" w:hAnsi="Calibri" w:cs="Calibri"/>
          <w:b/>
          <w:bCs/>
          <w:sz w:val="22"/>
          <w:szCs w:val="22"/>
        </w:rPr>
        <w:t xml:space="preserve">z dnia 11 września 2019 r. </w:t>
      </w:r>
    </w:p>
    <w:p w14:paraId="314144EC" w14:textId="77777777" w:rsidR="00EC06FF" w:rsidRPr="00E03AE0" w:rsidRDefault="00EC06FF" w:rsidP="00EC06FF">
      <w:pPr>
        <w:spacing w:line="276" w:lineRule="auto"/>
        <w:jc w:val="center"/>
        <w:rPr>
          <w:rFonts w:ascii="Calibri" w:hAnsi="Calibri" w:cs="Calibri"/>
          <w:b/>
          <w:bCs/>
          <w:sz w:val="22"/>
          <w:szCs w:val="22"/>
          <w:shd w:val="clear" w:color="auto" w:fill="FFFFFF"/>
        </w:rPr>
      </w:pPr>
      <w:r w:rsidRPr="00E03AE0">
        <w:rPr>
          <w:rFonts w:ascii="Calibri" w:hAnsi="Calibri" w:cs="Calibri"/>
          <w:b/>
          <w:bCs/>
          <w:sz w:val="22"/>
          <w:szCs w:val="22"/>
        </w:rPr>
        <w:t>- Prawo zamówień publicznych (</w:t>
      </w:r>
      <w:proofErr w:type="spellStart"/>
      <w:r w:rsidRPr="00E03AE0">
        <w:rPr>
          <w:rFonts w:ascii="Calibri" w:hAnsi="Calibri" w:cs="Calibri"/>
          <w:b/>
          <w:bCs/>
          <w:sz w:val="22"/>
          <w:szCs w:val="22"/>
        </w:rPr>
        <w:t>t.j</w:t>
      </w:r>
      <w:proofErr w:type="spellEnd"/>
      <w:r w:rsidRPr="00E03AE0">
        <w:rPr>
          <w:rFonts w:ascii="Calibri" w:hAnsi="Calibri" w:cs="Calibri"/>
          <w:b/>
          <w:bCs/>
          <w:sz w:val="22"/>
          <w:szCs w:val="22"/>
        </w:rPr>
        <w:t xml:space="preserve">. Dz.U. z 2024 r. poz. 1320 ze zm.),  </w:t>
      </w:r>
      <w:r w:rsidRPr="00E03AE0">
        <w:rPr>
          <w:rFonts w:ascii="Calibri" w:hAnsi="Calibri" w:cs="Calibri"/>
          <w:b/>
          <w:bCs/>
          <w:sz w:val="22"/>
          <w:szCs w:val="22"/>
          <w:shd w:val="clear" w:color="auto" w:fill="FFFFFF"/>
        </w:rPr>
        <w:t>które dostawy wykonają poszczególni wykonawcy wspólnie ubiegający się o udzielenie zamówienia</w:t>
      </w:r>
    </w:p>
    <w:p w14:paraId="2FFDDA57" w14:textId="77777777" w:rsidR="00EC06FF" w:rsidRPr="00E03AE0" w:rsidRDefault="00EC06FF" w:rsidP="00EC06FF">
      <w:pPr>
        <w:spacing w:line="276" w:lineRule="auto"/>
        <w:jc w:val="center"/>
        <w:rPr>
          <w:rFonts w:ascii="Calibri" w:hAnsi="Calibri" w:cs="Calibri"/>
          <w:b/>
          <w:bCs/>
          <w:sz w:val="22"/>
          <w:szCs w:val="22"/>
          <w:shd w:val="clear" w:color="auto" w:fill="FFFFFF"/>
        </w:rPr>
      </w:pPr>
    </w:p>
    <w:p w14:paraId="38AE15D2" w14:textId="789BD0D2" w:rsidR="00EC06FF" w:rsidRPr="00E03AE0" w:rsidRDefault="00EC06FF" w:rsidP="00EC06FF">
      <w:pPr>
        <w:pStyle w:val="Nagwek"/>
        <w:spacing w:line="276" w:lineRule="auto"/>
        <w:jc w:val="both"/>
        <w:rPr>
          <w:rFonts w:ascii="Calibri" w:hAnsi="Calibri" w:cs="Calibri"/>
          <w:b/>
          <w:bCs/>
          <w:sz w:val="22"/>
          <w:szCs w:val="22"/>
        </w:rPr>
      </w:pPr>
      <w:r w:rsidRPr="00E03AE0">
        <w:rPr>
          <w:rFonts w:ascii="Calibri" w:hAnsi="Calibri" w:cs="Calibri"/>
          <w:sz w:val="22"/>
          <w:szCs w:val="22"/>
        </w:rPr>
        <w:t>Uprawniony do reprezentowania ______________________________________________________________ w postępowaniu o udzielenie zamówienia publicznego na zadanie pn.: „</w:t>
      </w:r>
      <w:r w:rsidR="00497B64" w:rsidRPr="00497B64">
        <w:rPr>
          <w:rFonts w:ascii="Calibri" w:hAnsi="Calibri" w:cs="Calibri"/>
          <w:b/>
          <w:sz w:val="22"/>
        </w:rPr>
        <w:t>Dostawa produktów do hemodializ na potrzeby Klinik/Oddziałów Centralnego Szpitala Klinicznego Uniwersytetu Medycznego w Łodzi</w:t>
      </w:r>
      <w:r w:rsidRPr="00E03AE0">
        <w:rPr>
          <w:rFonts w:ascii="Calibri" w:hAnsi="Calibri" w:cs="Calibri"/>
          <w:sz w:val="22"/>
          <w:szCs w:val="22"/>
        </w:rPr>
        <w:t xml:space="preserve">” </w:t>
      </w:r>
      <w:r w:rsidR="00497B64">
        <w:rPr>
          <w:rFonts w:ascii="Calibri" w:hAnsi="Calibri" w:cs="Calibri"/>
          <w:sz w:val="22"/>
          <w:szCs w:val="22"/>
          <w:shd w:val="clear" w:color="auto" w:fill="FFFFFF"/>
        </w:rPr>
        <w:t>- ZP/39</w:t>
      </w:r>
      <w:r w:rsidRPr="00E03AE0">
        <w:rPr>
          <w:rFonts w:ascii="Calibri" w:hAnsi="Calibri" w:cs="Calibri"/>
          <w:sz w:val="22"/>
          <w:szCs w:val="22"/>
          <w:shd w:val="clear" w:color="auto" w:fill="FFFFFF"/>
        </w:rPr>
        <w:t>/2025, p</w:t>
      </w:r>
      <w:r w:rsidRPr="00E03AE0">
        <w:rPr>
          <w:rFonts w:ascii="Calibri" w:hAnsi="Calibri" w:cs="Calibri"/>
          <w:sz w:val="22"/>
          <w:szCs w:val="22"/>
        </w:rPr>
        <w:t xml:space="preserve">rowadzonym przez SP ZOZ CSK UM w Łodzi, </w:t>
      </w:r>
      <w:r w:rsidRPr="00E03AE0">
        <w:rPr>
          <w:rFonts w:ascii="Calibri" w:hAnsi="Calibri" w:cs="Calibri"/>
          <w:b/>
          <w:bCs/>
          <w:sz w:val="22"/>
          <w:szCs w:val="22"/>
        </w:rPr>
        <w:t>oświadczam, że następujące dostawy wykonają poszczególni wykonawcy wspólnie ubiegający się o udzielenie zamówienia:</w:t>
      </w:r>
    </w:p>
    <w:p w14:paraId="0987E771" w14:textId="77777777" w:rsidR="00EC06FF" w:rsidRPr="00E03AE0" w:rsidRDefault="00EC06FF" w:rsidP="00EC06FF">
      <w:pPr>
        <w:pStyle w:val="Nagwek"/>
        <w:spacing w:line="276" w:lineRule="auto"/>
        <w:jc w:val="both"/>
        <w:rPr>
          <w:rFonts w:ascii="Calibri" w:hAnsi="Calibri" w:cs="Calibri"/>
          <w:iCs/>
          <w:color w:val="222222"/>
          <w:sz w:val="22"/>
          <w:szCs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EC06FF" w:rsidRPr="00E03AE0" w14:paraId="2978E39D" w14:textId="77777777" w:rsidTr="00170716">
        <w:tc>
          <w:tcPr>
            <w:tcW w:w="5245" w:type="dxa"/>
            <w:shd w:val="clear" w:color="auto" w:fill="auto"/>
            <w:vAlign w:val="center"/>
          </w:tcPr>
          <w:p w14:paraId="3DC69ED6" w14:textId="77777777" w:rsidR="00EC06FF" w:rsidRPr="00E03AE0" w:rsidRDefault="00EC06FF" w:rsidP="00170716">
            <w:pPr>
              <w:tabs>
                <w:tab w:val="left" w:pos="426"/>
              </w:tabs>
              <w:spacing w:after="240" w:line="276" w:lineRule="auto"/>
              <w:jc w:val="center"/>
              <w:rPr>
                <w:rFonts w:ascii="Calibri" w:hAnsi="Calibri" w:cs="Calibri"/>
                <w:b/>
                <w:bCs/>
                <w:color w:val="000000"/>
                <w:sz w:val="22"/>
                <w:szCs w:val="22"/>
              </w:rPr>
            </w:pPr>
            <w:r w:rsidRPr="00E03AE0">
              <w:rPr>
                <w:rFonts w:ascii="Calibri" w:hAnsi="Calibri" w:cs="Calibri"/>
                <w:b/>
                <w:bCs/>
                <w:sz w:val="22"/>
                <w:szCs w:val="22"/>
                <w:shd w:val="clear" w:color="auto" w:fill="FFFFFF"/>
              </w:rPr>
              <w:t>Nazwa albo imię i nazwisko, siedziba albo miejsca zamieszkania, jeżeli są miejscem wykonywania działalności wykonawcy wspólnie ubiegającego się o udzielenie zamówienia</w:t>
            </w:r>
          </w:p>
        </w:tc>
        <w:tc>
          <w:tcPr>
            <w:tcW w:w="4678" w:type="dxa"/>
            <w:shd w:val="clear" w:color="auto" w:fill="auto"/>
            <w:vAlign w:val="center"/>
          </w:tcPr>
          <w:p w14:paraId="07C847D8" w14:textId="77777777" w:rsidR="00EC06FF" w:rsidRPr="00E03AE0" w:rsidRDefault="00EC06FF" w:rsidP="00170716">
            <w:pPr>
              <w:tabs>
                <w:tab w:val="left" w:pos="426"/>
              </w:tabs>
              <w:spacing w:after="240" w:line="276" w:lineRule="auto"/>
              <w:jc w:val="center"/>
              <w:rPr>
                <w:rFonts w:ascii="Calibri" w:hAnsi="Calibri" w:cs="Calibri"/>
                <w:b/>
                <w:bCs/>
                <w:color w:val="000000"/>
                <w:sz w:val="22"/>
                <w:szCs w:val="22"/>
              </w:rPr>
            </w:pPr>
            <w:r w:rsidRPr="00E03AE0">
              <w:rPr>
                <w:rFonts w:ascii="Calibri" w:hAnsi="Calibri" w:cs="Calibri"/>
                <w:b/>
                <w:bCs/>
                <w:color w:val="000000"/>
                <w:sz w:val="22"/>
                <w:szCs w:val="22"/>
              </w:rPr>
              <w:t xml:space="preserve">Zakres dostaw, które wykona wykonawca </w:t>
            </w:r>
            <w:r w:rsidRPr="00E03AE0">
              <w:rPr>
                <w:rFonts w:ascii="Calibri" w:hAnsi="Calibri" w:cs="Calibri"/>
                <w:b/>
                <w:bCs/>
                <w:sz w:val="22"/>
                <w:szCs w:val="22"/>
                <w:shd w:val="clear" w:color="auto" w:fill="FFFFFF"/>
              </w:rPr>
              <w:t>wspólnie ubiegający się o udzielenie zamówienia</w:t>
            </w:r>
          </w:p>
        </w:tc>
      </w:tr>
      <w:tr w:rsidR="00EC06FF" w:rsidRPr="00E03AE0" w14:paraId="2B247E60" w14:textId="77777777" w:rsidTr="00170716">
        <w:tc>
          <w:tcPr>
            <w:tcW w:w="5245" w:type="dxa"/>
            <w:shd w:val="clear" w:color="auto" w:fill="auto"/>
          </w:tcPr>
          <w:p w14:paraId="1DC0D614" w14:textId="77777777" w:rsidR="00EC06FF" w:rsidRPr="00E03AE0" w:rsidRDefault="00EC06FF" w:rsidP="00170716">
            <w:pPr>
              <w:tabs>
                <w:tab w:val="left" w:pos="426"/>
              </w:tabs>
              <w:spacing w:after="240" w:line="312" w:lineRule="auto"/>
              <w:jc w:val="both"/>
              <w:rPr>
                <w:rFonts w:ascii="Calibri" w:hAnsi="Calibri" w:cs="Calibri"/>
                <w:color w:val="000000"/>
                <w:sz w:val="22"/>
                <w:szCs w:val="22"/>
              </w:rPr>
            </w:pPr>
          </w:p>
        </w:tc>
        <w:tc>
          <w:tcPr>
            <w:tcW w:w="4678" w:type="dxa"/>
            <w:shd w:val="clear" w:color="auto" w:fill="auto"/>
          </w:tcPr>
          <w:p w14:paraId="09E18127" w14:textId="77777777" w:rsidR="00EC06FF" w:rsidRPr="00E03AE0" w:rsidRDefault="00EC06FF" w:rsidP="00170716">
            <w:pPr>
              <w:tabs>
                <w:tab w:val="left" w:pos="426"/>
              </w:tabs>
              <w:spacing w:after="240" w:line="312" w:lineRule="auto"/>
              <w:jc w:val="both"/>
              <w:rPr>
                <w:rFonts w:ascii="Calibri" w:hAnsi="Calibri" w:cs="Calibri"/>
                <w:color w:val="000000"/>
                <w:sz w:val="22"/>
                <w:szCs w:val="22"/>
              </w:rPr>
            </w:pPr>
          </w:p>
        </w:tc>
      </w:tr>
      <w:tr w:rsidR="00EC06FF" w:rsidRPr="00E03AE0" w14:paraId="581609A0" w14:textId="77777777" w:rsidTr="00170716">
        <w:tc>
          <w:tcPr>
            <w:tcW w:w="5245" w:type="dxa"/>
            <w:shd w:val="clear" w:color="auto" w:fill="auto"/>
          </w:tcPr>
          <w:p w14:paraId="3210EE1C" w14:textId="77777777" w:rsidR="00EC06FF" w:rsidRPr="00E03AE0" w:rsidRDefault="00EC06FF" w:rsidP="00170716">
            <w:pPr>
              <w:tabs>
                <w:tab w:val="left" w:pos="426"/>
              </w:tabs>
              <w:spacing w:after="240" w:line="312" w:lineRule="auto"/>
              <w:jc w:val="both"/>
              <w:rPr>
                <w:rFonts w:ascii="Calibri" w:hAnsi="Calibri" w:cs="Calibri"/>
                <w:color w:val="000000"/>
                <w:sz w:val="22"/>
                <w:szCs w:val="22"/>
              </w:rPr>
            </w:pPr>
          </w:p>
        </w:tc>
        <w:tc>
          <w:tcPr>
            <w:tcW w:w="4678" w:type="dxa"/>
            <w:shd w:val="clear" w:color="auto" w:fill="auto"/>
          </w:tcPr>
          <w:p w14:paraId="4E8B7BB7" w14:textId="77777777" w:rsidR="00EC06FF" w:rsidRPr="00E03AE0" w:rsidRDefault="00EC06FF" w:rsidP="00170716">
            <w:pPr>
              <w:tabs>
                <w:tab w:val="left" w:pos="426"/>
              </w:tabs>
              <w:spacing w:after="240" w:line="312" w:lineRule="auto"/>
              <w:jc w:val="both"/>
              <w:rPr>
                <w:rFonts w:ascii="Calibri" w:hAnsi="Calibri" w:cs="Calibri"/>
                <w:color w:val="000000"/>
                <w:sz w:val="22"/>
                <w:szCs w:val="22"/>
              </w:rPr>
            </w:pPr>
          </w:p>
        </w:tc>
      </w:tr>
    </w:tbl>
    <w:p w14:paraId="607C1969" w14:textId="77777777" w:rsidR="00EC06FF" w:rsidRPr="00E03AE0" w:rsidRDefault="00EC06FF" w:rsidP="00EC06FF">
      <w:pPr>
        <w:spacing w:line="360" w:lineRule="auto"/>
        <w:rPr>
          <w:rFonts w:ascii="Calibri" w:hAnsi="Calibri" w:cs="Calibri"/>
          <w:sz w:val="22"/>
          <w:szCs w:val="22"/>
        </w:rPr>
      </w:pPr>
    </w:p>
    <w:p w14:paraId="13E7CCA1" w14:textId="77777777" w:rsidR="00EC06FF" w:rsidRPr="00E03AE0" w:rsidRDefault="00EC06FF" w:rsidP="00EC06FF">
      <w:pPr>
        <w:shd w:val="clear" w:color="auto" w:fill="FFFFFF"/>
        <w:spacing w:after="120" w:line="276" w:lineRule="auto"/>
        <w:jc w:val="both"/>
        <w:rPr>
          <w:rFonts w:ascii="Calibri" w:eastAsia="Times New Roman" w:hAnsi="Calibri" w:cs="Calibri"/>
          <w:b/>
          <w:bCs/>
          <w:sz w:val="22"/>
          <w:szCs w:val="22"/>
          <w:u w:val="single"/>
        </w:rPr>
      </w:pPr>
      <w:r w:rsidRPr="00E03AE0">
        <w:rPr>
          <w:rFonts w:ascii="Calibri" w:eastAsia="Times New Roman" w:hAnsi="Calibri" w:cs="Calibri"/>
          <w:b/>
          <w:bCs/>
          <w:sz w:val="22"/>
          <w:szCs w:val="22"/>
          <w:u w:val="single"/>
        </w:rPr>
        <w:t>Podstawa prawna złożenia oświadczenia:</w:t>
      </w:r>
    </w:p>
    <w:p w14:paraId="3EA1FD27" w14:textId="77777777" w:rsidR="00EC06FF" w:rsidRPr="00E03AE0" w:rsidRDefault="00EC06FF" w:rsidP="00EC06FF">
      <w:pPr>
        <w:shd w:val="clear" w:color="auto" w:fill="FFFFFF"/>
        <w:spacing w:after="120" w:line="276" w:lineRule="auto"/>
        <w:jc w:val="both"/>
        <w:rPr>
          <w:rFonts w:ascii="Calibri" w:eastAsia="Times New Roman" w:hAnsi="Calibri" w:cs="Calibri"/>
          <w:sz w:val="22"/>
          <w:szCs w:val="22"/>
        </w:rPr>
      </w:pPr>
      <w:r w:rsidRPr="00E03AE0">
        <w:rPr>
          <w:rFonts w:ascii="Calibri" w:eastAsia="Times New Roman" w:hAnsi="Calibri" w:cs="Calibri"/>
          <w:sz w:val="22"/>
          <w:szCs w:val="22"/>
        </w:rPr>
        <w:t xml:space="preserve">W odniesieniu do warunków dotyczących wykształcenia, kwalifikacji zawodowych lub doświadczenia wykonawcy wspólnie ubiegający się o udzielenie zamówienia mogą polegać na zdolnościach tych z wykonawców, którzy wykonają dostawy lub usługi, do realizacji których te zdolności są wymagane </w:t>
      </w:r>
      <w:r w:rsidRPr="00E03AE0">
        <w:rPr>
          <w:rFonts w:ascii="Calibri" w:eastAsia="Times New Roman" w:hAnsi="Calibri" w:cs="Calibri"/>
          <w:b/>
          <w:bCs/>
          <w:sz w:val="22"/>
          <w:szCs w:val="22"/>
        </w:rPr>
        <w:t xml:space="preserve">(art. 117 ust. 3 ustawy </w:t>
      </w:r>
      <w:proofErr w:type="spellStart"/>
      <w:r w:rsidRPr="00E03AE0">
        <w:rPr>
          <w:rFonts w:ascii="Calibri" w:eastAsia="Times New Roman" w:hAnsi="Calibri" w:cs="Calibri"/>
          <w:b/>
          <w:bCs/>
          <w:sz w:val="22"/>
          <w:szCs w:val="22"/>
        </w:rPr>
        <w:t>Pzp</w:t>
      </w:r>
      <w:proofErr w:type="spellEnd"/>
      <w:r w:rsidRPr="00E03AE0">
        <w:rPr>
          <w:rFonts w:ascii="Calibri" w:eastAsia="Times New Roman" w:hAnsi="Calibri" w:cs="Calibri"/>
          <w:sz w:val="22"/>
          <w:szCs w:val="22"/>
        </w:rPr>
        <w:t>).</w:t>
      </w:r>
    </w:p>
    <w:p w14:paraId="677991A4" w14:textId="77777777" w:rsidR="00EC06FF" w:rsidRPr="00E03AE0" w:rsidRDefault="00EC06FF" w:rsidP="00EC06FF">
      <w:pPr>
        <w:shd w:val="clear" w:color="auto" w:fill="FFFFFF"/>
        <w:spacing w:after="120" w:line="276" w:lineRule="auto"/>
        <w:jc w:val="both"/>
        <w:rPr>
          <w:rFonts w:ascii="Calibri" w:eastAsia="Times New Roman" w:hAnsi="Calibri" w:cs="Calibri"/>
          <w:b/>
          <w:bCs/>
          <w:sz w:val="22"/>
          <w:szCs w:val="22"/>
        </w:rPr>
      </w:pPr>
      <w:r w:rsidRPr="00E03AE0">
        <w:rPr>
          <w:rFonts w:ascii="Calibri" w:eastAsia="Times New Roman" w:hAnsi="Calibri" w:cs="Calibri"/>
          <w:sz w:val="22"/>
          <w:szCs w:val="22"/>
        </w:rPr>
        <w:t xml:space="preserve">W przypadku, o którym mowa w art. 117 ust. 3 ustawy </w:t>
      </w:r>
      <w:proofErr w:type="spellStart"/>
      <w:r w:rsidRPr="00E03AE0">
        <w:rPr>
          <w:rFonts w:ascii="Calibri" w:eastAsia="Times New Roman" w:hAnsi="Calibri" w:cs="Calibri"/>
          <w:sz w:val="22"/>
          <w:szCs w:val="22"/>
        </w:rPr>
        <w:t>Pzp</w:t>
      </w:r>
      <w:proofErr w:type="spellEnd"/>
      <w:r w:rsidRPr="00E03AE0">
        <w:rPr>
          <w:rFonts w:ascii="Calibri" w:eastAsia="Times New Roman" w:hAnsi="Calibri" w:cs="Calibri"/>
          <w:sz w:val="22"/>
          <w:szCs w:val="22"/>
        </w:rPr>
        <w:t xml:space="preserve">, wykonawcy wspólnie ubiegający się o udzielenie zamówienia dołączają do oferty oświadczenie, z którego wynika, które dostawy wykonają poszczególni wykonawcy </w:t>
      </w:r>
      <w:r w:rsidRPr="00E03AE0">
        <w:rPr>
          <w:rFonts w:ascii="Calibri" w:eastAsia="Times New Roman" w:hAnsi="Calibri" w:cs="Calibri"/>
          <w:b/>
          <w:bCs/>
          <w:sz w:val="22"/>
          <w:szCs w:val="22"/>
        </w:rPr>
        <w:t xml:space="preserve">(art. 117 ust. 4 ustawy </w:t>
      </w:r>
      <w:proofErr w:type="spellStart"/>
      <w:r w:rsidRPr="00E03AE0">
        <w:rPr>
          <w:rFonts w:ascii="Calibri" w:eastAsia="Times New Roman" w:hAnsi="Calibri" w:cs="Calibri"/>
          <w:b/>
          <w:bCs/>
          <w:sz w:val="22"/>
          <w:szCs w:val="22"/>
        </w:rPr>
        <w:t>Pzp</w:t>
      </w:r>
      <w:proofErr w:type="spellEnd"/>
      <w:r w:rsidRPr="00E03AE0">
        <w:rPr>
          <w:rFonts w:ascii="Calibri" w:eastAsia="Times New Roman" w:hAnsi="Calibri" w:cs="Calibri"/>
          <w:b/>
          <w:bCs/>
          <w:sz w:val="22"/>
          <w:szCs w:val="22"/>
        </w:rPr>
        <w:t>).</w:t>
      </w:r>
    </w:p>
    <w:p w14:paraId="3DD51D91" w14:textId="77777777" w:rsidR="00EC06FF" w:rsidRPr="00E03AE0" w:rsidRDefault="00EC06FF" w:rsidP="00EC06FF">
      <w:pPr>
        <w:tabs>
          <w:tab w:val="left" w:pos="2127"/>
        </w:tabs>
        <w:spacing w:line="312" w:lineRule="auto"/>
        <w:ind w:left="7788"/>
        <w:jc w:val="both"/>
        <w:rPr>
          <w:rFonts w:ascii="Calibri" w:hAnsi="Calibri" w:cs="Calibri"/>
          <w:sz w:val="22"/>
          <w:szCs w:val="22"/>
        </w:rPr>
      </w:pPr>
      <w:r w:rsidRPr="00E03AE0">
        <w:rPr>
          <w:rFonts w:ascii="Calibri" w:hAnsi="Calibri" w:cs="Calibri"/>
          <w:sz w:val="22"/>
          <w:szCs w:val="22"/>
        </w:rPr>
        <w:t>__________________</w:t>
      </w:r>
    </w:p>
    <w:p w14:paraId="33DC071D" w14:textId="77777777" w:rsidR="00EC06FF" w:rsidRPr="00E03AE0" w:rsidRDefault="00EC06FF" w:rsidP="00EC06FF">
      <w:pPr>
        <w:tabs>
          <w:tab w:val="left" w:pos="2127"/>
        </w:tabs>
        <w:spacing w:line="312" w:lineRule="auto"/>
        <w:ind w:left="7788"/>
        <w:jc w:val="both"/>
        <w:rPr>
          <w:rFonts w:ascii="Calibri" w:hAnsi="Calibri" w:cs="Calibri"/>
          <w:i/>
          <w:sz w:val="22"/>
          <w:szCs w:val="22"/>
        </w:rPr>
      </w:pPr>
      <w:r w:rsidRPr="00E03AE0">
        <w:rPr>
          <w:rFonts w:ascii="Calibri" w:hAnsi="Calibri" w:cs="Calibri"/>
          <w:i/>
          <w:sz w:val="22"/>
          <w:szCs w:val="22"/>
        </w:rPr>
        <w:t>(miejscowość i data)</w:t>
      </w:r>
    </w:p>
    <w:p w14:paraId="1B09A94C" w14:textId="77777777" w:rsidR="00EC06FF" w:rsidRPr="00E03AE0" w:rsidRDefault="00EC06FF" w:rsidP="00EC06FF">
      <w:pPr>
        <w:autoSpaceDE w:val="0"/>
        <w:jc w:val="both"/>
        <w:rPr>
          <w:rFonts w:ascii="Calibri" w:eastAsia="Times New Roman" w:hAnsi="Calibri" w:cs="Calibri"/>
          <w:b/>
          <w:sz w:val="22"/>
          <w:szCs w:val="22"/>
        </w:rPr>
      </w:pPr>
      <w:r w:rsidRPr="00E03AE0">
        <w:rPr>
          <w:rFonts w:ascii="Calibri" w:eastAsia="Times New Roman" w:hAnsi="Calibri" w:cs="Calibri"/>
          <w:b/>
          <w:color w:val="000000"/>
          <w:sz w:val="22"/>
          <w:szCs w:val="22"/>
        </w:rPr>
        <w:t xml:space="preserve">Uwaga: </w:t>
      </w:r>
      <w:r w:rsidRPr="00E03AE0">
        <w:rPr>
          <w:rFonts w:ascii="Calibri" w:hAnsi="Calibri" w:cs="Calibri"/>
          <w:b/>
          <w:color w:val="000000"/>
          <w:sz w:val="22"/>
          <w:szCs w:val="22"/>
        </w:rPr>
        <w:t>Oświadczenie</w:t>
      </w:r>
      <w:r w:rsidRPr="00E03AE0">
        <w:rPr>
          <w:rFonts w:ascii="Calibri" w:eastAsia="Times New Roman" w:hAnsi="Calibri" w:cs="Calibri"/>
          <w:b/>
          <w:color w:val="000000"/>
          <w:sz w:val="22"/>
          <w:szCs w:val="22"/>
        </w:rPr>
        <w:t xml:space="preserve"> należy przekazać opatrzone </w:t>
      </w:r>
      <w:r w:rsidRPr="00E03AE0">
        <w:rPr>
          <w:rFonts w:ascii="Calibri" w:eastAsia="Times New Roman" w:hAnsi="Calibri" w:cs="Calibri"/>
          <w:b/>
          <w:sz w:val="22"/>
          <w:szCs w:val="22"/>
        </w:rPr>
        <w:t>kwalifik</w:t>
      </w:r>
      <w:r w:rsidRPr="00E03AE0">
        <w:rPr>
          <w:rFonts w:ascii="Calibri" w:hAnsi="Calibri" w:cs="Calibri"/>
          <w:b/>
          <w:sz w:val="22"/>
          <w:szCs w:val="22"/>
        </w:rPr>
        <w:t>owanym podpisem elektronicznym</w:t>
      </w:r>
      <w:r w:rsidRPr="00E03AE0">
        <w:rPr>
          <w:rFonts w:ascii="Calibri" w:eastAsia="Times New Roman" w:hAnsi="Calibri" w:cs="Calibri"/>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E03AE0">
        <w:rPr>
          <w:rFonts w:ascii="Calibri" w:hAnsi="Calibri" w:cs="Calibri"/>
          <w:b/>
          <w:sz w:val="22"/>
          <w:szCs w:val="22"/>
        </w:rPr>
        <w:t>.</w:t>
      </w:r>
    </w:p>
    <w:p w14:paraId="5CB08034" w14:textId="77777777" w:rsidR="00EC06FF" w:rsidRPr="00F1392B" w:rsidRDefault="00EC06FF" w:rsidP="00EC06FF">
      <w:pPr>
        <w:rPr>
          <w:rFonts w:cs="Times New Roman"/>
          <w:b/>
          <w:bCs/>
          <w:sz w:val="22"/>
          <w:szCs w:val="22"/>
        </w:rPr>
      </w:pPr>
    </w:p>
    <w:p w14:paraId="0552F203" w14:textId="79B64CB3" w:rsidR="00D25E61" w:rsidRPr="00F242E3" w:rsidRDefault="00D25E61" w:rsidP="006F4ACC">
      <w:pPr>
        <w:ind w:right="-578"/>
        <w:rPr>
          <w:rFonts w:asciiTheme="minorHAnsi" w:hAnsiTheme="minorHAnsi" w:cstheme="minorHAnsi"/>
          <w:sz w:val="22"/>
          <w:szCs w:val="22"/>
          <w:highlight w:val="yellow"/>
        </w:rPr>
        <w:sectPr w:rsidR="00D25E61" w:rsidRPr="00F242E3" w:rsidSect="003E4F18">
          <w:footerReference w:type="default" r:id="rId34"/>
          <w:pgSz w:w="11906" w:h="16838"/>
          <w:pgMar w:top="765" w:right="794" w:bottom="1191" w:left="1134" w:header="709" w:footer="340" w:gutter="0"/>
          <w:cols w:space="708"/>
          <w:docGrid w:linePitch="360"/>
        </w:sectPr>
      </w:pPr>
    </w:p>
    <w:p w14:paraId="20E66860" w14:textId="72B8F141" w:rsidR="00FE47F2" w:rsidRPr="00F242E3" w:rsidRDefault="00497B64" w:rsidP="00FE47F2">
      <w:pPr>
        <w:suppressAutoHyphens/>
        <w:rPr>
          <w:rFonts w:asciiTheme="minorHAnsi" w:hAnsiTheme="minorHAnsi" w:cstheme="minorHAnsi"/>
          <w:sz w:val="22"/>
          <w:szCs w:val="22"/>
        </w:rPr>
      </w:pPr>
      <w:r>
        <w:rPr>
          <w:rFonts w:asciiTheme="minorHAnsi" w:hAnsiTheme="minorHAnsi" w:cstheme="minorHAnsi"/>
          <w:b/>
          <w:bCs/>
          <w:sz w:val="22"/>
          <w:szCs w:val="22"/>
        </w:rPr>
        <w:t>Sprawa nr: ZP/39</w:t>
      </w:r>
      <w:r w:rsidR="00FE47F2" w:rsidRPr="00F242E3">
        <w:rPr>
          <w:rFonts w:asciiTheme="minorHAnsi" w:hAnsiTheme="minorHAnsi" w:cstheme="minorHAnsi"/>
          <w:b/>
          <w:bCs/>
          <w:sz w:val="22"/>
          <w:szCs w:val="22"/>
        </w:rPr>
        <w:t>/202</w:t>
      </w:r>
      <w:r w:rsidR="00FE47F2">
        <w:rPr>
          <w:rFonts w:asciiTheme="minorHAnsi" w:hAnsiTheme="minorHAnsi" w:cstheme="minorHAnsi"/>
          <w:b/>
          <w:bCs/>
          <w:sz w:val="22"/>
          <w:szCs w:val="22"/>
        </w:rPr>
        <w:t>5</w:t>
      </w:r>
    </w:p>
    <w:p w14:paraId="4838E284" w14:textId="77777777" w:rsidR="00FE47F2" w:rsidRDefault="00FE47F2" w:rsidP="00FE47F2">
      <w:pPr>
        <w:rPr>
          <w:rFonts w:asciiTheme="minorHAnsi" w:hAnsiTheme="minorHAnsi" w:cstheme="minorHAnsi"/>
          <w:b/>
          <w:bCs/>
          <w:sz w:val="22"/>
          <w:szCs w:val="22"/>
        </w:rPr>
      </w:pPr>
    </w:p>
    <w:p w14:paraId="64731905" w14:textId="67A4C8D6" w:rsidR="00E34B14" w:rsidRPr="00F242E3" w:rsidRDefault="00DD2C2B" w:rsidP="00DD7E70">
      <w:pPr>
        <w:jc w:val="right"/>
        <w:rPr>
          <w:rFonts w:asciiTheme="minorHAnsi" w:hAnsiTheme="minorHAnsi" w:cstheme="minorHAnsi"/>
          <w:b/>
          <w:bCs/>
          <w:sz w:val="22"/>
          <w:szCs w:val="22"/>
        </w:rPr>
      </w:pPr>
      <w:r>
        <w:rPr>
          <w:rFonts w:asciiTheme="minorHAnsi" w:hAnsiTheme="minorHAnsi" w:cstheme="minorHAnsi"/>
          <w:b/>
          <w:bCs/>
          <w:sz w:val="22"/>
          <w:szCs w:val="22"/>
        </w:rPr>
        <w:t>Załącznik nr 1</w:t>
      </w:r>
      <w:r w:rsidR="0027688A">
        <w:rPr>
          <w:rFonts w:asciiTheme="minorHAnsi" w:hAnsiTheme="minorHAnsi" w:cstheme="minorHAnsi"/>
          <w:b/>
          <w:bCs/>
          <w:sz w:val="22"/>
          <w:szCs w:val="22"/>
        </w:rPr>
        <w:t>0</w:t>
      </w:r>
      <w:r w:rsidR="00834744">
        <w:rPr>
          <w:rFonts w:asciiTheme="minorHAnsi" w:hAnsiTheme="minorHAnsi" w:cstheme="minorHAnsi"/>
          <w:b/>
          <w:bCs/>
          <w:sz w:val="22"/>
          <w:szCs w:val="22"/>
        </w:rPr>
        <w:t xml:space="preserve"> do SWZ</w:t>
      </w:r>
    </w:p>
    <w:p w14:paraId="057186BB" w14:textId="77777777" w:rsidR="00EB3807" w:rsidRPr="00F242E3" w:rsidRDefault="00EB3807" w:rsidP="00EB3807">
      <w:pPr>
        <w:rPr>
          <w:rFonts w:asciiTheme="minorHAnsi" w:eastAsia="Times New Roman" w:hAnsiTheme="minorHAnsi" w:cstheme="minorHAnsi"/>
          <w:b/>
          <w:color w:val="FF0000"/>
          <w:sz w:val="22"/>
          <w:szCs w:val="22"/>
          <w:highlight w:val="yellow"/>
        </w:rPr>
      </w:pPr>
    </w:p>
    <w:p w14:paraId="2DE7AEBC" w14:textId="16FF0528" w:rsidR="00EB3807" w:rsidRPr="00AC5E0A" w:rsidRDefault="0091459F" w:rsidP="00AC5E0A">
      <w:pPr>
        <w:tabs>
          <w:tab w:val="left" w:pos="426"/>
        </w:tabs>
        <w:spacing w:after="120" w:line="276" w:lineRule="auto"/>
        <w:jc w:val="center"/>
        <w:rPr>
          <w:rFonts w:asciiTheme="minorHAnsi" w:eastAsia="Times New Roman" w:hAnsiTheme="minorHAnsi" w:cstheme="minorHAnsi"/>
          <w:b/>
          <w:kern w:val="20"/>
          <w:sz w:val="22"/>
          <w:szCs w:val="22"/>
        </w:rPr>
      </w:pPr>
      <w:r>
        <w:rPr>
          <w:rFonts w:asciiTheme="minorHAnsi" w:eastAsia="Times New Roman" w:hAnsiTheme="minorHAnsi" w:cstheme="minorHAnsi"/>
          <w:b/>
          <w:kern w:val="20"/>
          <w:sz w:val="22"/>
          <w:szCs w:val="22"/>
        </w:rPr>
        <w:t>WZÓR – UMOWA NR ZP/39</w:t>
      </w:r>
      <w:r w:rsidR="00EB3807" w:rsidRPr="00F242E3">
        <w:rPr>
          <w:rFonts w:asciiTheme="minorHAnsi" w:eastAsia="Times New Roman" w:hAnsiTheme="minorHAnsi" w:cstheme="minorHAnsi"/>
          <w:b/>
          <w:kern w:val="20"/>
          <w:sz w:val="22"/>
          <w:szCs w:val="22"/>
        </w:rPr>
        <w:t>/…/202</w:t>
      </w:r>
      <w:r w:rsidR="00FA6B3F">
        <w:rPr>
          <w:rFonts w:asciiTheme="minorHAnsi" w:eastAsia="Times New Roman" w:hAnsiTheme="minorHAnsi" w:cstheme="minorHAnsi"/>
          <w:b/>
          <w:kern w:val="20"/>
          <w:sz w:val="22"/>
          <w:szCs w:val="22"/>
        </w:rPr>
        <w:t>5</w:t>
      </w:r>
    </w:p>
    <w:p w14:paraId="2C27377E" w14:textId="6008DCEF" w:rsidR="00EB3807" w:rsidRPr="00F242E3" w:rsidRDefault="00EB3807" w:rsidP="00EB3807">
      <w:pPr>
        <w:spacing w:line="276" w:lineRule="auto"/>
        <w:jc w:val="both"/>
        <w:rPr>
          <w:rFonts w:asciiTheme="minorHAnsi" w:eastAsia="Times New Roman" w:hAnsiTheme="minorHAnsi" w:cstheme="minorHAnsi"/>
          <w:b/>
          <w:sz w:val="22"/>
          <w:szCs w:val="22"/>
          <w:lang w:eastAsia="ar-SA"/>
        </w:rPr>
      </w:pPr>
      <w:r w:rsidRPr="00F242E3">
        <w:rPr>
          <w:rFonts w:asciiTheme="minorHAnsi" w:eastAsia="Times New Roman" w:hAnsiTheme="minorHAnsi" w:cstheme="minorHAnsi"/>
          <w:sz w:val="22"/>
          <w:szCs w:val="22"/>
          <w:lang w:eastAsia="ar-SA"/>
        </w:rPr>
        <w:t>W dniu ..............</w:t>
      </w:r>
      <w:r w:rsidR="00E03AE0">
        <w:rPr>
          <w:rFonts w:asciiTheme="minorHAnsi" w:eastAsia="Times New Roman" w:hAnsiTheme="minorHAnsi" w:cstheme="minorHAnsi"/>
          <w:sz w:val="22"/>
          <w:szCs w:val="22"/>
          <w:lang w:eastAsia="ar-SA"/>
        </w:rPr>
        <w:t>2025</w:t>
      </w:r>
      <w:r w:rsidRPr="00F242E3">
        <w:rPr>
          <w:rFonts w:asciiTheme="minorHAnsi" w:eastAsia="Times New Roman" w:hAnsiTheme="minorHAnsi" w:cstheme="minorHAnsi"/>
          <w:sz w:val="22"/>
          <w:szCs w:val="22"/>
          <w:lang w:eastAsia="ar-SA"/>
        </w:rPr>
        <w:t>r. w Łodzi zawarto umowę pomiędzy:</w:t>
      </w:r>
    </w:p>
    <w:p w14:paraId="7788A467" w14:textId="77777777" w:rsidR="00EB3807" w:rsidRPr="00F242E3" w:rsidRDefault="00EB3807" w:rsidP="003961FB">
      <w:pPr>
        <w:numPr>
          <w:ilvl w:val="0"/>
          <w:numId w:val="63"/>
        </w:numPr>
        <w:suppressAutoHyphens/>
        <w:spacing w:line="276" w:lineRule="auto"/>
        <w:jc w:val="both"/>
        <w:rPr>
          <w:rFonts w:asciiTheme="minorHAnsi" w:eastAsia="Times New Roman" w:hAnsiTheme="minorHAnsi" w:cstheme="minorHAnsi"/>
          <w:sz w:val="22"/>
          <w:szCs w:val="22"/>
          <w:lang w:eastAsia="ar-SA"/>
        </w:rPr>
      </w:pPr>
      <w:r w:rsidRPr="00F242E3">
        <w:rPr>
          <w:rFonts w:asciiTheme="minorHAnsi" w:eastAsia="Times New Roman" w:hAnsiTheme="minorHAnsi" w:cstheme="minorHAnsi"/>
          <w:b/>
          <w:sz w:val="22"/>
          <w:szCs w:val="22"/>
          <w:lang w:eastAsia="ar-SA"/>
        </w:rPr>
        <w:t xml:space="preserve">Samodzielnym Publicznym Zakładem Opieki Zdrowotnej Centralnym Szpitalem Klinicznym Uniwersytetu Medycznego w Łodzi, 92-213 Łódź, ul. Pomorska 251, </w:t>
      </w:r>
      <w:r w:rsidRPr="00F242E3">
        <w:rPr>
          <w:rFonts w:asciiTheme="minorHAnsi" w:eastAsia="Times New Roman" w:hAnsiTheme="minorHAnsi" w:cstheme="minorHAnsi"/>
          <w:sz w:val="22"/>
          <w:szCs w:val="22"/>
          <w:lang w:eastAsia="ar-SA"/>
        </w:rPr>
        <w:t xml:space="preserve">wpisanym do Krajowego Rejestru Sądowego pod nr 0000149790, NIP 728-22-46-128, </w:t>
      </w:r>
    </w:p>
    <w:p w14:paraId="5017F622" w14:textId="77777777" w:rsidR="00EB3807" w:rsidRPr="00F242E3" w:rsidRDefault="00EB3807" w:rsidP="00EB3807">
      <w:pPr>
        <w:suppressAutoHyphens/>
        <w:spacing w:line="276" w:lineRule="auto"/>
        <w:ind w:left="708"/>
        <w:jc w:val="both"/>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reprezentowanym przez:</w:t>
      </w:r>
    </w:p>
    <w:p w14:paraId="424A53CA" w14:textId="77777777" w:rsidR="00EB3807" w:rsidRPr="00F242E3" w:rsidRDefault="00EB3807" w:rsidP="00EB3807">
      <w:pPr>
        <w:spacing w:line="276" w:lineRule="auto"/>
        <w:ind w:left="708"/>
        <w:jc w:val="both"/>
        <w:rPr>
          <w:rFonts w:asciiTheme="minorHAnsi" w:eastAsia="Times New Roman" w:hAnsiTheme="minorHAnsi" w:cstheme="minorHAnsi"/>
          <w:b/>
          <w:sz w:val="22"/>
          <w:szCs w:val="22"/>
        </w:rPr>
      </w:pPr>
      <w:r w:rsidRPr="00F242E3">
        <w:rPr>
          <w:rFonts w:asciiTheme="minorHAnsi" w:eastAsia="Times New Roman" w:hAnsiTheme="minorHAnsi" w:cstheme="minorHAnsi"/>
          <w:b/>
          <w:sz w:val="22"/>
          <w:szCs w:val="22"/>
        </w:rPr>
        <w:t xml:space="preserve">Dyrektor – dr n. med. Monikę Domarecką, </w:t>
      </w:r>
    </w:p>
    <w:p w14:paraId="387D3344" w14:textId="3753F911" w:rsidR="00EB3807" w:rsidRPr="00F242E3" w:rsidRDefault="00EB3807" w:rsidP="00EB3807">
      <w:pPr>
        <w:spacing w:line="276" w:lineRule="auto"/>
        <w:ind w:left="708"/>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zwanym dalej </w:t>
      </w:r>
      <w:r w:rsidRPr="00F242E3">
        <w:rPr>
          <w:rFonts w:asciiTheme="minorHAnsi" w:eastAsia="Times New Roman" w:hAnsiTheme="minorHAnsi" w:cstheme="minorHAnsi"/>
          <w:b/>
          <w:sz w:val="22"/>
          <w:szCs w:val="22"/>
        </w:rPr>
        <w:t>Zamawiającym/Szpitalem</w:t>
      </w:r>
    </w:p>
    <w:p w14:paraId="36248B19" w14:textId="77777777" w:rsidR="00EB3807" w:rsidRPr="00F242E3" w:rsidRDefault="00EB3807" w:rsidP="00EB3807">
      <w:pPr>
        <w:suppressAutoHyphens/>
        <w:spacing w:line="276" w:lineRule="auto"/>
        <w:jc w:val="both"/>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 xml:space="preserve">a </w:t>
      </w:r>
    </w:p>
    <w:p w14:paraId="32F91E4B" w14:textId="77777777" w:rsidR="00EB3807" w:rsidRPr="00F242E3" w:rsidRDefault="00EB3807" w:rsidP="003961FB">
      <w:pPr>
        <w:numPr>
          <w:ilvl w:val="0"/>
          <w:numId w:val="63"/>
        </w:numPr>
        <w:suppressAutoHyphens/>
        <w:autoSpaceDE w:val="0"/>
        <w:autoSpaceDN w:val="0"/>
        <w:adjustRightInd w:val="0"/>
        <w:spacing w:line="276" w:lineRule="auto"/>
        <w:contextualSpacing/>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 siedziba: …………………………, </w:t>
      </w:r>
      <w:r w:rsidRPr="00F242E3">
        <w:rPr>
          <w:rFonts w:asciiTheme="minorHAnsi" w:eastAsia="Calibri" w:hAnsiTheme="minorHAnsi" w:cstheme="minorHAnsi"/>
          <w:sz w:val="22"/>
          <w:szCs w:val="22"/>
        </w:rPr>
        <w:t>kod:</w:t>
      </w:r>
      <w:r w:rsidRPr="00F242E3">
        <w:rPr>
          <w:rFonts w:asciiTheme="minorHAnsi" w:eastAsia="Times New Roman" w:hAnsiTheme="minorHAnsi" w:cstheme="minorHAnsi"/>
          <w:sz w:val="22"/>
          <w:szCs w:val="22"/>
        </w:rPr>
        <w:t xml:space="preserve"> ……………………. </w:t>
      </w:r>
      <w:r w:rsidRPr="00F242E3">
        <w:rPr>
          <w:rFonts w:asciiTheme="minorHAnsi" w:eastAsia="Calibri" w:hAnsiTheme="minorHAnsi" w:cstheme="minorHAnsi"/>
          <w:sz w:val="22"/>
          <w:szCs w:val="22"/>
        </w:rPr>
        <w:t>miejsc.</w:t>
      </w:r>
      <w:r w:rsidRPr="00F242E3">
        <w:rPr>
          <w:rFonts w:asciiTheme="minorHAnsi" w:eastAsia="Times New Roman" w:hAnsiTheme="minorHAnsi" w:cstheme="minorHAnsi"/>
          <w:sz w:val="22"/>
          <w:szCs w:val="22"/>
        </w:rPr>
        <w:t xml:space="preserve"> ………………….., wpisaną do ………., NIP </w:t>
      </w:r>
      <w:r w:rsidRPr="00F242E3">
        <w:rPr>
          <w:rFonts w:asciiTheme="minorHAnsi" w:eastAsia="Calibri" w:hAnsiTheme="minorHAnsi" w:cstheme="minorHAnsi"/>
          <w:sz w:val="22"/>
          <w:szCs w:val="22"/>
          <w:lang w:eastAsia="en-US"/>
        </w:rPr>
        <w:t>…………………….</w:t>
      </w:r>
      <w:r w:rsidRPr="00F242E3">
        <w:rPr>
          <w:rFonts w:asciiTheme="minorHAnsi" w:eastAsia="Times New Roman" w:hAnsiTheme="minorHAnsi" w:cstheme="minorHAnsi"/>
          <w:sz w:val="22"/>
          <w:szCs w:val="22"/>
        </w:rPr>
        <w:t xml:space="preserve">, REGON </w:t>
      </w:r>
      <w:r w:rsidRPr="00F242E3">
        <w:rPr>
          <w:rFonts w:asciiTheme="minorHAnsi" w:eastAsia="Calibri" w:hAnsiTheme="minorHAnsi" w:cstheme="minorHAnsi"/>
          <w:sz w:val="22"/>
          <w:szCs w:val="22"/>
          <w:lang w:eastAsia="en-US"/>
        </w:rPr>
        <w:t>……………………..</w:t>
      </w:r>
      <w:r w:rsidRPr="00F242E3">
        <w:rPr>
          <w:rFonts w:asciiTheme="minorHAnsi" w:eastAsia="Times New Roman" w:hAnsiTheme="minorHAnsi" w:cstheme="minorHAnsi"/>
          <w:sz w:val="22"/>
          <w:szCs w:val="22"/>
        </w:rPr>
        <w:t xml:space="preserve">, </w:t>
      </w:r>
    </w:p>
    <w:p w14:paraId="1A0BDF6B" w14:textId="77777777" w:rsidR="00EB3807" w:rsidRPr="00F242E3" w:rsidRDefault="00EB3807" w:rsidP="00EB3807">
      <w:pPr>
        <w:autoSpaceDE w:val="0"/>
        <w:autoSpaceDN w:val="0"/>
        <w:adjustRightInd w:val="0"/>
        <w:spacing w:line="276" w:lineRule="auto"/>
        <w:ind w:left="708"/>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reprezentowaną przez:</w:t>
      </w:r>
    </w:p>
    <w:p w14:paraId="5486B9E0" w14:textId="77777777" w:rsidR="00EB3807" w:rsidRPr="00F242E3" w:rsidRDefault="00EB3807" w:rsidP="00EB3807">
      <w:pPr>
        <w:suppressAutoHyphens/>
        <w:spacing w:line="276" w:lineRule="auto"/>
        <w:ind w:left="708"/>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 ……………………………………………………….…..</w:t>
      </w:r>
    </w:p>
    <w:p w14:paraId="4F95B472" w14:textId="77777777" w:rsidR="00EB3807" w:rsidRPr="00F242E3" w:rsidRDefault="00EB3807" w:rsidP="00EB3807">
      <w:pPr>
        <w:suppressAutoHyphens/>
        <w:spacing w:line="276" w:lineRule="auto"/>
        <w:ind w:left="708"/>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 ………….…………………………………………..…..</w:t>
      </w:r>
    </w:p>
    <w:p w14:paraId="3D384CBC" w14:textId="77777777" w:rsidR="00EB3807" w:rsidRPr="00F242E3" w:rsidRDefault="00EB3807" w:rsidP="00EB3807">
      <w:pPr>
        <w:suppressAutoHyphens/>
        <w:spacing w:line="276" w:lineRule="auto"/>
        <w:ind w:left="708" w:right="-1"/>
        <w:jc w:val="both"/>
        <w:rPr>
          <w:rFonts w:asciiTheme="minorHAnsi" w:eastAsia="Times New Roman" w:hAnsiTheme="minorHAnsi" w:cstheme="minorHAnsi"/>
          <w:b/>
          <w:sz w:val="22"/>
          <w:szCs w:val="22"/>
          <w:lang w:eastAsia="ar-SA"/>
        </w:rPr>
      </w:pPr>
      <w:r w:rsidRPr="00F242E3">
        <w:rPr>
          <w:rFonts w:asciiTheme="minorHAnsi" w:eastAsia="Times New Roman" w:hAnsiTheme="minorHAnsi" w:cstheme="minorHAnsi"/>
          <w:sz w:val="22"/>
          <w:szCs w:val="22"/>
          <w:lang w:eastAsia="ar-SA"/>
        </w:rPr>
        <w:t xml:space="preserve">zwaną dalej </w:t>
      </w:r>
      <w:r w:rsidRPr="00F242E3">
        <w:rPr>
          <w:rFonts w:asciiTheme="minorHAnsi" w:eastAsia="Times New Roman" w:hAnsiTheme="minorHAnsi" w:cstheme="minorHAnsi"/>
          <w:b/>
          <w:sz w:val="22"/>
          <w:szCs w:val="22"/>
          <w:lang w:eastAsia="ar-SA"/>
        </w:rPr>
        <w:t>Wykonawcą,</w:t>
      </w:r>
    </w:p>
    <w:p w14:paraId="33E4A18A" w14:textId="77777777" w:rsidR="00EB3807" w:rsidRPr="00F242E3" w:rsidRDefault="00EB3807" w:rsidP="00EB3807">
      <w:pPr>
        <w:suppressAutoHyphens/>
        <w:spacing w:line="276" w:lineRule="auto"/>
        <w:ind w:right="-1"/>
        <w:jc w:val="both"/>
        <w:rPr>
          <w:rFonts w:asciiTheme="minorHAnsi" w:eastAsia="Times New Roman" w:hAnsiTheme="minorHAnsi" w:cstheme="minorHAnsi"/>
          <w:b/>
          <w:sz w:val="22"/>
          <w:szCs w:val="22"/>
          <w:lang w:eastAsia="ar-SA"/>
        </w:rPr>
      </w:pPr>
    </w:p>
    <w:p w14:paraId="6515EB6B" w14:textId="44F0448F" w:rsidR="00EB3807" w:rsidRPr="00F242E3" w:rsidRDefault="00EB3807" w:rsidP="00EB380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76" w:lineRule="auto"/>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wyłonionym w postępowaniu o udzielenie zamówienia publicznego prowadzonego</w:t>
      </w:r>
      <w:r w:rsidRPr="00F242E3">
        <w:rPr>
          <w:rFonts w:asciiTheme="minorHAnsi" w:eastAsia="Times New Roman" w:hAnsiTheme="minorHAnsi" w:cstheme="minorHAnsi"/>
          <w:b/>
          <w:sz w:val="22"/>
          <w:szCs w:val="22"/>
        </w:rPr>
        <w:t xml:space="preserve"> </w:t>
      </w:r>
      <w:r w:rsidRPr="00F242E3">
        <w:rPr>
          <w:rFonts w:asciiTheme="minorHAnsi" w:eastAsia="Times New Roman" w:hAnsiTheme="minorHAnsi" w:cstheme="minorHAnsi"/>
          <w:sz w:val="22"/>
          <w:szCs w:val="22"/>
        </w:rPr>
        <w:t>w trybie przetargu nieograniczonego zgodnie z art. 132 i nast. ustawy z dnia 11 września 2019 r. Prawo zamówień publicznych (</w:t>
      </w:r>
      <w:proofErr w:type="spellStart"/>
      <w:r w:rsidRPr="00F242E3">
        <w:rPr>
          <w:rFonts w:asciiTheme="minorHAnsi" w:eastAsia="Times New Roman" w:hAnsiTheme="minorHAnsi" w:cstheme="minorHAnsi"/>
          <w:sz w:val="22"/>
          <w:szCs w:val="22"/>
        </w:rPr>
        <w:t>t.j</w:t>
      </w:r>
      <w:proofErr w:type="spellEnd"/>
      <w:r w:rsidRPr="00F242E3">
        <w:rPr>
          <w:rFonts w:asciiTheme="minorHAnsi" w:eastAsia="Times New Roman" w:hAnsiTheme="minorHAnsi" w:cstheme="minorHAnsi"/>
          <w:sz w:val="22"/>
          <w:szCs w:val="22"/>
        </w:rPr>
        <w:t>. Dz. U. 202</w:t>
      </w:r>
      <w:r w:rsidR="00FA6B3F">
        <w:rPr>
          <w:rFonts w:asciiTheme="minorHAnsi" w:eastAsia="Times New Roman" w:hAnsiTheme="minorHAnsi" w:cstheme="minorHAnsi"/>
          <w:sz w:val="22"/>
          <w:szCs w:val="22"/>
        </w:rPr>
        <w:t>4</w:t>
      </w:r>
      <w:r w:rsidRPr="00F242E3">
        <w:rPr>
          <w:rFonts w:asciiTheme="minorHAnsi" w:eastAsia="Times New Roman" w:hAnsiTheme="minorHAnsi" w:cstheme="minorHAnsi"/>
          <w:sz w:val="22"/>
          <w:szCs w:val="22"/>
        </w:rPr>
        <w:t xml:space="preserve"> r. poz. 1</w:t>
      </w:r>
      <w:r w:rsidR="00FA6B3F">
        <w:rPr>
          <w:rFonts w:asciiTheme="minorHAnsi" w:eastAsia="Times New Roman" w:hAnsiTheme="minorHAnsi" w:cstheme="minorHAnsi"/>
          <w:sz w:val="22"/>
          <w:szCs w:val="22"/>
        </w:rPr>
        <w:t>320</w:t>
      </w:r>
      <w:r w:rsidRPr="00F242E3">
        <w:rPr>
          <w:rFonts w:asciiTheme="minorHAnsi" w:eastAsia="Times New Roman" w:hAnsiTheme="minorHAnsi" w:cstheme="minorHAnsi"/>
          <w:sz w:val="22"/>
          <w:szCs w:val="22"/>
        </w:rPr>
        <w:t xml:space="preserve"> ze zm.), o następującej treści: </w:t>
      </w:r>
    </w:p>
    <w:p w14:paraId="14F5623B" w14:textId="77777777" w:rsidR="00EB3807" w:rsidRPr="00F242E3" w:rsidRDefault="00EB3807" w:rsidP="00EB380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heme="minorHAnsi" w:eastAsia="Times New Roman" w:hAnsiTheme="minorHAnsi" w:cstheme="minorHAnsi"/>
          <w:sz w:val="22"/>
          <w:szCs w:val="22"/>
        </w:rPr>
      </w:pPr>
    </w:p>
    <w:p w14:paraId="6380D345" w14:textId="06958BB1" w:rsidR="00497B64" w:rsidRPr="0049403B" w:rsidRDefault="00AC5E0A" w:rsidP="00AC5E0A">
      <w:pPr>
        <w:jc w:val="center"/>
        <w:rPr>
          <w:rFonts w:ascii="Calibri" w:hAnsi="Calibri" w:cs="Calibri"/>
          <w:sz w:val="22"/>
          <w:szCs w:val="22"/>
        </w:rPr>
      </w:pPr>
      <w:r>
        <w:rPr>
          <w:rFonts w:ascii="Calibri" w:hAnsi="Calibri" w:cs="Calibri"/>
          <w:sz w:val="22"/>
          <w:szCs w:val="22"/>
        </w:rPr>
        <w:t>§ 1</w:t>
      </w:r>
    </w:p>
    <w:p w14:paraId="6035EEAF" w14:textId="756F16BC" w:rsidR="00497B64" w:rsidRPr="0049403B" w:rsidRDefault="00497B64" w:rsidP="00B13CBF">
      <w:pPr>
        <w:ind w:left="705" w:hanging="705"/>
        <w:jc w:val="both"/>
        <w:rPr>
          <w:rFonts w:ascii="Calibri" w:hAnsi="Calibri" w:cs="Calibri"/>
          <w:sz w:val="22"/>
          <w:szCs w:val="22"/>
        </w:rPr>
      </w:pPr>
      <w:r w:rsidRPr="0049403B">
        <w:rPr>
          <w:rFonts w:ascii="Calibri" w:hAnsi="Calibri" w:cs="Calibri"/>
          <w:sz w:val="22"/>
          <w:szCs w:val="22"/>
        </w:rPr>
        <w:t>1.</w:t>
      </w:r>
      <w:r w:rsidR="00B13CBF">
        <w:rPr>
          <w:rFonts w:ascii="Calibri" w:hAnsi="Calibri" w:cs="Calibri"/>
          <w:sz w:val="22"/>
          <w:szCs w:val="22"/>
        </w:rPr>
        <w:t xml:space="preserve"> </w:t>
      </w:r>
      <w:r w:rsidR="00B13CBF">
        <w:rPr>
          <w:rFonts w:ascii="Calibri" w:hAnsi="Calibri" w:cs="Calibri"/>
          <w:sz w:val="22"/>
          <w:szCs w:val="22"/>
        </w:rPr>
        <w:tab/>
      </w:r>
      <w:r w:rsidRPr="0049403B">
        <w:rPr>
          <w:rFonts w:ascii="Calibri" w:hAnsi="Calibri" w:cs="Calibri"/>
          <w:sz w:val="22"/>
          <w:szCs w:val="22"/>
        </w:rPr>
        <w:t>Przedmiotem umowy jest -</w:t>
      </w:r>
      <w:r w:rsidR="0049403B" w:rsidRPr="0049403B">
        <w:rPr>
          <w:rFonts w:ascii="Calibri" w:hAnsi="Calibri" w:cs="Calibri"/>
          <w:b/>
          <w:sz w:val="22"/>
          <w:szCs w:val="22"/>
        </w:rPr>
        <w:t xml:space="preserve"> Dostawa produktów do hemodializ na potrzeby Klinik/Oddziałów Centralnego Szpitala Klinicznego Uniwersytetu Medycznego w Łodzi -</w:t>
      </w:r>
      <w:r w:rsidRPr="0049403B">
        <w:rPr>
          <w:rFonts w:ascii="Calibri" w:hAnsi="Calibri" w:cs="Calibri"/>
          <w:sz w:val="22"/>
          <w:szCs w:val="22"/>
        </w:rPr>
        <w:t xml:space="preserve"> Pakiet nr …….…..</w:t>
      </w:r>
    </w:p>
    <w:p w14:paraId="101289A4" w14:textId="39377944" w:rsidR="00497B64" w:rsidRPr="0049403B" w:rsidRDefault="00497B64" w:rsidP="00B13CBF">
      <w:pPr>
        <w:ind w:left="705" w:hanging="705"/>
        <w:jc w:val="both"/>
        <w:rPr>
          <w:rFonts w:ascii="Calibri" w:hAnsi="Calibri" w:cs="Calibri"/>
          <w:sz w:val="22"/>
          <w:szCs w:val="22"/>
        </w:rPr>
      </w:pPr>
      <w:r w:rsidRPr="0049403B">
        <w:rPr>
          <w:rFonts w:ascii="Calibri" w:hAnsi="Calibri" w:cs="Calibri"/>
          <w:sz w:val="22"/>
          <w:szCs w:val="22"/>
        </w:rPr>
        <w:t>2.</w:t>
      </w:r>
      <w:r w:rsidR="00B13CBF">
        <w:rPr>
          <w:rFonts w:ascii="Calibri" w:hAnsi="Calibri" w:cs="Calibri"/>
          <w:sz w:val="22"/>
          <w:szCs w:val="22"/>
        </w:rPr>
        <w:t xml:space="preserve"> </w:t>
      </w:r>
      <w:r w:rsidR="00B13CBF">
        <w:rPr>
          <w:rFonts w:ascii="Calibri" w:hAnsi="Calibri" w:cs="Calibri"/>
          <w:sz w:val="22"/>
          <w:szCs w:val="22"/>
        </w:rPr>
        <w:tab/>
      </w:r>
      <w:r w:rsidRPr="0049403B">
        <w:rPr>
          <w:rFonts w:ascii="Calibri" w:hAnsi="Calibri" w:cs="Calibri"/>
          <w:sz w:val="22"/>
          <w:szCs w:val="22"/>
        </w:rPr>
        <w:t xml:space="preserve">Wykonawca zobowiązuje się do wykonania umowy zgodnie z zamówieniem wyszczególnionym </w:t>
      </w:r>
      <w:r w:rsidR="000A629E">
        <w:rPr>
          <w:rFonts w:ascii="Calibri" w:hAnsi="Calibri" w:cs="Calibri"/>
          <w:sz w:val="22"/>
          <w:szCs w:val="22"/>
        </w:rPr>
        <w:br/>
      </w:r>
      <w:r w:rsidRPr="0049403B">
        <w:rPr>
          <w:rFonts w:ascii="Calibri" w:hAnsi="Calibri" w:cs="Calibri"/>
          <w:sz w:val="22"/>
          <w:szCs w:val="22"/>
        </w:rPr>
        <w:t xml:space="preserve">w Formularzu asortymentowo – cenowym </w:t>
      </w:r>
      <w:r w:rsidR="000A629E">
        <w:rPr>
          <w:rFonts w:ascii="Calibri" w:hAnsi="Calibri" w:cs="Calibri"/>
          <w:sz w:val="22"/>
          <w:szCs w:val="22"/>
        </w:rPr>
        <w:t xml:space="preserve">będącego załącznikiem nr 2 do niniejszej umowy </w:t>
      </w:r>
      <w:r w:rsidRPr="0049403B">
        <w:rPr>
          <w:rFonts w:ascii="Calibri" w:hAnsi="Calibri" w:cs="Calibri"/>
          <w:sz w:val="22"/>
          <w:szCs w:val="22"/>
        </w:rPr>
        <w:t xml:space="preserve">oraz zgodnie ze złożoną ofertą – dostawy sukcesywne, wg zapotrzebowania Zamawiającego.  </w:t>
      </w:r>
    </w:p>
    <w:p w14:paraId="323718CB" w14:textId="77777777" w:rsidR="00497B64" w:rsidRPr="0049403B" w:rsidRDefault="00497B64" w:rsidP="00B13CBF">
      <w:pPr>
        <w:ind w:left="705"/>
        <w:jc w:val="both"/>
        <w:rPr>
          <w:rFonts w:ascii="Calibri" w:hAnsi="Calibri" w:cs="Calibri"/>
          <w:sz w:val="22"/>
          <w:szCs w:val="22"/>
        </w:rPr>
      </w:pPr>
      <w:r w:rsidRPr="000A629E">
        <w:rPr>
          <w:rFonts w:ascii="Calibri" w:hAnsi="Calibri" w:cs="Calibri"/>
          <w:sz w:val="22"/>
          <w:szCs w:val="22"/>
        </w:rPr>
        <w:t>W przypadku zlecenia przez Zamawiającego dostawy przedmiotu zamówienia na adres bezpośredni pacjenta w systemie „</w:t>
      </w:r>
      <w:proofErr w:type="spellStart"/>
      <w:r w:rsidRPr="000A629E">
        <w:rPr>
          <w:rFonts w:ascii="Calibri" w:hAnsi="Calibri" w:cs="Calibri"/>
          <w:sz w:val="22"/>
          <w:szCs w:val="22"/>
        </w:rPr>
        <w:t>home</w:t>
      </w:r>
      <w:proofErr w:type="spellEnd"/>
      <w:r w:rsidRPr="000A629E">
        <w:rPr>
          <w:rFonts w:ascii="Calibri" w:hAnsi="Calibri" w:cs="Calibri"/>
          <w:sz w:val="22"/>
          <w:szCs w:val="22"/>
        </w:rPr>
        <w:t xml:space="preserve"> </w:t>
      </w:r>
      <w:proofErr w:type="spellStart"/>
      <w:r w:rsidRPr="000A629E">
        <w:rPr>
          <w:rFonts w:ascii="Calibri" w:hAnsi="Calibri" w:cs="Calibri"/>
          <w:sz w:val="22"/>
          <w:szCs w:val="22"/>
        </w:rPr>
        <w:t>delivery</w:t>
      </w:r>
      <w:proofErr w:type="spellEnd"/>
      <w:r w:rsidRPr="000A629E">
        <w:rPr>
          <w:rFonts w:ascii="Calibri" w:hAnsi="Calibri" w:cs="Calibri"/>
          <w:sz w:val="22"/>
          <w:szCs w:val="22"/>
        </w:rPr>
        <w:t>”, Wykonawca zobowiązany jest do dostarczenia zamówionych produktów na swój koszt i ryzyko do Magazynu Apteki Zamawiającego – w celu weryfikacji zamówienia zgodnie z ust. 3 poniżej, a następnie dalszej dostawy do bezpośredniego odbiorcy (pacjenta).</w:t>
      </w:r>
    </w:p>
    <w:p w14:paraId="06BEF0C7" w14:textId="1C59DFE5" w:rsidR="00497B64" w:rsidRPr="0049403B" w:rsidRDefault="00497B64" w:rsidP="00B13CBF">
      <w:pPr>
        <w:ind w:left="705" w:hanging="705"/>
        <w:jc w:val="both"/>
        <w:rPr>
          <w:rFonts w:ascii="Calibri" w:hAnsi="Calibri" w:cs="Calibri"/>
          <w:sz w:val="22"/>
          <w:szCs w:val="22"/>
        </w:rPr>
      </w:pPr>
      <w:r w:rsidRPr="0049403B">
        <w:rPr>
          <w:rFonts w:ascii="Calibri" w:hAnsi="Calibri" w:cs="Calibri"/>
          <w:sz w:val="22"/>
          <w:szCs w:val="22"/>
        </w:rPr>
        <w:t xml:space="preserve">3. </w:t>
      </w:r>
      <w:r w:rsidR="00B13CBF">
        <w:rPr>
          <w:rFonts w:ascii="Calibri" w:hAnsi="Calibri" w:cs="Calibri"/>
          <w:sz w:val="22"/>
          <w:szCs w:val="22"/>
        </w:rPr>
        <w:tab/>
      </w:r>
      <w:r w:rsidRPr="0049403B">
        <w:rPr>
          <w:rFonts w:ascii="Calibri" w:hAnsi="Calibri" w:cs="Calibri"/>
          <w:sz w:val="22"/>
          <w:szCs w:val="22"/>
        </w:rPr>
        <w:t>Wykonawca dostarczy przedmiot zamówienia na swój koszt i ryzyko do Magazynu Apteki, gdzie nastąpi:</w:t>
      </w:r>
    </w:p>
    <w:p w14:paraId="6627AB47" w14:textId="462E191B" w:rsidR="00497B64" w:rsidRPr="0049403B" w:rsidRDefault="00497B64" w:rsidP="00B13CBF">
      <w:pPr>
        <w:ind w:left="705" w:hanging="660"/>
        <w:jc w:val="both"/>
        <w:rPr>
          <w:rFonts w:ascii="Calibri" w:hAnsi="Calibri" w:cs="Calibri"/>
          <w:sz w:val="22"/>
          <w:szCs w:val="22"/>
        </w:rPr>
      </w:pPr>
      <w:r w:rsidRPr="0049403B">
        <w:rPr>
          <w:rFonts w:ascii="Calibri" w:hAnsi="Calibri" w:cs="Calibri"/>
          <w:sz w:val="22"/>
          <w:szCs w:val="22"/>
        </w:rPr>
        <w:t xml:space="preserve">3.1 </w:t>
      </w:r>
      <w:r w:rsidR="00B13CBF">
        <w:rPr>
          <w:rFonts w:ascii="Calibri" w:hAnsi="Calibri" w:cs="Calibri"/>
          <w:sz w:val="22"/>
          <w:szCs w:val="22"/>
        </w:rPr>
        <w:tab/>
      </w:r>
      <w:r w:rsidRPr="0049403B">
        <w:rPr>
          <w:rFonts w:ascii="Calibri" w:hAnsi="Calibri" w:cs="Calibri"/>
          <w:sz w:val="22"/>
          <w:szCs w:val="22"/>
        </w:rPr>
        <w:t>sprawdzenie przez pracownika zamawiającego dokumentacji transportowej, sprawdzenie zgodności asortymentu z fakturą lub dokumentem WZ (zawierającym serię i datę ważności oraz ilości). Apteka Szpitala  wyklucza możliwość oceny asortymentu pod kątem jakości wyrobów, wiązałoby się to z koniecznością otworzenia każdego opakowania i oceny pod względem szczelności, klarowności produktu. Apteka Szpitala oceni stan opakowań zewnętrznych (uszkodzenia, naruszenie opakowania zewnętrznego) oraz zgodność asortymentu.</w:t>
      </w:r>
    </w:p>
    <w:p w14:paraId="1AE2AA59" w14:textId="16052F82" w:rsidR="00497B64" w:rsidRPr="0049403B" w:rsidRDefault="00497B64" w:rsidP="00497B64">
      <w:pPr>
        <w:jc w:val="both"/>
        <w:rPr>
          <w:rFonts w:ascii="Calibri" w:hAnsi="Calibri" w:cs="Calibri"/>
          <w:sz w:val="22"/>
          <w:szCs w:val="22"/>
        </w:rPr>
      </w:pPr>
      <w:r w:rsidRPr="0049403B">
        <w:rPr>
          <w:rFonts w:ascii="Calibri" w:hAnsi="Calibri" w:cs="Calibri"/>
          <w:sz w:val="22"/>
          <w:szCs w:val="22"/>
        </w:rPr>
        <w:t xml:space="preserve">3.2  </w:t>
      </w:r>
      <w:r w:rsidR="00B13CBF">
        <w:rPr>
          <w:rFonts w:ascii="Calibri" w:hAnsi="Calibri" w:cs="Calibri"/>
          <w:sz w:val="22"/>
          <w:szCs w:val="22"/>
        </w:rPr>
        <w:tab/>
      </w:r>
      <w:r w:rsidRPr="0049403B">
        <w:rPr>
          <w:rFonts w:ascii="Calibri" w:hAnsi="Calibri" w:cs="Calibri"/>
          <w:sz w:val="22"/>
          <w:szCs w:val="22"/>
        </w:rPr>
        <w:t xml:space="preserve">Wydanie towaru do dalszego transportu: </w:t>
      </w:r>
    </w:p>
    <w:p w14:paraId="04ADCCDC" w14:textId="77777777" w:rsidR="00497B64" w:rsidRPr="0049403B" w:rsidRDefault="00497B64" w:rsidP="00B13CBF">
      <w:pPr>
        <w:ind w:left="708"/>
        <w:jc w:val="both"/>
        <w:rPr>
          <w:rFonts w:ascii="Calibri" w:hAnsi="Calibri" w:cs="Calibri"/>
          <w:sz w:val="22"/>
          <w:szCs w:val="22"/>
        </w:rPr>
      </w:pPr>
      <w:r w:rsidRPr="0049403B">
        <w:rPr>
          <w:rFonts w:ascii="Calibri" w:hAnsi="Calibri" w:cs="Calibri"/>
          <w:sz w:val="22"/>
          <w:szCs w:val="22"/>
        </w:rPr>
        <w:t>Apteka zastrzega sobie zapewnienie odpowiedniego czasu na procedurę sprawdzenia asortymentu oraz weryfikację  zgodności unikalnych kodów QR poprzez sczytanie każdego opakowania  produktu, którego dokonuje się  w systemie informatycznym,  podczas przyjęcia dostawy jeszcze przed wydaniem.  Wykonawca, uwzględniając powyższe,  musi zapewnić margines czasowy, który pozwoli na przeprowadzenie:</w:t>
      </w:r>
    </w:p>
    <w:p w14:paraId="1A98D410" w14:textId="77777777" w:rsidR="00497B64" w:rsidRPr="0049403B" w:rsidRDefault="00497B64" w:rsidP="00B13CBF">
      <w:pPr>
        <w:ind w:firstLine="708"/>
        <w:jc w:val="both"/>
        <w:rPr>
          <w:rFonts w:ascii="Calibri" w:hAnsi="Calibri" w:cs="Calibri"/>
          <w:sz w:val="22"/>
          <w:szCs w:val="22"/>
        </w:rPr>
      </w:pPr>
      <w:r w:rsidRPr="0049403B">
        <w:rPr>
          <w:rFonts w:ascii="Calibri" w:hAnsi="Calibri" w:cs="Calibri"/>
          <w:sz w:val="22"/>
          <w:szCs w:val="22"/>
        </w:rPr>
        <w:t>•</w:t>
      </w:r>
      <w:r w:rsidRPr="0049403B">
        <w:rPr>
          <w:rFonts w:ascii="Calibri" w:hAnsi="Calibri" w:cs="Calibri"/>
          <w:sz w:val="22"/>
          <w:szCs w:val="22"/>
        </w:rPr>
        <w:tab/>
      </w:r>
      <w:r w:rsidRPr="0049403B">
        <w:rPr>
          <w:rFonts w:ascii="Calibri" w:hAnsi="Calibri" w:cs="Calibri"/>
          <w:sz w:val="22"/>
          <w:szCs w:val="22"/>
        </w:rPr>
        <w:tab/>
        <w:t>dostawy do Apteki,</w:t>
      </w:r>
    </w:p>
    <w:p w14:paraId="740C2FDE" w14:textId="77777777" w:rsidR="00497B64" w:rsidRPr="0049403B" w:rsidRDefault="00497B64" w:rsidP="00B13CBF">
      <w:pPr>
        <w:ind w:firstLine="708"/>
        <w:jc w:val="both"/>
        <w:rPr>
          <w:rFonts w:ascii="Calibri" w:hAnsi="Calibri" w:cs="Calibri"/>
          <w:sz w:val="22"/>
          <w:szCs w:val="22"/>
        </w:rPr>
      </w:pPr>
      <w:r w:rsidRPr="0049403B">
        <w:rPr>
          <w:rFonts w:ascii="Calibri" w:hAnsi="Calibri" w:cs="Calibri"/>
          <w:sz w:val="22"/>
          <w:szCs w:val="22"/>
        </w:rPr>
        <w:t>•</w:t>
      </w:r>
      <w:r w:rsidRPr="0049403B">
        <w:rPr>
          <w:rFonts w:ascii="Calibri" w:hAnsi="Calibri" w:cs="Calibri"/>
          <w:sz w:val="22"/>
          <w:szCs w:val="22"/>
        </w:rPr>
        <w:tab/>
      </w:r>
      <w:r w:rsidRPr="0049403B">
        <w:rPr>
          <w:rFonts w:ascii="Calibri" w:hAnsi="Calibri" w:cs="Calibri"/>
          <w:sz w:val="22"/>
          <w:szCs w:val="22"/>
        </w:rPr>
        <w:tab/>
        <w:t xml:space="preserve">odbioru dostawy z Apteki po sprawdzeniu, </w:t>
      </w:r>
    </w:p>
    <w:p w14:paraId="1295517C" w14:textId="77777777" w:rsidR="00497B64" w:rsidRPr="000A629E" w:rsidRDefault="00497B64" w:rsidP="00B13CBF">
      <w:pPr>
        <w:ind w:firstLine="708"/>
        <w:jc w:val="both"/>
        <w:rPr>
          <w:rFonts w:ascii="Calibri" w:hAnsi="Calibri" w:cs="Calibri"/>
          <w:sz w:val="22"/>
          <w:szCs w:val="22"/>
        </w:rPr>
      </w:pPr>
      <w:r w:rsidRPr="0049403B">
        <w:rPr>
          <w:rFonts w:ascii="Calibri" w:hAnsi="Calibri" w:cs="Calibri"/>
          <w:sz w:val="22"/>
          <w:szCs w:val="22"/>
        </w:rPr>
        <w:t>•</w:t>
      </w:r>
      <w:r w:rsidRPr="0049403B">
        <w:rPr>
          <w:rFonts w:ascii="Calibri" w:hAnsi="Calibri" w:cs="Calibri"/>
          <w:sz w:val="22"/>
          <w:szCs w:val="22"/>
        </w:rPr>
        <w:tab/>
      </w:r>
      <w:r w:rsidRPr="0049403B">
        <w:rPr>
          <w:rFonts w:ascii="Calibri" w:hAnsi="Calibri" w:cs="Calibri"/>
          <w:sz w:val="22"/>
          <w:szCs w:val="22"/>
        </w:rPr>
        <w:tab/>
      </w:r>
      <w:r w:rsidRPr="000A629E">
        <w:rPr>
          <w:rFonts w:ascii="Calibri" w:hAnsi="Calibri" w:cs="Calibri"/>
          <w:sz w:val="22"/>
          <w:szCs w:val="22"/>
        </w:rPr>
        <w:t>dostawy do domu pacjenta.</w:t>
      </w:r>
    </w:p>
    <w:p w14:paraId="0563C303" w14:textId="219AD2AE" w:rsidR="00497B64" w:rsidRPr="000A629E" w:rsidRDefault="00497B64" w:rsidP="00B13CBF">
      <w:pPr>
        <w:ind w:left="708"/>
        <w:jc w:val="both"/>
        <w:rPr>
          <w:rFonts w:ascii="Calibri" w:hAnsi="Calibri" w:cs="Calibri"/>
          <w:sz w:val="22"/>
          <w:szCs w:val="22"/>
        </w:rPr>
      </w:pPr>
      <w:r w:rsidRPr="000A629E">
        <w:rPr>
          <w:rFonts w:ascii="Calibri" w:hAnsi="Calibri" w:cs="Calibri"/>
          <w:sz w:val="22"/>
          <w:szCs w:val="22"/>
        </w:rPr>
        <w:t xml:space="preserve">W związku z tym Wykonawca przed każdym planem transportu skontaktuje się z Apteką Szpitala </w:t>
      </w:r>
      <w:r w:rsidR="00B13CBF" w:rsidRPr="000A629E">
        <w:rPr>
          <w:rFonts w:ascii="Calibri" w:hAnsi="Calibri" w:cs="Calibri"/>
          <w:sz w:val="22"/>
          <w:szCs w:val="22"/>
        </w:rPr>
        <w:br/>
      </w:r>
      <w:r w:rsidRPr="000A629E">
        <w:rPr>
          <w:rFonts w:ascii="Calibri" w:hAnsi="Calibri" w:cs="Calibri"/>
          <w:sz w:val="22"/>
          <w:szCs w:val="22"/>
        </w:rPr>
        <w:t xml:space="preserve">i poinformuje o planowanym terminie transportu. Obie strony ustalą czas przeprowadzenia całej procedury. </w:t>
      </w:r>
    </w:p>
    <w:p w14:paraId="5F3D1012" w14:textId="77777777" w:rsidR="00497B64" w:rsidRPr="000A629E" w:rsidRDefault="00497B64" w:rsidP="00B13CBF">
      <w:pPr>
        <w:ind w:left="705" w:hanging="705"/>
        <w:jc w:val="both"/>
        <w:rPr>
          <w:rFonts w:ascii="Calibri" w:hAnsi="Calibri" w:cs="Calibri"/>
          <w:sz w:val="22"/>
          <w:szCs w:val="22"/>
        </w:rPr>
      </w:pPr>
      <w:r w:rsidRPr="000A629E">
        <w:rPr>
          <w:rFonts w:ascii="Calibri" w:hAnsi="Calibri" w:cs="Calibri"/>
          <w:sz w:val="22"/>
          <w:szCs w:val="22"/>
        </w:rPr>
        <w:t>3.3</w:t>
      </w:r>
      <w:r w:rsidRPr="000A629E">
        <w:rPr>
          <w:rFonts w:ascii="Calibri" w:hAnsi="Calibri" w:cs="Calibri"/>
          <w:sz w:val="22"/>
          <w:szCs w:val="22"/>
        </w:rPr>
        <w:tab/>
        <w:t>Zamawiający wymaga aby wykonawca dostarczał wraz z dostawą w formie papierowej zbiór wszystkich unikalnych kodów QR dot. dostarczanych produktów zgodnie z dokumentem WZ bądź fakturą.</w:t>
      </w:r>
    </w:p>
    <w:p w14:paraId="449E7567" w14:textId="02DC9027" w:rsidR="00497B64" w:rsidRPr="000A629E" w:rsidRDefault="00497B64" w:rsidP="00B13CBF">
      <w:pPr>
        <w:ind w:left="705"/>
        <w:jc w:val="both"/>
        <w:rPr>
          <w:rFonts w:ascii="Calibri" w:hAnsi="Calibri" w:cs="Calibri"/>
          <w:sz w:val="22"/>
          <w:szCs w:val="22"/>
        </w:rPr>
      </w:pPr>
      <w:r w:rsidRPr="000A629E">
        <w:rPr>
          <w:rFonts w:ascii="Calibri" w:hAnsi="Calibri" w:cs="Calibri"/>
          <w:sz w:val="22"/>
          <w:szCs w:val="22"/>
        </w:rPr>
        <w:t xml:space="preserve">Następnie wykonawca dostarczy zamówione produkty do bezpośrednich odbiorców (pacjentów), </w:t>
      </w:r>
      <w:r w:rsidR="00B13CBF" w:rsidRPr="000A629E">
        <w:rPr>
          <w:rFonts w:ascii="Calibri" w:hAnsi="Calibri" w:cs="Calibri"/>
          <w:sz w:val="22"/>
          <w:szCs w:val="22"/>
        </w:rPr>
        <w:br/>
      </w:r>
      <w:r w:rsidRPr="000A629E">
        <w:rPr>
          <w:rFonts w:ascii="Calibri" w:hAnsi="Calibri" w:cs="Calibri"/>
          <w:sz w:val="22"/>
          <w:szCs w:val="22"/>
        </w:rPr>
        <w:t xml:space="preserve">w terminie zgodnym z postanowieniami Umowy. </w:t>
      </w:r>
    </w:p>
    <w:p w14:paraId="0E0ADBB8" w14:textId="6B22B711" w:rsidR="00497B64" w:rsidRPr="000A629E" w:rsidRDefault="00497B64" w:rsidP="00B13CBF">
      <w:pPr>
        <w:ind w:left="705"/>
        <w:jc w:val="both"/>
        <w:rPr>
          <w:rFonts w:ascii="Calibri" w:hAnsi="Calibri" w:cs="Calibri"/>
          <w:sz w:val="22"/>
          <w:szCs w:val="22"/>
        </w:rPr>
      </w:pPr>
      <w:r w:rsidRPr="000A629E">
        <w:rPr>
          <w:rFonts w:ascii="Calibri" w:hAnsi="Calibri" w:cs="Calibri"/>
          <w:sz w:val="22"/>
          <w:szCs w:val="22"/>
        </w:rPr>
        <w:t xml:space="preserve">Dokumentem potwierdzającym dokonanie dostawy jest protokół </w:t>
      </w:r>
      <w:r w:rsidR="00F9665D">
        <w:rPr>
          <w:rFonts w:ascii="Calibri" w:hAnsi="Calibri" w:cs="Calibri"/>
          <w:sz w:val="22"/>
          <w:szCs w:val="22"/>
        </w:rPr>
        <w:t xml:space="preserve">zdawczo – </w:t>
      </w:r>
      <w:r w:rsidRPr="000A629E">
        <w:rPr>
          <w:rFonts w:ascii="Calibri" w:hAnsi="Calibri" w:cs="Calibri"/>
          <w:sz w:val="22"/>
          <w:szCs w:val="22"/>
        </w:rPr>
        <w:t>odbior</w:t>
      </w:r>
      <w:r w:rsidR="00F9665D">
        <w:rPr>
          <w:rFonts w:ascii="Calibri" w:hAnsi="Calibri" w:cs="Calibri"/>
          <w:sz w:val="22"/>
          <w:szCs w:val="22"/>
        </w:rPr>
        <w:t>czy</w:t>
      </w:r>
      <w:r w:rsidR="000B3819">
        <w:rPr>
          <w:rFonts w:ascii="Calibri" w:hAnsi="Calibri" w:cs="Calibri"/>
          <w:sz w:val="22"/>
          <w:szCs w:val="22"/>
        </w:rPr>
        <w:t xml:space="preserve"> sporządzony wg wzoru</w:t>
      </w:r>
      <w:r w:rsidR="00F9665D">
        <w:rPr>
          <w:rFonts w:ascii="Calibri" w:hAnsi="Calibri" w:cs="Calibri"/>
          <w:sz w:val="22"/>
          <w:szCs w:val="22"/>
        </w:rPr>
        <w:t xml:space="preserve"> </w:t>
      </w:r>
      <w:r w:rsidR="000B3819">
        <w:rPr>
          <w:rFonts w:ascii="Calibri" w:hAnsi="Calibri" w:cs="Calibri"/>
          <w:sz w:val="22"/>
          <w:szCs w:val="22"/>
        </w:rPr>
        <w:t>stanowiącego Z</w:t>
      </w:r>
      <w:r w:rsidR="00F9665D">
        <w:rPr>
          <w:rFonts w:ascii="Calibri" w:hAnsi="Calibri" w:cs="Calibri"/>
          <w:sz w:val="22"/>
          <w:szCs w:val="22"/>
        </w:rPr>
        <w:t>ałącznik nr 3 do niniejszej umowy</w:t>
      </w:r>
      <w:r w:rsidRPr="000A629E">
        <w:rPr>
          <w:rFonts w:ascii="Calibri" w:hAnsi="Calibri" w:cs="Calibri"/>
          <w:sz w:val="22"/>
          <w:szCs w:val="22"/>
        </w:rPr>
        <w:t xml:space="preserve"> podpisany przez bezpośredniego odbiorcę </w:t>
      </w:r>
      <w:r w:rsidR="000B3819">
        <w:rPr>
          <w:rFonts w:ascii="Calibri" w:hAnsi="Calibri" w:cs="Calibri"/>
          <w:sz w:val="22"/>
          <w:szCs w:val="22"/>
        </w:rPr>
        <w:br/>
      </w:r>
      <w:r w:rsidRPr="000A629E">
        <w:rPr>
          <w:rFonts w:ascii="Calibri" w:hAnsi="Calibri" w:cs="Calibri"/>
          <w:sz w:val="22"/>
          <w:szCs w:val="22"/>
        </w:rPr>
        <w:t xml:space="preserve">i potwierdzony przez Zamawiającego. </w:t>
      </w:r>
    </w:p>
    <w:p w14:paraId="519BD984" w14:textId="5D847143" w:rsidR="00497B64" w:rsidRPr="000A629E" w:rsidRDefault="00497B64" w:rsidP="00B13CBF">
      <w:pPr>
        <w:ind w:left="705" w:hanging="705"/>
        <w:jc w:val="both"/>
        <w:rPr>
          <w:rFonts w:ascii="Calibri" w:hAnsi="Calibri" w:cs="Calibri"/>
          <w:sz w:val="22"/>
          <w:szCs w:val="22"/>
        </w:rPr>
      </w:pPr>
      <w:r w:rsidRPr="000A629E">
        <w:rPr>
          <w:rFonts w:ascii="Calibri" w:hAnsi="Calibri" w:cs="Calibri"/>
          <w:sz w:val="22"/>
          <w:szCs w:val="22"/>
        </w:rPr>
        <w:t xml:space="preserve">3.4. </w:t>
      </w:r>
      <w:r w:rsidR="00B13CBF" w:rsidRPr="000A629E">
        <w:rPr>
          <w:rFonts w:ascii="Calibri" w:hAnsi="Calibri" w:cs="Calibri"/>
          <w:sz w:val="22"/>
          <w:szCs w:val="22"/>
        </w:rPr>
        <w:t xml:space="preserve"> </w:t>
      </w:r>
      <w:r w:rsidR="00B13CBF" w:rsidRPr="000A629E">
        <w:rPr>
          <w:rFonts w:ascii="Calibri" w:hAnsi="Calibri" w:cs="Calibri"/>
          <w:sz w:val="22"/>
          <w:szCs w:val="22"/>
        </w:rPr>
        <w:tab/>
      </w:r>
      <w:r w:rsidRPr="000A629E">
        <w:rPr>
          <w:rFonts w:ascii="Calibri" w:hAnsi="Calibri" w:cs="Calibri"/>
          <w:sz w:val="22"/>
          <w:szCs w:val="22"/>
        </w:rPr>
        <w:t xml:space="preserve">W przypadku niewykorzystania z przyczyn obiektywnych /przeszczep, zgon, rezygnacja z terapii itp./ przez pacjenta dostarczonych mu produktów Wykonawca zobowiązuje się do odebrania ich od pacjenta  i utylizacji na własny koszt. </w:t>
      </w:r>
    </w:p>
    <w:p w14:paraId="62F47538" w14:textId="7F5E697C" w:rsidR="00497B64" w:rsidRPr="0049403B" w:rsidRDefault="00497B64" w:rsidP="00B13CBF">
      <w:pPr>
        <w:ind w:left="705" w:hanging="705"/>
        <w:jc w:val="both"/>
        <w:rPr>
          <w:rFonts w:ascii="Calibri" w:hAnsi="Calibri" w:cs="Calibri"/>
          <w:sz w:val="22"/>
          <w:szCs w:val="22"/>
        </w:rPr>
      </w:pPr>
      <w:r w:rsidRPr="000A629E">
        <w:rPr>
          <w:rFonts w:ascii="Calibri" w:hAnsi="Calibri" w:cs="Calibri"/>
          <w:sz w:val="22"/>
          <w:szCs w:val="22"/>
        </w:rPr>
        <w:t xml:space="preserve">3.5. </w:t>
      </w:r>
      <w:r w:rsidR="00B13CBF" w:rsidRPr="000A629E">
        <w:rPr>
          <w:rFonts w:ascii="Calibri" w:hAnsi="Calibri" w:cs="Calibri"/>
          <w:sz w:val="22"/>
          <w:szCs w:val="22"/>
        </w:rPr>
        <w:tab/>
      </w:r>
      <w:r w:rsidRPr="000A629E">
        <w:rPr>
          <w:rFonts w:ascii="Calibri" w:hAnsi="Calibri" w:cs="Calibri"/>
          <w:sz w:val="22"/>
          <w:szCs w:val="22"/>
        </w:rPr>
        <w:t>Bezpośrednim odbiorcą zamówienia może być osoba fizyczna (pacjent) lub Zamawiający, wskazany w Zamówieniu, z zastrzeżeniem, iż te części zestawu, których wykorzystanie może nastąpić jedynie w warunkach szpitalnych, m.in. adaptery czy przedłużacze, dostarczane będą bezpośrednio do Zamawiającego (Magazynu Apteki).</w:t>
      </w:r>
    </w:p>
    <w:p w14:paraId="5741BE22" w14:textId="2A43DB00" w:rsidR="00497B64" w:rsidRPr="0049403B" w:rsidRDefault="00497B64" w:rsidP="00B13CBF">
      <w:pPr>
        <w:ind w:left="705" w:hanging="705"/>
        <w:jc w:val="both"/>
        <w:rPr>
          <w:rFonts w:ascii="Calibri" w:hAnsi="Calibri" w:cs="Calibri"/>
          <w:sz w:val="22"/>
          <w:szCs w:val="22"/>
        </w:rPr>
      </w:pPr>
      <w:r w:rsidRPr="0049403B">
        <w:rPr>
          <w:rFonts w:ascii="Calibri" w:hAnsi="Calibri" w:cs="Calibri"/>
          <w:sz w:val="22"/>
          <w:szCs w:val="22"/>
        </w:rPr>
        <w:t>4.</w:t>
      </w:r>
      <w:r w:rsidR="00B13CBF">
        <w:rPr>
          <w:rFonts w:ascii="Calibri" w:hAnsi="Calibri" w:cs="Calibri"/>
          <w:sz w:val="22"/>
          <w:szCs w:val="22"/>
        </w:rPr>
        <w:tab/>
      </w:r>
      <w:r w:rsidRPr="0049403B">
        <w:rPr>
          <w:rFonts w:ascii="Calibri" w:hAnsi="Calibri" w:cs="Calibri"/>
          <w:sz w:val="22"/>
          <w:szCs w:val="22"/>
        </w:rPr>
        <w:t>Wykonawca oświadcza, że dostarczony przedmiot umowy odpowiada standardom jakościowym i technicznym, wynikającym z funkcji i przeznaczenia, jest wolny od wad materiałowych, konstrukcyjnych, fizycznych i prawnych i jest zgodny z opisem oraz wymaganiami SWZ dotyczącej postępowania, na podstawie którego, wyłoniony został niniejszy Wykonawca.</w:t>
      </w:r>
    </w:p>
    <w:p w14:paraId="1028018F" w14:textId="7BB08F4F" w:rsidR="00497B64" w:rsidRPr="0049403B" w:rsidRDefault="00497B64" w:rsidP="00497B64">
      <w:pPr>
        <w:jc w:val="both"/>
        <w:rPr>
          <w:rFonts w:ascii="Calibri" w:hAnsi="Calibri" w:cs="Calibri"/>
          <w:sz w:val="22"/>
          <w:szCs w:val="22"/>
        </w:rPr>
      </w:pPr>
      <w:r w:rsidRPr="0049403B">
        <w:rPr>
          <w:rFonts w:ascii="Calibri" w:hAnsi="Calibri" w:cs="Calibri"/>
          <w:sz w:val="22"/>
          <w:szCs w:val="22"/>
        </w:rPr>
        <w:t>5.</w:t>
      </w:r>
      <w:r w:rsidR="00B13CBF">
        <w:rPr>
          <w:rFonts w:ascii="Calibri" w:hAnsi="Calibri" w:cs="Calibri"/>
          <w:sz w:val="22"/>
          <w:szCs w:val="22"/>
        </w:rPr>
        <w:t xml:space="preserve"> </w:t>
      </w:r>
      <w:r w:rsidR="00B13CBF">
        <w:rPr>
          <w:rFonts w:ascii="Calibri" w:hAnsi="Calibri" w:cs="Calibri"/>
          <w:sz w:val="22"/>
          <w:szCs w:val="22"/>
        </w:rPr>
        <w:tab/>
      </w:r>
      <w:r w:rsidRPr="0049403B">
        <w:rPr>
          <w:rFonts w:ascii="Calibri" w:hAnsi="Calibri" w:cs="Calibri"/>
          <w:sz w:val="22"/>
          <w:szCs w:val="22"/>
        </w:rPr>
        <w:t>Wykonawca ponosi odpowiedzialność za zgodność zamówionego towaru (jakość, tożsamość).</w:t>
      </w:r>
    </w:p>
    <w:p w14:paraId="69D0914E" w14:textId="1854CA38" w:rsidR="00497B64" w:rsidRPr="0049403B" w:rsidRDefault="00497B64" w:rsidP="00B13CBF">
      <w:pPr>
        <w:ind w:left="705" w:hanging="705"/>
        <w:jc w:val="both"/>
        <w:rPr>
          <w:rFonts w:ascii="Calibri" w:hAnsi="Calibri" w:cs="Calibri"/>
          <w:sz w:val="22"/>
          <w:szCs w:val="22"/>
        </w:rPr>
      </w:pPr>
      <w:r w:rsidRPr="0049403B">
        <w:rPr>
          <w:rFonts w:ascii="Calibri" w:hAnsi="Calibri" w:cs="Calibri"/>
          <w:sz w:val="22"/>
          <w:szCs w:val="22"/>
        </w:rPr>
        <w:t>6.</w:t>
      </w:r>
      <w:r w:rsidR="00B13CBF">
        <w:rPr>
          <w:rFonts w:ascii="Calibri" w:hAnsi="Calibri" w:cs="Calibri"/>
          <w:sz w:val="22"/>
          <w:szCs w:val="22"/>
        </w:rPr>
        <w:t xml:space="preserve"> </w:t>
      </w:r>
      <w:r w:rsidR="00B13CBF">
        <w:rPr>
          <w:rFonts w:ascii="Calibri" w:hAnsi="Calibri" w:cs="Calibri"/>
          <w:sz w:val="22"/>
          <w:szCs w:val="22"/>
        </w:rPr>
        <w:tab/>
      </w:r>
      <w:r w:rsidRPr="0049403B">
        <w:rPr>
          <w:rFonts w:ascii="Calibri" w:hAnsi="Calibri" w:cs="Calibri"/>
          <w:sz w:val="22"/>
          <w:szCs w:val="22"/>
        </w:rPr>
        <w:t>W przypadku dostarczania produktów transportem Wykonawcy, Zamawiający wymaga, aby pracownik Wykonawcy był obecny podczas sprawdzania zgodności towaru z zamówieniem lub w przypadku odmowy wykonania czynności sprawdzania, składał pisemne zobowiązanie Wykonawcy do uwzględnienia ewentualnego protokołu reklamacyjnego w przypadku stwierdzenia wad jakościowych lub braków ilościowych w dostawie (Zamawiający dopuszcza złożenie jednego zobowiązania, podpisanego przez przedstawiciela Wykonawcy na okres obowiązywania umowy).</w:t>
      </w:r>
    </w:p>
    <w:p w14:paraId="73DBD6D7" w14:textId="77777777" w:rsidR="001A7416" w:rsidRDefault="001A7416" w:rsidP="00497B64">
      <w:pPr>
        <w:jc w:val="center"/>
        <w:rPr>
          <w:rFonts w:ascii="Calibri" w:hAnsi="Calibri" w:cs="Calibri"/>
          <w:sz w:val="22"/>
          <w:szCs w:val="22"/>
        </w:rPr>
      </w:pPr>
    </w:p>
    <w:p w14:paraId="01634CAF" w14:textId="65150E8B" w:rsidR="00497B64" w:rsidRPr="0049403B" w:rsidRDefault="00497B64" w:rsidP="00497B64">
      <w:pPr>
        <w:jc w:val="center"/>
        <w:rPr>
          <w:rFonts w:ascii="Calibri" w:hAnsi="Calibri" w:cs="Calibri"/>
          <w:sz w:val="22"/>
          <w:szCs w:val="22"/>
        </w:rPr>
      </w:pPr>
      <w:r w:rsidRPr="0049403B">
        <w:rPr>
          <w:rFonts w:ascii="Calibri" w:hAnsi="Calibri" w:cs="Calibri"/>
          <w:sz w:val="22"/>
          <w:szCs w:val="22"/>
        </w:rPr>
        <w:t>§ 2.</w:t>
      </w:r>
    </w:p>
    <w:p w14:paraId="677A7205" w14:textId="48F22FAC" w:rsidR="00162BF3" w:rsidRPr="00C923B2" w:rsidRDefault="00162BF3" w:rsidP="00947E41">
      <w:pPr>
        <w:widowControl w:val="0"/>
        <w:suppressAutoHyphens/>
        <w:autoSpaceDE w:val="0"/>
        <w:autoSpaceDN w:val="0"/>
        <w:adjustRightInd w:val="0"/>
        <w:spacing w:line="276" w:lineRule="auto"/>
        <w:ind w:right="210"/>
        <w:contextualSpacing/>
        <w:jc w:val="both"/>
        <w:rPr>
          <w:rFonts w:asciiTheme="minorHAnsi" w:eastAsia="Arial" w:hAnsiTheme="minorHAnsi" w:cs="Times New Roman"/>
          <w:sz w:val="22"/>
          <w:szCs w:val="22"/>
        </w:rPr>
      </w:pPr>
      <w:r w:rsidRPr="00C923B2">
        <w:rPr>
          <w:rFonts w:asciiTheme="minorHAnsi" w:eastAsia="Times New Roman" w:hAnsiTheme="minorHAnsi" w:cs="Times New Roman"/>
          <w:sz w:val="22"/>
          <w:szCs w:val="22"/>
        </w:rPr>
        <w:t xml:space="preserve">Wykonawca zobowiązuje się </w:t>
      </w:r>
      <w:r w:rsidRPr="00C923B2">
        <w:rPr>
          <w:rFonts w:asciiTheme="minorHAnsi" w:eastAsia="Times New Roman" w:hAnsiTheme="minorHAnsi" w:cs="Times New Roman"/>
          <w:b/>
          <w:sz w:val="22"/>
          <w:szCs w:val="22"/>
        </w:rPr>
        <w:t>reali</w:t>
      </w:r>
      <w:r>
        <w:rPr>
          <w:rFonts w:asciiTheme="minorHAnsi" w:eastAsia="Times New Roman" w:hAnsiTheme="minorHAnsi" w:cs="Times New Roman"/>
          <w:b/>
          <w:sz w:val="22"/>
          <w:szCs w:val="22"/>
        </w:rPr>
        <w:t>zować Przedmiot umowy w okresie 12 miesięcy</w:t>
      </w:r>
      <w:r w:rsidRPr="00C923B2">
        <w:rPr>
          <w:rFonts w:asciiTheme="minorHAnsi" w:eastAsia="Times New Roman" w:hAnsiTheme="minorHAnsi" w:cs="Times New Roman"/>
          <w:b/>
          <w:sz w:val="22"/>
          <w:szCs w:val="22"/>
        </w:rPr>
        <w:t xml:space="preserve"> od dnia podpisania umowy</w:t>
      </w:r>
      <w:r w:rsidRPr="00C923B2">
        <w:rPr>
          <w:rFonts w:asciiTheme="minorHAnsi" w:eastAsia="Times New Roman" w:hAnsiTheme="minorHAnsi" w:cs="Times New Roman"/>
          <w:sz w:val="22"/>
          <w:szCs w:val="22"/>
        </w:rPr>
        <w:t xml:space="preserve">. </w:t>
      </w:r>
    </w:p>
    <w:p w14:paraId="58FACED3" w14:textId="77777777" w:rsidR="00497B64" w:rsidRPr="0049403B" w:rsidRDefault="00497B64" w:rsidP="00497B64">
      <w:pPr>
        <w:jc w:val="both"/>
        <w:rPr>
          <w:rFonts w:ascii="Calibri" w:hAnsi="Calibri" w:cs="Calibri"/>
          <w:sz w:val="22"/>
          <w:szCs w:val="22"/>
        </w:rPr>
      </w:pPr>
    </w:p>
    <w:p w14:paraId="28DD6D24" w14:textId="77777777" w:rsidR="00497B64" w:rsidRPr="0049403B" w:rsidRDefault="00497B64" w:rsidP="00497B64">
      <w:pPr>
        <w:jc w:val="center"/>
        <w:rPr>
          <w:rFonts w:ascii="Calibri" w:hAnsi="Calibri" w:cs="Calibri"/>
          <w:sz w:val="22"/>
          <w:szCs w:val="22"/>
        </w:rPr>
      </w:pPr>
      <w:r w:rsidRPr="0049403B">
        <w:rPr>
          <w:rFonts w:ascii="Calibri" w:hAnsi="Calibri" w:cs="Calibri"/>
          <w:sz w:val="22"/>
          <w:szCs w:val="22"/>
        </w:rPr>
        <w:t>§ 3.</w:t>
      </w:r>
    </w:p>
    <w:p w14:paraId="51B0B48D" w14:textId="00F6F350" w:rsidR="00497B64" w:rsidRPr="0049403B" w:rsidRDefault="00497B64" w:rsidP="00B13CBF">
      <w:pPr>
        <w:ind w:left="705" w:hanging="705"/>
        <w:jc w:val="both"/>
        <w:rPr>
          <w:rFonts w:ascii="Calibri" w:hAnsi="Calibri" w:cs="Calibri"/>
          <w:sz w:val="22"/>
          <w:szCs w:val="22"/>
        </w:rPr>
      </w:pPr>
      <w:r w:rsidRPr="0049403B">
        <w:rPr>
          <w:rFonts w:ascii="Calibri" w:hAnsi="Calibri" w:cs="Calibri"/>
          <w:sz w:val="22"/>
          <w:szCs w:val="22"/>
        </w:rPr>
        <w:t>1.</w:t>
      </w:r>
      <w:r w:rsidR="00B13CBF">
        <w:rPr>
          <w:rFonts w:ascii="Calibri" w:hAnsi="Calibri" w:cs="Calibri"/>
          <w:sz w:val="22"/>
          <w:szCs w:val="22"/>
        </w:rPr>
        <w:t xml:space="preserve"> </w:t>
      </w:r>
      <w:r w:rsidR="00B13CBF">
        <w:rPr>
          <w:rFonts w:ascii="Calibri" w:hAnsi="Calibri" w:cs="Calibri"/>
          <w:sz w:val="22"/>
          <w:szCs w:val="22"/>
        </w:rPr>
        <w:tab/>
      </w:r>
      <w:r w:rsidRPr="0049403B">
        <w:rPr>
          <w:rFonts w:ascii="Calibri" w:hAnsi="Calibri" w:cs="Calibri"/>
          <w:sz w:val="22"/>
          <w:szCs w:val="22"/>
        </w:rPr>
        <w:t xml:space="preserve">Produkty dostarczane będą transportem Wykonawcy lub za pośrednictwem firmy kurierskiej*, odpowiadającym rygorom sanitarnym i zapewniającym wymaganą jakość przewożonego towaru -  zgodnie z obowiązującymi w tym zakresie przepisami. </w:t>
      </w:r>
      <w:r w:rsidRPr="001A7416">
        <w:rPr>
          <w:rFonts w:ascii="Calibri" w:hAnsi="Calibri" w:cs="Calibri"/>
          <w:sz w:val="22"/>
          <w:szCs w:val="22"/>
        </w:rPr>
        <w:t>Produkty dostarczane będą do domów pacjentów oraz Stacji Dializ lub Apteki Szpitalnej w Łodzi, przy ul. Pomorskiej 251 lub do innej lokalizacji  wskazanej w zamówieniu.</w:t>
      </w:r>
    </w:p>
    <w:p w14:paraId="030B6117" w14:textId="16A70E57" w:rsidR="00497B64" w:rsidRPr="0049403B" w:rsidRDefault="00497B64" w:rsidP="00B13CBF">
      <w:pPr>
        <w:ind w:left="705" w:hanging="705"/>
        <w:jc w:val="both"/>
        <w:rPr>
          <w:rFonts w:ascii="Calibri" w:hAnsi="Calibri" w:cs="Calibri"/>
          <w:sz w:val="22"/>
          <w:szCs w:val="22"/>
        </w:rPr>
      </w:pPr>
      <w:r w:rsidRPr="0049403B">
        <w:rPr>
          <w:rFonts w:ascii="Calibri" w:hAnsi="Calibri" w:cs="Calibri"/>
          <w:sz w:val="22"/>
          <w:szCs w:val="22"/>
        </w:rPr>
        <w:t>2.</w:t>
      </w:r>
      <w:r w:rsidR="00B13CBF">
        <w:rPr>
          <w:rFonts w:ascii="Calibri" w:hAnsi="Calibri" w:cs="Calibri"/>
          <w:sz w:val="22"/>
          <w:szCs w:val="22"/>
        </w:rPr>
        <w:t xml:space="preserve"> </w:t>
      </w:r>
      <w:r w:rsidR="00B13CBF">
        <w:rPr>
          <w:rFonts w:ascii="Calibri" w:hAnsi="Calibri" w:cs="Calibri"/>
          <w:sz w:val="22"/>
          <w:szCs w:val="22"/>
        </w:rPr>
        <w:tab/>
      </w:r>
      <w:r w:rsidRPr="0049403B">
        <w:rPr>
          <w:rFonts w:ascii="Calibri" w:hAnsi="Calibri" w:cs="Calibri"/>
          <w:sz w:val="22"/>
          <w:szCs w:val="22"/>
        </w:rPr>
        <w:t xml:space="preserve">Transport i rozładowanie towaru do magazynu Zamawiającego będą się odbywały na koszt i ryzyko Wykonawcy. </w:t>
      </w:r>
    </w:p>
    <w:p w14:paraId="7E907EAA" w14:textId="1115B889" w:rsidR="00014561" w:rsidRDefault="00497B64" w:rsidP="00014561">
      <w:pPr>
        <w:ind w:left="705" w:hanging="705"/>
        <w:jc w:val="both"/>
        <w:rPr>
          <w:rFonts w:ascii="Calibri" w:hAnsi="Calibri" w:cs="Calibri"/>
          <w:sz w:val="22"/>
          <w:szCs w:val="22"/>
        </w:rPr>
      </w:pPr>
      <w:r w:rsidRPr="0049403B">
        <w:rPr>
          <w:rFonts w:ascii="Calibri" w:hAnsi="Calibri" w:cs="Calibri"/>
          <w:sz w:val="22"/>
          <w:szCs w:val="22"/>
        </w:rPr>
        <w:t xml:space="preserve">3. </w:t>
      </w:r>
      <w:r w:rsidR="00B13CBF">
        <w:rPr>
          <w:rFonts w:ascii="Calibri" w:hAnsi="Calibri" w:cs="Calibri"/>
          <w:sz w:val="22"/>
          <w:szCs w:val="22"/>
        </w:rPr>
        <w:t xml:space="preserve"> </w:t>
      </w:r>
      <w:r w:rsidR="00B13CBF">
        <w:rPr>
          <w:rFonts w:ascii="Calibri" w:hAnsi="Calibri" w:cs="Calibri"/>
          <w:sz w:val="22"/>
          <w:szCs w:val="22"/>
        </w:rPr>
        <w:tab/>
      </w:r>
      <w:r w:rsidRPr="0049403B">
        <w:rPr>
          <w:rFonts w:ascii="Calibri" w:hAnsi="Calibri" w:cs="Calibri"/>
          <w:sz w:val="22"/>
          <w:szCs w:val="22"/>
        </w:rPr>
        <w:t>Wykonawca zob</w:t>
      </w:r>
      <w:r w:rsidR="00053956">
        <w:rPr>
          <w:rFonts w:ascii="Calibri" w:hAnsi="Calibri" w:cs="Calibri"/>
          <w:sz w:val="22"/>
          <w:szCs w:val="22"/>
        </w:rPr>
        <w:t>owiązuje się zrealizować dostawy zamówień cząstkowych</w:t>
      </w:r>
      <w:r w:rsidR="00D53A3A">
        <w:rPr>
          <w:rFonts w:ascii="Calibri" w:hAnsi="Calibri" w:cs="Calibri"/>
          <w:sz w:val="22"/>
          <w:szCs w:val="22"/>
        </w:rPr>
        <w:t xml:space="preserve"> (w trybie zwykłym)</w:t>
      </w:r>
      <w:r w:rsidRPr="0049403B">
        <w:rPr>
          <w:rFonts w:ascii="Calibri" w:hAnsi="Calibri" w:cs="Calibri"/>
          <w:sz w:val="22"/>
          <w:szCs w:val="22"/>
        </w:rPr>
        <w:t xml:space="preserve"> </w:t>
      </w:r>
      <w:r w:rsidRPr="0049403B">
        <w:rPr>
          <w:rFonts w:ascii="Calibri" w:hAnsi="Calibri" w:cs="Calibri"/>
          <w:b/>
          <w:sz w:val="22"/>
          <w:szCs w:val="22"/>
        </w:rPr>
        <w:t>w ciągu ……. dni roboczych (od 1 do max. 4 dni</w:t>
      </w:r>
      <w:r w:rsidRPr="0049403B">
        <w:rPr>
          <w:rFonts w:ascii="Calibri" w:hAnsi="Calibri" w:cs="Calibri"/>
          <w:sz w:val="22"/>
          <w:szCs w:val="22"/>
        </w:rPr>
        <w:t xml:space="preserve"> </w:t>
      </w:r>
      <w:r w:rsidRPr="0049403B">
        <w:rPr>
          <w:rFonts w:ascii="Calibri" w:hAnsi="Calibri" w:cs="Calibri"/>
          <w:b/>
          <w:sz w:val="22"/>
          <w:szCs w:val="22"/>
        </w:rPr>
        <w:t>roboczych</w:t>
      </w:r>
      <w:r w:rsidRPr="0049403B">
        <w:rPr>
          <w:rFonts w:ascii="Calibri" w:hAnsi="Calibri" w:cs="Calibri"/>
          <w:sz w:val="22"/>
          <w:szCs w:val="22"/>
        </w:rPr>
        <w:t>) od złożenia przez Zamawiającego zamówienia  - w godz. 8.0</w:t>
      </w:r>
      <w:r w:rsidR="00014561">
        <w:rPr>
          <w:rFonts w:ascii="Calibri" w:hAnsi="Calibri" w:cs="Calibri"/>
          <w:sz w:val="22"/>
          <w:szCs w:val="22"/>
        </w:rPr>
        <w:t>0 – 14.00 w dni robocze pn.-pt.</w:t>
      </w:r>
    </w:p>
    <w:p w14:paraId="31C3FDAC" w14:textId="77777777" w:rsidR="00D53A3A" w:rsidRDefault="00014561" w:rsidP="00014561">
      <w:pPr>
        <w:ind w:left="705" w:hanging="705"/>
        <w:jc w:val="both"/>
        <w:rPr>
          <w:rFonts w:asciiTheme="minorHAnsi" w:hAnsiTheme="minorHAnsi" w:cstheme="minorHAnsi"/>
          <w:bCs/>
          <w:sz w:val="22"/>
          <w:szCs w:val="22"/>
        </w:rPr>
      </w:pPr>
      <w:r>
        <w:rPr>
          <w:rFonts w:ascii="Calibri" w:hAnsi="Calibri" w:cs="Calibri"/>
          <w:sz w:val="22"/>
          <w:szCs w:val="22"/>
        </w:rPr>
        <w:t>4.</w:t>
      </w:r>
      <w:r>
        <w:rPr>
          <w:rFonts w:ascii="Calibri" w:hAnsi="Calibri" w:cs="Calibri"/>
          <w:sz w:val="22"/>
          <w:szCs w:val="22"/>
        </w:rPr>
        <w:tab/>
      </w:r>
      <w:r w:rsidRPr="00DA0EC5">
        <w:rPr>
          <w:rFonts w:asciiTheme="minorHAnsi" w:hAnsiTheme="minorHAnsi" w:cstheme="minorHAnsi"/>
          <w:b/>
          <w:bCs/>
          <w:sz w:val="22"/>
          <w:szCs w:val="22"/>
        </w:rPr>
        <w:t>Dostawy pilne</w:t>
      </w:r>
      <w:r w:rsidRPr="00DA0EC5">
        <w:rPr>
          <w:rFonts w:asciiTheme="minorHAnsi" w:hAnsiTheme="minorHAnsi" w:cstheme="minorHAnsi"/>
          <w:bCs/>
          <w:sz w:val="22"/>
          <w:szCs w:val="22"/>
        </w:rPr>
        <w:t xml:space="preserve"> będą dostarczane w terminie</w:t>
      </w:r>
      <w:r w:rsidR="00D53A3A">
        <w:rPr>
          <w:rFonts w:asciiTheme="minorHAnsi" w:hAnsiTheme="minorHAnsi" w:cstheme="minorHAnsi"/>
          <w:bCs/>
          <w:sz w:val="22"/>
          <w:szCs w:val="22"/>
        </w:rPr>
        <w:t>:</w:t>
      </w:r>
    </w:p>
    <w:p w14:paraId="1F354A22" w14:textId="77777777" w:rsidR="00D53A3A" w:rsidRDefault="00D53A3A" w:rsidP="00014561">
      <w:pPr>
        <w:ind w:left="705" w:hanging="705"/>
        <w:jc w:val="both"/>
        <w:rPr>
          <w:rFonts w:ascii="Calibri" w:hAnsi="Calibri" w:cs="Calibri"/>
          <w:i/>
          <w:sz w:val="22"/>
          <w:szCs w:val="22"/>
        </w:rPr>
      </w:pPr>
      <w:r>
        <w:rPr>
          <w:rFonts w:ascii="Calibri" w:hAnsi="Calibri" w:cs="Calibri"/>
          <w:sz w:val="22"/>
          <w:szCs w:val="22"/>
        </w:rPr>
        <w:t xml:space="preserve">4.1. </w:t>
      </w:r>
      <w:r>
        <w:rPr>
          <w:rFonts w:ascii="Calibri" w:hAnsi="Calibri" w:cs="Calibri"/>
          <w:sz w:val="22"/>
          <w:szCs w:val="22"/>
        </w:rPr>
        <w:tab/>
      </w:r>
      <w:r w:rsidR="00014561" w:rsidRPr="00DA0EC5">
        <w:rPr>
          <w:rFonts w:asciiTheme="minorHAnsi" w:hAnsiTheme="minorHAnsi" w:cstheme="minorHAnsi"/>
          <w:bCs/>
          <w:sz w:val="22"/>
          <w:szCs w:val="22"/>
        </w:rPr>
        <w:t xml:space="preserve"> </w:t>
      </w:r>
      <w:r w:rsidR="00014561">
        <w:rPr>
          <w:rFonts w:asciiTheme="minorHAnsi" w:hAnsiTheme="minorHAnsi" w:cstheme="minorHAnsi"/>
          <w:b/>
          <w:bCs/>
          <w:sz w:val="22"/>
          <w:szCs w:val="22"/>
        </w:rPr>
        <w:t>do 48</w:t>
      </w:r>
      <w:r w:rsidR="00014561" w:rsidRPr="00DA0EC5">
        <w:rPr>
          <w:rFonts w:asciiTheme="minorHAnsi" w:hAnsiTheme="minorHAnsi" w:cstheme="minorHAnsi"/>
          <w:b/>
          <w:bCs/>
          <w:sz w:val="22"/>
          <w:szCs w:val="22"/>
        </w:rPr>
        <w:t xml:space="preserve"> godzin</w:t>
      </w:r>
      <w:r w:rsidR="00014561" w:rsidRPr="00DA0EC5">
        <w:rPr>
          <w:rFonts w:asciiTheme="minorHAnsi" w:hAnsiTheme="minorHAnsi" w:cstheme="minorHAnsi"/>
          <w:bCs/>
          <w:sz w:val="22"/>
          <w:szCs w:val="22"/>
        </w:rPr>
        <w:t xml:space="preserve"> </w:t>
      </w:r>
      <w:r w:rsidR="00014561" w:rsidRPr="004B3916">
        <w:rPr>
          <w:rFonts w:ascii="Calibri" w:hAnsi="Calibri" w:cs="Calibri"/>
          <w:i/>
          <w:sz w:val="22"/>
          <w:szCs w:val="22"/>
        </w:rPr>
        <w:t>(dotyczy Pakietu nr</w:t>
      </w:r>
      <w:r w:rsidR="00014561" w:rsidRPr="004B3916">
        <w:rPr>
          <w:rFonts w:ascii="Calibri" w:hAnsi="Calibri" w:cs="Calibri"/>
          <w:b/>
          <w:i/>
          <w:sz w:val="22"/>
          <w:szCs w:val="22"/>
        </w:rPr>
        <w:t xml:space="preserve"> </w:t>
      </w:r>
      <w:r w:rsidR="00014561" w:rsidRPr="004B3916">
        <w:rPr>
          <w:rFonts w:ascii="Calibri" w:hAnsi="Calibri" w:cs="Calibri"/>
          <w:i/>
          <w:sz w:val="22"/>
          <w:szCs w:val="22"/>
        </w:rPr>
        <w:t>1, 3, 4, 5)</w:t>
      </w:r>
      <w:r w:rsidR="00014561">
        <w:rPr>
          <w:rFonts w:ascii="Calibri" w:hAnsi="Calibri" w:cs="Calibri"/>
          <w:i/>
          <w:sz w:val="22"/>
          <w:szCs w:val="22"/>
        </w:rPr>
        <w:t xml:space="preserve"> </w:t>
      </w:r>
    </w:p>
    <w:p w14:paraId="38D2B74F" w14:textId="77777777" w:rsidR="00D53A3A" w:rsidRDefault="00D53A3A" w:rsidP="00014561">
      <w:pPr>
        <w:ind w:left="705" w:hanging="705"/>
        <w:jc w:val="both"/>
        <w:rPr>
          <w:rFonts w:ascii="Calibri" w:hAnsi="Calibri" w:cs="Calibri"/>
          <w:sz w:val="22"/>
          <w:szCs w:val="22"/>
        </w:rPr>
      </w:pPr>
      <w:r>
        <w:rPr>
          <w:rFonts w:ascii="Calibri" w:hAnsi="Calibri" w:cs="Calibri"/>
          <w:sz w:val="22"/>
          <w:szCs w:val="22"/>
        </w:rPr>
        <w:t>4.2.</w:t>
      </w:r>
      <w:r>
        <w:rPr>
          <w:rFonts w:ascii="Calibri" w:hAnsi="Calibri" w:cs="Calibri"/>
          <w:sz w:val="22"/>
          <w:szCs w:val="22"/>
        </w:rPr>
        <w:tab/>
      </w:r>
      <w:r w:rsidR="00014561" w:rsidRPr="004B3916">
        <w:rPr>
          <w:rFonts w:ascii="Calibri" w:hAnsi="Calibri" w:cs="Calibri"/>
          <w:b/>
          <w:sz w:val="22"/>
          <w:szCs w:val="22"/>
        </w:rPr>
        <w:t>do 24 godzin</w:t>
      </w:r>
      <w:r w:rsidR="00014561">
        <w:rPr>
          <w:rFonts w:ascii="Calibri" w:hAnsi="Calibri" w:cs="Calibri"/>
          <w:b/>
          <w:sz w:val="22"/>
          <w:szCs w:val="22"/>
        </w:rPr>
        <w:t xml:space="preserve"> </w:t>
      </w:r>
      <w:r w:rsidR="00014561" w:rsidRPr="004B3916">
        <w:rPr>
          <w:rFonts w:ascii="Calibri" w:hAnsi="Calibri" w:cs="Calibri"/>
          <w:i/>
          <w:sz w:val="22"/>
          <w:szCs w:val="22"/>
        </w:rPr>
        <w:t>(dotyczy Pakietu nr</w:t>
      </w:r>
      <w:r w:rsidR="00014561" w:rsidRPr="004B3916">
        <w:rPr>
          <w:rFonts w:ascii="Calibri" w:hAnsi="Calibri" w:cs="Calibri"/>
          <w:b/>
          <w:i/>
          <w:sz w:val="22"/>
          <w:szCs w:val="22"/>
        </w:rPr>
        <w:t xml:space="preserve"> </w:t>
      </w:r>
      <w:r w:rsidR="00014561">
        <w:rPr>
          <w:rFonts w:ascii="Calibri" w:hAnsi="Calibri" w:cs="Calibri"/>
          <w:i/>
          <w:sz w:val="22"/>
          <w:szCs w:val="22"/>
        </w:rPr>
        <w:t>2, 6</w:t>
      </w:r>
      <w:r w:rsidR="00014561" w:rsidRPr="004B3916">
        <w:rPr>
          <w:rFonts w:ascii="Calibri" w:hAnsi="Calibri" w:cs="Calibri"/>
          <w:i/>
          <w:sz w:val="22"/>
          <w:szCs w:val="22"/>
        </w:rPr>
        <w:t>)</w:t>
      </w:r>
      <w:r w:rsidR="00014561">
        <w:rPr>
          <w:rFonts w:ascii="Calibri" w:hAnsi="Calibri" w:cs="Calibri"/>
          <w:sz w:val="22"/>
          <w:szCs w:val="22"/>
        </w:rPr>
        <w:t xml:space="preserve"> </w:t>
      </w:r>
    </w:p>
    <w:p w14:paraId="6BB41383" w14:textId="5BBD858B" w:rsidR="00014561" w:rsidRDefault="00D53A3A" w:rsidP="00D53A3A">
      <w:pPr>
        <w:ind w:left="705"/>
        <w:jc w:val="both"/>
        <w:rPr>
          <w:rFonts w:ascii="Calibri" w:hAnsi="Calibri" w:cs="Calibri"/>
          <w:b/>
          <w:sz w:val="22"/>
          <w:szCs w:val="22"/>
        </w:rPr>
      </w:pPr>
      <w:r>
        <w:rPr>
          <w:rFonts w:ascii="Calibri" w:hAnsi="Calibri" w:cs="Calibri"/>
          <w:sz w:val="22"/>
          <w:szCs w:val="22"/>
        </w:rPr>
        <w:t xml:space="preserve">- </w:t>
      </w:r>
      <w:r w:rsidR="00014561" w:rsidRPr="00DA0EC5">
        <w:rPr>
          <w:rFonts w:asciiTheme="minorHAnsi" w:hAnsiTheme="minorHAnsi" w:cstheme="minorHAnsi"/>
          <w:bCs/>
          <w:sz w:val="22"/>
          <w:szCs w:val="22"/>
        </w:rPr>
        <w:t xml:space="preserve">od złożenia zamówienia </w:t>
      </w:r>
      <w:r w:rsidR="00014561" w:rsidRPr="00DA0EC5">
        <w:rPr>
          <w:rFonts w:asciiTheme="minorHAnsi" w:hAnsiTheme="minorHAnsi" w:cstheme="minorHAnsi"/>
          <w:b/>
          <w:bCs/>
          <w:sz w:val="22"/>
          <w:szCs w:val="22"/>
        </w:rPr>
        <w:t>na adres</w:t>
      </w:r>
      <w:r w:rsidR="00014561">
        <w:rPr>
          <w:rFonts w:asciiTheme="minorHAnsi" w:hAnsiTheme="minorHAnsi" w:cstheme="minorHAnsi"/>
          <w:b/>
          <w:bCs/>
          <w:sz w:val="22"/>
          <w:szCs w:val="22"/>
        </w:rPr>
        <w:t xml:space="preserve"> </w:t>
      </w:r>
      <w:r w:rsidR="00014561" w:rsidRPr="00897C6F">
        <w:rPr>
          <w:rFonts w:ascii="Calibri" w:hAnsi="Calibri" w:cs="Calibri"/>
          <w:b/>
          <w:sz w:val="22"/>
          <w:szCs w:val="22"/>
        </w:rPr>
        <w:t>Magazynu Apteki Zamawiającego zlokalizowanych w Łodzi, p</w:t>
      </w:r>
      <w:r w:rsidR="00014561">
        <w:rPr>
          <w:rFonts w:ascii="Calibri" w:hAnsi="Calibri" w:cs="Calibri"/>
          <w:b/>
          <w:sz w:val="22"/>
          <w:szCs w:val="22"/>
        </w:rPr>
        <w:t>rzy ul. Pomorskiej 251 bud. A-1.</w:t>
      </w:r>
    </w:p>
    <w:p w14:paraId="4883D954" w14:textId="282E9033" w:rsidR="00014561" w:rsidRDefault="00014561" w:rsidP="00014561">
      <w:pPr>
        <w:ind w:left="705" w:hanging="705"/>
        <w:jc w:val="both"/>
        <w:rPr>
          <w:rFonts w:ascii="Calibri" w:hAnsi="Calibri" w:cs="Calibri"/>
          <w:sz w:val="22"/>
          <w:szCs w:val="22"/>
        </w:rPr>
      </w:pPr>
      <w:r>
        <w:rPr>
          <w:rFonts w:ascii="Calibri" w:hAnsi="Calibri" w:cs="Calibri"/>
          <w:sz w:val="22"/>
          <w:szCs w:val="22"/>
        </w:rPr>
        <w:t>5.</w:t>
      </w:r>
      <w:r>
        <w:rPr>
          <w:rFonts w:ascii="Calibri" w:hAnsi="Calibri" w:cs="Calibri"/>
          <w:sz w:val="22"/>
          <w:szCs w:val="22"/>
        </w:rPr>
        <w:tab/>
      </w:r>
      <w:r w:rsidR="00497B64" w:rsidRPr="00014561">
        <w:rPr>
          <w:rFonts w:ascii="Calibri" w:hAnsi="Calibri" w:cs="Calibri"/>
          <w:sz w:val="22"/>
          <w:szCs w:val="22"/>
        </w:rPr>
        <w:t>Wykonawca będzie dostarczać produkty, z terminem ważności min. 1</w:t>
      </w:r>
      <w:r w:rsidRPr="00014561">
        <w:rPr>
          <w:rFonts w:ascii="Calibri" w:hAnsi="Calibri" w:cs="Calibri"/>
          <w:sz w:val="22"/>
          <w:szCs w:val="22"/>
        </w:rPr>
        <w:t>2 miesięcy od daty dostarczenia</w:t>
      </w:r>
      <w:r w:rsidRPr="00014561">
        <w:rPr>
          <w:rFonts w:ascii="Calibri" w:hAnsi="Calibri" w:cs="Calibri"/>
          <w:sz w:val="22"/>
          <w:szCs w:val="22"/>
        </w:rPr>
        <w:br/>
      </w:r>
      <w:r>
        <w:rPr>
          <w:rFonts w:ascii="Calibri" w:hAnsi="Calibri" w:cs="Calibri"/>
          <w:sz w:val="22"/>
          <w:szCs w:val="22"/>
        </w:rPr>
        <w:t xml:space="preserve"> </w:t>
      </w:r>
      <w:r w:rsidR="00497B64" w:rsidRPr="00014561">
        <w:rPr>
          <w:rFonts w:ascii="Calibri" w:hAnsi="Calibri" w:cs="Calibri"/>
          <w:sz w:val="22"/>
          <w:szCs w:val="22"/>
        </w:rPr>
        <w:t>zamawiającemu, o ile Zamawiający nie określił i</w:t>
      </w:r>
      <w:r w:rsidR="00B13CBF" w:rsidRPr="00014561">
        <w:rPr>
          <w:rFonts w:ascii="Calibri" w:hAnsi="Calibri" w:cs="Calibri"/>
          <w:sz w:val="22"/>
          <w:szCs w:val="22"/>
        </w:rPr>
        <w:t xml:space="preserve">naczej w Załączniku nr 2 do </w:t>
      </w:r>
      <w:r w:rsidR="00943585" w:rsidRPr="00014561">
        <w:rPr>
          <w:rFonts w:ascii="Calibri" w:hAnsi="Calibri" w:cs="Calibri"/>
          <w:sz w:val="22"/>
          <w:szCs w:val="22"/>
        </w:rPr>
        <w:t xml:space="preserve">niniejszej </w:t>
      </w:r>
      <w:r w:rsidR="00B13CBF" w:rsidRPr="00014561">
        <w:rPr>
          <w:rFonts w:ascii="Calibri" w:hAnsi="Calibri" w:cs="Calibri"/>
          <w:sz w:val="22"/>
          <w:szCs w:val="22"/>
        </w:rPr>
        <w:t>umowy.</w:t>
      </w:r>
    </w:p>
    <w:p w14:paraId="14FD04FA" w14:textId="77777777" w:rsidR="00014561" w:rsidRDefault="00014561" w:rsidP="00014561">
      <w:pPr>
        <w:ind w:left="705" w:hanging="705"/>
        <w:jc w:val="both"/>
        <w:rPr>
          <w:rFonts w:ascii="Calibri" w:hAnsi="Calibri" w:cs="Calibri"/>
          <w:sz w:val="22"/>
          <w:szCs w:val="22"/>
        </w:rPr>
      </w:pPr>
      <w:r>
        <w:rPr>
          <w:rFonts w:ascii="Calibri" w:hAnsi="Calibri" w:cs="Calibri"/>
          <w:sz w:val="22"/>
          <w:szCs w:val="22"/>
        </w:rPr>
        <w:t>6.</w:t>
      </w:r>
      <w:r>
        <w:rPr>
          <w:rFonts w:ascii="Calibri" w:hAnsi="Calibri" w:cs="Calibri"/>
          <w:sz w:val="22"/>
          <w:szCs w:val="22"/>
        </w:rPr>
        <w:tab/>
      </w:r>
      <w:r w:rsidRPr="00014561">
        <w:rPr>
          <w:rFonts w:ascii="Calibri" w:hAnsi="Calibri" w:cs="Calibri"/>
          <w:sz w:val="22"/>
          <w:szCs w:val="22"/>
        </w:rPr>
        <w:t xml:space="preserve"> </w:t>
      </w:r>
      <w:r w:rsidR="00497B64" w:rsidRPr="00014561">
        <w:rPr>
          <w:rFonts w:ascii="Calibri" w:hAnsi="Calibri" w:cs="Calibri"/>
          <w:sz w:val="22"/>
          <w:szCs w:val="22"/>
        </w:rPr>
        <w:t>Zgodnie z ustawą o wyrobach medycznych (Dz. U. z 2022 r. poz. 97</w:t>
      </w:r>
      <w:r w:rsidRPr="00014561">
        <w:rPr>
          <w:rFonts w:ascii="Calibri" w:hAnsi="Calibri" w:cs="Calibri"/>
          <w:sz w:val="22"/>
          <w:szCs w:val="22"/>
        </w:rPr>
        <w:t xml:space="preserve">4) z </w:t>
      </w:r>
      <w:proofErr w:type="spellStart"/>
      <w:r w:rsidRPr="00014561">
        <w:rPr>
          <w:rFonts w:ascii="Calibri" w:hAnsi="Calibri" w:cs="Calibri"/>
          <w:sz w:val="22"/>
          <w:szCs w:val="22"/>
        </w:rPr>
        <w:t>późn</w:t>
      </w:r>
      <w:proofErr w:type="spellEnd"/>
      <w:r w:rsidRPr="00014561">
        <w:rPr>
          <w:rFonts w:ascii="Calibri" w:hAnsi="Calibri" w:cs="Calibri"/>
          <w:sz w:val="22"/>
          <w:szCs w:val="22"/>
        </w:rPr>
        <w:t xml:space="preserve"> zm.) wszystkie wyroby</w:t>
      </w:r>
      <w:r w:rsidRPr="00014561">
        <w:rPr>
          <w:rFonts w:ascii="Calibri" w:hAnsi="Calibri" w:cs="Calibri"/>
          <w:sz w:val="22"/>
          <w:szCs w:val="22"/>
        </w:rPr>
        <w:br/>
      </w:r>
      <w:r w:rsidR="00497B64" w:rsidRPr="00014561">
        <w:rPr>
          <w:rFonts w:ascii="Calibri" w:hAnsi="Calibri" w:cs="Calibri"/>
          <w:sz w:val="22"/>
          <w:szCs w:val="22"/>
        </w:rPr>
        <w:t>medyczne są oznaczone znakiem zgodności CE.</w:t>
      </w:r>
    </w:p>
    <w:p w14:paraId="3DD6E898" w14:textId="77777777" w:rsidR="00053956" w:rsidRDefault="00014561" w:rsidP="00053956">
      <w:pPr>
        <w:ind w:left="705" w:hanging="705"/>
        <w:jc w:val="both"/>
        <w:rPr>
          <w:rFonts w:ascii="Calibri" w:hAnsi="Calibri" w:cs="Calibri"/>
          <w:sz w:val="22"/>
          <w:szCs w:val="22"/>
        </w:rPr>
      </w:pPr>
      <w:r>
        <w:rPr>
          <w:rFonts w:ascii="Calibri" w:hAnsi="Calibri" w:cs="Calibri"/>
          <w:sz w:val="22"/>
          <w:szCs w:val="22"/>
        </w:rPr>
        <w:t>7.</w:t>
      </w:r>
      <w:r>
        <w:rPr>
          <w:rFonts w:ascii="Calibri" w:hAnsi="Calibri" w:cs="Calibri"/>
          <w:sz w:val="22"/>
          <w:szCs w:val="22"/>
        </w:rPr>
        <w:tab/>
      </w:r>
      <w:r w:rsidR="00497B64" w:rsidRPr="0049403B">
        <w:rPr>
          <w:rFonts w:ascii="Calibri" w:hAnsi="Calibri" w:cs="Calibri"/>
          <w:sz w:val="22"/>
          <w:szCs w:val="22"/>
        </w:rPr>
        <w:t xml:space="preserve">Dostarczenie towaru następować będzie partiami stosownie do potrzeb Zamawiającego w okresie obowiązywania </w:t>
      </w:r>
      <w:r w:rsidR="00053956">
        <w:rPr>
          <w:rFonts w:ascii="Calibri" w:hAnsi="Calibri" w:cs="Calibri"/>
          <w:sz w:val="22"/>
          <w:szCs w:val="22"/>
        </w:rPr>
        <w:t>umowy.</w:t>
      </w:r>
    </w:p>
    <w:p w14:paraId="15AE8EF7" w14:textId="77777777" w:rsidR="00053956" w:rsidRDefault="00053956" w:rsidP="00053956">
      <w:pPr>
        <w:ind w:left="705" w:hanging="705"/>
        <w:jc w:val="both"/>
        <w:rPr>
          <w:rFonts w:ascii="Calibri" w:hAnsi="Calibri" w:cs="Calibri"/>
          <w:sz w:val="22"/>
          <w:szCs w:val="22"/>
        </w:rPr>
      </w:pPr>
      <w:r>
        <w:rPr>
          <w:rFonts w:ascii="Calibri" w:hAnsi="Calibri" w:cs="Calibri"/>
          <w:sz w:val="22"/>
          <w:szCs w:val="22"/>
        </w:rPr>
        <w:t>8.</w:t>
      </w:r>
      <w:r>
        <w:rPr>
          <w:rFonts w:ascii="Calibri" w:hAnsi="Calibri" w:cs="Calibri"/>
          <w:sz w:val="22"/>
          <w:szCs w:val="22"/>
        </w:rPr>
        <w:tab/>
      </w:r>
      <w:r w:rsidR="00497B64" w:rsidRPr="0049403B">
        <w:rPr>
          <w:rFonts w:ascii="Calibri" w:hAnsi="Calibri" w:cs="Calibri"/>
          <w:sz w:val="22"/>
          <w:szCs w:val="22"/>
        </w:rPr>
        <w:t xml:space="preserve">Wielkość i termin dostarczenia każdej partii towaru wynikać będzie z zamówień składanych </w:t>
      </w:r>
      <w:r>
        <w:rPr>
          <w:rFonts w:ascii="Calibri" w:hAnsi="Calibri" w:cs="Calibri"/>
          <w:sz w:val="22"/>
          <w:szCs w:val="22"/>
        </w:rPr>
        <w:t>telefonicznie lub drogą e-mail.</w:t>
      </w:r>
    </w:p>
    <w:p w14:paraId="24FF93A2" w14:textId="77777777" w:rsidR="00053956" w:rsidRDefault="00053956" w:rsidP="00053956">
      <w:pPr>
        <w:ind w:left="705" w:hanging="705"/>
        <w:jc w:val="both"/>
        <w:rPr>
          <w:rFonts w:ascii="Calibri" w:hAnsi="Calibri" w:cs="Calibri"/>
          <w:sz w:val="22"/>
          <w:szCs w:val="22"/>
        </w:rPr>
      </w:pPr>
      <w:r>
        <w:rPr>
          <w:rFonts w:ascii="Calibri" w:hAnsi="Calibri" w:cs="Calibri"/>
          <w:sz w:val="22"/>
          <w:szCs w:val="22"/>
        </w:rPr>
        <w:t>9.</w:t>
      </w:r>
      <w:r>
        <w:rPr>
          <w:rFonts w:ascii="Calibri" w:hAnsi="Calibri" w:cs="Calibri"/>
          <w:sz w:val="22"/>
          <w:szCs w:val="22"/>
        </w:rPr>
        <w:tab/>
      </w:r>
      <w:r w:rsidR="00497B64" w:rsidRPr="0049403B">
        <w:rPr>
          <w:rFonts w:ascii="Calibri" w:hAnsi="Calibri" w:cs="Calibri"/>
          <w:sz w:val="22"/>
          <w:szCs w:val="22"/>
        </w:rPr>
        <w:t>Zamawiający zastrzega, iż w sytuacji nie dostarczenia produktu w terminie o którym mowa w  § 3. ust. 3. oraz bezwzględnej konieczności zastosowania, dokona zakupu u innego Sprzedawcy, a Wykonawca zostanie obarczony różnicą kwo</w:t>
      </w:r>
      <w:r>
        <w:rPr>
          <w:rFonts w:ascii="Calibri" w:hAnsi="Calibri" w:cs="Calibri"/>
          <w:sz w:val="22"/>
          <w:szCs w:val="22"/>
        </w:rPr>
        <w:t>tową, w przypadku ceny wyższej.</w:t>
      </w:r>
    </w:p>
    <w:p w14:paraId="49009800" w14:textId="77777777" w:rsidR="00053956" w:rsidRDefault="00053956" w:rsidP="00053956">
      <w:pPr>
        <w:ind w:left="705" w:hanging="705"/>
        <w:jc w:val="both"/>
        <w:rPr>
          <w:rFonts w:ascii="Calibri" w:hAnsi="Calibri" w:cs="Calibri"/>
          <w:sz w:val="22"/>
          <w:szCs w:val="22"/>
        </w:rPr>
      </w:pPr>
      <w:r>
        <w:rPr>
          <w:rFonts w:ascii="Calibri" w:hAnsi="Calibri" w:cs="Calibri"/>
          <w:sz w:val="22"/>
          <w:szCs w:val="22"/>
        </w:rPr>
        <w:t>10.</w:t>
      </w:r>
      <w:r>
        <w:rPr>
          <w:rFonts w:ascii="Calibri" w:hAnsi="Calibri" w:cs="Calibri"/>
          <w:sz w:val="22"/>
          <w:szCs w:val="22"/>
        </w:rPr>
        <w:tab/>
      </w:r>
      <w:r w:rsidR="00497B64" w:rsidRPr="0049403B">
        <w:rPr>
          <w:rFonts w:ascii="Calibri" w:hAnsi="Calibri" w:cs="Calibri"/>
          <w:sz w:val="22"/>
          <w:szCs w:val="22"/>
        </w:rPr>
        <w:t>Podane ilości produktu są wartościami szacunkowymi  i nie mogą stanowić podstawy do żądania przez Wykonawcę  pełnej realizacji określonych wielkości i ilości dostaw podanych w SWZ przez Zamawiającego. Ilość zamawianego produktu, w ramach realizacji umowy może ulec zmniejszeniu lub zwiększeniu w ramach poszczególnych pozycji asortymentowych w zależności od rzeczywistyc</w:t>
      </w:r>
      <w:r>
        <w:rPr>
          <w:rFonts w:ascii="Calibri" w:hAnsi="Calibri" w:cs="Calibri"/>
          <w:sz w:val="22"/>
          <w:szCs w:val="22"/>
        </w:rPr>
        <w:t>h potrzeb Zamawiającego.</w:t>
      </w:r>
    </w:p>
    <w:p w14:paraId="5EA7350B" w14:textId="519E57B8" w:rsidR="00497B64" w:rsidRPr="0049403B" w:rsidRDefault="00053956" w:rsidP="00053956">
      <w:pPr>
        <w:ind w:left="705" w:hanging="705"/>
        <w:jc w:val="both"/>
        <w:rPr>
          <w:rFonts w:ascii="Calibri" w:hAnsi="Calibri" w:cs="Calibri"/>
          <w:sz w:val="22"/>
          <w:szCs w:val="22"/>
        </w:rPr>
      </w:pPr>
      <w:r>
        <w:rPr>
          <w:rFonts w:ascii="Calibri" w:hAnsi="Calibri" w:cs="Calibri"/>
          <w:sz w:val="22"/>
          <w:szCs w:val="22"/>
        </w:rPr>
        <w:t>11.</w:t>
      </w:r>
      <w:r>
        <w:rPr>
          <w:rFonts w:ascii="Calibri" w:hAnsi="Calibri" w:cs="Calibri"/>
          <w:sz w:val="22"/>
          <w:szCs w:val="22"/>
        </w:rPr>
        <w:tab/>
      </w:r>
      <w:r w:rsidR="00497B64" w:rsidRPr="0049403B">
        <w:rPr>
          <w:rFonts w:ascii="Calibri" w:hAnsi="Calibri" w:cs="Calibri"/>
          <w:sz w:val="22"/>
          <w:szCs w:val="22"/>
        </w:rPr>
        <w:t xml:space="preserve">Zamawiający zgodnie z art. 441 ust. 1 korzysta z prawa opcji, w związku z czym precyzuje: </w:t>
      </w:r>
    </w:p>
    <w:p w14:paraId="4FAAC58E" w14:textId="77777777" w:rsidR="00497B64" w:rsidRPr="0049403B" w:rsidRDefault="00497B64" w:rsidP="00B13CBF">
      <w:pPr>
        <w:ind w:left="708"/>
        <w:jc w:val="both"/>
        <w:rPr>
          <w:rFonts w:ascii="Calibri" w:hAnsi="Calibri" w:cs="Calibri"/>
          <w:sz w:val="22"/>
          <w:szCs w:val="22"/>
        </w:rPr>
      </w:pPr>
      <w:r w:rsidRPr="0049403B">
        <w:rPr>
          <w:rFonts w:ascii="Calibri" w:hAnsi="Calibri" w:cs="Calibri"/>
          <w:sz w:val="22"/>
          <w:szCs w:val="22"/>
        </w:rPr>
        <w:t xml:space="preserve">- określenie rodzaju i maksymalnej wartości: zamówienie o dodatkowe 80% ilości produktów (wielkości świadczenia)  przedstawionych w SWZ. W takim przypadku warunki realizacji pozostają bez zmian. </w:t>
      </w:r>
    </w:p>
    <w:p w14:paraId="6569BB44" w14:textId="77777777" w:rsidR="00497B64" w:rsidRPr="0049403B" w:rsidRDefault="00497B64" w:rsidP="00B13CBF">
      <w:pPr>
        <w:ind w:left="708"/>
        <w:jc w:val="both"/>
        <w:rPr>
          <w:rFonts w:ascii="Calibri" w:hAnsi="Calibri" w:cs="Calibri"/>
          <w:sz w:val="22"/>
          <w:szCs w:val="22"/>
        </w:rPr>
      </w:pPr>
      <w:r w:rsidRPr="0049403B">
        <w:rPr>
          <w:rFonts w:ascii="Calibri" w:hAnsi="Calibri" w:cs="Calibri"/>
          <w:sz w:val="22"/>
          <w:szCs w:val="22"/>
        </w:rPr>
        <w:t>- określenie okoliczności skorzystania z opcji: w związku z ewentualną koniecznością zakupu dodatkowych produktów wynikających z niemożności przewidzenia liczby planowanych zabiegów czy hospitalizowanych pacjentów.</w:t>
      </w:r>
    </w:p>
    <w:p w14:paraId="52169019" w14:textId="77777777" w:rsidR="00053956" w:rsidRDefault="00497B64" w:rsidP="00053956">
      <w:pPr>
        <w:ind w:firstLine="708"/>
        <w:jc w:val="both"/>
        <w:rPr>
          <w:rFonts w:ascii="Calibri" w:hAnsi="Calibri" w:cs="Calibri"/>
          <w:sz w:val="22"/>
          <w:szCs w:val="22"/>
        </w:rPr>
      </w:pPr>
      <w:r w:rsidRPr="0049403B">
        <w:rPr>
          <w:rFonts w:ascii="Calibri" w:hAnsi="Calibri" w:cs="Calibri"/>
          <w:sz w:val="22"/>
          <w:szCs w:val="22"/>
        </w:rPr>
        <w:t>- powyższe nie modyfik</w:t>
      </w:r>
      <w:r w:rsidR="00053956">
        <w:rPr>
          <w:rFonts w:ascii="Calibri" w:hAnsi="Calibri" w:cs="Calibri"/>
          <w:sz w:val="22"/>
          <w:szCs w:val="22"/>
        </w:rPr>
        <w:t xml:space="preserve">uje ogólnego charakteru umowy. </w:t>
      </w:r>
    </w:p>
    <w:p w14:paraId="1FC9A6DB" w14:textId="77777777" w:rsidR="00053956" w:rsidRDefault="00053956" w:rsidP="00053956">
      <w:pPr>
        <w:jc w:val="both"/>
        <w:rPr>
          <w:rFonts w:ascii="Calibri" w:hAnsi="Calibri" w:cs="Calibri"/>
          <w:sz w:val="22"/>
          <w:szCs w:val="22"/>
        </w:rPr>
      </w:pPr>
      <w:r>
        <w:rPr>
          <w:rFonts w:ascii="Calibri" w:hAnsi="Calibri" w:cs="Calibri"/>
          <w:sz w:val="22"/>
          <w:szCs w:val="22"/>
        </w:rPr>
        <w:t xml:space="preserve">12.     </w:t>
      </w:r>
      <w:r w:rsidR="00497B64" w:rsidRPr="0049403B">
        <w:rPr>
          <w:rFonts w:ascii="Calibri" w:hAnsi="Calibri" w:cs="Calibri"/>
          <w:sz w:val="22"/>
          <w:szCs w:val="22"/>
        </w:rPr>
        <w:t>W przypadku uruchomienia prawa opcji wynagrodzenie Wykonawcy</w:t>
      </w:r>
      <w:r>
        <w:rPr>
          <w:rFonts w:ascii="Calibri" w:hAnsi="Calibri" w:cs="Calibri"/>
          <w:sz w:val="22"/>
          <w:szCs w:val="22"/>
        </w:rPr>
        <w:t xml:space="preserve"> z tytułu realizacji zamówienia</w:t>
      </w:r>
      <w:r>
        <w:rPr>
          <w:rFonts w:ascii="Calibri" w:hAnsi="Calibri" w:cs="Calibri"/>
          <w:sz w:val="22"/>
          <w:szCs w:val="22"/>
        </w:rPr>
        <w:br/>
        <w:t xml:space="preserve">              </w:t>
      </w:r>
      <w:r w:rsidR="00497B64" w:rsidRPr="0049403B">
        <w:rPr>
          <w:rFonts w:ascii="Calibri" w:hAnsi="Calibri" w:cs="Calibri"/>
          <w:sz w:val="22"/>
          <w:szCs w:val="22"/>
        </w:rPr>
        <w:t>objętego opcja będzie obliczone na podstawie cen wskazanych p</w:t>
      </w:r>
      <w:r w:rsidR="001A7416">
        <w:rPr>
          <w:rFonts w:ascii="Calibri" w:hAnsi="Calibri" w:cs="Calibri"/>
          <w:sz w:val="22"/>
          <w:szCs w:val="22"/>
        </w:rPr>
        <w:t>rzez Wykonawcę w ofercie</w:t>
      </w:r>
      <w:r w:rsidR="00497B64" w:rsidRPr="0049403B">
        <w:rPr>
          <w:rFonts w:ascii="Calibri" w:hAnsi="Calibri" w:cs="Calibri"/>
          <w:sz w:val="22"/>
          <w:szCs w:val="22"/>
        </w:rPr>
        <w:t>.</w:t>
      </w:r>
    </w:p>
    <w:p w14:paraId="5EAFB391" w14:textId="77777777" w:rsidR="00053956" w:rsidRDefault="00053956" w:rsidP="00053956">
      <w:pPr>
        <w:ind w:left="705" w:hanging="705"/>
        <w:jc w:val="both"/>
        <w:rPr>
          <w:rFonts w:ascii="Calibri" w:hAnsi="Calibri" w:cs="Calibri"/>
          <w:sz w:val="22"/>
          <w:szCs w:val="22"/>
        </w:rPr>
      </w:pPr>
      <w:r>
        <w:rPr>
          <w:rFonts w:ascii="Calibri" w:hAnsi="Calibri" w:cs="Calibri"/>
          <w:sz w:val="22"/>
          <w:szCs w:val="22"/>
        </w:rPr>
        <w:t xml:space="preserve">13. </w:t>
      </w:r>
      <w:r>
        <w:rPr>
          <w:rFonts w:ascii="Calibri" w:hAnsi="Calibri" w:cs="Calibri"/>
          <w:sz w:val="22"/>
          <w:szCs w:val="22"/>
        </w:rPr>
        <w:tab/>
      </w:r>
      <w:r w:rsidR="00497B64" w:rsidRPr="0049403B">
        <w:rPr>
          <w:rFonts w:ascii="Calibri" w:hAnsi="Calibri" w:cs="Calibri"/>
          <w:sz w:val="22"/>
          <w:szCs w:val="22"/>
        </w:rPr>
        <w:t>Uruchomienie części objętej prawem opcji wymaga złożenia przez Zamawiającego pisemnego oświadczenie woli w przedmiocie skorzystania z prawa opcji - i zawarcia Aneksu.</w:t>
      </w:r>
    </w:p>
    <w:p w14:paraId="246E7A51" w14:textId="77777777" w:rsidR="00053956" w:rsidRDefault="00053956" w:rsidP="00053956">
      <w:pPr>
        <w:ind w:left="705" w:hanging="705"/>
        <w:jc w:val="both"/>
        <w:rPr>
          <w:rFonts w:ascii="Calibri" w:hAnsi="Calibri" w:cs="Calibri"/>
          <w:sz w:val="22"/>
          <w:szCs w:val="22"/>
        </w:rPr>
      </w:pPr>
      <w:r>
        <w:rPr>
          <w:rFonts w:ascii="Calibri" w:hAnsi="Calibri" w:cs="Calibri"/>
          <w:sz w:val="22"/>
          <w:szCs w:val="22"/>
        </w:rPr>
        <w:t>14.</w:t>
      </w:r>
      <w:r>
        <w:rPr>
          <w:rFonts w:ascii="Calibri" w:hAnsi="Calibri" w:cs="Calibri"/>
          <w:sz w:val="22"/>
          <w:szCs w:val="22"/>
        </w:rPr>
        <w:tab/>
      </w:r>
      <w:r w:rsidR="00497B64" w:rsidRPr="0049403B">
        <w:rPr>
          <w:rFonts w:ascii="Calibri" w:hAnsi="Calibri" w:cs="Calibri"/>
          <w:sz w:val="22"/>
          <w:szCs w:val="22"/>
        </w:rPr>
        <w:t>Prawo opcji nie jest źródłem zobowiązań Zamawiającego w momencie udzielania zamó</w:t>
      </w:r>
      <w:r>
        <w:rPr>
          <w:rFonts w:ascii="Calibri" w:hAnsi="Calibri" w:cs="Calibri"/>
          <w:sz w:val="22"/>
          <w:szCs w:val="22"/>
        </w:rPr>
        <w:t>wienia podstawowego.</w:t>
      </w:r>
    </w:p>
    <w:p w14:paraId="276947E3" w14:textId="77777777" w:rsidR="00053956" w:rsidRDefault="00053956" w:rsidP="00053956">
      <w:pPr>
        <w:ind w:left="705" w:hanging="705"/>
        <w:jc w:val="both"/>
        <w:rPr>
          <w:rFonts w:ascii="Calibri" w:hAnsi="Calibri" w:cs="Calibri"/>
          <w:sz w:val="22"/>
          <w:szCs w:val="22"/>
        </w:rPr>
      </w:pPr>
      <w:r>
        <w:rPr>
          <w:rFonts w:ascii="Calibri" w:hAnsi="Calibri" w:cs="Calibri"/>
          <w:sz w:val="22"/>
          <w:szCs w:val="22"/>
        </w:rPr>
        <w:t>15.</w:t>
      </w:r>
      <w:r>
        <w:rPr>
          <w:rFonts w:ascii="Calibri" w:hAnsi="Calibri" w:cs="Calibri"/>
          <w:sz w:val="22"/>
          <w:szCs w:val="22"/>
        </w:rPr>
        <w:tab/>
      </w:r>
      <w:r w:rsidR="00497B64" w:rsidRPr="0049403B">
        <w:rPr>
          <w:rFonts w:ascii="Calibri" w:hAnsi="Calibri" w:cs="Calibri"/>
          <w:sz w:val="22"/>
          <w:szCs w:val="22"/>
        </w:rPr>
        <w:t>Prawo opcji jest jednostronnym uprawnieniem Zamawiającego,  z którego może skorzystać w czasie trwania umowy o zamówienie podstawowe. Skorzystanie z prawa opcji, poprzez zwiększenie przedmiotu zamówienia uzależnione będzie wyłącznie od potrzeb i  możliw</w:t>
      </w:r>
      <w:r>
        <w:rPr>
          <w:rFonts w:ascii="Calibri" w:hAnsi="Calibri" w:cs="Calibri"/>
          <w:sz w:val="22"/>
          <w:szCs w:val="22"/>
        </w:rPr>
        <w:t>ości finansowych Zamawiającego.</w:t>
      </w:r>
    </w:p>
    <w:p w14:paraId="613F8693" w14:textId="77777777" w:rsidR="00053956" w:rsidRDefault="00053956" w:rsidP="00053956">
      <w:pPr>
        <w:ind w:left="705" w:hanging="705"/>
        <w:jc w:val="both"/>
        <w:rPr>
          <w:rFonts w:ascii="Calibri" w:hAnsi="Calibri" w:cs="Calibri"/>
          <w:sz w:val="22"/>
          <w:szCs w:val="22"/>
        </w:rPr>
      </w:pPr>
      <w:r>
        <w:rPr>
          <w:rFonts w:ascii="Calibri" w:hAnsi="Calibri" w:cs="Calibri"/>
          <w:sz w:val="22"/>
          <w:szCs w:val="22"/>
        </w:rPr>
        <w:t>16.</w:t>
      </w:r>
      <w:r>
        <w:rPr>
          <w:rFonts w:ascii="Calibri" w:hAnsi="Calibri" w:cs="Calibri"/>
          <w:sz w:val="22"/>
          <w:szCs w:val="22"/>
        </w:rPr>
        <w:tab/>
      </w:r>
      <w:r w:rsidR="00497B64" w:rsidRPr="0049403B">
        <w:rPr>
          <w:rFonts w:ascii="Calibri" w:hAnsi="Calibri" w:cs="Calibri"/>
          <w:sz w:val="22"/>
          <w:szCs w:val="22"/>
        </w:rPr>
        <w:t xml:space="preserve">W przypadku skorzystania z prawa opcji, Wykonawca zobowiązuje się do jego wykonania na warunkach zamówienia podstawowego, określonych </w:t>
      </w:r>
      <w:r>
        <w:rPr>
          <w:rFonts w:ascii="Calibri" w:hAnsi="Calibri" w:cs="Calibri"/>
          <w:sz w:val="22"/>
          <w:szCs w:val="22"/>
        </w:rPr>
        <w:t>w SWZ oraz w niniejszej umowie.</w:t>
      </w:r>
    </w:p>
    <w:p w14:paraId="2557AC6E" w14:textId="77777777" w:rsidR="00053956" w:rsidRDefault="00053956" w:rsidP="00053956">
      <w:pPr>
        <w:ind w:left="705" w:hanging="705"/>
        <w:jc w:val="both"/>
        <w:rPr>
          <w:rFonts w:ascii="Calibri" w:hAnsi="Calibri" w:cs="Calibri"/>
          <w:sz w:val="22"/>
          <w:szCs w:val="22"/>
        </w:rPr>
      </w:pPr>
      <w:r>
        <w:rPr>
          <w:rFonts w:ascii="Calibri" w:hAnsi="Calibri" w:cs="Calibri"/>
          <w:sz w:val="22"/>
          <w:szCs w:val="22"/>
        </w:rPr>
        <w:t>17.</w:t>
      </w:r>
      <w:r>
        <w:rPr>
          <w:rFonts w:ascii="Calibri" w:hAnsi="Calibri" w:cs="Calibri"/>
          <w:sz w:val="22"/>
          <w:szCs w:val="22"/>
        </w:rPr>
        <w:tab/>
      </w:r>
      <w:r w:rsidR="00497B64" w:rsidRPr="0049403B">
        <w:rPr>
          <w:rFonts w:ascii="Calibri" w:hAnsi="Calibri" w:cs="Calibri"/>
          <w:sz w:val="22"/>
          <w:szCs w:val="22"/>
        </w:rPr>
        <w:t>Wykonawcy nie przysługuje roszczenie i oczekiwa</w:t>
      </w:r>
      <w:r>
        <w:rPr>
          <w:rFonts w:ascii="Calibri" w:hAnsi="Calibri" w:cs="Calibri"/>
          <w:sz w:val="22"/>
          <w:szCs w:val="22"/>
        </w:rPr>
        <w:t>nie skorzystania z prawa opcji.</w:t>
      </w:r>
    </w:p>
    <w:p w14:paraId="59C6DF1E" w14:textId="1F7B9156" w:rsidR="00497B64" w:rsidRPr="0049403B" w:rsidRDefault="00053956" w:rsidP="00053956">
      <w:pPr>
        <w:ind w:left="705" w:hanging="705"/>
        <w:jc w:val="both"/>
        <w:rPr>
          <w:rFonts w:ascii="Calibri" w:hAnsi="Calibri" w:cs="Calibri"/>
          <w:sz w:val="22"/>
          <w:szCs w:val="22"/>
        </w:rPr>
      </w:pPr>
      <w:r>
        <w:rPr>
          <w:rFonts w:ascii="Calibri" w:hAnsi="Calibri" w:cs="Calibri"/>
          <w:sz w:val="22"/>
          <w:szCs w:val="22"/>
        </w:rPr>
        <w:t>18.</w:t>
      </w:r>
      <w:r>
        <w:rPr>
          <w:rFonts w:ascii="Calibri" w:hAnsi="Calibri" w:cs="Calibri"/>
          <w:sz w:val="22"/>
          <w:szCs w:val="22"/>
        </w:rPr>
        <w:tab/>
      </w:r>
      <w:r w:rsidR="00497B64" w:rsidRPr="0049403B">
        <w:rPr>
          <w:rFonts w:ascii="Calibri" w:hAnsi="Calibri" w:cs="Calibri"/>
          <w:sz w:val="22"/>
          <w:szCs w:val="22"/>
        </w:rPr>
        <w:t>Zamawiający zobowiązuje się do zrealizowania przedmiotu umowy w wysokości minimalnej 50% wartości brutto umowy określonej w  § 6 ust. 1.</w:t>
      </w:r>
    </w:p>
    <w:p w14:paraId="3E114C9E" w14:textId="1217A2EA" w:rsidR="00497B64" w:rsidRPr="0049403B" w:rsidRDefault="00497B64" w:rsidP="00497B64">
      <w:pPr>
        <w:jc w:val="both"/>
        <w:rPr>
          <w:rFonts w:ascii="Calibri" w:hAnsi="Calibri" w:cs="Calibri"/>
          <w:sz w:val="22"/>
          <w:szCs w:val="22"/>
        </w:rPr>
      </w:pPr>
    </w:p>
    <w:p w14:paraId="38B50EC8" w14:textId="77777777" w:rsidR="00497B64" w:rsidRPr="0049403B" w:rsidRDefault="00497B64" w:rsidP="00497B64">
      <w:pPr>
        <w:jc w:val="center"/>
        <w:rPr>
          <w:rFonts w:ascii="Calibri" w:hAnsi="Calibri" w:cs="Calibri"/>
          <w:sz w:val="22"/>
          <w:szCs w:val="22"/>
        </w:rPr>
      </w:pPr>
      <w:r w:rsidRPr="0049403B">
        <w:rPr>
          <w:rFonts w:ascii="Calibri" w:hAnsi="Calibri" w:cs="Calibri"/>
          <w:sz w:val="22"/>
          <w:szCs w:val="22"/>
        </w:rPr>
        <w:t>§ 4.</w:t>
      </w:r>
    </w:p>
    <w:p w14:paraId="1504F024" w14:textId="6B00B4D4" w:rsidR="00497B64" w:rsidRPr="0049403B" w:rsidRDefault="00497B64" w:rsidP="00497B64">
      <w:pPr>
        <w:jc w:val="both"/>
        <w:rPr>
          <w:rFonts w:ascii="Calibri" w:hAnsi="Calibri" w:cs="Calibri"/>
          <w:sz w:val="22"/>
          <w:szCs w:val="22"/>
        </w:rPr>
      </w:pPr>
      <w:r w:rsidRPr="0049403B">
        <w:rPr>
          <w:rFonts w:ascii="Calibri" w:hAnsi="Calibri" w:cs="Calibri"/>
          <w:sz w:val="22"/>
          <w:szCs w:val="22"/>
        </w:rPr>
        <w:t xml:space="preserve">1. </w:t>
      </w:r>
      <w:r w:rsidR="00943585">
        <w:rPr>
          <w:rFonts w:ascii="Calibri" w:hAnsi="Calibri" w:cs="Calibri"/>
          <w:sz w:val="22"/>
          <w:szCs w:val="22"/>
        </w:rPr>
        <w:tab/>
      </w:r>
      <w:r w:rsidRPr="0049403B">
        <w:rPr>
          <w:rFonts w:ascii="Calibri" w:hAnsi="Calibri" w:cs="Calibri"/>
          <w:sz w:val="22"/>
          <w:szCs w:val="22"/>
        </w:rPr>
        <w:t>Strony będą uwzględniać protokoły reklamacyjne związane z omyłkami ilościowymi i jakościowymi.</w:t>
      </w:r>
    </w:p>
    <w:p w14:paraId="797D549D" w14:textId="1604801D" w:rsidR="00497B64" w:rsidRPr="0049403B" w:rsidRDefault="00497B64" w:rsidP="00943585">
      <w:pPr>
        <w:ind w:left="705" w:hanging="705"/>
        <w:jc w:val="both"/>
        <w:rPr>
          <w:rFonts w:ascii="Calibri" w:hAnsi="Calibri" w:cs="Calibri"/>
          <w:sz w:val="22"/>
          <w:szCs w:val="22"/>
        </w:rPr>
      </w:pPr>
      <w:r w:rsidRPr="0049403B">
        <w:rPr>
          <w:rFonts w:ascii="Calibri" w:hAnsi="Calibri" w:cs="Calibri"/>
          <w:sz w:val="22"/>
          <w:szCs w:val="22"/>
        </w:rPr>
        <w:t xml:space="preserve">2. </w:t>
      </w:r>
      <w:r w:rsidR="00943585">
        <w:rPr>
          <w:rFonts w:ascii="Calibri" w:hAnsi="Calibri" w:cs="Calibri"/>
          <w:sz w:val="22"/>
          <w:szCs w:val="22"/>
        </w:rPr>
        <w:tab/>
      </w:r>
      <w:r w:rsidRPr="0049403B">
        <w:rPr>
          <w:rFonts w:ascii="Calibri" w:hAnsi="Calibri" w:cs="Calibri"/>
          <w:sz w:val="22"/>
          <w:szCs w:val="22"/>
        </w:rPr>
        <w:t xml:space="preserve">Reklamacje (ilościowe i jakościowe) będą rozpatrywane w terminie nie dłuższym niż 3 dni robocze (pn. - pt.). </w:t>
      </w:r>
    </w:p>
    <w:p w14:paraId="58240C6F" w14:textId="172731FB" w:rsidR="00497B64" w:rsidRPr="0049403B" w:rsidRDefault="00497B64" w:rsidP="00943585">
      <w:pPr>
        <w:ind w:left="705" w:hanging="705"/>
        <w:jc w:val="both"/>
        <w:rPr>
          <w:rFonts w:ascii="Calibri" w:hAnsi="Calibri" w:cs="Calibri"/>
          <w:sz w:val="22"/>
          <w:szCs w:val="22"/>
        </w:rPr>
      </w:pPr>
      <w:r w:rsidRPr="0049403B">
        <w:rPr>
          <w:rFonts w:ascii="Calibri" w:hAnsi="Calibri" w:cs="Calibri"/>
          <w:sz w:val="22"/>
          <w:szCs w:val="22"/>
        </w:rPr>
        <w:t>3.</w:t>
      </w:r>
      <w:r w:rsidR="00943585">
        <w:rPr>
          <w:rFonts w:ascii="Calibri" w:hAnsi="Calibri" w:cs="Calibri"/>
          <w:sz w:val="22"/>
          <w:szCs w:val="22"/>
        </w:rPr>
        <w:t xml:space="preserve"> </w:t>
      </w:r>
      <w:r w:rsidR="00943585">
        <w:rPr>
          <w:rFonts w:ascii="Calibri" w:hAnsi="Calibri" w:cs="Calibri"/>
          <w:sz w:val="22"/>
          <w:szCs w:val="22"/>
        </w:rPr>
        <w:tab/>
      </w:r>
      <w:r w:rsidRPr="0049403B">
        <w:rPr>
          <w:rFonts w:ascii="Calibri" w:hAnsi="Calibri" w:cs="Calibri"/>
          <w:sz w:val="22"/>
          <w:szCs w:val="22"/>
        </w:rPr>
        <w:t xml:space="preserve">W przypadku stwierdzenia wad jakościowych lub braków ilościowych, Zamawiającemu zostanie dostarczony towar wolny od wad lub uzupełniony brak w terminie do </w:t>
      </w:r>
      <w:r w:rsidR="00EF654E">
        <w:rPr>
          <w:rFonts w:ascii="Calibri" w:hAnsi="Calibri" w:cs="Calibri"/>
          <w:sz w:val="22"/>
          <w:szCs w:val="22"/>
        </w:rPr>
        <w:t xml:space="preserve">2 </w:t>
      </w:r>
      <w:r w:rsidRPr="0049403B">
        <w:rPr>
          <w:rFonts w:ascii="Calibri" w:hAnsi="Calibri" w:cs="Calibri"/>
          <w:sz w:val="22"/>
          <w:szCs w:val="22"/>
        </w:rPr>
        <w:t>dni roboczych (od pn. do pt.), licząc od dnia rozpatrzenia reklamacji.</w:t>
      </w:r>
      <w:r w:rsidR="00EF654E">
        <w:rPr>
          <w:rFonts w:ascii="Calibri" w:hAnsi="Calibri" w:cs="Calibri"/>
          <w:sz w:val="22"/>
          <w:szCs w:val="22"/>
        </w:rPr>
        <w:t xml:space="preserve"> </w:t>
      </w:r>
    </w:p>
    <w:p w14:paraId="79FDF2D6" w14:textId="11CB3C66" w:rsidR="00497B64" w:rsidRPr="0049403B" w:rsidRDefault="00497B64" w:rsidP="00943585">
      <w:pPr>
        <w:ind w:left="705" w:hanging="705"/>
        <w:jc w:val="both"/>
        <w:rPr>
          <w:rFonts w:ascii="Calibri" w:hAnsi="Calibri" w:cs="Calibri"/>
          <w:sz w:val="22"/>
          <w:szCs w:val="22"/>
        </w:rPr>
      </w:pPr>
      <w:r w:rsidRPr="0049403B">
        <w:rPr>
          <w:rFonts w:ascii="Calibri" w:hAnsi="Calibri" w:cs="Calibri"/>
          <w:sz w:val="22"/>
          <w:szCs w:val="22"/>
        </w:rPr>
        <w:t xml:space="preserve">4. </w:t>
      </w:r>
      <w:r w:rsidR="00943585">
        <w:rPr>
          <w:rFonts w:ascii="Calibri" w:hAnsi="Calibri" w:cs="Calibri"/>
          <w:sz w:val="22"/>
          <w:szCs w:val="22"/>
        </w:rPr>
        <w:tab/>
      </w:r>
      <w:r w:rsidRPr="0049403B">
        <w:rPr>
          <w:rFonts w:ascii="Calibri" w:hAnsi="Calibri" w:cs="Calibri"/>
          <w:sz w:val="22"/>
          <w:szCs w:val="22"/>
        </w:rPr>
        <w:t>Wykonawca oświadcza, że każde pojedyncze opakowanie produktu będzie zawierało ulotkę informacyjną w języku polskim lub angielskim (z datą produkcji, ważności lub datą produkcji i okresem ważności, określeniem jałowości sprzętu, nr serii, określeniem jedno/</w:t>
      </w:r>
      <w:proofErr w:type="spellStart"/>
      <w:r w:rsidRPr="0049403B">
        <w:rPr>
          <w:rFonts w:ascii="Calibri" w:hAnsi="Calibri" w:cs="Calibri"/>
          <w:sz w:val="22"/>
          <w:szCs w:val="22"/>
        </w:rPr>
        <w:t>wielorazowości</w:t>
      </w:r>
      <w:proofErr w:type="spellEnd"/>
      <w:r w:rsidRPr="0049403B">
        <w:rPr>
          <w:rFonts w:ascii="Calibri" w:hAnsi="Calibri" w:cs="Calibri"/>
          <w:sz w:val="22"/>
          <w:szCs w:val="22"/>
        </w:rPr>
        <w:t xml:space="preserve"> produktu, itp.)</w:t>
      </w:r>
    </w:p>
    <w:p w14:paraId="1E59E6E4" w14:textId="13A4433A" w:rsidR="00497B64" w:rsidRPr="0049403B" w:rsidRDefault="00497B64" w:rsidP="00943585">
      <w:pPr>
        <w:ind w:left="705" w:hanging="705"/>
        <w:jc w:val="both"/>
        <w:rPr>
          <w:rFonts w:ascii="Calibri" w:hAnsi="Calibri" w:cs="Calibri"/>
          <w:sz w:val="22"/>
          <w:szCs w:val="22"/>
        </w:rPr>
      </w:pPr>
      <w:r w:rsidRPr="0049403B">
        <w:rPr>
          <w:rFonts w:ascii="Calibri" w:hAnsi="Calibri" w:cs="Calibri"/>
          <w:sz w:val="22"/>
          <w:szCs w:val="22"/>
        </w:rPr>
        <w:t xml:space="preserve">5. </w:t>
      </w:r>
      <w:r w:rsidR="00943585">
        <w:rPr>
          <w:rFonts w:ascii="Calibri" w:hAnsi="Calibri" w:cs="Calibri"/>
          <w:sz w:val="22"/>
          <w:szCs w:val="22"/>
        </w:rPr>
        <w:tab/>
      </w:r>
      <w:r w:rsidRPr="0049403B">
        <w:rPr>
          <w:rFonts w:ascii="Calibri" w:hAnsi="Calibri" w:cs="Calibri"/>
          <w:sz w:val="22"/>
          <w:szCs w:val="22"/>
        </w:rPr>
        <w:t>Wykonawca zobowiązuje się do przedłożenia dokumentów potwierdzających dopuszczenie przedmiotu umowy do obrotu i użytkowania na terytorium Rzeczpospolitej Polskiej i posiada aktualne dokumenty, zgodnie z obowiązującymi przepisami.</w:t>
      </w:r>
    </w:p>
    <w:p w14:paraId="79FB8913" w14:textId="7C6E4E4E" w:rsidR="00497B64" w:rsidRPr="0049403B" w:rsidRDefault="00497B64" w:rsidP="00943585">
      <w:pPr>
        <w:ind w:left="705" w:hanging="705"/>
        <w:jc w:val="both"/>
        <w:rPr>
          <w:rFonts w:ascii="Calibri" w:hAnsi="Calibri" w:cs="Calibri"/>
          <w:sz w:val="22"/>
          <w:szCs w:val="22"/>
        </w:rPr>
      </w:pPr>
      <w:r w:rsidRPr="0049403B">
        <w:rPr>
          <w:rFonts w:ascii="Calibri" w:hAnsi="Calibri" w:cs="Calibri"/>
          <w:sz w:val="22"/>
          <w:szCs w:val="22"/>
        </w:rPr>
        <w:t>6.</w:t>
      </w:r>
      <w:r w:rsidR="00943585">
        <w:rPr>
          <w:rFonts w:ascii="Calibri" w:hAnsi="Calibri" w:cs="Calibri"/>
          <w:sz w:val="22"/>
          <w:szCs w:val="22"/>
        </w:rPr>
        <w:tab/>
      </w:r>
      <w:r w:rsidRPr="0049403B">
        <w:rPr>
          <w:rFonts w:ascii="Calibri" w:hAnsi="Calibri" w:cs="Calibri"/>
          <w:sz w:val="22"/>
          <w:szCs w:val="22"/>
        </w:rPr>
        <w:t xml:space="preserve">Wykonawca ponosi pełną odpowiedzialność za wszelkie szkody powstałe u Zamawiającego lub osób trzecich w związku z zastosowaniem dostarczonego asortymentu, niespełniającego przedmiotowych wymogów oraz, że cały oferowany przedmiot zamówienia posiada właściwe oznakowanie, potwierdzające, że przedmiot umowy ze względu na technologię nie będzie stanowić zagrożenia dla zdrowia i życia ludzkiego. </w:t>
      </w:r>
    </w:p>
    <w:p w14:paraId="41C68C59" w14:textId="3328B403" w:rsidR="00497B64" w:rsidRPr="0049403B" w:rsidRDefault="00497B64" w:rsidP="00943585">
      <w:pPr>
        <w:ind w:left="705" w:hanging="705"/>
        <w:jc w:val="both"/>
        <w:rPr>
          <w:rFonts w:ascii="Calibri" w:hAnsi="Calibri" w:cs="Calibri"/>
          <w:sz w:val="22"/>
          <w:szCs w:val="22"/>
        </w:rPr>
      </w:pPr>
      <w:r w:rsidRPr="0049403B">
        <w:rPr>
          <w:rFonts w:ascii="Calibri" w:hAnsi="Calibri" w:cs="Calibri"/>
          <w:sz w:val="22"/>
          <w:szCs w:val="22"/>
        </w:rPr>
        <w:t>7.</w:t>
      </w:r>
      <w:r w:rsidR="00943585">
        <w:rPr>
          <w:rFonts w:ascii="Calibri" w:hAnsi="Calibri" w:cs="Calibri"/>
          <w:sz w:val="22"/>
          <w:szCs w:val="22"/>
        </w:rPr>
        <w:tab/>
      </w:r>
      <w:r w:rsidRPr="0049403B">
        <w:rPr>
          <w:rFonts w:ascii="Calibri" w:hAnsi="Calibri" w:cs="Calibri"/>
          <w:sz w:val="22"/>
          <w:szCs w:val="22"/>
        </w:rPr>
        <w:t>Wykonawca odpowiedzialny jest za wystąpienie incydentu medycznego w rozumieniu ustawy z dnia 7 kwietnia 2022 r. o wyrobach medycznych (Dz. U. z 2022 r. poz. 974)/jeśli dotyczy.</w:t>
      </w:r>
    </w:p>
    <w:p w14:paraId="79030247" w14:textId="090087D9" w:rsidR="00497B64" w:rsidRPr="0049403B" w:rsidRDefault="00497B64" w:rsidP="00943585">
      <w:pPr>
        <w:ind w:left="705" w:hanging="705"/>
        <w:jc w:val="both"/>
        <w:rPr>
          <w:rFonts w:ascii="Calibri" w:hAnsi="Calibri" w:cs="Calibri"/>
          <w:sz w:val="22"/>
          <w:szCs w:val="22"/>
        </w:rPr>
      </w:pPr>
      <w:r w:rsidRPr="0049403B">
        <w:rPr>
          <w:rFonts w:ascii="Calibri" w:hAnsi="Calibri" w:cs="Calibri"/>
          <w:sz w:val="22"/>
          <w:szCs w:val="22"/>
        </w:rPr>
        <w:t xml:space="preserve">8. </w:t>
      </w:r>
      <w:r w:rsidR="00943585">
        <w:rPr>
          <w:rFonts w:ascii="Calibri" w:hAnsi="Calibri" w:cs="Calibri"/>
          <w:sz w:val="22"/>
          <w:szCs w:val="22"/>
        </w:rPr>
        <w:tab/>
      </w:r>
      <w:r w:rsidRPr="0049403B">
        <w:rPr>
          <w:rFonts w:ascii="Calibri" w:hAnsi="Calibri" w:cs="Calibri"/>
          <w:sz w:val="22"/>
          <w:szCs w:val="22"/>
        </w:rPr>
        <w:t>Wykonawca oświadcza, że dystrybucja produktów odbywa się zgodnie z wymaganiami określonymi w Rozporządzeniu Ministra Zdrowia z dnia 13 marca 2015 r. w sprawie wymagań Dobrej Praktyki Dystrybucyjnej (</w:t>
      </w:r>
      <w:proofErr w:type="spellStart"/>
      <w:r w:rsidRPr="0049403B">
        <w:rPr>
          <w:rFonts w:ascii="Calibri" w:hAnsi="Calibri" w:cs="Calibri"/>
          <w:sz w:val="22"/>
          <w:szCs w:val="22"/>
        </w:rPr>
        <w:t>t.j</w:t>
      </w:r>
      <w:proofErr w:type="spellEnd"/>
      <w:r w:rsidRPr="0049403B">
        <w:rPr>
          <w:rFonts w:ascii="Calibri" w:hAnsi="Calibri" w:cs="Calibri"/>
          <w:sz w:val="22"/>
          <w:szCs w:val="22"/>
        </w:rPr>
        <w:t>. - Dz. U. z 2022 r., poz. 1287), w tym z wymaganiami dotyczącymi transportu produktów leczniczych w odpowiedniej temperaturze, zgonie z zaleceniami producenta. /jeśli dotyczy/</w:t>
      </w:r>
    </w:p>
    <w:p w14:paraId="037B56BB" w14:textId="51F9AFB1" w:rsidR="00497B64" w:rsidRPr="0049403B" w:rsidRDefault="00497B64" w:rsidP="00943585">
      <w:pPr>
        <w:ind w:left="705" w:hanging="705"/>
        <w:jc w:val="both"/>
        <w:rPr>
          <w:rFonts w:ascii="Calibri" w:hAnsi="Calibri" w:cs="Calibri"/>
          <w:sz w:val="22"/>
          <w:szCs w:val="22"/>
        </w:rPr>
      </w:pPr>
      <w:r w:rsidRPr="0049403B">
        <w:rPr>
          <w:rFonts w:ascii="Calibri" w:hAnsi="Calibri" w:cs="Calibri"/>
          <w:sz w:val="22"/>
          <w:szCs w:val="22"/>
        </w:rPr>
        <w:t>9.</w:t>
      </w:r>
      <w:r w:rsidR="00943585">
        <w:rPr>
          <w:rFonts w:ascii="Calibri" w:hAnsi="Calibri" w:cs="Calibri"/>
          <w:sz w:val="22"/>
          <w:szCs w:val="22"/>
        </w:rPr>
        <w:tab/>
      </w:r>
      <w:r w:rsidRPr="0049403B">
        <w:rPr>
          <w:rFonts w:ascii="Calibri" w:hAnsi="Calibri" w:cs="Calibri"/>
          <w:sz w:val="22"/>
          <w:szCs w:val="22"/>
        </w:rPr>
        <w:t>Na Wykonawcy spoczywa obowiązek udokumentowania, że transport produktów przebiegał w wymaganej temperaturze. Pomiar temperatury winien być dokonywany przy użyciu urządzeń poddanych kalibracji. /jeśli dotyczy/</w:t>
      </w:r>
    </w:p>
    <w:p w14:paraId="2DBAFE01" w14:textId="75E682F4" w:rsidR="00497B64" w:rsidRPr="0049403B" w:rsidRDefault="00497B64" w:rsidP="00943585">
      <w:pPr>
        <w:ind w:left="705" w:hanging="705"/>
        <w:jc w:val="both"/>
        <w:rPr>
          <w:rFonts w:ascii="Calibri" w:hAnsi="Calibri" w:cs="Calibri"/>
          <w:sz w:val="22"/>
          <w:szCs w:val="22"/>
        </w:rPr>
      </w:pPr>
      <w:r w:rsidRPr="0049403B">
        <w:rPr>
          <w:rFonts w:ascii="Calibri" w:hAnsi="Calibri" w:cs="Calibri"/>
          <w:sz w:val="22"/>
          <w:szCs w:val="22"/>
        </w:rPr>
        <w:t>10.</w:t>
      </w:r>
      <w:r w:rsidR="00943585">
        <w:rPr>
          <w:rFonts w:ascii="Calibri" w:hAnsi="Calibri" w:cs="Calibri"/>
          <w:sz w:val="22"/>
          <w:szCs w:val="22"/>
        </w:rPr>
        <w:tab/>
      </w:r>
      <w:r w:rsidRPr="0049403B">
        <w:rPr>
          <w:rFonts w:ascii="Calibri" w:hAnsi="Calibri" w:cs="Calibri"/>
          <w:sz w:val="22"/>
          <w:szCs w:val="22"/>
        </w:rPr>
        <w:t>Zamawiający zastrzega sobie otrzymanie wydruku potwierdzającego wartość temperatury przy każdej dostawie, mając na celu sprawdzenie czy zamówione produkty lecznicze przewożone są w odpowiedniej temperaturze, poprzez sprawdzenie wydruku z urządzenia rejestrującego temperaturę podczas transportu. /jeśli dotyczy/</w:t>
      </w:r>
    </w:p>
    <w:p w14:paraId="79AF3D6F" w14:textId="770BE3E2" w:rsidR="00497B64" w:rsidRPr="0049403B" w:rsidRDefault="00497B64" w:rsidP="00943585">
      <w:pPr>
        <w:ind w:left="705" w:hanging="705"/>
        <w:jc w:val="both"/>
        <w:rPr>
          <w:rFonts w:ascii="Calibri" w:hAnsi="Calibri" w:cs="Calibri"/>
          <w:sz w:val="22"/>
          <w:szCs w:val="22"/>
        </w:rPr>
      </w:pPr>
      <w:r w:rsidRPr="0049403B">
        <w:rPr>
          <w:rFonts w:ascii="Calibri" w:hAnsi="Calibri" w:cs="Calibri"/>
          <w:sz w:val="22"/>
          <w:szCs w:val="22"/>
        </w:rPr>
        <w:t>11.</w:t>
      </w:r>
      <w:r w:rsidR="00943585">
        <w:rPr>
          <w:rFonts w:ascii="Calibri" w:hAnsi="Calibri" w:cs="Calibri"/>
          <w:sz w:val="22"/>
          <w:szCs w:val="22"/>
        </w:rPr>
        <w:tab/>
      </w:r>
      <w:r w:rsidRPr="0049403B">
        <w:rPr>
          <w:rFonts w:ascii="Calibri" w:hAnsi="Calibri" w:cs="Calibri"/>
          <w:sz w:val="22"/>
          <w:szCs w:val="22"/>
        </w:rPr>
        <w:t>Zamawiający uzna wskazania urządzenia za prawidłowe, jeżeli urządzenie służące do monitorowania temperatury będzie posiadać dokument potwierdzający poprawność jego wskazań (dokument potwierdzający jego kalibrację). /jeśli dotyczy/</w:t>
      </w:r>
    </w:p>
    <w:p w14:paraId="52D4B9B1" w14:textId="00C4BE86" w:rsidR="00497B64" w:rsidRPr="0049403B" w:rsidRDefault="00497B64" w:rsidP="00943585">
      <w:pPr>
        <w:ind w:left="705" w:hanging="705"/>
        <w:jc w:val="both"/>
        <w:rPr>
          <w:rFonts w:ascii="Calibri" w:hAnsi="Calibri" w:cs="Calibri"/>
          <w:sz w:val="22"/>
          <w:szCs w:val="22"/>
        </w:rPr>
      </w:pPr>
      <w:r w:rsidRPr="0049403B">
        <w:rPr>
          <w:rFonts w:ascii="Calibri" w:hAnsi="Calibri" w:cs="Calibri"/>
          <w:sz w:val="22"/>
          <w:szCs w:val="22"/>
        </w:rPr>
        <w:t>12.</w:t>
      </w:r>
      <w:r w:rsidR="00943585">
        <w:rPr>
          <w:rFonts w:ascii="Calibri" w:hAnsi="Calibri" w:cs="Calibri"/>
          <w:sz w:val="22"/>
          <w:szCs w:val="22"/>
        </w:rPr>
        <w:tab/>
      </w:r>
      <w:r w:rsidRPr="0049403B">
        <w:rPr>
          <w:rFonts w:ascii="Calibri" w:hAnsi="Calibri" w:cs="Calibri"/>
          <w:sz w:val="22"/>
          <w:szCs w:val="22"/>
        </w:rPr>
        <w:t xml:space="preserve"> Jeżeli </w:t>
      </w:r>
      <w:r w:rsidR="00943585" w:rsidRPr="0049403B">
        <w:rPr>
          <w:rFonts w:ascii="Calibri" w:hAnsi="Calibri" w:cs="Calibri"/>
          <w:sz w:val="22"/>
          <w:szCs w:val="22"/>
        </w:rPr>
        <w:t>Zamawiający</w:t>
      </w:r>
      <w:r w:rsidRPr="0049403B">
        <w:rPr>
          <w:rFonts w:ascii="Calibri" w:hAnsi="Calibri" w:cs="Calibri"/>
          <w:sz w:val="22"/>
          <w:szCs w:val="22"/>
        </w:rPr>
        <w:t xml:space="preserve"> uzna, na podstawie wydruku, że zamówione produkty lecznicze nie były przewożone w odpowiedniej temperaturze to nie przyjmie dostawy i obciąża Wykonawcę wszelkimi, dodatkowymi kosztami transportu. Nie zwalnia to Wykonawcy od konieczności prawidłowej dostawy.</w:t>
      </w:r>
    </w:p>
    <w:p w14:paraId="76FED64C" w14:textId="77777777" w:rsidR="001A7416" w:rsidRDefault="001A7416" w:rsidP="00497B64">
      <w:pPr>
        <w:jc w:val="center"/>
        <w:rPr>
          <w:rFonts w:ascii="Calibri" w:hAnsi="Calibri" w:cs="Calibri"/>
          <w:sz w:val="22"/>
          <w:szCs w:val="22"/>
        </w:rPr>
      </w:pPr>
    </w:p>
    <w:p w14:paraId="45E4AA92" w14:textId="33EBC55A" w:rsidR="00497B64" w:rsidRPr="0049403B" w:rsidRDefault="00497B64" w:rsidP="00497B64">
      <w:pPr>
        <w:jc w:val="center"/>
        <w:rPr>
          <w:rFonts w:ascii="Calibri" w:hAnsi="Calibri" w:cs="Calibri"/>
          <w:sz w:val="22"/>
          <w:szCs w:val="22"/>
        </w:rPr>
      </w:pPr>
      <w:r w:rsidRPr="0049403B">
        <w:rPr>
          <w:rFonts w:ascii="Calibri" w:hAnsi="Calibri" w:cs="Calibri"/>
          <w:sz w:val="22"/>
          <w:szCs w:val="22"/>
        </w:rPr>
        <w:t>§ 5.</w:t>
      </w:r>
    </w:p>
    <w:p w14:paraId="707072C3" w14:textId="388DE86E" w:rsidR="00497B64" w:rsidRPr="0049403B" w:rsidRDefault="00497B64" w:rsidP="00943585">
      <w:pPr>
        <w:ind w:left="705" w:hanging="705"/>
        <w:jc w:val="both"/>
        <w:rPr>
          <w:rFonts w:ascii="Calibri" w:hAnsi="Calibri" w:cs="Calibri"/>
          <w:sz w:val="22"/>
          <w:szCs w:val="22"/>
        </w:rPr>
      </w:pPr>
      <w:r w:rsidRPr="0049403B">
        <w:rPr>
          <w:rFonts w:ascii="Calibri" w:hAnsi="Calibri" w:cs="Calibri"/>
          <w:sz w:val="22"/>
          <w:szCs w:val="22"/>
        </w:rPr>
        <w:t xml:space="preserve">1. </w:t>
      </w:r>
      <w:r w:rsidR="00943585">
        <w:rPr>
          <w:rFonts w:ascii="Calibri" w:hAnsi="Calibri" w:cs="Calibri"/>
          <w:sz w:val="22"/>
          <w:szCs w:val="22"/>
        </w:rPr>
        <w:tab/>
      </w:r>
      <w:r w:rsidRPr="0049403B">
        <w:rPr>
          <w:rFonts w:ascii="Calibri" w:hAnsi="Calibri" w:cs="Calibri"/>
          <w:sz w:val="22"/>
          <w:szCs w:val="22"/>
        </w:rPr>
        <w:t>Wykonawca będzie realizował przedmiot umowy samodzielnie/ przy pomocy  następującego Podwykonawcy………………………………………………</w:t>
      </w:r>
    </w:p>
    <w:p w14:paraId="24EF86DF" w14:textId="1291B0A4" w:rsidR="00497B64" w:rsidRPr="0049403B" w:rsidRDefault="00497B64" w:rsidP="00943585">
      <w:pPr>
        <w:ind w:left="705" w:hanging="705"/>
        <w:jc w:val="both"/>
        <w:rPr>
          <w:rFonts w:ascii="Calibri" w:hAnsi="Calibri" w:cs="Calibri"/>
          <w:sz w:val="22"/>
          <w:szCs w:val="22"/>
        </w:rPr>
      </w:pPr>
      <w:r w:rsidRPr="0049403B">
        <w:rPr>
          <w:rFonts w:ascii="Calibri" w:hAnsi="Calibri" w:cs="Calibri"/>
          <w:sz w:val="22"/>
          <w:szCs w:val="22"/>
        </w:rPr>
        <w:t xml:space="preserve">2. </w:t>
      </w:r>
      <w:r w:rsidR="00943585">
        <w:rPr>
          <w:rFonts w:ascii="Calibri" w:hAnsi="Calibri" w:cs="Calibri"/>
          <w:sz w:val="22"/>
          <w:szCs w:val="22"/>
        </w:rPr>
        <w:tab/>
      </w:r>
      <w:r w:rsidRPr="0049403B">
        <w:rPr>
          <w:rFonts w:ascii="Calibri" w:hAnsi="Calibri" w:cs="Calibri"/>
          <w:sz w:val="22"/>
          <w:szCs w:val="22"/>
        </w:rPr>
        <w:t xml:space="preserve">W przypadku wskazania przez Wykonawcę części zamówienia, których wykonanie zamierza powierzyć Podwykonawcom odpowiednie zastosowanie mieć będą przepisy art. 462 ust. 3 i 4 ustawy </w:t>
      </w:r>
      <w:proofErr w:type="spellStart"/>
      <w:r w:rsidRPr="0049403B">
        <w:rPr>
          <w:rFonts w:ascii="Calibri" w:hAnsi="Calibri" w:cs="Calibri"/>
          <w:sz w:val="22"/>
          <w:szCs w:val="22"/>
        </w:rPr>
        <w:t>Pzp</w:t>
      </w:r>
      <w:proofErr w:type="spellEnd"/>
      <w:r w:rsidRPr="0049403B">
        <w:rPr>
          <w:rFonts w:ascii="Calibri" w:hAnsi="Calibri" w:cs="Calibri"/>
          <w:sz w:val="22"/>
          <w:szCs w:val="22"/>
        </w:rPr>
        <w:t>.</w:t>
      </w:r>
    </w:p>
    <w:p w14:paraId="1415DF5F" w14:textId="77777777" w:rsidR="00497B64" w:rsidRPr="0049403B" w:rsidRDefault="00497B64" w:rsidP="00497B64">
      <w:pPr>
        <w:jc w:val="both"/>
        <w:rPr>
          <w:rFonts w:ascii="Calibri" w:hAnsi="Calibri" w:cs="Calibri"/>
          <w:sz w:val="22"/>
          <w:szCs w:val="22"/>
        </w:rPr>
      </w:pPr>
    </w:p>
    <w:p w14:paraId="2627087E" w14:textId="77777777" w:rsidR="00497B64" w:rsidRPr="0049403B" w:rsidRDefault="00497B64" w:rsidP="00497B64">
      <w:pPr>
        <w:jc w:val="center"/>
        <w:rPr>
          <w:rFonts w:ascii="Calibri" w:hAnsi="Calibri" w:cs="Calibri"/>
          <w:sz w:val="22"/>
          <w:szCs w:val="22"/>
        </w:rPr>
      </w:pPr>
      <w:r w:rsidRPr="0049403B">
        <w:rPr>
          <w:rFonts w:ascii="Calibri" w:hAnsi="Calibri" w:cs="Calibri"/>
          <w:sz w:val="22"/>
          <w:szCs w:val="22"/>
        </w:rPr>
        <w:t>§ 6</w:t>
      </w:r>
    </w:p>
    <w:p w14:paraId="427DA077" w14:textId="5348A45E" w:rsidR="00497B64" w:rsidRPr="0049403B" w:rsidRDefault="00497B64" w:rsidP="00943585">
      <w:pPr>
        <w:ind w:left="705" w:hanging="705"/>
        <w:jc w:val="both"/>
        <w:rPr>
          <w:rFonts w:ascii="Calibri" w:hAnsi="Calibri" w:cs="Calibri"/>
          <w:sz w:val="22"/>
          <w:szCs w:val="22"/>
        </w:rPr>
      </w:pPr>
      <w:r w:rsidRPr="0049403B">
        <w:rPr>
          <w:rFonts w:ascii="Calibri" w:hAnsi="Calibri" w:cs="Calibri"/>
          <w:sz w:val="22"/>
          <w:szCs w:val="22"/>
        </w:rPr>
        <w:t xml:space="preserve">1. </w:t>
      </w:r>
      <w:r w:rsidR="00943585">
        <w:rPr>
          <w:rFonts w:ascii="Calibri" w:hAnsi="Calibri" w:cs="Calibri"/>
          <w:sz w:val="22"/>
          <w:szCs w:val="22"/>
        </w:rPr>
        <w:tab/>
      </w:r>
      <w:r w:rsidRPr="0049403B">
        <w:rPr>
          <w:rFonts w:ascii="Calibri" w:hAnsi="Calibri" w:cs="Calibri"/>
          <w:sz w:val="22"/>
          <w:szCs w:val="22"/>
        </w:rPr>
        <w:t>Strony ustalają wartość wynagrodzenia do kwoty: ……….. zł brutto (słownie: …………………), w tym netto: ……………. zł , w tym :</w:t>
      </w:r>
    </w:p>
    <w:p w14:paraId="6881D523" w14:textId="77777777" w:rsidR="00497B64" w:rsidRPr="0049403B" w:rsidRDefault="00497B64" w:rsidP="00497B64">
      <w:pPr>
        <w:jc w:val="both"/>
        <w:rPr>
          <w:rFonts w:ascii="Calibri" w:hAnsi="Calibri" w:cs="Calibri"/>
          <w:sz w:val="22"/>
          <w:szCs w:val="22"/>
        </w:rPr>
      </w:pPr>
    </w:p>
    <w:tbl>
      <w:tblPr>
        <w:tblpPr w:leftFromText="141" w:rightFromText="141" w:vertAnchor="text"/>
        <w:tblW w:w="10059" w:type="dxa"/>
        <w:tblCellMar>
          <w:left w:w="0" w:type="dxa"/>
          <w:right w:w="0" w:type="dxa"/>
        </w:tblCellMar>
        <w:tblLook w:val="04A0" w:firstRow="1" w:lastRow="0" w:firstColumn="1" w:lastColumn="0" w:noHBand="0" w:noVBand="1"/>
      </w:tblPr>
      <w:tblGrid>
        <w:gridCol w:w="1124"/>
        <w:gridCol w:w="4395"/>
        <w:gridCol w:w="4540"/>
      </w:tblGrid>
      <w:tr w:rsidR="00497B64" w:rsidRPr="0049403B" w14:paraId="60C2BF5B" w14:textId="77777777" w:rsidTr="0049403B">
        <w:trPr>
          <w:trHeight w:val="300"/>
        </w:trPr>
        <w:tc>
          <w:tcPr>
            <w:tcW w:w="1124" w:type="dxa"/>
            <w:tcBorders>
              <w:top w:val="single" w:sz="8" w:space="0" w:color="auto"/>
              <w:left w:val="single" w:sz="8" w:space="0" w:color="auto"/>
              <w:bottom w:val="single" w:sz="4" w:space="0" w:color="auto"/>
              <w:right w:val="single" w:sz="8" w:space="0" w:color="auto"/>
            </w:tcBorders>
            <w:noWrap/>
            <w:tcMar>
              <w:top w:w="0" w:type="dxa"/>
              <w:left w:w="108" w:type="dxa"/>
              <w:bottom w:w="0" w:type="dxa"/>
              <w:right w:w="108" w:type="dxa"/>
            </w:tcMar>
            <w:hideMark/>
          </w:tcPr>
          <w:p w14:paraId="57DA8CBC" w14:textId="77777777" w:rsidR="00497B64" w:rsidRPr="0049403B" w:rsidRDefault="00497B64" w:rsidP="0049403B">
            <w:pPr>
              <w:jc w:val="center"/>
              <w:rPr>
                <w:rFonts w:ascii="Calibri" w:hAnsi="Calibri" w:cs="Calibri"/>
                <w:b/>
                <w:bCs/>
                <w:sz w:val="22"/>
                <w:szCs w:val="22"/>
              </w:rPr>
            </w:pPr>
            <w:r w:rsidRPr="0049403B">
              <w:rPr>
                <w:rFonts w:ascii="Calibri" w:hAnsi="Calibri" w:cs="Calibri"/>
                <w:b/>
                <w:bCs/>
                <w:sz w:val="22"/>
                <w:szCs w:val="22"/>
              </w:rPr>
              <w:t>Nr pakietu</w:t>
            </w:r>
          </w:p>
        </w:tc>
        <w:tc>
          <w:tcPr>
            <w:tcW w:w="4395" w:type="dxa"/>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14:paraId="7655ED26" w14:textId="77777777" w:rsidR="00497B64" w:rsidRPr="0049403B" w:rsidRDefault="00497B64" w:rsidP="0049403B">
            <w:pPr>
              <w:jc w:val="center"/>
              <w:rPr>
                <w:rFonts w:ascii="Calibri" w:hAnsi="Calibri" w:cs="Calibri"/>
                <w:b/>
                <w:bCs/>
                <w:sz w:val="22"/>
                <w:szCs w:val="22"/>
              </w:rPr>
            </w:pPr>
            <w:r w:rsidRPr="0049403B">
              <w:rPr>
                <w:rFonts w:ascii="Calibri" w:hAnsi="Calibri" w:cs="Calibri"/>
                <w:b/>
                <w:bCs/>
                <w:sz w:val="22"/>
                <w:szCs w:val="22"/>
              </w:rPr>
              <w:t>Wartość netto w zł</w:t>
            </w:r>
          </w:p>
        </w:tc>
        <w:tc>
          <w:tcPr>
            <w:tcW w:w="4540" w:type="dxa"/>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14:paraId="5977B760" w14:textId="77777777" w:rsidR="00497B64" w:rsidRPr="0049403B" w:rsidRDefault="00497B64" w:rsidP="0049403B">
            <w:pPr>
              <w:jc w:val="center"/>
              <w:rPr>
                <w:rFonts w:ascii="Calibri" w:hAnsi="Calibri" w:cs="Calibri"/>
                <w:b/>
                <w:bCs/>
                <w:sz w:val="22"/>
                <w:szCs w:val="22"/>
              </w:rPr>
            </w:pPr>
            <w:r w:rsidRPr="0049403B">
              <w:rPr>
                <w:rFonts w:ascii="Calibri" w:hAnsi="Calibri" w:cs="Calibri"/>
                <w:b/>
                <w:bCs/>
                <w:sz w:val="22"/>
                <w:szCs w:val="22"/>
              </w:rPr>
              <w:t>Wartość  brutto w zł</w:t>
            </w:r>
          </w:p>
        </w:tc>
      </w:tr>
      <w:tr w:rsidR="00497B64" w:rsidRPr="0049403B" w14:paraId="15ACBBBE" w14:textId="77777777" w:rsidTr="0049403B">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2A33EBF6" w14:textId="77777777" w:rsidR="00497B64" w:rsidRPr="0049403B" w:rsidRDefault="00497B64" w:rsidP="0049403B">
            <w:pPr>
              <w:jc w:val="center"/>
              <w:rPr>
                <w:rFonts w:ascii="Calibri" w:hAnsi="Calibri" w:cs="Calibri"/>
                <w:bCs/>
                <w:sz w:val="22"/>
                <w:szCs w:val="22"/>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24F01768" w14:textId="77777777" w:rsidR="00497B64" w:rsidRPr="0049403B" w:rsidRDefault="00497B64" w:rsidP="0049403B">
            <w:pPr>
              <w:jc w:val="center"/>
              <w:rPr>
                <w:rFonts w:ascii="Calibri" w:hAnsi="Calibri" w:cs="Calibri"/>
                <w:bCs/>
                <w:sz w:val="22"/>
                <w:szCs w:val="22"/>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29BEBEDC" w14:textId="77777777" w:rsidR="00497B64" w:rsidRPr="0049403B" w:rsidRDefault="00497B64" w:rsidP="0049403B">
            <w:pPr>
              <w:jc w:val="center"/>
              <w:rPr>
                <w:rFonts w:ascii="Calibri" w:hAnsi="Calibri" w:cs="Calibri"/>
                <w:bCs/>
                <w:sz w:val="22"/>
                <w:szCs w:val="22"/>
              </w:rPr>
            </w:pPr>
          </w:p>
        </w:tc>
      </w:tr>
      <w:tr w:rsidR="00497B64" w:rsidRPr="0049403B" w14:paraId="502545E4" w14:textId="77777777" w:rsidTr="0049403B">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1EAB15E2" w14:textId="77777777" w:rsidR="00497B64" w:rsidRPr="0049403B" w:rsidRDefault="00497B64" w:rsidP="0049403B">
            <w:pPr>
              <w:jc w:val="center"/>
              <w:rPr>
                <w:rFonts w:ascii="Calibri" w:hAnsi="Calibri" w:cs="Calibri"/>
                <w:bCs/>
                <w:sz w:val="22"/>
                <w:szCs w:val="22"/>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247338E0" w14:textId="77777777" w:rsidR="00497B64" w:rsidRPr="0049403B" w:rsidRDefault="00497B64" w:rsidP="0049403B">
            <w:pPr>
              <w:jc w:val="center"/>
              <w:rPr>
                <w:rFonts w:ascii="Calibri" w:hAnsi="Calibri" w:cs="Calibri"/>
                <w:bCs/>
                <w:sz w:val="22"/>
                <w:szCs w:val="22"/>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3599E92" w14:textId="77777777" w:rsidR="00497B64" w:rsidRPr="0049403B" w:rsidRDefault="00497B64" w:rsidP="0049403B">
            <w:pPr>
              <w:jc w:val="center"/>
              <w:rPr>
                <w:rFonts w:ascii="Calibri" w:hAnsi="Calibri" w:cs="Calibri"/>
                <w:bCs/>
                <w:sz w:val="22"/>
                <w:szCs w:val="22"/>
              </w:rPr>
            </w:pPr>
          </w:p>
        </w:tc>
      </w:tr>
      <w:tr w:rsidR="00497B64" w:rsidRPr="0049403B" w14:paraId="712A95E0" w14:textId="77777777" w:rsidTr="0049403B">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40F72999" w14:textId="77777777" w:rsidR="00497B64" w:rsidRPr="0049403B" w:rsidRDefault="00497B64" w:rsidP="0049403B">
            <w:pPr>
              <w:jc w:val="center"/>
              <w:rPr>
                <w:rFonts w:ascii="Calibri" w:hAnsi="Calibri" w:cs="Calibri"/>
                <w:bCs/>
                <w:sz w:val="22"/>
                <w:szCs w:val="22"/>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6503B064" w14:textId="77777777" w:rsidR="00497B64" w:rsidRPr="0049403B" w:rsidRDefault="00497B64" w:rsidP="0049403B">
            <w:pPr>
              <w:jc w:val="center"/>
              <w:rPr>
                <w:rFonts w:ascii="Calibri" w:hAnsi="Calibri" w:cs="Calibri"/>
                <w:bCs/>
                <w:sz w:val="22"/>
                <w:szCs w:val="22"/>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5992D60D" w14:textId="77777777" w:rsidR="00497B64" w:rsidRPr="0049403B" w:rsidRDefault="00497B64" w:rsidP="0049403B">
            <w:pPr>
              <w:jc w:val="center"/>
              <w:rPr>
                <w:rFonts w:ascii="Calibri" w:hAnsi="Calibri" w:cs="Calibri"/>
                <w:bCs/>
                <w:sz w:val="22"/>
                <w:szCs w:val="22"/>
              </w:rPr>
            </w:pPr>
          </w:p>
        </w:tc>
      </w:tr>
    </w:tbl>
    <w:p w14:paraId="714E56CE" w14:textId="77777777" w:rsidR="00F4560A" w:rsidRDefault="00F4560A" w:rsidP="00F4560A">
      <w:pPr>
        <w:ind w:left="705" w:hanging="705"/>
        <w:jc w:val="both"/>
        <w:rPr>
          <w:rFonts w:ascii="Calibri" w:hAnsi="Calibri" w:cs="Calibri"/>
          <w:sz w:val="22"/>
          <w:szCs w:val="22"/>
        </w:rPr>
      </w:pPr>
    </w:p>
    <w:p w14:paraId="184AB676" w14:textId="583CF200" w:rsidR="00F4560A" w:rsidRPr="0049403B" w:rsidRDefault="00F4560A" w:rsidP="00F4560A">
      <w:pPr>
        <w:ind w:left="705" w:hanging="705"/>
        <w:jc w:val="both"/>
        <w:rPr>
          <w:rFonts w:ascii="Calibri" w:hAnsi="Calibri" w:cs="Calibri"/>
          <w:sz w:val="22"/>
          <w:szCs w:val="22"/>
        </w:rPr>
      </w:pPr>
      <w:r>
        <w:rPr>
          <w:rFonts w:ascii="Calibri" w:hAnsi="Calibri" w:cs="Calibri"/>
          <w:sz w:val="22"/>
          <w:szCs w:val="22"/>
        </w:rPr>
        <w:t xml:space="preserve">1.1. </w:t>
      </w:r>
      <w:r>
        <w:rPr>
          <w:rFonts w:ascii="Calibri" w:hAnsi="Calibri" w:cs="Calibri"/>
          <w:sz w:val="22"/>
          <w:szCs w:val="22"/>
        </w:rPr>
        <w:tab/>
      </w:r>
      <w:r w:rsidRPr="0049403B">
        <w:rPr>
          <w:rFonts w:ascii="Calibri" w:hAnsi="Calibri" w:cs="Calibri"/>
          <w:sz w:val="22"/>
          <w:szCs w:val="22"/>
        </w:rPr>
        <w:t>Ceny jednostkowe towaru określono w Formularzu asortymentowo - cenowym, stanowiącym Załącznik nr 2 do niniejszej umowy.</w:t>
      </w:r>
    </w:p>
    <w:p w14:paraId="054681D8" w14:textId="77777777" w:rsidR="00F4560A" w:rsidRPr="0049403B" w:rsidRDefault="00F4560A" w:rsidP="00F4560A">
      <w:pPr>
        <w:ind w:left="705" w:hanging="705"/>
        <w:jc w:val="both"/>
        <w:rPr>
          <w:rFonts w:ascii="Calibri" w:hAnsi="Calibri" w:cs="Calibri"/>
          <w:sz w:val="22"/>
          <w:szCs w:val="22"/>
        </w:rPr>
      </w:pPr>
      <w:r w:rsidRPr="0049403B">
        <w:rPr>
          <w:rFonts w:ascii="Calibri" w:hAnsi="Calibri" w:cs="Calibri"/>
          <w:sz w:val="22"/>
          <w:szCs w:val="22"/>
        </w:rPr>
        <w:t>1.2.</w:t>
      </w:r>
      <w:r>
        <w:rPr>
          <w:rFonts w:ascii="Calibri" w:hAnsi="Calibri" w:cs="Calibri"/>
          <w:sz w:val="22"/>
          <w:szCs w:val="22"/>
        </w:rPr>
        <w:tab/>
      </w:r>
      <w:r w:rsidRPr="0049403B">
        <w:rPr>
          <w:rFonts w:ascii="Calibri" w:hAnsi="Calibri" w:cs="Calibri"/>
          <w:sz w:val="22"/>
          <w:szCs w:val="22"/>
        </w:rPr>
        <w:t>W podanej cenie zawierają się wszystkie koszty, jakie Wykonawca musi ponieść, aby dostarczyć przedmiot zamówienia do użytku Zamawiającego, w tym koszty transportu i rozładunku do Szpitala.</w:t>
      </w:r>
    </w:p>
    <w:p w14:paraId="14481D21" w14:textId="374E2744" w:rsidR="00F4560A" w:rsidRPr="0049403B" w:rsidRDefault="00F4560A" w:rsidP="00F4560A">
      <w:pPr>
        <w:ind w:left="705" w:hanging="705"/>
        <w:jc w:val="both"/>
        <w:rPr>
          <w:rFonts w:ascii="Calibri" w:hAnsi="Calibri" w:cs="Calibri"/>
          <w:sz w:val="22"/>
          <w:szCs w:val="22"/>
        </w:rPr>
      </w:pPr>
      <w:r>
        <w:rPr>
          <w:rFonts w:ascii="Calibri" w:hAnsi="Calibri" w:cs="Calibri"/>
          <w:sz w:val="22"/>
          <w:szCs w:val="22"/>
        </w:rPr>
        <w:t xml:space="preserve">2. </w:t>
      </w:r>
      <w:r>
        <w:rPr>
          <w:rFonts w:ascii="Calibri" w:hAnsi="Calibri" w:cs="Calibri"/>
          <w:sz w:val="22"/>
          <w:szCs w:val="22"/>
        </w:rPr>
        <w:tab/>
      </w:r>
      <w:r w:rsidRPr="0049403B">
        <w:rPr>
          <w:rFonts w:ascii="Calibri" w:hAnsi="Calibri" w:cs="Calibri"/>
          <w:sz w:val="22"/>
          <w:szCs w:val="22"/>
        </w:rPr>
        <w:t xml:space="preserve">Zamówienia będą realizowane na podstawie częściowych </w:t>
      </w:r>
      <w:proofErr w:type="spellStart"/>
      <w:r w:rsidRPr="0049403B">
        <w:rPr>
          <w:rFonts w:ascii="Calibri" w:hAnsi="Calibri" w:cs="Calibri"/>
          <w:sz w:val="22"/>
          <w:szCs w:val="22"/>
        </w:rPr>
        <w:t>zapotrzebowań</w:t>
      </w:r>
      <w:proofErr w:type="spellEnd"/>
      <w:r w:rsidRPr="0049403B">
        <w:rPr>
          <w:rFonts w:ascii="Calibri" w:hAnsi="Calibri" w:cs="Calibri"/>
          <w:sz w:val="22"/>
          <w:szCs w:val="22"/>
        </w:rPr>
        <w:t xml:space="preserve"> zgłaszanych w miarę bieżących potrzeb w okresie obowiązywania umowy. Wykonawca będzie wystawiał i  załączał fakturę z nazwami asortymentu zgodnymi z przedstawionymi w ofercie. Faktura będzie wystawiana oddzieln</w:t>
      </w:r>
      <w:r>
        <w:rPr>
          <w:rFonts w:ascii="Calibri" w:hAnsi="Calibri" w:cs="Calibri"/>
          <w:sz w:val="22"/>
          <w:szCs w:val="22"/>
        </w:rPr>
        <w:t>ie do każdorazowego zamówienia.</w:t>
      </w:r>
    </w:p>
    <w:p w14:paraId="1530AEB0" w14:textId="77777777" w:rsidR="00F4560A" w:rsidRDefault="00F4560A" w:rsidP="00F4560A">
      <w:pPr>
        <w:ind w:left="705" w:hanging="705"/>
        <w:jc w:val="both"/>
        <w:rPr>
          <w:rFonts w:ascii="Calibri" w:hAnsi="Calibri" w:cs="Calibri"/>
          <w:sz w:val="22"/>
          <w:szCs w:val="22"/>
        </w:rPr>
      </w:pPr>
      <w:r w:rsidRPr="0049403B">
        <w:rPr>
          <w:rFonts w:ascii="Calibri" w:hAnsi="Calibri" w:cs="Calibri"/>
          <w:sz w:val="22"/>
          <w:szCs w:val="22"/>
        </w:rPr>
        <w:t>3.</w:t>
      </w:r>
      <w:r>
        <w:rPr>
          <w:rFonts w:ascii="Calibri" w:hAnsi="Calibri" w:cs="Calibri"/>
          <w:sz w:val="22"/>
          <w:szCs w:val="22"/>
        </w:rPr>
        <w:tab/>
      </w:r>
      <w:r w:rsidRPr="0049403B">
        <w:rPr>
          <w:rFonts w:ascii="Calibri" w:hAnsi="Calibri" w:cs="Calibri"/>
          <w:sz w:val="22"/>
          <w:szCs w:val="22"/>
        </w:rPr>
        <w:t>Ceny o których mowa w ust. 1 nie ulegają zmianie w okresie obowiązywania umowy z zastrzeżeniem zmian cen określon</w:t>
      </w:r>
      <w:r>
        <w:rPr>
          <w:rFonts w:ascii="Calibri" w:hAnsi="Calibri" w:cs="Calibri"/>
          <w:sz w:val="22"/>
          <w:szCs w:val="22"/>
        </w:rPr>
        <w:t>ych w § 8 ust. 2.</w:t>
      </w:r>
      <w:r w:rsidRPr="0049403B">
        <w:rPr>
          <w:rFonts w:ascii="Calibri" w:hAnsi="Calibri" w:cs="Calibri"/>
          <w:sz w:val="22"/>
          <w:szCs w:val="22"/>
        </w:rPr>
        <w:t xml:space="preserve"> </w:t>
      </w:r>
    </w:p>
    <w:p w14:paraId="375C3526" w14:textId="77777777" w:rsidR="00BC3A80" w:rsidRDefault="00F4560A" w:rsidP="00BC3A80">
      <w:pPr>
        <w:ind w:left="705" w:hanging="705"/>
        <w:jc w:val="both"/>
        <w:rPr>
          <w:rFonts w:ascii="Calibri" w:hAnsi="Calibri" w:cs="Calibri"/>
          <w:sz w:val="22"/>
          <w:szCs w:val="22"/>
        </w:rPr>
      </w:pPr>
      <w:r>
        <w:rPr>
          <w:rFonts w:ascii="Calibri" w:hAnsi="Calibri" w:cs="Calibri"/>
          <w:sz w:val="22"/>
          <w:szCs w:val="22"/>
        </w:rPr>
        <w:t xml:space="preserve">4. </w:t>
      </w:r>
      <w:r>
        <w:rPr>
          <w:rFonts w:ascii="Calibri" w:hAnsi="Calibri" w:cs="Calibri"/>
          <w:sz w:val="22"/>
          <w:szCs w:val="22"/>
        </w:rPr>
        <w:tab/>
      </w:r>
      <w:r w:rsidRPr="00F4560A">
        <w:rPr>
          <w:rFonts w:asciiTheme="minorHAnsi" w:eastAsia="Times New Roman" w:hAnsiTheme="minorHAnsi" w:cstheme="minorHAnsi"/>
          <w:sz w:val="22"/>
          <w:szCs w:val="22"/>
        </w:rPr>
        <w:t>Rozliczenie miedzy stronami nastąpi na podstawie wystawionej faktury VAT, wg. wskazań Zamawiającego.</w:t>
      </w:r>
    </w:p>
    <w:p w14:paraId="3552E535" w14:textId="77777777" w:rsidR="00BC3A80" w:rsidRDefault="00BC3A80" w:rsidP="00BC3A80">
      <w:pPr>
        <w:ind w:left="705" w:hanging="705"/>
        <w:jc w:val="both"/>
        <w:rPr>
          <w:rFonts w:ascii="Calibri" w:hAnsi="Calibri" w:cs="Calibri"/>
          <w:sz w:val="22"/>
          <w:szCs w:val="22"/>
        </w:rPr>
      </w:pPr>
      <w:r>
        <w:rPr>
          <w:rFonts w:ascii="Calibri" w:hAnsi="Calibri" w:cs="Calibri"/>
          <w:sz w:val="22"/>
          <w:szCs w:val="22"/>
        </w:rPr>
        <w:t>5.</w:t>
      </w:r>
      <w:r>
        <w:rPr>
          <w:rFonts w:ascii="Calibri" w:hAnsi="Calibri" w:cs="Calibri"/>
          <w:sz w:val="22"/>
          <w:szCs w:val="22"/>
        </w:rPr>
        <w:tab/>
      </w:r>
      <w:r w:rsidR="00F4560A" w:rsidRPr="00591CAD">
        <w:rPr>
          <w:rFonts w:asciiTheme="minorHAnsi" w:eastAsia="Times New Roman" w:hAnsiTheme="minorHAnsi" w:cstheme="minorHAnsi"/>
          <w:sz w:val="22"/>
          <w:szCs w:val="22"/>
        </w:rPr>
        <w:t xml:space="preserve">Faktura będzie wystawiana na: </w:t>
      </w:r>
      <w:r w:rsidR="00F4560A" w:rsidRPr="00FE149B">
        <w:rPr>
          <w:rFonts w:asciiTheme="minorHAnsi" w:eastAsia="Times New Roman" w:hAnsiTheme="minorHAnsi" w:cstheme="minorHAnsi"/>
          <w:b/>
          <w:sz w:val="22"/>
          <w:szCs w:val="22"/>
        </w:rPr>
        <w:t>SP ZOZ CSK UM Łodzi, ul. Pomorska 251, 92-213 Łódź, NIP 728-22-46-128.</w:t>
      </w:r>
    </w:p>
    <w:p w14:paraId="605CF9CC" w14:textId="77777777" w:rsidR="00BC3A80" w:rsidRDefault="00BC3A80" w:rsidP="00BC3A80">
      <w:pPr>
        <w:ind w:left="705" w:hanging="705"/>
        <w:jc w:val="both"/>
        <w:rPr>
          <w:rFonts w:ascii="Calibri" w:hAnsi="Calibri" w:cs="Calibri"/>
          <w:sz w:val="22"/>
          <w:szCs w:val="22"/>
        </w:rPr>
      </w:pPr>
      <w:r>
        <w:rPr>
          <w:rFonts w:ascii="Calibri" w:hAnsi="Calibri" w:cs="Calibri"/>
          <w:sz w:val="22"/>
          <w:szCs w:val="22"/>
        </w:rPr>
        <w:t>6.</w:t>
      </w:r>
      <w:r>
        <w:rPr>
          <w:rFonts w:ascii="Calibri" w:hAnsi="Calibri" w:cs="Calibri"/>
          <w:sz w:val="22"/>
          <w:szCs w:val="22"/>
        </w:rPr>
        <w:tab/>
      </w:r>
      <w:r w:rsidR="00F4560A" w:rsidRPr="00591CAD">
        <w:rPr>
          <w:rFonts w:asciiTheme="minorHAnsi" w:eastAsia="Times New Roman" w:hAnsiTheme="minorHAnsi" w:cstheme="minorHAnsi"/>
          <w:sz w:val="22"/>
          <w:szCs w:val="22"/>
        </w:rPr>
        <w:t>W przypadku zwłoki w płatności Wykonawca ma prawo żądać odsetek ustawowych.</w:t>
      </w:r>
    </w:p>
    <w:p w14:paraId="5CB072C8" w14:textId="77777777" w:rsidR="00BC3A80" w:rsidRDefault="00BC3A80" w:rsidP="00BC3A80">
      <w:pPr>
        <w:ind w:left="705" w:hanging="705"/>
        <w:jc w:val="both"/>
        <w:rPr>
          <w:rFonts w:ascii="Calibri" w:hAnsi="Calibri" w:cs="Calibri"/>
          <w:sz w:val="22"/>
          <w:szCs w:val="22"/>
        </w:rPr>
      </w:pPr>
      <w:r>
        <w:rPr>
          <w:rFonts w:ascii="Calibri" w:hAnsi="Calibri" w:cs="Calibri"/>
          <w:sz w:val="22"/>
          <w:szCs w:val="22"/>
        </w:rPr>
        <w:t>7.</w:t>
      </w:r>
      <w:r>
        <w:rPr>
          <w:rFonts w:asciiTheme="minorHAnsi" w:eastAsia="Times New Roman" w:hAnsiTheme="minorHAnsi" w:cstheme="minorHAnsi"/>
          <w:sz w:val="22"/>
          <w:szCs w:val="22"/>
        </w:rPr>
        <w:tab/>
      </w:r>
      <w:r w:rsidR="00F4560A" w:rsidRPr="00C923B2">
        <w:rPr>
          <w:rFonts w:asciiTheme="minorHAnsi" w:eastAsia="Times New Roman" w:hAnsiTheme="minorHAnsi" w:cstheme="minorHAnsi"/>
          <w:sz w:val="22"/>
          <w:szCs w:val="22"/>
        </w:rPr>
        <w:t xml:space="preserve">Zapłata wynagrodzenia nastąpi przelewem w </w:t>
      </w:r>
      <w:r w:rsidR="00F4560A" w:rsidRPr="00C923B2">
        <w:rPr>
          <w:rFonts w:asciiTheme="minorHAnsi" w:eastAsia="Times New Roman" w:hAnsiTheme="minorHAnsi" w:cstheme="minorHAnsi"/>
          <w:b/>
          <w:sz w:val="22"/>
          <w:szCs w:val="22"/>
        </w:rPr>
        <w:t>terminie do 60 dni kalendarzowych</w:t>
      </w:r>
      <w:r w:rsidR="00F4560A" w:rsidRPr="00C923B2">
        <w:rPr>
          <w:rFonts w:asciiTheme="minorHAnsi" w:eastAsia="Times New Roman" w:hAnsiTheme="minorHAnsi" w:cstheme="minorHAnsi"/>
          <w:sz w:val="22"/>
          <w:szCs w:val="22"/>
        </w:rPr>
        <w:t xml:space="preserve"> od dnia </w:t>
      </w:r>
      <w:r w:rsidR="00F4560A" w:rsidRPr="00591CAD">
        <w:rPr>
          <w:rFonts w:asciiTheme="minorHAnsi" w:eastAsia="Times New Roman" w:hAnsiTheme="minorHAnsi" w:cstheme="minorHAnsi"/>
          <w:sz w:val="22"/>
          <w:szCs w:val="22"/>
        </w:rPr>
        <w:t>otrzymania przez Zamawiającego</w:t>
      </w:r>
      <w:r w:rsidR="005179B7">
        <w:rPr>
          <w:rFonts w:asciiTheme="minorHAnsi" w:eastAsia="Times New Roman" w:hAnsiTheme="minorHAnsi" w:cstheme="minorHAnsi"/>
          <w:sz w:val="22"/>
          <w:szCs w:val="22"/>
        </w:rPr>
        <w:t xml:space="preserve"> prawidłowo wystawionej faktury.</w:t>
      </w:r>
    </w:p>
    <w:p w14:paraId="6A68894D" w14:textId="490DFB3F" w:rsidR="00881F2B" w:rsidRDefault="00BC3A80" w:rsidP="00881F2B">
      <w:pPr>
        <w:ind w:left="705" w:hanging="705"/>
        <w:jc w:val="both"/>
        <w:rPr>
          <w:rFonts w:ascii="Calibri" w:hAnsi="Calibri" w:cs="Calibri"/>
          <w:sz w:val="22"/>
          <w:szCs w:val="22"/>
        </w:rPr>
      </w:pPr>
      <w:r>
        <w:rPr>
          <w:rFonts w:ascii="Calibri" w:hAnsi="Calibri" w:cs="Calibri"/>
          <w:sz w:val="22"/>
          <w:szCs w:val="22"/>
        </w:rPr>
        <w:t>8.</w:t>
      </w:r>
      <w:r>
        <w:rPr>
          <w:rFonts w:ascii="Calibri" w:hAnsi="Calibri" w:cs="Calibri"/>
          <w:sz w:val="22"/>
          <w:szCs w:val="22"/>
        </w:rPr>
        <w:tab/>
      </w:r>
      <w:r w:rsidR="00F4560A" w:rsidRPr="00591CAD">
        <w:rPr>
          <w:rFonts w:asciiTheme="minorHAnsi" w:eastAsia="Times New Roman" w:hAnsiTheme="minorHAnsi" w:cstheme="minorHAnsi"/>
          <w:sz w:val="22"/>
          <w:szCs w:val="22"/>
        </w:rPr>
        <w:t xml:space="preserve">Złożenie faktury następuje w formie pisemnej lub elektronicznej za pośrednictwem poczty elektronicznej na adres: </w:t>
      </w:r>
      <w:hyperlink r:id="rId35" w:history="1">
        <w:r w:rsidR="00F4560A" w:rsidRPr="00591CAD">
          <w:rPr>
            <w:rFonts w:asciiTheme="minorHAnsi" w:eastAsia="Times New Roman" w:hAnsiTheme="minorHAnsi" w:cstheme="minorHAnsi"/>
            <w:sz w:val="22"/>
            <w:szCs w:val="22"/>
            <w:u w:val="single"/>
          </w:rPr>
          <w:t>kancelaria@csk.umed.pl</w:t>
        </w:r>
      </w:hyperlink>
      <w:r w:rsidR="00881F2B">
        <w:rPr>
          <w:rFonts w:ascii="Calibri" w:hAnsi="Calibri" w:cs="Calibri"/>
          <w:sz w:val="22"/>
          <w:szCs w:val="22"/>
        </w:rPr>
        <w:t xml:space="preserve">.  </w:t>
      </w:r>
    </w:p>
    <w:p w14:paraId="4F5258BE" w14:textId="7F47A613" w:rsidR="00F4560A" w:rsidRDefault="00881F2B" w:rsidP="00881F2B">
      <w:pPr>
        <w:ind w:left="705" w:hanging="705"/>
        <w:jc w:val="both"/>
        <w:rPr>
          <w:rFonts w:ascii="Calibri" w:hAnsi="Calibri" w:cs="Calibri"/>
          <w:sz w:val="22"/>
          <w:szCs w:val="22"/>
        </w:rPr>
      </w:pPr>
      <w:r>
        <w:rPr>
          <w:rFonts w:ascii="Calibri" w:hAnsi="Calibri" w:cs="Calibri"/>
          <w:sz w:val="22"/>
          <w:szCs w:val="22"/>
        </w:rPr>
        <w:t>9.</w:t>
      </w:r>
      <w:r>
        <w:rPr>
          <w:rFonts w:ascii="Calibri" w:hAnsi="Calibri" w:cs="Calibri"/>
          <w:sz w:val="22"/>
          <w:szCs w:val="22"/>
        </w:rPr>
        <w:tab/>
      </w:r>
      <w:r w:rsidR="00F4560A" w:rsidRPr="00591CAD">
        <w:rPr>
          <w:rFonts w:asciiTheme="minorHAnsi" w:eastAsia="Times New Roman" w:hAnsiTheme="minorHAnsi" w:cstheme="minorHAnsi"/>
          <w:sz w:val="22"/>
          <w:szCs w:val="22"/>
        </w:rPr>
        <w:t xml:space="preserve">W przypadku, gdy Wykonawca skorzysta z możliwości przesłania ustrukturyzowanych faktur elektronicznych, wówczas zobowiązany jest do skorzystania z Platformy Elektronicznego Fakturowania udostępnionej na stronie internetowej </w:t>
      </w:r>
      <w:hyperlink r:id="rId36" w:history="1">
        <w:r w:rsidR="00F4560A" w:rsidRPr="00591CAD">
          <w:rPr>
            <w:rFonts w:asciiTheme="minorHAnsi" w:eastAsia="Times New Roman" w:hAnsiTheme="minorHAnsi" w:cstheme="minorHAnsi"/>
            <w:sz w:val="22"/>
            <w:szCs w:val="22"/>
            <w:u w:val="single"/>
          </w:rPr>
          <w:t>https://efaktura.gov.pl</w:t>
        </w:r>
      </w:hyperlink>
      <w:r w:rsidR="00F4560A">
        <w:rPr>
          <w:rFonts w:ascii="Calibri" w:hAnsi="Calibri" w:cs="Calibri"/>
          <w:sz w:val="22"/>
          <w:szCs w:val="22"/>
        </w:rPr>
        <w:t>.</w:t>
      </w:r>
    </w:p>
    <w:p w14:paraId="35C46BA8" w14:textId="483D2672" w:rsidR="00F4560A" w:rsidRDefault="00881F2B" w:rsidP="00F4560A">
      <w:pPr>
        <w:ind w:left="705" w:hanging="705"/>
        <w:jc w:val="both"/>
        <w:rPr>
          <w:rFonts w:ascii="Calibri" w:hAnsi="Calibri" w:cs="Calibri"/>
          <w:sz w:val="22"/>
          <w:szCs w:val="22"/>
        </w:rPr>
      </w:pPr>
      <w:r>
        <w:rPr>
          <w:rFonts w:asciiTheme="minorHAnsi" w:eastAsia="Times New Roman" w:hAnsiTheme="minorHAnsi" w:cstheme="minorHAnsi"/>
          <w:sz w:val="22"/>
          <w:szCs w:val="22"/>
        </w:rPr>
        <w:t>10.</w:t>
      </w:r>
      <w:r>
        <w:rPr>
          <w:rFonts w:asciiTheme="minorHAnsi" w:eastAsia="Times New Roman" w:hAnsiTheme="minorHAnsi" w:cstheme="minorHAnsi"/>
          <w:sz w:val="22"/>
          <w:szCs w:val="22"/>
        </w:rPr>
        <w:tab/>
      </w:r>
      <w:r w:rsidR="00F4560A" w:rsidRPr="00591CAD">
        <w:rPr>
          <w:rFonts w:asciiTheme="minorHAnsi" w:eastAsia="Times New Roman" w:hAnsiTheme="minorHAnsi" w:cstheme="minorHAnsi"/>
          <w:sz w:val="22"/>
          <w:szCs w:val="22"/>
        </w:rPr>
        <w:t xml:space="preserve">Szczegółowe zasady związane z wysyłaniem ustrukturyzowanych faktur elektronicznych i innych ustrukturyzowanych dokumentów określa ustawa z dnia 9 listopada 2018 r. o elektronicznym fakturowaniu oraz akty wykonawcze. </w:t>
      </w:r>
    </w:p>
    <w:p w14:paraId="69D3419C" w14:textId="6D8ED4A7" w:rsidR="00F4560A" w:rsidRDefault="00F4560A" w:rsidP="00F4560A">
      <w:pPr>
        <w:ind w:left="705" w:hanging="705"/>
        <w:jc w:val="both"/>
        <w:rPr>
          <w:rFonts w:ascii="Calibri" w:hAnsi="Calibri" w:cs="Calibri"/>
          <w:sz w:val="22"/>
          <w:szCs w:val="22"/>
        </w:rPr>
      </w:pPr>
      <w:r>
        <w:rPr>
          <w:rFonts w:ascii="Calibri" w:hAnsi="Calibri" w:cs="Calibri"/>
          <w:sz w:val="22"/>
          <w:szCs w:val="22"/>
        </w:rPr>
        <w:t>1</w:t>
      </w:r>
      <w:r w:rsidR="00881F2B">
        <w:rPr>
          <w:rFonts w:ascii="Calibri" w:hAnsi="Calibri" w:cs="Calibri"/>
          <w:sz w:val="22"/>
          <w:szCs w:val="22"/>
        </w:rPr>
        <w:t>1</w:t>
      </w:r>
      <w:r>
        <w:rPr>
          <w:rFonts w:ascii="Calibri" w:hAnsi="Calibri" w:cs="Calibri"/>
          <w:sz w:val="22"/>
          <w:szCs w:val="22"/>
        </w:rPr>
        <w:t>.</w:t>
      </w:r>
      <w:r>
        <w:rPr>
          <w:rFonts w:ascii="Calibri" w:hAnsi="Calibri" w:cs="Calibri"/>
          <w:sz w:val="22"/>
          <w:szCs w:val="22"/>
        </w:rPr>
        <w:tab/>
      </w:r>
      <w:r w:rsidRPr="00F4560A">
        <w:rPr>
          <w:rFonts w:asciiTheme="minorHAnsi" w:eastAsia="Times New Roman" w:hAnsiTheme="minorHAnsi" w:cstheme="minorHAnsi"/>
          <w:sz w:val="22"/>
          <w:szCs w:val="22"/>
        </w:rPr>
        <w:t xml:space="preserve">Wykonawca zobowiązany jest powiadomić Zamawiającego o wysyłaniu faktur na Platformie Elektronicznego Fakturowania na poniższego e-maila: </w:t>
      </w:r>
      <w:hyperlink r:id="rId37" w:history="1">
        <w:r w:rsidRPr="00F4560A">
          <w:rPr>
            <w:rFonts w:asciiTheme="minorHAnsi" w:eastAsia="Times New Roman" w:hAnsiTheme="minorHAnsi" w:cstheme="minorHAnsi"/>
            <w:sz w:val="22"/>
            <w:szCs w:val="22"/>
            <w:u w:val="single"/>
          </w:rPr>
          <w:t>kancelaria@csk.umed.pl</w:t>
        </w:r>
      </w:hyperlink>
      <w:r w:rsidR="00EF654E">
        <w:rPr>
          <w:rFonts w:asciiTheme="minorHAnsi" w:eastAsia="Times New Roman" w:hAnsiTheme="minorHAnsi" w:cstheme="minorHAnsi"/>
          <w:sz w:val="22"/>
          <w:szCs w:val="22"/>
          <w:u w:val="single"/>
        </w:rPr>
        <w:t>.</w:t>
      </w:r>
    </w:p>
    <w:p w14:paraId="637C0869" w14:textId="088F1E9E" w:rsidR="00EF654E" w:rsidRDefault="00F4560A" w:rsidP="00EF654E">
      <w:pPr>
        <w:ind w:left="705" w:hanging="705"/>
        <w:jc w:val="both"/>
        <w:rPr>
          <w:rFonts w:ascii="Calibri" w:hAnsi="Calibri" w:cs="Calibri"/>
          <w:sz w:val="22"/>
          <w:szCs w:val="22"/>
        </w:rPr>
      </w:pPr>
      <w:r>
        <w:rPr>
          <w:rFonts w:ascii="Calibri" w:hAnsi="Calibri" w:cs="Calibri"/>
          <w:sz w:val="22"/>
          <w:szCs w:val="22"/>
        </w:rPr>
        <w:t>1</w:t>
      </w:r>
      <w:r w:rsidR="00881F2B">
        <w:rPr>
          <w:rFonts w:ascii="Calibri" w:hAnsi="Calibri" w:cs="Calibri"/>
          <w:sz w:val="22"/>
          <w:szCs w:val="22"/>
        </w:rPr>
        <w:t>2</w:t>
      </w:r>
      <w:r>
        <w:rPr>
          <w:rFonts w:ascii="Calibri" w:hAnsi="Calibri" w:cs="Calibri"/>
          <w:sz w:val="22"/>
          <w:szCs w:val="22"/>
        </w:rPr>
        <w:t>.</w:t>
      </w:r>
      <w:r>
        <w:rPr>
          <w:rFonts w:ascii="Calibri" w:hAnsi="Calibri" w:cs="Calibri"/>
          <w:sz w:val="22"/>
          <w:szCs w:val="22"/>
        </w:rPr>
        <w:tab/>
      </w:r>
      <w:r w:rsidRPr="00F4560A">
        <w:rPr>
          <w:rFonts w:asciiTheme="minorHAnsi" w:eastAsia="Times New Roman" w:hAnsiTheme="minorHAnsi" w:cstheme="minorHAnsi"/>
          <w:sz w:val="22"/>
          <w:szCs w:val="22"/>
        </w:rPr>
        <w:t xml:space="preserve">Oświadczamy, że niniejszy numer rachunku bankowego: </w:t>
      </w:r>
      <w:r w:rsidRPr="00F4560A">
        <w:rPr>
          <w:rFonts w:asciiTheme="minorHAnsi" w:eastAsia="Times New Roman" w:hAnsiTheme="minorHAnsi" w:cstheme="minorHAnsi"/>
          <w:b/>
          <w:sz w:val="22"/>
          <w:szCs w:val="22"/>
        </w:rPr>
        <w:t>………………………..</w:t>
      </w:r>
      <w:r w:rsidRPr="00F4560A">
        <w:rPr>
          <w:rFonts w:asciiTheme="minorHAnsi" w:eastAsia="Times New Roman" w:hAnsiTheme="minorHAnsi" w:cstheme="minorHAnsi"/>
          <w:sz w:val="22"/>
          <w:szCs w:val="22"/>
        </w:rPr>
        <w:t xml:space="preserve">,  jest taki sam jak numer rachunku na białej liście podatników VAT. Wyżej wskazany nr rachunku bankowego jest zgodny numerem podanym na fakturze VAT Wykonawcy. </w:t>
      </w:r>
    </w:p>
    <w:p w14:paraId="327275F5" w14:textId="4F535DD1" w:rsidR="00EF654E" w:rsidRDefault="00EF654E" w:rsidP="00EF654E">
      <w:pPr>
        <w:ind w:left="705" w:hanging="705"/>
        <w:jc w:val="both"/>
        <w:rPr>
          <w:rFonts w:asciiTheme="minorHAnsi" w:eastAsia="Times New Roman" w:hAnsiTheme="minorHAnsi" w:cstheme="minorHAnsi"/>
          <w:sz w:val="22"/>
          <w:szCs w:val="22"/>
        </w:rPr>
      </w:pPr>
      <w:r>
        <w:rPr>
          <w:rFonts w:ascii="Calibri" w:hAnsi="Calibri" w:cs="Calibri"/>
          <w:sz w:val="22"/>
          <w:szCs w:val="22"/>
        </w:rPr>
        <w:t>1</w:t>
      </w:r>
      <w:r w:rsidR="00881F2B">
        <w:rPr>
          <w:rFonts w:ascii="Calibri" w:hAnsi="Calibri" w:cs="Calibri"/>
          <w:sz w:val="22"/>
          <w:szCs w:val="22"/>
        </w:rPr>
        <w:t>3</w:t>
      </w:r>
      <w:r>
        <w:rPr>
          <w:rFonts w:ascii="Calibri" w:hAnsi="Calibri" w:cs="Calibri"/>
          <w:sz w:val="22"/>
          <w:szCs w:val="22"/>
        </w:rPr>
        <w:t>.</w:t>
      </w:r>
      <w:r>
        <w:rPr>
          <w:rFonts w:ascii="Calibri" w:hAnsi="Calibri" w:cs="Calibri"/>
          <w:sz w:val="22"/>
          <w:szCs w:val="22"/>
        </w:rPr>
        <w:tab/>
      </w:r>
      <w:r w:rsidR="00F4560A" w:rsidRPr="00591CAD">
        <w:rPr>
          <w:rFonts w:asciiTheme="minorHAnsi" w:eastAsia="Times New Roman" w:hAnsiTheme="minorHAnsi" w:cstheme="minorHAnsi"/>
          <w:sz w:val="22"/>
          <w:szCs w:val="22"/>
        </w:rPr>
        <w:t xml:space="preserve">W przypadku zmiany nr rachunku bankowego, informację o zmianie Wykonawca zobowiązany jest </w:t>
      </w:r>
      <w:r w:rsidR="00F4560A" w:rsidRPr="00484458">
        <w:rPr>
          <w:rFonts w:asciiTheme="minorHAnsi" w:eastAsia="Times New Roman" w:hAnsiTheme="minorHAnsi" w:cstheme="minorHAnsi"/>
          <w:sz w:val="22"/>
          <w:szCs w:val="22"/>
        </w:rPr>
        <w:t>przekazać niezwłocznie w formie pisemnej Zamawiającemu.</w:t>
      </w:r>
      <w:bookmarkStart w:id="15" w:name="_Hlk192067953"/>
    </w:p>
    <w:p w14:paraId="366A96EF" w14:textId="22F835DA" w:rsidR="00EF654E" w:rsidRDefault="00EF654E" w:rsidP="00EF654E">
      <w:pPr>
        <w:ind w:left="705" w:hanging="705"/>
        <w:jc w:val="both"/>
        <w:rPr>
          <w:rFonts w:ascii="Calibri" w:hAnsi="Calibri" w:cs="Calibri"/>
          <w:sz w:val="22"/>
          <w:szCs w:val="22"/>
        </w:rPr>
      </w:pPr>
      <w:r>
        <w:rPr>
          <w:rFonts w:ascii="Calibri" w:hAnsi="Calibri" w:cs="Calibri"/>
          <w:sz w:val="22"/>
          <w:szCs w:val="22"/>
        </w:rPr>
        <w:t>1</w:t>
      </w:r>
      <w:r w:rsidR="00881F2B">
        <w:rPr>
          <w:rFonts w:ascii="Calibri" w:hAnsi="Calibri" w:cs="Calibri"/>
          <w:sz w:val="22"/>
          <w:szCs w:val="22"/>
        </w:rPr>
        <w:t>4</w:t>
      </w:r>
      <w:r>
        <w:rPr>
          <w:rFonts w:ascii="Calibri" w:hAnsi="Calibri" w:cs="Calibri"/>
          <w:sz w:val="22"/>
          <w:szCs w:val="22"/>
        </w:rPr>
        <w:t>.</w:t>
      </w:r>
      <w:r>
        <w:rPr>
          <w:rFonts w:asciiTheme="minorHAnsi" w:eastAsia="Times New Roman" w:hAnsiTheme="minorHAnsi" w:cstheme="minorHAnsi"/>
          <w:sz w:val="22"/>
          <w:szCs w:val="22"/>
        </w:rPr>
        <w:tab/>
      </w:r>
      <w:r w:rsidR="00F4560A" w:rsidRPr="00EF654E">
        <w:rPr>
          <w:rFonts w:asciiTheme="minorHAnsi" w:eastAsia="Times New Roman" w:hAnsiTheme="minorHAnsi" w:cstheme="minorHAnsi"/>
          <w:sz w:val="22"/>
          <w:szCs w:val="22"/>
        </w:rPr>
        <w:t>Wykonawca zobowiązuje się nie przekazywać wierzytelności wynikających z niniejszej umowy na rzecz osoby trzeciej bez zgody Zamawiającego i jego organu założycielskiego  którym jest Uniwersytet Medyczny w Łodzi.</w:t>
      </w:r>
    </w:p>
    <w:p w14:paraId="1109B273" w14:textId="6C4A87B3" w:rsidR="00497B64" w:rsidRPr="0049403B" w:rsidRDefault="00EF654E" w:rsidP="00EF654E">
      <w:pPr>
        <w:ind w:left="705" w:hanging="705"/>
        <w:jc w:val="both"/>
        <w:rPr>
          <w:rFonts w:ascii="Calibri" w:hAnsi="Calibri" w:cs="Calibri"/>
          <w:sz w:val="22"/>
          <w:szCs w:val="22"/>
        </w:rPr>
      </w:pPr>
      <w:r>
        <w:rPr>
          <w:rFonts w:ascii="Calibri" w:hAnsi="Calibri" w:cs="Calibri"/>
          <w:sz w:val="22"/>
          <w:szCs w:val="22"/>
        </w:rPr>
        <w:t>1</w:t>
      </w:r>
      <w:r w:rsidR="00881F2B">
        <w:rPr>
          <w:rFonts w:ascii="Calibri" w:hAnsi="Calibri" w:cs="Calibri"/>
          <w:sz w:val="22"/>
          <w:szCs w:val="22"/>
        </w:rPr>
        <w:t>5</w:t>
      </w:r>
      <w:r>
        <w:rPr>
          <w:rFonts w:ascii="Calibri" w:hAnsi="Calibri" w:cs="Calibri"/>
          <w:sz w:val="22"/>
          <w:szCs w:val="22"/>
        </w:rPr>
        <w:t>.</w:t>
      </w:r>
      <w:r>
        <w:rPr>
          <w:rFonts w:ascii="Calibri" w:hAnsi="Calibri" w:cs="Calibri"/>
          <w:sz w:val="22"/>
          <w:szCs w:val="22"/>
        </w:rPr>
        <w:tab/>
      </w:r>
      <w:r w:rsidR="00F4560A" w:rsidRPr="00EF654E">
        <w:rPr>
          <w:rFonts w:asciiTheme="minorHAnsi" w:eastAsia="Times New Roman" w:hAnsiTheme="minorHAnsi" w:cstheme="minorHAnsi"/>
          <w:sz w:val="22"/>
          <w:szCs w:val="22"/>
        </w:rPr>
        <w:t>Wykonawca zobowiązuje się do nieprzyjmowania od osób trzecich żadnych zabezpieczeń wierzytelności wynikających z niniejszej umowy bez zgody Zamawiającego.</w:t>
      </w:r>
      <w:bookmarkEnd w:id="15"/>
    </w:p>
    <w:p w14:paraId="3F6B4DC8" w14:textId="748203BD" w:rsidR="00497B64" w:rsidRPr="0049403B" w:rsidRDefault="00497B64" w:rsidP="00F4560A">
      <w:pPr>
        <w:ind w:left="705" w:hanging="705"/>
        <w:jc w:val="both"/>
        <w:rPr>
          <w:rFonts w:ascii="Calibri" w:hAnsi="Calibri" w:cs="Calibri"/>
          <w:sz w:val="22"/>
          <w:szCs w:val="22"/>
        </w:rPr>
      </w:pPr>
    </w:p>
    <w:p w14:paraId="1293D6E3" w14:textId="77777777" w:rsidR="00497B64" w:rsidRPr="0049403B" w:rsidRDefault="00497B64" w:rsidP="00497B64">
      <w:pPr>
        <w:jc w:val="center"/>
        <w:rPr>
          <w:rFonts w:ascii="Calibri" w:hAnsi="Calibri" w:cs="Calibri"/>
          <w:sz w:val="22"/>
          <w:szCs w:val="22"/>
        </w:rPr>
      </w:pPr>
      <w:r w:rsidRPr="0049403B">
        <w:rPr>
          <w:rFonts w:ascii="Calibri" w:hAnsi="Calibri" w:cs="Calibri"/>
          <w:sz w:val="22"/>
          <w:szCs w:val="22"/>
        </w:rPr>
        <w:t>§ 7</w:t>
      </w:r>
    </w:p>
    <w:p w14:paraId="4CA78527" w14:textId="77777777" w:rsidR="00497B64" w:rsidRPr="0049403B" w:rsidRDefault="00497B64" w:rsidP="00947E41">
      <w:pPr>
        <w:jc w:val="both"/>
        <w:rPr>
          <w:rFonts w:ascii="Calibri" w:hAnsi="Calibri" w:cs="Calibri"/>
          <w:sz w:val="22"/>
          <w:szCs w:val="22"/>
        </w:rPr>
      </w:pPr>
      <w:r w:rsidRPr="0049403B">
        <w:rPr>
          <w:rFonts w:ascii="Calibri" w:hAnsi="Calibri" w:cs="Calibri"/>
          <w:sz w:val="22"/>
          <w:szCs w:val="22"/>
        </w:rPr>
        <w:t>Strony ustalają odpowiedzialność w razie nie wykonania lub nienależytego wykonania umowy w formie kar umownych płatnych w następujących przypadkach:</w:t>
      </w:r>
    </w:p>
    <w:p w14:paraId="51ABF5F8" w14:textId="1FE2FA86" w:rsidR="00497B64" w:rsidRPr="0049403B" w:rsidRDefault="00497B64" w:rsidP="00497B64">
      <w:pPr>
        <w:jc w:val="both"/>
        <w:rPr>
          <w:rFonts w:ascii="Calibri" w:hAnsi="Calibri" w:cs="Calibri"/>
          <w:sz w:val="22"/>
          <w:szCs w:val="22"/>
        </w:rPr>
      </w:pPr>
      <w:r w:rsidRPr="0049403B">
        <w:rPr>
          <w:rFonts w:ascii="Calibri" w:hAnsi="Calibri" w:cs="Calibri"/>
          <w:sz w:val="22"/>
          <w:szCs w:val="22"/>
        </w:rPr>
        <w:t xml:space="preserve">1. </w:t>
      </w:r>
      <w:r w:rsidR="00947E41">
        <w:rPr>
          <w:rFonts w:ascii="Calibri" w:hAnsi="Calibri" w:cs="Calibri"/>
          <w:sz w:val="22"/>
          <w:szCs w:val="22"/>
        </w:rPr>
        <w:tab/>
      </w:r>
      <w:r w:rsidRPr="0049403B">
        <w:rPr>
          <w:rFonts w:ascii="Calibri" w:hAnsi="Calibri" w:cs="Calibri"/>
          <w:sz w:val="22"/>
          <w:szCs w:val="22"/>
        </w:rPr>
        <w:t>Wykonawca zapłaci Zamawiającemu karę umowną:</w:t>
      </w:r>
    </w:p>
    <w:p w14:paraId="4D080BE7" w14:textId="6AB6368F" w:rsidR="00497B64" w:rsidRPr="0049403B" w:rsidRDefault="00497B64" w:rsidP="00947E41">
      <w:pPr>
        <w:ind w:left="1410" w:hanging="705"/>
        <w:jc w:val="both"/>
        <w:rPr>
          <w:rFonts w:ascii="Calibri" w:hAnsi="Calibri" w:cs="Calibri"/>
          <w:sz w:val="22"/>
          <w:szCs w:val="22"/>
        </w:rPr>
      </w:pPr>
      <w:r w:rsidRPr="0049403B">
        <w:rPr>
          <w:rFonts w:ascii="Calibri" w:hAnsi="Calibri" w:cs="Calibri"/>
          <w:sz w:val="22"/>
          <w:szCs w:val="22"/>
        </w:rPr>
        <w:t xml:space="preserve">a) </w:t>
      </w:r>
      <w:r w:rsidR="00947E41">
        <w:rPr>
          <w:rFonts w:ascii="Calibri" w:hAnsi="Calibri" w:cs="Calibri"/>
          <w:sz w:val="22"/>
          <w:szCs w:val="22"/>
        </w:rPr>
        <w:tab/>
      </w:r>
      <w:r w:rsidRPr="0049403B">
        <w:rPr>
          <w:rFonts w:ascii="Calibri" w:hAnsi="Calibri" w:cs="Calibri"/>
          <w:sz w:val="22"/>
          <w:szCs w:val="22"/>
        </w:rPr>
        <w:t>z tytułu odstąpienia Wykonawcy od umowy z przyczyn niezależnych od Zamawiającego, bez usprawiedliwionej podstawy faktycznej i prawnej w wysokości 5 % niezrea</w:t>
      </w:r>
      <w:r w:rsidR="00947E41">
        <w:rPr>
          <w:rFonts w:ascii="Calibri" w:hAnsi="Calibri" w:cs="Calibri"/>
          <w:sz w:val="22"/>
          <w:szCs w:val="22"/>
        </w:rPr>
        <w:t>lizowanej wartości  netto umowy,</w:t>
      </w:r>
    </w:p>
    <w:p w14:paraId="7E3C54C5" w14:textId="77777777" w:rsidR="00633118" w:rsidRDefault="00497B64" w:rsidP="00633118">
      <w:pPr>
        <w:ind w:left="1410" w:hanging="705"/>
        <w:jc w:val="both"/>
        <w:rPr>
          <w:rFonts w:ascii="Calibri" w:hAnsi="Calibri" w:cs="Calibri"/>
          <w:sz w:val="22"/>
          <w:szCs w:val="22"/>
        </w:rPr>
      </w:pPr>
      <w:r w:rsidRPr="0049403B">
        <w:rPr>
          <w:rFonts w:ascii="Calibri" w:hAnsi="Calibri" w:cs="Calibri"/>
          <w:sz w:val="22"/>
          <w:szCs w:val="22"/>
        </w:rPr>
        <w:t xml:space="preserve">b) </w:t>
      </w:r>
      <w:r w:rsidR="00947E41">
        <w:rPr>
          <w:rFonts w:ascii="Calibri" w:hAnsi="Calibri" w:cs="Calibri"/>
          <w:sz w:val="22"/>
          <w:szCs w:val="22"/>
        </w:rPr>
        <w:tab/>
      </w:r>
      <w:r w:rsidRPr="0049403B">
        <w:rPr>
          <w:rFonts w:ascii="Calibri" w:hAnsi="Calibri" w:cs="Calibri"/>
          <w:sz w:val="22"/>
          <w:szCs w:val="22"/>
        </w:rPr>
        <w:t>w przypadku odstąpienia przez Zamawiającego od umowy lub jej rozwiązania z  powodu okoliczności za które odpowiada Wykonawca w wysokości 5 % niezrealizowanej wartości netto umowy</w:t>
      </w:r>
      <w:r w:rsidR="00947E41">
        <w:rPr>
          <w:rFonts w:ascii="Calibri" w:hAnsi="Calibri" w:cs="Calibri"/>
          <w:sz w:val="22"/>
          <w:szCs w:val="22"/>
        </w:rPr>
        <w:t>,</w:t>
      </w:r>
    </w:p>
    <w:p w14:paraId="7CDE3226" w14:textId="34518C5E" w:rsidR="00633118" w:rsidRPr="0049403B" w:rsidRDefault="00633118" w:rsidP="00633118">
      <w:pPr>
        <w:ind w:left="1410" w:hanging="705"/>
        <w:jc w:val="both"/>
        <w:rPr>
          <w:rFonts w:ascii="Calibri" w:hAnsi="Calibri" w:cs="Calibri"/>
          <w:sz w:val="22"/>
          <w:szCs w:val="22"/>
        </w:rPr>
      </w:pPr>
      <w:r>
        <w:rPr>
          <w:rFonts w:ascii="Calibri" w:hAnsi="Calibri" w:cs="Calibri"/>
          <w:sz w:val="22"/>
          <w:szCs w:val="22"/>
        </w:rPr>
        <w:t>c)</w:t>
      </w:r>
      <w:r>
        <w:rPr>
          <w:rFonts w:ascii="Calibri" w:hAnsi="Calibri" w:cs="Calibri"/>
          <w:sz w:val="22"/>
          <w:szCs w:val="22"/>
        </w:rPr>
        <w:tab/>
      </w:r>
      <w:r w:rsidRPr="00633118">
        <w:rPr>
          <w:rFonts w:asciiTheme="minorHAnsi" w:eastAsia="Times New Roman" w:hAnsiTheme="minorHAnsi" w:cstheme="minorHAnsi"/>
          <w:sz w:val="22"/>
          <w:szCs w:val="22"/>
        </w:rPr>
        <w:t xml:space="preserve">za niedostarczenie w trybie pilnym przedmiotu umowy w terminie o którym mowa w § 3 ust. 4, w wysokości 2% wartości netto zamówionego i niedostarczonego w terminie towaru, za każdy dzień zwłoki, </w:t>
      </w:r>
    </w:p>
    <w:p w14:paraId="4775FADE" w14:textId="710EE4AC" w:rsidR="0055339E" w:rsidRDefault="00497B64" w:rsidP="0055339E">
      <w:pPr>
        <w:ind w:left="1410" w:hanging="705"/>
        <w:jc w:val="both"/>
        <w:rPr>
          <w:rFonts w:ascii="Calibri" w:hAnsi="Calibri" w:cs="Calibri"/>
          <w:sz w:val="22"/>
          <w:szCs w:val="22"/>
        </w:rPr>
      </w:pPr>
      <w:r w:rsidRPr="0049403B">
        <w:rPr>
          <w:rFonts w:ascii="Calibri" w:hAnsi="Calibri" w:cs="Calibri"/>
          <w:sz w:val="22"/>
          <w:szCs w:val="22"/>
        </w:rPr>
        <w:t xml:space="preserve">c) </w:t>
      </w:r>
      <w:r w:rsidR="00947E41">
        <w:rPr>
          <w:rFonts w:ascii="Calibri" w:hAnsi="Calibri" w:cs="Calibri"/>
          <w:sz w:val="22"/>
          <w:szCs w:val="22"/>
        </w:rPr>
        <w:tab/>
      </w:r>
      <w:r w:rsidRPr="0049403B">
        <w:rPr>
          <w:rFonts w:ascii="Calibri" w:hAnsi="Calibri" w:cs="Calibri"/>
          <w:sz w:val="22"/>
          <w:szCs w:val="22"/>
        </w:rPr>
        <w:t>za niedostarczenie towaru będącego przedmiotem umowy w ter</w:t>
      </w:r>
      <w:r w:rsidR="00633118">
        <w:rPr>
          <w:rFonts w:ascii="Calibri" w:hAnsi="Calibri" w:cs="Calibri"/>
          <w:sz w:val="22"/>
          <w:szCs w:val="22"/>
        </w:rPr>
        <w:t>minie o którym mowa w § 3 ust. 3</w:t>
      </w:r>
      <w:r w:rsidRPr="0049403B">
        <w:rPr>
          <w:rFonts w:ascii="Calibri" w:hAnsi="Calibri" w:cs="Calibri"/>
          <w:sz w:val="22"/>
          <w:szCs w:val="22"/>
        </w:rPr>
        <w:t xml:space="preserve"> w wysokości 0,5 % wartości  netto zamówionego i niedostarczonego w terminie towaru, za każdy dzień zwłoki, </w:t>
      </w:r>
    </w:p>
    <w:p w14:paraId="390E8D8F" w14:textId="77777777" w:rsidR="0055339E" w:rsidRDefault="0055339E" w:rsidP="0055339E">
      <w:pPr>
        <w:ind w:left="1410" w:hanging="705"/>
        <w:jc w:val="both"/>
        <w:rPr>
          <w:rFonts w:ascii="Calibri" w:hAnsi="Calibri" w:cs="Calibri"/>
          <w:sz w:val="22"/>
          <w:szCs w:val="22"/>
        </w:rPr>
      </w:pPr>
      <w:r>
        <w:rPr>
          <w:rFonts w:ascii="Calibri" w:hAnsi="Calibri" w:cs="Calibri"/>
          <w:sz w:val="22"/>
          <w:szCs w:val="22"/>
        </w:rPr>
        <w:t>d)</w:t>
      </w:r>
      <w:r>
        <w:rPr>
          <w:rFonts w:ascii="Calibri" w:hAnsi="Calibri" w:cs="Calibri"/>
          <w:sz w:val="22"/>
          <w:szCs w:val="22"/>
        </w:rPr>
        <w:tab/>
      </w:r>
      <w:r w:rsidRPr="00792AE0">
        <w:rPr>
          <w:rFonts w:asciiTheme="minorHAnsi" w:eastAsia="Times New Roman" w:hAnsiTheme="minorHAnsi" w:cstheme="minorHAnsi"/>
          <w:sz w:val="22"/>
          <w:szCs w:val="22"/>
        </w:rPr>
        <w:t xml:space="preserve">za zwłokę w wymianie towaru na wolny od wad Wykonawca zapłaci karę w wysokości 2%, wartości netto nie wymienionego towaru, za każdy dzień zwłoki, liczony od upływu terminu wyznaczonego na wymianę, o którym mowa w </w:t>
      </w:r>
      <w:r w:rsidRPr="00D956D5">
        <w:rPr>
          <w:rFonts w:asciiTheme="minorHAnsi" w:eastAsia="Times New Roman" w:hAnsiTheme="minorHAnsi" w:cstheme="minorHAnsi"/>
          <w:sz w:val="22"/>
          <w:szCs w:val="22"/>
        </w:rPr>
        <w:t>§ 3 ust. 4,</w:t>
      </w:r>
    </w:p>
    <w:p w14:paraId="12E62F21" w14:textId="171A15FD" w:rsidR="00497B64" w:rsidRPr="0049403B" w:rsidRDefault="0055339E" w:rsidP="0055339E">
      <w:pPr>
        <w:ind w:left="1410" w:hanging="705"/>
        <w:jc w:val="both"/>
        <w:rPr>
          <w:rFonts w:ascii="Calibri" w:hAnsi="Calibri" w:cs="Calibri"/>
          <w:sz w:val="22"/>
          <w:szCs w:val="22"/>
        </w:rPr>
      </w:pPr>
      <w:r>
        <w:rPr>
          <w:rFonts w:ascii="Calibri" w:hAnsi="Calibri" w:cs="Calibri"/>
          <w:sz w:val="22"/>
          <w:szCs w:val="22"/>
        </w:rPr>
        <w:t>e)</w:t>
      </w:r>
      <w:r>
        <w:rPr>
          <w:rFonts w:ascii="Calibri" w:hAnsi="Calibri" w:cs="Calibri"/>
          <w:sz w:val="22"/>
          <w:szCs w:val="22"/>
        </w:rPr>
        <w:tab/>
      </w:r>
      <w:r w:rsidR="00497B64" w:rsidRPr="0049403B">
        <w:rPr>
          <w:rFonts w:ascii="Calibri" w:hAnsi="Calibri" w:cs="Calibri"/>
          <w:sz w:val="22"/>
          <w:szCs w:val="22"/>
        </w:rPr>
        <w:t>za zwłokę w wymianie towaru na wolny od wad lub uzupełnienie braku  Wykonawca zapłaci karę w wysokości 0,5% wartości netto nie wymienionego towaru lub braku uzupełnienia, za każdy dzień zwłoki, liczony od upływu terminu wyznaczonego na wymianę o którym mowa w § 4 ust. 3,</w:t>
      </w:r>
    </w:p>
    <w:p w14:paraId="23AABC23" w14:textId="759E5FED" w:rsidR="00497B64" w:rsidRPr="0049403B" w:rsidRDefault="00497B64" w:rsidP="00947E41">
      <w:pPr>
        <w:ind w:left="705" w:hanging="705"/>
        <w:jc w:val="both"/>
        <w:rPr>
          <w:rFonts w:ascii="Calibri" w:hAnsi="Calibri" w:cs="Calibri"/>
          <w:sz w:val="22"/>
          <w:szCs w:val="22"/>
        </w:rPr>
      </w:pPr>
      <w:r w:rsidRPr="0049403B">
        <w:rPr>
          <w:rFonts w:ascii="Calibri" w:hAnsi="Calibri" w:cs="Calibri"/>
          <w:sz w:val="22"/>
          <w:szCs w:val="22"/>
        </w:rPr>
        <w:t>2.</w:t>
      </w:r>
      <w:r w:rsidR="00947E41">
        <w:rPr>
          <w:rFonts w:ascii="Calibri" w:hAnsi="Calibri" w:cs="Calibri"/>
          <w:sz w:val="22"/>
          <w:szCs w:val="22"/>
        </w:rPr>
        <w:tab/>
      </w:r>
      <w:r w:rsidRPr="0049403B">
        <w:rPr>
          <w:rFonts w:ascii="Calibri" w:hAnsi="Calibri" w:cs="Calibri"/>
          <w:sz w:val="22"/>
          <w:szCs w:val="22"/>
        </w:rPr>
        <w:t xml:space="preserve">Zamawiający zapłaci Wykonawcy karę umowną za odstąpienie od  umowy z powodu okoliczności, za które winę ponosi Zamawiający w wysokości 5% wartości netto niezrealizowanej części umowy. </w:t>
      </w:r>
    </w:p>
    <w:p w14:paraId="68005890" w14:textId="25B228A8" w:rsidR="00497B64" w:rsidRPr="0049403B" w:rsidRDefault="00497B64" w:rsidP="00947E41">
      <w:pPr>
        <w:ind w:left="705" w:hanging="705"/>
        <w:jc w:val="both"/>
        <w:rPr>
          <w:rFonts w:ascii="Calibri" w:hAnsi="Calibri" w:cs="Calibri"/>
          <w:sz w:val="22"/>
          <w:szCs w:val="22"/>
        </w:rPr>
      </w:pPr>
      <w:r w:rsidRPr="0049403B">
        <w:rPr>
          <w:rFonts w:ascii="Calibri" w:hAnsi="Calibri" w:cs="Calibri"/>
          <w:sz w:val="22"/>
          <w:szCs w:val="22"/>
        </w:rPr>
        <w:t>3.</w:t>
      </w:r>
      <w:r w:rsidR="00947E41">
        <w:rPr>
          <w:rFonts w:ascii="Calibri" w:hAnsi="Calibri" w:cs="Calibri"/>
          <w:sz w:val="22"/>
          <w:szCs w:val="22"/>
        </w:rPr>
        <w:tab/>
      </w:r>
      <w:r w:rsidRPr="0049403B">
        <w:rPr>
          <w:rFonts w:ascii="Calibri" w:hAnsi="Calibri" w:cs="Calibri"/>
          <w:sz w:val="22"/>
          <w:szCs w:val="22"/>
        </w:rPr>
        <w:t xml:space="preserve"> Łączna maksymalna wysokość wszystkich kar umownych nie może przekroczyć 30% wartości netto umowy. </w:t>
      </w:r>
    </w:p>
    <w:p w14:paraId="705281F3" w14:textId="45984A99" w:rsidR="00497B64" w:rsidRPr="0049403B" w:rsidRDefault="00497B64" w:rsidP="00947E41">
      <w:pPr>
        <w:ind w:left="705" w:hanging="705"/>
        <w:jc w:val="both"/>
        <w:rPr>
          <w:rFonts w:ascii="Calibri" w:hAnsi="Calibri" w:cs="Calibri"/>
          <w:sz w:val="22"/>
          <w:szCs w:val="22"/>
        </w:rPr>
      </w:pPr>
      <w:r w:rsidRPr="0049403B">
        <w:rPr>
          <w:rFonts w:ascii="Calibri" w:hAnsi="Calibri" w:cs="Calibri"/>
          <w:sz w:val="22"/>
          <w:szCs w:val="22"/>
        </w:rPr>
        <w:t xml:space="preserve">4. </w:t>
      </w:r>
      <w:r w:rsidR="00947E41">
        <w:rPr>
          <w:rFonts w:ascii="Calibri" w:hAnsi="Calibri" w:cs="Calibri"/>
          <w:sz w:val="22"/>
          <w:szCs w:val="22"/>
        </w:rPr>
        <w:tab/>
      </w:r>
      <w:r w:rsidRPr="0049403B">
        <w:rPr>
          <w:rFonts w:ascii="Calibri" w:hAnsi="Calibri" w:cs="Calibri"/>
          <w:sz w:val="22"/>
          <w:szCs w:val="22"/>
        </w:rPr>
        <w:t>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p>
    <w:p w14:paraId="285027DD" w14:textId="5843D3FA" w:rsidR="00497B64" w:rsidRPr="0049403B" w:rsidRDefault="00497B64" w:rsidP="00947E41">
      <w:pPr>
        <w:ind w:left="705" w:hanging="705"/>
        <w:jc w:val="both"/>
        <w:rPr>
          <w:rFonts w:ascii="Calibri" w:hAnsi="Calibri" w:cs="Calibri"/>
          <w:sz w:val="22"/>
          <w:szCs w:val="22"/>
        </w:rPr>
      </w:pPr>
      <w:r w:rsidRPr="0049403B">
        <w:rPr>
          <w:rFonts w:ascii="Calibri" w:hAnsi="Calibri" w:cs="Calibri"/>
          <w:sz w:val="22"/>
          <w:szCs w:val="22"/>
        </w:rPr>
        <w:t xml:space="preserve">5. </w:t>
      </w:r>
      <w:r w:rsidR="00947E41">
        <w:rPr>
          <w:rFonts w:ascii="Calibri" w:hAnsi="Calibri" w:cs="Calibri"/>
          <w:sz w:val="22"/>
          <w:szCs w:val="22"/>
        </w:rPr>
        <w:tab/>
      </w:r>
      <w:r w:rsidRPr="0049403B">
        <w:rPr>
          <w:rFonts w:ascii="Calibri" w:hAnsi="Calibri" w:cs="Calibri"/>
          <w:sz w:val="22"/>
          <w:szCs w:val="22"/>
        </w:rPr>
        <w:t>W przypadku, gdy Wykonawca nie może z jakiejkolwiek przyczyny zapewnić terminowej dostawy przedmiotu umowy, zobowiązany jest do niezwłocznego powiadomienia o tym fakcie Zamawiającego i dostarczenia po uzyskaniu zgody Zamawiającego tzw. zamiennika tj. asortymentu równoważnego, pod warunkiem, że spełni on wszystkie wymogi Zamawiającego, w tym również cenę jednostkową netto i brutto.</w:t>
      </w:r>
    </w:p>
    <w:p w14:paraId="26160202" w14:textId="4357685F" w:rsidR="00497B64" w:rsidRPr="0049403B" w:rsidRDefault="00497B64" w:rsidP="001C2B9D">
      <w:pPr>
        <w:ind w:left="705" w:hanging="705"/>
        <w:jc w:val="both"/>
        <w:rPr>
          <w:rFonts w:ascii="Calibri" w:hAnsi="Calibri" w:cs="Calibri"/>
          <w:sz w:val="22"/>
          <w:szCs w:val="22"/>
        </w:rPr>
      </w:pPr>
      <w:r w:rsidRPr="0049403B">
        <w:rPr>
          <w:rFonts w:ascii="Calibri" w:hAnsi="Calibri" w:cs="Calibri"/>
          <w:sz w:val="22"/>
          <w:szCs w:val="22"/>
        </w:rPr>
        <w:t>6.</w:t>
      </w:r>
      <w:r w:rsidR="00947E41">
        <w:rPr>
          <w:rFonts w:ascii="Calibri" w:hAnsi="Calibri" w:cs="Calibri"/>
          <w:sz w:val="22"/>
          <w:szCs w:val="22"/>
        </w:rPr>
        <w:tab/>
      </w:r>
      <w:r w:rsidRPr="0049403B">
        <w:rPr>
          <w:rFonts w:ascii="Calibri" w:hAnsi="Calibri" w:cs="Calibri"/>
          <w:sz w:val="22"/>
          <w:szCs w:val="22"/>
        </w:rPr>
        <w:t xml:space="preserve">W przypadku niezrealizowania przez Wykonawcę zamówienia w terminie o którym mowa w § 3 ust. 3  umowy gdy </w:t>
      </w:r>
      <w:r w:rsidR="001C2B9D" w:rsidRPr="00821DC3">
        <w:rPr>
          <w:rFonts w:ascii="Calibri" w:hAnsi="Calibri" w:cs="Calibri"/>
          <w:sz w:val="22"/>
          <w:szCs w:val="22"/>
        </w:rPr>
        <w:t>zwłoka w realizacji</w:t>
      </w:r>
      <w:r w:rsidR="001C2B9D">
        <w:rPr>
          <w:rFonts w:ascii="Calibri" w:hAnsi="Calibri" w:cs="Calibri"/>
          <w:sz w:val="22"/>
          <w:szCs w:val="22"/>
        </w:rPr>
        <w:t xml:space="preserve"> </w:t>
      </w:r>
      <w:r w:rsidRPr="0049403B">
        <w:rPr>
          <w:rFonts w:ascii="Calibri" w:hAnsi="Calibri" w:cs="Calibri"/>
          <w:sz w:val="22"/>
          <w:szCs w:val="22"/>
        </w:rPr>
        <w:t>przekroczy 5 dni, lub niemożności wykon</w:t>
      </w:r>
      <w:r w:rsidR="001C2B9D">
        <w:rPr>
          <w:rFonts w:ascii="Calibri" w:hAnsi="Calibri" w:cs="Calibri"/>
          <w:sz w:val="22"/>
          <w:szCs w:val="22"/>
        </w:rPr>
        <w:t>ania zamówienia przez Wykonawcę.</w:t>
      </w:r>
      <w:r w:rsidRPr="0049403B">
        <w:rPr>
          <w:rFonts w:ascii="Calibri" w:hAnsi="Calibri" w:cs="Calibri"/>
          <w:sz w:val="22"/>
          <w:szCs w:val="22"/>
        </w:rPr>
        <w:t xml:space="preserve"> Zamawiający może dokonać zakupu tych produktów od podmiotów trzecich i odmówić spóźnionej dostawy (zakup interwencyjny). W takiej sytuacji Wykonawca będzie zobowiązany do zwrotu Zamawiającemu różnicy pomiędzy ceną zakupu u innego dostawcy, a ceną wynikającą z umowy.</w:t>
      </w:r>
    </w:p>
    <w:p w14:paraId="3557CD76" w14:textId="6B18ED79" w:rsidR="00497B64" w:rsidRPr="0049403B" w:rsidRDefault="00497B64" w:rsidP="001C2B9D">
      <w:pPr>
        <w:ind w:left="705" w:hanging="705"/>
        <w:jc w:val="both"/>
        <w:rPr>
          <w:rFonts w:ascii="Calibri" w:hAnsi="Calibri" w:cs="Calibri"/>
          <w:sz w:val="22"/>
          <w:szCs w:val="22"/>
        </w:rPr>
      </w:pPr>
      <w:r w:rsidRPr="0049403B">
        <w:rPr>
          <w:rFonts w:ascii="Calibri" w:hAnsi="Calibri" w:cs="Calibri"/>
          <w:sz w:val="22"/>
          <w:szCs w:val="22"/>
        </w:rPr>
        <w:t>7.</w:t>
      </w:r>
      <w:r w:rsidR="001C2B9D">
        <w:rPr>
          <w:rFonts w:ascii="Calibri" w:hAnsi="Calibri" w:cs="Calibri"/>
          <w:sz w:val="22"/>
          <w:szCs w:val="22"/>
        </w:rPr>
        <w:tab/>
      </w:r>
      <w:r w:rsidRPr="0049403B">
        <w:rPr>
          <w:rFonts w:ascii="Calibri" w:hAnsi="Calibri" w:cs="Calibri"/>
          <w:sz w:val="22"/>
          <w:szCs w:val="22"/>
        </w:rPr>
        <w:t>W przypadku trzykrotnego  przekroczenia terminu  dostawy</w:t>
      </w:r>
      <w:r w:rsidR="001C2B9D">
        <w:rPr>
          <w:rFonts w:ascii="Calibri" w:hAnsi="Calibri" w:cs="Calibri"/>
          <w:sz w:val="22"/>
          <w:szCs w:val="22"/>
        </w:rPr>
        <w:t xml:space="preserve">, o którym mowa w  § 3 ust. 3  </w:t>
      </w:r>
      <w:r w:rsidR="001C2B9D" w:rsidRPr="00821DC3">
        <w:rPr>
          <w:rFonts w:ascii="Calibri" w:hAnsi="Calibri" w:cs="Calibri"/>
          <w:sz w:val="22"/>
          <w:szCs w:val="22"/>
        </w:rPr>
        <w:t>trwającego powyż</w:t>
      </w:r>
      <w:r w:rsidR="00320966" w:rsidRPr="00821DC3">
        <w:rPr>
          <w:rFonts w:ascii="Calibri" w:hAnsi="Calibri" w:cs="Calibri"/>
          <w:sz w:val="22"/>
          <w:szCs w:val="22"/>
        </w:rPr>
        <w:t>ej ….</w:t>
      </w:r>
      <w:r w:rsidRPr="00821DC3">
        <w:rPr>
          <w:rFonts w:ascii="Calibri" w:hAnsi="Calibri" w:cs="Calibri"/>
          <w:sz w:val="22"/>
          <w:szCs w:val="22"/>
        </w:rPr>
        <w:t xml:space="preserve"> dni</w:t>
      </w:r>
      <w:r w:rsidR="001C2B9D" w:rsidRPr="00821DC3">
        <w:rPr>
          <w:rFonts w:ascii="Calibri" w:hAnsi="Calibri" w:cs="Calibri"/>
          <w:sz w:val="22"/>
          <w:szCs w:val="22"/>
        </w:rPr>
        <w:t xml:space="preserve"> roboczych</w:t>
      </w:r>
      <w:r w:rsidR="00821DC3" w:rsidRPr="00821DC3">
        <w:rPr>
          <w:rFonts w:ascii="Calibri" w:hAnsi="Calibri" w:cs="Calibri"/>
          <w:sz w:val="22"/>
          <w:szCs w:val="22"/>
        </w:rPr>
        <w:t>.</w:t>
      </w:r>
      <w:r w:rsidR="00821DC3">
        <w:rPr>
          <w:rFonts w:ascii="Calibri" w:hAnsi="Calibri" w:cs="Calibri"/>
          <w:sz w:val="22"/>
          <w:szCs w:val="22"/>
        </w:rPr>
        <w:t xml:space="preserve"> </w:t>
      </w:r>
      <w:r w:rsidRPr="0049403B">
        <w:rPr>
          <w:rFonts w:ascii="Calibri" w:hAnsi="Calibri" w:cs="Calibri"/>
          <w:sz w:val="22"/>
          <w:szCs w:val="22"/>
        </w:rPr>
        <w:t>Zamawiający może odstąpić od niniejszej umowy ze skutkiem natychmiastowym, z winy Wykonawcy, bez wyznaczania dodatkowego terminu – po wcześniejszym pisemnym wezwaniu Wykonawcy do należytego wykonania zobowiązania</w:t>
      </w:r>
      <w:r w:rsidR="001C2B9D">
        <w:rPr>
          <w:rFonts w:ascii="Calibri" w:hAnsi="Calibri" w:cs="Calibri"/>
          <w:sz w:val="22"/>
          <w:szCs w:val="22"/>
        </w:rPr>
        <w:t>.</w:t>
      </w:r>
    </w:p>
    <w:p w14:paraId="0471ED54" w14:textId="095FB709" w:rsidR="00497B64" w:rsidRPr="0049403B" w:rsidRDefault="00497B64" w:rsidP="00F11E0F">
      <w:pPr>
        <w:ind w:left="705" w:hanging="705"/>
        <w:jc w:val="both"/>
        <w:rPr>
          <w:rFonts w:ascii="Calibri" w:hAnsi="Calibri" w:cs="Calibri"/>
          <w:sz w:val="22"/>
          <w:szCs w:val="22"/>
        </w:rPr>
      </w:pPr>
      <w:r w:rsidRPr="0049403B">
        <w:rPr>
          <w:rFonts w:ascii="Calibri" w:hAnsi="Calibri" w:cs="Calibri"/>
          <w:sz w:val="22"/>
          <w:szCs w:val="22"/>
        </w:rPr>
        <w:t>8.</w:t>
      </w:r>
      <w:r w:rsidR="00F11E0F">
        <w:rPr>
          <w:rFonts w:ascii="Calibri" w:hAnsi="Calibri" w:cs="Calibri"/>
          <w:sz w:val="22"/>
          <w:szCs w:val="22"/>
        </w:rPr>
        <w:t xml:space="preserve"> </w:t>
      </w:r>
      <w:r w:rsidR="00F11E0F">
        <w:rPr>
          <w:rFonts w:ascii="Calibri" w:hAnsi="Calibri" w:cs="Calibri"/>
          <w:sz w:val="22"/>
          <w:szCs w:val="22"/>
        </w:rPr>
        <w:tab/>
      </w:r>
      <w:r w:rsidRPr="0049403B">
        <w:rPr>
          <w:rFonts w:ascii="Calibri" w:hAnsi="Calibri" w:cs="Calibri"/>
          <w:sz w:val="22"/>
          <w:szCs w:val="22"/>
        </w:rPr>
        <w:t xml:space="preserve">W przypadku niedotrzymania terminu płatności Wykonawca ma prawo żądać  zapłaty odsetek ustawowych </w:t>
      </w:r>
    </w:p>
    <w:p w14:paraId="21AA719B" w14:textId="376B2C6B" w:rsidR="00497B64" w:rsidRPr="0049403B" w:rsidRDefault="00497B64" w:rsidP="00F11E0F">
      <w:pPr>
        <w:ind w:left="705" w:hanging="705"/>
        <w:jc w:val="both"/>
        <w:rPr>
          <w:rFonts w:ascii="Calibri" w:hAnsi="Calibri" w:cs="Calibri"/>
          <w:sz w:val="22"/>
          <w:szCs w:val="22"/>
        </w:rPr>
      </w:pPr>
      <w:r w:rsidRPr="0049403B">
        <w:rPr>
          <w:rFonts w:ascii="Calibri" w:hAnsi="Calibri" w:cs="Calibri"/>
          <w:sz w:val="22"/>
          <w:szCs w:val="22"/>
        </w:rPr>
        <w:t>9.</w:t>
      </w:r>
      <w:r w:rsidR="00F11E0F">
        <w:rPr>
          <w:rFonts w:ascii="Calibri" w:hAnsi="Calibri" w:cs="Calibri"/>
          <w:sz w:val="22"/>
          <w:szCs w:val="22"/>
        </w:rPr>
        <w:tab/>
      </w:r>
      <w:r w:rsidRPr="0049403B">
        <w:rPr>
          <w:rFonts w:ascii="Calibri" w:hAnsi="Calibri" w:cs="Calibri"/>
          <w:sz w:val="22"/>
          <w:szCs w:val="22"/>
        </w:rPr>
        <w:t xml:space="preserve">Zamawiający nie będzie naliczał kar umownych w przypadku wystąpienia nadzwyczajnych okoliczności siły wyższej na, którą Wykonawca nie miał wpływu (w takiej sytuacji Wykonawca zobowiązany będzie udowodnić fakt jej wystąpienia i uzasadnić (udokumentować) w formie pisemnej jej wpływ na  prawidłową realizację zamówienia). </w:t>
      </w:r>
    </w:p>
    <w:p w14:paraId="22D502BB" w14:textId="32292931" w:rsidR="00497B64" w:rsidRPr="0049403B" w:rsidRDefault="00497B64" w:rsidP="00F11E0F">
      <w:pPr>
        <w:ind w:left="705" w:hanging="705"/>
        <w:jc w:val="both"/>
        <w:rPr>
          <w:rFonts w:ascii="Calibri" w:hAnsi="Calibri" w:cs="Calibri"/>
          <w:sz w:val="22"/>
          <w:szCs w:val="22"/>
        </w:rPr>
      </w:pPr>
      <w:r w:rsidRPr="0049403B">
        <w:rPr>
          <w:rFonts w:ascii="Calibri" w:hAnsi="Calibri" w:cs="Calibri"/>
          <w:sz w:val="22"/>
          <w:szCs w:val="22"/>
        </w:rPr>
        <w:t xml:space="preserve">10. </w:t>
      </w:r>
      <w:r w:rsidR="00F11E0F">
        <w:rPr>
          <w:rFonts w:ascii="Calibri" w:hAnsi="Calibri" w:cs="Calibri"/>
          <w:sz w:val="22"/>
          <w:szCs w:val="22"/>
        </w:rPr>
        <w:tab/>
      </w:r>
      <w:r w:rsidRPr="0049403B">
        <w:rPr>
          <w:rFonts w:ascii="Calibri" w:hAnsi="Calibri" w:cs="Calibri"/>
          <w:sz w:val="22"/>
          <w:szCs w:val="22"/>
        </w:rPr>
        <w:t xml:space="preserve">Strony niezależnie od kar umownych mogą dochodzić odszkodowania przewyższającego kary umowne na zasadach ogólnych prawa cywilnego, w skutek niewykonania lub nienależytego wykonania umowy. </w:t>
      </w:r>
    </w:p>
    <w:p w14:paraId="5704FFC0" w14:textId="77777777" w:rsidR="00AC5E0A" w:rsidRDefault="00AC5E0A" w:rsidP="00497B64">
      <w:pPr>
        <w:jc w:val="center"/>
        <w:rPr>
          <w:rFonts w:ascii="Calibri" w:hAnsi="Calibri" w:cs="Calibri"/>
          <w:sz w:val="22"/>
          <w:szCs w:val="22"/>
        </w:rPr>
      </w:pPr>
    </w:p>
    <w:p w14:paraId="60D674FB" w14:textId="34EF2FAE" w:rsidR="00497B64" w:rsidRPr="0049403B" w:rsidRDefault="00497B64" w:rsidP="00497B64">
      <w:pPr>
        <w:jc w:val="center"/>
        <w:rPr>
          <w:rFonts w:ascii="Calibri" w:hAnsi="Calibri" w:cs="Calibri"/>
          <w:sz w:val="22"/>
          <w:szCs w:val="22"/>
        </w:rPr>
      </w:pPr>
      <w:r w:rsidRPr="0049403B">
        <w:rPr>
          <w:rFonts w:ascii="Calibri" w:hAnsi="Calibri" w:cs="Calibri"/>
          <w:sz w:val="22"/>
          <w:szCs w:val="22"/>
        </w:rPr>
        <w:t>§ 8</w:t>
      </w:r>
    </w:p>
    <w:p w14:paraId="1E52B21A" w14:textId="59A4FA27" w:rsidR="00497B64" w:rsidRPr="0049403B" w:rsidRDefault="00497B64" w:rsidP="00F11E0F">
      <w:pPr>
        <w:ind w:left="705" w:hanging="705"/>
        <w:jc w:val="both"/>
        <w:rPr>
          <w:rFonts w:ascii="Calibri" w:hAnsi="Calibri" w:cs="Calibri"/>
          <w:sz w:val="22"/>
          <w:szCs w:val="22"/>
        </w:rPr>
      </w:pPr>
      <w:r w:rsidRPr="0049403B">
        <w:rPr>
          <w:rFonts w:ascii="Calibri" w:hAnsi="Calibri" w:cs="Calibri"/>
          <w:sz w:val="22"/>
          <w:szCs w:val="22"/>
        </w:rPr>
        <w:t>1.</w:t>
      </w:r>
      <w:r w:rsidR="00F11E0F">
        <w:rPr>
          <w:rFonts w:ascii="Calibri" w:hAnsi="Calibri" w:cs="Calibri"/>
          <w:sz w:val="22"/>
          <w:szCs w:val="22"/>
        </w:rPr>
        <w:tab/>
      </w:r>
      <w:r w:rsidRPr="0049403B">
        <w:rPr>
          <w:rFonts w:ascii="Calibri" w:hAnsi="Calibri" w:cs="Calibri"/>
          <w:sz w:val="22"/>
          <w:szCs w:val="22"/>
        </w:rPr>
        <w:t xml:space="preserve">Zamawiający przewiduje możliwość zmian postanowień zawartej umowy w stosunku do treści oferty, na podstawie której dokonano wyboru Wykonawcy, w przypadku zaistnienia okoliczności o których mowa w art. 455 z zachowaniem zasad o których mowa w art. 454 i 455 ustawy </w:t>
      </w:r>
      <w:proofErr w:type="spellStart"/>
      <w:r w:rsidRPr="0049403B">
        <w:rPr>
          <w:rFonts w:ascii="Calibri" w:hAnsi="Calibri" w:cs="Calibri"/>
          <w:sz w:val="22"/>
          <w:szCs w:val="22"/>
        </w:rPr>
        <w:t>Pzp</w:t>
      </w:r>
      <w:proofErr w:type="spellEnd"/>
      <w:r w:rsidRPr="0049403B">
        <w:rPr>
          <w:rFonts w:ascii="Calibri" w:hAnsi="Calibri" w:cs="Calibri"/>
          <w:sz w:val="22"/>
          <w:szCs w:val="22"/>
        </w:rPr>
        <w:t>.</w:t>
      </w:r>
    </w:p>
    <w:p w14:paraId="65875F04" w14:textId="01DC8B16" w:rsidR="00497B64" w:rsidRPr="0049403B" w:rsidRDefault="00497B64" w:rsidP="00F11E0F">
      <w:pPr>
        <w:ind w:left="705" w:hanging="705"/>
        <w:jc w:val="both"/>
        <w:rPr>
          <w:rFonts w:ascii="Calibri" w:hAnsi="Calibri" w:cs="Calibri"/>
          <w:sz w:val="22"/>
          <w:szCs w:val="22"/>
        </w:rPr>
      </w:pPr>
      <w:r w:rsidRPr="0049403B">
        <w:rPr>
          <w:rFonts w:ascii="Calibri" w:hAnsi="Calibri" w:cs="Calibri"/>
          <w:sz w:val="22"/>
          <w:szCs w:val="22"/>
        </w:rPr>
        <w:t xml:space="preserve">2. </w:t>
      </w:r>
      <w:r w:rsidR="00F11E0F">
        <w:rPr>
          <w:rFonts w:ascii="Calibri" w:hAnsi="Calibri" w:cs="Calibri"/>
          <w:sz w:val="22"/>
          <w:szCs w:val="22"/>
        </w:rPr>
        <w:tab/>
      </w:r>
      <w:r w:rsidRPr="0049403B">
        <w:rPr>
          <w:rFonts w:ascii="Calibri" w:hAnsi="Calibri" w:cs="Calibri"/>
          <w:sz w:val="22"/>
          <w:szCs w:val="22"/>
        </w:rPr>
        <w:t xml:space="preserve">Zgodnie z art. 455 ust. 1 pkt 1 ustawy </w:t>
      </w:r>
      <w:proofErr w:type="spellStart"/>
      <w:r w:rsidRPr="0049403B">
        <w:rPr>
          <w:rFonts w:ascii="Calibri" w:hAnsi="Calibri" w:cs="Calibri"/>
          <w:sz w:val="22"/>
          <w:szCs w:val="22"/>
        </w:rPr>
        <w:t>Pzp</w:t>
      </w:r>
      <w:proofErr w:type="spellEnd"/>
      <w:r w:rsidRPr="0049403B">
        <w:rPr>
          <w:rFonts w:ascii="Calibri" w:hAnsi="Calibri" w:cs="Calibri"/>
          <w:sz w:val="22"/>
          <w:szCs w:val="22"/>
        </w:rPr>
        <w:t xml:space="preserve"> ustawy Zamawiający przewiduje zmianę postanowień zawartej umowy oraz określa warunki tych zmian poprzez wprowadzenie do zawartej umowy możliwości zmian:</w:t>
      </w:r>
    </w:p>
    <w:p w14:paraId="155518E9" w14:textId="77777777" w:rsidR="00497B64" w:rsidRPr="0049403B" w:rsidRDefault="00497B64" w:rsidP="00F11E0F">
      <w:pPr>
        <w:ind w:left="705" w:hanging="705"/>
        <w:jc w:val="both"/>
        <w:rPr>
          <w:rFonts w:ascii="Calibri" w:hAnsi="Calibri" w:cs="Calibri"/>
          <w:sz w:val="22"/>
          <w:szCs w:val="22"/>
        </w:rPr>
      </w:pPr>
      <w:r w:rsidRPr="0049403B">
        <w:rPr>
          <w:rFonts w:ascii="Calibri" w:hAnsi="Calibri" w:cs="Calibri"/>
          <w:sz w:val="22"/>
          <w:szCs w:val="22"/>
        </w:rPr>
        <w:t>a)</w:t>
      </w:r>
      <w:r w:rsidRPr="0049403B">
        <w:rPr>
          <w:rFonts w:ascii="Calibri" w:hAnsi="Calibri" w:cs="Calibri"/>
          <w:sz w:val="22"/>
          <w:szCs w:val="22"/>
        </w:rPr>
        <w:tab/>
        <w:t>zmiany stawki podatku VAT, przy czym zmianie ulega wyłącznie cena brutto, natomiast cena netto pozostaje bez zmian;</w:t>
      </w:r>
    </w:p>
    <w:p w14:paraId="7CA9712A" w14:textId="77777777" w:rsidR="00497B64" w:rsidRPr="0049403B" w:rsidRDefault="00497B64" w:rsidP="00F11E0F">
      <w:pPr>
        <w:ind w:left="705" w:hanging="705"/>
        <w:jc w:val="both"/>
        <w:rPr>
          <w:rFonts w:ascii="Calibri" w:hAnsi="Calibri" w:cs="Calibri"/>
          <w:sz w:val="22"/>
          <w:szCs w:val="22"/>
        </w:rPr>
      </w:pPr>
      <w:r w:rsidRPr="0049403B">
        <w:rPr>
          <w:rFonts w:ascii="Calibri" w:hAnsi="Calibri" w:cs="Calibri"/>
          <w:sz w:val="22"/>
          <w:szCs w:val="22"/>
        </w:rPr>
        <w:t>b)</w:t>
      </w:r>
      <w:r w:rsidRPr="0049403B">
        <w:rPr>
          <w:rFonts w:ascii="Calibri" w:hAnsi="Calibri" w:cs="Calibri"/>
          <w:sz w:val="22"/>
          <w:szCs w:val="22"/>
        </w:rPr>
        <w:tab/>
        <w:t>obniżenie ceny jednostkowej netto i brutto poszczególnego asortymentu, będącego przedmiotem umowy np. w wyniku wprowadzenia cen promocyjnych lub gdy zostanie dopuszczony nowy, równoważny produkt o niższej cenie;</w:t>
      </w:r>
    </w:p>
    <w:p w14:paraId="0B676640" w14:textId="77777777" w:rsidR="00497B64" w:rsidRPr="0049403B" w:rsidRDefault="00497B64" w:rsidP="00F11E0F">
      <w:pPr>
        <w:ind w:left="705" w:hanging="705"/>
        <w:jc w:val="both"/>
        <w:rPr>
          <w:rFonts w:ascii="Calibri" w:hAnsi="Calibri" w:cs="Calibri"/>
          <w:sz w:val="22"/>
          <w:szCs w:val="22"/>
        </w:rPr>
      </w:pPr>
      <w:r w:rsidRPr="0049403B">
        <w:rPr>
          <w:rFonts w:ascii="Calibri" w:hAnsi="Calibri" w:cs="Calibri"/>
          <w:sz w:val="22"/>
          <w:szCs w:val="22"/>
        </w:rPr>
        <w:t>c)</w:t>
      </w:r>
      <w:r w:rsidRPr="0049403B">
        <w:rPr>
          <w:rFonts w:ascii="Calibri" w:hAnsi="Calibri" w:cs="Calibri"/>
          <w:sz w:val="22"/>
          <w:szCs w:val="22"/>
        </w:rPr>
        <w:tab/>
        <w:t>zwiększenie ilości asortymentu, będącego przedmiotem umowy i wyszczególnionego w załączniku do umowy, bez konieczności zmiany wartości przedmiotu umowy w przypadku zaistnienia okoliczności, o których mowa w pkt b);</w:t>
      </w:r>
    </w:p>
    <w:p w14:paraId="18CA60D2" w14:textId="77777777" w:rsidR="00497B64" w:rsidRPr="0049403B" w:rsidRDefault="00497B64" w:rsidP="00F11E0F">
      <w:pPr>
        <w:ind w:left="705" w:hanging="705"/>
        <w:jc w:val="both"/>
        <w:rPr>
          <w:rFonts w:ascii="Calibri" w:hAnsi="Calibri" w:cs="Calibri"/>
          <w:sz w:val="22"/>
          <w:szCs w:val="22"/>
        </w:rPr>
      </w:pPr>
      <w:r w:rsidRPr="0049403B">
        <w:rPr>
          <w:rFonts w:ascii="Calibri" w:hAnsi="Calibri" w:cs="Calibri"/>
          <w:sz w:val="22"/>
          <w:szCs w:val="22"/>
        </w:rPr>
        <w:t>d)</w:t>
      </w:r>
      <w:r w:rsidRPr="0049403B">
        <w:rPr>
          <w:rFonts w:ascii="Calibri" w:hAnsi="Calibri" w:cs="Calibri"/>
          <w:sz w:val="22"/>
          <w:szCs w:val="22"/>
        </w:rPr>
        <w:tab/>
        <w:t>zamiany poszczególnego asortymentu, będącego przedmiotem umowy i wyszczególnionego w załączniku do niniejszej umowy, z chwilą wstrzymania lub zakończenia produkcji, wycofania z obrotu, braku dostępności, czego Wykonawca nie mógł przewidzieć w dniu zawarcia umowy, na tzw. zamiennik tj. asortyment równoważny, pod warunkiem, że spełni on wszystkie wymogi Zamawiającego, w tym również cenę jednostkową netto i brutto;</w:t>
      </w:r>
    </w:p>
    <w:p w14:paraId="26F11B47" w14:textId="77777777" w:rsidR="00497B64" w:rsidRPr="0049403B" w:rsidRDefault="00497B64" w:rsidP="00F11E0F">
      <w:pPr>
        <w:ind w:left="705" w:hanging="705"/>
        <w:jc w:val="both"/>
        <w:rPr>
          <w:rFonts w:ascii="Calibri" w:hAnsi="Calibri" w:cs="Calibri"/>
          <w:sz w:val="22"/>
          <w:szCs w:val="22"/>
        </w:rPr>
      </w:pPr>
      <w:r w:rsidRPr="0049403B">
        <w:rPr>
          <w:rFonts w:ascii="Calibri" w:hAnsi="Calibri" w:cs="Calibri"/>
          <w:sz w:val="22"/>
          <w:szCs w:val="22"/>
        </w:rPr>
        <w:t>e)</w:t>
      </w:r>
      <w:r w:rsidRPr="0049403B">
        <w:rPr>
          <w:rFonts w:ascii="Calibri" w:hAnsi="Calibri" w:cs="Calibri"/>
          <w:sz w:val="22"/>
          <w:szCs w:val="22"/>
        </w:rPr>
        <w:tab/>
        <w:t>zmiany wielkości opakowania towaru objętego umową przetargową z możliwością przeliczenia ceny nie przekraczającej ceny zaoferowanej w ofercie przetargowej;</w:t>
      </w:r>
    </w:p>
    <w:p w14:paraId="0AB0351C" w14:textId="77777777" w:rsidR="00497B64" w:rsidRPr="0049403B" w:rsidRDefault="00497B64" w:rsidP="00F11E0F">
      <w:pPr>
        <w:ind w:left="705" w:hanging="705"/>
        <w:jc w:val="both"/>
        <w:rPr>
          <w:rFonts w:ascii="Calibri" w:hAnsi="Calibri" w:cs="Calibri"/>
          <w:sz w:val="22"/>
          <w:szCs w:val="22"/>
        </w:rPr>
      </w:pPr>
      <w:r w:rsidRPr="0049403B">
        <w:rPr>
          <w:rFonts w:ascii="Calibri" w:hAnsi="Calibri" w:cs="Calibri"/>
          <w:sz w:val="22"/>
          <w:szCs w:val="22"/>
        </w:rPr>
        <w:t>f)</w:t>
      </w:r>
      <w:r w:rsidRPr="0049403B">
        <w:rPr>
          <w:rFonts w:ascii="Calibri" w:hAnsi="Calibri" w:cs="Calibri"/>
          <w:sz w:val="22"/>
          <w:szCs w:val="22"/>
        </w:rPr>
        <w:tab/>
        <w:t>zakupu oferowanych odpowiedników towarów objętych umową po cenie nie wyższej niż zawarta w ofercie przetargowej;</w:t>
      </w:r>
    </w:p>
    <w:p w14:paraId="24F21D22" w14:textId="77777777" w:rsidR="00497B64" w:rsidRPr="0049403B" w:rsidRDefault="00497B64" w:rsidP="00F11E0F">
      <w:pPr>
        <w:ind w:left="705" w:hanging="705"/>
        <w:jc w:val="both"/>
        <w:rPr>
          <w:rFonts w:ascii="Calibri" w:hAnsi="Calibri" w:cs="Calibri"/>
          <w:sz w:val="22"/>
          <w:szCs w:val="22"/>
        </w:rPr>
      </w:pPr>
      <w:r w:rsidRPr="0049403B">
        <w:rPr>
          <w:rFonts w:ascii="Calibri" w:hAnsi="Calibri" w:cs="Calibri"/>
          <w:sz w:val="22"/>
          <w:szCs w:val="22"/>
        </w:rPr>
        <w:t>g)</w:t>
      </w:r>
      <w:r w:rsidRPr="0049403B">
        <w:rPr>
          <w:rFonts w:ascii="Calibri" w:hAnsi="Calibri" w:cs="Calibri"/>
          <w:sz w:val="22"/>
          <w:szCs w:val="22"/>
        </w:rPr>
        <w:tab/>
        <w:t>zmiany organizacyjnej po stronie Wykonawcy lub Zamawiającego, w tym w szczególności, w przypadku gdy nastąpi zmiana adresu siedziby firmy, bądź zmiana adresu zamieszkania właściciela lub współwłaściciela firmy;</w:t>
      </w:r>
    </w:p>
    <w:p w14:paraId="77547066" w14:textId="77777777" w:rsidR="00497B64" w:rsidRPr="0049403B" w:rsidRDefault="00497B64" w:rsidP="00497B64">
      <w:pPr>
        <w:jc w:val="both"/>
        <w:rPr>
          <w:rFonts w:ascii="Calibri" w:hAnsi="Calibri" w:cs="Calibri"/>
          <w:sz w:val="22"/>
          <w:szCs w:val="22"/>
        </w:rPr>
      </w:pPr>
      <w:r w:rsidRPr="0049403B">
        <w:rPr>
          <w:rFonts w:ascii="Calibri" w:hAnsi="Calibri" w:cs="Calibri"/>
          <w:sz w:val="22"/>
          <w:szCs w:val="22"/>
        </w:rPr>
        <w:t>h)</w:t>
      </w:r>
      <w:r w:rsidRPr="0049403B">
        <w:rPr>
          <w:rFonts w:ascii="Calibri" w:hAnsi="Calibri" w:cs="Calibri"/>
          <w:sz w:val="22"/>
          <w:szCs w:val="22"/>
        </w:rPr>
        <w:tab/>
        <w:t>zmiany przepisów prawa mających wpływ na realizację niniejszej umowy;</w:t>
      </w:r>
    </w:p>
    <w:p w14:paraId="7D68EB18" w14:textId="77777777" w:rsidR="00497B64" w:rsidRPr="0049403B" w:rsidRDefault="00497B64" w:rsidP="00F11E0F">
      <w:pPr>
        <w:ind w:left="705" w:hanging="705"/>
        <w:jc w:val="both"/>
        <w:rPr>
          <w:rFonts w:ascii="Calibri" w:hAnsi="Calibri" w:cs="Calibri"/>
          <w:sz w:val="22"/>
          <w:szCs w:val="22"/>
        </w:rPr>
      </w:pPr>
      <w:r w:rsidRPr="0049403B">
        <w:rPr>
          <w:rFonts w:ascii="Calibri" w:hAnsi="Calibri" w:cs="Calibri"/>
          <w:sz w:val="22"/>
          <w:szCs w:val="22"/>
        </w:rPr>
        <w:t>i)</w:t>
      </w:r>
      <w:r w:rsidRPr="0049403B">
        <w:rPr>
          <w:rFonts w:ascii="Calibri" w:hAnsi="Calibri" w:cs="Calibri"/>
          <w:sz w:val="22"/>
          <w:szCs w:val="22"/>
        </w:rPr>
        <w:tab/>
        <w:t>przedłużenia terminu obowiązywania umowy w przypadku niezrealizowania umowy w terminie z przyczyn leżących po stronie Zamawiającego, w zależności od przebiegu leczenia pacjentów, na okres do wyczerpania ilości przedmiotu zamówienia, określonych w załączniku nr 2 do umowy, nie dłużej jednak niż 3 miesiące.</w:t>
      </w:r>
    </w:p>
    <w:p w14:paraId="258D8E2D" w14:textId="6B28D1E2" w:rsidR="00497B64" w:rsidRPr="0049403B" w:rsidRDefault="00497B64" w:rsidP="00821DC3">
      <w:pPr>
        <w:jc w:val="both"/>
        <w:rPr>
          <w:rFonts w:ascii="Calibri" w:hAnsi="Calibri" w:cs="Calibri"/>
          <w:sz w:val="22"/>
          <w:szCs w:val="22"/>
        </w:rPr>
      </w:pPr>
      <w:r w:rsidRPr="0049403B">
        <w:rPr>
          <w:rFonts w:ascii="Calibri" w:hAnsi="Calibri" w:cs="Calibri"/>
          <w:sz w:val="22"/>
          <w:szCs w:val="22"/>
        </w:rPr>
        <w:t>3.</w:t>
      </w:r>
      <w:r w:rsidR="00F11E0F">
        <w:rPr>
          <w:rFonts w:ascii="Calibri" w:hAnsi="Calibri" w:cs="Calibri"/>
          <w:sz w:val="22"/>
          <w:szCs w:val="22"/>
        </w:rPr>
        <w:tab/>
      </w:r>
      <w:r w:rsidRPr="0049403B">
        <w:rPr>
          <w:rFonts w:ascii="Calibri" w:hAnsi="Calibri" w:cs="Calibri"/>
          <w:sz w:val="22"/>
          <w:szCs w:val="22"/>
        </w:rPr>
        <w:t>Zmiana ceny dotycząca ust. 2a i 2b obowiązuje od dnia wejścia w życi</w:t>
      </w:r>
      <w:r w:rsidR="00821DC3">
        <w:rPr>
          <w:rFonts w:ascii="Calibri" w:hAnsi="Calibri" w:cs="Calibri"/>
          <w:sz w:val="22"/>
          <w:szCs w:val="22"/>
        </w:rPr>
        <w:t>e przepisów ją wprowadzających.</w:t>
      </w:r>
    </w:p>
    <w:p w14:paraId="42942738" w14:textId="42F8487F" w:rsidR="00497B64" w:rsidRPr="0049403B" w:rsidRDefault="00497B64" w:rsidP="00F11E0F">
      <w:pPr>
        <w:ind w:left="705" w:hanging="705"/>
        <w:jc w:val="both"/>
        <w:rPr>
          <w:rFonts w:ascii="Calibri" w:hAnsi="Calibri" w:cs="Calibri"/>
          <w:sz w:val="22"/>
          <w:szCs w:val="22"/>
        </w:rPr>
      </w:pPr>
      <w:r w:rsidRPr="0049403B">
        <w:rPr>
          <w:rFonts w:ascii="Calibri" w:hAnsi="Calibri" w:cs="Calibri"/>
          <w:sz w:val="22"/>
          <w:szCs w:val="22"/>
        </w:rPr>
        <w:t>5.</w:t>
      </w:r>
      <w:r w:rsidR="00F11E0F">
        <w:rPr>
          <w:rFonts w:ascii="Calibri" w:hAnsi="Calibri" w:cs="Calibri"/>
          <w:sz w:val="22"/>
          <w:szCs w:val="22"/>
        </w:rPr>
        <w:tab/>
      </w:r>
      <w:r w:rsidRPr="0049403B">
        <w:rPr>
          <w:rFonts w:ascii="Calibri" w:hAnsi="Calibri" w:cs="Calibri"/>
          <w:sz w:val="22"/>
          <w:szCs w:val="22"/>
        </w:rPr>
        <w:t>Wykonawca będzie zobowiązany w takiej sytuacji udokumentować wystąpienie okoliczności, o których mowa powyżej (zapis obowiązuje tylko w terminach obowiązywania przepisów powołanej ustawy).</w:t>
      </w:r>
    </w:p>
    <w:p w14:paraId="48B16523" w14:textId="62CF9AB8" w:rsidR="00497B64" w:rsidRPr="0049403B" w:rsidRDefault="00497B64" w:rsidP="00497B64">
      <w:pPr>
        <w:jc w:val="both"/>
        <w:rPr>
          <w:rFonts w:ascii="Calibri" w:hAnsi="Calibri" w:cs="Calibri"/>
          <w:sz w:val="22"/>
          <w:szCs w:val="22"/>
        </w:rPr>
      </w:pPr>
      <w:r w:rsidRPr="0049403B">
        <w:rPr>
          <w:rFonts w:ascii="Calibri" w:hAnsi="Calibri" w:cs="Calibri"/>
          <w:sz w:val="22"/>
          <w:szCs w:val="22"/>
        </w:rPr>
        <w:t>6.</w:t>
      </w:r>
      <w:r w:rsidR="00F11E0F">
        <w:rPr>
          <w:rFonts w:ascii="Calibri" w:hAnsi="Calibri" w:cs="Calibri"/>
          <w:sz w:val="22"/>
          <w:szCs w:val="22"/>
        </w:rPr>
        <w:tab/>
      </w:r>
      <w:r w:rsidRPr="0049403B">
        <w:rPr>
          <w:rFonts w:ascii="Calibri" w:hAnsi="Calibri" w:cs="Calibri"/>
          <w:sz w:val="22"/>
          <w:szCs w:val="22"/>
        </w:rPr>
        <w:t xml:space="preserve"> Zamawiający przewiduje możliwość waloryzacji wynagrodzenia na następujących zasadach:</w:t>
      </w:r>
    </w:p>
    <w:p w14:paraId="5881C8BA" w14:textId="4B91EBB8" w:rsidR="00497B64" w:rsidRPr="0049403B" w:rsidRDefault="00F11E0F" w:rsidP="00F11E0F">
      <w:pPr>
        <w:ind w:left="1416" w:hanging="708"/>
        <w:jc w:val="both"/>
        <w:rPr>
          <w:rFonts w:ascii="Calibri" w:hAnsi="Calibri" w:cs="Calibri"/>
          <w:sz w:val="22"/>
          <w:szCs w:val="22"/>
        </w:rPr>
      </w:pPr>
      <w:r>
        <w:rPr>
          <w:rFonts w:ascii="Calibri" w:hAnsi="Calibri" w:cs="Calibri"/>
          <w:sz w:val="22"/>
          <w:szCs w:val="22"/>
        </w:rPr>
        <w:t>a)</w:t>
      </w:r>
      <w:r>
        <w:rPr>
          <w:rFonts w:ascii="Calibri" w:hAnsi="Calibri" w:cs="Calibri"/>
          <w:sz w:val="22"/>
          <w:szCs w:val="22"/>
        </w:rPr>
        <w:tab/>
      </w:r>
      <w:r w:rsidR="00497B64" w:rsidRPr="0049403B">
        <w:rPr>
          <w:rFonts w:ascii="Calibri" w:hAnsi="Calibri" w:cs="Calibri"/>
          <w:sz w:val="22"/>
          <w:szCs w:val="22"/>
        </w:rPr>
        <w:t xml:space="preserve"> zmiana wynagrodzenia może odbyć się nie częściej niż raz na 6 miesięcy z zastrzeżeniem, </w:t>
      </w:r>
      <w:r>
        <w:rPr>
          <w:rFonts w:ascii="Calibri" w:hAnsi="Calibri" w:cs="Calibri"/>
          <w:sz w:val="22"/>
          <w:szCs w:val="22"/>
        </w:rPr>
        <w:br/>
      </w:r>
      <w:r w:rsidR="00497B64" w:rsidRPr="0049403B">
        <w:rPr>
          <w:rFonts w:ascii="Calibri" w:hAnsi="Calibri" w:cs="Calibri"/>
          <w:sz w:val="22"/>
          <w:szCs w:val="22"/>
        </w:rPr>
        <w:t xml:space="preserve">iż pierwsza zmiana wynagrodzenia nie może się odbyć wcześniej niż po upływie 6 miesięcy od dnia zawarcia umowy oraz z zastrzeżeniem treści art. 439 ust. 3 ustawy </w:t>
      </w:r>
      <w:proofErr w:type="spellStart"/>
      <w:r w:rsidR="00497B64" w:rsidRPr="0049403B">
        <w:rPr>
          <w:rFonts w:ascii="Calibri" w:hAnsi="Calibri" w:cs="Calibri"/>
          <w:sz w:val="22"/>
          <w:szCs w:val="22"/>
        </w:rPr>
        <w:t>Pzp</w:t>
      </w:r>
      <w:proofErr w:type="spellEnd"/>
      <w:r w:rsidR="00497B64" w:rsidRPr="0049403B">
        <w:rPr>
          <w:rFonts w:ascii="Calibri" w:hAnsi="Calibri" w:cs="Calibri"/>
          <w:sz w:val="22"/>
          <w:szCs w:val="22"/>
        </w:rPr>
        <w:t>,</w:t>
      </w:r>
    </w:p>
    <w:p w14:paraId="05FE7FAF" w14:textId="153BF30A" w:rsidR="00497B64" w:rsidRPr="0049403B" w:rsidRDefault="00F11E0F" w:rsidP="00F11E0F">
      <w:pPr>
        <w:ind w:left="1413" w:hanging="705"/>
        <w:jc w:val="both"/>
        <w:rPr>
          <w:rFonts w:ascii="Calibri" w:hAnsi="Calibri" w:cs="Calibri"/>
          <w:sz w:val="22"/>
          <w:szCs w:val="22"/>
        </w:rPr>
      </w:pPr>
      <w:r>
        <w:rPr>
          <w:rFonts w:ascii="Calibri" w:hAnsi="Calibri" w:cs="Calibri"/>
          <w:sz w:val="22"/>
          <w:szCs w:val="22"/>
        </w:rPr>
        <w:t>b)</w:t>
      </w:r>
      <w:r w:rsidR="00497B64" w:rsidRPr="0049403B">
        <w:rPr>
          <w:rFonts w:ascii="Calibri" w:hAnsi="Calibri" w:cs="Calibri"/>
          <w:sz w:val="22"/>
          <w:szCs w:val="22"/>
        </w:rPr>
        <w:t xml:space="preserve"> </w:t>
      </w:r>
      <w:r>
        <w:rPr>
          <w:rFonts w:ascii="Calibri" w:hAnsi="Calibri" w:cs="Calibri"/>
          <w:sz w:val="22"/>
          <w:szCs w:val="22"/>
        </w:rPr>
        <w:tab/>
      </w:r>
      <w:r w:rsidR="00497B64" w:rsidRPr="0049403B">
        <w:rPr>
          <w:rFonts w:ascii="Calibri" w:hAnsi="Calibri" w:cs="Calibri"/>
          <w:sz w:val="22"/>
          <w:szCs w:val="22"/>
        </w:rPr>
        <w:t xml:space="preserve">zmiana wynagrodzenia będzie możliwa, jeśli cena materiałów lub kosztów związanych </w:t>
      </w:r>
      <w:r>
        <w:rPr>
          <w:rFonts w:ascii="Calibri" w:hAnsi="Calibri" w:cs="Calibri"/>
          <w:sz w:val="22"/>
          <w:szCs w:val="22"/>
        </w:rPr>
        <w:br/>
      </w:r>
      <w:r w:rsidR="00497B64" w:rsidRPr="0049403B">
        <w:rPr>
          <w:rFonts w:ascii="Calibri" w:hAnsi="Calibri" w:cs="Calibri"/>
          <w:sz w:val="22"/>
          <w:szCs w:val="22"/>
        </w:rPr>
        <w:t xml:space="preserve">z realizacją przedmiotu zamówienia zmieni się o min. 5 %, Strona wnioskująca o zmianę wynagrodzenia będzie zobowiązana udokumentować zmianę kosztów i cen w odniesieniu do </w:t>
      </w:r>
      <w:r>
        <w:rPr>
          <w:rFonts w:ascii="Calibri" w:hAnsi="Calibri" w:cs="Calibri"/>
          <w:sz w:val="22"/>
          <w:szCs w:val="22"/>
        </w:rPr>
        <w:t>okresów, o których mowa w pkt c)</w:t>
      </w:r>
      <w:r w:rsidR="00497B64" w:rsidRPr="0049403B">
        <w:rPr>
          <w:rFonts w:ascii="Calibri" w:hAnsi="Calibri" w:cs="Calibri"/>
          <w:sz w:val="22"/>
          <w:szCs w:val="22"/>
        </w:rPr>
        <w:t>,</w:t>
      </w:r>
    </w:p>
    <w:p w14:paraId="0F751692" w14:textId="6CC7F1DD" w:rsidR="00497B64" w:rsidRPr="0049403B" w:rsidRDefault="00F11E0F" w:rsidP="00F11E0F">
      <w:pPr>
        <w:ind w:left="1413" w:hanging="705"/>
        <w:jc w:val="both"/>
        <w:rPr>
          <w:rFonts w:ascii="Calibri" w:hAnsi="Calibri" w:cs="Calibri"/>
          <w:sz w:val="22"/>
          <w:szCs w:val="22"/>
        </w:rPr>
      </w:pPr>
      <w:r>
        <w:rPr>
          <w:rFonts w:ascii="Calibri" w:hAnsi="Calibri" w:cs="Calibri"/>
          <w:sz w:val="22"/>
          <w:szCs w:val="22"/>
        </w:rPr>
        <w:t>c)</w:t>
      </w:r>
      <w:r w:rsidR="00497B64" w:rsidRPr="0049403B">
        <w:rPr>
          <w:rFonts w:ascii="Calibri" w:hAnsi="Calibri" w:cs="Calibri"/>
          <w:sz w:val="22"/>
          <w:szCs w:val="22"/>
        </w:rPr>
        <w:t xml:space="preserve"> </w:t>
      </w:r>
      <w:r>
        <w:rPr>
          <w:rFonts w:ascii="Calibri" w:hAnsi="Calibri" w:cs="Calibri"/>
          <w:sz w:val="22"/>
          <w:szCs w:val="22"/>
        </w:rPr>
        <w:tab/>
      </w:r>
      <w:r w:rsidR="00497B64" w:rsidRPr="0049403B">
        <w:rPr>
          <w:rFonts w:ascii="Calibri" w:hAnsi="Calibri" w:cs="Calibri"/>
          <w:sz w:val="22"/>
          <w:szCs w:val="22"/>
        </w:rPr>
        <w:t>podstawą waloryzacji będą wskaźniki cen towarów i usług konsumpcyjnych (inflacja) za okres od dnia podpisania umowy do dnia z wystąpienia z wnioskiem o waloryzację (odpowiednio od dnia podpisania aneksu do umowy do dnia wystąpienia z wnioskiem o waloryzację), ogłaszane w tabelach Głównego Urzędu Statystycznego w Biuletynie Statystycznym GUS dla poszczególnych grup towarów objętych umową,</w:t>
      </w:r>
    </w:p>
    <w:p w14:paraId="19EFA925" w14:textId="63EE29F0" w:rsidR="00497B64" w:rsidRPr="0049403B" w:rsidRDefault="00F11E0F" w:rsidP="00F11E0F">
      <w:pPr>
        <w:ind w:left="1413" w:hanging="705"/>
        <w:jc w:val="both"/>
        <w:rPr>
          <w:rFonts w:ascii="Calibri" w:hAnsi="Calibri" w:cs="Calibri"/>
          <w:sz w:val="22"/>
          <w:szCs w:val="22"/>
        </w:rPr>
      </w:pPr>
      <w:r>
        <w:rPr>
          <w:rFonts w:ascii="Calibri" w:hAnsi="Calibri" w:cs="Calibri"/>
          <w:sz w:val="22"/>
          <w:szCs w:val="22"/>
        </w:rPr>
        <w:t>d)</w:t>
      </w:r>
      <w:r w:rsidR="00497B64" w:rsidRPr="0049403B">
        <w:rPr>
          <w:rFonts w:ascii="Calibri" w:hAnsi="Calibri" w:cs="Calibri"/>
          <w:sz w:val="22"/>
          <w:szCs w:val="22"/>
        </w:rPr>
        <w:t xml:space="preserve"> </w:t>
      </w:r>
      <w:r>
        <w:rPr>
          <w:rFonts w:ascii="Calibri" w:hAnsi="Calibri" w:cs="Calibri"/>
          <w:sz w:val="22"/>
          <w:szCs w:val="22"/>
        </w:rPr>
        <w:tab/>
      </w:r>
      <w:r w:rsidR="00497B64" w:rsidRPr="0049403B">
        <w:rPr>
          <w:rFonts w:ascii="Calibri" w:hAnsi="Calibri" w:cs="Calibri"/>
          <w:sz w:val="22"/>
          <w:szCs w:val="22"/>
        </w:rPr>
        <w:t xml:space="preserve">zmiana cen materiałów lub kosztów mających wpływ na wykonanie zamówienia co najmniej </w:t>
      </w:r>
      <w:r>
        <w:rPr>
          <w:rFonts w:ascii="Calibri" w:hAnsi="Calibri" w:cs="Calibri"/>
          <w:sz w:val="22"/>
          <w:szCs w:val="22"/>
        </w:rPr>
        <w:br/>
      </w:r>
      <w:r w:rsidR="00497B64" w:rsidRPr="0049403B">
        <w:rPr>
          <w:rFonts w:ascii="Calibri" w:hAnsi="Calibri" w:cs="Calibri"/>
          <w:sz w:val="22"/>
          <w:szCs w:val="22"/>
        </w:rPr>
        <w:t xml:space="preserve">o wartość, o której mowa w pkt b/, spowoduje zmianę wynagrodzenia Wykonawcy </w:t>
      </w:r>
      <w:r>
        <w:rPr>
          <w:rFonts w:ascii="Calibri" w:hAnsi="Calibri" w:cs="Calibri"/>
          <w:sz w:val="22"/>
          <w:szCs w:val="22"/>
        </w:rPr>
        <w:br/>
      </w:r>
      <w:r w:rsidR="00497B64" w:rsidRPr="0049403B">
        <w:rPr>
          <w:rFonts w:ascii="Calibri" w:hAnsi="Calibri" w:cs="Calibri"/>
          <w:sz w:val="22"/>
          <w:szCs w:val="22"/>
        </w:rPr>
        <w:t>w wysokości połowy wartości  ustalonej, faktycznej zmiany cen ww. materiałów i kosztów,</w:t>
      </w:r>
    </w:p>
    <w:p w14:paraId="1A38BC92" w14:textId="54890FE9" w:rsidR="00497B64" w:rsidRPr="0049403B" w:rsidRDefault="00F11E0F" w:rsidP="00F11E0F">
      <w:pPr>
        <w:ind w:left="1413" w:hanging="705"/>
        <w:jc w:val="both"/>
        <w:rPr>
          <w:rFonts w:ascii="Calibri" w:hAnsi="Calibri" w:cs="Calibri"/>
          <w:sz w:val="22"/>
          <w:szCs w:val="22"/>
        </w:rPr>
      </w:pPr>
      <w:r>
        <w:rPr>
          <w:rFonts w:ascii="Calibri" w:hAnsi="Calibri" w:cs="Calibri"/>
          <w:sz w:val="22"/>
          <w:szCs w:val="22"/>
        </w:rPr>
        <w:t>e)</w:t>
      </w:r>
      <w:r w:rsidR="00497B64" w:rsidRPr="0049403B">
        <w:rPr>
          <w:rFonts w:ascii="Calibri" w:hAnsi="Calibri" w:cs="Calibri"/>
          <w:sz w:val="22"/>
          <w:szCs w:val="22"/>
        </w:rPr>
        <w:t xml:space="preserve"> </w:t>
      </w:r>
      <w:r>
        <w:rPr>
          <w:rFonts w:ascii="Calibri" w:hAnsi="Calibri" w:cs="Calibri"/>
          <w:sz w:val="22"/>
          <w:szCs w:val="22"/>
        </w:rPr>
        <w:tab/>
      </w:r>
      <w:r w:rsidR="00497B64" w:rsidRPr="0049403B">
        <w:rPr>
          <w:rFonts w:ascii="Calibri" w:hAnsi="Calibri" w:cs="Calibri"/>
          <w:sz w:val="22"/>
          <w:szCs w:val="22"/>
        </w:rPr>
        <w:t>dopuszcza się zmianę całkowitego wynagrodzenia Wykonawcy wynikającego z umowy o maks. 50%.</w:t>
      </w:r>
    </w:p>
    <w:p w14:paraId="0DA6F580" w14:textId="7C7CBB92" w:rsidR="00497B64" w:rsidRPr="0049403B" w:rsidRDefault="00497B64" w:rsidP="00F11E0F">
      <w:pPr>
        <w:ind w:left="705" w:hanging="705"/>
        <w:jc w:val="both"/>
        <w:rPr>
          <w:rFonts w:ascii="Calibri" w:hAnsi="Calibri" w:cs="Calibri"/>
          <w:sz w:val="22"/>
          <w:szCs w:val="22"/>
        </w:rPr>
      </w:pPr>
      <w:r w:rsidRPr="0049403B">
        <w:rPr>
          <w:rFonts w:ascii="Calibri" w:hAnsi="Calibri" w:cs="Calibri"/>
          <w:sz w:val="22"/>
          <w:szCs w:val="22"/>
        </w:rPr>
        <w:t>7.</w:t>
      </w:r>
      <w:r w:rsidR="00F11E0F">
        <w:rPr>
          <w:rFonts w:ascii="Calibri" w:hAnsi="Calibri" w:cs="Calibri"/>
          <w:sz w:val="22"/>
          <w:szCs w:val="22"/>
        </w:rPr>
        <w:tab/>
      </w:r>
      <w:r w:rsidRPr="0049403B">
        <w:rPr>
          <w:rFonts w:ascii="Calibri" w:hAnsi="Calibri" w:cs="Calibri"/>
          <w:sz w:val="22"/>
          <w:szCs w:val="22"/>
        </w:rPr>
        <w:t xml:space="preserve">Wszelkie zmiany i uzupełnienia niniejszej umowy mogą być dokonywane za zgodą obu stron wyrażoną </w:t>
      </w:r>
      <w:r w:rsidR="00F11E0F">
        <w:rPr>
          <w:rFonts w:ascii="Calibri" w:hAnsi="Calibri" w:cs="Calibri"/>
          <w:sz w:val="22"/>
          <w:szCs w:val="22"/>
        </w:rPr>
        <w:br/>
      </w:r>
      <w:r w:rsidRPr="0049403B">
        <w:rPr>
          <w:rFonts w:ascii="Calibri" w:hAnsi="Calibri" w:cs="Calibri"/>
          <w:sz w:val="22"/>
          <w:szCs w:val="22"/>
        </w:rPr>
        <w:t xml:space="preserve">w formie pisemnej pod rygorem nieważności. </w:t>
      </w:r>
    </w:p>
    <w:p w14:paraId="5924D56A" w14:textId="3859F65F" w:rsidR="00497B64" w:rsidRPr="0049403B" w:rsidRDefault="00497B64" w:rsidP="00F11E0F">
      <w:pPr>
        <w:ind w:left="705" w:hanging="705"/>
        <w:jc w:val="both"/>
        <w:rPr>
          <w:rFonts w:ascii="Calibri" w:hAnsi="Calibri" w:cs="Calibri"/>
          <w:sz w:val="22"/>
          <w:szCs w:val="22"/>
        </w:rPr>
      </w:pPr>
      <w:r w:rsidRPr="0049403B">
        <w:rPr>
          <w:rFonts w:ascii="Calibri" w:hAnsi="Calibri" w:cs="Calibri"/>
          <w:sz w:val="22"/>
          <w:szCs w:val="22"/>
        </w:rPr>
        <w:t>8.</w:t>
      </w:r>
      <w:r w:rsidR="00F11E0F">
        <w:rPr>
          <w:rFonts w:ascii="Calibri" w:hAnsi="Calibri" w:cs="Calibri"/>
          <w:sz w:val="22"/>
          <w:szCs w:val="22"/>
        </w:rPr>
        <w:tab/>
      </w:r>
      <w:r w:rsidRPr="0049403B">
        <w:rPr>
          <w:rFonts w:ascii="Calibri" w:hAnsi="Calibri" w:cs="Calibri"/>
          <w:sz w:val="22"/>
          <w:szCs w:val="22"/>
        </w:rPr>
        <w:t>W celu dokonania zmian zapisów umowy wnioskowanych przez Stronę, zobowiązana jest ona pisemnie wystąpić z propozycją zmiany warunków umowy wraz z ich uzasadnieniem.</w:t>
      </w:r>
    </w:p>
    <w:p w14:paraId="40AF3BB4" w14:textId="77777777" w:rsidR="00AC5E0A" w:rsidRDefault="00AC5E0A" w:rsidP="00497B64">
      <w:pPr>
        <w:jc w:val="center"/>
        <w:rPr>
          <w:rFonts w:ascii="Calibri" w:hAnsi="Calibri" w:cs="Calibri"/>
          <w:sz w:val="22"/>
          <w:szCs w:val="22"/>
        </w:rPr>
      </w:pPr>
    </w:p>
    <w:p w14:paraId="751C19E6" w14:textId="2ED8728C" w:rsidR="00497B64" w:rsidRPr="0049403B" w:rsidRDefault="00497B64" w:rsidP="00497B64">
      <w:pPr>
        <w:jc w:val="center"/>
        <w:rPr>
          <w:rFonts w:ascii="Calibri" w:hAnsi="Calibri" w:cs="Calibri"/>
          <w:sz w:val="22"/>
          <w:szCs w:val="22"/>
        </w:rPr>
      </w:pPr>
      <w:r w:rsidRPr="0049403B">
        <w:rPr>
          <w:rFonts w:ascii="Calibri" w:hAnsi="Calibri" w:cs="Calibri"/>
          <w:sz w:val="22"/>
          <w:szCs w:val="22"/>
        </w:rPr>
        <w:t>§ 9</w:t>
      </w:r>
    </w:p>
    <w:p w14:paraId="521A76F4" w14:textId="02B8DA33" w:rsidR="00497B64" w:rsidRPr="0049403B" w:rsidRDefault="00497B64" w:rsidP="00F11E0F">
      <w:pPr>
        <w:ind w:left="705" w:hanging="705"/>
        <w:jc w:val="both"/>
        <w:rPr>
          <w:rFonts w:ascii="Calibri" w:hAnsi="Calibri" w:cs="Calibri"/>
          <w:sz w:val="22"/>
          <w:szCs w:val="22"/>
        </w:rPr>
      </w:pPr>
      <w:r w:rsidRPr="0049403B">
        <w:rPr>
          <w:rFonts w:ascii="Calibri" w:hAnsi="Calibri" w:cs="Calibri"/>
          <w:sz w:val="22"/>
          <w:szCs w:val="22"/>
        </w:rPr>
        <w:t>1.</w:t>
      </w:r>
      <w:r w:rsidR="00F11E0F">
        <w:rPr>
          <w:rFonts w:ascii="Calibri" w:hAnsi="Calibri" w:cs="Calibri"/>
          <w:sz w:val="22"/>
          <w:szCs w:val="22"/>
        </w:rPr>
        <w:tab/>
      </w:r>
      <w:r w:rsidRPr="0049403B">
        <w:rPr>
          <w:rFonts w:ascii="Calibri" w:hAnsi="Calibri" w:cs="Calibri"/>
          <w:sz w:val="22"/>
          <w:szCs w:val="22"/>
        </w:rPr>
        <w:t>Strony zobowiązują się do wzajemnej współpracy przy realizacji umowy oraz do współdziałania w zakresie rozwiązywania sytuacji spornych powstałych w okresie wykonywania umowy.</w:t>
      </w:r>
    </w:p>
    <w:p w14:paraId="5C5245C8" w14:textId="3D154D90" w:rsidR="00497B64" w:rsidRPr="0049403B" w:rsidRDefault="00497B64" w:rsidP="00F11E0F">
      <w:pPr>
        <w:ind w:left="705" w:hanging="705"/>
        <w:jc w:val="both"/>
        <w:rPr>
          <w:rFonts w:ascii="Calibri" w:hAnsi="Calibri" w:cs="Calibri"/>
          <w:sz w:val="22"/>
          <w:szCs w:val="22"/>
        </w:rPr>
      </w:pPr>
      <w:r w:rsidRPr="0049403B">
        <w:rPr>
          <w:rFonts w:ascii="Calibri" w:hAnsi="Calibri" w:cs="Calibri"/>
          <w:sz w:val="22"/>
          <w:szCs w:val="22"/>
        </w:rPr>
        <w:t>2.</w:t>
      </w:r>
      <w:r w:rsidR="00F11E0F">
        <w:rPr>
          <w:rFonts w:ascii="Calibri" w:hAnsi="Calibri" w:cs="Calibri"/>
          <w:sz w:val="22"/>
          <w:szCs w:val="22"/>
        </w:rPr>
        <w:tab/>
      </w:r>
      <w:r w:rsidRPr="0049403B">
        <w:rPr>
          <w:rFonts w:ascii="Calibri" w:hAnsi="Calibri" w:cs="Calibri"/>
          <w:sz w:val="22"/>
          <w:szCs w:val="22"/>
        </w:rPr>
        <w:t>Jednostką/osobą odpowiedzialną za odbiór wykonanego przedmiotu umowy ze strony Zamawiającego jest: ………………………. (nr telefonu)  tel. …………, e-mai: ………</w:t>
      </w:r>
    </w:p>
    <w:p w14:paraId="5B4BED03" w14:textId="60AF6401" w:rsidR="00497B64" w:rsidRPr="0049403B" w:rsidRDefault="00497B64" w:rsidP="00F11E0F">
      <w:pPr>
        <w:ind w:left="705" w:hanging="705"/>
        <w:jc w:val="both"/>
        <w:rPr>
          <w:rFonts w:ascii="Calibri" w:hAnsi="Calibri" w:cs="Calibri"/>
          <w:sz w:val="22"/>
          <w:szCs w:val="22"/>
        </w:rPr>
      </w:pPr>
      <w:r w:rsidRPr="0049403B">
        <w:rPr>
          <w:rFonts w:ascii="Calibri" w:hAnsi="Calibri" w:cs="Calibri"/>
          <w:sz w:val="22"/>
          <w:szCs w:val="22"/>
        </w:rPr>
        <w:t>3.</w:t>
      </w:r>
      <w:r w:rsidR="00F11E0F">
        <w:rPr>
          <w:rFonts w:ascii="Calibri" w:hAnsi="Calibri" w:cs="Calibri"/>
          <w:sz w:val="22"/>
          <w:szCs w:val="22"/>
        </w:rPr>
        <w:tab/>
      </w:r>
      <w:r w:rsidRPr="0049403B">
        <w:rPr>
          <w:rFonts w:ascii="Calibri" w:hAnsi="Calibri" w:cs="Calibri"/>
          <w:sz w:val="22"/>
          <w:szCs w:val="22"/>
        </w:rPr>
        <w:t>Jednostką/osobą odpowiedzialną za dostawę przedmiotu umowy ze strony Wykonawcy jest: ………………………. (nr telefonu)  tel. …………, e-mai: ………</w:t>
      </w:r>
    </w:p>
    <w:p w14:paraId="0AD06063" w14:textId="30DABC94" w:rsidR="00497B64" w:rsidRPr="0049403B" w:rsidRDefault="00497B64" w:rsidP="00F11E0F">
      <w:pPr>
        <w:ind w:left="705" w:hanging="705"/>
        <w:jc w:val="both"/>
        <w:rPr>
          <w:rFonts w:ascii="Calibri" w:hAnsi="Calibri" w:cs="Calibri"/>
          <w:sz w:val="22"/>
          <w:szCs w:val="22"/>
        </w:rPr>
      </w:pPr>
      <w:r w:rsidRPr="0049403B">
        <w:rPr>
          <w:rFonts w:ascii="Calibri" w:hAnsi="Calibri" w:cs="Calibri"/>
          <w:sz w:val="22"/>
          <w:szCs w:val="22"/>
        </w:rPr>
        <w:t>4.</w:t>
      </w:r>
      <w:r w:rsidR="00F11E0F">
        <w:rPr>
          <w:rFonts w:ascii="Calibri" w:hAnsi="Calibri" w:cs="Calibri"/>
          <w:sz w:val="22"/>
          <w:szCs w:val="22"/>
        </w:rPr>
        <w:tab/>
      </w:r>
      <w:r w:rsidRPr="0049403B">
        <w:rPr>
          <w:rFonts w:ascii="Calibri" w:hAnsi="Calibri" w:cs="Calibri"/>
          <w:sz w:val="22"/>
          <w:szCs w:val="22"/>
        </w:rPr>
        <w:t>Informacja o zmianie osób odpowiedzialnych za realizację niniejszej umowy nie stanowi zmiany umowy i nie wymaga sporządzenia pisemnego aneksu.</w:t>
      </w:r>
    </w:p>
    <w:p w14:paraId="770E76B3" w14:textId="6D054897" w:rsidR="00497B64" w:rsidRPr="0049403B" w:rsidRDefault="00497B64" w:rsidP="00F11E0F">
      <w:pPr>
        <w:ind w:left="705" w:hanging="705"/>
        <w:jc w:val="both"/>
        <w:rPr>
          <w:rFonts w:ascii="Calibri" w:hAnsi="Calibri" w:cs="Calibri"/>
          <w:sz w:val="22"/>
          <w:szCs w:val="22"/>
        </w:rPr>
      </w:pPr>
      <w:r w:rsidRPr="0049403B">
        <w:rPr>
          <w:rFonts w:ascii="Calibri" w:hAnsi="Calibri" w:cs="Calibri"/>
          <w:sz w:val="22"/>
          <w:szCs w:val="22"/>
        </w:rPr>
        <w:t xml:space="preserve">5. </w:t>
      </w:r>
      <w:r w:rsidR="00F11E0F">
        <w:rPr>
          <w:rFonts w:ascii="Calibri" w:hAnsi="Calibri" w:cs="Calibri"/>
          <w:sz w:val="22"/>
          <w:szCs w:val="22"/>
        </w:rPr>
        <w:tab/>
      </w:r>
      <w:r w:rsidRPr="0049403B">
        <w:rPr>
          <w:rFonts w:ascii="Calibri" w:hAnsi="Calibri" w:cs="Calibri"/>
          <w:sz w:val="22"/>
          <w:szCs w:val="22"/>
        </w:rPr>
        <w:t>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w:t>
      </w:r>
    </w:p>
    <w:p w14:paraId="00ECAED6" w14:textId="77777777" w:rsidR="00497B64" w:rsidRPr="0049403B" w:rsidRDefault="00497B64" w:rsidP="00497B64">
      <w:pPr>
        <w:jc w:val="both"/>
        <w:rPr>
          <w:rFonts w:ascii="Calibri" w:hAnsi="Calibri" w:cs="Calibri"/>
          <w:sz w:val="22"/>
          <w:szCs w:val="22"/>
        </w:rPr>
      </w:pPr>
    </w:p>
    <w:p w14:paraId="12FBFA52" w14:textId="77777777" w:rsidR="00497B64" w:rsidRPr="0049403B" w:rsidRDefault="00497B64" w:rsidP="00497B64">
      <w:pPr>
        <w:jc w:val="center"/>
        <w:rPr>
          <w:rFonts w:ascii="Calibri" w:hAnsi="Calibri" w:cs="Calibri"/>
          <w:sz w:val="22"/>
          <w:szCs w:val="22"/>
        </w:rPr>
      </w:pPr>
      <w:r w:rsidRPr="0049403B">
        <w:rPr>
          <w:rFonts w:ascii="Calibri" w:hAnsi="Calibri" w:cs="Calibri"/>
          <w:sz w:val="22"/>
          <w:szCs w:val="22"/>
        </w:rPr>
        <w:t>§ 10</w:t>
      </w:r>
    </w:p>
    <w:p w14:paraId="67BEE691" w14:textId="77777777" w:rsidR="00497B64" w:rsidRPr="0049403B" w:rsidRDefault="00497B64" w:rsidP="00497B64">
      <w:pPr>
        <w:jc w:val="both"/>
        <w:rPr>
          <w:rFonts w:ascii="Calibri" w:hAnsi="Calibri" w:cs="Calibri"/>
          <w:sz w:val="22"/>
          <w:szCs w:val="22"/>
        </w:rPr>
      </w:pPr>
      <w:r w:rsidRPr="0049403B">
        <w:rPr>
          <w:rFonts w:ascii="Calibri" w:hAnsi="Calibri" w:cs="Calibri"/>
          <w:sz w:val="22"/>
          <w:szCs w:val="22"/>
        </w:rPr>
        <w:t xml:space="preserve">Zamawiający może odstąpić od umowy: </w:t>
      </w:r>
    </w:p>
    <w:p w14:paraId="21A038A9" w14:textId="77777777" w:rsidR="00497B64" w:rsidRPr="0049403B" w:rsidRDefault="00497B64" w:rsidP="00F11E0F">
      <w:pPr>
        <w:ind w:left="705" w:hanging="705"/>
        <w:jc w:val="both"/>
        <w:rPr>
          <w:rFonts w:ascii="Calibri" w:hAnsi="Calibri" w:cs="Calibri"/>
          <w:sz w:val="22"/>
          <w:szCs w:val="22"/>
        </w:rPr>
      </w:pPr>
      <w:r w:rsidRPr="0049403B">
        <w:rPr>
          <w:rFonts w:ascii="Calibri" w:hAnsi="Calibri" w:cs="Calibri"/>
          <w:sz w:val="22"/>
          <w:szCs w:val="22"/>
        </w:rPr>
        <w:t>1)</w:t>
      </w:r>
      <w:r w:rsidRPr="0049403B">
        <w:rPr>
          <w:rFonts w:ascii="Calibri" w:hAnsi="Calibri" w:cs="Calibri"/>
          <w:sz w:val="22"/>
          <w:szCs w:val="22"/>
        </w:rPr>
        <w:tab/>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1AAA5D73" w14:textId="77777777" w:rsidR="00497B64" w:rsidRPr="0049403B" w:rsidRDefault="00497B64" w:rsidP="00497B64">
      <w:pPr>
        <w:jc w:val="both"/>
        <w:rPr>
          <w:rFonts w:ascii="Calibri" w:hAnsi="Calibri" w:cs="Calibri"/>
          <w:sz w:val="22"/>
          <w:szCs w:val="22"/>
        </w:rPr>
      </w:pPr>
      <w:r w:rsidRPr="0049403B">
        <w:rPr>
          <w:rFonts w:ascii="Calibri" w:hAnsi="Calibri" w:cs="Calibri"/>
          <w:sz w:val="22"/>
          <w:szCs w:val="22"/>
        </w:rPr>
        <w:t>2)</w:t>
      </w:r>
      <w:r w:rsidRPr="0049403B">
        <w:rPr>
          <w:rFonts w:ascii="Calibri" w:hAnsi="Calibri" w:cs="Calibri"/>
          <w:sz w:val="22"/>
          <w:szCs w:val="22"/>
        </w:rPr>
        <w:tab/>
        <w:t xml:space="preserve">jeżeli zachodzi co najmniej jedna z następujących okoliczności: </w:t>
      </w:r>
    </w:p>
    <w:p w14:paraId="14CFC525" w14:textId="77777777" w:rsidR="00497B64" w:rsidRPr="0049403B" w:rsidRDefault="00497B64" w:rsidP="00497B64">
      <w:pPr>
        <w:jc w:val="both"/>
        <w:rPr>
          <w:rFonts w:ascii="Calibri" w:hAnsi="Calibri" w:cs="Calibri"/>
          <w:sz w:val="22"/>
          <w:szCs w:val="22"/>
        </w:rPr>
      </w:pPr>
      <w:r w:rsidRPr="0049403B">
        <w:rPr>
          <w:rFonts w:ascii="Calibri" w:hAnsi="Calibri" w:cs="Calibri"/>
          <w:sz w:val="22"/>
          <w:szCs w:val="22"/>
        </w:rPr>
        <w:t>a)</w:t>
      </w:r>
      <w:r w:rsidRPr="0049403B">
        <w:rPr>
          <w:rFonts w:ascii="Calibri" w:hAnsi="Calibri" w:cs="Calibri"/>
          <w:sz w:val="22"/>
          <w:szCs w:val="22"/>
        </w:rPr>
        <w:tab/>
        <w:t xml:space="preserve">dokonano zmiany umowy z naruszeniem art. 454 </w:t>
      </w:r>
      <w:proofErr w:type="spellStart"/>
      <w:r w:rsidRPr="0049403B">
        <w:rPr>
          <w:rFonts w:ascii="Calibri" w:hAnsi="Calibri" w:cs="Calibri"/>
          <w:sz w:val="22"/>
          <w:szCs w:val="22"/>
        </w:rPr>
        <w:t>Pzp</w:t>
      </w:r>
      <w:proofErr w:type="spellEnd"/>
      <w:r w:rsidRPr="0049403B">
        <w:rPr>
          <w:rFonts w:ascii="Calibri" w:hAnsi="Calibri" w:cs="Calibri"/>
          <w:sz w:val="22"/>
          <w:szCs w:val="22"/>
        </w:rPr>
        <w:t xml:space="preserve"> i art. 455 </w:t>
      </w:r>
      <w:proofErr w:type="spellStart"/>
      <w:r w:rsidRPr="0049403B">
        <w:rPr>
          <w:rFonts w:ascii="Calibri" w:hAnsi="Calibri" w:cs="Calibri"/>
          <w:sz w:val="22"/>
          <w:szCs w:val="22"/>
        </w:rPr>
        <w:t>Pzp</w:t>
      </w:r>
      <w:proofErr w:type="spellEnd"/>
      <w:r w:rsidRPr="0049403B">
        <w:rPr>
          <w:rFonts w:ascii="Calibri" w:hAnsi="Calibri" w:cs="Calibri"/>
          <w:sz w:val="22"/>
          <w:szCs w:val="22"/>
        </w:rPr>
        <w:t xml:space="preserve">, </w:t>
      </w:r>
    </w:p>
    <w:p w14:paraId="01CAD10C" w14:textId="77777777" w:rsidR="00497B64" w:rsidRPr="0049403B" w:rsidRDefault="00497B64" w:rsidP="00497B64">
      <w:pPr>
        <w:jc w:val="both"/>
        <w:rPr>
          <w:rFonts w:ascii="Calibri" w:hAnsi="Calibri" w:cs="Calibri"/>
          <w:sz w:val="22"/>
          <w:szCs w:val="22"/>
        </w:rPr>
      </w:pPr>
      <w:r w:rsidRPr="0049403B">
        <w:rPr>
          <w:rFonts w:ascii="Calibri" w:hAnsi="Calibri" w:cs="Calibri"/>
          <w:sz w:val="22"/>
          <w:szCs w:val="22"/>
        </w:rPr>
        <w:t>b)</w:t>
      </w:r>
      <w:r w:rsidRPr="0049403B">
        <w:rPr>
          <w:rFonts w:ascii="Calibri" w:hAnsi="Calibri" w:cs="Calibri"/>
          <w:sz w:val="22"/>
          <w:szCs w:val="22"/>
        </w:rPr>
        <w:tab/>
        <w:t xml:space="preserve">Wykonawca w chwili zawarcia umowy podlegał wykluczeniu na podstawie art. 108 </w:t>
      </w:r>
      <w:proofErr w:type="spellStart"/>
      <w:r w:rsidRPr="0049403B">
        <w:rPr>
          <w:rFonts w:ascii="Calibri" w:hAnsi="Calibri" w:cs="Calibri"/>
          <w:sz w:val="22"/>
          <w:szCs w:val="22"/>
        </w:rPr>
        <w:t>Pzp</w:t>
      </w:r>
      <w:proofErr w:type="spellEnd"/>
      <w:r w:rsidRPr="0049403B">
        <w:rPr>
          <w:rFonts w:ascii="Calibri" w:hAnsi="Calibri" w:cs="Calibri"/>
          <w:sz w:val="22"/>
          <w:szCs w:val="22"/>
        </w:rPr>
        <w:t xml:space="preserve">, </w:t>
      </w:r>
    </w:p>
    <w:p w14:paraId="5CC25A1A" w14:textId="77777777" w:rsidR="00497B64" w:rsidRPr="0049403B" w:rsidRDefault="00497B64" w:rsidP="0091459F">
      <w:pPr>
        <w:ind w:left="705" w:hanging="705"/>
        <w:jc w:val="both"/>
        <w:rPr>
          <w:rFonts w:ascii="Calibri" w:hAnsi="Calibri" w:cs="Calibri"/>
          <w:sz w:val="22"/>
          <w:szCs w:val="22"/>
        </w:rPr>
      </w:pPr>
      <w:r w:rsidRPr="0049403B">
        <w:rPr>
          <w:rFonts w:ascii="Calibri" w:hAnsi="Calibri" w:cs="Calibri"/>
          <w:sz w:val="22"/>
          <w:szCs w:val="22"/>
        </w:rPr>
        <w:t>c)</w:t>
      </w:r>
      <w:r w:rsidRPr="0049403B">
        <w:rPr>
          <w:rFonts w:ascii="Calibri" w:hAnsi="Calibri" w:cs="Calibri"/>
          <w:sz w:val="22"/>
          <w:szCs w:val="22"/>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27077FC0" w14:textId="77777777" w:rsidR="00497B64" w:rsidRPr="0049403B" w:rsidRDefault="00497B64" w:rsidP="0091459F">
      <w:pPr>
        <w:ind w:left="705" w:hanging="705"/>
        <w:jc w:val="both"/>
        <w:rPr>
          <w:rFonts w:ascii="Calibri" w:hAnsi="Calibri" w:cs="Calibri"/>
          <w:sz w:val="22"/>
          <w:szCs w:val="22"/>
        </w:rPr>
      </w:pPr>
      <w:r w:rsidRPr="0049403B">
        <w:rPr>
          <w:rFonts w:ascii="Calibri" w:hAnsi="Calibri" w:cs="Calibri"/>
          <w:sz w:val="22"/>
          <w:szCs w:val="22"/>
        </w:rPr>
        <w:t>2.</w:t>
      </w:r>
      <w:r w:rsidRPr="0049403B">
        <w:rPr>
          <w:rFonts w:ascii="Calibri" w:hAnsi="Calibri" w:cs="Calibri"/>
          <w:sz w:val="22"/>
          <w:szCs w:val="22"/>
        </w:rPr>
        <w:tab/>
        <w:t xml:space="preserve">W przypadku odstąpienia z powodu dokonania dokonano zmiany umowy z naruszeniem art. 454 </w:t>
      </w:r>
      <w:proofErr w:type="spellStart"/>
      <w:r w:rsidRPr="0049403B">
        <w:rPr>
          <w:rFonts w:ascii="Calibri" w:hAnsi="Calibri" w:cs="Calibri"/>
          <w:sz w:val="22"/>
          <w:szCs w:val="22"/>
        </w:rPr>
        <w:t>Pzp</w:t>
      </w:r>
      <w:proofErr w:type="spellEnd"/>
      <w:r w:rsidRPr="0049403B">
        <w:rPr>
          <w:rFonts w:ascii="Calibri" w:hAnsi="Calibri" w:cs="Calibri"/>
          <w:sz w:val="22"/>
          <w:szCs w:val="22"/>
        </w:rPr>
        <w:t xml:space="preserve"> i art. 455 </w:t>
      </w:r>
      <w:proofErr w:type="spellStart"/>
      <w:r w:rsidRPr="0049403B">
        <w:rPr>
          <w:rFonts w:ascii="Calibri" w:hAnsi="Calibri" w:cs="Calibri"/>
          <w:sz w:val="22"/>
          <w:szCs w:val="22"/>
        </w:rPr>
        <w:t>Pzp</w:t>
      </w:r>
      <w:proofErr w:type="spellEnd"/>
      <w:r w:rsidRPr="0049403B">
        <w:rPr>
          <w:rFonts w:ascii="Calibri" w:hAnsi="Calibri" w:cs="Calibri"/>
          <w:sz w:val="22"/>
          <w:szCs w:val="22"/>
        </w:rPr>
        <w:t xml:space="preserve">, Zamawiający odstępuje od umowy w części, której zmiana dotyczy. </w:t>
      </w:r>
    </w:p>
    <w:p w14:paraId="65BCAD3C" w14:textId="345D2C18" w:rsidR="00497B64" w:rsidRPr="0049403B" w:rsidRDefault="00497B64" w:rsidP="0091459F">
      <w:pPr>
        <w:ind w:left="705" w:hanging="705"/>
        <w:jc w:val="both"/>
        <w:rPr>
          <w:rFonts w:ascii="Calibri" w:hAnsi="Calibri" w:cs="Calibri"/>
          <w:sz w:val="22"/>
          <w:szCs w:val="22"/>
        </w:rPr>
      </w:pPr>
      <w:r w:rsidRPr="0049403B">
        <w:rPr>
          <w:rFonts w:ascii="Calibri" w:hAnsi="Calibri" w:cs="Calibri"/>
          <w:sz w:val="22"/>
          <w:szCs w:val="22"/>
        </w:rPr>
        <w:t>3.</w:t>
      </w:r>
      <w:r w:rsidR="0091459F">
        <w:rPr>
          <w:rFonts w:ascii="Calibri" w:hAnsi="Calibri" w:cs="Calibri"/>
          <w:sz w:val="22"/>
          <w:szCs w:val="22"/>
        </w:rPr>
        <w:tab/>
      </w:r>
      <w:r w:rsidRPr="0049403B">
        <w:rPr>
          <w:rFonts w:ascii="Calibri" w:hAnsi="Calibri" w:cs="Calibri"/>
          <w:sz w:val="22"/>
          <w:szCs w:val="22"/>
        </w:rPr>
        <w:t xml:space="preserve">W przypadku odstąpienia przez Zamawiającego od umowy Wykonawca może żądać wyłącznie wynagrodzenia należnego z tytułu wykonania części umowy. </w:t>
      </w:r>
    </w:p>
    <w:p w14:paraId="124EB163" w14:textId="4A2A765D" w:rsidR="00497B64" w:rsidRPr="0049403B" w:rsidRDefault="00497B64" w:rsidP="0091459F">
      <w:pPr>
        <w:ind w:left="705" w:hanging="705"/>
        <w:jc w:val="both"/>
        <w:rPr>
          <w:rFonts w:ascii="Calibri" w:hAnsi="Calibri" w:cs="Calibri"/>
          <w:sz w:val="22"/>
          <w:szCs w:val="22"/>
        </w:rPr>
      </w:pPr>
      <w:r w:rsidRPr="0049403B">
        <w:rPr>
          <w:rFonts w:ascii="Calibri" w:hAnsi="Calibri" w:cs="Calibri"/>
          <w:sz w:val="22"/>
          <w:szCs w:val="22"/>
        </w:rPr>
        <w:t xml:space="preserve">4. </w:t>
      </w:r>
      <w:r w:rsidR="0091459F">
        <w:rPr>
          <w:rFonts w:ascii="Calibri" w:hAnsi="Calibri" w:cs="Calibri"/>
          <w:sz w:val="22"/>
          <w:szCs w:val="22"/>
        </w:rPr>
        <w:tab/>
      </w:r>
      <w:r w:rsidRPr="0049403B">
        <w:rPr>
          <w:rFonts w:ascii="Calibri" w:hAnsi="Calibri" w:cs="Calibri"/>
          <w:sz w:val="22"/>
          <w:szCs w:val="22"/>
        </w:rPr>
        <w:t>Zamawiającemu przysługuje także prawo odstąpienia od umowy w przypadku określonym w §7 ust.7 umowy.</w:t>
      </w:r>
    </w:p>
    <w:p w14:paraId="6FF7ED97" w14:textId="77777777" w:rsidR="00497B64" w:rsidRPr="0049403B" w:rsidRDefault="00497B64" w:rsidP="00497B64">
      <w:pPr>
        <w:jc w:val="center"/>
        <w:rPr>
          <w:rFonts w:ascii="Calibri" w:hAnsi="Calibri" w:cs="Calibri"/>
          <w:sz w:val="22"/>
          <w:szCs w:val="22"/>
        </w:rPr>
      </w:pPr>
      <w:r w:rsidRPr="0049403B">
        <w:rPr>
          <w:rFonts w:ascii="Calibri" w:hAnsi="Calibri" w:cs="Calibri"/>
          <w:sz w:val="22"/>
          <w:szCs w:val="22"/>
        </w:rPr>
        <w:t>§ 11</w:t>
      </w:r>
    </w:p>
    <w:p w14:paraId="1562B6C4" w14:textId="77777777" w:rsidR="00497B64" w:rsidRPr="0049403B" w:rsidRDefault="00497B64" w:rsidP="00497B64">
      <w:pPr>
        <w:jc w:val="both"/>
        <w:rPr>
          <w:rFonts w:ascii="Calibri" w:hAnsi="Calibri" w:cs="Calibri"/>
          <w:sz w:val="22"/>
          <w:szCs w:val="22"/>
        </w:rPr>
      </w:pPr>
      <w:r w:rsidRPr="0049403B">
        <w:rPr>
          <w:rFonts w:ascii="Calibri" w:hAnsi="Calibri" w:cs="Calibri"/>
          <w:sz w:val="22"/>
          <w:szCs w:val="22"/>
        </w:rPr>
        <w:tab/>
        <w:t>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w:t>
      </w:r>
    </w:p>
    <w:p w14:paraId="070A28E4" w14:textId="77777777" w:rsidR="00497B64" w:rsidRPr="0049403B" w:rsidRDefault="00497B64" w:rsidP="00497B64">
      <w:pPr>
        <w:jc w:val="both"/>
        <w:rPr>
          <w:rFonts w:ascii="Calibri" w:hAnsi="Calibri" w:cs="Calibri"/>
          <w:sz w:val="22"/>
          <w:szCs w:val="22"/>
        </w:rPr>
      </w:pPr>
    </w:p>
    <w:p w14:paraId="2BCF6256" w14:textId="77777777" w:rsidR="00497B64" w:rsidRPr="0049403B" w:rsidRDefault="00497B64" w:rsidP="00497B64">
      <w:pPr>
        <w:jc w:val="center"/>
        <w:rPr>
          <w:rFonts w:ascii="Calibri" w:hAnsi="Calibri" w:cs="Calibri"/>
          <w:sz w:val="22"/>
          <w:szCs w:val="22"/>
        </w:rPr>
      </w:pPr>
      <w:r w:rsidRPr="0049403B">
        <w:rPr>
          <w:rFonts w:ascii="Calibri" w:hAnsi="Calibri" w:cs="Calibri"/>
          <w:sz w:val="22"/>
          <w:szCs w:val="22"/>
        </w:rPr>
        <w:t>§ 12</w:t>
      </w:r>
    </w:p>
    <w:p w14:paraId="4DFC36DD" w14:textId="40497E62" w:rsidR="00497B64" w:rsidRPr="0049403B" w:rsidRDefault="00497B64" w:rsidP="0091459F">
      <w:pPr>
        <w:ind w:left="705" w:hanging="705"/>
        <w:jc w:val="both"/>
        <w:rPr>
          <w:rFonts w:ascii="Calibri" w:hAnsi="Calibri" w:cs="Calibri"/>
          <w:sz w:val="22"/>
          <w:szCs w:val="22"/>
        </w:rPr>
      </w:pPr>
      <w:r w:rsidRPr="0049403B">
        <w:rPr>
          <w:rFonts w:ascii="Calibri" w:hAnsi="Calibri" w:cs="Calibri"/>
          <w:sz w:val="22"/>
          <w:szCs w:val="22"/>
        </w:rPr>
        <w:t>1.</w:t>
      </w:r>
      <w:r w:rsidR="0091459F">
        <w:rPr>
          <w:rFonts w:ascii="Calibri" w:hAnsi="Calibri" w:cs="Calibri"/>
          <w:sz w:val="22"/>
          <w:szCs w:val="22"/>
        </w:rPr>
        <w:tab/>
      </w:r>
      <w:r w:rsidRPr="0049403B">
        <w:rPr>
          <w:rFonts w:ascii="Calibri" w:hAnsi="Calibri" w:cs="Calibri"/>
          <w:sz w:val="22"/>
          <w:szCs w:val="22"/>
        </w:rPr>
        <w:t>Strony  zobowiązują  się  dołożyć  starań  w  celu  polubownego  załatwiania  wszelkich  sporów  mogących  wyniknąć  w  trakcie  realizacji  umowy.</w:t>
      </w:r>
    </w:p>
    <w:p w14:paraId="5FD189E9" w14:textId="24FD2B7F" w:rsidR="00497B64" w:rsidRPr="0049403B" w:rsidRDefault="00497B64" w:rsidP="0091459F">
      <w:pPr>
        <w:ind w:left="705" w:hanging="705"/>
        <w:jc w:val="both"/>
        <w:rPr>
          <w:rFonts w:ascii="Calibri" w:hAnsi="Calibri" w:cs="Calibri"/>
          <w:sz w:val="22"/>
          <w:szCs w:val="22"/>
        </w:rPr>
      </w:pPr>
      <w:r w:rsidRPr="0049403B">
        <w:rPr>
          <w:rFonts w:ascii="Calibri" w:hAnsi="Calibri" w:cs="Calibri"/>
          <w:sz w:val="22"/>
          <w:szCs w:val="22"/>
        </w:rPr>
        <w:t>2.</w:t>
      </w:r>
      <w:r w:rsidR="0091459F">
        <w:rPr>
          <w:rFonts w:ascii="Calibri" w:hAnsi="Calibri" w:cs="Calibri"/>
          <w:sz w:val="22"/>
          <w:szCs w:val="22"/>
        </w:rPr>
        <w:tab/>
      </w:r>
      <w:r w:rsidRPr="0049403B">
        <w:rPr>
          <w:rFonts w:ascii="Calibri" w:hAnsi="Calibri" w:cs="Calibri"/>
          <w:sz w:val="22"/>
          <w:szCs w:val="22"/>
        </w:rPr>
        <w:t>W  przypadku  braku  porozumienia (zawarcia ugody) w terminie 14 dni od momentu wystąpienia przez jedną ze stron z propozycją polubownego rozstrzygnięcia sporu, każda ze stron może dochodzić swoich praw przed właściwym  rzeczowo  sądem  w Łodzi.</w:t>
      </w:r>
    </w:p>
    <w:p w14:paraId="04A49062" w14:textId="0F67E703" w:rsidR="00497B64" w:rsidRPr="0049403B" w:rsidRDefault="00497B64" w:rsidP="0091459F">
      <w:pPr>
        <w:ind w:left="705" w:hanging="705"/>
        <w:jc w:val="both"/>
        <w:rPr>
          <w:rFonts w:ascii="Calibri" w:hAnsi="Calibri" w:cs="Calibri"/>
          <w:sz w:val="22"/>
          <w:szCs w:val="22"/>
        </w:rPr>
      </w:pPr>
      <w:r w:rsidRPr="0049403B">
        <w:rPr>
          <w:rFonts w:ascii="Calibri" w:hAnsi="Calibri" w:cs="Calibri"/>
          <w:sz w:val="22"/>
          <w:szCs w:val="22"/>
        </w:rPr>
        <w:t>3.</w:t>
      </w:r>
      <w:r w:rsidR="0091459F">
        <w:rPr>
          <w:rFonts w:ascii="Calibri" w:hAnsi="Calibri" w:cs="Calibri"/>
          <w:sz w:val="22"/>
          <w:szCs w:val="22"/>
        </w:rPr>
        <w:tab/>
      </w:r>
      <w:r w:rsidRPr="0049403B">
        <w:rPr>
          <w:rFonts w:ascii="Calibri" w:hAnsi="Calibri" w:cs="Calibri"/>
          <w:sz w:val="22"/>
          <w:szCs w:val="22"/>
        </w:rPr>
        <w:t xml:space="preserve">W sprawach nie uregulowanych  niniejszą  umową  zastosowanie  będą  miały  właściwe  przepisy  prawa  polskiego,  w  szczególności przepisy  Kodeksu  cywilnego  oraz  ustawy  z  dnia   11 września 2019 r.  -  Prawo  zamówień  publicznych  ( </w:t>
      </w:r>
      <w:proofErr w:type="spellStart"/>
      <w:r w:rsidRPr="0049403B">
        <w:rPr>
          <w:rFonts w:ascii="Calibri" w:hAnsi="Calibri" w:cs="Calibri"/>
          <w:sz w:val="22"/>
          <w:szCs w:val="22"/>
        </w:rPr>
        <w:t>t.j</w:t>
      </w:r>
      <w:proofErr w:type="spellEnd"/>
      <w:r w:rsidRPr="0049403B">
        <w:rPr>
          <w:rFonts w:ascii="Calibri" w:hAnsi="Calibri" w:cs="Calibri"/>
          <w:sz w:val="22"/>
          <w:szCs w:val="22"/>
        </w:rPr>
        <w:t>. Dz. U z 2022 poz. 1710 ze zm.).</w:t>
      </w:r>
    </w:p>
    <w:p w14:paraId="38439FD2" w14:textId="77777777" w:rsidR="00497B64" w:rsidRPr="0049403B" w:rsidRDefault="00497B64" w:rsidP="00497B64">
      <w:pPr>
        <w:jc w:val="both"/>
        <w:rPr>
          <w:rFonts w:ascii="Calibri" w:hAnsi="Calibri" w:cs="Calibri"/>
          <w:sz w:val="22"/>
          <w:szCs w:val="22"/>
        </w:rPr>
      </w:pPr>
    </w:p>
    <w:p w14:paraId="1557192D" w14:textId="77777777" w:rsidR="00497B64" w:rsidRPr="0049403B" w:rsidRDefault="00497B64" w:rsidP="00497B64">
      <w:pPr>
        <w:jc w:val="center"/>
        <w:rPr>
          <w:rFonts w:ascii="Calibri" w:hAnsi="Calibri" w:cs="Calibri"/>
          <w:sz w:val="22"/>
          <w:szCs w:val="22"/>
        </w:rPr>
      </w:pPr>
      <w:r w:rsidRPr="0049403B">
        <w:rPr>
          <w:rFonts w:ascii="Calibri" w:hAnsi="Calibri" w:cs="Calibri"/>
          <w:sz w:val="22"/>
          <w:szCs w:val="22"/>
        </w:rPr>
        <w:t>§ 13</w:t>
      </w:r>
    </w:p>
    <w:p w14:paraId="496D9DAD" w14:textId="77777777" w:rsidR="00497B64" w:rsidRPr="0049403B" w:rsidRDefault="00497B64" w:rsidP="00497B64">
      <w:pPr>
        <w:jc w:val="both"/>
        <w:rPr>
          <w:rFonts w:ascii="Calibri" w:hAnsi="Calibri" w:cs="Calibri"/>
          <w:sz w:val="22"/>
          <w:szCs w:val="22"/>
        </w:rPr>
      </w:pPr>
      <w:r w:rsidRPr="0049403B">
        <w:rPr>
          <w:rFonts w:ascii="Calibri" w:hAnsi="Calibri" w:cs="Calibri"/>
          <w:sz w:val="22"/>
          <w:szCs w:val="22"/>
        </w:rPr>
        <w:t>Umowa została sporządzona w dwóch jednobrzmiących egzemplarzach po jednym dla każdej ze stron.</w:t>
      </w:r>
    </w:p>
    <w:p w14:paraId="0D46D6E2" w14:textId="77777777" w:rsidR="00497B64" w:rsidRPr="0049403B" w:rsidRDefault="00497B64" w:rsidP="00497B64">
      <w:pPr>
        <w:jc w:val="both"/>
        <w:rPr>
          <w:rFonts w:ascii="Calibri" w:hAnsi="Calibri" w:cs="Calibri"/>
          <w:sz w:val="22"/>
          <w:szCs w:val="22"/>
        </w:rPr>
      </w:pPr>
      <w:r w:rsidRPr="0049403B">
        <w:rPr>
          <w:rFonts w:ascii="Calibri" w:hAnsi="Calibri" w:cs="Calibri"/>
          <w:sz w:val="22"/>
          <w:szCs w:val="22"/>
        </w:rPr>
        <w:t xml:space="preserve">              </w:t>
      </w:r>
    </w:p>
    <w:p w14:paraId="487A4391" w14:textId="29CB0CB9" w:rsidR="00497B64" w:rsidRPr="0049403B" w:rsidRDefault="00497B64" w:rsidP="00497B64">
      <w:pPr>
        <w:jc w:val="both"/>
        <w:rPr>
          <w:rFonts w:ascii="Calibri" w:hAnsi="Calibri" w:cs="Calibri"/>
          <w:sz w:val="22"/>
          <w:szCs w:val="22"/>
        </w:rPr>
      </w:pPr>
    </w:p>
    <w:p w14:paraId="157EDD95" w14:textId="77777777" w:rsidR="00497B64" w:rsidRPr="0049403B" w:rsidRDefault="00497B64" w:rsidP="00497B64">
      <w:pPr>
        <w:jc w:val="both"/>
        <w:rPr>
          <w:rFonts w:ascii="Calibri" w:hAnsi="Calibri" w:cs="Calibri"/>
          <w:sz w:val="22"/>
          <w:szCs w:val="22"/>
        </w:rPr>
      </w:pPr>
    </w:p>
    <w:p w14:paraId="3F0750AE" w14:textId="77777777" w:rsidR="00497B64" w:rsidRPr="0049403B" w:rsidRDefault="00497B64" w:rsidP="00497B64">
      <w:pPr>
        <w:ind w:left="708" w:firstLine="708"/>
        <w:jc w:val="both"/>
        <w:rPr>
          <w:rFonts w:ascii="Calibri" w:hAnsi="Calibri" w:cs="Calibri"/>
          <w:sz w:val="22"/>
          <w:szCs w:val="22"/>
        </w:rPr>
      </w:pPr>
      <w:r w:rsidRPr="0049403B">
        <w:rPr>
          <w:rFonts w:ascii="Calibri" w:hAnsi="Calibri" w:cs="Calibri"/>
          <w:sz w:val="22"/>
          <w:szCs w:val="22"/>
        </w:rPr>
        <w:t>WYKONAWCA</w:t>
      </w:r>
      <w:r w:rsidRPr="0049403B">
        <w:rPr>
          <w:rFonts w:ascii="Calibri" w:hAnsi="Calibri" w:cs="Calibri"/>
          <w:sz w:val="22"/>
          <w:szCs w:val="22"/>
        </w:rPr>
        <w:tab/>
        <w:t xml:space="preserve">              </w:t>
      </w:r>
      <w:r w:rsidRPr="0049403B">
        <w:rPr>
          <w:rFonts w:ascii="Calibri" w:hAnsi="Calibri" w:cs="Calibri"/>
          <w:sz w:val="22"/>
          <w:szCs w:val="22"/>
        </w:rPr>
        <w:tab/>
      </w:r>
      <w:r w:rsidRPr="0049403B">
        <w:rPr>
          <w:rFonts w:ascii="Calibri" w:hAnsi="Calibri" w:cs="Calibri"/>
          <w:sz w:val="22"/>
          <w:szCs w:val="22"/>
        </w:rPr>
        <w:tab/>
      </w:r>
      <w:r w:rsidRPr="0049403B">
        <w:rPr>
          <w:rFonts w:ascii="Calibri" w:hAnsi="Calibri" w:cs="Calibri"/>
          <w:sz w:val="22"/>
          <w:szCs w:val="22"/>
        </w:rPr>
        <w:tab/>
      </w:r>
      <w:r w:rsidRPr="0049403B">
        <w:rPr>
          <w:rFonts w:ascii="Calibri" w:hAnsi="Calibri" w:cs="Calibri"/>
          <w:sz w:val="22"/>
          <w:szCs w:val="22"/>
        </w:rPr>
        <w:tab/>
        <w:t xml:space="preserve"> ZAMAWIAJĄCY</w:t>
      </w:r>
    </w:p>
    <w:p w14:paraId="16AEFBDB" w14:textId="77777777" w:rsidR="00497B64" w:rsidRPr="0049403B" w:rsidRDefault="00497B64" w:rsidP="00497B64">
      <w:pPr>
        <w:jc w:val="both"/>
        <w:rPr>
          <w:rFonts w:ascii="Calibri" w:hAnsi="Calibri" w:cs="Calibri"/>
          <w:sz w:val="22"/>
          <w:szCs w:val="22"/>
        </w:rPr>
      </w:pPr>
    </w:p>
    <w:p w14:paraId="7F5836D4" w14:textId="1695AD6F" w:rsidR="00497B64" w:rsidRPr="0049403B" w:rsidRDefault="00497B64" w:rsidP="00497B64">
      <w:pPr>
        <w:jc w:val="both"/>
        <w:rPr>
          <w:rFonts w:ascii="Calibri" w:hAnsi="Calibri" w:cs="Calibri"/>
          <w:sz w:val="22"/>
          <w:szCs w:val="22"/>
        </w:rPr>
      </w:pPr>
    </w:p>
    <w:p w14:paraId="763C519B" w14:textId="77777777" w:rsidR="00497B64" w:rsidRPr="0049403B" w:rsidRDefault="00497B64" w:rsidP="00497B64">
      <w:pPr>
        <w:jc w:val="both"/>
        <w:rPr>
          <w:rFonts w:ascii="Calibri" w:hAnsi="Calibri" w:cs="Calibri"/>
          <w:sz w:val="22"/>
          <w:szCs w:val="22"/>
        </w:rPr>
      </w:pPr>
    </w:p>
    <w:p w14:paraId="0313AB69" w14:textId="77777777" w:rsidR="00497B64" w:rsidRPr="0049403B" w:rsidRDefault="00497B64" w:rsidP="00497B64">
      <w:pPr>
        <w:jc w:val="both"/>
        <w:rPr>
          <w:rFonts w:ascii="Calibri" w:hAnsi="Calibri" w:cs="Calibri"/>
          <w:sz w:val="22"/>
          <w:szCs w:val="22"/>
        </w:rPr>
      </w:pPr>
      <w:r w:rsidRPr="0049403B">
        <w:rPr>
          <w:rFonts w:ascii="Calibri" w:hAnsi="Calibri" w:cs="Calibri"/>
          <w:sz w:val="22"/>
          <w:szCs w:val="22"/>
        </w:rPr>
        <w:t>............................................................................</w:t>
      </w:r>
      <w:r w:rsidRPr="0049403B">
        <w:rPr>
          <w:rFonts w:ascii="Calibri" w:hAnsi="Calibri" w:cs="Calibri"/>
          <w:sz w:val="22"/>
          <w:szCs w:val="22"/>
        </w:rPr>
        <w:tab/>
      </w:r>
      <w:r w:rsidRPr="0049403B">
        <w:rPr>
          <w:rFonts w:ascii="Calibri" w:hAnsi="Calibri" w:cs="Calibri"/>
          <w:sz w:val="22"/>
          <w:szCs w:val="22"/>
        </w:rPr>
        <w:tab/>
      </w:r>
      <w:r w:rsidRPr="0049403B">
        <w:rPr>
          <w:rFonts w:ascii="Calibri" w:hAnsi="Calibri" w:cs="Calibri"/>
          <w:sz w:val="22"/>
          <w:szCs w:val="22"/>
        </w:rPr>
        <w:tab/>
        <w:t>........................................................................</w:t>
      </w:r>
    </w:p>
    <w:p w14:paraId="24A3979D" w14:textId="77777777" w:rsidR="00497B64" w:rsidRPr="0049403B" w:rsidRDefault="00497B64" w:rsidP="00497B64">
      <w:pPr>
        <w:jc w:val="both"/>
        <w:rPr>
          <w:rFonts w:ascii="Calibri" w:hAnsi="Calibri" w:cs="Calibri"/>
          <w:sz w:val="22"/>
          <w:szCs w:val="22"/>
        </w:rPr>
      </w:pPr>
      <w:r w:rsidRPr="0049403B">
        <w:rPr>
          <w:rFonts w:ascii="Calibri" w:hAnsi="Calibri" w:cs="Calibri"/>
          <w:sz w:val="22"/>
          <w:szCs w:val="22"/>
        </w:rPr>
        <w:t xml:space="preserve">                                   podpis </w:t>
      </w:r>
      <w:r w:rsidRPr="0049403B">
        <w:rPr>
          <w:rFonts w:ascii="Calibri" w:hAnsi="Calibri" w:cs="Calibri"/>
          <w:sz w:val="22"/>
          <w:szCs w:val="22"/>
        </w:rPr>
        <w:tab/>
      </w:r>
      <w:r w:rsidRPr="0049403B">
        <w:rPr>
          <w:rFonts w:ascii="Calibri" w:hAnsi="Calibri" w:cs="Calibri"/>
          <w:sz w:val="22"/>
          <w:szCs w:val="22"/>
        </w:rPr>
        <w:tab/>
      </w:r>
      <w:r w:rsidRPr="0049403B">
        <w:rPr>
          <w:rFonts w:ascii="Calibri" w:hAnsi="Calibri" w:cs="Calibri"/>
          <w:sz w:val="22"/>
          <w:szCs w:val="22"/>
        </w:rPr>
        <w:tab/>
      </w:r>
      <w:r w:rsidRPr="0049403B">
        <w:rPr>
          <w:rFonts w:ascii="Calibri" w:hAnsi="Calibri" w:cs="Calibri"/>
          <w:sz w:val="22"/>
          <w:szCs w:val="22"/>
        </w:rPr>
        <w:tab/>
      </w:r>
      <w:r w:rsidRPr="0049403B">
        <w:rPr>
          <w:rFonts w:ascii="Calibri" w:hAnsi="Calibri" w:cs="Calibri"/>
          <w:sz w:val="22"/>
          <w:szCs w:val="22"/>
        </w:rPr>
        <w:tab/>
      </w:r>
      <w:r w:rsidRPr="0049403B">
        <w:rPr>
          <w:rFonts w:ascii="Calibri" w:hAnsi="Calibri" w:cs="Calibri"/>
          <w:sz w:val="22"/>
          <w:szCs w:val="22"/>
        </w:rPr>
        <w:tab/>
      </w:r>
      <w:r w:rsidRPr="0049403B">
        <w:rPr>
          <w:rFonts w:ascii="Calibri" w:hAnsi="Calibri" w:cs="Calibri"/>
          <w:sz w:val="22"/>
          <w:szCs w:val="22"/>
        </w:rPr>
        <w:tab/>
        <w:t xml:space="preserve">           </w:t>
      </w:r>
      <w:proofErr w:type="spellStart"/>
      <w:r w:rsidRPr="0049403B">
        <w:rPr>
          <w:rFonts w:ascii="Calibri" w:hAnsi="Calibri" w:cs="Calibri"/>
          <w:sz w:val="22"/>
          <w:szCs w:val="22"/>
        </w:rPr>
        <w:t>podpis</w:t>
      </w:r>
      <w:proofErr w:type="spellEnd"/>
    </w:p>
    <w:p w14:paraId="32FC2BEB" w14:textId="77777777" w:rsidR="00497B64" w:rsidRPr="0049403B" w:rsidRDefault="00497B64" w:rsidP="00497B64">
      <w:pPr>
        <w:jc w:val="both"/>
        <w:rPr>
          <w:rFonts w:ascii="Calibri" w:hAnsi="Calibri" w:cs="Calibri"/>
          <w:sz w:val="22"/>
          <w:szCs w:val="22"/>
        </w:rPr>
      </w:pPr>
    </w:p>
    <w:p w14:paraId="0F2DA499" w14:textId="77777777" w:rsidR="00497B64" w:rsidRPr="0049403B" w:rsidRDefault="00497B64" w:rsidP="00497B64">
      <w:pPr>
        <w:rPr>
          <w:rFonts w:ascii="Calibri" w:hAnsi="Calibri" w:cs="Calibri"/>
          <w:sz w:val="22"/>
          <w:szCs w:val="22"/>
        </w:rPr>
      </w:pPr>
    </w:p>
    <w:p w14:paraId="65104D55" w14:textId="77777777" w:rsidR="00497B64" w:rsidRPr="0049403B" w:rsidRDefault="00497B64" w:rsidP="00497B64">
      <w:pPr>
        <w:rPr>
          <w:rFonts w:ascii="Calibri" w:hAnsi="Calibri" w:cs="Calibri"/>
          <w:sz w:val="22"/>
          <w:szCs w:val="22"/>
        </w:rPr>
      </w:pPr>
      <w:r w:rsidRPr="0049403B">
        <w:rPr>
          <w:rFonts w:ascii="Calibri" w:hAnsi="Calibri" w:cs="Calibri"/>
          <w:sz w:val="22"/>
          <w:szCs w:val="22"/>
        </w:rPr>
        <w:t>Załączniki do umowy:</w:t>
      </w:r>
    </w:p>
    <w:p w14:paraId="3D73A838" w14:textId="15E99366" w:rsidR="00497B64" w:rsidRPr="0049403B" w:rsidRDefault="00F9665D" w:rsidP="00497B64">
      <w:pPr>
        <w:rPr>
          <w:rFonts w:ascii="Calibri" w:hAnsi="Calibri" w:cs="Calibri"/>
          <w:sz w:val="22"/>
          <w:szCs w:val="22"/>
        </w:rPr>
      </w:pPr>
      <w:r>
        <w:rPr>
          <w:rFonts w:ascii="Calibri" w:hAnsi="Calibri" w:cs="Calibri"/>
          <w:sz w:val="22"/>
          <w:szCs w:val="22"/>
        </w:rPr>
        <w:t xml:space="preserve">Załącznik nr. 1 - </w:t>
      </w:r>
      <w:r w:rsidR="00497B64" w:rsidRPr="0049403B">
        <w:rPr>
          <w:rFonts w:ascii="Calibri" w:hAnsi="Calibri" w:cs="Calibri"/>
          <w:sz w:val="22"/>
          <w:szCs w:val="22"/>
        </w:rPr>
        <w:t>Formularz ofertowy</w:t>
      </w:r>
    </w:p>
    <w:p w14:paraId="19094D3B" w14:textId="33E104DF" w:rsidR="00497B64" w:rsidRDefault="00F9665D" w:rsidP="00497B64">
      <w:pPr>
        <w:rPr>
          <w:rFonts w:ascii="Calibri" w:hAnsi="Calibri" w:cs="Calibri"/>
          <w:sz w:val="22"/>
          <w:szCs w:val="22"/>
        </w:rPr>
      </w:pPr>
      <w:r>
        <w:rPr>
          <w:rFonts w:ascii="Calibri" w:hAnsi="Calibri" w:cs="Calibri"/>
          <w:sz w:val="22"/>
          <w:szCs w:val="22"/>
        </w:rPr>
        <w:t xml:space="preserve">Załącznik nr. </w:t>
      </w:r>
      <w:r w:rsidR="000A629E">
        <w:rPr>
          <w:rFonts w:ascii="Calibri" w:hAnsi="Calibri" w:cs="Calibri"/>
          <w:sz w:val="22"/>
          <w:szCs w:val="22"/>
        </w:rPr>
        <w:t>2</w:t>
      </w:r>
      <w:r>
        <w:rPr>
          <w:rFonts w:ascii="Calibri" w:hAnsi="Calibri" w:cs="Calibri"/>
          <w:sz w:val="22"/>
          <w:szCs w:val="22"/>
        </w:rPr>
        <w:t xml:space="preserve"> - </w:t>
      </w:r>
      <w:r w:rsidR="000A629E">
        <w:rPr>
          <w:rFonts w:ascii="Calibri" w:hAnsi="Calibri" w:cs="Calibri"/>
          <w:sz w:val="22"/>
          <w:szCs w:val="22"/>
        </w:rPr>
        <w:t>Formularz asortymentowo</w:t>
      </w:r>
      <w:r w:rsidR="00497B64" w:rsidRPr="0049403B">
        <w:rPr>
          <w:rFonts w:ascii="Calibri" w:hAnsi="Calibri" w:cs="Calibri"/>
          <w:sz w:val="22"/>
          <w:szCs w:val="22"/>
        </w:rPr>
        <w:t xml:space="preserve"> – cenowy</w:t>
      </w:r>
    </w:p>
    <w:p w14:paraId="54F2C594" w14:textId="77777777" w:rsidR="00497B64" w:rsidRPr="0049403B" w:rsidRDefault="00497B64" w:rsidP="00497B64">
      <w:pPr>
        <w:rPr>
          <w:rFonts w:ascii="Calibri" w:hAnsi="Calibri" w:cs="Calibri"/>
          <w:sz w:val="22"/>
          <w:szCs w:val="22"/>
        </w:rPr>
      </w:pPr>
    </w:p>
    <w:p w14:paraId="516E6A2E" w14:textId="724310AE" w:rsidR="00997004" w:rsidRPr="00AC5E0A" w:rsidRDefault="00497B64" w:rsidP="00633118">
      <w:pPr>
        <w:rPr>
          <w:rFonts w:ascii="Calibri" w:hAnsi="Calibri" w:cs="Calibri"/>
          <w:sz w:val="22"/>
          <w:szCs w:val="22"/>
        </w:rPr>
      </w:pPr>
      <w:r w:rsidRPr="0049403B">
        <w:rPr>
          <w:rFonts w:ascii="Calibri" w:hAnsi="Calibri" w:cs="Calibri"/>
          <w:sz w:val="22"/>
          <w:szCs w:val="22"/>
        </w:rPr>
        <w:t xml:space="preserve">Akceptacja projektu umowy przez Radcę Prawnego      ……………………………………….  podpis </w:t>
      </w:r>
    </w:p>
    <w:sectPr w:rsidR="00997004" w:rsidRPr="00AC5E0A" w:rsidSect="00997004">
      <w:headerReference w:type="default" r:id="rId38"/>
      <w:footerReference w:type="default" r:id="rId39"/>
      <w:headerReference w:type="first" r:id="rId40"/>
      <w:footerReference w:type="first" r:id="rId41"/>
      <w:pgSz w:w="11906" w:h="16838" w:code="9"/>
      <w:pgMar w:top="1282" w:right="991" w:bottom="1276" w:left="1134"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4E2DBC" w14:textId="77777777" w:rsidR="00D54AEE" w:rsidRDefault="00D54AEE">
      <w:pPr>
        <w:rPr>
          <w:rFonts w:cs="Times New Roman"/>
        </w:rPr>
      </w:pPr>
      <w:r>
        <w:rPr>
          <w:rFonts w:cs="Times New Roman"/>
        </w:rPr>
        <w:separator/>
      </w:r>
    </w:p>
  </w:endnote>
  <w:endnote w:type="continuationSeparator" w:id="0">
    <w:p w14:paraId="7BAF8D02" w14:textId="77777777" w:rsidR="00D54AEE" w:rsidRDefault="00D54AE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Bold">
    <w:altName w:val="Arial"/>
    <w:charset w:val="00"/>
    <w:family w:val="swiss"/>
    <w:pitch w:val="default"/>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Helvetica-Oblique">
    <w:altName w:val="Courier New"/>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E567B" w14:textId="7FE25D58" w:rsidR="00D54AEE" w:rsidRPr="002767AA" w:rsidRDefault="00D54AEE">
    <w:pPr>
      <w:pStyle w:val="Stopka"/>
      <w:jc w:val="right"/>
      <w:rPr>
        <w:sz w:val="22"/>
        <w:szCs w:val="22"/>
      </w:rPr>
    </w:pPr>
    <w:r w:rsidRPr="002767AA">
      <w:rPr>
        <w:sz w:val="22"/>
        <w:szCs w:val="22"/>
      </w:rPr>
      <w:fldChar w:fldCharType="begin"/>
    </w:r>
    <w:r w:rsidRPr="002767AA">
      <w:rPr>
        <w:sz w:val="22"/>
        <w:szCs w:val="22"/>
      </w:rPr>
      <w:instrText>PAGE   \* MERGEFORMAT</w:instrText>
    </w:r>
    <w:r w:rsidRPr="002767AA">
      <w:rPr>
        <w:sz w:val="22"/>
        <w:szCs w:val="22"/>
      </w:rPr>
      <w:fldChar w:fldCharType="separate"/>
    </w:r>
    <w:r w:rsidR="00C26420">
      <w:rPr>
        <w:noProof/>
        <w:sz w:val="22"/>
        <w:szCs w:val="22"/>
      </w:rPr>
      <w:t>28</w:t>
    </w:r>
    <w:r w:rsidRPr="002767AA">
      <w:rPr>
        <w:sz w:val="22"/>
        <w:szCs w:val="22"/>
      </w:rPr>
      <w:fldChar w:fldCharType="end"/>
    </w:r>
  </w:p>
  <w:p w14:paraId="5338A039" w14:textId="77777777" w:rsidR="00D54AEE" w:rsidRDefault="00D54AEE" w:rsidP="003E4F18">
    <w:pPr>
      <w:pStyle w:val="Stopka"/>
      <w:tabs>
        <w:tab w:val="clear" w:pos="4536"/>
        <w:tab w:val="clear" w:pos="9072"/>
        <w:tab w:val="left" w:pos="8064"/>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7D115" w14:textId="290EA2BE" w:rsidR="00D54AEE" w:rsidRPr="00F64D3C" w:rsidRDefault="00D54AEE" w:rsidP="003E4F18">
    <w:pPr>
      <w:pStyle w:val="Stopka"/>
      <w:pBdr>
        <w:top w:val="single" w:sz="4" w:space="1" w:color="auto"/>
      </w:pBdr>
      <w:tabs>
        <w:tab w:val="clear" w:pos="4536"/>
        <w:tab w:val="clear" w:pos="9072"/>
        <w:tab w:val="right" w:pos="9900"/>
      </w:tabs>
      <w:rPr>
        <w:rFonts w:asciiTheme="minorHAnsi" w:hAnsiTheme="minorHAnsi" w:cstheme="minorHAnsi"/>
        <w:b/>
        <w:sz w:val="20"/>
        <w:szCs w:val="20"/>
      </w:rPr>
    </w:pPr>
    <w:r w:rsidRPr="00F64D3C">
      <w:rPr>
        <w:rFonts w:asciiTheme="minorHAnsi" w:hAnsiTheme="minorHAnsi" w:cstheme="minorHAnsi"/>
        <w:b/>
        <w:sz w:val="20"/>
        <w:szCs w:val="20"/>
      </w:rPr>
      <w:tab/>
    </w:r>
  </w:p>
  <w:p w14:paraId="4E1CFCBA" w14:textId="77777777" w:rsidR="00D54AEE" w:rsidRDefault="00D54AEE">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79FFA" w14:textId="722DF5F6" w:rsidR="00D54AEE" w:rsidRPr="00890C97" w:rsidRDefault="00D54AEE">
    <w:pPr>
      <w:pStyle w:val="Stopka"/>
      <w:rPr>
        <w:rFonts w:asciiTheme="minorHAnsi" w:hAnsiTheme="minorHAnsi"/>
        <w:i/>
        <w:sz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ECE6B" w14:textId="77777777" w:rsidR="00D54AEE" w:rsidRDefault="00D54AE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554E3B" w14:textId="77777777" w:rsidR="00D54AEE" w:rsidRDefault="00D54AEE">
      <w:pPr>
        <w:rPr>
          <w:rFonts w:cs="Times New Roman"/>
        </w:rPr>
      </w:pPr>
      <w:r>
        <w:rPr>
          <w:rFonts w:cs="Times New Roman"/>
        </w:rPr>
        <w:separator/>
      </w:r>
    </w:p>
  </w:footnote>
  <w:footnote w:type="continuationSeparator" w:id="0">
    <w:p w14:paraId="78E88D80" w14:textId="77777777" w:rsidR="00D54AEE" w:rsidRDefault="00D54AEE">
      <w:pPr>
        <w:rPr>
          <w:rFonts w:cs="Times New Roman"/>
        </w:rPr>
      </w:pPr>
      <w:r>
        <w:rPr>
          <w:rFonts w:cs="Times New Roman"/>
        </w:rPr>
        <w:continuationSeparator/>
      </w:r>
    </w:p>
  </w:footnote>
  <w:footnote w:id="1">
    <w:p w14:paraId="63941DCF" w14:textId="77777777" w:rsidR="00D54AEE" w:rsidRPr="00116474" w:rsidRDefault="00D54AEE" w:rsidP="002E7E36">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5C29A" w14:textId="77777777" w:rsidR="00D54AEE" w:rsidRPr="000B789A" w:rsidRDefault="00D54AEE" w:rsidP="00063714">
    <w:pPr>
      <w:pStyle w:val="Nagwek"/>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4C6A3" w14:textId="77777777" w:rsidR="00D54AEE" w:rsidRDefault="00D54AEE">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suff w:val="nothing"/>
      <w:lvlText w:val=""/>
      <w:lvlJc w:val="left"/>
      <w:pPr>
        <w:tabs>
          <w:tab w:val="num" w:pos="-218"/>
        </w:tabs>
      </w:pPr>
      <w:rPr>
        <w:rFonts w:ascii="Times New Roman" w:hAnsi="Times New Roman" w:cs="Times New Roman"/>
      </w:rPr>
    </w:lvl>
    <w:lvl w:ilvl="1">
      <w:start w:val="1"/>
      <w:numFmt w:val="none"/>
      <w:suff w:val="nothing"/>
      <w:lvlText w:val=""/>
      <w:lvlJc w:val="left"/>
      <w:pPr>
        <w:tabs>
          <w:tab w:val="num" w:pos="-218"/>
        </w:tabs>
      </w:pPr>
      <w:rPr>
        <w:rFonts w:ascii="Times New Roman" w:hAnsi="Times New Roman" w:cs="Times New Roman"/>
      </w:rPr>
    </w:lvl>
    <w:lvl w:ilvl="2">
      <w:start w:val="1"/>
      <w:numFmt w:val="none"/>
      <w:suff w:val="nothing"/>
      <w:lvlText w:val=""/>
      <w:lvlJc w:val="left"/>
      <w:pPr>
        <w:tabs>
          <w:tab w:val="num" w:pos="-218"/>
        </w:tabs>
      </w:pPr>
      <w:rPr>
        <w:rFonts w:ascii="Times New Roman" w:hAnsi="Times New Roman" w:cs="Times New Roman"/>
      </w:rPr>
    </w:lvl>
    <w:lvl w:ilvl="3">
      <w:start w:val="1"/>
      <w:numFmt w:val="none"/>
      <w:suff w:val="nothing"/>
      <w:lvlText w:val=""/>
      <w:lvlJc w:val="left"/>
      <w:pPr>
        <w:tabs>
          <w:tab w:val="num" w:pos="-218"/>
        </w:tabs>
      </w:pPr>
      <w:rPr>
        <w:rFonts w:ascii="Times New Roman" w:hAnsi="Times New Roman" w:cs="Times New Roman"/>
      </w:rPr>
    </w:lvl>
    <w:lvl w:ilvl="4">
      <w:start w:val="1"/>
      <w:numFmt w:val="none"/>
      <w:suff w:val="nothing"/>
      <w:lvlText w:val=""/>
      <w:lvlJc w:val="left"/>
      <w:pPr>
        <w:tabs>
          <w:tab w:val="num" w:pos="-218"/>
        </w:tabs>
      </w:pPr>
      <w:rPr>
        <w:rFonts w:ascii="Times New Roman" w:hAnsi="Times New Roman" w:cs="Times New Roman"/>
      </w:rPr>
    </w:lvl>
    <w:lvl w:ilvl="5">
      <w:start w:val="1"/>
      <w:numFmt w:val="none"/>
      <w:suff w:val="nothing"/>
      <w:lvlText w:val=""/>
      <w:lvlJc w:val="left"/>
      <w:pPr>
        <w:tabs>
          <w:tab w:val="num" w:pos="-218"/>
        </w:tabs>
      </w:pPr>
      <w:rPr>
        <w:rFonts w:ascii="Times New Roman" w:hAnsi="Times New Roman" w:cs="Times New Roman"/>
      </w:rPr>
    </w:lvl>
    <w:lvl w:ilvl="6">
      <w:start w:val="1"/>
      <w:numFmt w:val="none"/>
      <w:suff w:val="nothing"/>
      <w:lvlText w:val=""/>
      <w:lvlJc w:val="left"/>
      <w:pPr>
        <w:tabs>
          <w:tab w:val="num" w:pos="-218"/>
        </w:tabs>
      </w:pPr>
      <w:rPr>
        <w:rFonts w:ascii="Times New Roman" w:hAnsi="Times New Roman" w:cs="Times New Roman"/>
      </w:rPr>
    </w:lvl>
    <w:lvl w:ilvl="7">
      <w:start w:val="1"/>
      <w:numFmt w:val="none"/>
      <w:suff w:val="nothing"/>
      <w:lvlText w:val=""/>
      <w:lvlJc w:val="left"/>
      <w:pPr>
        <w:tabs>
          <w:tab w:val="num" w:pos="-218"/>
        </w:tabs>
      </w:pPr>
      <w:rPr>
        <w:rFonts w:ascii="Times New Roman" w:hAnsi="Times New Roman" w:cs="Times New Roman"/>
      </w:rPr>
    </w:lvl>
    <w:lvl w:ilvl="8">
      <w:start w:val="1"/>
      <w:numFmt w:val="none"/>
      <w:suff w:val="nothing"/>
      <w:lvlText w:val=""/>
      <w:lvlJc w:val="left"/>
      <w:pPr>
        <w:tabs>
          <w:tab w:val="num" w:pos="-218"/>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5"/>
    <w:multiLevelType w:val="multilevel"/>
    <w:tmpl w:val="00000005"/>
    <w:lvl w:ilvl="0">
      <w:start w:val="1"/>
      <w:numFmt w:val="bullet"/>
      <w:lvlText w:val="-"/>
      <w:lvlJc w:val="left"/>
      <w:pPr>
        <w:tabs>
          <w:tab w:val="num" w:pos="2098"/>
        </w:tabs>
        <w:ind w:left="0" w:firstLine="0"/>
      </w:pPr>
      <w:rPr>
        <w:rFonts w:ascii="Times New Roman" w:hAnsi="Times New Roman" w:cs="Times New Roman"/>
      </w:rPr>
    </w:lvl>
    <w:lvl w:ilvl="1">
      <w:start w:val="1"/>
      <w:numFmt w:val="bullet"/>
      <w:lvlText w:val="o"/>
      <w:lvlJc w:val="left"/>
      <w:pPr>
        <w:tabs>
          <w:tab w:val="num" w:pos="1440"/>
        </w:tabs>
        <w:ind w:left="0" w:firstLine="0"/>
      </w:pPr>
      <w:rPr>
        <w:rFonts w:ascii="Courier New" w:hAnsi="Courier New"/>
      </w:rPr>
    </w:lvl>
    <w:lvl w:ilvl="2">
      <w:start w:val="1"/>
      <w:numFmt w:val="bullet"/>
      <w:lvlText w:val="§"/>
      <w:lvlJc w:val="left"/>
      <w:pPr>
        <w:tabs>
          <w:tab w:val="num" w:pos="2160"/>
        </w:tabs>
        <w:ind w:left="0" w:firstLine="0"/>
      </w:pPr>
      <w:rPr>
        <w:rFonts w:ascii="Wingdings" w:hAnsi="Wingdings"/>
      </w:rPr>
    </w:lvl>
    <w:lvl w:ilvl="3">
      <w:start w:val="1"/>
      <w:numFmt w:val="bullet"/>
      <w:lvlText w:val="·"/>
      <w:lvlJc w:val="left"/>
      <w:pPr>
        <w:tabs>
          <w:tab w:val="num" w:pos="2880"/>
        </w:tabs>
        <w:ind w:left="0" w:firstLine="0"/>
      </w:pPr>
      <w:rPr>
        <w:rFonts w:ascii="Symbol" w:hAnsi="Symbol"/>
      </w:rPr>
    </w:lvl>
    <w:lvl w:ilvl="4">
      <w:start w:val="1"/>
      <w:numFmt w:val="bullet"/>
      <w:lvlText w:val="-"/>
      <w:lvlJc w:val="left"/>
      <w:pPr>
        <w:tabs>
          <w:tab w:val="num" w:pos="2098"/>
        </w:tabs>
        <w:ind w:left="0" w:firstLine="0"/>
      </w:pPr>
      <w:rPr>
        <w:rFonts w:ascii="Times New Roman" w:hAnsi="Times New Roman" w:cs="Times New Roman"/>
      </w:rPr>
    </w:lvl>
    <w:lvl w:ilvl="5">
      <w:start w:val="1"/>
      <w:numFmt w:val="bullet"/>
      <w:lvlText w:val="§"/>
      <w:lvlJc w:val="left"/>
      <w:pPr>
        <w:tabs>
          <w:tab w:val="num" w:pos="4320"/>
        </w:tabs>
        <w:ind w:left="0" w:firstLine="0"/>
      </w:pPr>
      <w:rPr>
        <w:rFonts w:ascii="Wingdings" w:hAnsi="Wingdings"/>
      </w:rPr>
    </w:lvl>
    <w:lvl w:ilvl="6">
      <w:start w:val="1"/>
      <w:numFmt w:val="bullet"/>
      <w:lvlText w:val="·"/>
      <w:lvlJc w:val="left"/>
      <w:pPr>
        <w:tabs>
          <w:tab w:val="num" w:pos="5040"/>
        </w:tabs>
        <w:ind w:left="0" w:firstLine="0"/>
      </w:pPr>
      <w:rPr>
        <w:rFonts w:ascii="Symbol" w:hAnsi="Symbol"/>
      </w:rPr>
    </w:lvl>
    <w:lvl w:ilvl="7">
      <w:start w:val="1"/>
      <w:numFmt w:val="bullet"/>
      <w:lvlText w:val="o"/>
      <w:lvlJc w:val="left"/>
      <w:pPr>
        <w:tabs>
          <w:tab w:val="num" w:pos="5760"/>
        </w:tabs>
        <w:ind w:left="0" w:firstLine="0"/>
      </w:pPr>
      <w:rPr>
        <w:rFonts w:ascii="Courier New" w:hAnsi="Courier New"/>
      </w:rPr>
    </w:lvl>
    <w:lvl w:ilvl="8">
      <w:start w:val="1"/>
      <w:numFmt w:val="bullet"/>
      <w:lvlText w:val="§"/>
      <w:lvlJc w:val="left"/>
      <w:pPr>
        <w:tabs>
          <w:tab w:val="num" w:pos="6480"/>
        </w:tabs>
        <w:ind w:left="0" w:firstLine="0"/>
      </w:pPr>
      <w:rPr>
        <w:rFonts w:ascii="Wingdings" w:hAnsi="Wingdings"/>
      </w:rPr>
    </w:lvl>
  </w:abstractNum>
  <w:abstractNum w:abstractNumId="5"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7"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8"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9"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10"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1"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3"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7"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8"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9"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20"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1"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A"/>
    <w:multiLevelType w:val="multilevel"/>
    <w:tmpl w:val="E4A40808"/>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3" w15:restartNumberingAfterBreak="0">
    <w:nsid w:val="0000001B"/>
    <w:multiLevelType w:val="singleLevel"/>
    <w:tmpl w:val="D8CEF3DC"/>
    <w:name w:val="WW8Num37"/>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24"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5"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03307CFF"/>
    <w:multiLevelType w:val="multilevel"/>
    <w:tmpl w:val="1F1A87B0"/>
    <w:lvl w:ilvl="0">
      <w:start w:val="1"/>
      <w:numFmt w:val="decimal"/>
      <w:lvlText w:val="%1."/>
      <w:lvlJc w:val="left"/>
      <w:pPr>
        <w:tabs>
          <w:tab w:val="num" w:pos="450"/>
        </w:tabs>
        <w:ind w:left="450" w:hanging="450"/>
      </w:pPr>
      <w:rPr>
        <w:rFonts w:hint="default"/>
        <w:b/>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27" w15:restartNumberingAfterBreak="0">
    <w:nsid w:val="03A57014"/>
    <w:multiLevelType w:val="multilevel"/>
    <w:tmpl w:val="AB94D544"/>
    <w:lvl w:ilvl="0">
      <w:start w:val="1"/>
      <w:numFmt w:val="decimal"/>
      <w:lvlText w:val="%1)"/>
      <w:lvlJc w:val="left"/>
      <w:pPr>
        <w:tabs>
          <w:tab w:val="num" w:pos="720"/>
        </w:tabs>
        <w:ind w:left="720" w:hanging="360"/>
      </w:pPr>
      <w:rPr>
        <w:rFonts w:ascii="Tahoma" w:eastAsia="Times New Roman" w:hAnsi="Tahoma" w:cs="Tahoma"/>
      </w:r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0523300D"/>
    <w:multiLevelType w:val="multilevel"/>
    <w:tmpl w:val="E16A20A2"/>
    <w:lvl w:ilvl="0">
      <w:start w:val="1"/>
      <w:numFmt w:val="decimal"/>
      <w:lvlText w:val="%1."/>
      <w:lvlJc w:val="left"/>
      <w:pPr>
        <w:ind w:left="360" w:hanging="360"/>
      </w:pPr>
      <w:rPr>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062016B1"/>
    <w:multiLevelType w:val="hybridMultilevel"/>
    <w:tmpl w:val="F6EEBF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7FF66AA"/>
    <w:multiLevelType w:val="multilevel"/>
    <w:tmpl w:val="3774D88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25"/>
        </w:tabs>
        <w:ind w:left="1425"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0807263F"/>
    <w:multiLevelType w:val="multilevel"/>
    <w:tmpl w:val="01D8002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09A41B34"/>
    <w:multiLevelType w:val="hybridMultilevel"/>
    <w:tmpl w:val="CB18ED2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09B10F95"/>
    <w:multiLevelType w:val="hybridMultilevel"/>
    <w:tmpl w:val="E0DE54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AF21CE4"/>
    <w:multiLevelType w:val="hybridMultilevel"/>
    <w:tmpl w:val="189C947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928"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0AF63E66"/>
    <w:multiLevelType w:val="multilevel"/>
    <w:tmpl w:val="31781B3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0B404CE3"/>
    <w:multiLevelType w:val="hybridMultilevel"/>
    <w:tmpl w:val="DFB234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0CFD7802"/>
    <w:multiLevelType w:val="multilevel"/>
    <w:tmpl w:val="F850BCE4"/>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0D813627"/>
    <w:multiLevelType w:val="multilevel"/>
    <w:tmpl w:val="2D9AEC04"/>
    <w:lvl w:ilvl="0">
      <w:start w:val="1"/>
      <w:numFmt w:val="decimal"/>
      <w:lvlText w:val="%1."/>
      <w:lvlJc w:val="left"/>
      <w:pPr>
        <w:tabs>
          <w:tab w:val="num" w:pos="720"/>
        </w:tabs>
        <w:ind w:left="720" w:hanging="360"/>
      </w:pPr>
      <w:rPr>
        <w:rFonts w:ascii="Calibri" w:hAnsi="Calibri" w:cs="Calibri" w:hint="default"/>
        <w:b/>
      </w:rPr>
    </w:lvl>
    <w:lvl w:ilvl="1">
      <w:start w:val="1"/>
      <w:numFmt w:val="decimal"/>
      <w:isLgl/>
      <w:lvlText w:val="%1.%2"/>
      <w:lvlJc w:val="left"/>
      <w:pPr>
        <w:tabs>
          <w:tab w:val="num" w:pos="927"/>
        </w:tabs>
        <w:ind w:left="927" w:hanging="360"/>
      </w:pPr>
      <w:rPr>
        <w:rFonts w:ascii="Times New Roman" w:hAnsi="Times New Roman" w:cs="Times New Roman" w:hint="default"/>
      </w:rPr>
    </w:lvl>
    <w:lvl w:ilvl="2">
      <w:start w:val="1"/>
      <w:numFmt w:val="decimal"/>
      <w:isLgl/>
      <w:lvlText w:val="%1.%2.%3"/>
      <w:lvlJc w:val="left"/>
      <w:pPr>
        <w:tabs>
          <w:tab w:val="num" w:pos="1494"/>
        </w:tabs>
        <w:ind w:left="1494" w:hanging="720"/>
      </w:pPr>
      <w:rPr>
        <w:rFonts w:ascii="Times New Roman" w:hAnsi="Times New Roman" w:cs="Times New Roman" w:hint="default"/>
      </w:rPr>
    </w:lvl>
    <w:lvl w:ilvl="3">
      <w:start w:val="1"/>
      <w:numFmt w:val="decimal"/>
      <w:isLgl/>
      <w:lvlText w:val="%1.%2.%3.%4"/>
      <w:lvlJc w:val="left"/>
      <w:pPr>
        <w:tabs>
          <w:tab w:val="num" w:pos="2061"/>
        </w:tabs>
        <w:ind w:left="2061" w:hanging="1080"/>
      </w:pPr>
      <w:rPr>
        <w:rFonts w:ascii="Times New Roman" w:hAnsi="Times New Roman" w:cs="Times New Roman" w:hint="default"/>
      </w:rPr>
    </w:lvl>
    <w:lvl w:ilvl="4">
      <w:start w:val="1"/>
      <w:numFmt w:val="decimal"/>
      <w:isLgl/>
      <w:lvlText w:val="%1.%2.%3.%4.%5"/>
      <w:lvlJc w:val="left"/>
      <w:pPr>
        <w:tabs>
          <w:tab w:val="num" w:pos="2268"/>
        </w:tabs>
        <w:ind w:left="2268" w:hanging="1080"/>
      </w:pPr>
      <w:rPr>
        <w:rFonts w:ascii="Times New Roman" w:hAnsi="Times New Roman" w:cs="Times New Roman" w:hint="default"/>
      </w:rPr>
    </w:lvl>
    <w:lvl w:ilvl="5">
      <w:start w:val="1"/>
      <w:numFmt w:val="decimal"/>
      <w:isLgl/>
      <w:lvlText w:val="%1.%2.%3.%4.%5.%6"/>
      <w:lvlJc w:val="left"/>
      <w:pPr>
        <w:tabs>
          <w:tab w:val="num" w:pos="2835"/>
        </w:tabs>
        <w:ind w:left="2835" w:hanging="1440"/>
      </w:pPr>
      <w:rPr>
        <w:rFonts w:ascii="Times New Roman" w:hAnsi="Times New Roman" w:cs="Times New Roman" w:hint="default"/>
      </w:rPr>
    </w:lvl>
    <w:lvl w:ilvl="6">
      <w:start w:val="1"/>
      <w:numFmt w:val="decimal"/>
      <w:isLgl/>
      <w:lvlText w:val="%1.%2.%3.%4.%5.%6.%7"/>
      <w:lvlJc w:val="left"/>
      <w:pPr>
        <w:tabs>
          <w:tab w:val="num" w:pos="3042"/>
        </w:tabs>
        <w:ind w:left="3042" w:hanging="1440"/>
      </w:pPr>
      <w:rPr>
        <w:rFonts w:ascii="Times New Roman" w:hAnsi="Times New Roman" w:cs="Times New Roman" w:hint="default"/>
      </w:rPr>
    </w:lvl>
    <w:lvl w:ilvl="7">
      <w:start w:val="1"/>
      <w:numFmt w:val="decimal"/>
      <w:isLgl/>
      <w:lvlText w:val="%1.%2.%3.%4.%5.%6.%7.%8"/>
      <w:lvlJc w:val="left"/>
      <w:pPr>
        <w:tabs>
          <w:tab w:val="num" w:pos="3609"/>
        </w:tabs>
        <w:ind w:left="3609" w:hanging="1800"/>
      </w:pPr>
      <w:rPr>
        <w:rFonts w:ascii="Times New Roman" w:hAnsi="Times New Roman" w:cs="Times New Roman" w:hint="default"/>
      </w:rPr>
    </w:lvl>
    <w:lvl w:ilvl="8">
      <w:start w:val="1"/>
      <w:numFmt w:val="decimal"/>
      <w:isLgl/>
      <w:lvlText w:val="%1.%2.%3.%4.%5.%6.%7.%8.%9"/>
      <w:lvlJc w:val="left"/>
      <w:pPr>
        <w:tabs>
          <w:tab w:val="num" w:pos="3816"/>
        </w:tabs>
        <w:ind w:left="3816" w:hanging="1800"/>
      </w:pPr>
      <w:rPr>
        <w:rFonts w:ascii="Times New Roman" w:hAnsi="Times New Roman" w:cs="Times New Roman" w:hint="default"/>
      </w:rPr>
    </w:lvl>
  </w:abstractNum>
  <w:abstractNum w:abstractNumId="42" w15:restartNumberingAfterBreak="0">
    <w:nsid w:val="0E7C69E3"/>
    <w:multiLevelType w:val="multilevel"/>
    <w:tmpl w:val="5CE0928C"/>
    <w:lvl w:ilvl="0">
      <w:start w:val="1"/>
      <w:numFmt w:val="decimal"/>
      <w:lvlText w:val="%1."/>
      <w:lvlJc w:val="left"/>
      <w:pPr>
        <w:ind w:left="360" w:hanging="360"/>
      </w:pPr>
      <w:rPr>
        <w:rFonts w:ascii="Times New Roman" w:eastAsia="Arial" w:hAnsi="Times New Roman" w:cs="Times New Roman"/>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0F61244A"/>
    <w:multiLevelType w:val="hybridMultilevel"/>
    <w:tmpl w:val="BBB0F560"/>
    <w:lvl w:ilvl="0" w:tplc="5786038E">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4" w15:restartNumberingAfterBreak="0">
    <w:nsid w:val="16480B5E"/>
    <w:multiLevelType w:val="hybridMultilevel"/>
    <w:tmpl w:val="734A5594"/>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9E0E32">
      <w:start w:val="1"/>
      <w:numFmt w:val="decimal"/>
      <w:lvlRestart w:val="0"/>
      <w:lvlText w:val="%3)"/>
      <w:lvlJc w:val="left"/>
      <w:pPr>
        <w:ind w:left="1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18937009"/>
    <w:multiLevelType w:val="multilevel"/>
    <w:tmpl w:val="C5FCD4A0"/>
    <w:lvl w:ilvl="0">
      <w:start w:val="1"/>
      <w:numFmt w:val="decimal"/>
      <w:lvlText w:val="%1."/>
      <w:lvlJc w:val="left"/>
      <w:pPr>
        <w:ind w:left="720" w:hanging="360"/>
      </w:pPr>
      <w:rPr>
        <w:color w:val="auto"/>
      </w:rPr>
    </w:lvl>
    <w:lvl w:ilvl="1">
      <w:start w:val="1"/>
      <w:numFmt w:val="decimal"/>
      <w:isLgl/>
      <w:lvlText w:val="%1.%2."/>
      <w:lvlJc w:val="left"/>
      <w:pPr>
        <w:ind w:left="1146" w:hanging="720"/>
      </w:pPr>
      <w:rPr>
        <w:rFonts w:hint="default"/>
      </w:rPr>
    </w:lvl>
    <w:lvl w:ilvl="2">
      <w:start w:val="1"/>
      <w:numFmt w:val="decimal"/>
      <w:isLgl/>
      <w:lvlText w:val="%1.%2.%3."/>
      <w:lvlJc w:val="left"/>
      <w:pPr>
        <w:ind w:left="5040" w:hanging="1080"/>
      </w:pPr>
      <w:rPr>
        <w:rFonts w:hint="default"/>
      </w:rPr>
    </w:lvl>
    <w:lvl w:ilvl="3">
      <w:start w:val="1"/>
      <w:numFmt w:val="decimal"/>
      <w:isLgl/>
      <w:lvlText w:val="%1.%2.%3.%4."/>
      <w:lvlJc w:val="left"/>
      <w:pPr>
        <w:ind w:left="6840" w:hanging="1080"/>
      </w:pPr>
      <w:rPr>
        <w:rFonts w:hint="default"/>
      </w:rPr>
    </w:lvl>
    <w:lvl w:ilvl="4">
      <w:start w:val="1"/>
      <w:numFmt w:val="decimal"/>
      <w:isLgl/>
      <w:lvlText w:val="%1.%2.%3.%4.%5."/>
      <w:lvlJc w:val="left"/>
      <w:pPr>
        <w:ind w:left="9000" w:hanging="1440"/>
      </w:pPr>
      <w:rPr>
        <w:rFonts w:hint="default"/>
      </w:rPr>
    </w:lvl>
    <w:lvl w:ilvl="5">
      <w:start w:val="1"/>
      <w:numFmt w:val="decimal"/>
      <w:isLgl/>
      <w:lvlText w:val="%1.%2.%3.%4.%5.%6."/>
      <w:lvlJc w:val="left"/>
      <w:pPr>
        <w:ind w:left="11160" w:hanging="1800"/>
      </w:pPr>
      <w:rPr>
        <w:rFonts w:hint="default"/>
      </w:rPr>
    </w:lvl>
    <w:lvl w:ilvl="6">
      <w:start w:val="1"/>
      <w:numFmt w:val="decimal"/>
      <w:isLgl/>
      <w:lvlText w:val="%1.%2.%3.%4.%5.%6.%7."/>
      <w:lvlJc w:val="left"/>
      <w:pPr>
        <w:ind w:left="12960" w:hanging="1800"/>
      </w:pPr>
      <w:rPr>
        <w:rFonts w:hint="default"/>
      </w:rPr>
    </w:lvl>
    <w:lvl w:ilvl="7">
      <w:start w:val="1"/>
      <w:numFmt w:val="decimal"/>
      <w:isLgl/>
      <w:lvlText w:val="%1.%2.%3.%4.%5.%6.%7.%8."/>
      <w:lvlJc w:val="left"/>
      <w:pPr>
        <w:ind w:left="15120" w:hanging="2160"/>
      </w:pPr>
      <w:rPr>
        <w:rFonts w:hint="default"/>
      </w:rPr>
    </w:lvl>
    <w:lvl w:ilvl="8">
      <w:start w:val="1"/>
      <w:numFmt w:val="decimal"/>
      <w:isLgl/>
      <w:lvlText w:val="%1.%2.%3.%4.%5.%6.%7.%8.%9."/>
      <w:lvlJc w:val="left"/>
      <w:pPr>
        <w:ind w:left="17280" w:hanging="2520"/>
      </w:pPr>
      <w:rPr>
        <w:rFonts w:hint="default"/>
      </w:rPr>
    </w:lvl>
  </w:abstractNum>
  <w:abstractNum w:abstractNumId="46" w15:restartNumberingAfterBreak="0">
    <w:nsid w:val="18D9037D"/>
    <w:multiLevelType w:val="hybridMultilevel"/>
    <w:tmpl w:val="0CF43B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A4D2E62"/>
    <w:multiLevelType w:val="multilevel"/>
    <w:tmpl w:val="564AC472"/>
    <w:lvl w:ilvl="0">
      <w:start w:val="1"/>
      <w:numFmt w:val="decimal"/>
      <w:lvlText w:val="%1."/>
      <w:lvlJc w:val="left"/>
      <w:pPr>
        <w:tabs>
          <w:tab w:val="num" w:pos="720"/>
        </w:tabs>
        <w:ind w:left="720" w:hanging="360"/>
      </w:p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1BA964C2"/>
    <w:multiLevelType w:val="multilevel"/>
    <w:tmpl w:val="492233FA"/>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50" w15:restartNumberingAfterBreak="0">
    <w:nsid w:val="1C372497"/>
    <w:multiLevelType w:val="hybridMultilevel"/>
    <w:tmpl w:val="AE9E92E0"/>
    <w:lvl w:ilvl="0" w:tplc="30BAB810">
      <w:start w:val="1"/>
      <w:numFmt w:val="decimal"/>
      <w:lvlText w:val="%1."/>
      <w:lvlJc w:val="left"/>
      <w:pPr>
        <w:tabs>
          <w:tab w:val="num" w:pos="360"/>
        </w:tabs>
        <w:ind w:left="340" w:hanging="34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1" w15:restartNumberingAfterBreak="0">
    <w:nsid w:val="1CC97634"/>
    <w:multiLevelType w:val="hybridMultilevel"/>
    <w:tmpl w:val="FD3CA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3" w15:restartNumberingAfterBreak="0">
    <w:nsid w:val="20F87B39"/>
    <w:multiLevelType w:val="hybridMultilevel"/>
    <w:tmpl w:val="19ECBCAC"/>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1805CA8"/>
    <w:multiLevelType w:val="hybridMultilevel"/>
    <w:tmpl w:val="2226700A"/>
    <w:lvl w:ilvl="0" w:tplc="04150017">
      <w:start w:val="1"/>
      <w:numFmt w:val="lowerLetter"/>
      <w:lvlText w:val="%1)"/>
      <w:lvlJc w:val="left"/>
      <w:pPr>
        <w:ind w:left="785" w:hanging="360"/>
      </w:pPr>
      <w:rPr>
        <w:rFonts w:hint="default"/>
      </w:rPr>
    </w:lvl>
    <w:lvl w:ilvl="1" w:tplc="FFFFFFFF" w:tentative="1">
      <w:start w:val="1"/>
      <w:numFmt w:val="lowerLetter"/>
      <w:lvlText w:val="%2."/>
      <w:lvlJc w:val="left"/>
      <w:pPr>
        <w:ind w:left="2281" w:hanging="360"/>
      </w:pPr>
    </w:lvl>
    <w:lvl w:ilvl="2" w:tplc="FFFFFFFF" w:tentative="1">
      <w:start w:val="1"/>
      <w:numFmt w:val="lowerRoman"/>
      <w:lvlText w:val="%3."/>
      <w:lvlJc w:val="right"/>
      <w:pPr>
        <w:ind w:left="3001" w:hanging="180"/>
      </w:pPr>
    </w:lvl>
    <w:lvl w:ilvl="3" w:tplc="FFFFFFFF" w:tentative="1">
      <w:start w:val="1"/>
      <w:numFmt w:val="decimal"/>
      <w:lvlText w:val="%4."/>
      <w:lvlJc w:val="left"/>
      <w:pPr>
        <w:ind w:left="3721" w:hanging="360"/>
      </w:pPr>
    </w:lvl>
    <w:lvl w:ilvl="4" w:tplc="FFFFFFFF" w:tentative="1">
      <w:start w:val="1"/>
      <w:numFmt w:val="lowerLetter"/>
      <w:lvlText w:val="%5."/>
      <w:lvlJc w:val="left"/>
      <w:pPr>
        <w:ind w:left="4441" w:hanging="360"/>
      </w:pPr>
    </w:lvl>
    <w:lvl w:ilvl="5" w:tplc="FFFFFFFF" w:tentative="1">
      <w:start w:val="1"/>
      <w:numFmt w:val="lowerRoman"/>
      <w:lvlText w:val="%6."/>
      <w:lvlJc w:val="right"/>
      <w:pPr>
        <w:ind w:left="5161" w:hanging="180"/>
      </w:pPr>
    </w:lvl>
    <w:lvl w:ilvl="6" w:tplc="FFFFFFFF" w:tentative="1">
      <w:start w:val="1"/>
      <w:numFmt w:val="decimal"/>
      <w:lvlText w:val="%7."/>
      <w:lvlJc w:val="left"/>
      <w:pPr>
        <w:ind w:left="5881" w:hanging="360"/>
      </w:pPr>
    </w:lvl>
    <w:lvl w:ilvl="7" w:tplc="FFFFFFFF" w:tentative="1">
      <w:start w:val="1"/>
      <w:numFmt w:val="lowerLetter"/>
      <w:lvlText w:val="%8."/>
      <w:lvlJc w:val="left"/>
      <w:pPr>
        <w:ind w:left="6601" w:hanging="360"/>
      </w:pPr>
    </w:lvl>
    <w:lvl w:ilvl="8" w:tplc="FFFFFFFF" w:tentative="1">
      <w:start w:val="1"/>
      <w:numFmt w:val="lowerRoman"/>
      <w:lvlText w:val="%9."/>
      <w:lvlJc w:val="right"/>
      <w:pPr>
        <w:ind w:left="7321" w:hanging="180"/>
      </w:pPr>
    </w:lvl>
  </w:abstractNum>
  <w:abstractNum w:abstractNumId="55" w15:restartNumberingAfterBreak="0">
    <w:nsid w:val="26C62CAD"/>
    <w:multiLevelType w:val="hybridMultilevel"/>
    <w:tmpl w:val="440006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79D79BA"/>
    <w:multiLevelType w:val="multilevel"/>
    <w:tmpl w:val="A58211A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2A0F2C6F"/>
    <w:multiLevelType w:val="hybridMultilevel"/>
    <w:tmpl w:val="ACCA4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A663897"/>
    <w:multiLevelType w:val="hybridMultilevel"/>
    <w:tmpl w:val="E77892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2B3D7D72"/>
    <w:multiLevelType w:val="multilevel"/>
    <w:tmpl w:val="4362932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0" w15:restartNumberingAfterBreak="0">
    <w:nsid w:val="2F120D70"/>
    <w:multiLevelType w:val="hybridMultilevel"/>
    <w:tmpl w:val="9A8C9DDC"/>
    <w:lvl w:ilvl="0" w:tplc="5236403E">
      <w:start w:val="1"/>
      <w:numFmt w:val="decimal"/>
      <w:lvlText w:val="%1)"/>
      <w:lvlJc w:val="left"/>
      <w:pPr>
        <w:ind w:left="360" w:hanging="360"/>
      </w:pPr>
      <w:rPr>
        <w:b/>
      </w:rPr>
    </w:lvl>
    <w:lvl w:ilvl="1" w:tplc="7D36E28C">
      <w:start w:val="1"/>
      <w:numFmt w:val="lowerLetter"/>
      <w:lvlText w:val="%2)"/>
      <w:lvlJc w:val="left"/>
      <w:pPr>
        <w:ind w:left="644" w:hanging="360"/>
      </w:pPr>
      <w:rPr>
        <w:rFonts w:asciiTheme="minorHAnsi" w:eastAsiaTheme="minorEastAsia"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F16188B"/>
    <w:multiLevelType w:val="hybridMultilevel"/>
    <w:tmpl w:val="64DA72D0"/>
    <w:lvl w:ilvl="0" w:tplc="04150019">
      <w:start w:val="1"/>
      <w:numFmt w:val="lowerLetter"/>
      <w:lvlText w:val="%1."/>
      <w:lvlJc w:val="left"/>
      <w:pPr>
        <w:ind w:left="1980" w:hanging="360"/>
      </w:pPr>
    </w:lvl>
    <w:lvl w:ilvl="1" w:tplc="04150019">
      <w:start w:val="1"/>
      <w:numFmt w:val="lowerLetter"/>
      <w:lvlText w:val="%2."/>
      <w:lvlJc w:val="left"/>
      <w:pPr>
        <w:ind w:left="2700" w:hanging="360"/>
      </w:pPr>
    </w:lvl>
    <w:lvl w:ilvl="2" w:tplc="0415001B">
      <w:start w:val="1"/>
      <w:numFmt w:val="lowerRoman"/>
      <w:lvlText w:val="%3."/>
      <w:lvlJc w:val="right"/>
      <w:pPr>
        <w:ind w:left="3420" w:hanging="180"/>
      </w:pPr>
    </w:lvl>
    <w:lvl w:ilvl="3" w:tplc="0415000F">
      <w:start w:val="1"/>
      <w:numFmt w:val="decimal"/>
      <w:lvlText w:val="%4."/>
      <w:lvlJc w:val="left"/>
      <w:pPr>
        <w:ind w:left="4140" w:hanging="360"/>
      </w:pPr>
    </w:lvl>
    <w:lvl w:ilvl="4" w:tplc="04150019">
      <w:start w:val="1"/>
      <w:numFmt w:val="lowerLetter"/>
      <w:lvlText w:val="%5."/>
      <w:lvlJc w:val="left"/>
      <w:pPr>
        <w:ind w:left="4860" w:hanging="360"/>
      </w:pPr>
    </w:lvl>
    <w:lvl w:ilvl="5" w:tplc="0415001B">
      <w:start w:val="1"/>
      <w:numFmt w:val="lowerRoman"/>
      <w:lvlText w:val="%6."/>
      <w:lvlJc w:val="right"/>
      <w:pPr>
        <w:ind w:left="5580" w:hanging="180"/>
      </w:pPr>
    </w:lvl>
    <w:lvl w:ilvl="6" w:tplc="0415000F">
      <w:start w:val="1"/>
      <w:numFmt w:val="decimal"/>
      <w:lvlText w:val="%7."/>
      <w:lvlJc w:val="left"/>
      <w:pPr>
        <w:ind w:left="6300" w:hanging="360"/>
      </w:pPr>
    </w:lvl>
    <w:lvl w:ilvl="7" w:tplc="04150019">
      <w:start w:val="1"/>
      <w:numFmt w:val="lowerLetter"/>
      <w:lvlText w:val="%8."/>
      <w:lvlJc w:val="left"/>
      <w:pPr>
        <w:ind w:left="7020" w:hanging="360"/>
      </w:pPr>
    </w:lvl>
    <w:lvl w:ilvl="8" w:tplc="0415001B">
      <w:start w:val="1"/>
      <w:numFmt w:val="lowerRoman"/>
      <w:lvlText w:val="%9."/>
      <w:lvlJc w:val="right"/>
      <w:pPr>
        <w:ind w:left="7740" w:hanging="180"/>
      </w:pPr>
    </w:lvl>
  </w:abstractNum>
  <w:abstractNum w:abstractNumId="62" w15:restartNumberingAfterBreak="0">
    <w:nsid w:val="3306243B"/>
    <w:multiLevelType w:val="multilevel"/>
    <w:tmpl w:val="5C28D298"/>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33FB5200"/>
    <w:multiLevelType w:val="hybridMultilevel"/>
    <w:tmpl w:val="C9E26666"/>
    <w:lvl w:ilvl="0" w:tplc="865AB42E">
      <w:start w:val="28"/>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4D21957"/>
    <w:multiLevelType w:val="multilevel"/>
    <w:tmpl w:val="ABE05BA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354E3968"/>
    <w:multiLevelType w:val="multilevel"/>
    <w:tmpl w:val="EE4A4CE8"/>
    <w:lvl w:ilvl="0">
      <w:start w:val="1"/>
      <w:numFmt w:val="decimal"/>
      <w:lvlText w:val="%1."/>
      <w:lvlJc w:val="left"/>
      <w:pPr>
        <w:ind w:left="720" w:hanging="360"/>
      </w:pPr>
    </w:lvl>
    <w:lvl w:ilvl="1">
      <w:start w:val="1"/>
      <w:numFmt w:val="decimal"/>
      <w:lvlText w:val="%2)"/>
      <w:lvlJc w:val="left"/>
      <w:pPr>
        <w:ind w:left="1440" w:hanging="360"/>
      </w:pPr>
      <w:rPr>
        <w:rFonts w:hint="default"/>
        <w:i w:val="0"/>
      </w:rPr>
    </w:lvl>
    <w:lvl w:ilvl="2">
      <w:start w:val="1"/>
      <w:numFmt w:val="lowerLetter"/>
      <w:lvlText w:val="%3)"/>
      <w:lvlJc w:val="left"/>
      <w:pPr>
        <w:ind w:left="2340" w:hanging="360"/>
      </w:pPr>
      <w:rPr>
        <w:rFonts w:hint="default"/>
      </w:rPr>
    </w:lvl>
    <w:lvl w:ilvl="3">
      <w:start w:val="1"/>
      <w:numFmt w:val="upperRoman"/>
      <w:lvlText w:val="%4."/>
      <w:lvlJc w:val="left"/>
      <w:pPr>
        <w:ind w:left="3240" w:hanging="720"/>
      </w:pPr>
      <w:rPr>
        <w:rFonts w:hint="default"/>
      </w:rPr>
    </w:lvl>
    <w:lvl w:ilvl="4">
      <w:start w:val="1"/>
      <w:numFmt w:val="lowerLetter"/>
      <w:lvlText w:val="%5."/>
      <w:lvlJc w:val="left"/>
      <w:pPr>
        <w:ind w:left="3600" w:hanging="360"/>
      </w:pPr>
    </w:lvl>
    <w:lvl w:ilvl="5">
      <w:start w:val="27"/>
      <w:numFmt w:val="decimal"/>
      <w:lvlText w:val="%6"/>
      <w:lvlJc w:val="left"/>
      <w:pPr>
        <w:ind w:left="4500" w:hanging="360"/>
      </w:pPr>
      <w:rPr>
        <w:rFonts w:hint="default"/>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6" w15:restartNumberingAfterBreak="0">
    <w:nsid w:val="36DC6712"/>
    <w:multiLevelType w:val="hybridMultilevel"/>
    <w:tmpl w:val="B5D68590"/>
    <w:lvl w:ilvl="0" w:tplc="87CC3D7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76F6340"/>
    <w:multiLevelType w:val="hybridMultilevel"/>
    <w:tmpl w:val="72B294DE"/>
    <w:lvl w:ilvl="0" w:tplc="04150019">
      <w:start w:val="1"/>
      <w:numFmt w:val="lowerLetter"/>
      <w:lvlText w:val="%1."/>
      <w:lvlJc w:val="left"/>
      <w:pPr>
        <w:ind w:left="360" w:hanging="360"/>
      </w:pPr>
    </w:lvl>
    <w:lvl w:ilvl="1" w:tplc="04150019">
      <w:start w:val="1"/>
      <w:numFmt w:val="lowerLetter"/>
      <w:lvlText w:val="%2."/>
      <w:lvlJc w:val="left"/>
      <w:pPr>
        <w:ind w:left="1080" w:hanging="360"/>
      </w:pPr>
    </w:lvl>
    <w:lvl w:ilvl="2" w:tplc="04150019">
      <w:start w:val="1"/>
      <w:numFmt w:val="lowerLetter"/>
      <w:lvlText w:val="%3."/>
      <w:lvlJc w:val="left"/>
      <w:pPr>
        <w:ind w:left="1800" w:hanging="180"/>
      </w:pPr>
    </w:lvl>
    <w:lvl w:ilvl="3" w:tplc="0415000F">
      <w:start w:val="1"/>
      <w:numFmt w:val="decimal"/>
      <w:lvlText w:val="%4."/>
      <w:lvlJc w:val="left"/>
      <w:pPr>
        <w:ind w:left="502"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8" w15:restartNumberingAfterBreak="0">
    <w:nsid w:val="3AA74765"/>
    <w:multiLevelType w:val="hybridMultilevel"/>
    <w:tmpl w:val="84E25F06"/>
    <w:lvl w:ilvl="0" w:tplc="AEAA4E1C">
      <w:start w:val="1"/>
      <w:numFmt w:val="decimal"/>
      <w:lvlText w:val="%1)"/>
      <w:lvlJc w:val="left"/>
      <w:pPr>
        <w:ind w:left="1215" w:hanging="510"/>
      </w:pPr>
    </w:lvl>
    <w:lvl w:ilvl="1" w:tplc="6344AA92">
      <w:start w:val="1"/>
      <w:numFmt w:val="lowerLetter"/>
      <w:lvlText w:val="%2)"/>
      <w:lvlJc w:val="left"/>
      <w:pPr>
        <w:ind w:left="1785" w:hanging="360"/>
      </w:pPr>
    </w:lvl>
    <w:lvl w:ilvl="2" w:tplc="03C03894">
      <w:start w:val="2"/>
      <w:numFmt w:val="upperRoman"/>
      <w:lvlText w:val="%3."/>
      <w:lvlJc w:val="left"/>
      <w:pPr>
        <w:ind w:left="3045" w:hanging="72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69" w15:restartNumberingAfterBreak="0">
    <w:nsid w:val="3B5B547F"/>
    <w:multiLevelType w:val="hybridMultilevel"/>
    <w:tmpl w:val="F15881F6"/>
    <w:lvl w:ilvl="0" w:tplc="37422D58">
      <w:start w:val="1"/>
      <w:numFmt w:val="decimal"/>
      <w:lvlText w:val="%1."/>
      <w:lvlJc w:val="left"/>
      <w:pPr>
        <w:ind w:left="36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1D1ABEEC">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B6666EB"/>
    <w:multiLevelType w:val="hybridMultilevel"/>
    <w:tmpl w:val="0290BEC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3BAA1643"/>
    <w:multiLevelType w:val="hybridMultilevel"/>
    <w:tmpl w:val="3ACE568A"/>
    <w:lvl w:ilvl="0" w:tplc="42063F3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C345ED1"/>
    <w:multiLevelType w:val="hybridMultilevel"/>
    <w:tmpl w:val="6D8E818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464"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3DDB4D55"/>
    <w:multiLevelType w:val="hybridMultilevel"/>
    <w:tmpl w:val="E3CEF7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3E481684"/>
    <w:multiLevelType w:val="hybridMultilevel"/>
    <w:tmpl w:val="5A36447C"/>
    <w:lvl w:ilvl="0" w:tplc="04150013">
      <w:start w:val="1"/>
      <w:numFmt w:val="upperRoman"/>
      <w:lvlText w:val="%1."/>
      <w:lvlJc w:val="right"/>
      <w:pPr>
        <w:ind w:left="720" w:hanging="360"/>
      </w:pPr>
    </w:lvl>
    <w:lvl w:ilvl="1" w:tplc="770473B0">
      <w:start w:val="1"/>
      <w:numFmt w:val="lowerLetter"/>
      <w:lvlText w:val="%2)"/>
      <w:lvlJc w:val="left"/>
      <w:pPr>
        <w:ind w:left="1440" w:hanging="360"/>
      </w:pPr>
      <w:rPr>
        <w:rFonts w:hint="default"/>
      </w:rPr>
    </w:lvl>
    <w:lvl w:ilvl="2" w:tplc="D966DA28">
      <w:start w:val="1"/>
      <w:numFmt w:val="decimal"/>
      <w:lvlText w:val="%3."/>
      <w:lvlJc w:val="left"/>
      <w:pPr>
        <w:ind w:left="360" w:hanging="360"/>
      </w:pPr>
      <w:rPr>
        <w:rFonts w:hint="default"/>
        <w:b/>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0CB5CAC"/>
    <w:multiLevelType w:val="multilevel"/>
    <w:tmpl w:val="BDE21794"/>
    <w:lvl w:ilvl="0">
      <w:start w:val="1"/>
      <w:numFmt w:val="decimal"/>
      <w:lvlText w:val="%1."/>
      <w:lvlJc w:val="left"/>
      <w:pPr>
        <w:ind w:left="720" w:hanging="360"/>
      </w:p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6" w15:restartNumberingAfterBreak="0">
    <w:nsid w:val="4269670E"/>
    <w:multiLevelType w:val="hybridMultilevel"/>
    <w:tmpl w:val="5CEEAA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42C3662F"/>
    <w:multiLevelType w:val="hybridMultilevel"/>
    <w:tmpl w:val="97120A34"/>
    <w:lvl w:ilvl="0" w:tplc="04150017">
      <w:start w:val="1"/>
      <w:numFmt w:val="lowerLetter"/>
      <w:lvlText w:val="%1)"/>
      <w:lvlJc w:val="left"/>
      <w:pPr>
        <w:ind w:left="720" w:hanging="360"/>
      </w:pPr>
      <w:rPr>
        <w:rFonts w:hint="default"/>
      </w:rPr>
    </w:lvl>
    <w:lvl w:ilvl="1" w:tplc="0B3A1F3A">
      <w:start w:val="1"/>
      <w:numFmt w:val="bullet"/>
      <w:lvlText w:val="-"/>
      <w:lvlJc w:val="left"/>
      <w:pPr>
        <w:tabs>
          <w:tab w:val="num" w:pos="1440"/>
        </w:tabs>
        <w:ind w:left="1440" w:hanging="360"/>
      </w:pPr>
      <w:rPr>
        <w:rFonts w:ascii="Courier New" w:hAnsi="Courier New"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3350A51"/>
    <w:multiLevelType w:val="hybridMultilevel"/>
    <w:tmpl w:val="E81AF2A0"/>
    <w:lvl w:ilvl="0" w:tplc="04150011">
      <w:start w:val="1"/>
      <w:numFmt w:val="decimal"/>
      <w:lvlText w:val="%1)"/>
      <w:lvlJc w:val="left"/>
      <w:pPr>
        <w:ind w:left="644" w:hanging="360"/>
      </w:pPr>
    </w:lvl>
    <w:lvl w:ilvl="1" w:tplc="73888C96">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43263D0"/>
    <w:multiLevelType w:val="multilevel"/>
    <w:tmpl w:val="FE886258"/>
    <w:lvl w:ilvl="0">
      <w:start w:val="1"/>
      <w:numFmt w:val="decimal"/>
      <w:lvlText w:val="%1."/>
      <w:lvlJc w:val="left"/>
      <w:pPr>
        <w:ind w:left="720" w:hanging="360"/>
      </w:pPr>
      <w:rPr>
        <w:rFonts w:ascii="Calibri" w:eastAsia="Times New Roman" w:hAnsi="Calibri" w:cs="Calibri"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0" w15:restartNumberingAfterBreak="0">
    <w:nsid w:val="483A2944"/>
    <w:multiLevelType w:val="multilevel"/>
    <w:tmpl w:val="E7E00968"/>
    <w:lvl w:ilvl="0">
      <w:start w:val="1"/>
      <w:numFmt w:val="decimal"/>
      <w:lvlText w:val="%1."/>
      <w:lvlJc w:val="left"/>
      <w:pPr>
        <w:ind w:left="720" w:hanging="360"/>
      </w:pPr>
      <w:rPr>
        <w:b/>
      </w:rPr>
    </w:lvl>
    <w:lvl w:ilvl="1">
      <w:start w:val="1"/>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1" w15:restartNumberingAfterBreak="0">
    <w:nsid w:val="490745A3"/>
    <w:multiLevelType w:val="multilevel"/>
    <w:tmpl w:val="3690913A"/>
    <w:lvl w:ilvl="0">
      <w:start w:val="1"/>
      <w:numFmt w:val="decimal"/>
      <w:lvlText w:val="%1."/>
      <w:lvlJc w:val="left"/>
      <w:pPr>
        <w:ind w:left="360" w:hanging="360"/>
      </w:pPr>
      <w:rPr>
        <w:b/>
      </w:rPr>
    </w:lvl>
    <w:lvl w:ilvl="1">
      <w:start w:val="1"/>
      <w:numFmt w:val="lowerLetter"/>
      <w:lvlText w:val="%2)"/>
      <w:lvlJc w:val="left"/>
      <w:pPr>
        <w:ind w:left="720" w:hanging="720"/>
      </w:pPr>
      <w:rPr>
        <w:rFonts w:hint="default"/>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49411611"/>
    <w:multiLevelType w:val="multilevel"/>
    <w:tmpl w:val="BD3664F2"/>
    <w:lvl w:ilvl="0">
      <w:start w:val="8"/>
      <w:numFmt w:val="decimal"/>
      <w:lvlText w:val="%1."/>
      <w:lvlJc w:val="left"/>
      <w:pPr>
        <w:ind w:left="420" w:hanging="42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3" w15:restartNumberingAfterBreak="0">
    <w:nsid w:val="49992AE9"/>
    <w:multiLevelType w:val="hybridMultilevel"/>
    <w:tmpl w:val="DF2C2FB0"/>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4" w15:restartNumberingAfterBreak="0">
    <w:nsid w:val="4A0A142D"/>
    <w:multiLevelType w:val="hybridMultilevel"/>
    <w:tmpl w:val="F8E88F4C"/>
    <w:lvl w:ilvl="0" w:tplc="BFB87AB2">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86"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7" w15:restartNumberingAfterBreak="0">
    <w:nsid w:val="4F0B2E52"/>
    <w:multiLevelType w:val="hybridMultilevel"/>
    <w:tmpl w:val="5BA41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FD6161A"/>
    <w:multiLevelType w:val="hybridMultilevel"/>
    <w:tmpl w:val="8E4C6A0E"/>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A43E5780">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2486ABE2">
      <w:start w:val="1"/>
      <w:numFmt w:val="decimal"/>
      <w:lvlText w:val="%3."/>
      <w:lvlJc w:val="left"/>
      <w:pPr>
        <w:ind w:left="360" w:hanging="360"/>
      </w:pPr>
      <w:rPr>
        <w:rFonts w:ascii="Calibri" w:hAnsi="Calibri" w:cs="Calibri" w:hint="default"/>
        <w:b/>
        <w:sz w:val="22"/>
        <w:szCs w:val="22"/>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89"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3495C54"/>
    <w:multiLevelType w:val="hybridMultilevel"/>
    <w:tmpl w:val="AB3EFD08"/>
    <w:lvl w:ilvl="0" w:tplc="04150011">
      <w:start w:val="1"/>
      <w:numFmt w:val="decimal"/>
      <w:lvlText w:val="%1)"/>
      <w:lvlJc w:val="left"/>
      <w:pPr>
        <w:ind w:left="720" w:hanging="360"/>
      </w:pPr>
    </w:lvl>
    <w:lvl w:ilvl="1" w:tplc="A8BA741E">
      <w:start w:val="1"/>
      <w:numFmt w:val="decimal"/>
      <w:lvlText w:val="%2."/>
      <w:lvlJc w:val="left"/>
      <w:pPr>
        <w:ind w:left="1440" w:hanging="360"/>
      </w:pPr>
      <w:rPr>
        <w:rFonts w:cs="Cambria" w:hint="default"/>
        <w:b w:val="0"/>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5B1306D"/>
    <w:multiLevelType w:val="multilevel"/>
    <w:tmpl w:val="F4D0892A"/>
    <w:lvl w:ilvl="0">
      <w:start w:val="1"/>
      <w:numFmt w:val="decimal"/>
      <w:lvlText w:val="%1."/>
      <w:lvlJc w:val="left"/>
      <w:pPr>
        <w:tabs>
          <w:tab w:val="num" w:pos="360"/>
        </w:tabs>
        <w:ind w:left="360" w:hanging="360"/>
      </w:pPr>
      <w:rPr>
        <w:b w:val="0"/>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92" w15:restartNumberingAfterBreak="0">
    <w:nsid w:val="5B464DBC"/>
    <w:multiLevelType w:val="hybridMultilevel"/>
    <w:tmpl w:val="5E0A3F5E"/>
    <w:lvl w:ilvl="0" w:tplc="0415000F">
      <w:start w:val="1"/>
      <w:numFmt w:val="decimal"/>
      <w:lvlText w:val="%1."/>
      <w:lvlJc w:val="left"/>
      <w:pPr>
        <w:ind w:left="502" w:hanging="360"/>
      </w:pPr>
    </w:lvl>
    <w:lvl w:ilvl="1" w:tplc="7BC4760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B7C7ECB"/>
    <w:multiLevelType w:val="multilevel"/>
    <w:tmpl w:val="6AD26708"/>
    <w:lvl w:ilvl="0">
      <w:start w:val="1"/>
      <w:numFmt w:val="decimal"/>
      <w:lvlText w:val="%1."/>
      <w:lvlJc w:val="left"/>
      <w:pPr>
        <w:tabs>
          <w:tab w:val="num" w:pos="72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4"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95" w15:restartNumberingAfterBreak="0">
    <w:nsid w:val="5DE024A2"/>
    <w:multiLevelType w:val="multilevel"/>
    <w:tmpl w:val="8EE8C9B8"/>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6" w15:restartNumberingAfterBreak="0">
    <w:nsid w:val="5DEA32B9"/>
    <w:multiLevelType w:val="hybridMultilevel"/>
    <w:tmpl w:val="053AF8C8"/>
    <w:lvl w:ilvl="0" w:tplc="A3346BEC">
      <w:start w:val="1"/>
      <w:numFmt w:val="decimal"/>
      <w:lvlText w:val="%1."/>
      <w:lvlJc w:val="left"/>
      <w:pPr>
        <w:tabs>
          <w:tab w:val="num" w:pos="360"/>
        </w:tabs>
        <w:ind w:left="360" w:hanging="360"/>
      </w:pPr>
      <w:rPr>
        <w:rFonts w:asciiTheme="minorHAnsi" w:eastAsia="Times New Roman" w:hAnsiTheme="minorHAnsi" w:cs="Times New Roman" w:hint="default"/>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7" w15:restartNumberingAfterBreak="0">
    <w:nsid w:val="5E437406"/>
    <w:multiLevelType w:val="multilevel"/>
    <w:tmpl w:val="625253AC"/>
    <w:lvl w:ilvl="0">
      <w:start w:val="2"/>
      <w:numFmt w:val="decimal"/>
      <w:lvlText w:val="%1."/>
      <w:lvlJc w:val="left"/>
      <w:pPr>
        <w:ind w:left="360" w:hanging="360"/>
      </w:pPr>
      <w:rPr>
        <w:rFonts w:hint="default"/>
        <w:b/>
        <w:i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61D90554"/>
    <w:multiLevelType w:val="multilevel"/>
    <w:tmpl w:val="AF46B0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9" w15:restartNumberingAfterBreak="0">
    <w:nsid w:val="66DB2088"/>
    <w:multiLevelType w:val="multilevel"/>
    <w:tmpl w:val="96E43646"/>
    <w:lvl w:ilvl="0">
      <w:start w:val="1"/>
      <w:numFmt w:val="decimal"/>
      <w:lvlText w:val="%1."/>
      <w:lvlJc w:val="left"/>
      <w:pPr>
        <w:ind w:left="720" w:hanging="360"/>
      </w:pPr>
      <w:rPr>
        <w:b/>
      </w:rPr>
    </w:lvl>
    <w:lvl w:ilvl="1">
      <w:start w:val="1"/>
      <w:numFmt w:val="decimal"/>
      <w:isLgl/>
      <w:lvlText w:val="%1.%2."/>
      <w:lvlJc w:val="left"/>
      <w:pPr>
        <w:ind w:left="1003"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0" w15:restartNumberingAfterBreak="0">
    <w:nsid w:val="67447376"/>
    <w:multiLevelType w:val="multilevel"/>
    <w:tmpl w:val="4D16D79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1" w15:restartNumberingAfterBreak="0">
    <w:nsid w:val="678F20BF"/>
    <w:multiLevelType w:val="hybridMultilevel"/>
    <w:tmpl w:val="C7C082B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8E452CA"/>
    <w:multiLevelType w:val="multilevel"/>
    <w:tmpl w:val="8ED4E4B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3" w15:restartNumberingAfterBreak="0">
    <w:nsid w:val="6A4C3F3A"/>
    <w:multiLevelType w:val="hybridMultilevel"/>
    <w:tmpl w:val="03F402D0"/>
    <w:lvl w:ilvl="0" w:tplc="602C0264">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ADF4658"/>
    <w:multiLevelType w:val="hybridMultilevel"/>
    <w:tmpl w:val="B212036A"/>
    <w:lvl w:ilvl="0" w:tplc="55B45E3E">
      <w:start w:val="1"/>
      <w:numFmt w:val="decimal"/>
      <w:lvlText w:val="%1."/>
      <w:lvlJc w:val="left"/>
      <w:pPr>
        <w:ind w:left="720" w:hanging="360"/>
      </w:pPr>
      <w:rPr>
        <w:b/>
        <w:bCs/>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D50700C"/>
    <w:multiLevelType w:val="hybridMultilevel"/>
    <w:tmpl w:val="31DAC930"/>
    <w:lvl w:ilvl="0" w:tplc="0415000F">
      <w:start w:val="1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6" w15:restartNumberingAfterBreak="0">
    <w:nsid w:val="6F025ED6"/>
    <w:multiLevelType w:val="hybridMultilevel"/>
    <w:tmpl w:val="FC9217B6"/>
    <w:lvl w:ilvl="0" w:tplc="04150017">
      <w:start w:val="1"/>
      <w:numFmt w:val="lowerLetter"/>
      <w:lvlText w:val="%1)"/>
      <w:lvlJc w:val="left"/>
      <w:pPr>
        <w:ind w:left="720" w:hanging="360"/>
      </w:pPr>
    </w:lvl>
    <w:lvl w:ilvl="1" w:tplc="28D83F28">
      <w:start w:val="1"/>
      <w:numFmt w:val="lowerLetter"/>
      <w:lvlText w:val="%2)"/>
      <w:lvlJc w:val="left"/>
      <w:pPr>
        <w:ind w:left="1211"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1CA1442"/>
    <w:multiLevelType w:val="multilevel"/>
    <w:tmpl w:val="0415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8" w15:restartNumberingAfterBreak="0">
    <w:nsid w:val="72492372"/>
    <w:multiLevelType w:val="multilevel"/>
    <w:tmpl w:val="8CBCA5BC"/>
    <w:lvl w:ilvl="0">
      <w:start w:val="2"/>
      <w:numFmt w:val="decimal"/>
      <w:lvlText w:val="%1."/>
      <w:lvlJc w:val="left"/>
      <w:pPr>
        <w:ind w:left="360" w:hanging="360"/>
      </w:pPr>
      <w:rPr>
        <w:b/>
      </w:rPr>
    </w:lvl>
    <w:lvl w:ilvl="1">
      <w:start w:val="1"/>
      <w:numFmt w:val="decimal"/>
      <w:lvlText w:val="%1.%2."/>
      <w:lvlJc w:val="left"/>
      <w:pPr>
        <w:ind w:left="1287" w:hanging="720"/>
      </w:pPr>
      <w:rPr>
        <w:b/>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09"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42C1764"/>
    <w:multiLevelType w:val="hybridMultilevel"/>
    <w:tmpl w:val="03F402D0"/>
    <w:lvl w:ilvl="0" w:tplc="602C0264">
      <w:start w:val="1"/>
      <w:numFmt w:val="decimal"/>
      <w:lvlText w:val="%1."/>
      <w:lvlJc w:val="left"/>
      <w:pPr>
        <w:ind w:left="502"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49C5FE4"/>
    <w:multiLevelType w:val="hybridMultilevel"/>
    <w:tmpl w:val="AD1A2A10"/>
    <w:lvl w:ilvl="0" w:tplc="04AECA9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62840FD"/>
    <w:multiLevelType w:val="multilevel"/>
    <w:tmpl w:val="FD3A663A"/>
    <w:lvl w:ilvl="0">
      <w:start w:val="1"/>
      <w:numFmt w:val="decimal"/>
      <w:lvlText w:val="%1."/>
      <w:lvlJc w:val="left"/>
      <w:pPr>
        <w:ind w:left="360" w:hanging="360"/>
      </w:pPr>
      <w:rPr>
        <w:rFonts w:ascii="Calibri" w:hAnsi="Calibri" w:cs="Calibri" w:hint="default"/>
        <w:b/>
      </w:rPr>
    </w:lvl>
    <w:lvl w:ilvl="1">
      <w:start w:val="1"/>
      <w:numFmt w:val="lowerLetter"/>
      <w:lvlText w:val="%2)"/>
      <w:lvlJc w:val="left"/>
      <w:pPr>
        <w:ind w:left="643" w:hanging="36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13" w15:restartNumberingAfterBreak="0">
    <w:nsid w:val="779A1154"/>
    <w:multiLevelType w:val="hybridMultilevel"/>
    <w:tmpl w:val="426EC378"/>
    <w:lvl w:ilvl="0" w:tplc="77C2E5F4">
      <w:start w:val="1"/>
      <w:numFmt w:val="decimal"/>
      <w:lvlText w:val="%1."/>
      <w:lvlJc w:val="left"/>
      <w:pPr>
        <w:ind w:left="720" w:hanging="360"/>
      </w:pPr>
      <w:rPr>
        <w:rFonts w:hint="default"/>
        <w:b/>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7B35BAA"/>
    <w:multiLevelType w:val="multilevel"/>
    <w:tmpl w:val="D57C8F86"/>
    <w:lvl w:ilvl="0">
      <w:start w:val="1"/>
      <w:numFmt w:val="decimal"/>
      <w:lvlText w:val="%1."/>
      <w:lvlJc w:val="left"/>
      <w:pPr>
        <w:ind w:left="720" w:hanging="360"/>
      </w:pPr>
      <w:rPr>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5" w15:restartNumberingAfterBreak="0">
    <w:nsid w:val="7A281A11"/>
    <w:multiLevelType w:val="multilevel"/>
    <w:tmpl w:val="55F64880"/>
    <w:lvl w:ilvl="0">
      <w:start w:val="1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6" w15:restartNumberingAfterBreak="0">
    <w:nsid w:val="7C36738E"/>
    <w:multiLevelType w:val="hybridMultilevel"/>
    <w:tmpl w:val="24622566"/>
    <w:lvl w:ilvl="0" w:tplc="246238B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C7E4BD5"/>
    <w:multiLevelType w:val="hybridMultilevel"/>
    <w:tmpl w:val="9AAC40A0"/>
    <w:lvl w:ilvl="0" w:tplc="27762FC4">
      <w:start w:val="1"/>
      <w:numFmt w:val="upperRoman"/>
      <w:lvlText w:val="%1."/>
      <w:lvlJc w:val="left"/>
      <w:pPr>
        <w:ind w:left="270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F4D032D"/>
    <w:multiLevelType w:val="multilevel"/>
    <w:tmpl w:val="05ECAC5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432"/>
        </w:tabs>
        <w:ind w:left="432" w:hanging="432"/>
      </w:pPr>
      <w:rPr>
        <w:rFonts w:hint="default"/>
      </w:rPr>
    </w:lvl>
    <w:lvl w:ilvl="2">
      <w:start w:val="1"/>
      <w:numFmt w:val="decimal"/>
      <w:lvlText w:val="%1.%2.%3."/>
      <w:lvlJc w:val="left"/>
      <w:pPr>
        <w:tabs>
          <w:tab w:val="num" w:pos="360"/>
        </w:tabs>
        <w:ind w:left="144" w:hanging="504"/>
      </w:pPr>
      <w:rPr>
        <w:rFonts w:hint="default"/>
      </w:rPr>
    </w:lvl>
    <w:lvl w:ilvl="3">
      <w:start w:val="1"/>
      <w:numFmt w:val="decimal"/>
      <w:lvlText w:val="%1.%2.%3.%4."/>
      <w:lvlJc w:val="left"/>
      <w:pPr>
        <w:tabs>
          <w:tab w:val="num" w:pos="720"/>
        </w:tabs>
        <w:ind w:left="648" w:hanging="648"/>
      </w:pPr>
      <w:rPr>
        <w:rFonts w:hint="default"/>
      </w:rPr>
    </w:lvl>
    <w:lvl w:ilvl="4">
      <w:start w:val="1"/>
      <w:numFmt w:val="decimal"/>
      <w:lvlText w:val="%1.%2.%3.%4.%5."/>
      <w:lvlJc w:val="left"/>
      <w:pPr>
        <w:tabs>
          <w:tab w:val="num" w:pos="1440"/>
        </w:tabs>
        <w:ind w:left="1152" w:hanging="792"/>
      </w:pPr>
      <w:rPr>
        <w:rFonts w:hint="default"/>
      </w:rPr>
    </w:lvl>
    <w:lvl w:ilvl="5">
      <w:start w:val="1"/>
      <w:numFmt w:val="decimal"/>
      <w:lvlText w:val="%1.%2.%3.%4.%5.%6."/>
      <w:lvlJc w:val="left"/>
      <w:pPr>
        <w:tabs>
          <w:tab w:val="num" w:pos="1800"/>
        </w:tabs>
        <w:ind w:left="1656" w:hanging="936"/>
      </w:pPr>
      <w:rPr>
        <w:rFonts w:hint="default"/>
      </w:rPr>
    </w:lvl>
    <w:lvl w:ilvl="6">
      <w:start w:val="1"/>
      <w:numFmt w:val="decimal"/>
      <w:lvlText w:val="%1.%2.%3.%4.%5.%6.%7."/>
      <w:lvlJc w:val="left"/>
      <w:pPr>
        <w:tabs>
          <w:tab w:val="num" w:pos="2520"/>
        </w:tabs>
        <w:ind w:left="2160" w:hanging="1080"/>
      </w:pPr>
      <w:rPr>
        <w:rFonts w:hint="default"/>
      </w:rPr>
    </w:lvl>
    <w:lvl w:ilvl="7">
      <w:start w:val="1"/>
      <w:numFmt w:val="decimal"/>
      <w:lvlText w:val="%1.%2.%3.%4.%5.%6.%7.%8."/>
      <w:lvlJc w:val="left"/>
      <w:pPr>
        <w:tabs>
          <w:tab w:val="num" w:pos="2880"/>
        </w:tabs>
        <w:ind w:left="2664" w:hanging="1224"/>
      </w:pPr>
      <w:rPr>
        <w:rFonts w:hint="default"/>
      </w:rPr>
    </w:lvl>
    <w:lvl w:ilvl="8">
      <w:start w:val="1"/>
      <w:numFmt w:val="decimal"/>
      <w:lvlText w:val="%1.%2.%3.%4.%5.%6.%7.%8.%9."/>
      <w:lvlJc w:val="left"/>
      <w:pPr>
        <w:tabs>
          <w:tab w:val="num" w:pos="3600"/>
        </w:tabs>
        <w:ind w:left="3240" w:hanging="1440"/>
      </w:pPr>
      <w:rPr>
        <w:rFonts w:hint="default"/>
      </w:rPr>
    </w:lvl>
  </w:abstractNum>
  <w:abstractNum w:abstractNumId="119" w15:restartNumberingAfterBreak="0">
    <w:nsid w:val="7F7C7D45"/>
    <w:multiLevelType w:val="hybridMultilevel"/>
    <w:tmpl w:val="49A4A14C"/>
    <w:lvl w:ilvl="0" w:tplc="04150013">
      <w:start w:val="1"/>
      <w:numFmt w:val="upperRoman"/>
      <w:lvlText w:val="%1."/>
      <w:lvlJc w:val="righ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9"/>
  </w:num>
  <w:num w:numId="2">
    <w:abstractNumId w:val="94"/>
  </w:num>
  <w:num w:numId="3">
    <w:abstractNumId w:val="85"/>
  </w:num>
  <w:num w:numId="4">
    <w:abstractNumId w:val="41"/>
  </w:num>
  <w:num w:numId="5">
    <w:abstractNumId w:val="74"/>
  </w:num>
  <w:num w:numId="6">
    <w:abstractNumId w:val="26"/>
  </w:num>
  <w:num w:numId="7">
    <w:abstractNumId w:val="63"/>
  </w:num>
  <w:num w:numId="8">
    <w:abstractNumId w:val="88"/>
  </w:num>
  <w:num w:numId="9">
    <w:abstractNumId w:val="113"/>
  </w:num>
  <w:num w:numId="10">
    <w:abstractNumId w:val="93"/>
  </w:num>
  <w:num w:numId="11">
    <w:abstractNumId w:val="99"/>
  </w:num>
  <w:num w:numId="12">
    <w:abstractNumId w:val="57"/>
  </w:num>
  <w:num w:numId="13">
    <w:abstractNumId w:val="111"/>
  </w:num>
  <w:num w:numId="14">
    <w:abstractNumId w:val="55"/>
  </w:num>
  <w:num w:numId="15">
    <w:abstractNumId w:val="66"/>
  </w:num>
  <w:num w:numId="16">
    <w:abstractNumId w:val="25"/>
  </w:num>
  <w:num w:numId="17">
    <w:abstractNumId w:val="84"/>
  </w:num>
  <w:num w:numId="18">
    <w:abstractNumId w:val="87"/>
  </w:num>
  <w:num w:numId="19">
    <w:abstractNumId w:val="90"/>
  </w:num>
  <w:num w:numId="20">
    <w:abstractNumId w:val="102"/>
  </w:num>
  <w:num w:numId="21">
    <w:abstractNumId w:val="114"/>
  </w:num>
  <w:num w:numId="22">
    <w:abstractNumId w:val="81"/>
  </w:num>
  <w:num w:numId="23">
    <w:abstractNumId w:val="65"/>
  </w:num>
  <w:num w:numId="24">
    <w:abstractNumId w:val="112"/>
  </w:num>
  <w:num w:numId="25">
    <w:abstractNumId w:val="89"/>
  </w:num>
  <w:num w:numId="26">
    <w:abstractNumId w:val="60"/>
  </w:num>
  <w:num w:numId="27">
    <w:abstractNumId w:val="53"/>
  </w:num>
  <w:num w:numId="28">
    <w:abstractNumId w:val="29"/>
  </w:num>
  <w:num w:numId="29">
    <w:abstractNumId w:val="40"/>
  </w:num>
  <w:num w:numId="30">
    <w:abstractNumId w:val="92"/>
  </w:num>
  <w:num w:numId="31">
    <w:abstractNumId w:val="71"/>
  </w:num>
  <w:num w:numId="32">
    <w:abstractNumId w:val="79"/>
  </w:num>
  <w:num w:numId="33">
    <w:abstractNumId w:val="39"/>
  </w:num>
  <w:num w:numId="34">
    <w:abstractNumId w:val="69"/>
  </w:num>
  <w:num w:numId="35">
    <w:abstractNumId w:val="110"/>
  </w:num>
  <w:num w:numId="36">
    <w:abstractNumId w:val="38"/>
  </w:num>
  <w:num w:numId="37">
    <w:abstractNumId w:val="117"/>
  </w:num>
  <w:num w:numId="38">
    <w:abstractNumId w:val="59"/>
  </w:num>
  <w:num w:numId="39">
    <w:abstractNumId w:val="91"/>
  </w:num>
  <w:num w:numId="40">
    <w:abstractNumId w:val="80"/>
  </w:num>
  <w:num w:numId="41">
    <w:abstractNumId w:val="51"/>
  </w:num>
  <w:num w:numId="42">
    <w:abstractNumId w:val="49"/>
  </w:num>
  <w:num w:numId="43">
    <w:abstractNumId w:val="44"/>
  </w:num>
  <w:num w:numId="44">
    <w:abstractNumId w:val="30"/>
  </w:num>
  <w:num w:numId="45">
    <w:abstractNumId w:val="116"/>
  </w:num>
  <w:num w:numId="46">
    <w:abstractNumId w:val="45"/>
  </w:num>
  <w:num w:numId="47">
    <w:abstractNumId w:val="28"/>
  </w:num>
  <w:num w:numId="48">
    <w:abstractNumId w:val="86"/>
  </w:num>
  <w:num w:numId="49">
    <w:abstractNumId w:val="115"/>
  </w:num>
  <w:num w:numId="50">
    <w:abstractNumId w:val="52"/>
  </w:num>
  <w:num w:numId="51">
    <w:abstractNumId w:val="106"/>
  </w:num>
  <w:num w:numId="52">
    <w:abstractNumId w:val="118"/>
  </w:num>
  <w:num w:numId="53">
    <w:abstractNumId w:val="32"/>
  </w:num>
  <w:num w:numId="54">
    <w:abstractNumId w:val="98"/>
  </w:num>
  <w:num w:numId="55">
    <w:abstractNumId w:val="33"/>
  </w:num>
  <w:num w:numId="56">
    <w:abstractNumId w:val="43"/>
  </w:num>
  <w:num w:numId="57">
    <w:abstractNumId w:val="62"/>
  </w:num>
  <w:num w:numId="58">
    <w:abstractNumId w:val="107"/>
  </w:num>
  <w:num w:numId="59">
    <w:abstractNumId w:val="50"/>
  </w:num>
  <w:num w:numId="60">
    <w:abstractNumId w:val="42"/>
  </w:num>
  <w:num w:numId="61">
    <w:abstractNumId w:val="77"/>
  </w:num>
  <w:num w:numId="62">
    <w:abstractNumId w:val="96"/>
  </w:num>
  <w:num w:numId="63">
    <w:abstractNumId w:val="76"/>
  </w:num>
  <w:num w:numId="64">
    <w:abstractNumId w:val="100"/>
  </w:num>
  <w:num w:numId="65">
    <w:abstractNumId w:val="54"/>
  </w:num>
  <w:num w:numId="66">
    <w:abstractNumId w:val="35"/>
  </w:num>
  <w:num w:numId="67">
    <w:abstractNumId w:val="101"/>
  </w:num>
  <w:num w:numId="6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6"/>
  </w:num>
  <w:num w:numId="70">
    <w:abstractNumId w:val="56"/>
  </w:num>
  <w:num w:numId="7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
  </w:num>
  <w:num w:numId="76">
    <w:abstractNumId w:val="8"/>
    <w:lvlOverride w:ilvl="0">
      <w:startOverride w:val="1"/>
    </w:lvlOverride>
  </w:num>
  <w:num w:numId="7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2"/>
    <w:lvlOverride w:ilvl="0">
      <w:startOverride w:val="1"/>
    </w:lvlOverride>
  </w:num>
  <w:num w:numId="8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0"/>
    <w:lvlOverride w:ilvl="0">
      <w:startOverride w:val="1"/>
    </w:lvlOverride>
  </w:num>
  <w:num w:numId="83">
    <w:abstractNumId w:val="78"/>
  </w:num>
  <w:num w:numId="84">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68"/>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7"/>
  </w:num>
  <w:num w:numId="89">
    <w:abstractNumId w:val="31"/>
  </w:num>
  <w:num w:numId="90">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2"/>
  </w:num>
  <w:num w:numId="93">
    <w:abstractNumId w:val="104"/>
  </w:num>
  <w:num w:numId="94">
    <w:abstractNumId w:val="10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34"/>
  </w:num>
  <w:num w:numId="96">
    <w:abstractNumId w:val="103"/>
  </w:num>
  <w:num w:numId="97">
    <w:abstractNumId w:val="37"/>
  </w:num>
  <w:num w:numId="98">
    <w:abstractNumId w:val="64"/>
  </w:num>
  <w:num w:numId="99">
    <w:abstractNumId w:val="105"/>
  </w:num>
  <w:num w:numId="100">
    <w:abstractNumId w:val="75"/>
  </w:num>
  <w:num w:numId="101">
    <w:abstractNumId w:val="95"/>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6" w:nlCheck="1" w:checkStyle="0"/>
  <w:activeWritingStyle w:appName="MSWord" w:lang="en-US" w:vendorID="64" w:dllVersion="6" w:nlCheck="1" w:checkStyle="0"/>
  <w:activeWritingStyle w:appName="MSWord" w:lang="pl-PL" w:vendorID="64" w:dllVersion="4096" w:nlCheck="1" w:checkStyle="0"/>
  <w:proofState w:spelling="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F7E"/>
    <w:rsid w:val="00000E17"/>
    <w:rsid w:val="00001439"/>
    <w:rsid w:val="00001867"/>
    <w:rsid w:val="000036E1"/>
    <w:rsid w:val="00003893"/>
    <w:rsid w:val="00004DFD"/>
    <w:rsid w:val="000051CC"/>
    <w:rsid w:val="0000597A"/>
    <w:rsid w:val="00005C9A"/>
    <w:rsid w:val="00006C40"/>
    <w:rsid w:val="000072E9"/>
    <w:rsid w:val="00007684"/>
    <w:rsid w:val="00007CD3"/>
    <w:rsid w:val="000115F9"/>
    <w:rsid w:val="00011999"/>
    <w:rsid w:val="0001277D"/>
    <w:rsid w:val="00012B49"/>
    <w:rsid w:val="00012EE6"/>
    <w:rsid w:val="00013066"/>
    <w:rsid w:val="000135B3"/>
    <w:rsid w:val="00014561"/>
    <w:rsid w:val="00014B2F"/>
    <w:rsid w:val="00014FAA"/>
    <w:rsid w:val="000156FE"/>
    <w:rsid w:val="0001657F"/>
    <w:rsid w:val="00016A92"/>
    <w:rsid w:val="00016C3A"/>
    <w:rsid w:val="0001732F"/>
    <w:rsid w:val="000173A8"/>
    <w:rsid w:val="0001745B"/>
    <w:rsid w:val="00020176"/>
    <w:rsid w:val="000201E7"/>
    <w:rsid w:val="0002086A"/>
    <w:rsid w:val="00020E0E"/>
    <w:rsid w:val="00021D79"/>
    <w:rsid w:val="00022E73"/>
    <w:rsid w:val="0002323B"/>
    <w:rsid w:val="00023B41"/>
    <w:rsid w:val="00024AAB"/>
    <w:rsid w:val="000257E8"/>
    <w:rsid w:val="000261B7"/>
    <w:rsid w:val="00026789"/>
    <w:rsid w:val="00026998"/>
    <w:rsid w:val="0002712A"/>
    <w:rsid w:val="00027908"/>
    <w:rsid w:val="000324AD"/>
    <w:rsid w:val="00032BA6"/>
    <w:rsid w:val="000330F3"/>
    <w:rsid w:val="00033151"/>
    <w:rsid w:val="0003342C"/>
    <w:rsid w:val="000334D6"/>
    <w:rsid w:val="0003370F"/>
    <w:rsid w:val="0003394B"/>
    <w:rsid w:val="0003450E"/>
    <w:rsid w:val="00034D9E"/>
    <w:rsid w:val="00035040"/>
    <w:rsid w:val="0003663F"/>
    <w:rsid w:val="000414A2"/>
    <w:rsid w:val="00043BFF"/>
    <w:rsid w:val="00044342"/>
    <w:rsid w:val="000454A1"/>
    <w:rsid w:val="000466A0"/>
    <w:rsid w:val="000466E8"/>
    <w:rsid w:val="0004700D"/>
    <w:rsid w:val="000500A7"/>
    <w:rsid w:val="00050F5D"/>
    <w:rsid w:val="000519E5"/>
    <w:rsid w:val="00051E8E"/>
    <w:rsid w:val="00052CAD"/>
    <w:rsid w:val="00052CB3"/>
    <w:rsid w:val="00053956"/>
    <w:rsid w:val="000539BB"/>
    <w:rsid w:val="00054126"/>
    <w:rsid w:val="00054B9F"/>
    <w:rsid w:val="00055C11"/>
    <w:rsid w:val="00056A4B"/>
    <w:rsid w:val="00057703"/>
    <w:rsid w:val="00061182"/>
    <w:rsid w:val="00061ADD"/>
    <w:rsid w:val="00061F5F"/>
    <w:rsid w:val="0006201B"/>
    <w:rsid w:val="000627DF"/>
    <w:rsid w:val="00062FF3"/>
    <w:rsid w:val="000636AA"/>
    <w:rsid w:val="00063714"/>
    <w:rsid w:val="00063D9B"/>
    <w:rsid w:val="00064F2F"/>
    <w:rsid w:val="00065420"/>
    <w:rsid w:val="0006560F"/>
    <w:rsid w:val="00066564"/>
    <w:rsid w:val="00067362"/>
    <w:rsid w:val="0006739C"/>
    <w:rsid w:val="00070593"/>
    <w:rsid w:val="00071099"/>
    <w:rsid w:val="00071F7E"/>
    <w:rsid w:val="00072B31"/>
    <w:rsid w:val="00075806"/>
    <w:rsid w:val="00075842"/>
    <w:rsid w:val="00075AFC"/>
    <w:rsid w:val="00077B83"/>
    <w:rsid w:val="00077FE5"/>
    <w:rsid w:val="00080D4E"/>
    <w:rsid w:val="00082B9B"/>
    <w:rsid w:val="000832B0"/>
    <w:rsid w:val="000834F4"/>
    <w:rsid w:val="00083CD0"/>
    <w:rsid w:val="00083DB1"/>
    <w:rsid w:val="00083E76"/>
    <w:rsid w:val="0008516E"/>
    <w:rsid w:val="00086DF1"/>
    <w:rsid w:val="00090007"/>
    <w:rsid w:val="000915A8"/>
    <w:rsid w:val="000930D4"/>
    <w:rsid w:val="000934A2"/>
    <w:rsid w:val="00094A67"/>
    <w:rsid w:val="0009576B"/>
    <w:rsid w:val="00095A3C"/>
    <w:rsid w:val="0009635C"/>
    <w:rsid w:val="00097105"/>
    <w:rsid w:val="00097B5F"/>
    <w:rsid w:val="000A0CC7"/>
    <w:rsid w:val="000A2302"/>
    <w:rsid w:val="000A2E1A"/>
    <w:rsid w:val="000A3436"/>
    <w:rsid w:val="000A404B"/>
    <w:rsid w:val="000A4992"/>
    <w:rsid w:val="000A4D8C"/>
    <w:rsid w:val="000A5C0A"/>
    <w:rsid w:val="000A629E"/>
    <w:rsid w:val="000A67A9"/>
    <w:rsid w:val="000A6B2C"/>
    <w:rsid w:val="000A7A8D"/>
    <w:rsid w:val="000A7D5C"/>
    <w:rsid w:val="000B0B04"/>
    <w:rsid w:val="000B0B17"/>
    <w:rsid w:val="000B0BFF"/>
    <w:rsid w:val="000B10C8"/>
    <w:rsid w:val="000B2626"/>
    <w:rsid w:val="000B2D4D"/>
    <w:rsid w:val="000B3819"/>
    <w:rsid w:val="000B3FAB"/>
    <w:rsid w:val="000B42D1"/>
    <w:rsid w:val="000B4D0D"/>
    <w:rsid w:val="000B516F"/>
    <w:rsid w:val="000B59BB"/>
    <w:rsid w:val="000B672C"/>
    <w:rsid w:val="000B789A"/>
    <w:rsid w:val="000C096C"/>
    <w:rsid w:val="000C1D58"/>
    <w:rsid w:val="000C23E2"/>
    <w:rsid w:val="000C25D6"/>
    <w:rsid w:val="000C3096"/>
    <w:rsid w:val="000C3984"/>
    <w:rsid w:val="000C4598"/>
    <w:rsid w:val="000C58B6"/>
    <w:rsid w:val="000C607B"/>
    <w:rsid w:val="000C6362"/>
    <w:rsid w:val="000C7982"/>
    <w:rsid w:val="000C7B71"/>
    <w:rsid w:val="000D01B0"/>
    <w:rsid w:val="000D0D3E"/>
    <w:rsid w:val="000D2244"/>
    <w:rsid w:val="000D22CA"/>
    <w:rsid w:val="000D297F"/>
    <w:rsid w:val="000D3401"/>
    <w:rsid w:val="000D3C57"/>
    <w:rsid w:val="000D4A00"/>
    <w:rsid w:val="000D4FA0"/>
    <w:rsid w:val="000D5309"/>
    <w:rsid w:val="000D61B8"/>
    <w:rsid w:val="000D62C0"/>
    <w:rsid w:val="000D651D"/>
    <w:rsid w:val="000D6A83"/>
    <w:rsid w:val="000D7320"/>
    <w:rsid w:val="000D75CB"/>
    <w:rsid w:val="000D796D"/>
    <w:rsid w:val="000D7B05"/>
    <w:rsid w:val="000D7E32"/>
    <w:rsid w:val="000D7EDF"/>
    <w:rsid w:val="000E017A"/>
    <w:rsid w:val="000E0575"/>
    <w:rsid w:val="000E177A"/>
    <w:rsid w:val="000E26A9"/>
    <w:rsid w:val="000E2DDD"/>
    <w:rsid w:val="000E33C7"/>
    <w:rsid w:val="000E3C24"/>
    <w:rsid w:val="000E423A"/>
    <w:rsid w:val="000E4563"/>
    <w:rsid w:val="000E4EED"/>
    <w:rsid w:val="000E6349"/>
    <w:rsid w:val="000E66A2"/>
    <w:rsid w:val="000E7B7B"/>
    <w:rsid w:val="000F01E6"/>
    <w:rsid w:val="000F0335"/>
    <w:rsid w:val="000F13DE"/>
    <w:rsid w:val="000F2C4F"/>
    <w:rsid w:val="000F2FC2"/>
    <w:rsid w:val="000F3623"/>
    <w:rsid w:val="000F3989"/>
    <w:rsid w:val="000F4361"/>
    <w:rsid w:val="000F4599"/>
    <w:rsid w:val="000F4B65"/>
    <w:rsid w:val="000F5795"/>
    <w:rsid w:val="000F6CED"/>
    <w:rsid w:val="000F7E90"/>
    <w:rsid w:val="000F7FE3"/>
    <w:rsid w:val="001004A1"/>
    <w:rsid w:val="00100FAB"/>
    <w:rsid w:val="001014F2"/>
    <w:rsid w:val="001038E7"/>
    <w:rsid w:val="00105EFF"/>
    <w:rsid w:val="00106259"/>
    <w:rsid w:val="00106817"/>
    <w:rsid w:val="00106BF2"/>
    <w:rsid w:val="00107EBD"/>
    <w:rsid w:val="001102D2"/>
    <w:rsid w:val="0011228C"/>
    <w:rsid w:val="00112864"/>
    <w:rsid w:val="00114218"/>
    <w:rsid w:val="00114426"/>
    <w:rsid w:val="00114BFE"/>
    <w:rsid w:val="00115546"/>
    <w:rsid w:val="00116A12"/>
    <w:rsid w:val="001174A4"/>
    <w:rsid w:val="001176E3"/>
    <w:rsid w:val="0012006C"/>
    <w:rsid w:val="001200FC"/>
    <w:rsid w:val="001207A0"/>
    <w:rsid w:val="00120BD6"/>
    <w:rsid w:val="00120DF0"/>
    <w:rsid w:val="00121C73"/>
    <w:rsid w:val="001225DE"/>
    <w:rsid w:val="001226D5"/>
    <w:rsid w:val="001228CB"/>
    <w:rsid w:val="00123038"/>
    <w:rsid w:val="0012305E"/>
    <w:rsid w:val="001232D6"/>
    <w:rsid w:val="00123600"/>
    <w:rsid w:val="00123CA1"/>
    <w:rsid w:val="00123DA3"/>
    <w:rsid w:val="00126424"/>
    <w:rsid w:val="00126670"/>
    <w:rsid w:val="00127265"/>
    <w:rsid w:val="00132CC4"/>
    <w:rsid w:val="00132D0D"/>
    <w:rsid w:val="00133873"/>
    <w:rsid w:val="00135EEC"/>
    <w:rsid w:val="00136AD8"/>
    <w:rsid w:val="00137107"/>
    <w:rsid w:val="00140459"/>
    <w:rsid w:val="001407A7"/>
    <w:rsid w:val="001419DB"/>
    <w:rsid w:val="00142016"/>
    <w:rsid w:val="001432EE"/>
    <w:rsid w:val="00144B36"/>
    <w:rsid w:val="00144B77"/>
    <w:rsid w:val="00144DC1"/>
    <w:rsid w:val="00145879"/>
    <w:rsid w:val="00145993"/>
    <w:rsid w:val="0014660D"/>
    <w:rsid w:val="001509C3"/>
    <w:rsid w:val="00150B40"/>
    <w:rsid w:val="0015190E"/>
    <w:rsid w:val="00153415"/>
    <w:rsid w:val="00154298"/>
    <w:rsid w:val="00154B87"/>
    <w:rsid w:val="00154F3A"/>
    <w:rsid w:val="00156275"/>
    <w:rsid w:val="001572C9"/>
    <w:rsid w:val="00160A82"/>
    <w:rsid w:val="00161306"/>
    <w:rsid w:val="001618B7"/>
    <w:rsid w:val="00161DF5"/>
    <w:rsid w:val="00161F10"/>
    <w:rsid w:val="00162126"/>
    <w:rsid w:val="00162BF3"/>
    <w:rsid w:val="001635A1"/>
    <w:rsid w:val="001636F4"/>
    <w:rsid w:val="001636FF"/>
    <w:rsid w:val="00163C93"/>
    <w:rsid w:val="00163CE7"/>
    <w:rsid w:val="00166082"/>
    <w:rsid w:val="001660C6"/>
    <w:rsid w:val="00167450"/>
    <w:rsid w:val="00167F07"/>
    <w:rsid w:val="00170716"/>
    <w:rsid w:val="00171D59"/>
    <w:rsid w:val="001722E4"/>
    <w:rsid w:val="0017348B"/>
    <w:rsid w:val="001740F1"/>
    <w:rsid w:val="00174962"/>
    <w:rsid w:val="00174ED5"/>
    <w:rsid w:val="00175499"/>
    <w:rsid w:val="00176CA1"/>
    <w:rsid w:val="00177BCF"/>
    <w:rsid w:val="00180011"/>
    <w:rsid w:val="00180C2C"/>
    <w:rsid w:val="00180D48"/>
    <w:rsid w:val="00180FCF"/>
    <w:rsid w:val="00181089"/>
    <w:rsid w:val="0018123E"/>
    <w:rsid w:val="00182FC7"/>
    <w:rsid w:val="0018377C"/>
    <w:rsid w:val="00183D7B"/>
    <w:rsid w:val="00185B4F"/>
    <w:rsid w:val="00186168"/>
    <w:rsid w:val="0018632D"/>
    <w:rsid w:val="00186C39"/>
    <w:rsid w:val="00190509"/>
    <w:rsid w:val="00190C66"/>
    <w:rsid w:val="0019180A"/>
    <w:rsid w:val="00191B5F"/>
    <w:rsid w:val="00192D26"/>
    <w:rsid w:val="0019366F"/>
    <w:rsid w:val="00193AF2"/>
    <w:rsid w:val="00193E4F"/>
    <w:rsid w:val="00195600"/>
    <w:rsid w:val="0019772F"/>
    <w:rsid w:val="0019796D"/>
    <w:rsid w:val="00197C59"/>
    <w:rsid w:val="00197DFE"/>
    <w:rsid w:val="001A086F"/>
    <w:rsid w:val="001A1359"/>
    <w:rsid w:val="001A1782"/>
    <w:rsid w:val="001A1E63"/>
    <w:rsid w:val="001A245E"/>
    <w:rsid w:val="001A2538"/>
    <w:rsid w:val="001A407B"/>
    <w:rsid w:val="001A448A"/>
    <w:rsid w:val="001A44F6"/>
    <w:rsid w:val="001A5B4A"/>
    <w:rsid w:val="001A5C5A"/>
    <w:rsid w:val="001A5E6D"/>
    <w:rsid w:val="001A7147"/>
    <w:rsid w:val="001A7416"/>
    <w:rsid w:val="001B2300"/>
    <w:rsid w:val="001B23AC"/>
    <w:rsid w:val="001B3616"/>
    <w:rsid w:val="001B4414"/>
    <w:rsid w:val="001B4CC6"/>
    <w:rsid w:val="001B5CA4"/>
    <w:rsid w:val="001B6687"/>
    <w:rsid w:val="001B6918"/>
    <w:rsid w:val="001C0019"/>
    <w:rsid w:val="001C04E5"/>
    <w:rsid w:val="001C04F2"/>
    <w:rsid w:val="001C0CA3"/>
    <w:rsid w:val="001C10B1"/>
    <w:rsid w:val="001C156C"/>
    <w:rsid w:val="001C1A52"/>
    <w:rsid w:val="001C27E5"/>
    <w:rsid w:val="001C2B9D"/>
    <w:rsid w:val="001C3853"/>
    <w:rsid w:val="001C3A07"/>
    <w:rsid w:val="001C5E2F"/>
    <w:rsid w:val="001C6394"/>
    <w:rsid w:val="001C689C"/>
    <w:rsid w:val="001C78C9"/>
    <w:rsid w:val="001C7B0D"/>
    <w:rsid w:val="001C7CA7"/>
    <w:rsid w:val="001D111F"/>
    <w:rsid w:val="001D12DB"/>
    <w:rsid w:val="001D2911"/>
    <w:rsid w:val="001D2E3B"/>
    <w:rsid w:val="001D4AFD"/>
    <w:rsid w:val="001D4FA8"/>
    <w:rsid w:val="001D543E"/>
    <w:rsid w:val="001D5B4A"/>
    <w:rsid w:val="001D5B53"/>
    <w:rsid w:val="001D65A5"/>
    <w:rsid w:val="001D6D38"/>
    <w:rsid w:val="001D73BA"/>
    <w:rsid w:val="001E0781"/>
    <w:rsid w:val="001E0C42"/>
    <w:rsid w:val="001E128F"/>
    <w:rsid w:val="001E22C3"/>
    <w:rsid w:val="001E2E43"/>
    <w:rsid w:val="001E3154"/>
    <w:rsid w:val="001E4714"/>
    <w:rsid w:val="001E59D8"/>
    <w:rsid w:val="001E5B49"/>
    <w:rsid w:val="001E5BD9"/>
    <w:rsid w:val="001E61EA"/>
    <w:rsid w:val="001E6D97"/>
    <w:rsid w:val="001E778B"/>
    <w:rsid w:val="001F1306"/>
    <w:rsid w:val="001F13D5"/>
    <w:rsid w:val="001F1F91"/>
    <w:rsid w:val="001F2706"/>
    <w:rsid w:val="001F2916"/>
    <w:rsid w:val="001F299A"/>
    <w:rsid w:val="001F3035"/>
    <w:rsid w:val="001F3A18"/>
    <w:rsid w:val="001F4428"/>
    <w:rsid w:val="001F561C"/>
    <w:rsid w:val="001F5D7C"/>
    <w:rsid w:val="002009BE"/>
    <w:rsid w:val="002019A0"/>
    <w:rsid w:val="00201B46"/>
    <w:rsid w:val="002024F2"/>
    <w:rsid w:val="002030EB"/>
    <w:rsid w:val="00203228"/>
    <w:rsid w:val="00203FF6"/>
    <w:rsid w:val="0020504F"/>
    <w:rsid w:val="002051B6"/>
    <w:rsid w:val="002057A4"/>
    <w:rsid w:val="002064FC"/>
    <w:rsid w:val="0020729E"/>
    <w:rsid w:val="002072C7"/>
    <w:rsid w:val="00207E14"/>
    <w:rsid w:val="00210641"/>
    <w:rsid w:val="002126CC"/>
    <w:rsid w:val="00212839"/>
    <w:rsid w:val="00212F7A"/>
    <w:rsid w:val="00212FA6"/>
    <w:rsid w:val="00213061"/>
    <w:rsid w:val="002135D8"/>
    <w:rsid w:val="00213EF9"/>
    <w:rsid w:val="0021420A"/>
    <w:rsid w:val="00214CDD"/>
    <w:rsid w:val="00214E8F"/>
    <w:rsid w:val="00215A89"/>
    <w:rsid w:val="00215F85"/>
    <w:rsid w:val="00216B36"/>
    <w:rsid w:val="00217E15"/>
    <w:rsid w:val="002209E0"/>
    <w:rsid w:val="00221598"/>
    <w:rsid w:val="0022174E"/>
    <w:rsid w:val="00222260"/>
    <w:rsid w:val="00222A1F"/>
    <w:rsid w:val="00223B11"/>
    <w:rsid w:val="00223B56"/>
    <w:rsid w:val="00224D55"/>
    <w:rsid w:val="00224DED"/>
    <w:rsid w:val="00225F12"/>
    <w:rsid w:val="0022686F"/>
    <w:rsid w:val="00226F52"/>
    <w:rsid w:val="002273BC"/>
    <w:rsid w:val="002303E3"/>
    <w:rsid w:val="00231F0C"/>
    <w:rsid w:val="00231F3A"/>
    <w:rsid w:val="002323C1"/>
    <w:rsid w:val="00234282"/>
    <w:rsid w:val="00235796"/>
    <w:rsid w:val="002360C4"/>
    <w:rsid w:val="00236183"/>
    <w:rsid w:val="002363B2"/>
    <w:rsid w:val="002403E4"/>
    <w:rsid w:val="00240686"/>
    <w:rsid w:val="00240D51"/>
    <w:rsid w:val="0024200C"/>
    <w:rsid w:val="00242F92"/>
    <w:rsid w:val="002442BF"/>
    <w:rsid w:val="002463BA"/>
    <w:rsid w:val="00246578"/>
    <w:rsid w:val="002479CC"/>
    <w:rsid w:val="00250919"/>
    <w:rsid w:val="00251E0B"/>
    <w:rsid w:val="002531BF"/>
    <w:rsid w:val="00255E52"/>
    <w:rsid w:val="00256796"/>
    <w:rsid w:val="002575D2"/>
    <w:rsid w:val="00257B68"/>
    <w:rsid w:val="00261317"/>
    <w:rsid w:val="002618A7"/>
    <w:rsid w:val="002620F2"/>
    <w:rsid w:val="0026350A"/>
    <w:rsid w:val="00264620"/>
    <w:rsid w:val="002703E8"/>
    <w:rsid w:val="00271C5D"/>
    <w:rsid w:val="0027278F"/>
    <w:rsid w:val="002730EF"/>
    <w:rsid w:val="002750DA"/>
    <w:rsid w:val="002756A0"/>
    <w:rsid w:val="0027664A"/>
    <w:rsid w:val="0027688A"/>
    <w:rsid w:val="00276FBB"/>
    <w:rsid w:val="00276FC4"/>
    <w:rsid w:val="00277F8F"/>
    <w:rsid w:val="00280574"/>
    <w:rsid w:val="002811F3"/>
    <w:rsid w:val="00281E30"/>
    <w:rsid w:val="00281F36"/>
    <w:rsid w:val="00283225"/>
    <w:rsid w:val="00283B31"/>
    <w:rsid w:val="00283CFD"/>
    <w:rsid w:val="00284766"/>
    <w:rsid w:val="00284BE9"/>
    <w:rsid w:val="0028527C"/>
    <w:rsid w:val="002857FC"/>
    <w:rsid w:val="00285DD2"/>
    <w:rsid w:val="002869DF"/>
    <w:rsid w:val="002871DA"/>
    <w:rsid w:val="00290607"/>
    <w:rsid w:val="002906A5"/>
    <w:rsid w:val="00290DB1"/>
    <w:rsid w:val="00291E65"/>
    <w:rsid w:val="0029213C"/>
    <w:rsid w:val="0029307F"/>
    <w:rsid w:val="00294611"/>
    <w:rsid w:val="00294FF9"/>
    <w:rsid w:val="002950ED"/>
    <w:rsid w:val="00296BC6"/>
    <w:rsid w:val="00296E5D"/>
    <w:rsid w:val="00296E81"/>
    <w:rsid w:val="002A0FBF"/>
    <w:rsid w:val="002A1651"/>
    <w:rsid w:val="002A17DA"/>
    <w:rsid w:val="002A2D02"/>
    <w:rsid w:val="002A35DE"/>
    <w:rsid w:val="002A37DF"/>
    <w:rsid w:val="002A3A9F"/>
    <w:rsid w:val="002A4510"/>
    <w:rsid w:val="002A58B5"/>
    <w:rsid w:val="002A6526"/>
    <w:rsid w:val="002A748A"/>
    <w:rsid w:val="002A7CD4"/>
    <w:rsid w:val="002A7D8A"/>
    <w:rsid w:val="002B0233"/>
    <w:rsid w:val="002B07EE"/>
    <w:rsid w:val="002B0955"/>
    <w:rsid w:val="002B1EC3"/>
    <w:rsid w:val="002B2510"/>
    <w:rsid w:val="002B49F8"/>
    <w:rsid w:val="002B4C98"/>
    <w:rsid w:val="002B6428"/>
    <w:rsid w:val="002B6A14"/>
    <w:rsid w:val="002B6E37"/>
    <w:rsid w:val="002B6EF2"/>
    <w:rsid w:val="002C0B43"/>
    <w:rsid w:val="002C0D76"/>
    <w:rsid w:val="002C13BB"/>
    <w:rsid w:val="002C21DE"/>
    <w:rsid w:val="002C47D9"/>
    <w:rsid w:val="002C5615"/>
    <w:rsid w:val="002C574F"/>
    <w:rsid w:val="002C5EAF"/>
    <w:rsid w:val="002C6243"/>
    <w:rsid w:val="002C62A9"/>
    <w:rsid w:val="002D04E1"/>
    <w:rsid w:val="002D10DA"/>
    <w:rsid w:val="002D336F"/>
    <w:rsid w:val="002D43F9"/>
    <w:rsid w:val="002D52AC"/>
    <w:rsid w:val="002D71E4"/>
    <w:rsid w:val="002E1BDE"/>
    <w:rsid w:val="002E2303"/>
    <w:rsid w:val="002E3E49"/>
    <w:rsid w:val="002E416E"/>
    <w:rsid w:val="002E4250"/>
    <w:rsid w:val="002E4647"/>
    <w:rsid w:val="002E4AE3"/>
    <w:rsid w:val="002E5988"/>
    <w:rsid w:val="002E672C"/>
    <w:rsid w:val="002E6851"/>
    <w:rsid w:val="002E734D"/>
    <w:rsid w:val="002E79CA"/>
    <w:rsid w:val="002E7CC1"/>
    <w:rsid w:val="002E7E36"/>
    <w:rsid w:val="002F02AA"/>
    <w:rsid w:val="002F05DA"/>
    <w:rsid w:val="002F0A7D"/>
    <w:rsid w:val="002F1467"/>
    <w:rsid w:val="002F2A5D"/>
    <w:rsid w:val="002F3807"/>
    <w:rsid w:val="002F4BD4"/>
    <w:rsid w:val="002F4BD5"/>
    <w:rsid w:val="002F4C7C"/>
    <w:rsid w:val="002F6ABC"/>
    <w:rsid w:val="002F71C2"/>
    <w:rsid w:val="003002FA"/>
    <w:rsid w:val="00300C02"/>
    <w:rsid w:val="00301222"/>
    <w:rsid w:val="003016AD"/>
    <w:rsid w:val="003025DF"/>
    <w:rsid w:val="00302878"/>
    <w:rsid w:val="00302DB3"/>
    <w:rsid w:val="00304888"/>
    <w:rsid w:val="00304DB3"/>
    <w:rsid w:val="00304FA1"/>
    <w:rsid w:val="003058FE"/>
    <w:rsid w:val="00305E5F"/>
    <w:rsid w:val="003061CE"/>
    <w:rsid w:val="003062F5"/>
    <w:rsid w:val="003064D4"/>
    <w:rsid w:val="003067F6"/>
    <w:rsid w:val="00306BDB"/>
    <w:rsid w:val="0030790D"/>
    <w:rsid w:val="00307F0A"/>
    <w:rsid w:val="003107E3"/>
    <w:rsid w:val="00310D6A"/>
    <w:rsid w:val="00310E49"/>
    <w:rsid w:val="003111E1"/>
    <w:rsid w:val="00311BCC"/>
    <w:rsid w:val="00311EEB"/>
    <w:rsid w:val="00311FEB"/>
    <w:rsid w:val="003131B2"/>
    <w:rsid w:val="003135C1"/>
    <w:rsid w:val="003142E9"/>
    <w:rsid w:val="00315089"/>
    <w:rsid w:val="0031514D"/>
    <w:rsid w:val="003153F7"/>
    <w:rsid w:val="00315BEB"/>
    <w:rsid w:val="00315D80"/>
    <w:rsid w:val="00316244"/>
    <w:rsid w:val="00317073"/>
    <w:rsid w:val="00320966"/>
    <w:rsid w:val="003215F1"/>
    <w:rsid w:val="00321807"/>
    <w:rsid w:val="00321EFE"/>
    <w:rsid w:val="00322631"/>
    <w:rsid w:val="0032363E"/>
    <w:rsid w:val="003239B2"/>
    <w:rsid w:val="00324BEB"/>
    <w:rsid w:val="00324DAD"/>
    <w:rsid w:val="00324E8F"/>
    <w:rsid w:val="00326502"/>
    <w:rsid w:val="00326E74"/>
    <w:rsid w:val="00327D18"/>
    <w:rsid w:val="00330374"/>
    <w:rsid w:val="00332216"/>
    <w:rsid w:val="00332EE2"/>
    <w:rsid w:val="00333735"/>
    <w:rsid w:val="00334096"/>
    <w:rsid w:val="0033607C"/>
    <w:rsid w:val="00337C4A"/>
    <w:rsid w:val="00340B14"/>
    <w:rsid w:val="003414E4"/>
    <w:rsid w:val="00342998"/>
    <w:rsid w:val="0034359E"/>
    <w:rsid w:val="003435EE"/>
    <w:rsid w:val="00343A79"/>
    <w:rsid w:val="00343E50"/>
    <w:rsid w:val="003441DC"/>
    <w:rsid w:val="0034474F"/>
    <w:rsid w:val="00344829"/>
    <w:rsid w:val="00344B86"/>
    <w:rsid w:val="00346B73"/>
    <w:rsid w:val="0034738A"/>
    <w:rsid w:val="0034743F"/>
    <w:rsid w:val="003474E9"/>
    <w:rsid w:val="00347574"/>
    <w:rsid w:val="003479C2"/>
    <w:rsid w:val="0035016B"/>
    <w:rsid w:val="00350D5B"/>
    <w:rsid w:val="00351B4D"/>
    <w:rsid w:val="00351F2A"/>
    <w:rsid w:val="0035239E"/>
    <w:rsid w:val="00352D5E"/>
    <w:rsid w:val="00354030"/>
    <w:rsid w:val="003559D0"/>
    <w:rsid w:val="00355EC7"/>
    <w:rsid w:val="00356823"/>
    <w:rsid w:val="0035762E"/>
    <w:rsid w:val="00357D4D"/>
    <w:rsid w:val="0036046F"/>
    <w:rsid w:val="003609A8"/>
    <w:rsid w:val="00361E66"/>
    <w:rsid w:val="00362D18"/>
    <w:rsid w:val="00363AB6"/>
    <w:rsid w:val="003642C9"/>
    <w:rsid w:val="00365602"/>
    <w:rsid w:val="00366210"/>
    <w:rsid w:val="003708A2"/>
    <w:rsid w:val="00371906"/>
    <w:rsid w:val="003724AB"/>
    <w:rsid w:val="00372CEF"/>
    <w:rsid w:val="00373A15"/>
    <w:rsid w:val="003747D6"/>
    <w:rsid w:val="00376230"/>
    <w:rsid w:val="00376500"/>
    <w:rsid w:val="003768E3"/>
    <w:rsid w:val="00376954"/>
    <w:rsid w:val="00377A16"/>
    <w:rsid w:val="00377D9E"/>
    <w:rsid w:val="00381269"/>
    <w:rsid w:val="003814CD"/>
    <w:rsid w:val="00382650"/>
    <w:rsid w:val="0038341C"/>
    <w:rsid w:val="00383DFC"/>
    <w:rsid w:val="00385F5F"/>
    <w:rsid w:val="00387522"/>
    <w:rsid w:val="003921FA"/>
    <w:rsid w:val="003925B8"/>
    <w:rsid w:val="00392C26"/>
    <w:rsid w:val="00393B8D"/>
    <w:rsid w:val="00395006"/>
    <w:rsid w:val="00395228"/>
    <w:rsid w:val="003961FB"/>
    <w:rsid w:val="003964AF"/>
    <w:rsid w:val="003964CE"/>
    <w:rsid w:val="00396D21"/>
    <w:rsid w:val="003970B5"/>
    <w:rsid w:val="00397ECD"/>
    <w:rsid w:val="003A0F62"/>
    <w:rsid w:val="003A189B"/>
    <w:rsid w:val="003A2BA4"/>
    <w:rsid w:val="003A2D7C"/>
    <w:rsid w:val="003A2DF7"/>
    <w:rsid w:val="003A3189"/>
    <w:rsid w:val="003A3266"/>
    <w:rsid w:val="003A3DD5"/>
    <w:rsid w:val="003A6F3C"/>
    <w:rsid w:val="003A7127"/>
    <w:rsid w:val="003A7AE5"/>
    <w:rsid w:val="003B0ADA"/>
    <w:rsid w:val="003B0BC5"/>
    <w:rsid w:val="003B0C3C"/>
    <w:rsid w:val="003B1846"/>
    <w:rsid w:val="003B19D3"/>
    <w:rsid w:val="003B19D9"/>
    <w:rsid w:val="003B22A7"/>
    <w:rsid w:val="003B2CE4"/>
    <w:rsid w:val="003B2D81"/>
    <w:rsid w:val="003B381B"/>
    <w:rsid w:val="003B4524"/>
    <w:rsid w:val="003B4779"/>
    <w:rsid w:val="003B58F6"/>
    <w:rsid w:val="003B5B7B"/>
    <w:rsid w:val="003B6CF2"/>
    <w:rsid w:val="003C04CA"/>
    <w:rsid w:val="003C11E0"/>
    <w:rsid w:val="003C18B7"/>
    <w:rsid w:val="003C2061"/>
    <w:rsid w:val="003C2E85"/>
    <w:rsid w:val="003C353F"/>
    <w:rsid w:val="003C4A65"/>
    <w:rsid w:val="003C4F9F"/>
    <w:rsid w:val="003C58BD"/>
    <w:rsid w:val="003D17F4"/>
    <w:rsid w:val="003D2DFF"/>
    <w:rsid w:val="003D3AA4"/>
    <w:rsid w:val="003D3EF1"/>
    <w:rsid w:val="003D3FE7"/>
    <w:rsid w:val="003D50C8"/>
    <w:rsid w:val="003D5210"/>
    <w:rsid w:val="003D5266"/>
    <w:rsid w:val="003D5270"/>
    <w:rsid w:val="003D54A5"/>
    <w:rsid w:val="003D5B24"/>
    <w:rsid w:val="003D6146"/>
    <w:rsid w:val="003D65ED"/>
    <w:rsid w:val="003D72AC"/>
    <w:rsid w:val="003E0A19"/>
    <w:rsid w:val="003E0ED5"/>
    <w:rsid w:val="003E15A5"/>
    <w:rsid w:val="003E24FD"/>
    <w:rsid w:val="003E2AAA"/>
    <w:rsid w:val="003E2ED1"/>
    <w:rsid w:val="003E476A"/>
    <w:rsid w:val="003E47DF"/>
    <w:rsid w:val="003E4F18"/>
    <w:rsid w:val="003E5548"/>
    <w:rsid w:val="003E5579"/>
    <w:rsid w:val="003E5BE4"/>
    <w:rsid w:val="003E6F46"/>
    <w:rsid w:val="003F05D4"/>
    <w:rsid w:val="003F1BBB"/>
    <w:rsid w:val="003F1CC3"/>
    <w:rsid w:val="003F264B"/>
    <w:rsid w:val="003F27B9"/>
    <w:rsid w:val="003F2C67"/>
    <w:rsid w:val="003F3370"/>
    <w:rsid w:val="003F352A"/>
    <w:rsid w:val="003F385F"/>
    <w:rsid w:val="003F3B4D"/>
    <w:rsid w:val="003F3E54"/>
    <w:rsid w:val="003F5D05"/>
    <w:rsid w:val="003F671F"/>
    <w:rsid w:val="003F7826"/>
    <w:rsid w:val="004011A5"/>
    <w:rsid w:val="00402B4E"/>
    <w:rsid w:val="00403133"/>
    <w:rsid w:val="00403417"/>
    <w:rsid w:val="004037AD"/>
    <w:rsid w:val="004038E3"/>
    <w:rsid w:val="004044E5"/>
    <w:rsid w:val="004044E8"/>
    <w:rsid w:val="0040458A"/>
    <w:rsid w:val="00404700"/>
    <w:rsid w:val="00404748"/>
    <w:rsid w:val="0040539F"/>
    <w:rsid w:val="00405740"/>
    <w:rsid w:val="00405BDD"/>
    <w:rsid w:val="00410556"/>
    <w:rsid w:val="00411ABC"/>
    <w:rsid w:val="00411CDA"/>
    <w:rsid w:val="00412DCD"/>
    <w:rsid w:val="00414385"/>
    <w:rsid w:val="004144DE"/>
    <w:rsid w:val="00414888"/>
    <w:rsid w:val="00414AAA"/>
    <w:rsid w:val="004153CA"/>
    <w:rsid w:val="0041657D"/>
    <w:rsid w:val="00416818"/>
    <w:rsid w:val="004174DC"/>
    <w:rsid w:val="004202E6"/>
    <w:rsid w:val="0042108F"/>
    <w:rsid w:val="0042330E"/>
    <w:rsid w:val="00425A7F"/>
    <w:rsid w:val="0042678D"/>
    <w:rsid w:val="004270C1"/>
    <w:rsid w:val="004271D9"/>
    <w:rsid w:val="004301EE"/>
    <w:rsid w:val="0043026B"/>
    <w:rsid w:val="004311E9"/>
    <w:rsid w:val="004320CC"/>
    <w:rsid w:val="00434329"/>
    <w:rsid w:val="0043440F"/>
    <w:rsid w:val="00434705"/>
    <w:rsid w:val="00434DBF"/>
    <w:rsid w:val="00435256"/>
    <w:rsid w:val="004354B2"/>
    <w:rsid w:val="00435555"/>
    <w:rsid w:val="00437178"/>
    <w:rsid w:val="004379D0"/>
    <w:rsid w:val="00437F5F"/>
    <w:rsid w:val="00440F86"/>
    <w:rsid w:val="00441EBD"/>
    <w:rsid w:val="0044294B"/>
    <w:rsid w:val="00443804"/>
    <w:rsid w:val="00444728"/>
    <w:rsid w:val="004451F7"/>
    <w:rsid w:val="00446F2B"/>
    <w:rsid w:val="004475AB"/>
    <w:rsid w:val="00447CA2"/>
    <w:rsid w:val="00451F3B"/>
    <w:rsid w:val="00452612"/>
    <w:rsid w:val="0045307F"/>
    <w:rsid w:val="00453526"/>
    <w:rsid w:val="00454A30"/>
    <w:rsid w:val="00455539"/>
    <w:rsid w:val="0045566B"/>
    <w:rsid w:val="00456950"/>
    <w:rsid w:val="00457336"/>
    <w:rsid w:val="004602CF"/>
    <w:rsid w:val="00460A33"/>
    <w:rsid w:val="00461156"/>
    <w:rsid w:val="0046598A"/>
    <w:rsid w:val="00465AA8"/>
    <w:rsid w:val="00466F20"/>
    <w:rsid w:val="0047047D"/>
    <w:rsid w:val="00470B0F"/>
    <w:rsid w:val="004712AA"/>
    <w:rsid w:val="004714D8"/>
    <w:rsid w:val="00472122"/>
    <w:rsid w:val="00472219"/>
    <w:rsid w:val="00473069"/>
    <w:rsid w:val="004730DE"/>
    <w:rsid w:val="004734DB"/>
    <w:rsid w:val="004750DC"/>
    <w:rsid w:val="00475205"/>
    <w:rsid w:val="0047529D"/>
    <w:rsid w:val="004755F8"/>
    <w:rsid w:val="00475FAC"/>
    <w:rsid w:val="00477EFC"/>
    <w:rsid w:val="004803D7"/>
    <w:rsid w:val="00480E66"/>
    <w:rsid w:val="00480E81"/>
    <w:rsid w:val="00480FD4"/>
    <w:rsid w:val="00481CDA"/>
    <w:rsid w:val="004831D2"/>
    <w:rsid w:val="00483B10"/>
    <w:rsid w:val="00484021"/>
    <w:rsid w:val="0048414B"/>
    <w:rsid w:val="00484458"/>
    <w:rsid w:val="004844AB"/>
    <w:rsid w:val="00484529"/>
    <w:rsid w:val="00484962"/>
    <w:rsid w:val="00484A9E"/>
    <w:rsid w:val="0048502C"/>
    <w:rsid w:val="0048575A"/>
    <w:rsid w:val="00485D10"/>
    <w:rsid w:val="00485E58"/>
    <w:rsid w:val="00486403"/>
    <w:rsid w:val="00487BBA"/>
    <w:rsid w:val="00490125"/>
    <w:rsid w:val="00490EFA"/>
    <w:rsid w:val="0049246D"/>
    <w:rsid w:val="00492EE8"/>
    <w:rsid w:val="0049340A"/>
    <w:rsid w:val="00493E96"/>
    <w:rsid w:val="0049403B"/>
    <w:rsid w:val="0049416C"/>
    <w:rsid w:val="00495D65"/>
    <w:rsid w:val="0049664F"/>
    <w:rsid w:val="00497B64"/>
    <w:rsid w:val="00497F41"/>
    <w:rsid w:val="00497F86"/>
    <w:rsid w:val="004A06E4"/>
    <w:rsid w:val="004A10CB"/>
    <w:rsid w:val="004A1C8A"/>
    <w:rsid w:val="004A20AC"/>
    <w:rsid w:val="004A29E1"/>
    <w:rsid w:val="004A30A0"/>
    <w:rsid w:val="004A3335"/>
    <w:rsid w:val="004A3BE4"/>
    <w:rsid w:val="004A3E48"/>
    <w:rsid w:val="004A41E0"/>
    <w:rsid w:val="004A4BBE"/>
    <w:rsid w:val="004A5B6E"/>
    <w:rsid w:val="004A773D"/>
    <w:rsid w:val="004B2844"/>
    <w:rsid w:val="004B2BF0"/>
    <w:rsid w:val="004B3234"/>
    <w:rsid w:val="004B3257"/>
    <w:rsid w:val="004B3916"/>
    <w:rsid w:val="004B3F5A"/>
    <w:rsid w:val="004B467B"/>
    <w:rsid w:val="004B4A97"/>
    <w:rsid w:val="004B5398"/>
    <w:rsid w:val="004B6E52"/>
    <w:rsid w:val="004B7763"/>
    <w:rsid w:val="004C014A"/>
    <w:rsid w:val="004C02E7"/>
    <w:rsid w:val="004C0924"/>
    <w:rsid w:val="004C0C76"/>
    <w:rsid w:val="004C161E"/>
    <w:rsid w:val="004C38C1"/>
    <w:rsid w:val="004C3BB5"/>
    <w:rsid w:val="004C3E08"/>
    <w:rsid w:val="004C4896"/>
    <w:rsid w:val="004C4F8A"/>
    <w:rsid w:val="004C561D"/>
    <w:rsid w:val="004C6589"/>
    <w:rsid w:val="004C7AA7"/>
    <w:rsid w:val="004D01BB"/>
    <w:rsid w:val="004D0390"/>
    <w:rsid w:val="004D2D78"/>
    <w:rsid w:val="004D4BFD"/>
    <w:rsid w:val="004D5697"/>
    <w:rsid w:val="004E019B"/>
    <w:rsid w:val="004E0FA1"/>
    <w:rsid w:val="004E14EB"/>
    <w:rsid w:val="004E19F5"/>
    <w:rsid w:val="004E21F6"/>
    <w:rsid w:val="004E2406"/>
    <w:rsid w:val="004E34E3"/>
    <w:rsid w:val="004E4132"/>
    <w:rsid w:val="004E4D9F"/>
    <w:rsid w:val="004E4F74"/>
    <w:rsid w:val="004E7850"/>
    <w:rsid w:val="004E7F54"/>
    <w:rsid w:val="004F0DC7"/>
    <w:rsid w:val="004F0F2E"/>
    <w:rsid w:val="004F1938"/>
    <w:rsid w:val="004F1ACD"/>
    <w:rsid w:val="004F301B"/>
    <w:rsid w:val="004F305F"/>
    <w:rsid w:val="004F3B93"/>
    <w:rsid w:val="004F45C8"/>
    <w:rsid w:val="004F49E6"/>
    <w:rsid w:val="004F5A9C"/>
    <w:rsid w:val="004F5E7C"/>
    <w:rsid w:val="004F62F3"/>
    <w:rsid w:val="004F66FD"/>
    <w:rsid w:val="004F7F83"/>
    <w:rsid w:val="005005D3"/>
    <w:rsid w:val="00502418"/>
    <w:rsid w:val="0050317A"/>
    <w:rsid w:val="00504332"/>
    <w:rsid w:val="00504655"/>
    <w:rsid w:val="0050480A"/>
    <w:rsid w:val="00506383"/>
    <w:rsid w:val="00507D90"/>
    <w:rsid w:val="00507EF5"/>
    <w:rsid w:val="00510F67"/>
    <w:rsid w:val="005115D3"/>
    <w:rsid w:val="00515B93"/>
    <w:rsid w:val="00515CD6"/>
    <w:rsid w:val="0051680F"/>
    <w:rsid w:val="00516CA1"/>
    <w:rsid w:val="0051748A"/>
    <w:rsid w:val="00517942"/>
    <w:rsid w:val="005179B7"/>
    <w:rsid w:val="00517A6F"/>
    <w:rsid w:val="00517BDE"/>
    <w:rsid w:val="005205AA"/>
    <w:rsid w:val="00520752"/>
    <w:rsid w:val="00520CE0"/>
    <w:rsid w:val="00520D01"/>
    <w:rsid w:val="00521941"/>
    <w:rsid w:val="00521C45"/>
    <w:rsid w:val="00522C1C"/>
    <w:rsid w:val="005230BA"/>
    <w:rsid w:val="005244FC"/>
    <w:rsid w:val="00524553"/>
    <w:rsid w:val="00524D1D"/>
    <w:rsid w:val="00524D5E"/>
    <w:rsid w:val="0052511D"/>
    <w:rsid w:val="0052516B"/>
    <w:rsid w:val="00525360"/>
    <w:rsid w:val="00525E8B"/>
    <w:rsid w:val="005266DF"/>
    <w:rsid w:val="00527701"/>
    <w:rsid w:val="005303F3"/>
    <w:rsid w:val="005304C5"/>
    <w:rsid w:val="005308BB"/>
    <w:rsid w:val="00530C75"/>
    <w:rsid w:val="0053123F"/>
    <w:rsid w:val="00531927"/>
    <w:rsid w:val="00533073"/>
    <w:rsid w:val="00534362"/>
    <w:rsid w:val="0053444B"/>
    <w:rsid w:val="005346A9"/>
    <w:rsid w:val="00534BB8"/>
    <w:rsid w:val="00534BFA"/>
    <w:rsid w:val="00536D2D"/>
    <w:rsid w:val="00536EDB"/>
    <w:rsid w:val="005376D9"/>
    <w:rsid w:val="00540034"/>
    <w:rsid w:val="00540087"/>
    <w:rsid w:val="00540610"/>
    <w:rsid w:val="0054152E"/>
    <w:rsid w:val="00541752"/>
    <w:rsid w:val="005419B4"/>
    <w:rsid w:val="00542564"/>
    <w:rsid w:val="00542A6A"/>
    <w:rsid w:val="00542D7F"/>
    <w:rsid w:val="00543C5C"/>
    <w:rsid w:val="00543E6B"/>
    <w:rsid w:val="00544296"/>
    <w:rsid w:val="005447AF"/>
    <w:rsid w:val="005450E0"/>
    <w:rsid w:val="005452C7"/>
    <w:rsid w:val="005470AD"/>
    <w:rsid w:val="00547847"/>
    <w:rsid w:val="00550134"/>
    <w:rsid w:val="0055035F"/>
    <w:rsid w:val="005505FA"/>
    <w:rsid w:val="0055067D"/>
    <w:rsid w:val="00550894"/>
    <w:rsid w:val="00550BD8"/>
    <w:rsid w:val="00551821"/>
    <w:rsid w:val="005518B2"/>
    <w:rsid w:val="0055339E"/>
    <w:rsid w:val="005550AF"/>
    <w:rsid w:val="005558B5"/>
    <w:rsid w:val="00555EF7"/>
    <w:rsid w:val="005574FE"/>
    <w:rsid w:val="00557F47"/>
    <w:rsid w:val="00560518"/>
    <w:rsid w:val="00560852"/>
    <w:rsid w:val="00561175"/>
    <w:rsid w:val="00561A43"/>
    <w:rsid w:val="00562022"/>
    <w:rsid w:val="0056307D"/>
    <w:rsid w:val="0056440B"/>
    <w:rsid w:val="005658E2"/>
    <w:rsid w:val="00566979"/>
    <w:rsid w:val="005670EB"/>
    <w:rsid w:val="00567515"/>
    <w:rsid w:val="00570358"/>
    <w:rsid w:val="00571300"/>
    <w:rsid w:val="005716C2"/>
    <w:rsid w:val="0057180C"/>
    <w:rsid w:val="00571B4E"/>
    <w:rsid w:val="0057202D"/>
    <w:rsid w:val="00572327"/>
    <w:rsid w:val="00572C59"/>
    <w:rsid w:val="00572CCD"/>
    <w:rsid w:val="0057333D"/>
    <w:rsid w:val="00573EF7"/>
    <w:rsid w:val="0057467C"/>
    <w:rsid w:val="00574BA7"/>
    <w:rsid w:val="00576245"/>
    <w:rsid w:val="00577095"/>
    <w:rsid w:val="00577B02"/>
    <w:rsid w:val="00581ADD"/>
    <w:rsid w:val="0058262B"/>
    <w:rsid w:val="00582E9A"/>
    <w:rsid w:val="005843D4"/>
    <w:rsid w:val="00584448"/>
    <w:rsid w:val="005848B4"/>
    <w:rsid w:val="00584BB3"/>
    <w:rsid w:val="00585204"/>
    <w:rsid w:val="00585A2A"/>
    <w:rsid w:val="00585B5A"/>
    <w:rsid w:val="00585F3C"/>
    <w:rsid w:val="005863A1"/>
    <w:rsid w:val="005863D8"/>
    <w:rsid w:val="00587CCB"/>
    <w:rsid w:val="00590369"/>
    <w:rsid w:val="00590D25"/>
    <w:rsid w:val="00591134"/>
    <w:rsid w:val="00591BD7"/>
    <w:rsid w:val="00591CAD"/>
    <w:rsid w:val="00592A73"/>
    <w:rsid w:val="00593196"/>
    <w:rsid w:val="00593C53"/>
    <w:rsid w:val="00593C78"/>
    <w:rsid w:val="0059425B"/>
    <w:rsid w:val="00597471"/>
    <w:rsid w:val="005A101C"/>
    <w:rsid w:val="005A34E6"/>
    <w:rsid w:val="005A52A7"/>
    <w:rsid w:val="005A5444"/>
    <w:rsid w:val="005A7737"/>
    <w:rsid w:val="005B0217"/>
    <w:rsid w:val="005B1317"/>
    <w:rsid w:val="005B21C4"/>
    <w:rsid w:val="005B27F8"/>
    <w:rsid w:val="005B2EB1"/>
    <w:rsid w:val="005B2ED2"/>
    <w:rsid w:val="005B34FD"/>
    <w:rsid w:val="005B3D30"/>
    <w:rsid w:val="005B3FCE"/>
    <w:rsid w:val="005B4316"/>
    <w:rsid w:val="005B59A0"/>
    <w:rsid w:val="005B5D72"/>
    <w:rsid w:val="005B5FF8"/>
    <w:rsid w:val="005B7E7D"/>
    <w:rsid w:val="005C037A"/>
    <w:rsid w:val="005C05C2"/>
    <w:rsid w:val="005C0D0D"/>
    <w:rsid w:val="005C29F5"/>
    <w:rsid w:val="005C4378"/>
    <w:rsid w:val="005C5613"/>
    <w:rsid w:val="005C5877"/>
    <w:rsid w:val="005C7261"/>
    <w:rsid w:val="005C7782"/>
    <w:rsid w:val="005D07AC"/>
    <w:rsid w:val="005D0F7F"/>
    <w:rsid w:val="005D1625"/>
    <w:rsid w:val="005D2BE6"/>
    <w:rsid w:val="005D55BB"/>
    <w:rsid w:val="005D788E"/>
    <w:rsid w:val="005D7A88"/>
    <w:rsid w:val="005D7A98"/>
    <w:rsid w:val="005E05E6"/>
    <w:rsid w:val="005E106C"/>
    <w:rsid w:val="005E1D3C"/>
    <w:rsid w:val="005E2FFD"/>
    <w:rsid w:val="005E3390"/>
    <w:rsid w:val="005E368D"/>
    <w:rsid w:val="005E3E3D"/>
    <w:rsid w:val="005E3E47"/>
    <w:rsid w:val="005E6E7E"/>
    <w:rsid w:val="005E7773"/>
    <w:rsid w:val="005F1C96"/>
    <w:rsid w:val="005F363F"/>
    <w:rsid w:val="005F37E3"/>
    <w:rsid w:val="005F4615"/>
    <w:rsid w:val="005F589F"/>
    <w:rsid w:val="005F5E20"/>
    <w:rsid w:val="005F5E91"/>
    <w:rsid w:val="005F6D6E"/>
    <w:rsid w:val="005F7D31"/>
    <w:rsid w:val="005F7EE5"/>
    <w:rsid w:val="00600940"/>
    <w:rsid w:val="00601292"/>
    <w:rsid w:val="00602207"/>
    <w:rsid w:val="00602F03"/>
    <w:rsid w:val="00603D7A"/>
    <w:rsid w:val="00603F19"/>
    <w:rsid w:val="00604272"/>
    <w:rsid w:val="00604F5F"/>
    <w:rsid w:val="00606651"/>
    <w:rsid w:val="006077E7"/>
    <w:rsid w:val="00611142"/>
    <w:rsid w:val="0061236C"/>
    <w:rsid w:val="006133C0"/>
    <w:rsid w:val="00613587"/>
    <w:rsid w:val="00613A28"/>
    <w:rsid w:val="006151FE"/>
    <w:rsid w:val="00615273"/>
    <w:rsid w:val="00616CD2"/>
    <w:rsid w:val="00616E2F"/>
    <w:rsid w:val="0062087D"/>
    <w:rsid w:val="00620F4F"/>
    <w:rsid w:val="0062118C"/>
    <w:rsid w:val="0062183A"/>
    <w:rsid w:val="00621F61"/>
    <w:rsid w:val="006222E6"/>
    <w:rsid w:val="00622F82"/>
    <w:rsid w:val="006234E6"/>
    <w:rsid w:val="00624E7C"/>
    <w:rsid w:val="0062592A"/>
    <w:rsid w:val="006307D7"/>
    <w:rsid w:val="00631093"/>
    <w:rsid w:val="00631233"/>
    <w:rsid w:val="00631966"/>
    <w:rsid w:val="00632093"/>
    <w:rsid w:val="006327F3"/>
    <w:rsid w:val="00632E35"/>
    <w:rsid w:val="00633118"/>
    <w:rsid w:val="00633194"/>
    <w:rsid w:val="00633E53"/>
    <w:rsid w:val="00633F0C"/>
    <w:rsid w:val="00634984"/>
    <w:rsid w:val="00637736"/>
    <w:rsid w:val="00637F08"/>
    <w:rsid w:val="0064055D"/>
    <w:rsid w:val="00640C2F"/>
    <w:rsid w:val="00640FE3"/>
    <w:rsid w:val="006414AE"/>
    <w:rsid w:val="0064236C"/>
    <w:rsid w:val="00642CD1"/>
    <w:rsid w:val="00642E20"/>
    <w:rsid w:val="00643478"/>
    <w:rsid w:val="006448CC"/>
    <w:rsid w:val="00644994"/>
    <w:rsid w:val="00644B72"/>
    <w:rsid w:val="00644C68"/>
    <w:rsid w:val="006451E6"/>
    <w:rsid w:val="006456D6"/>
    <w:rsid w:val="006459DA"/>
    <w:rsid w:val="006475AA"/>
    <w:rsid w:val="0064795C"/>
    <w:rsid w:val="00647A9B"/>
    <w:rsid w:val="00647BB9"/>
    <w:rsid w:val="0065003F"/>
    <w:rsid w:val="0065220F"/>
    <w:rsid w:val="00652417"/>
    <w:rsid w:val="0065288E"/>
    <w:rsid w:val="00652937"/>
    <w:rsid w:val="0065498D"/>
    <w:rsid w:val="006550CB"/>
    <w:rsid w:val="006565C6"/>
    <w:rsid w:val="0065755F"/>
    <w:rsid w:val="00660299"/>
    <w:rsid w:val="00660BF8"/>
    <w:rsid w:val="00661ED0"/>
    <w:rsid w:val="00661FB6"/>
    <w:rsid w:val="006627ED"/>
    <w:rsid w:val="00663679"/>
    <w:rsid w:val="00663BC2"/>
    <w:rsid w:val="0066402C"/>
    <w:rsid w:val="00664098"/>
    <w:rsid w:val="006645FF"/>
    <w:rsid w:val="00664746"/>
    <w:rsid w:val="006651BE"/>
    <w:rsid w:val="00665262"/>
    <w:rsid w:val="00665C06"/>
    <w:rsid w:val="00671A32"/>
    <w:rsid w:val="006724E4"/>
    <w:rsid w:val="00674138"/>
    <w:rsid w:val="00674B63"/>
    <w:rsid w:val="00675368"/>
    <w:rsid w:val="00675F1A"/>
    <w:rsid w:val="00676908"/>
    <w:rsid w:val="00677B95"/>
    <w:rsid w:val="00677CF9"/>
    <w:rsid w:val="00677FDD"/>
    <w:rsid w:val="0068084E"/>
    <w:rsid w:val="0068095F"/>
    <w:rsid w:val="00680ED6"/>
    <w:rsid w:val="00681F38"/>
    <w:rsid w:val="00682BE0"/>
    <w:rsid w:val="00682F22"/>
    <w:rsid w:val="00683AAD"/>
    <w:rsid w:val="00683CF8"/>
    <w:rsid w:val="00683D4B"/>
    <w:rsid w:val="0068570D"/>
    <w:rsid w:val="006872D1"/>
    <w:rsid w:val="00691C63"/>
    <w:rsid w:val="00692BB5"/>
    <w:rsid w:val="0069308D"/>
    <w:rsid w:val="00693C97"/>
    <w:rsid w:val="00694BB8"/>
    <w:rsid w:val="0069509C"/>
    <w:rsid w:val="00695B9D"/>
    <w:rsid w:val="00695F36"/>
    <w:rsid w:val="00696408"/>
    <w:rsid w:val="0069689A"/>
    <w:rsid w:val="0069726C"/>
    <w:rsid w:val="006A08CA"/>
    <w:rsid w:val="006A1475"/>
    <w:rsid w:val="006A186F"/>
    <w:rsid w:val="006A26BA"/>
    <w:rsid w:val="006A37ED"/>
    <w:rsid w:val="006A44B4"/>
    <w:rsid w:val="006A4ED0"/>
    <w:rsid w:val="006A7317"/>
    <w:rsid w:val="006A783E"/>
    <w:rsid w:val="006B0AE0"/>
    <w:rsid w:val="006B169A"/>
    <w:rsid w:val="006B1EBD"/>
    <w:rsid w:val="006B23C7"/>
    <w:rsid w:val="006B36EF"/>
    <w:rsid w:val="006B3A37"/>
    <w:rsid w:val="006B5DDE"/>
    <w:rsid w:val="006B6BF8"/>
    <w:rsid w:val="006B7835"/>
    <w:rsid w:val="006C10D0"/>
    <w:rsid w:val="006C1E67"/>
    <w:rsid w:val="006C1F40"/>
    <w:rsid w:val="006C20BA"/>
    <w:rsid w:val="006C2398"/>
    <w:rsid w:val="006C2F83"/>
    <w:rsid w:val="006C5559"/>
    <w:rsid w:val="006C5C57"/>
    <w:rsid w:val="006C5F75"/>
    <w:rsid w:val="006C7C69"/>
    <w:rsid w:val="006D06A8"/>
    <w:rsid w:val="006D18EC"/>
    <w:rsid w:val="006D2844"/>
    <w:rsid w:val="006D3DCB"/>
    <w:rsid w:val="006D4BD6"/>
    <w:rsid w:val="006D5C7E"/>
    <w:rsid w:val="006D5D16"/>
    <w:rsid w:val="006D6001"/>
    <w:rsid w:val="006D6428"/>
    <w:rsid w:val="006D6E5A"/>
    <w:rsid w:val="006D78DE"/>
    <w:rsid w:val="006D79FC"/>
    <w:rsid w:val="006D7A08"/>
    <w:rsid w:val="006D7CE7"/>
    <w:rsid w:val="006D7E3C"/>
    <w:rsid w:val="006E0F00"/>
    <w:rsid w:val="006E1089"/>
    <w:rsid w:val="006E3414"/>
    <w:rsid w:val="006E4234"/>
    <w:rsid w:val="006E4601"/>
    <w:rsid w:val="006E4892"/>
    <w:rsid w:val="006E4ED7"/>
    <w:rsid w:val="006E6ACB"/>
    <w:rsid w:val="006E7D6B"/>
    <w:rsid w:val="006E7DBB"/>
    <w:rsid w:val="006F037F"/>
    <w:rsid w:val="006F05C8"/>
    <w:rsid w:val="006F1EDF"/>
    <w:rsid w:val="006F2727"/>
    <w:rsid w:val="006F3BF0"/>
    <w:rsid w:val="006F3C06"/>
    <w:rsid w:val="006F3EBF"/>
    <w:rsid w:val="006F4ACC"/>
    <w:rsid w:val="006F4FD6"/>
    <w:rsid w:val="006F6064"/>
    <w:rsid w:val="006F66E7"/>
    <w:rsid w:val="006F673E"/>
    <w:rsid w:val="006F68C2"/>
    <w:rsid w:val="006F6C20"/>
    <w:rsid w:val="006F718D"/>
    <w:rsid w:val="006F71F0"/>
    <w:rsid w:val="006F73EC"/>
    <w:rsid w:val="006F7D4C"/>
    <w:rsid w:val="00700F4F"/>
    <w:rsid w:val="00701488"/>
    <w:rsid w:val="00701592"/>
    <w:rsid w:val="007033D0"/>
    <w:rsid w:val="00704523"/>
    <w:rsid w:val="0070452D"/>
    <w:rsid w:val="00704D3B"/>
    <w:rsid w:val="00706B22"/>
    <w:rsid w:val="00707178"/>
    <w:rsid w:val="00707E09"/>
    <w:rsid w:val="00711165"/>
    <w:rsid w:val="00711EAC"/>
    <w:rsid w:val="007122E6"/>
    <w:rsid w:val="007127B4"/>
    <w:rsid w:val="00712AD1"/>
    <w:rsid w:val="007132BA"/>
    <w:rsid w:val="00715288"/>
    <w:rsid w:val="00715AEE"/>
    <w:rsid w:val="007165D4"/>
    <w:rsid w:val="00716815"/>
    <w:rsid w:val="00716B69"/>
    <w:rsid w:val="00720DB1"/>
    <w:rsid w:val="00720E47"/>
    <w:rsid w:val="0072106E"/>
    <w:rsid w:val="00722012"/>
    <w:rsid w:val="00722B10"/>
    <w:rsid w:val="00723ED5"/>
    <w:rsid w:val="007244E7"/>
    <w:rsid w:val="007246EE"/>
    <w:rsid w:val="00724AEA"/>
    <w:rsid w:val="00725DDF"/>
    <w:rsid w:val="00725F05"/>
    <w:rsid w:val="00726F8A"/>
    <w:rsid w:val="00731C61"/>
    <w:rsid w:val="007329B3"/>
    <w:rsid w:val="00732E58"/>
    <w:rsid w:val="00734281"/>
    <w:rsid w:val="007346DE"/>
    <w:rsid w:val="00735543"/>
    <w:rsid w:val="007359EE"/>
    <w:rsid w:val="0073758D"/>
    <w:rsid w:val="0073798D"/>
    <w:rsid w:val="00737EAB"/>
    <w:rsid w:val="007407F5"/>
    <w:rsid w:val="007413B8"/>
    <w:rsid w:val="00741B65"/>
    <w:rsid w:val="007427D0"/>
    <w:rsid w:val="0074303C"/>
    <w:rsid w:val="0074374F"/>
    <w:rsid w:val="007458AB"/>
    <w:rsid w:val="00745E70"/>
    <w:rsid w:val="00746454"/>
    <w:rsid w:val="007473C6"/>
    <w:rsid w:val="00747524"/>
    <w:rsid w:val="007475E8"/>
    <w:rsid w:val="0075005D"/>
    <w:rsid w:val="0075055C"/>
    <w:rsid w:val="00750B8C"/>
    <w:rsid w:val="00750C2E"/>
    <w:rsid w:val="00751FFC"/>
    <w:rsid w:val="007531A5"/>
    <w:rsid w:val="00753653"/>
    <w:rsid w:val="00754024"/>
    <w:rsid w:val="007569C9"/>
    <w:rsid w:val="00757AA6"/>
    <w:rsid w:val="00760EA2"/>
    <w:rsid w:val="00761021"/>
    <w:rsid w:val="007610AC"/>
    <w:rsid w:val="007625AE"/>
    <w:rsid w:val="0076266F"/>
    <w:rsid w:val="00762BDA"/>
    <w:rsid w:val="00763809"/>
    <w:rsid w:val="007643CC"/>
    <w:rsid w:val="0076454B"/>
    <w:rsid w:val="0076469A"/>
    <w:rsid w:val="00764743"/>
    <w:rsid w:val="00764841"/>
    <w:rsid w:val="00765D0F"/>
    <w:rsid w:val="007664F3"/>
    <w:rsid w:val="0077019B"/>
    <w:rsid w:val="00770A7A"/>
    <w:rsid w:val="00770B26"/>
    <w:rsid w:val="0077191E"/>
    <w:rsid w:val="007720C7"/>
    <w:rsid w:val="0077248E"/>
    <w:rsid w:val="00772986"/>
    <w:rsid w:val="00772A99"/>
    <w:rsid w:val="00772C43"/>
    <w:rsid w:val="007743A2"/>
    <w:rsid w:val="0077488C"/>
    <w:rsid w:val="007759C5"/>
    <w:rsid w:val="00776381"/>
    <w:rsid w:val="007775C7"/>
    <w:rsid w:val="007809CC"/>
    <w:rsid w:val="00784719"/>
    <w:rsid w:val="00784ECF"/>
    <w:rsid w:val="00785061"/>
    <w:rsid w:val="00786167"/>
    <w:rsid w:val="0078624B"/>
    <w:rsid w:val="007876E8"/>
    <w:rsid w:val="00787A0D"/>
    <w:rsid w:val="00787B93"/>
    <w:rsid w:val="00787E03"/>
    <w:rsid w:val="00790704"/>
    <w:rsid w:val="00790FD9"/>
    <w:rsid w:val="007913A1"/>
    <w:rsid w:val="007917E4"/>
    <w:rsid w:val="007917FF"/>
    <w:rsid w:val="00791AD4"/>
    <w:rsid w:val="007920BF"/>
    <w:rsid w:val="00792B49"/>
    <w:rsid w:val="0079338D"/>
    <w:rsid w:val="00793EDB"/>
    <w:rsid w:val="00793EEA"/>
    <w:rsid w:val="00794DC4"/>
    <w:rsid w:val="00794E32"/>
    <w:rsid w:val="00795752"/>
    <w:rsid w:val="00795D99"/>
    <w:rsid w:val="007961A2"/>
    <w:rsid w:val="00796D13"/>
    <w:rsid w:val="007A0E11"/>
    <w:rsid w:val="007A2539"/>
    <w:rsid w:val="007A3233"/>
    <w:rsid w:val="007A3FD2"/>
    <w:rsid w:val="007A4010"/>
    <w:rsid w:val="007A4079"/>
    <w:rsid w:val="007A44DB"/>
    <w:rsid w:val="007A460A"/>
    <w:rsid w:val="007A467A"/>
    <w:rsid w:val="007A4C5A"/>
    <w:rsid w:val="007A5FE3"/>
    <w:rsid w:val="007A6CDA"/>
    <w:rsid w:val="007A6F70"/>
    <w:rsid w:val="007A7460"/>
    <w:rsid w:val="007A7C95"/>
    <w:rsid w:val="007B00A2"/>
    <w:rsid w:val="007B0180"/>
    <w:rsid w:val="007B0806"/>
    <w:rsid w:val="007B11ED"/>
    <w:rsid w:val="007B1442"/>
    <w:rsid w:val="007B1B02"/>
    <w:rsid w:val="007B22AF"/>
    <w:rsid w:val="007B244B"/>
    <w:rsid w:val="007B3217"/>
    <w:rsid w:val="007B3763"/>
    <w:rsid w:val="007B6B15"/>
    <w:rsid w:val="007B6B26"/>
    <w:rsid w:val="007B7292"/>
    <w:rsid w:val="007B7978"/>
    <w:rsid w:val="007C2E26"/>
    <w:rsid w:val="007C381A"/>
    <w:rsid w:val="007C575B"/>
    <w:rsid w:val="007C6A49"/>
    <w:rsid w:val="007D15FD"/>
    <w:rsid w:val="007D2F06"/>
    <w:rsid w:val="007D4113"/>
    <w:rsid w:val="007D47E7"/>
    <w:rsid w:val="007D4AC9"/>
    <w:rsid w:val="007D6584"/>
    <w:rsid w:val="007D6A86"/>
    <w:rsid w:val="007D790F"/>
    <w:rsid w:val="007E0411"/>
    <w:rsid w:val="007E0486"/>
    <w:rsid w:val="007E0B3C"/>
    <w:rsid w:val="007E0D18"/>
    <w:rsid w:val="007E10CB"/>
    <w:rsid w:val="007E4358"/>
    <w:rsid w:val="007E4CE1"/>
    <w:rsid w:val="007E5012"/>
    <w:rsid w:val="007E5257"/>
    <w:rsid w:val="007E5344"/>
    <w:rsid w:val="007E6077"/>
    <w:rsid w:val="007E60EC"/>
    <w:rsid w:val="007F06D1"/>
    <w:rsid w:val="007F13E6"/>
    <w:rsid w:val="007F18F0"/>
    <w:rsid w:val="007F229B"/>
    <w:rsid w:val="007F2AFD"/>
    <w:rsid w:val="007F3D68"/>
    <w:rsid w:val="007F43BB"/>
    <w:rsid w:val="007F4D43"/>
    <w:rsid w:val="007F564A"/>
    <w:rsid w:val="007F5826"/>
    <w:rsid w:val="007F6505"/>
    <w:rsid w:val="007F698B"/>
    <w:rsid w:val="007F6DC9"/>
    <w:rsid w:val="007F6E63"/>
    <w:rsid w:val="007F7E0E"/>
    <w:rsid w:val="007F7EC6"/>
    <w:rsid w:val="00801798"/>
    <w:rsid w:val="0080215A"/>
    <w:rsid w:val="0080226D"/>
    <w:rsid w:val="00803F3E"/>
    <w:rsid w:val="00806452"/>
    <w:rsid w:val="008069EA"/>
    <w:rsid w:val="00806DAF"/>
    <w:rsid w:val="00807896"/>
    <w:rsid w:val="008130CE"/>
    <w:rsid w:val="00813C2A"/>
    <w:rsid w:val="00813C8C"/>
    <w:rsid w:val="00813F3A"/>
    <w:rsid w:val="00815002"/>
    <w:rsid w:val="00816EAE"/>
    <w:rsid w:val="0081736E"/>
    <w:rsid w:val="0082127D"/>
    <w:rsid w:val="00821DC3"/>
    <w:rsid w:val="00822168"/>
    <w:rsid w:val="00823D0A"/>
    <w:rsid w:val="00824938"/>
    <w:rsid w:val="00824C6D"/>
    <w:rsid w:val="00824D87"/>
    <w:rsid w:val="008252DA"/>
    <w:rsid w:val="008260C8"/>
    <w:rsid w:val="008261D8"/>
    <w:rsid w:val="008263E1"/>
    <w:rsid w:val="00826458"/>
    <w:rsid w:val="008270CC"/>
    <w:rsid w:val="00827516"/>
    <w:rsid w:val="00827B68"/>
    <w:rsid w:val="00827CDA"/>
    <w:rsid w:val="00830366"/>
    <w:rsid w:val="0083094F"/>
    <w:rsid w:val="00830A66"/>
    <w:rsid w:val="00830B38"/>
    <w:rsid w:val="00831498"/>
    <w:rsid w:val="00831DB6"/>
    <w:rsid w:val="00832C2E"/>
    <w:rsid w:val="00833E3F"/>
    <w:rsid w:val="00834744"/>
    <w:rsid w:val="0083530F"/>
    <w:rsid w:val="00835DE7"/>
    <w:rsid w:val="008369C9"/>
    <w:rsid w:val="008372C7"/>
    <w:rsid w:val="00840C3B"/>
    <w:rsid w:val="00840E57"/>
    <w:rsid w:val="00841AAF"/>
    <w:rsid w:val="00842BC3"/>
    <w:rsid w:val="00843958"/>
    <w:rsid w:val="00843F7D"/>
    <w:rsid w:val="00844996"/>
    <w:rsid w:val="008454F5"/>
    <w:rsid w:val="00845816"/>
    <w:rsid w:val="0084582B"/>
    <w:rsid w:val="00845900"/>
    <w:rsid w:val="00846898"/>
    <w:rsid w:val="00846973"/>
    <w:rsid w:val="008470AE"/>
    <w:rsid w:val="00847107"/>
    <w:rsid w:val="008472F8"/>
    <w:rsid w:val="00847423"/>
    <w:rsid w:val="00851DB5"/>
    <w:rsid w:val="008524FD"/>
    <w:rsid w:val="00852720"/>
    <w:rsid w:val="00852A86"/>
    <w:rsid w:val="0085300B"/>
    <w:rsid w:val="0085350A"/>
    <w:rsid w:val="00854A9D"/>
    <w:rsid w:val="008555FB"/>
    <w:rsid w:val="0085571C"/>
    <w:rsid w:val="00856BA5"/>
    <w:rsid w:val="00857AAB"/>
    <w:rsid w:val="00860343"/>
    <w:rsid w:val="00860FC3"/>
    <w:rsid w:val="00860FDB"/>
    <w:rsid w:val="008611A8"/>
    <w:rsid w:val="008623B3"/>
    <w:rsid w:val="008626CC"/>
    <w:rsid w:val="00862A1A"/>
    <w:rsid w:val="00866500"/>
    <w:rsid w:val="00866915"/>
    <w:rsid w:val="008669AD"/>
    <w:rsid w:val="00871039"/>
    <w:rsid w:val="00871E88"/>
    <w:rsid w:val="0087232D"/>
    <w:rsid w:val="008727CD"/>
    <w:rsid w:val="00872C76"/>
    <w:rsid w:val="00872C7D"/>
    <w:rsid w:val="0087409E"/>
    <w:rsid w:val="008740AA"/>
    <w:rsid w:val="0087415B"/>
    <w:rsid w:val="00874A87"/>
    <w:rsid w:val="00876A1C"/>
    <w:rsid w:val="00876B93"/>
    <w:rsid w:val="00877207"/>
    <w:rsid w:val="008775B6"/>
    <w:rsid w:val="00880945"/>
    <w:rsid w:val="00880D0A"/>
    <w:rsid w:val="00881D54"/>
    <w:rsid w:val="00881F2B"/>
    <w:rsid w:val="00883D13"/>
    <w:rsid w:val="0088633B"/>
    <w:rsid w:val="00886911"/>
    <w:rsid w:val="008876E8"/>
    <w:rsid w:val="00887CDD"/>
    <w:rsid w:val="0089036C"/>
    <w:rsid w:val="00890C97"/>
    <w:rsid w:val="00891EAD"/>
    <w:rsid w:val="008926AD"/>
    <w:rsid w:val="00894443"/>
    <w:rsid w:val="00894559"/>
    <w:rsid w:val="00894CA0"/>
    <w:rsid w:val="00894E7A"/>
    <w:rsid w:val="00896779"/>
    <w:rsid w:val="0089687F"/>
    <w:rsid w:val="00896ED1"/>
    <w:rsid w:val="008974E3"/>
    <w:rsid w:val="00897C6F"/>
    <w:rsid w:val="00897EE5"/>
    <w:rsid w:val="008A1023"/>
    <w:rsid w:val="008A118C"/>
    <w:rsid w:val="008A136A"/>
    <w:rsid w:val="008A1D5C"/>
    <w:rsid w:val="008A21CF"/>
    <w:rsid w:val="008A3470"/>
    <w:rsid w:val="008A3D6C"/>
    <w:rsid w:val="008A3FAE"/>
    <w:rsid w:val="008A4D5B"/>
    <w:rsid w:val="008A5B27"/>
    <w:rsid w:val="008A6BFC"/>
    <w:rsid w:val="008A7120"/>
    <w:rsid w:val="008A7320"/>
    <w:rsid w:val="008A7D7A"/>
    <w:rsid w:val="008B0041"/>
    <w:rsid w:val="008B01F2"/>
    <w:rsid w:val="008B09D2"/>
    <w:rsid w:val="008B10C0"/>
    <w:rsid w:val="008B1612"/>
    <w:rsid w:val="008B2774"/>
    <w:rsid w:val="008B5133"/>
    <w:rsid w:val="008B5799"/>
    <w:rsid w:val="008B5C50"/>
    <w:rsid w:val="008B7417"/>
    <w:rsid w:val="008B750A"/>
    <w:rsid w:val="008C0645"/>
    <w:rsid w:val="008C0AB9"/>
    <w:rsid w:val="008C0D56"/>
    <w:rsid w:val="008C26AC"/>
    <w:rsid w:val="008C277E"/>
    <w:rsid w:val="008C342F"/>
    <w:rsid w:val="008C4F72"/>
    <w:rsid w:val="008C52B2"/>
    <w:rsid w:val="008C52FC"/>
    <w:rsid w:val="008C5A0D"/>
    <w:rsid w:val="008C60AD"/>
    <w:rsid w:val="008C7621"/>
    <w:rsid w:val="008D249D"/>
    <w:rsid w:val="008D3EC7"/>
    <w:rsid w:val="008D648D"/>
    <w:rsid w:val="008D701E"/>
    <w:rsid w:val="008D762D"/>
    <w:rsid w:val="008D7ED1"/>
    <w:rsid w:val="008E030D"/>
    <w:rsid w:val="008E0748"/>
    <w:rsid w:val="008E0804"/>
    <w:rsid w:val="008E1240"/>
    <w:rsid w:val="008E1C02"/>
    <w:rsid w:val="008E3EAA"/>
    <w:rsid w:val="008E3F02"/>
    <w:rsid w:val="008E52E5"/>
    <w:rsid w:val="008E5764"/>
    <w:rsid w:val="008E7A19"/>
    <w:rsid w:val="008F296D"/>
    <w:rsid w:val="008F2E99"/>
    <w:rsid w:val="008F30DC"/>
    <w:rsid w:val="008F34B1"/>
    <w:rsid w:val="008F502F"/>
    <w:rsid w:val="008F73C0"/>
    <w:rsid w:val="008F76F8"/>
    <w:rsid w:val="009007C4"/>
    <w:rsid w:val="00900FCC"/>
    <w:rsid w:val="009014C3"/>
    <w:rsid w:val="00901781"/>
    <w:rsid w:val="00901998"/>
    <w:rsid w:val="0090262F"/>
    <w:rsid w:val="009033B1"/>
    <w:rsid w:val="00903761"/>
    <w:rsid w:val="00903A00"/>
    <w:rsid w:val="009046CB"/>
    <w:rsid w:val="009053F1"/>
    <w:rsid w:val="00905D7B"/>
    <w:rsid w:val="00907117"/>
    <w:rsid w:val="009103C4"/>
    <w:rsid w:val="009108B7"/>
    <w:rsid w:val="00911226"/>
    <w:rsid w:val="00911A24"/>
    <w:rsid w:val="009130DF"/>
    <w:rsid w:val="0091459F"/>
    <w:rsid w:val="00916410"/>
    <w:rsid w:val="009175A9"/>
    <w:rsid w:val="00917FE5"/>
    <w:rsid w:val="00921802"/>
    <w:rsid w:val="00922210"/>
    <w:rsid w:val="0092281C"/>
    <w:rsid w:val="00923A00"/>
    <w:rsid w:val="00924F57"/>
    <w:rsid w:val="00925564"/>
    <w:rsid w:val="009262F0"/>
    <w:rsid w:val="009266B1"/>
    <w:rsid w:val="00927935"/>
    <w:rsid w:val="00930175"/>
    <w:rsid w:val="00930337"/>
    <w:rsid w:val="00930FAF"/>
    <w:rsid w:val="0093211A"/>
    <w:rsid w:val="00932578"/>
    <w:rsid w:val="00933489"/>
    <w:rsid w:val="00933619"/>
    <w:rsid w:val="00933753"/>
    <w:rsid w:val="009346A0"/>
    <w:rsid w:val="009346EE"/>
    <w:rsid w:val="00934917"/>
    <w:rsid w:val="00935CE9"/>
    <w:rsid w:val="00937D76"/>
    <w:rsid w:val="00940B19"/>
    <w:rsid w:val="00941F56"/>
    <w:rsid w:val="00942363"/>
    <w:rsid w:val="009424AF"/>
    <w:rsid w:val="00942653"/>
    <w:rsid w:val="00942E28"/>
    <w:rsid w:val="009434D7"/>
    <w:rsid w:val="00943585"/>
    <w:rsid w:val="00944746"/>
    <w:rsid w:val="00944C03"/>
    <w:rsid w:val="009452CC"/>
    <w:rsid w:val="0094567E"/>
    <w:rsid w:val="00945AEF"/>
    <w:rsid w:val="00945D63"/>
    <w:rsid w:val="009471A4"/>
    <w:rsid w:val="00947858"/>
    <w:rsid w:val="00947BD0"/>
    <w:rsid w:val="00947E41"/>
    <w:rsid w:val="00951773"/>
    <w:rsid w:val="00952110"/>
    <w:rsid w:val="009521B5"/>
    <w:rsid w:val="00952EA0"/>
    <w:rsid w:val="00954504"/>
    <w:rsid w:val="00954770"/>
    <w:rsid w:val="00955226"/>
    <w:rsid w:val="00955645"/>
    <w:rsid w:val="00955CE7"/>
    <w:rsid w:val="00956A13"/>
    <w:rsid w:val="00956C87"/>
    <w:rsid w:val="00956D1F"/>
    <w:rsid w:val="009575AF"/>
    <w:rsid w:val="009601C7"/>
    <w:rsid w:val="00960DD1"/>
    <w:rsid w:val="00961401"/>
    <w:rsid w:val="00962273"/>
    <w:rsid w:val="00962336"/>
    <w:rsid w:val="009631DA"/>
    <w:rsid w:val="00964382"/>
    <w:rsid w:val="00964E64"/>
    <w:rsid w:val="00966153"/>
    <w:rsid w:val="009668ED"/>
    <w:rsid w:val="00970AF0"/>
    <w:rsid w:val="00971315"/>
    <w:rsid w:val="00971A6D"/>
    <w:rsid w:val="009737C8"/>
    <w:rsid w:val="00973820"/>
    <w:rsid w:val="00974147"/>
    <w:rsid w:val="009748CE"/>
    <w:rsid w:val="00976341"/>
    <w:rsid w:val="00976512"/>
    <w:rsid w:val="00976DE3"/>
    <w:rsid w:val="00977000"/>
    <w:rsid w:val="0097770A"/>
    <w:rsid w:val="00980113"/>
    <w:rsid w:val="00980EE1"/>
    <w:rsid w:val="009815DB"/>
    <w:rsid w:val="00984626"/>
    <w:rsid w:val="0098503B"/>
    <w:rsid w:val="00985615"/>
    <w:rsid w:val="00985A41"/>
    <w:rsid w:val="0098628B"/>
    <w:rsid w:val="00987318"/>
    <w:rsid w:val="0098743E"/>
    <w:rsid w:val="0099129A"/>
    <w:rsid w:val="0099133E"/>
    <w:rsid w:val="0099153A"/>
    <w:rsid w:val="00992C61"/>
    <w:rsid w:val="00992E70"/>
    <w:rsid w:val="0099352F"/>
    <w:rsid w:val="00993779"/>
    <w:rsid w:val="00993B6F"/>
    <w:rsid w:val="0099428B"/>
    <w:rsid w:val="009946C0"/>
    <w:rsid w:val="0099487A"/>
    <w:rsid w:val="00994BCB"/>
    <w:rsid w:val="00995234"/>
    <w:rsid w:val="0099578B"/>
    <w:rsid w:val="00995A78"/>
    <w:rsid w:val="00995FCE"/>
    <w:rsid w:val="00996688"/>
    <w:rsid w:val="0099676A"/>
    <w:rsid w:val="00996F1C"/>
    <w:rsid w:val="00997004"/>
    <w:rsid w:val="0099742A"/>
    <w:rsid w:val="009976CD"/>
    <w:rsid w:val="009A04C4"/>
    <w:rsid w:val="009A0682"/>
    <w:rsid w:val="009A0D99"/>
    <w:rsid w:val="009A1F7F"/>
    <w:rsid w:val="009A232F"/>
    <w:rsid w:val="009A273C"/>
    <w:rsid w:val="009A4769"/>
    <w:rsid w:val="009A4FFA"/>
    <w:rsid w:val="009A5CC9"/>
    <w:rsid w:val="009A6252"/>
    <w:rsid w:val="009A7A52"/>
    <w:rsid w:val="009A7F7F"/>
    <w:rsid w:val="009B1A21"/>
    <w:rsid w:val="009B1C54"/>
    <w:rsid w:val="009B1EE4"/>
    <w:rsid w:val="009B253E"/>
    <w:rsid w:val="009B2D2B"/>
    <w:rsid w:val="009B42BD"/>
    <w:rsid w:val="009B4F49"/>
    <w:rsid w:val="009B5A90"/>
    <w:rsid w:val="009B5BD2"/>
    <w:rsid w:val="009B7B54"/>
    <w:rsid w:val="009B7DF9"/>
    <w:rsid w:val="009B7F8A"/>
    <w:rsid w:val="009C0FB2"/>
    <w:rsid w:val="009C1217"/>
    <w:rsid w:val="009C1FA3"/>
    <w:rsid w:val="009C1FF9"/>
    <w:rsid w:val="009C2839"/>
    <w:rsid w:val="009C3206"/>
    <w:rsid w:val="009C32A3"/>
    <w:rsid w:val="009C3562"/>
    <w:rsid w:val="009C410D"/>
    <w:rsid w:val="009C5489"/>
    <w:rsid w:val="009C5719"/>
    <w:rsid w:val="009C589D"/>
    <w:rsid w:val="009C62E1"/>
    <w:rsid w:val="009C7007"/>
    <w:rsid w:val="009D031B"/>
    <w:rsid w:val="009D03E8"/>
    <w:rsid w:val="009D1099"/>
    <w:rsid w:val="009D1975"/>
    <w:rsid w:val="009D1E22"/>
    <w:rsid w:val="009D3072"/>
    <w:rsid w:val="009D3B6F"/>
    <w:rsid w:val="009D458B"/>
    <w:rsid w:val="009D68CF"/>
    <w:rsid w:val="009D6C45"/>
    <w:rsid w:val="009D76E6"/>
    <w:rsid w:val="009E0C9B"/>
    <w:rsid w:val="009E0D7B"/>
    <w:rsid w:val="009E4D20"/>
    <w:rsid w:val="009E4E1C"/>
    <w:rsid w:val="009E50E5"/>
    <w:rsid w:val="009E511F"/>
    <w:rsid w:val="009E56A0"/>
    <w:rsid w:val="009E61DB"/>
    <w:rsid w:val="009E65F2"/>
    <w:rsid w:val="009F008C"/>
    <w:rsid w:val="009F07AE"/>
    <w:rsid w:val="009F17CE"/>
    <w:rsid w:val="009F2BAF"/>
    <w:rsid w:val="009F3373"/>
    <w:rsid w:val="009F3837"/>
    <w:rsid w:val="009F4B6B"/>
    <w:rsid w:val="009F5904"/>
    <w:rsid w:val="009F607D"/>
    <w:rsid w:val="009F6429"/>
    <w:rsid w:val="009F68F4"/>
    <w:rsid w:val="009F71E4"/>
    <w:rsid w:val="009F72DB"/>
    <w:rsid w:val="00A019E9"/>
    <w:rsid w:val="00A0306C"/>
    <w:rsid w:val="00A030AC"/>
    <w:rsid w:val="00A033C3"/>
    <w:rsid w:val="00A03D97"/>
    <w:rsid w:val="00A054CB"/>
    <w:rsid w:val="00A054D3"/>
    <w:rsid w:val="00A05923"/>
    <w:rsid w:val="00A05A8D"/>
    <w:rsid w:val="00A05FBE"/>
    <w:rsid w:val="00A06477"/>
    <w:rsid w:val="00A06594"/>
    <w:rsid w:val="00A06983"/>
    <w:rsid w:val="00A07323"/>
    <w:rsid w:val="00A07F82"/>
    <w:rsid w:val="00A10952"/>
    <w:rsid w:val="00A113C5"/>
    <w:rsid w:val="00A12327"/>
    <w:rsid w:val="00A12458"/>
    <w:rsid w:val="00A12462"/>
    <w:rsid w:val="00A132D3"/>
    <w:rsid w:val="00A13717"/>
    <w:rsid w:val="00A145F7"/>
    <w:rsid w:val="00A158FF"/>
    <w:rsid w:val="00A16F93"/>
    <w:rsid w:val="00A173ED"/>
    <w:rsid w:val="00A20B62"/>
    <w:rsid w:val="00A210B6"/>
    <w:rsid w:val="00A2156A"/>
    <w:rsid w:val="00A21643"/>
    <w:rsid w:val="00A2192C"/>
    <w:rsid w:val="00A21D20"/>
    <w:rsid w:val="00A22625"/>
    <w:rsid w:val="00A23A14"/>
    <w:rsid w:val="00A24336"/>
    <w:rsid w:val="00A25F20"/>
    <w:rsid w:val="00A26F03"/>
    <w:rsid w:val="00A2726C"/>
    <w:rsid w:val="00A27A57"/>
    <w:rsid w:val="00A27BD3"/>
    <w:rsid w:val="00A27C05"/>
    <w:rsid w:val="00A30D43"/>
    <w:rsid w:val="00A31C4A"/>
    <w:rsid w:val="00A32081"/>
    <w:rsid w:val="00A34232"/>
    <w:rsid w:val="00A35ED5"/>
    <w:rsid w:val="00A36349"/>
    <w:rsid w:val="00A3718F"/>
    <w:rsid w:val="00A373DB"/>
    <w:rsid w:val="00A408CF"/>
    <w:rsid w:val="00A41375"/>
    <w:rsid w:val="00A41819"/>
    <w:rsid w:val="00A41906"/>
    <w:rsid w:val="00A42098"/>
    <w:rsid w:val="00A42248"/>
    <w:rsid w:val="00A45342"/>
    <w:rsid w:val="00A45FB6"/>
    <w:rsid w:val="00A46B51"/>
    <w:rsid w:val="00A470E2"/>
    <w:rsid w:val="00A50237"/>
    <w:rsid w:val="00A50597"/>
    <w:rsid w:val="00A50D2D"/>
    <w:rsid w:val="00A51D00"/>
    <w:rsid w:val="00A51F3E"/>
    <w:rsid w:val="00A51F4C"/>
    <w:rsid w:val="00A52102"/>
    <w:rsid w:val="00A524F7"/>
    <w:rsid w:val="00A54A39"/>
    <w:rsid w:val="00A5505A"/>
    <w:rsid w:val="00A55BF2"/>
    <w:rsid w:val="00A55C6B"/>
    <w:rsid w:val="00A57600"/>
    <w:rsid w:val="00A578AA"/>
    <w:rsid w:val="00A60DFC"/>
    <w:rsid w:val="00A60E9E"/>
    <w:rsid w:val="00A616D1"/>
    <w:rsid w:val="00A618F3"/>
    <w:rsid w:val="00A6199F"/>
    <w:rsid w:val="00A62471"/>
    <w:rsid w:val="00A6262E"/>
    <w:rsid w:val="00A6370D"/>
    <w:rsid w:val="00A6562A"/>
    <w:rsid w:val="00A6567F"/>
    <w:rsid w:val="00A65809"/>
    <w:rsid w:val="00A65918"/>
    <w:rsid w:val="00A664BD"/>
    <w:rsid w:val="00A66D08"/>
    <w:rsid w:val="00A67406"/>
    <w:rsid w:val="00A679DC"/>
    <w:rsid w:val="00A67BF7"/>
    <w:rsid w:val="00A67D2A"/>
    <w:rsid w:val="00A7151C"/>
    <w:rsid w:val="00A717EB"/>
    <w:rsid w:val="00A72817"/>
    <w:rsid w:val="00A73A01"/>
    <w:rsid w:val="00A73E61"/>
    <w:rsid w:val="00A73F64"/>
    <w:rsid w:val="00A74245"/>
    <w:rsid w:val="00A746B9"/>
    <w:rsid w:val="00A74B1C"/>
    <w:rsid w:val="00A74DBC"/>
    <w:rsid w:val="00A75241"/>
    <w:rsid w:val="00A76F8A"/>
    <w:rsid w:val="00A776F8"/>
    <w:rsid w:val="00A77F6E"/>
    <w:rsid w:val="00A8083D"/>
    <w:rsid w:val="00A80BDA"/>
    <w:rsid w:val="00A80CDA"/>
    <w:rsid w:val="00A81C1B"/>
    <w:rsid w:val="00A82A22"/>
    <w:rsid w:val="00A82D5F"/>
    <w:rsid w:val="00A82FB9"/>
    <w:rsid w:val="00A83C8B"/>
    <w:rsid w:val="00A83CAD"/>
    <w:rsid w:val="00A84384"/>
    <w:rsid w:val="00A8535D"/>
    <w:rsid w:val="00A8586E"/>
    <w:rsid w:val="00A85A3F"/>
    <w:rsid w:val="00A86472"/>
    <w:rsid w:val="00A87599"/>
    <w:rsid w:val="00A87AC3"/>
    <w:rsid w:val="00A90723"/>
    <w:rsid w:val="00A90E09"/>
    <w:rsid w:val="00A90FE4"/>
    <w:rsid w:val="00A911A0"/>
    <w:rsid w:val="00A91B78"/>
    <w:rsid w:val="00A91D58"/>
    <w:rsid w:val="00A9388D"/>
    <w:rsid w:val="00A938C7"/>
    <w:rsid w:val="00A93964"/>
    <w:rsid w:val="00A94264"/>
    <w:rsid w:val="00A94ABE"/>
    <w:rsid w:val="00A951D6"/>
    <w:rsid w:val="00A952FD"/>
    <w:rsid w:val="00A955AA"/>
    <w:rsid w:val="00A96342"/>
    <w:rsid w:val="00A978EF"/>
    <w:rsid w:val="00AA06DF"/>
    <w:rsid w:val="00AA0A01"/>
    <w:rsid w:val="00AA15C7"/>
    <w:rsid w:val="00AA1DE6"/>
    <w:rsid w:val="00AA2667"/>
    <w:rsid w:val="00AA362E"/>
    <w:rsid w:val="00AA46A1"/>
    <w:rsid w:val="00AA4D67"/>
    <w:rsid w:val="00AA50A7"/>
    <w:rsid w:val="00AA641E"/>
    <w:rsid w:val="00AA6CC4"/>
    <w:rsid w:val="00AA7D12"/>
    <w:rsid w:val="00AB0B3B"/>
    <w:rsid w:val="00AB0FB0"/>
    <w:rsid w:val="00AB1BA1"/>
    <w:rsid w:val="00AB1CB9"/>
    <w:rsid w:val="00AB1E87"/>
    <w:rsid w:val="00AB31C1"/>
    <w:rsid w:val="00AB39CA"/>
    <w:rsid w:val="00AB39D8"/>
    <w:rsid w:val="00AB4040"/>
    <w:rsid w:val="00AB4545"/>
    <w:rsid w:val="00AB534F"/>
    <w:rsid w:val="00AB53B2"/>
    <w:rsid w:val="00AB546B"/>
    <w:rsid w:val="00AB5B7E"/>
    <w:rsid w:val="00AB7EF4"/>
    <w:rsid w:val="00AC27FD"/>
    <w:rsid w:val="00AC2B49"/>
    <w:rsid w:val="00AC2C47"/>
    <w:rsid w:val="00AC56F9"/>
    <w:rsid w:val="00AC5A19"/>
    <w:rsid w:val="00AC5E0A"/>
    <w:rsid w:val="00AC63F5"/>
    <w:rsid w:val="00AC67F1"/>
    <w:rsid w:val="00AC6F1A"/>
    <w:rsid w:val="00AC7895"/>
    <w:rsid w:val="00AC799C"/>
    <w:rsid w:val="00AD01A8"/>
    <w:rsid w:val="00AD1152"/>
    <w:rsid w:val="00AD154C"/>
    <w:rsid w:val="00AD176C"/>
    <w:rsid w:val="00AD254C"/>
    <w:rsid w:val="00AD2620"/>
    <w:rsid w:val="00AD34E9"/>
    <w:rsid w:val="00AD35AA"/>
    <w:rsid w:val="00AD3E0C"/>
    <w:rsid w:val="00AD3EE5"/>
    <w:rsid w:val="00AD409A"/>
    <w:rsid w:val="00AD483F"/>
    <w:rsid w:val="00AD5080"/>
    <w:rsid w:val="00AD5652"/>
    <w:rsid w:val="00AD568D"/>
    <w:rsid w:val="00AE0B51"/>
    <w:rsid w:val="00AE131C"/>
    <w:rsid w:val="00AE1322"/>
    <w:rsid w:val="00AE16DC"/>
    <w:rsid w:val="00AE29A1"/>
    <w:rsid w:val="00AE4002"/>
    <w:rsid w:val="00AE446F"/>
    <w:rsid w:val="00AE54D1"/>
    <w:rsid w:val="00AE6081"/>
    <w:rsid w:val="00AE6BBC"/>
    <w:rsid w:val="00AF0C67"/>
    <w:rsid w:val="00AF14AD"/>
    <w:rsid w:val="00AF30F8"/>
    <w:rsid w:val="00AF3C2B"/>
    <w:rsid w:val="00AF3D30"/>
    <w:rsid w:val="00AF3F2A"/>
    <w:rsid w:val="00AF48E2"/>
    <w:rsid w:val="00AF4965"/>
    <w:rsid w:val="00AF6463"/>
    <w:rsid w:val="00AF6BD9"/>
    <w:rsid w:val="00AF6C20"/>
    <w:rsid w:val="00AF7B69"/>
    <w:rsid w:val="00B004AE"/>
    <w:rsid w:val="00B00D96"/>
    <w:rsid w:val="00B00F53"/>
    <w:rsid w:val="00B013C8"/>
    <w:rsid w:val="00B01558"/>
    <w:rsid w:val="00B01802"/>
    <w:rsid w:val="00B01F33"/>
    <w:rsid w:val="00B0222F"/>
    <w:rsid w:val="00B022FC"/>
    <w:rsid w:val="00B02386"/>
    <w:rsid w:val="00B02890"/>
    <w:rsid w:val="00B037E0"/>
    <w:rsid w:val="00B04396"/>
    <w:rsid w:val="00B05627"/>
    <w:rsid w:val="00B06CC6"/>
    <w:rsid w:val="00B109F1"/>
    <w:rsid w:val="00B1227C"/>
    <w:rsid w:val="00B1239B"/>
    <w:rsid w:val="00B12407"/>
    <w:rsid w:val="00B13A7F"/>
    <w:rsid w:val="00B13CBF"/>
    <w:rsid w:val="00B154CE"/>
    <w:rsid w:val="00B156FF"/>
    <w:rsid w:val="00B15723"/>
    <w:rsid w:val="00B158E6"/>
    <w:rsid w:val="00B15A06"/>
    <w:rsid w:val="00B15F74"/>
    <w:rsid w:val="00B17810"/>
    <w:rsid w:val="00B17B00"/>
    <w:rsid w:val="00B20F35"/>
    <w:rsid w:val="00B22D96"/>
    <w:rsid w:val="00B2376D"/>
    <w:rsid w:val="00B2505B"/>
    <w:rsid w:val="00B26A06"/>
    <w:rsid w:val="00B30BEA"/>
    <w:rsid w:val="00B30E66"/>
    <w:rsid w:val="00B331B4"/>
    <w:rsid w:val="00B33E21"/>
    <w:rsid w:val="00B34C21"/>
    <w:rsid w:val="00B35B5F"/>
    <w:rsid w:val="00B35FD6"/>
    <w:rsid w:val="00B37C4A"/>
    <w:rsid w:val="00B413F8"/>
    <w:rsid w:val="00B429A9"/>
    <w:rsid w:val="00B42C63"/>
    <w:rsid w:val="00B42E4C"/>
    <w:rsid w:val="00B433F5"/>
    <w:rsid w:val="00B435B7"/>
    <w:rsid w:val="00B43877"/>
    <w:rsid w:val="00B438F2"/>
    <w:rsid w:val="00B43D5B"/>
    <w:rsid w:val="00B44340"/>
    <w:rsid w:val="00B44926"/>
    <w:rsid w:val="00B44D5D"/>
    <w:rsid w:val="00B459CB"/>
    <w:rsid w:val="00B45E11"/>
    <w:rsid w:val="00B4639D"/>
    <w:rsid w:val="00B465AF"/>
    <w:rsid w:val="00B46BBA"/>
    <w:rsid w:val="00B46EE1"/>
    <w:rsid w:val="00B5028A"/>
    <w:rsid w:val="00B50579"/>
    <w:rsid w:val="00B507F1"/>
    <w:rsid w:val="00B50E82"/>
    <w:rsid w:val="00B51848"/>
    <w:rsid w:val="00B519B6"/>
    <w:rsid w:val="00B53A44"/>
    <w:rsid w:val="00B54B45"/>
    <w:rsid w:val="00B56C6A"/>
    <w:rsid w:val="00B57050"/>
    <w:rsid w:val="00B57F6C"/>
    <w:rsid w:val="00B60406"/>
    <w:rsid w:val="00B61757"/>
    <w:rsid w:val="00B61C4F"/>
    <w:rsid w:val="00B62039"/>
    <w:rsid w:val="00B62FDB"/>
    <w:rsid w:val="00B636AD"/>
    <w:rsid w:val="00B65487"/>
    <w:rsid w:val="00B6692C"/>
    <w:rsid w:val="00B66F9B"/>
    <w:rsid w:val="00B67EB5"/>
    <w:rsid w:val="00B716DA"/>
    <w:rsid w:val="00B71C07"/>
    <w:rsid w:val="00B737E6"/>
    <w:rsid w:val="00B73DB5"/>
    <w:rsid w:val="00B73E9E"/>
    <w:rsid w:val="00B74780"/>
    <w:rsid w:val="00B74886"/>
    <w:rsid w:val="00B74B5B"/>
    <w:rsid w:val="00B74CFA"/>
    <w:rsid w:val="00B76B82"/>
    <w:rsid w:val="00B76F24"/>
    <w:rsid w:val="00B77257"/>
    <w:rsid w:val="00B77482"/>
    <w:rsid w:val="00B774B8"/>
    <w:rsid w:val="00B81025"/>
    <w:rsid w:val="00B82282"/>
    <w:rsid w:val="00B8291E"/>
    <w:rsid w:val="00B838E4"/>
    <w:rsid w:val="00B839F6"/>
    <w:rsid w:val="00B846FF"/>
    <w:rsid w:val="00B8483A"/>
    <w:rsid w:val="00B8488D"/>
    <w:rsid w:val="00B84A6D"/>
    <w:rsid w:val="00B8550C"/>
    <w:rsid w:val="00B86E78"/>
    <w:rsid w:val="00B90035"/>
    <w:rsid w:val="00B90895"/>
    <w:rsid w:val="00B90E72"/>
    <w:rsid w:val="00B915FB"/>
    <w:rsid w:val="00B9187B"/>
    <w:rsid w:val="00B9270E"/>
    <w:rsid w:val="00B95598"/>
    <w:rsid w:val="00B95C1F"/>
    <w:rsid w:val="00B95C4C"/>
    <w:rsid w:val="00B9615D"/>
    <w:rsid w:val="00B96203"/>
    <w:rsid w:val="00B9648A"/>
    <w:rsid w:val="00B9771F"/>
    <w:rsid w:val="00B9772D"/>
    <w:rsid w:val="00B9772E"/>
    <w:rsid w:val="00BA02E7"/>
    <w:rsid w:val="00BA0A51"/>
    <w:rsid w:val="00BA0BC8"/>
    <w:rsid w:val="00BA1896"/>
    <w:rsid w:val="00BA1E0C"/>
    <w:rsid w:val="00BA26F4"/>
    <w:rsid w:val="00BA273E"/>
    <w:rsid w:val="00BA4431"/>
    <w:rsid w:val="00BA49F3"/>
    <w:rsid w:val="00BA559D"/>
    <w:rsid w:val="00BB0253"/>
    <w:rsid w:val="00BB028F"/>
    <w:rsid w:val="00BB092E"/>
    <w:rsid w:val="00BB0B12"/>
    <w:rsid w:val="00BB1CC9"/>
    <w:rsid w:val="00BB3A91"/>
    <w:rsid w:val="00BB5910"/>
    <w:rsid w:val="00BB6153"/>
    <w:rsid w:val="00BB6D86"/>
    <w:rsid w:val="00BB7CC3"/>
    <w:rsid w:val="00BC082D"/>
    <w:rsid w:val="00BC1B58"/>
    <w:rsid w:val="00BC1D50"/>
    <w:rsid w:val="00BC2F78"/>
    <w:rsid w:val="00BC3A80"/>
    <w:rsid w:val="00BC4BAD"/>
    <w:rsid w:val="00BC53BA"/>
    <w:rsid w:val="00BC59C2"/>
    <w:rsid w:val="00BC5D20"/>
    <w:rsid w:val="00BC66B4"/>
    <w:rsid w:val="00BC69B9"/>
    <w:rsid w:val="00BC6D30"/>
    <w:rsid w:val="00BD053D"/>
    <w:rsid w:val="00BD074B"/>
    <w:rsid w:val="00BD0ABC"/>
    <w:rsid w:val="00BD23EA"/>
    <w:rsid w:val="00BD24B8"/>
    <w:rsid w:val="00BD428E"/>
    <w:rsid w:val="00BD4409"/>
    <w:rsid w:val="00BD4BA0"/>
    <w:rsid w:val="00BD51E0"/>
    <w:rsid w:val="00BD5C42"/>
    <w:rsid w:val="00BD5E36"/>
    <w:rsid w:val="00BD6966"/>
    <w:rsid w:val="00BD6AAD"/>
    <w:rsid w:val="00BD7A3D"/>
    <w:rsid w:val="00BD7C35"/>
    <w:rsid w:val="00BE043A"/>
    <w:rsid w:val="00BE0941"/>
    <w:rsid w:val="00BE0F2F"/>
    <w:rsid w:val="00BE119D"/>
    <w:rsid w:val="00BE1FE5"/>
    <w:rsid w:val="00BE2BD3"/>
    <w:rsid w:val="00BE4241"/>
    <w:rsid w:val="00BE51C6"/>
    <w:rsid w:val="00BE5C55"/>
    <w:rsid w:val="00BE5E86"/>
    <w:rsid w:val="00BE77CC"/>
    <w:rsid w:val="00BF049F"/>
    <w:rsid w:val="00BF07F9"/>
    <w:rsid w:val="00BF0920"/>
    <w:rsid w:val="00BF0D1C"/>
    <w:rsid w:val="00BF1174"/>
    <w:rsid w:val="00BF1223"/>
    <w:rsid w:val="00BF3168"/>
    <w:rsid w:val="00BF33F0"/>
    <w:rsid w:val="00BF3E70"/>
    <w:rsid w:val="00BF4166"/>
    <w:rsid w:val="00BF5203"/>
    <w:rsid w:val="00BF75BB"/>
    <w:rsid w:val="00C01200"/>
    <w:rsid w:val="00C02C97"/>
    <w:rsid w:val="00C04429"/>
    <w:rsid w:val="00C0521C"/>
    <w:rsid w:val="00C05424"/>
    <w:rsid w:val="00C05DA7"/>
    <w:rsid w:val="00C061B9"/>
    <w:rsid w:val="00C07159"/>
    <w:rsid w:val="00C07B6D"/>
    <w:rsid w:val="00C07F15"/>
    <w:rsid w:val="00C10989"/>
    <w:rsid w:val="00C10BDF"/>
    <w:rsid w:val="00C1466E"/>
    <w:rsid w:val="00C14C13"/>
    <w:rsid w:val="00C14E28"/>
    <w:rsid w:val="00C15F4A"/>
    <w:rsid w:val="00C175BD"/>
    <w:rsid w:val="00C17637"/>
    <w:rsid w:val="00C17BBD"/>
    <w:rsid w:val="00C20365"/>
    <w:rsid w:val="00C20ACD"/>
    <w:rsid w:val="00C20D89"/>
    <w:rsid w:val="00C211E3"/>
    <w:rsid w:val="00C215CE"/>
    <w:rsid w:val="00C22091"/>
    <w:rsid w:val="00C22A43"/>
    <w:rsid w:val="00C22DB4"/>
    <w:rsid w:val="00C23048"/>
    <w:rsid w:val="00C23086"/>
    <w:rsid w:val="00C249BF"/>
    <w:rsid w:val="00C24F8E"/>
    <w:rsid w:val="00C25F25"/>
    <w:rsid w:val="00C26420"/>
    <w:rsid w:val="00C27101"/>
    <w:rsid w:val="00C27138"/>
    <w:rsid w:val="00C301BB"/>
    <w:rsid w:val="00C31813"/>
    <w:rsid w:val="00C32511"/>
    <w:rsid w:val="00C33AA6"/>
    <w:rsid w:val="00C34292"/>
    <w:rsid w:val="00C35A0E"/>
    <w:rsid w:val="00C35F84"/>
    <w:rsid w:val="00C35FE7"/>
    <w:rsid w:val="00C36457"/>
    <w:rsid w:val="00C37CAD"/>
    <w:rsid w:val="00C403FE"/>
    <w:rsid w:val="00C408FB"/>
    <w:rsid w:val="00C416F5"/>
    <w:rsid w:val="00C42997"/>
    <w:rsid w:val="00C42BF0"/>
    <w:rsid w:val="00C43B25"/>
    <w:rsid w:val="00C43EB8"/>
    <w:rsid w:val="00C458D6"/>
    <w:rsid w:val="00C45BB8"/>
    <w:rsid w:val="00C46379"/>
    <w:rsid w:val="00C46F6E"/>
    <w:rsid w:val="00C47248"/>
    <w:rsid w:val="00C47296"/>
    <w:rsid w:val="00C47F9C"/>
    <w:rsid w:val="00C50B1F"/>
    <w:rsid w:val="00C50B24"/>
    <w:rsid w:val="00C51052"/>
    <w:rsid w:val="00C518F8"/>
    <w:rsid w:val="00C51C47"/>
    <w:rsid w:val="00C524EE"/>
    <w:rsid w:val="00C526F1"/>
    <w:rsid w:val="00C52B80"/>
    <w:rsid w:val="00C54408"/>
    <w:rsid w:val="00C549C5"/>
    <w:rsid w:val="00C54EF5"/>
    <w:rsid w:val="00C56B80"/>
    <w:rsid w:val="00C56EE6"/>
    <w:rsid w:val="00C5714D"/>
    <w:rsid w:val="00C5746D"/>
    <w:rsid w:val="00C5767B"/>
    <w:rsid w:val="00C604E5"/>
    <w:rsid w:val="00C60690"/>
    <w:rsid w:val="00C60C28"/>
    <w:rsid w:val="00C619D8"/>
    <w:rsid w:val="00C61DAA"/>
    <w:rsid w:val="00C62198"/>
    <w:rsid w:val="00C624A7"/>
    <w:rsid w:val="00C63B20"/>
    <w:rsid w:val="00C64F39"/>
    <w:rsid w:val="00C6540C"/>
    <w:rsid w:val="00C65A34"/>
    <w:rsid w:val="00C6621A"/>
    <w:rsid w:val="00C678A5"/>
    <w:rsid w:val="00C67D25"/>
    <w:rsid w:val="00C70A3A"/>
    <w:rsid w:val="00C722B9"/>
    <w:rsid w:val="00C7280E"/>
    <w:rsid w:val="00C749F2"/>
    <w:rsid w:val="00C74B8F"/>
    <w:rsid w:val="00C752FB"/>
    <w:rsid w:val="00C75A7F"/>
    <w:rsid w:val="00C76141"/>
    <w:rsid w:val="00C76C3B"/>
    <w:rsid w:val="00C76E92"/>
    <w:rsid w:val="00C77C1E"/>
    <w:rsid w:val="00C81AEB"/>
    <w:rsid w:val="00C81E52"/>
    <w:rsid w:val="00C82145"/>
    <w:rsid w:val="00C82DB8"/>
    <w:rsid w:val="00C8309C"/>
    <w:rsid w:val="00C8378B"/>
    <w:rsid w:val="00C83E77"/>
    <w:rsid w:val="00C8448E"/>
    <w:rsid w:val="00C845DC"/>
    <w:rsid w:val="00C84965"/>
    <w:rsid w:val="00C85B29"/>
    <w:rsid w:val="00C86235"/>
    <w:rsid w:val="00C86348"/>
    <w:rsid w:val="00C865D2"/>
    <w:rsid w:val="00C86600"/>
    <w:rsid w:val="00C86AC9"/>
    <w:rsid w:val="00C87484"/>
    <w:rsid w:val="00C8757F"/>
    <w:rsid w:val="00C87E38"/>
    <w:rsid w:val="00C90011"/>
    <w:rsid w:val="00C90276"/>
    <w:rsid w:val="00C9037D"/>
    <w:rsid w:val="00C9060B"/>
    <w:rsid w:val="00C90E36"/>
    <w:rsid w:val="00C917AA"/>
    <w:rsid w:val="00C923B2"/>
    <w:rsid w:val="00C92823"/>
    <w:rsid w:val="00C92A10"/>
    <w:rsid w:val="00C92EDC"/>
    <w:rsid w:val="00C93F20"/>
    <w:rsid w:val="00C94806"/>
    <w:rsid w:val="00C96256"/>
    <w:rsid w:val="00C96E15"/>
    <w:rsid w:val="00C9769C"/>
    <w:rsid w:val="00CA0C11"/>
    <w:rsid w:val="00CA18D8"/>
    <w:rsid w:val="00CA29BE"/>
    <w:rsid w:val="00CA2CB7"/>
    <w:rsid w:val="00CA37C6"/>
    <w:rsid w:val="00CA3C67"/>
    <w:rsid w:val="00CA3E84"/>
    <w:rsid w:val="00CA4921"/>
    <w:rsid w:val="00CA4959"/>
    <w:rsid w:val="00CA5772"/>
    <w:rsid w:val="00CA5868"/>
    <w:rsid w:val="00CA5B86"/>
    <w:rsid w:val="00CA6204"/>
    <w:rsid w:val="00CA64A8"/>
    <w:rsid w:val="00CA6BDF"/>
    <w:rsid w:val="00CB080B"/>
    <w:rsid w:val="00CB0B43"/>
    <w:rsid w:val="00CB10D5"/>
    <w:rsid w:val="00CB1E02"/>
    <w:rsid w:val="00CB2108"/>
    <w:rsid w:val="00CB29F1"/>
    <w:rsid w:val="00CB2C1A"/>
    <w:rsid w:val="00CB2D9A"/>
    <w:rsid w:val="00CB37DB"/>
    <w:rsid w:val="00CB533D"/>
    <w:rsid w:val="00CB6E1B"/>
    <w:rsid w:val="00CB6F96"/>
    <w:rsid w:val="00CB7F29"/>
    <w:rsid w:val="00CC0170"/>
    <w:rsid w:val="00CC05F9"/>
    <w:rsid w:val="00CC08A0"/>
    <w:rsid w:val="00CC0F72"/>
    <w:rsid w:val="00CC148C"/>
    <w:rsid w:val="00CC321E"/>
    <w:rsid w:val="00CC37EE"/>
    <w:rsid w:val="00CC43D8"/>
    <w:rsid w:val="00CC4DE6"/>
    <w:rsid w:val="00CC4E7E"/>
    <w:rsid w:val="00CC5CEE"/>
    <w:rsid w:val="00CC5E06"/>
    <w:rsid w:val="00CC60B5"/>
    <w:rsid w:val="00CC6BD3"/>
    <w:rsid w:val="00CC6D7B"/>
    <w:rsid w:val="00CC77F5"/>
    <w:rsid w:val="00CC7AFE"/>
    <w:rsid w:val="00CC7CEF"/>
    <w:rsid w:val="00CD0934"/>
    <w:rsid w:val="00CD0D76"/>
    <w:rsid w:val="00CD1010"/>
    <w:rsid w:val="00CD20AE"/>
    <w:rsid w:val="00CD29F8"/>
    <w:rsid w:val="00CD34A9"/>
    <w:rsid w:val="00CD3AAF"/>
    <w:rsid w:val="00CD3E6B"/>
    <w:rsid w:val="00CD411F"/>
    <w:rsid w:val="00CD487B"/>
    <w:rsid w:val="00CD4F84"/>
    <w:rsid w:val="00CD641B"/>
    <w:rsid w:val="00CD6725"/>
    <w:rsid w:val="00CD6946"/>
    <w:rsid w:val="00CD6FB4"/>
    <w:rsid w:val="00CD78BD"/>
    <w:rsid w:val="00CE02D0"/>
    <w:rsid w:val="00CE3174"/>
    <w:rsid w:val="00CE34BD"/>
    <w:rsid w:val="00CE4E4E"/>
    <w:rsid w:val="00CE5CFF"/>
    <w:rsid w:val="00CE6720"/>
    <w:rsid w:val="00CE6D19"/>
    <w:rsid w:val="00CE76F9"/>
    <w:rsid w:val="00CE7F03"/>
    <w:rsid w:val="00CF16BC"/>
    <w:rsid w:val="00CF29F8"/>
    <w:rsid w:val="00CF4731"/>
    <w:rsid w:val="00CF496F"/>
    <w:rsid w:val="00CF54A5"/>
    <w:rsid w:val="00CF59DA"/>
    <w:rsid w:val="00CF6635"/>
    <w:rsid w:val="00CF6D1E"/>
    <w:rsid w:val="00CF6E0A"/>
    <w:rsid w:val="00CF6EEB"/>
    <w:rsid w:val="00CF7258"/>
    <w:rsid w:val="00CF7A86"/>
    <w:rsid w:val="00D00900"/>
    <w:rsid w:val="00D011F7"/>
    <w:rsid w:val="00D02A36"/>
    <w:rsid w:val="00D03112"/>
    <w:rsid w:val="00D03359"/>
    <w:rsid w:val="00D03B04"/>
    <w:rsid w:val="00D04D41"/>
    <w:rsid w:val="00D04EA0"/>
    <w:rsid w:val="00D05376"/>
    <w:rsid w:val="00D06F3D"/>
    <w:rsid w:val="00D075E9"/>
    <w:rsid w:val="00D07FCF"/>
    <w:rsid w:val="00D1058C"/>
    <w:rsid w:val="00D11021"/>
    <w:rsid w:val="00D1132B"/>
    <w:rsid w:val="00D1248C"/>
    <w:rsid w:val="00D1293B"/>
    <w:rsid w:val="00D12C27"/>
    <w:rsid w:val="00D13AC6"/>
    <w:rsid w:val="00D13C5B"/>
    <w:rsid w:val="00D1414E"/>
    <w:rsid w:val="00D14DC9"/>
    <w:rsid w:val="00D153CC"/>
    <w:rsid w:val="00D155F5"/>
    <w:rsid w:val="00D16D91"/>
    <w:rsid w:val="00D171CF"/>
    <w:rsid w:val="00D17229"/>
    <w:rsid w:val="00D17FEB"/>
    <w:rsid w:val="00D202FA"/>
    <w:rsid w:val="00D20E5A"/>
    <w:rsid w:val="00D22D34"/>
    <w:rsid w:val="00D23B99"/>
    <w:rsid w:val="00D247E9"/>
    <w:rsid w:val="00D256FD"/>
    <w:rsid w:val="00D25E61"/>
    <w:rsid w:val="00D26331"/>
    <w:rsid w:val="00D27569"/>
    <w:rsid w:val="00D27C20"/>
    <w:rsid w:val="00D27C8A"/>
    <w:rsid w:val="00D30367"/>
    <w:rsid w:val="00D31B80"/>
    <w:rsid w:val="00D31C2F"/>
    <w:rsid w:val="00D31D13"/>
    <w:rsid w:val="00D32482"/>
    <w:rsid w:val="00D325FB"/>
    <w:rsid w:val="00D3288B"/>
    <w:rsid w:val="00D32BD6"/>
    <w:rsid w:val="00D332B7"/>
    <w:rsid w:val="00D333FD"/>
    <w:rsid w:val="00D33442"/>
    <w:rsid w:val="00D339F4"/>
    <w:rsid w:val="00D34123"/>
    <w:rsid w:val="00D342EA"/>
    <w:rsid w:val="00D347D1"/>
    <w:rsid w:val="00D34DCC"/>
    <w:rsid w:val="00D34EA2"/>
    <w:rsid w:val="00D35298"/>
    <w:rsid w:val="00D35673"/>
    <w:rsid w:val="00D35844"/>
    <w:rsid w:val="00D366F5"/>
    <w:rsid w:val="00D36CD0"/>
    <w:rsid w:val="00D36E5F"/>
    <w:rsid w:val="00D37982"/>
    <w:rsid w:val="00D40F0E"/>
    <w:rsid w:val="00D4122A"/>
    <w:rsid w:val="00D413CD"/>
    <w:rsid w:val="00D42677"/>
    <w:rsid w:val="00D44E48"/>
    <w:rsid w:val="00D452E8"/>
    <w:rsid w:val="00D45818"/>
    <w:rsid w:val="00D46453"/>
    <w:rsid w:val="00D46492"/>
    <w:rsid w:val="00D47B53"/>
    <w:rsid w:val="00D47EF6"/>
    <w:rsid w:val="00D503BC"/>
    <w:rsid w:val="00D50948"/>
    <w:rsid w:val="00D51B95"/>
    <w:rsid w:val="00D52061"/>
    <w:rsid w:val="00D52437"/>
    <w:rsid w:val="00D52FD4"/>
    <w:rsid w:val="00D532EB"/>
    <w:rsid w:val="00D53A3A"/>
    <w:rsid w:val="00D547D4"/>
    <w:rsid w:val="00D54AEE"/>
    <w:rsid w:val="00D5523A"/>
    <w:rsid w:val="00D55339"/>
    <w:rsid w:val="00D55E12"/>
    <w:rsid w:val="00D55E9B"/>
    <w:rsid w:val="00D56857"/>
    <w:rsid w:val="00D56F81"/>
    <w:rsid w:val="00D57B5E"/>
    <w:rsid w:val="00D610CB"/>
    <w:rsid w:val="00D6118E"/>
    <w:rsid w:val="00D61B34"/>
    <w:rsid w:val="00D61FBD"/>
    <w:rsid w:val="00D62271"/>
    <w:rsid w:val="00D62A61"/>
    <w:rsid w:val="00D62BBF"/>
    <w:rsid w:val="00D62D07"/>
    <w:rsid w:val="00D70961"/>
    <w:rsid w:val="00D723EA"/>
    <w:rsid w:val="00D72CB9"/>
    <w:rsid w:val="00D75B62"/>
    <w:rsid w:val="00D76197"/>
    <w:rsid w:val="00D767D0"/>
    <w:rsid w:val="00D76876"/>
    <w:rsid w:val="00D7704A"/>
    <w:rsid w:val="00D77577"/>
    <w:rsid w:val="00D77952"/>
    <w:rsid w:val="00D80A9D"/>
    <w:rsid w:val="00D814C0"/>
    <w:rsid w:val="00D81B56"/>
    <w:rsid w:val="00D82131"/>
    <w:rsid w:val="00D8408A"/>
    <w:rsid w:val="00D84F45"/>
    <w:rsid w:val="00D8554A"/>
    <w:rsid w:val="00D8605B"/>
    <w:rsid w:val="00D86471"/>
    <w:rsid w:val="00D87543"/>
    <w:rsid w:val="00D87B4E"/>
    <w:rsid w:val="00D87FA9"/>
    <w:rsid w:val="00D903F7"/>
    <w:rsid w:val="00D92194"/>
    <w:rsid w:val="00D93B19"/>
    <w:rsid w:val="00D93B27"/>
    <w:rsid w:val="00D9431E"/>
    <w:rsid w:val="00D95218"/>
    <w:rsid w:val="00D9683A"/>
    <w:rsid w:val="00D96933"/>
    <w:rsid w:val="00D9738E"/>
    <w:rsid w:val="00D97E9A"/>
    <w:rsid w:val="00DA0A17"/>
    <w:rsid w:val="00DA0F92"/>
    <w:rsid w:val="00DA28C6"/>
    <w:rsid w:val="00DA2F96"/>
    <w:rsid w:val="00DA48ED"/>
    <w:rsid w:val="00DA49E3"/>
    <w:rsid w:val="00DA4B56"/>
    <w:rsid w:val="00DA4BCB"/>
    <w:rsid w:val="00DA54F3"/>
    <w:rsid w:val="00DA5A8E"/>
    <w:rsid w:val="00DA5F34"/>
    <w:rsid w:val="00DA6125"/>
    <w:rsid w:val="00DA67A1"/>
    <w:rsid w:val="00DA683C"/>
    <w:rsid w:val="00DA68DF"/>
    <w:rsid w:val="00DA69F4"/>
    <w:rsid w:val="00DA71D9"/>
    <w:rsid w:val="00DA79C9"/>
    <w:rsid w:val="00DB0B0B"/>
    <w:rsid w:val="00DB12AC"/>
    <w:rsid w:val="00DB18DD"/>
    <w:rsid w:val="00DB1CF8"/>
    <w:rsid w:val="00DB245E"/>
    <w:rsid w:val="00DB2879"/>
    <w:rsid w:val="00DB328C"/>
    <w:rsid w:val="00DB3B4C"/>
    <w:rsid w:val="00DB3E84"/>
    <w:rsid w:val="00DB61F8"/>
    <w:rsid w:val="00DB675A"/>
    <w:rsid w:val="00DB70C0"/>
    <w:rsid w:val="00DB78AF"/>
    <w:rsid w:val="00DB7F0F"/>
    <w:rsid w:val="00DC0273"/>
    <w:rsid w:val="00DC0BB3"/>
    <w:rsid w:val="00DC0C46"/>
    <w:rsid w:val="00DC12C6"/>
    <w:rsid w:val="00DC19FA"/>
    <w:rsid w:val="00DC1A28"/>
    <w:rsid w:val="00DC2553"/>
    <w:rsid w:val="00DC2E50"/>
    <w:rsid w:val="00DC45BB"/>
    <w:rsid w:val="00DC4886"/>
    <w:rsid w:val="00DC5D2E"/>
    <w:rsid w:val="00DC5DBD"/>
    <w:rsid w:val="00DC5E4D"/>
    <w:rsid w:val="00DC68D4"/>
    <w:rsid w:val="00DC6C48"/>
    <w:rsid w:val="00DC75FB"/>
    <w:rsid w:val="00DC7E3D"/>
    <w:rsid w:val="00DC7FE4"/>
    <w:rsid w:val="00DD0121"/>
    <w:rsid w:val="00DD1942"/>
    <w:rsid w:val="00DD2A2F"/>
    <w:rsid w:val="00DD2C2B"/>
    <w:rsid w:val="00DD3084"/>
    <w:rsid w:val="00DD3739"/>
    <w:rsid w:val="00DD38F2"/>
    <w:rsid w:val="00DD3D2A"/>
    <w:rsid w:val="00DD509A"/>
    <w:rsid w:val="00DD59B9"/>
    <w:rsid w:val="00DD6076"/>
    <w:rsid w:val="00DD743B"/>
    <w:rsid w:val="00DD7E59"/>
    <w:rsid w:val="00DD7E70"/>
    <w:rsid w:val="00DE09BB"/>
    <w:rsid w:val="00DE0B14"/>
    <w:rsid w:val="00DE3258"/>
    <w:rsid w:val="00DE5CEB"/>
    <w:rsid w:val="00DE5FD2"/>
    <w:rsid w:val="00DE616B"/>
    <w:rsid w:val="00DF0141"/>
    <w:rsid w:val="00DF065A"/>
    <w:rsid w:val="00DF27A4"/>
    <w:rsid w:val="00DF28CE"/>
    <w:rsid w:val="00DF4D1B"/>
    <w:rsid w:val="00DF5026"/>
    <w:rsid w:val="00DF59F6"/>
    <w:rsid w:val="00DF72E9"/>
    <w:rsid w:val="00E00248"/>
    <w:rsid w:val="00E008A9"/>
    <w:rsid w:val="00E013F3"/>
    <w:rsid w:val="00E0168B"/>
    <w:rsid w:val="00E02BF4"/>
    <w:rsid w:val="00E03AE0"/>
    <w:rsid w:val="00E040BF"/>
    <w:rsid w:val="00E0429A"/>
    <w:rsid w:val="00E0448E"/>
    <w:rsid w:val="00E04838"/>
    <w:rsid w:val="00E04B60"/>
    <w:rsid w:val="00E04C2C"/>
    <w:rsid w:val="00E059ED"/>
    <w:rsid w:val="00E05B65"/>
    <w:rsid w:val="00E06036"/>
    <w:rsid w:val="00E06279"/>
    <w:rsid w:val="00E0628E"/>
    <w:rsid w:val="00E06497"/>
    <w:rsid w:val="00E06A3D"/>
    <w:rsid w:val="00E077D3"/>
    <w:rsid w:val="00E10497"/>
    <w:rsid w:val="00E10B32"/>
    <w:rsid w:val="00E1189B"/>
    <w:rsid w:val="00E1474D"/>
    <w:rsid w:val="00E14877"/>
    <w:rsid w:val="00E14976"/>
    <w:rsid w:val="00E14D84"/>
    <w:rsid w:val="00E15481"/>
    <w:rsid w:val="00E15971"/>
    <w:rsid w:val="00E15A74"/>
    <w:rsid w:val="00E15CA5"/>
    <w:rsid w:val="00E165EE"/>
    <w:rsid w:val="00E16C92"/>
    <w:rsid w:val="00E20464"/>
    <w:rsid w:val="00E218CE"/>
    <w:rsid w:val="00E228F6"/>
    <w:rsid w:val="00E243C9"/>
    <w:rsid w:val="00E24B61"/>
    <w:rsid w:val="00E25083"/>
    <w:rsid w:val="00E255D2"/>
    <w:rsid w:val="00E268BA"/>
    <w:rsid w:val="00E26F8A"/>
    <w:rsid w:val="00E2795E"/>
    <w:rsid w:val="00E27FA9"/>
    <w:rsid w:val="00E30F7F"/>
    <w:rsid w:val="00E31025"/>
    <w:rsid w:val="00E31331"/>
    <w:rsid w:val="00E32C77"/>
    <w:rsid w:val="00E33B18"/>
    <w:rsid w:val="00E33B91"/>
    <w:rsid w:val="00E34431"/>
    <w:rsid w:val="00E34AD8"/>
    <w:rsid w:val="00E34B14"/>
    <w:rsid w:val="00E35130"/>
    <w:rsid w:val="00E35820"/>
    <w:rsid w:val="00E36474"/>
    <w:rsid w:val="00E40697"/>
    <w:rsid w:val="00E40B35"/>
    <w:rsid w:val="00E41651"/>
    <w:rsid w:val="00E41EF1"/>
    <w:rsid w:val="00E42D89"/>
    <w:rsid w:val="00E43253"/>
    <w:rsid w:val="00E43260"/>
    <w:rsid w:val="00E43551"/>
    <w:rsid w:val="00E43706"/>
    <w:rsid w:val="00E4373F"/>
    <w:rsid w:val="00E43D57"/>
    <w:rsid w:val="00E43EE1"/>
    <w:rsid w:val="00E44682"/>
    <w:rsid w:val="00E448E2"/>
    <w:rsid w:val="00E450DD"/>
    <w:rsid w:val="00E4535D"/>
    <w:rsid w:val="00E45388"/>
    <w:rsid w:val="00E454F0"/>
    <w:rsid w:val="00E45ACA"/>
    <w:rsid w:val="00E46C86"/>
    <w:rsid w:val="00E46DD4"/>
    <w:rsid w:val="00E47093"/>
    <w:rsid w:val="00E505E4"/>
    <w:rsid w:val="00E508AC"/>
    <w:rsid w:val="00E50C39"/>
    <w:rsid w:val="00E51356"/>
    <w:rsid w:val="00E531EA"/>
    <w:rsid w:val="00E534D3"/>
    <w:rsid w:val="00E53B9C"/>
    <w:rsid w:val="00E53EA9"/>
    <w:rsid w:val="00E54A12"/>
    <w:rsid w:val="00E56451"/>
    <w:rsid w:val="00E56C1B"/>
    <w:rsid w:val="00E56F54"/>
    <w:rsid w:val="00E57E2D"/>
    <w:rsid w:val="00E61094"/>
    <w:rsid w:val="00E61954"/>
    <w:rsid w:val="00E61D16"/>
    <w:rsid w:val="00E63088"/>
    <w:rsid w:val="00E632F2"/>
    <w:rsid w:val="00E63780"/>
    <w:rsid w:val="00E642B1"/>
    <w:rsid w:val="00E64F6E"/>
    <w:rsid w:val="00E66037"/>
    <w:rsid w:val="00E66920"/>
    <w:rsid w:val="00E673B4"/>
    <w:rsid w:val="00E676A3"/>
    <w:rsid w:val="00E7088D"/>
    <w:rsid w:val="00E71E5C"/>
    <w:rsid w:val="00E71EE5"/>
    <w:rsid w:val="00E72612"/>
    <w:rsid w:val="00E73CE3"/>
    <w:rsid w:val="00E74FBD"/>
    <w:rsid w:val="00E76DF4"/>
    <w:rsid w:val="00E7787C"/>
    <w:rsid w:val="00E77D14"/>
    <w:rsid w:val="00E804CB"/>
    <w:rsid w:val="00E818F7"/>
    <w:rsid w:val="00E81AE0"/>
    <w:rsid w:val="00E81B69"/>
    <w:rsid w:val="00E81F8D"/>
    <w:rsid w:val="00E8222F"/>
    <w:rsid w:val="00E82B5D"/>
    <w:rsid w:val="00E83C2F"/>
    <w:rsid w:val="00E83FE9"/>
    <w:rsid w:val="00E8421B"/>
    <w:rsid w:val="00E84DAF"/>
    <w:rsid w:val="00E84E3B"/>
    <w:rsid w:val="00E854B2"/>
    <w:rsid w:val="00E855CA"/>
    <w:rsid w:val="00E85DDE"/>
    <w:rsid w:val="00E85EB9"/>
    <w:rsid w:val="00E86FD7"/>
    <w:rsid w:val="00E874F2"/>
    <w:rsid w:val="00E87D74"/>
    <w:rsid w:val="00E90F56"/>
    <w:rsid w:val="00E9121D"/>
    <w:rsid w:val="00E915DE"/>
    <w:rsid w:val="00E92CA5"/>
    <w:rsid w:val="00E94C08"/>
    <w:rsid w:val="00E94CA4"/>
    <w:rsid w:val="00E94DEA"/>
    <w:rsid w:val="00E94E9C"/>
    <w:rsid w:val="00E95346"/>
    <w:rsid w:val="00E958A3"/>
    <w:rsid w:val="00E958F0"/>
    <w:rsid w:val="00E95DDA"/>
    <w:rsid w:val="00E95EF2"/>
    <w:rsid w:val="00E96D2B"/>
    <w:rsid w:val="00E96FBA"/>
    <w:rsid w:val="00E97238"/>
    <w:rsid w:val="00E975CA"/>
    <w:rsid w:val="00E97B73"/>
    <w:rsid w:val="00EA03CA"/>
    <w:rsid w:val="00EA04BF"/>
    <w:rsid w:val="00EA2144"/>
    <w:rsid w:val="00EA380C"/>
    <w:rsid w:val="00EA4785"/>
    <w:rsid w:val="00EA4E40"/>
    <w:rsid w:val="00EA5849"/>
    <w:rsid w:val="00EA72A4"/>
    <w:rsid w:val="00EA730B"/>
    <w:rsid w:val="00EB28BF"/>
    <w:rsid w:val="00EB30EA"/>
    <w:rsid w:val="00EB3310"/>
    <w:rsid w:val="00EB3795"/>
    <w:rsid w:val="00EB3807"/>
    <w:rsid w:val="00EB4EF4"/>
    <w:rsid w:val="00EB4F9A"/>
    <w:rsid w:val="00EB54D5"/>
    <w:rsid w:val="00EB72AD"/>
    <w:rsid w:val="00EB7384"/>
    <w:rsid w:val="00EB7957"/>
    <w:rsid w:val="00EC017C"/>
    <w:rsid w:val="00EC03D0"/>
    <w:rsid w:val="00EC06FF"/>
    <w:rsid w:val="00EC07ED"/>
    <w:rsid w:val="00EC082E"/>
    <w:rsid w:val="00EC0CD5"/>
    <w:rsid w:val="00EC194F"/>
    <w:rsid w:val="00EC3346"/>
    <w:rsid w:val="00EC36B2"/>
    <w:rsid w:val="00EC3AC7"/>
    <w:rsid w:val="00EC3BC5"/>
    <w:rsid w:val="00EC3CF4"/>
    <w:rsid w:val="00EC3F42"/>
    <w:rsid w:val="00EC442F"/>
    <w:rsid w:val="00EC5A27"/>
    <w:rsid w:val="00EC7183"/>
    <w:rsid w:val="00EC7288"/>
    <w:rsid w:val="00EC72FA"/>
    <w:rsid w:val="00EC7E10"/>
    <w:rsid w:val="00ED0A6B"/>
    <w:rsid w:val="00ED182B"/>
    <w:rsid w:val="00ED26AD"/>
    <w:rsid w:val="00ED2ECA"/>
    <w:rsid w:val="00ED3DE3"/>
    <w:rsid w:val="00ED4167"/>
    <w:rsid w:val="00ED4BD9"/>
    <w:rsid w:val="00ED4D0F"/>
    <w:rsid w:val="00ED4D73"/>
    <w:rsid w:val="00ED7013"/>
    <w:rsid w:val="00ED7229"/>
    <w:rsid w:val="00ED7665"/>
    <w:rsid w:val="00ED7FC1"/>
    <w:rsid w:val="00EE03D2"/>
    <w:rsid w:val="00EE0DAE"/>
    <w:rsid w:val="00EE10DA"/>
    <w:rsid w:val="00EE19C3"/>
    <w:rsid w:val="00EE2540"/>
    <w:rsid w:val="00EE25AC"/>
    <w:rsid w:val="00EE2F67"/>
    <w:rsid w:val="00EE3231"/>
    <w:rsid w:val="00EE49A8"/>
    <w:rsid w:val="00EE49C3"/>
    <w:rsid w:val="00EE50E5"/>
    <w:rsid w:val="00EE57E3"/>
    <w:rsid w:val="00EE71F1"/>
    <w:rsid w:val="00EE7FA3"/>
    <w:rsid w:val="00EF0AD0"/>
    <w:rsid w:val="00EF0BFF"/>
    <w:rsid w:val="00EF1743"/>
    <w:rsid w:val="00EF246B"/>
    <w:rsid w:val="00EF2EF8"/>
    <w:rsid w:val="00EF38B3"/>
    <w:rsid w:val="00EF423E"/>
    <w:rsid w:val="00EF4DA0"/>
    <w:rsid w:val="00EF4E74"/>
    <w:rsid w:val="00EF52AE"/>
    <w:rsid w:val="00EF5AED"/>
    <w:rsid w:val="00EF654E"/>
    <w:rsid w:val="00EF66C6"/>
    <w:rsid w:val="00F00C64"/>
    <w:rsid w:val="00F01245"/>
    <w:rsid w:val="00F0329F"/>
    <w:rsid w:val="00F0623E"/>
    <w:rsid w:val="00F06E7F"/>
    <w:rsid w:val="00F070A5"/>
    <w:rsid w:val="00F076E3"/>
    <w:rsid w:val="00F11204"/>
    <w:rsid w:val="00F11D29"/>
    <w:rsid w:val="00F11D5C"/>
    <w:rsid w:val="00F11E0F"/>
    <w:rsid w:val="00F13074"/>
    <w:rsid w:val="00F13881"/>
    <w:rsid w:val="00F14228"/>
    <w:rsid w:val="00F1484E"/>
    <w:rsid w:val="00F14C77"/>
    <w:rsid w:val="00F14F1E"/>
    <w:rsid w:val="00F156EB"/>
    <w:rsid w:val="00F15E83"/>
    <w:rsid w:val="00F16F81"/>
    <w:rsid w:val="00F17256"/>
    <w:rsid w:val="00F1752F"/>
    <w:rsid w:val="00F179AF"/>
    <w:rsid w:val="00F17F41"/>
    <w:rsid w:val="00F212A4"/>
    <w:rsid w:val="00F2175C"/>
    <w:rsid w:val="00F21B37"/>
    <w:rsid w:val="00F21F4E"/>
    <w:rsid w:val="00F22369"/>
    <w:rsid w:val="00F224D0"/>
    <w:rsid w:val="00F22962"/>
    <w:rsid w:val="00F242E3"/>
    <w:rsid w:val="00F26028"/>
    <w:rsid w:val="00F26E89"/>
    <w:rsid w:val="00F27767"/>
    <w:rsid w:val="00F27CCD"/>
    <w:rsid w:val="00F31AB2"/>
    <w:rsid w:val="00F329F4"/>
    <w:rsid w:val="00F32D02"/>
    <w:rsid w:val="00F32D1B"/>
    <w:rsid w:val="00F3440E"/>
    <w:rsid w:val="00F34992"/>
    <w:rsid w:val="00F35B1C"/>
    <w:rsid w:val="00F35C81"/>
    <w:rsid w:val="00F36EA1"/>
    <w:rsid w:val="00F379E0"/>
    <w:rsid w:val="00F41789"/>
    <w:rsid w:val="00F4255A"/>
    <w:rsid w:val="00F4295A"/>
    <w:rsid w:val="00F434C5"/>
    <w:rsid w:val="00F44A3F"/>
    <w:rsid w:val="00F4550D"/>
    <w:rsid w:val="00F4560A"/>
    <w:rsid w:val="00F4655B"/>
    <w:rsid w:val="00F50DFA"/>
    <w:rsid w:val="00F5103B"/>
    <w:rsid w:val="00F5118B"/>
    <w:rsid w:val="00F51AF2"/>
    <w:rsid w:val="00F51B22"/>
    <w:rsid w:val="00F51C83"/>
    <w:rsid w:val="00F51DAF"/>
    <w:rsid w:val="00F51DE2"/>
    <w:rsid w:val="00F52AAC"/>
    <w:rsid w:val="00F537EE"/>
    <w:rsid w:val="00F54963"/>
    <w:rsid w:val="00F5506A"/>
    <w:rsid w:val="00F55190"/>
    <w:rsid w:val="00F55E38"/>
    <w:rsid w:val="00F60587"/>
    <w:rsid w:val="00F60D15"/>
    <w:rsid w:val="00F62E4B"/>
    <w:rsid w:val="00F63346"/>
    <w:rsid w:val="00F635EA"/>
    <w:rsid w:val="00F639F3"/>
    <w:rsid w:val="00F64670"/>
    <w:rsid w:val="00F64D3C"/>
    <w:rsid w:val="00F656A0"/>
    <w:rsid w:val="00F65F7C"/>
    <w:rsid w:val="00F66652"/>
    <w:rsid w:val="00F67164"/>
    <w:rsid w:val="00F67448"/>
    <w:rsid w:val="00F67662"/>
    <w:rsid w:val="00F67853"/>
    <w:rsid w:val="00F707C9"/>
    <w:rsid w:val="00F71BF0"/>
    <w:rsid w:val="00F71E5A"/>
    <w:rsid w:val="00F7342B"/>
    <w:rsid w:val="00F735D3"/>
    <w:rsid w:val="00F75EA4"/>
    <w:rsid w:val="00F760C5"/>
    <w:rsid w:val="00F76337"/>
    <w:rsid w:val="00F7709C"/>
    <w:rsid w:val="00F77976"/>
    <w:rsid w:val="00F80702"/>
    <w:rsid w:val="00F813F9"/>
    <w:rsid w:val="00F8408B"/>
    <w:rsid w:val="00F84554"/>
    <w:rsid w:val="00F84F7B"/>
    <w:rsid w:val="00F85D2D"/>
    <w:rsid w:val="00F864F2"/>
    <w:rsid w:val="00F87338"/>
    <w:rsid w:val="00F878F1"/>
    <w:rsid w:val="00F90CFA"/>
    <w:rsid w:val="00F914BD"/>
    <w:rsid w:val="00F914E1"/>
    <w:rsid w:val="00F9325F"/>
    <w:rsid w:val="00F93B71"/>
    <w:rsid w:val="00F93E8E"/>
    <w:rsid w:val="00F94BEF"/>
    <w:rsid w:val="00F95997"/>
    <w:rsid w:val="00F95AAA"/>
    <w:rsid w:val="00F9665D"/>
    <w:rsid w:val="00F96ABD"/>
    <w:rsid w:val="00F97DE7"/>
    <w:rsid w:val="00FA1004"/>
    <w:rsid w:val="00FA2580"/>
    <w:rsid w:val="00FA3013"/>
    <w:rsid w:val="00FA313E"/>
    <w:rsid w:val="00FA37B6"/>
    <w:rsid w:val="00FA50EC"/>
    <w:rsid w:val="00FA545A"/>
    <w:rsid w:val="00FA5A87"/>
    <w:rsid w:val="00FA5B55"/>
    <w:rsid w:val="00FA66E8"/>
    <w:rsid w:val="00FA6B3F"/>
    <w:rsid w:val="00FA6BD9"/>
    <w:rsid w:val="00FA7472"/>
    <w:rsid w:val="00FA77F4"/>
    <w:rsid w:val="00FB0530"/>
    <w:rsid w:val="00FB2C6B"/>
    <w:rsid w:val="00FB4198"/>
    <w:rsid w:val="00FB4445"/>
    <w:rsid w:val="00FB457C"/>
    <w:rsid w:val="00FB4657"/>
    <w:rsid w:val="00FB48B8"/>
    <w:rsid w:val="00FB5070"/>
    <w:rsid w:val="00FB543E"/>
    <w:rsid w:val="00FB67B2"/>
    <w:rsid w:val="00FB6BD3"/>
    <w:rsid w:val="00FC0520"/>
    <w:rsid w:val="00FC09EF"/>
    <w:rsid w:val="00FC1DB3"/>
    <w:rsid w:val="00FC299A"/>
    <w:rsid w:val="00FC36D3"/>
    <w:rsid w:val="00FC502B"/>
    <w:rsid w:val="00FC5266"/>
    <w:rsid w:val="00FC5CA6"/>
    <w:rsid w:val="00FC6980"/>
    <w:rsid w:val="00FC7003"/>
    <w:rsid w:val="00FD3DE9"/>
    <w:rsid w:val="00FD624B"/>
    <w:rsid w:val="00FD670B"/>
    <w:rsid w:val="00FD6A54"/>
    <w:rsid w:val="00FD74BB"/>
    <w:rsid w:val="00FD7C35"/>
    <w:rsid w:val="00FE0C5C"/>
    <w:rsid w:val="00FE0FCA"/>
    <w:rsid w:val="00FE149B"/>
    <w:rsid w:val="00FE2305"/>
    <w:rsid w:val="00FE2E55"/>
    <w:rsid w:val="00FE314E"/>
    <w:rsid w:val="00FE393F"/>
    <w:rsid w:val="00FE3B73"/>
    <w:rsid w:val="00FE4023"/>
    <w:rsid w:val="00FE4171"/>
    <w:rsid w:val="00FE464D"/>
    <w:rsid w:val="00FE47F2"/>
    <w:rsid w:val="00FE6ABC"/>
    <w:rsid w:val="00FE7315"/>
    <w:rsid w:val="00FE752E"/>
    <w:rsid w:val="00FE7EE8"/>
    <w:rsid w:val="00FF02CD"/>
    <w:rsid w:val="00FF104A"/>
    <w:rsid w:val="00FF2C43"/>
    <w:rsid w:val="00FF3150"/>
    <w:rsid w:val="00FF5D4C"/>
    <w:rsid w:val="00FF60E3"/>
    <w:rsid w:val="00FF6239"/>
    <w:rsid w:val="00FF73E5"/>
    <w:rsid w:val="00FF74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B05CB0"/>
  <w15:docId w15:val="{E3F621AE-EA31-4C59-94D0-1569BB767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B0AE0"/>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uiPriority w:val="99"/>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qForma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20"/>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5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character" w:customStyle="1" w:styleId="Nierozpoznanawzmianka1">
    <w:name w:val="Nierozpoznana wzmianka1"/>
    <w:basedOn w:val="Domylnaczcionkaakapitu"/>
    <w:uiPriority w:val="99"/>
    <w:semiHidden/>
    <w:unhideWhenUsed/>
    <w:rsid w:val="00C458D6"/>
    <w:rPr>
      <w:color w:val="605E5C"/>
      <w:shd w:val="clear" w:color="auto" w:fill="E1DFDD"/>
    </w:rPr>
  </w:style>
  <w:style w:type="character" w:customStyle="1" w:styleId="txt-add">
    <w:name w:val="txt-add"/>
    <w:basedOn w:val="Domylnaczcionkaakapitu"/>
    <w:rsid w:val="00860FC3"/>
  </w:style>
  <w:style w:type="character" w:customStyle="1" w:styleId="UnresolvedMention">
    <w:name w:val="Unresolved Mention"/>
    <w:basedOn w:val="Domylnaczcionkaakapitu"/>
    <w:uiPriority w:val="99"/>
    <w:semiHidden/>
    <w:unhideWhenUsed/>
    <w:rsid w:val="00FD3D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305913">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6850073">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389421032">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44691821">
      <w:bodyDiv w:val="1"/>
      <w:marLeft w:val="0"/>
      <w:marRight w:val="0"/>
      <w:marTop w:val="0"/>
      <w:marBottom w:val="0"/>
      <w:divBdr>
        <w:top w:val="none" w:sz="0" w:space="0" w:color="auto"/>
        <w:left w:val="none" w:sz="0" w:space="0" w:color="auto"/>
        <w:bottom w:val="none" w:sz="0" w:space="0" w:color="auto"/>
        <w:right w:val="none" w:sz="0" w:space="0" w:color="auto"/>
      </w:divBdr>
    </w:div>
    <w:div w:id="468591094">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53005272">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8671603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39985792">
      <w:bodyDiv w:val="1"/>
      <w:marLeft w:val="0"/>
      <w:marRight w:val="0"/>
      <w:marTop w:val="0"/>
      <w:marBottom w:val="0"/>
      <w:divBdr>
        <w:top w:val="none" w:sz="0" w:space="0" w:color="auto"/>
        <w:left w:val="none" w:sz="0" w:space="0" w:color="auto"/>
        <w:bottom w:val="none" w:sz="0" w:space="0" w:color="auto"/>
        <w:right w:val="none" w:sz="0" w:space="0" w:color="auto"/>
      </w:divBdr>
    </w:div>
    <w:div w:id="746339734">
      <w:bodyDiv w:val="1"/>
      <w:marLeft w:val="0"/>
      <w:marRight w:val="0"/>
      <w:marTop w:val="0"/>
      <w:marBottom w:val="0"/>
      <w:divBdr>
        <w:top w:val="none" w:sz="0" w:space="0" w:color="auto"/>
        <w:left w:val="none" w:sz="0" w:space="0" w:color="auto"/>
        <w:bottom w:val="none" w:sz="0" w:space="0" w:color="auto"/>
        <w:right w:val="none" w:sz="0" w:space="0" w:color="auto"/>
      </w:divBdr>
    </w:div>
    <w:div w:id="753473897">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76288538">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85411370">
      <w:bodyDiv w:val="1"/>
      <w:marLeft w:val="0"/>
      <w:marRight w:val="0"/>
      <w:marTop w:val="0"/>
      <w:marBottom w:val="0"/>
      <w:divBdr>
        <w:top w:val="none" w:sz="0" w:space="0" w:color="auto"/>
        <w:left w:val="none" w:sz="0" w:space="0" w:color="auto"/>
        <w:bottom w:val="none" w:sz="0" w:space="0" w:color="auto"/>
        <w:right w:val="none" w:sz="0" w:space="0" w:color="auto"/>
      </w:divBdr>
      <w:divsChild>
        <w:div w:id="893933415">
          <w:marLeft w:val="0"/>
          <w:marRight w:val="0"/>
          <w:marTop w:val="0"/>
          <w:marBottom w:val="0"/>
          <w:divBdr>
            <w:top w:val="none" w:sz="0" w:space="0" w:color="auto"/>
            <w:left w:val="none" w:sz="0" w:space="0" w:color="auto"/>
            <w:bottom w:val="none" w:sz="0" w:space="0" w:color="auto"/>
            <w:right w:val="none" w:sz="0" w:space="0" w:color="auto"/>
          </w:divBdr>
        </w:div>
        <w:div w:id="552816824">
          <w:marLeft w:val="0"/>
          <w:marRight w:val="0"/>
          <w:marTop w:val="0"/>
          <w:marBottom w:val="0"/>
          <w:divBdr>
            <w:top w:val="none" w:sz="0" w:space="0" w:color="auto"/>
            <w:left w:val="none" w:sz="0" w:space="0" w:color="auto"/>
            <w:bottom w:val="none" w:sz="0" w:space="0" w:color="auto"/>
            <w:right w:val="none" w:sz="0" w:space="0" w:color="auto"/>
          </w:divBdr>
        </w:div>
      </w:divsChild>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50742793">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994841464">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030302059">
      <w:bodyDiv w:val="1"/>
      <w:marLeft w:val="0"/>
      <w:marRight w:val="0"/>
      <w:marTop w:val="0"/>
      <w:marBottom w:val="0"/>
      <w:divBdr>
        <w:top w:val="none" w:sz="0" w:space="0" w:color="auto"/>
        <w:left w:val="none" w:sz="0" w:space="0" w:color="auto"/>
        <w:bottom w:val="none" w:sz="0" w:space="0" w:color="auto"/>
        <w:right w:val="none" w:sz="0" w:space="0" w:color="auto"/>
      </w:divBdr>
    </w:div>
    <w:div w:id="1033502841">
      <w:bodyDiv w:val="1"/>
      <w:marLeft w:val="0"/>
      <w:marRight w:val="0"/>
      <w:marTop w:val="0"/>
      <w:marBottom w:val="0"/>
      <w:divBdr>
        <w:top w:val="none" w:sz="0" w:space="0" w:color="auto"/>
        <w:left w:val="none" w:sz="0" w:space="0" w:color="auto"/>
        <w:bottom w:val="none" w:sz="0" w:space="0" w:color="auto"/>
        <w:right w:val="none" w:sz="0" w:space="0" w:color="auto"/>
      </w:divBdr>
    </w:div>
    <w:div w:id="1101225677">
      <w:bodyDiv w:val="1"/>
      <w:marLeft w:val="0"/>
      <w:marRight w:val="0"/>
      <w:marTop w:val="0"/>
      <w:marBottom w:val="0"/>
      <w:divBdr>
        <w:top w:val="none" w:sz="0" w:space="0" w:color="auto"/>
        <w:left w:val="none" w:sz="0" w:space="0" w:color="auto"/>
        <w:bottom w:val="none" w:sz="0" w:space="0" w:color="auto"/>
        <w:right w:val="none" w:sz="0" w:space="0" w:color="auto"/>
      </w:divBdr>
      <w:divsChild>
        <w:div w:id="1740398066">
          <w:marLeft w:val="0"/>
          <w:marRight w:val="0"/>
          <w:marTop w:val="0"/>
          <w:marBottom w:val="0"/>
          <w:divBdr>
            <w:top w:val="none" w:sz="0" w:space="0" w:color="auto"/>
            <w:left w:val="none" w:sz="0" w:space="0" w:color="auto"/>
            <w:bottom w:val="none" w:sz="0" w:space="0" w:color="auto"/>
            <w:right w:val="none" w:sz="0" w:space="0" w:color="auto"/>
          </w:divBdr>
        </w:div>
        <w:div w:id="575362349">
          <w:marLeft w:val="0"/>
          <w:marRight w:val="0"/>
          <w:marTop w:val="0"/>
          <w:marBottom w:val="0"/>
          <w:divBdr>
            <w:top w:val="none" w:sz="0" w:space="0" w:color="auto"/>
            <w:left w:val="none" w:sz="0" w:space="0" w:color="auto"/>
            <w:bottom w:val="none" w:sz="0" w:space="0" w:color="auto"/>
            <w:right w:val="none" w:sz="0" w:space="0" w:color="auto"/>
          </w:divBdr>
        </w:div>
      </w:divsChild>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204058415">
      <w:bodyDiv w:val="1"/>
      <w:marLeft w:val="0"/>
      <w:marRight w:val="0"/>
      <w:marTop w:val="0"/>
      <w:marBottom w:val="0"/>
      <w:divBdr>
        <w:top w:val="none" w:sz="0" w:space="0" w:color="auto"/>
        <w:left w:val="none" w:sz="0" w:space="0" w:color="auto"/>
        <w:bottom w:val="none" w:sz="0" w:space="0" w:color="auto"/>
        <w:right w:val="none" w:sz="0" w:space="0" w:color="auto"/>
      </w:divBdr>
    </w:div>
    <w:div w:id="1210188748">
      <w:bodyDiv w:val="1"/>
      <w:marLeft w:val="0"/>
      <w:marRight w:val="0"/>
      <w:marTop w:val="0"/>
      <w:marBottom w:val="0"/>
      <w:divBdr>
        <w:top w:val="none" w:sz="0" w:space="0" w:color="auto"/>
        <w:left w:val="none" w:sz="0" w:space="0" w:color="auto"/>
        <w:bottom w:val="none" w:sz="0" w:space="0" w:color="auto"/>
        <w:right w:val="none" w:sz="0" w:space="0" w:color="auto"/>
      </w:divBdr>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358390262">
      <w:bodyDiv w:val="1"/>
      <w:marLeft w:val="0"/>
      <w:marRight w:val="0"/>
      <w:marTop w:val="0"/>
      <w:marBottom w:val="0"/>
      <w:divBdr>
        <w:top w:val="none" w:sz="0" w:space="0" w:color="auto"/>
        <w:left w:val="none" w:sz="0" w:space="0" w:color="auto"/>
        <w:bottom w:val="none" w:sz="0" w:space="0" w:color="auto"/>
        <w:right w:val="none" w:sz="0" w:space="0" w:color="auto"/>
      </w:divBdr>
    </w:div>
    <w:div w:id="1442605890">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566527186">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64578686">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1989940407">
      <w:bodyDiv w:val="1"/>
      <w:marLeft w:val="0"/>
      <w:marRight w:val="0"/>
      <w:marTop w:val="0"/>
      <w:marBottom w:val="0"/>
      <w:divBdr>
        <w:top w:val="none" w:sz="0" w:space="0" w:color="auto"/>
        <w:left w:val="none" w:sz="0" w:space="0" w:color="auto"/>
        <w:bottom w:val="none" w:sz="0" w:space="0" w:color="auto"/>
        <w:right w:val="none" w:sz="0" w:space="0" w:color="auto"/>
      </w:divBdr>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076472433">
      <w:bodyDiv w:val="1"/>
      <w:marLeft w:val="0"/>
      <w:marRight w:val="0"/>
      <w:marTop w:val="0"/>
      <w:marBottom w:val="0"/>
      <w:divBdr>
        <w:top w:val="none" w:sz="0" w:space="0" w:color="auto"/>
        <w:left w:val="none" w:sz="0" w:space="0" w:color="auto"/>
        <w:bottom w:val="none" w:sz="0" w:space="0" w:color="auto"/>
        <w:right w:val="none" w:sz="0" w:space="0" w:color="auto"/>
      </w:divBdr>
    </w:div>
    <w:div w:id="2082871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 TargetMode="External"/><Relationship Id="rId18" Type="http://schemas.openxmlformats.org/officeDocument/2006/relationships/hyperlink" Target="https://www.uzp.gov.pl/baza-wiedzy/prawo-zamowien-publicznych-regulacje/prawo-krajowe/jednolity-europejski-dokument-zamowienia" TargetMode="External"/><Relationship Id="rId26" Type="http://schemas.openxmlformats.org/officeDocument/2006/relationships/hyperlink" Target="https://platformazakupowa.pl/"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footer" Target="footer2.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espd.uzp.gov.pl" TargetMode="External"/><Relationship Id="rId25" Type="http://schemas.openxmlformats.org/officeDocument/2006/relationships/hyperlink" Target="https://www.nccert.pl/" TargetMode="External"/><Relationship Id="rId33" Type="http://schemas.openxmlformats.org/officeDocument/2006/relationships/footer" Target="footer1.xm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uzp.gov.pl/__data/assets/pdf_file/0026/45557/Jednolity-Europejski-Dokument-Zamowienia-instrukcja-2021.01.20.pdf" TargetMode="External"/><Relationship Id="rId20" Type="http://schemas.openxmlformats.org/officeDocument/2006/relationships/hyperlink" Target="https://platformazakupowa.pl/strona/1-regulamin" TargetMode="External"/><Relationship Id="rId29" Type="http://schemas.openxmlformats.org/officeDocument/2006/relationships/hyperlink" Target="mailto:inspektor.odo@csk.umed.pl" TargetMode="External"/><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csk_umed" TargetMode="External"/><Relationship Id="rId24" Type="http://schemas.openxmlformats.org/officeDocument/2006/relationships/hyperlink" Target="https://platformazakupowa.pl/" TargetMode="External"/><Relationship Id="rId32" Type="http://schemas.openxmlformats.org/officeDocument/2006/relationships/hyperlink" Target="https://ekrs.ms.gov.pl/web/wyszukiwarka-krs/strona-glowna/" TargetMode="External"/><Relationship Id="rId37" Type="http://schemas.openxmlformats.org/officeDocument/2006/relationships/hyperlink" Target="mailto:kancelaria@csk.umed.pl"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platformazakupowa.pl/pn/csk_umed" TargetMode="External"/><Relationship Id="rId23" Type="http://schemas.openxmlformats.org/officeDocument/2006/relationships/hyperlink" Target="mailto:zam.publ@csk.umed.pl" TargetMode="External"/><Relationship Id="rId28" Type="http://schemas.openxmlformats.org/officeDocument/2006/relationships/hyperlink" Target="http://platformazakupowa.pl" TargetMode="External"/><Relationship Id="rId36" Type="http://schemas.openxmlformats.org/officeDocument/2006/relationships/hyperlink" Target="https://efaktura.gov.pl" TargetMode="External"/><Relationship Id="rId10" Type="http://schemas.openxmlformats.org/officeDocument/2006/relationships/hyperlink" Target="mailto:zam.publ@csk.umed.pl" TargetMode="External"/><Relationship Id="rId19" Type="http://schemas.openxmlformats.org/officeDocument/2006/relationships/hyperlink" Target="https://platformazakupowa.pl/pn/csk_umed" TargetMode="External"/><Relationship Id="rId31" Type="http://schemas.openxmlformats.org/officeDocument/2006/relationships/hyperlink" Target="http://www.ceidg.gov.pl" TargetMode="External"/><Relationship Id="rId4" Type="http://schemas.openxmlformats.org/officeDocument/2006/relationships/settings" Target="settings.xml"/><Relationship Id="rId9" Type="http://schemas.openxmlformats.org/officeDocument/2006/relationships/hyperlink" Target="http://www.csk.umed.pl" TargetMode="External"/><Relationship Id="rId14" Type="http://schemas.openxmlformats.org/officeDocument/2006/relationships/hyperlink" Target="https://platformazakupowa.pl/strona/1-regulamin" TargetMode="External"/><Relationship Id="rId22" Type="http://schemas.openxmlformats.org/officeDocument/2006/relationships/hyperlink" Target="https://platformazakupowa.pl/pn/csk_umed"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mailto:inspektor.odo@csk.umed.pl" TargetMode="External"/><Relationship Id="rId35" Type="http://schemas.openxmlformats.org/officeDocument/2006/relationships/hyperlink" Target="mailto:kancelaria@csk.umed.pl"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A3858-AC12-48D1-8CD5-C3C17D30C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4606</TotalTime>
  <Pages>44</Pages>
  <Words>19289</Words>
  <Characters>130246</Characters>
  <Application>Microsoft Office Word</Application>
  <DocSecurity>0</DocSecurity>
  <Lines>1085</Lines>
  <Paragraphs>298</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149237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Beata Gutkowska</cp:lastModifiedBy>
  <cp:revision>409</cp:revision>
  <cp:lastPrinted>2025-04-28T07:37:00Z</cp:lastPrinted>
  <dcterms:created xsi:type="dcterms:W3CDTF">2023-03-01T09:02:00Z</dcterms:created>
  <dcterms:modified xsi:type="dcterms:W3CDTF">2025-04-28T09:18:00Z</dcterms:modified>
</cp:coreProperties>
</file>