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32550" w14:textId="771C58AC" w:rsidR="005610D7" w:rsidRDefault="005610D7" w:rsidP="005610D7">
      <w:pPr>
        <w:spacing w:line="276" w:lineRule="auto"/>
        <w:jc w:val="right"/>
        <w:rPr>
          <w:b/>
          <w:bCs/>
          <w:sz w:val="22"/>
          <w:szCs w:val="22"/>
        </w:rPr>
      </w:pPr>
      <w:r w:rsidRPr="00AD0461">
        <w:rPr>
          <w:b/>
          <w:bCs/>
          <w:sz w:val="22"/>
          <w:szCs w:val="22"/>
        </w:rPr>
        <w:t xml:space="preserve">Załącznik </w:t>
      </w:r>
      <w:r w:rsidR="00A44CEB">
        <w:rPr>
          <w:b/>
          <w:bCs/>
          <w:sz w:val="22"/>
          <w:szCs w:val="22"/>
        </w:rPr>
        <w:t>n</w:t>
      </w:r>
      <w:r w:rsidRPr="00AD0461">
        <w:rPr>
          <w:b/>
          <w:bCs/>
          <w:sz w:val="22"/>
          <w:szCs w:val="22"/>
        </w:rPr>
        <w:t xml:space="preserve">r </w:t>
      </w:r>
      <w:r>
        <w:rPr>
          <w:b/>
          <w:bCs/>
          <w:sz w:val="22"/>
          <w:szCs w:val="22"/>
        </w:rPr>
        <w:t>4</w:t>
      </w:r>
    </w:p>
    <w:p w14:paraId="2F3B552A" w14:textId="77777777" w:rsidR="005610D7" w:rsidRDefault="005610D7" w:rsidP="005610D7">
      <w:pPr>
        <w:spacing w:line="276" w:lineRule="auto"/>
        <w:rPr>
          <w:b/>
          <w:bCs/>
          <w:sz w:val="22"/>
          <w:szCs w:val="22"/>
        </w:rPr>
      </w:pPr>
      <w:bookmarkStart w:id="0" w:name="_Hlk185509243"/>
      <w:r>
        <w:rPr>
          <w:b/>
          <w:bCs/>
          <w:sz w:val="22"/>
          <w:szCs w:val="22"/>
        </w:rPr>
        <w:t>ZP.271.1.3.2024</w:t>
      </w:r>
    </w:p>
    <w:p w14:paraId="57FABBBE" w14:textId="77777777" w:rsidR="005610D7" w:rsidRDefault="005610D7" w:rsidP="005610D7">
      <w:pPr>
        <w:spacing w:line="276" w:lineRule="auto"/>
        <w:rPr>
          <w:b/>
          <w:bCs/>
          <w:sz w:val="22"/>
          <w:szCs w:val="22"/>
        </w:rPr>
      </w:pPr>
    </w:p>
    <w:bookmarkEnd w:id="0"/>
    <w:p w14:paraId="11B3A678" w14:textId="77777777" w:rsidR="002B0111" w:rsidRPr="005610D7" w:rsidRDefault="002B0111" w:rsidP="002B0111">
      <w:pPr>
        <w:spacing w:line="276" w:lineRule="auto"/>
        <w:rPr>
          <w:bCs/>
        </w:rPr>
      </w:pPr>
      <w:r w:rsidRPr="005610D7">
        <w:rPr>
          <w:bCs/>
        </w:rPr>
        <w:t>Wykonawca:</w:t>
      </w:r>
    </w:p>
    <w:tbl>
      <w:tblPr>
        <w:tblW w:w="9354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81"/>
        <w:gridCol w:w="6473"/>
      </w:tblGrid>
      <w:tr w:rsidR="005610D7" w14:paraId="50AB1309" w14:textId="77777777" w:rsidTr="00D01A21">
        <w:tc>
          <w:tcPr>
            <w:tcW w:w="2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C49F2D8" w14:textId="77777777" w:rsidR="005610D7" w:rsidRDefault="005610D7" w:rsidP="00D01A21">
            <w:pPr>
              <w:spacing w:line="276" w:lineRule="auto"/>
              <w:jc w:val="both"/>
              <w:rPr>
                <w:sz w:val="22"/>
                <w:szCs w:val="22"/>
              </w:rPr>
            </w:pPr>
            <w:bookmarkStart w:id="1" w:name="_Hlk185509841"/>
            <w:r>
              <w:rPr>
                <w:sz w:val="22"/>
                <w:szCs w:val="22"/>
              </w:rPr>
              <w:t>Nazwa:</w:t>
            </w:r>
          </w:p>
        </w:tc>
        <w:tc>
          <w:tcPr>
            <w:tcW w:w="6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63DBC" w14:textId="77777777" w:rsidR="005610D7" w:rsidRDefault="005610D7" w:rsidP="00D01A21">
            <w:pPr>
              <w:snapToGri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5610D7" w14:paraId="4F68033F" w14:textId="77777777" w:rsidTr="00D01A21">
        <w:tc>
          <w:tcPr>
            <w:tcW w:w="2881" w:type="dxa"/>
            <w:tcBorders>
              <w:left w:val="single" w:sz="2" w:space="0" w:color="000000"/>
              <w:bottom w:val="single" w:sz="2" w:space="0" w:color="000000"/>
            </w:tcBorders>
          </w:tcPr>
          <w:p w14:paraId="4E0633E2" w14:textId="77777777" w:rsidR="005610D7" w:rsidRDefault="005610D7" w:rsidP="00D01A2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Siedziba:</w:t>
            </w:r>
          </w:p>
        </w:tc>
        <w:tc>
          <w:tcPr>
            <w:tcW w:w="64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01495B" w14:textId="77777777" w:rsidR="005610D7" w:rsidRDefault="005610D7" w:rsidP="00D01A21">
            <w:pPr>
              <w:snapToGri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5610D7" w14:paraId="38A098BE" w14:textId="77777777" w:rsidTr="00D01A21">
        <w:tc>
          <w:tcPr>
            <w:tcW w:w="2881" w:type="dxa"/>
            <w:tcBorders>
              <w:left w:val="single" w:sz="2" w:space="0" w:color="000000"/>
              <w:bottom w:val="single" w:sz="2" w:space="0" w:color="000000"/>
            </w:tcBorders>
          </w:tcPr>
          <w:p w14:paraId="645163E6" w14:textId="77777777" w:rsidR="005610D7" w:rsidRDefault="005610D7" w:rsidP="00D01A2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REGON:</w:t>
            </w:r>
          </w:p>
        </w:tc>
        <w:tc>
          <w:tcPr>
            <w:tcW w:w="64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724A7E" w14:textId="77777777" w:rsidR="005610D7" w:rsidRDefault="005610D7" w:rsidP="00D01A21">
            <w:pPr>
              <w:snapToGrid w:val="0"/>
              <w:spacing w:line="276" w:lineRule="auto"/>
              <w:rPr>
                <w:sz w:val="22"/>
                <w:szCs w:val="22"/>
              </w:rPr>
            </w:pPr>
          </w:p>
        </w:tc>
      </w:tr>
      <w:tr w:rsidR="005610D7" w14:paraId="5A799A7C" w14:textId="77777777" w:rsidTr="00D01A21">
        <w:tc>
          <w:tcPr>
            <w:tcW w:w="2881" w:type="dxa"/>
            <w:tcBorders>
              <w:left w:val="single" w:sz="2" w:space="0" w:color="000000"/>
              <w:bottom w:val="single" w:sz="2" w:space="0" w:color="000000"/>
            </w:tcBorders>
          </w:tcPr>
          <w:p w14:paraId="04108A1E" w14:textId="77777777" w:rsidR="005610D7" w:rsidRDefault="005610D7" w:rsidP="00D01A21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NIP:</w:t>
            </w:r>
          </w:p>
        </w:tc>
        <w:tc>
          <w:tcPr>
            <w:tcW w:w="64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F5341" w14:textId="77777777" w:rsidR="005610D7" w:rsidRDefault="005610D7" w:rsidP="00D01A21">
            <w:pPr>
              <w:snapToGrid w:val="0"/>
              <w:spacing w:line="276" w:lineRule="auto"/>
              <w:rPr>
                <w:sz w:val="22"/>
                <w:szCs w:val="22"/>
              </w:rPr>
            </w:pPr>
          </w:p>
        </w:tc>
      </w:tr>
    </w:tbl>
    <w:p w14:paraId="68BC26E9" w14:textId="77777777" w:rsidR="005610D7" w:rsidRDefault="005610D7" w:rsidP="005610D7">
      <w:pPr>
        <w:spacing w:line="276" w:lineRule="auto"/>
        <w:jc w:val="both"/>
        <w:rPr>
          <w:bCs/>
          <w:sz w:val="22"/>
          <w:szCs w:val="22"/>
        </w:rPr>
      </w:pPr>
      <w:bookmarkStart w:id="2" w:name="_Hlk185509855"/>
      <w:bookmarkEnd w:id="1"/>
    </w:p>
    <w:p w14:paraId="7DE83B2A" w14:textId="658CE1B7" w:rsidR="005610D7" w:rsidRPr="003A768C" w:rsidRDefault="005610D7" w:rsidP="005610D7">
      <w:pPr>
        <w:spacing w:line="276" w:lineRule="auto"/>
        <w:jc w:val="both"/>
        <w:rPr>
          <w:bCs/>
          <w:sz w:val="22"/>
          <w:szCs w:val="22"/>
        </w:rPr>
      </w:pPr>
      <w:r w:rsidRPr="003A768C">
        <w:rPr>
          <w:bCs/>
          <w:sz w:val="22"/>
          <w:szCs w:val="22"/>
        </w:rPr>
        <w:t>reprezentowany przez:</w:t>
      </w:r>
    </w:p>
    <w:p w14:paraId="5132A375" w14:textId="77777777" w:rsidR="005610D7" w:rsidRPr="003A768C" w:rsidRDefault="005610D7" w:rsidP="005610D7">
      <w:pPr>
        <w:spacing w:line="276" w:lineRule="auto"/>
        <w:jc w:val="both"/>
        <w:rPr>
          <w:bCs/>
          <w:sz w:val="22"/>
          <w:szCs w:val="22"/>
        </w:rPr>
      </w:pPr>
      <w:r w:rsidRPr="003A768C">
        <w:rPr>
          <w:bCs/>
          <w:sz w:val="22"/>
          <w:szCs w:val="22"/>
        </w:rPr>
        <w:t>………………………………………………………………………………………</w:t>
      </w:r>
    </w:p>
    <w:p w14:paraId="1EB59A3F" w14:textId="77777777" w:rsidR="005610D7" w:rsidRPr="003A768C" w:rsidRDefault="005610D7" w:rsidP="005610D7">
      <w:pPr>
        <w:spacing w:line="276" w:lineRule="auto"/>
        <w:jc w:val="both"/>
        <w:rPr>
          <w:bCs/>
          <w:sz w:val="22"/>
          <w:szCs w:val="22"/>
        </w:rPr>
      </w:pPr>
      <w:r w:rsidRPr="003A768C">
        <w:rPr>
          <w:bCs/>
          <w:sz w:val="22"/>
          <w:szCs w:val="22"/>
        </w:rPr>
        <w:t>(</w:t>
      </w:r>
      <w:r w:rsidRPr="00C62706">
        <w:rPr>
          <w:bCs/>
          <w:i/>
          <w:iCs/>
          <w:sz w:val="22"/>
          <w:szCs w:val="22"/>
        </w:rPr>
        <w:t>imię, nazwisko, stanowisko/podstawa do reprezentacji</w:t>
      </w:r>
      <w:r w:rsidRPr="003A768C">
        <w:rPr>
          <w:bCs/>
          <w:sz w:val="22"/>
          <w:szCs w:val="22"/>
        </w:rPr>
        <w:t>)</w:t>
      </w:r>
    </w:p>
    <w:bookmarkEnd w:id="2"/>
    <w:p w14:paraId="4385C328" w14:textId="77777777" w:rsidR="002B0111" w:rsidRDefault="002B0111" w:rsidP="002B0111">
      <w:pPr>
        <w:spacing w:after="120" w:line="276" w:lineRule="auto"/>
        <w:rPr>
          <w:b/>
          <w:u w:val="single"/>
        </w:rPr>
      </w:pPr>
    </w:p>
    <w:p w14:paraId="415E4FBD" w14:textId="77777777" w:rsidR="005610D7" w:rsidRDefault="005610D7" w:rsidP="002B0111">
      <w:pPr>
        <w:spacing w:after="120" w:line="276" w:lineRule="auto"/>
        <w:rPr>
          <w:b/>
          <w:u w:val="single"/>
        </w:rPr>
      </w:pPr>
    </w:p>
    <w:p w14:paraId="48D39DBF" w14:textId="77777777" w:rsidR="005610D7" w:rsidRDefault="005610D7" w:rsidP="002B0111">
      <w:pPr>
        <w:spacing w:after="120" w:line="276" w:lineRule="auto"/>
        <w:jc w:val="center"/>
        <w:rPr>
          <w:b/>
        </w:rPr>
      </w:pPr>
      <w:r w:rsidRPr="005610D7">
        <w:rPr>
          <w:b/>
        </w:rPr>
        <w:t xml:space="preserve">OŚWIADCZENIA </w:t>
      </w:r>
    </w:p>
    <w:p w14:paraId="7D9CB835" w14:textId="3393D15D" w:rsidR="002B0111" w:rsidRPr="005610D7" w:rsidRDefault="005610D7" w:rsidP="002B0111">
      <w:pPr>
        <w:spacing w:after="120" w:line="276" w:lineRule="auto"/>
        <w:jc w:val="center"/>
        <w:rPr>
          <w:b/>
        </w:rPr>
      </w:pPr>
      <w:r w:rsidRPr="005610D7">
        <w:rPr>
          <w:b/>
        </w:rPr>
        <w:t>WYKONAWCY/WYKONAWCY WSPÓLNIE UBIEGAJĄCEGO SIĘ O UDZIELENIE ZAMÓWIENIA</w:t>
      </w:r>
    </w:p>
    <w:p w14:paraId="0002D1FE" w14:textId="015361D1" w:rsidR="00A91372" w:rsidRPr="00A91372" w:rsidRDefault="005610D7" w:rsidP="005610D7">
      <w:pPr>
        <w:spacing w:after="120" w:line="276" w:lineRule="auto"/>
        <w:jc w:val="center"/>
        <w:rPr>
          <w:b/>
        </w:rPr>
      </w:pPr>
      <w:r w:rsidRPr="005610D7">
        <w:rPr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  <w:r>
        <w:rPr>
          <w:b/>
          <w:caps/>
        </w:rPr>
        <w:t xml:space="preserve"> </w:t>
      </w:r>
      <w:r w:rsidR="002B0111">
        <w:rPr>
          <w:b/>
        </w:rPr>
        <w:t xml:space="preserve">składane </w:t>
      </w:r>
      <w:r w:rsidR="00A91372">
        <w:rPr>
          <w:b/>
        </w:rPr>
        <w:t>oraz z art</w:t>
      </w:r>
      <w:r w:rsidR="00A91372" w:rsidRPr="00A91372">
        <w:rPr>
          <w:b/>
        </w:rPr>
        <w:t>.</w:t>
      </w:r>
      <w:r w:rsidR="00A91372" w:rsidRPr="00A91372">
        <w:rPr>
          <w:b/>
        </w:rPr>
        <w:t xml:space="preserve"> 5k ust. 1 rozporządzenia Rady (UE) nr 833/2014 z dnia 31.07.2014 roku</w:t>
      </w:r>
    </w:p>
    <w:p w14:paraId="2AA93090" w14:textId="0DAEA529" w:rsidR="002B0111" w:rsidRPr="005610D7" w:rsidRDefault="002B0111" w:rsidP="005610D7">
      <w:pPr>
        <w:spacing w:after="120" w:line="276" w:lineRule="auto"/>
        <w:jc w:val="center"/>
        <w:rPr>
          <w:b/>
          <w:caps/>
        </w:rPr>
      </w:pPr>
      <w:r>
        <w:rPr>
          <w:b/>
        </w:rPr>
        <w:t xml:space="preserve">na podstawie art. 125 ust. 1 ustawy </w:t>
      </w:r>
      <w:proofErr w:type="spellStart"/>
      <w:r>
        <w:rPr>
          <w:b/>
        </w:rPr>
        <w:t>Pzp</w:t>
      </w:r>
      <w:proofErr w:type="spellEnd"/>
      <w:r>
        <w:rPr>
          <w:b/>
        </w:rPr>
        <w:t xml:space="preserve"> </w:t>
      </w:r>
    </w:p>
    <w:p w14:paraId="37B8D862" w14:textId="77777777" w:rsidR="002B0111" w:rsidRDefault="002B0111" w:rsidP="002B0111">
      <w:pPr>
        <w:spacing w:line="276" w:lineRule="auto"/>
        <w:jc w:val="both"/>
      </w:pPr>
    </w:p>
    <w:p w14:paraId="4952082F" w14:textId="5E503184" w:rsidR="002B0111" w:rsidRDefault="002B0111" w:rsidP="002B0111">
      <w:pPr>
        <w:spacing w:line="276" w:lineRule="auto"/>
        <w:jc w:val="both"/>
        <w:rPr>
          <w:b/>
        </w:rPr>
      </w:pPr>
      <w:r>
        <w:t xml:space="preserve">Na potrzeby postępowania o udzielenie zamówienia publicznego pn. </w:t>
      </w:r>
      <w:r w:rsidR="005610D7">
        <w:rPr>
          <w:b/>
          <w:sz w:val="22"/>
          <w:szCs w:val="22"/>
        </w:rPr>
        <w:t>„</w:t>
      </w:r>
      <w:r w:rsidR="005610D7" w:rsidRPr="00B20DD1">
        <w:rPr>
          <w:b/>
          <w:sz w:val="22"/>
          <w:szCs w:val="22"/>
        </w:rPr>
        <w:t>ZP.271.1.3.2024 Dostawa w formie leasingu operacyjnego fabrycznie nowej  koparko-ładowarki dla Urzędu Gminy w Nowym Stawie</w:t>
      </w:r>
      <w:r w:rsidR="005610D7">
        <w:rPr>
          <w:b/>
          <w:sz w:val="22"/>
          <w:szCs w:val="22"/>
        </w:rPr>
        <w:t>”</w:t>
      </w:r>
      <w:r>
        <w:rPr>
          <w:i/>
        </w:rPr>
        <w:t xml:space="preserve">, </w:t>
      </w:r>
      <w:r>
        <w:t xml:space="preserve">oświadczam, co następuje: </w:t>
      </w:r>
    </w:p>
    <w:p w14:paraId="6B10D215" w14:textId="77777777" w:rsidR="002B0111" w:rsidRDefault="002B0111" w:rsidP="002B0111">
      <w:pPr>
        <w:spacing w:line="276" w:lineRule="auto"/>
        <w:ind w:firstLine="709"/>
        <w:jc w:val="both"/>
      </w:pPr>
    </w:p>
    <w:p w14:paraId="7F5855C1" w14:textId="5EC2B0AE" w:rsidR="002B0111" w:rsidRDefault="002B0111" w:rsidP="002B0111">
      <w:pPr>
        <w:shd w:val="clear" w:color="auto" w:fill="BFBFBF"/>
        <w:spacing w:line="276" w:lineRule="auto"/>
        <w:rPr>
          <w:b/>
        </w:rPr>
      </w:pPr>
      <w:r>
        <w:rPr>
          <w:b/>
        </w:rPr>
        <w:t>OŚWIADCZENIA DOTYCZĄCE PODSTAW WYKLUCZENIA:</w:t>
      </w:r>
    </w:p>
    <w:p w14:paraId="18A2D402" w14:textId="77777777" w:rsidR="00F76AE5" w:rsidRDefault="00F76AE5" w:rsidP="00F76AE5">
      <w:pPr>
        <w:spacing w:line="276" w:lineRule="auto"/>
        <w:ind w:left="284"/>
        <w:jc w:val="both"/>
        <w:rPr>
          <w:lang w:eastAsia="en-US"/>
        </w:rPr>
      </w:pPr>
    </w:p>
    <w:p w14:paraId="59528737" w14:textId="62178870" w:rsidR="002B0111" w:rsidRPr="00A91372" w:rsidRDefault="002B0111" w:rsidP="00A91372">
      <w:pPr>
        <w:pStyle w:val="Akapitzlist"/>
        <w:numPr>
          <w:ilvl w:val="0"/>
          <w:numId w:val="2"/>
        </w:numPr>
        <w:spacing w:line="276" w:lineRule="auto"/>
        <w:jc w:val="both"/>
        <w:rPr>
          <w:rFonts w:eastAsia="Times New Roman"/>
        </w:rPr>
      </w:pPr>
      <w:r w:rsidRPr="00A91372">
        <w:rPr>
          <w:rFonts w:eastAsia="Times New Roman"/>
        </w:rPr>
        <w:t>Oświadczam, że nie zachodzą w stosunku do mnie przesłanki wykluczenia z postępowania na podstawie art.  7 ust. 1 ustawy z dnia 13 kwietnia 2022 r.</w:t>
      </w:r>
      <w:r w:rsidRPr="00A91372">
        <w:rPr>
          <w:rFonts w:eastAsia="Times New Roman"/>
          <w:i/>
          <w:iCs/>
        </w:rPr>
        <w:t xml:space="preserve"> </w:t>
      </w:r>
      <w:r w:rsidRPr="00A91372">
        <w:rPr>
          <w:rFonts w:eastAsia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A91372">
        <w:rPr>
          <w:rFonts w:eastAsia="Times New Roman"/>
          <w:iCs/>
          <w:color w:val="222222"/>
        </w:rPr>
        <w:t>(Dz. U. poz. 835)</w:t>
      </w:r>
      <w:r>
        <w:rPr>
          <w:i/>
          <w:iCs/>
          <w:color w:val="222222"/>
          <w:vertAlign w:val="superscript"/>
        </w:rPr>
        <w:footnoteReference w:id="1"/>
      </w:r>
      <w:r w:rsidRPr="00A91372">
        <w:rPr>
          <w:rFonts w:eastAsia="Times New Roman"/>
          <w:i/>
          <w:iCs/>
          <w:color w:val="222222"/>
        </w:rPr>
        <w:t>.</w:t>
      </w:r>
      <w:r w:rsidRPr="00A91372">
        <w:rPr>
          <w:rFonts w:eastAsia="Times New Roman"/>
          <w:color w:val="222222"/>
        </w:rPr>
        <w:t xml:space="preserve"> </w:t>
      </w:r>
    </w:p>
    <w:p w14:paraId="77D30D9B" w14:textId="1BC1A0CF" w:rsidR="00A91372" w:rsidRPr="00A91372" w:rsidRDefault="00A91372" w:rsidP="00A91372">
      <w:pPr>
        <w:pStyle w:val="Akapitzlist"/>
        <w:numPr>
          <w:ilvl w:val="0"/>
          <w:numId w:val="2"/>
        </w:numPr>
        <w:spacing w:line="276" w:lineRule="auto"/>
        <w:jc w:val="both"/>
        <w:rPr>
          <w:rFonts w:eastAsia="Times New Roman"/>
        </w:rPr>
      </w:pPr>
      <w:r w:rsidRPr="00A91372">
        <w:rPr>
          <w:rFonts w:eastAsia="Times New Roman"/>
        </w:rPr>
        <w:lastRenderedPageBreak/>
        <w:t xml:space="preserve">Oświadczam, że nie zachodzą w stosunku do mnie przesłanki wykluczenia z postępowania na podstawie </w:t>
      </w:r>
      <w:r w:rsidRPr="00A91372">
        <w:t xml:space="preserve">art. 5k ust. 1 rozporządzenia Rady (UE) nr 833/2014 z dnia 31.07.2014 roku dot. środków ograniczających w związku z działaniami Rosji destabilizującymi sytuację na Ukrainie (Dz. Urz. UE nr L 229 z 31.07.2014r, str. 1), dalej: rozporządzenie 833/2014, w brzmieniu nadanym rozporządzeniem Rady (UE) 2022/576 w sprawie zmiany rozporządzenia  (UE) nr 833/2014 dot. środków ograniczających w związku </w:t>
      </w:r>
      <w:r w:rsidRPr="00A91372">
        <w:br/>
        <w:t xml:space="preserve">z działaniami Rosji destabilizującymi sytuację na Ukrainie (Dz. Urz. UE nr L 111 </w:t>
      </w:r>
      <w:r w:rsidRPr="00A91372">
        <w:br/>
        <w:t>z 08.04.2022r, str. 1), dalej: rozporządzenie 2022/576</w:t>
      </w:r>
      <w:r>
        <w:t>.</w:t>
      </w:r>
    </w:p>
    <w:p w14:paraId="4E1A38D9" w14:textId="77777777" w:rsidR="002B0111" w:rsidRDefault="002B0111" w:rsidP="002B0111">
      <w:pPr>
        <w:spacing w:line="276" w:lineRule="auto"/>
        <w:ind w:left="714"/>
        <w:jc w:val="both"/>
        <w:rPr>
          <w:rFonts w:eastAsia="Times New Roman"/>
        </w:rPr>
      </w:pPr>
    </w:p>
    <w:p w14:paraId="5F03BDF0" w14:textId="77777777" w:rsidR="002B0111" w:rsidRDefault="002B0111" w:rsidP="002B0111">
      <w:pPr>
        <w:shd w:val="clear" w:color="auto" w:fill="D9D9D9"/>
        <w:spacing w:line="276" w:lineRule="auto"/>
        <w:jc w:val="both"/>
        <w:rPr>
          <w:i/>
        </w:rPr>
      </w:pPr>
      <w:r>
        <w:rPr>
          <w:b/>
        </w:rPr>
        <w:t>OŚWIADCZENIE DOTYCZĄCE PODANYCH INFORMACJI:</w:t>
      </w:r>
    </w:p>
    <w:p w14:paraId="2D9A899D" w14:textId="77777777" w:rsidR="002B0111" w:rsidRDefault="002B0111" w:rsidP="002B0111">
      <w:pPr>
        <w:spacing w:after="120" w:line="276" w:lineRule="auto"/>
        <w:jc w:val="both"/>
      </w:pPr>
      <w:r>
        <w:t xml:space="preserve">Oświadczam, że wszystkie informacje podane w powyższych oświadczeniach są aktualne </w:t>
      </w:r>
      <w:r>
        <w:br/>
        <w:t xml:space="preserve">i zgodne z prawdą oraz zostały przedstawione z pełną świadomością konsekwencji wprowadzenia zamawiającego w błąd przy przedstawianiu informacji. </w:t>
      </w:r>
    </w:p>
    <w:p w14:paraId="1C9E1551" w14:textId="77777777" w:rsidR="002B0111" w:rsidRDefault="002B0111" w:rsidP="002B0111">
      <w:pPr>
        <w:spacing w:line="276" w:lineRule="auto"/>
        <w:jc w:val="both"/>
      </w:pPr>
    </w:p>
    <w:p w14:paraId="77A490A0" w14:textId="77777777" w:rsidR="002B0111" w:rsidRDefault="002B0111" w:rsidP="002B0111">
      <w:pPr>
        <w:spacing w:line="276" w:lineRule="auto"/>
        <w:jc w:val="both"/>
      </w:pPr>
    </w:p>
    <w:p w14:paraId="7F4D3FE9" w14:textId="77777777" w:rsidR="002B0111" w:rsidRDefault="002B0111" w:rsidP="002B0111">
      <w:pPr>
        <w:spacing w:line="276" w:lineRule="auto"/>
        <w:jc w:val="both"/>
      </w:pPr>
    </w:p>
    <w:p w14:paraId="595806B6" w14:textId="77777777" w:rsidR="005610D7" w:rsidRPr="00B20DD1" w:rsidRDefault="005610D7" w:rsidP="005610D7">
      <w:pPr>
        <w:spacing w:line="276" w:lineRule="auto"/>
        <w:jc w:val="center"/>
        <w:rPr>
          <w:b/>
          <w:i/>
          <w:iCs/>
          <w:color w:val="FF0000"/>
          <w:sz w:val="22"/>
          <w:szCs w:val="22"/>
        </w:rPr>
      </w:pPr>
      <w:bookmarkStart w:id="3" w:name="_Hlk185509944"/>
      <w:r w:rsidRPr="00B20DD1">
        <w:rPr>
          <w:b/>
          <w:i/>
          <w:iCs/>
          <w:color w:val="FF0000"/>
          <w:sz w:val="22"/>
          <w:szCs w:val="22"/>
        </w:rPr>
        <w:t>UWAGA!!!</w:t>
      </w:r>
    </w:p>
    <w:p w14:paraId="21064B1D" w14:textId="77777777" w:rsidR="005610D7" w:rsidRPr="00B20DD1" w:rsidRDefault="005610D7" w:rsidP="005610D7">
      <w:pPr>
        <w:spacing w:line="276" w:lineRule="auto"/>
        <w:jc w:val="center"/>
        <w:rPr>
          <w:i/>
          <w:iCs/>
          <w:sz w:val="22"/>
          <w:szCs w:val="22"/>
        </w:rPr>
      </w:pPr>
    </w:p>
    <w:p w14:paraId="097C520F" w14:textId="77777777" w:rsidR="005610D7" w:rsidRPr="00AD0461" w:rsidRDefault="005610D7" w:rsidP="005610D7">
      <w:pPr>
        <w:spacing w:line="276" w:lineRule="auto"/>
        <w:jc w:val="center"/>
        <w:rPr>
          <w:sz w:val="22"/>
          <w:szCs w:val="22"/>
        </w:rPr>
      </w:pPr>
      <w:r w:rsidRPr="00B20DD1">
        <w:rPr>
          <w:b/>
          <w:i/>
          <w:iCs/>
          <w:color w:val="FF0000"/>
          <w:sz w:val="22"/>
          <w:szCs w:val="22"/>
        </w:rPr>
        <w:t>OŚWIADCZENIE NALEŻY ZŁOŻYĆ W FORMIE ELEKTRONICZNEJ</w:t>
      </w:r>
      <w:r w:rsidRPr="00B20DD1">
        <w:rPr>
          <w:b/>
          <w:i/>
          <w:iCs/>
          <w:color w:val="FF0000"/>
          <w:sz w:val="22"/>
          <w:szCs w:val="22"/>
        </w:rPr>
        <w:br/>
        <w:t xml:space="preserve"> I PODPISAĆ KWALIFIKOWANYM PODPISEM ELEKTRONICZNYM</w:t>
      </w:r>
      <w:r w:rsidRPr="00AD0461">
        <w:rPr>
          <w:b/>
          <w:color w:val="FF0000"/>
          <w:sz w:val="22"/>
          <w:szCs w:val="22"/>
        </w:rPr>
        <w:t xml:space="preserve"> </w:t>
      </w:r>
      <w:r w:rsidRPr="00AD0461">
        <w:rPr>
          <w:b/>
          <w:color w:val="FF0000"/>
          <w:sz w:val="22"/>
          <w:szCs w:val="22"/>
        </w:rPr>
        <w:br/>
      </w:r>
    </w:p>
    <w:bookmarkEnd w:id="3"/>
    <w:p w14:paraId="50C742E0" w14:textId="77777777" w:rsidR="002B0111" w:rsidRDefault="002B0111" w:rsidP="005610D7">
      <w:pPr>
        <w:spacing w:line="276" w:lineRule="auto"/>
        <w:jc w:val="both"/>
        <w:rPr>
          <w:b/>
          <w:u w:val="single"/>
        </w:rPr>
      </w:pPr>
    </w:p>
    <w:sectPr w:rsidR="002B0111" w:rsidSect="0067436B">
      <w:headerReference w:type="default" r:id="rId7"/>
      <w:footerReference w:type="default" r:id="rId8"/>
      <w:pgSz w:w="11906" w:h="16838"/>
      <w:pgMar w:top="141" w:right="1133" w:bottom="1135" w:left="1418" w:header="708" w:footer="362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1D5BF" w14:textId="77777777" w:rsidR="00366A4C" w:rsidRDefault="00366A4C" w:rsidP="008341B5">
      <w:r>
        <w:separator/>
      </w:r>
    </w:p>
  </w:endnote>
  <w:endnote w:type="continuationSeparator" w:id="0">
    <w:p w14:paraId="334AE56D" w14:textId="77777777" w:rsidR="00366A4C" w:rsidRDefault="00366A4C" w:rsidP="00834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EC7D0" w14:textId="77777777" w:rsidR="005610D7" w:rsidRPr="00AE2E02" w:rsidRDefault="005610D7" w:rsidP="005610D7">
    <w:pPr>
      <w:pStyle w:val="Stopka"/>
      <w:jc w:val="center"/>
      <w:rPr>
        <w:sz w:val="16"/>
        <w:szCs w:val="16"/>
      </w:rPr>
    </w:pPr>
    <w:bookmarkStart w:id="4" w:name="_Hlk185509367"/>
    <w:bookmarkStart w:id="5" w:name="_Hlk185509930"/>
    <w:r w:rsidRPr="00AE2E02">
      <w:rPr>
        <w:sz w:val="16"/>
        <w:szCs w:val="16"/>
      </w:rPr>
      <w:t xml:space="preserve">ZP.271.1.3.2024 </w:t>
    </w:r>
    <w:bookmarkStart w:id="6" w:name="_Hlk184725237"/>
    <w:r w:rsidRPr="00AE2E02">
      <w:rPr>
        <w:sz w:val="16"/>
        <w:szCs w:val="16"/>
      </w:rPr>
      <w:t>Dostawa w formie leasingu operacyjnego fabrycznie nowej  koparko-ładowarki dla Urzędu Gminy w Nowym Stawie</w:t>
    </w:r>
    <w:bookmarkEnd w:id="4"/>
    <w:bookmarkEnd w:id="6"/>
  </w:p>
  <w:bookmarkEnd w:id="5"/>
  <w:p w14:paraId="738BE6D9" w14:textId="77777777" w:rsidR="00F57AC3" w:rsidRDefault="00F57A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2022E" w14:textId="77777777" w:rsidR="00366A4C" w:rsidRDefault="00366A4C" w:rsidP="008341B5">
      <w:r>
        <w:separator/>
      </w:r>
    </w:p>
  </w:footnote>
  <w:footnote w:type="continuationSeparator" w:id="0">
    <w:p w14:paraId="1247636A" w14:textId="77777777" w:rsidR="00366A4C" w:rsidRDefault="00366A4C" w:rsidP="008341B5">
      <w:r>
        <w:continuationSeparator/>
      </w:r>
    </w:p>
  </w:footnote>
  <w:footnote w:id="1">
    <w:p w14:paraId="645A2617" w14:textId="77777777" w:rsidR="002B0111" w:rsidRDefault="002B0111" w:rsidP="002B011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71742309" w14:textId="77777777" w:rsidR="002B0111" w:rsidRDefault="002B0111" w:rsidP="002B0111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70F294" w14:textId="77777777" w:rsidR="002B0111" w:rsidRDefault="002B0111" w:rsidP="002B011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B16D73A" w14:textId="77777777" w:rsidR="002B0111" w:rsidRDefault="002B0111" w:rsidP="002B0111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9C03C" w14:textId="4B94BBFE" w:rsidR="005610D7" w:rsidRDefault="005610D7" w:rsidP="005610D7">
    <w:pPr>
      <w:pStyle w:val="Nagwek"/>
      <w:jc w:val="center"/>
    </w:pPr>
    <w:r>
      <w:rPr>
        <w:noProof/>
      </w:rPr>
      <w:drawing>
        <wp:inline distT="0" distB="0" distL="0" distR="0" wp14:anchorId="23FCD571" wp14:editId="3595258C">
          <wp:extent cx="560705" cy="628015"/>
          <wp:effectExtent l="0" t="0" r="0" b="635"/>
          <wp:docPr id="14879080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8F0D164"/>
    <w:lvl w:ilvl="0" w:tplc="9E827E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D2FE2"/>
    <w:multiLevelType w:val="hybridMultilevel"/>
    <w:tmpl w:val="B30AF4B4"/>
    <w:lvl w:ilvl="0" w:tplc="8D5440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487318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8182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1B5"/>
    <w:rsid w:val="00101E7C"/>
    <w:rsid w:val="001E4292"/>
    <w:rsid w:val="002B0111"/>
    <w:rsid w:val="00366A4C"/>
    <w:rsid w:val="0037481C"/>
    <w:rsid w:val="00404DBD"/>
    <w:rsid w:val="005610D7"/>
    <w:rsid w:val="00616805"/>
    <w:rsid w:val="00621A11"/>
    <w:rsid w:val="008341B5"/>
    <w:rsid w:val="00A44CEB"/>
    <w:rsid w:val="00A547C5"/>
    <w:rsid w:val="00A91372"/>
    <w:rsid w:val="00B55D72"/>
    <w:rsid w:val="00D37690"/>
    <w:rsid w:val="00E34D42"/>
    <w:rsid w:val="00F57AC3"/>
    <w:rsid w:val="00F76AE5"/>
    <w:rsid w:val="00F8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98400"/>
  <w15:chartTrackingRefBased/>
  <w15:docId w15:val="{BAB1F9B4-486F-49C4-A2F6-6F40EC5E7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1B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34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41B5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qFormat/>
    <w:rsid w:val="00834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8341B5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rsid w:val="002B0111"/>
    <w:rPr>
      <w:vertAlign w:val="superscript"/>
    </w:rPr>
  </w:style>
  <w:style w:type="paragraph" w:styleId="Akapitzlist">
    <w:name w:val="List Paragraph"/>
    <w:basedOn w:val="Normalny"/>
    <w:uiPriority w:val="34"/>
    <w:qFormat/>
    <w:rsid w:val="00A913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Ogłodziński</dc:creator>
  <cp:keywords/>
  <dc:description/>
  <cp:lastModifiedBy>Edyta Kędra</cp:lastModifiedBy>
  <cp:revision>5</cp:revision>
  <dcterms:created xsi:type="dcterms:W3CDTF">2024-12-19T13:22:00Z</dcterms:created>
  <dcterms:modified xsi:type="dcterms:W3CDTF">2024-12-23T08:39:00Z</dcterms:modified>
</cp:coreProperties>
</file>