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98733" w14:textId="77777777" w:rsidR="00CD27CF" w:rsidRPr="00337302" w:rsidRDefault="00CD27CF" w:rsidP="00CD27C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73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14:paraId="606D966A" w14:textId="77777777" w:rsidR="00B55DE1" w:rsidRDefault="00B55DE1" w:rsidP="00B55DE1">
      <w:pPr>
        <w:spacing w:after="0" w:line="240" w:lineRule="auto"/>
        <w:ind w:left="49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64326363"/>
      <w:bookmarkStart w:id="1" w:name="_Hlk164323189"/>
      <w:r w:rsidRPr="00B55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Wejherowski Związek </w:t>
      </w:r>
    </w:p>
    <w:p w14:paraId="21E8A404" w14:textId="0DC1D74E" w:rsidR="00B55DE1" w:rsidRPr="00B55DE1" w:rsidRDefault="00B55DE1" w:rsidP="00B55DE1">
      <w:pPr>
        <w:spacing w:after="0" w:line="240" w:lineRule="auto"/>
        <w:ind w:left="49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5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Powiatowo-Gminny </w:t>
      </w:r>
    </w:p>
    <w:bookmarkEnd w:id="0"/>
    <w:p w14:paraId="74E8F408" w14:textId="77777777" w:rsidR="00B55DE1" w:rsidRPr="00B55DE1" w:rsidRDefault="00B55DE1" w:rsidP="00B55DE1">
      <w:pPr>
        <w:spacing w:after="0" w:line="240" w:lineRule="auto"/>
        <w:ind w:left="495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5D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ul. 3 Maja 4, 84-200 Wejherowo</w:t>
      </w:r>
    </w:p>
    <w:bookmarkEnd w:id="1"/>
    <w:p w14:paraId="2BA903BF" w14:textId="77777777" w:rsidR="00CD27CF" w:rsidRPr="00AC3EEE" w:rsidRDefault="00CD27CF" w:rsidP="00CD27C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018357" w14:textId="77777777" w:rsidR="00CD27CF" w:rsidRPr="00AC3EEE" w:rsidRDefault="00CD27CF" w:rsidP="00CD27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3E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FORMULARZ OFERTOWY </w:t>
      </w:r>
    </w:p>
    <w:p w14:paraId="6B1868FC" w14:textId="77777777" w:rsidR="00CD27CF" w:rsidRPr="00AC3EEE" w:rsidRDefault="00CD27CF" w:rsidP="00CD27CF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CD27CF" w:rsidRPr="00AC3EEE" w14:paraId="05B688B0" w14:textId="77777777" w:rsidTr="0024319A">
        <w:tc>
          <w:tcPr>
            <w:tcW w:w="4248" w:type="dxa"/>
          </w:tcPr>
          <w:p w14:paraId="22807739" w14:textId="77777777" w:rsidR="00CD27CF" w:rsidRPr="00AC3EEE" w:rsidRDefault="00CD27CF" w:rsidP="0024319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 (My)</w:t>
            </w:r>
          </w:p>
        </w:tc>
        <w:tc>
          <w:tcPr>
            <w:tcW w:w="5472" w:type="dxa"/>
          </w:tcPr>
          <w:p w14:paraId="356A79EF" w14:textId="77777777" w:rsidR="00CD27CF" w:rsidRPr="00AC3EEE" w:rsidRDefault="00CD27CF" w:rsidP="002431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C3E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……………………………………..…….……………........................</w:t>
            </w:r>
          </w:p>
          <w:p w14:paraId="50D49074" w14:textId="77777777" w:rsidR="00CD27CF" w:rsidRPr="00AC3EEE" w:rsidRDefault="00CD27CF" w:rsidP="002431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C3EE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Imię i nazwisko osoby uprawnionej do reprezentowania wykonawcy</w:t>
            </w:r>
          </w:p>
        </w:tc>
      </w:tr>
    </w:tbl>
    <w:p w14:paraId="46A6738C" w14:textId="77777777" w:rsidR="00CD27CF" w:rsidRPr="00AC3EEE" w:rsidRDefault="00CD27CF" w:rsidP="00CD27CF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7AAB90C1" w14:textId="77777777" w:rsidR="00CD27CF" w:rsidRPr="00AC3EEE" w:rsidRDefault="00CD27CF" w:rsidP="00CD27C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 </w:t>
      </w:r>
      <w:r w:rsidRPr="00AC3EE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…………........................................................................................................</w:t>
      </w:r>
    </w:p>
    <w:p w14:paraId="22DD4695" w14:textId="77777777" w:rsidR="00CD27CF" w:rsidRPr="00AC3EEE" w:rsidRDefault="00CD27CF" w:rsidP="00CD27C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="00AC3EEE" w:rsidRPr="00AC3EE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…………........................................................................................................</w:t>
      </w:r>
    </w:p>
    <w:p w14:paraId="1DE98F62" w14:textId="77777777" w:rsidR="00CD27CF" w:rsidRPr="00AC3EEE" w:rsidRDefault="00CD27CF" w:rsidP="00CD27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</w:t>
      </w:r>
      <w:r w:rsidRPr="00337302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………</w:t>
      </w:r>
      <w:proofErr w:type="gramStart"/>
      <w:r w:rsidRPr="00337302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…….</w:t>
      </w:r>
      <w:proofErr w:type="gramEnd"/>
      <w:r w:rsidRPr="00337302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 xml:space="preserve">………. </w:t>
      </w:r>
      <w:proofErr w:type="spellStart"/>
      <w:r w:rsidRPr="00AC3EE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AC3EE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e- mail</w:t>
      </w:r>
      <w:r w:rsidRPr="00337302">
        <w:rPr>
          <w:rFonts w:ascii="Times New Roman" w:eastAsia="Times New Roman" w:hAnsi="Times New Roman" w:cs="Times New Roman"/>
          <w:sz w:val="18"/>
          <w:szCs w:val="24"/>
          <w:lang w:val="de-DE" w:eastAsia="pl-PL"/>
        </w:rPr>
        <w:t>……………………</w:t>
      </w:r>
      <w:proofErr w:type="gramStart"/>
      <w:r w:rsidRPr="00337302">
        <w:rPr>
          <w:rFonts w:ascii="Times New Roman" w:eastAsia="Times New Roman" w:hAnsi="Times New Roman" w:cs="Times New Roman"/>
          <w:sz w:val="18"/>
          <w:szCs w:val="24"/>
          <w:lang w:val="de-DE" w:eastAsia="pl-PL"/>
        </w:rPr>
        <w:t>…….</w:t>
      </w:r>
      <w:proofErr w:type="gramEnd"/>
      <w:r w:rsidRPr="00337302">
        <w:rPr>
          <w:rFonts w:ascii="Times New Roman" w:eastAsia="Times New Roman" w:hAnsi="Times New Roman" w:cs="Times New Roman"/>
          <w:sz w:val="18"/>
          <w:szCs w:val="24"/>
          <w:lang w:val="de-DE" w:eastAsia="pl-PL"/>
        </w:rPr>
        <w:t>.</w:t>
      </w:r>
    </w:p>
    <w:p w14:paraId="242E607F" w14:textId="4F3B8389" w:rsidR="00CD27CF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zrealizowanie zamówienia publicznego, którego </w:t>
      </w:r>
      <w:r w:rsidRPr="00B55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jest </w:t>
      </w:r>
      <w:r w:rsidR="00B55DE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55DE1" w:rsidRPr="00B55DE1">
        <w:rPr>
          <w:rFonts w:ascii="Times New Roman" w:eastAsia="Arial Narrow" w:hAnsi="Times New Roman" w:cs="Times New Roman"/>
          <w:bCs/>
          <w:sz w:val="24"/>
          <w:szCs w:val="24"/>
        </w:rPr>
        <w:t>ostawa</w:t>
      </w:r>
      <w:r w:rsidR="00B55DE1" w:rsidRPr="00B55DE1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B55DE1" w:rsidRPr="00B55DE1">
        <w:rPr>
          <w:rFonts w:ascii="Times New Roman" w:eastAsia="Arial Narrow" w:hAnsi="Times New Roman" w:cs="Times New Roman"/>
          <w:sz w:val="24"/>
          <w:szCs w:val="24"/>
        </w:rPr>
        <w:t>niskoemisyjnych autobusów międzymiastowych kategorii M3 klasy II z napędem hybrydowym</w:t>
      </w:r>
      <w:r w:rsidRPr="00B55D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warunkami specyfikacji istotnych warunków zamówienia. Szacowany koszt wykonania przedmiotu zamówienia wynosi:</w:t>
      </w:r>
    </w:p>
    <w:p w14:paraId="0160A4A9" w14:textId="77777777" w:rsidR="00B55DE1" w:rsidRDefault="00B55DE1" w:rsidP="00B55DE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72A7B" w14:textId="77777777" w:rsidR="00B55DE1" w:rsidRPr="00930F82" w:rsidRDefault="00B55DE1" w:rsidP="00B55DE1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6"/>
        <w:gridCol w:w="2589"/>
        <w:gridCol w:w="352"/>
        <w:gridCol w:w="3327"/>
      </w:tblGrid>
      <w:tr w:rsidR="00B55DE1" w:rsidRPr="00B32B18" w14:paraId="451535FA" w14:textId="77777777" w:rsidTr="00173DDB">
        <w:tc>
          <w:tcPr>
            <w:tcW w:w="1843" w:type="dxa"/>
          </w:tcPr>
          <w:p w14:paraId="063575C5" w14:textId="77777777" w:rsidR="00B55DE1" w:rsidRPr="00B32B18" w:rsidRDefault="00B55DE1" w:rsidP="00173DD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32B18">
              <w:rPr>
                <w:sz w:val="24"/>
                <w:szCs w:val="24"/>
              </w:rPr>
              <w:t xml:space="preserve">……………zł </w:t>
            </w:r>
          </w:p>
        </w:tc>
        <w:tc>
          <w:tcPr>
            <w:tcW w:w="536" w:type="dxa"/>
          </w:tcPr>
          <w:p w14:paraId="4BF3CC2D" w14:textId="77777777" w:rsidR="00B55DE1" w:rsidRPr="00B32B18" w:rsidRDefault="00B55DE1" w:rsidP="00173DD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32B18">
              <w:rPr>
                <w:sz w:val="24"/>
                <w:szCs w:val="24"/>
              </w:rPr>
              <w:t>x</w:t>
            </w:r>
          </w:p>
        </w:tc>
        <w:tc>
          <w:tcPr>
            <w:tcW w:w="2589" w:type="dxa"/>
          </w:tcPr>
          <w:p w14:paraId="62ECAA5F" w14:textId="49ADCA47" w:rsidR="00B55DE1" w:rsidRPr="00B32B18" w:rsidRDefault="00B55DE1" w:rsidP="00173DD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32B18">
              <w:rPr>
                <w:sz w:val="24"/>
                <w:szCs w:val="24"/>
              </w:rPr>
              <w:t>……</w:t>
            </w:r>
            <w:r w:rsidR="009A1287" w:rsidRPr="00B32B18">
              <w:rPr>
                <w:sz w:val="24"/>
                <w:szCs w:val="24"/>
              </w:rPr>
              <w:t>6</w:t>
            </w:r>
            <w:r w:rsidRPr="00B32B18">
              <w:rPr>
                <w:sz w:val="24"/>
                <w:szCs w:val="24"/>
              </w:rPr>
              <w:t>……</w:t>
            </w:r>
            <w:proofErr w:type="gramStart"/>
            <w:r w:rsidRPr="00B32B18"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352" w:type="dxa"/>
          </w:tcPr>
          <w:p w14:paraId="2C50D80D" w14:textId="77777777" w:rsidR="00B55DE1" w:rsidRPr="00B32B18" w:rsidRDefault="00B55DE1" w:rsidP="00173DD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32B18">
              <w:rPr>
                <w:sz w:val="24"/>
                <w:szCs w:val="24"/>
              </w:rPr>
              <w:t>=</w:t>
            </w:r>
          </w:p>
        </w:tc>
        <w:tc>
          <w:tcPr>
            <w:tcW w:w="3327" w:type="dxa"/>
          </w:tcPr>
          <w:p w14:paraId="347D46E3" w14:textId="77777777" w:rsidR="00B55DE1" w:rsidRPr="00B32B18" w:rsidRDefault="00B55DE1" w:rsidP="00173DD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32B18">
              <w:rPr>
                <w:sz w:val="24"/>
                <w:szCs w:val="24"/>
              </w:rPr>
              <w:t>………………</w:t>
            </w:r>
            <w:proofErr w:type="gramStart"/>
            <w:r w:rsidRPr="00B32B18">
              <w:rPr>
                <w:sz w:val="24"/>
                <w:szCs w:val="24"/>
              </w:rPr>
              <w:t>…….</w:t>
            </w:r>
            <w:proofErr w:type="gramEnd"/>
            <w:r w:rsidRPr="00B32B18">
              <w:rPr>
                <w:sz w:val="24"/>
                <w:szCs w:val="24"/>
              </w:rPr>
              <w:t>zł</w:t>
            </w:r>
          </w:p>
        </w:tc>
      </w:tr>
      <w:tr w:rsidR="00B55DE1" w14:paraId="75CC11B9" w14:textId="77777777" w:rsidTr="00173DDB">
        <w:tc>
          <w:tcPr>
            <w:tcW w:w="1843" w:type="dxa"/>
          </w:tcPr>
          <w:p w14:paraId="631DC8B2" w14:textId="5197CE43" w:rsidR="00B55DE1" w:rsidRDefault="00B55DE1" w:rsidP="00173DDB">
            <w:pPr>
              <w:pStyle w:val="Akapitzlist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Cena jednostkowa brutto </w:t>
            </w:r>
          </w:p>
        </w:tc>
        <w:tc>
          <w:tcPr>
            <w:tcW w:w="536" w:type="dxa"/>
          </w:tcPr>
          <w:p w14:paraId="08A94CB4" w14:textId="77777777" w:rsidR="00B55DE1" w:rsidRDefault="00B55DE1" w:rsidP="00173DDB">
            <w:pPr>
              <w:pStyle w:val="Akapitzlist"/>
              <w:ind w:left="0"/>
              <w:jc w:val="both"/>
              <w:rPr>
                <w:szCs w:val="24"/>
              </w:rPr>
            </w:pPr>
          </w:p>
        </w:tc>
        <w:tc>
          <w:tcPr>
            <w:tcW w:w="2589" w:type="dxa"/>
          </w:tcPr>
          <w:p w14:paraId="61F0486A" w14:textId="2B7C5B95" w:rsidR="00B55DE1" w:rsidRDefault="00B55DE1" w:rsidP="00173DDB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Ilość pojazdów objęta przedmiotem zamówienia </w:t>
            </w:r>
          </w:p>
        </w:tc>
        <w:tc>
          <w:tcPr>
            <w:tcW w:w="352" w:type="dxa"/>
          </w:tcPr>
          <w:p w14:paraId="5A16FF18" w14:textId="77777777" w:rsidR="00B55DE1" w:rsidRDefault="00B55DE1" w:rsidP="00173DDB">
            <w:pPr>
              <w:pStyle w:val="Akapitzlist"/>
              <w:ind w:left="0"/>
              <w:jc w:val="both"/>
              <w:rPr>
                <w:szCs w:val="24"/>
              </w:rPr>
            </w:pPr>
          </w:p>
        </w:tc>
        <w:tc>
          <w:tcPr>
            <w:tcW w:w="3327" w:type="dxa"/>
          </w:tcPr>
          <w:p w14:paraId="3F452DD6" w14:textId="77777777" w:rsidR="00B55DE1" w:rsidRDefault="00B55DE1" w:rsidP="00173DDB">
            <w:pPr>
              <w:pStyle w:val="Akapitzlist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Razem</w:t>
            </w:r>
          </w:p>
          <w:p w14:paraId="2C83899D" w14:textId="77777777" w:rsidR="00B55DE1" w:rsidRDefault="00B55DE1" w:rsidP="00173DDB">
            <w:pPr>
              <w:pStyle w:val="Akapitzlist"/>
              <w:ind w:left="0"/>
              <w:jc w:val="both"/>
              <w:rPr>
                <w:i/>
                <w:szCs w:val="24"/>
              </w:rPr>
            </w:pPr>
            <w:r w:rsidRPr="00A76FED">
              <w:rPr>
                <w:i/>
                <w:szCs w:val="24"/>
              </w:rPr>
              <w:t xml:space="preserve">(cena oferty, która będzie </w:t>
            </w:r>
          </w:p>
          <w:p w14:paraId="5BFC36B8" w14:textId="168FFA57" w:rsidR="00B55DE1" w:rsidRPr="00B55DE1" w:rsidRDefault="00B55DE1" w:rsidP="00173DDB">
            <w:pPr>
              <w:pStyle w:val="Akapitzlist"/>
              <w:ind w:left="0"/>
              <w:jc w:val="both"/>
              <w:rPr>
                <w:i/>
                <w:szCs w:val="24"/>
              </w:rPr>
            </w:pPr>
            <w:r w:rsidRPr="00A76FED">
              <w:rPr>
                <w:i/>
                <w:szCs w:val="24"/>
              </w:rPr>
              <w:t>barana podczas oceny ofert)</w:t>
            </w:r>
          </w:p>
        </w:tc>
      </w:tr>
    </w:tbl>
    <w:p w14:paraId="30D0E117" w14:textId="77777777" w:rsidR="00B55DE1" w:rsidRPr="00F408B1" w:rsidRDefault="00B55DE1" w:rsidP="00B55DE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5804FF" w14:textId="77777777" w:rsidR="00B55DE1" w:rsidRPr="00F408B1" w:rsidRDefault="00B55DE1" w:rsidP="00B55DE1">
      <w:pPr>
        <w:spacing w:after="0"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F408B1">
        <w:rPr>
          <w:rFonts w:ascii="Times New Roman" w:hAnsi="Times New Roman" w:cs="Times New Roman"/>
          <w:sz w:val="24"/>
          <w:szCs w:val="24"/>
        </w:rPr>
        <w:t>Cena oferty słownie: ........………</w:t>
      </w:r>
      <w:proofErr w:type="gramStart"/>
      <w:r w:rsidRPr="00F408B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408B1">
        <w:rPr>
          <w:rFonts w:ascii="Times New Roman" w:hAnsi="Times New Roman" w:cs="Times New Roman"/>
          <w:sz w:val="24"/>
          <w:szCs w:val="24"/>
        </w:rPr>
        <w:t>…………………….……..………………………..…zł</w:t>
      </w:r>
    </w:p>
    <w:p w14:paraId="48488F85" w14:textId="039D90B3" w:rsidR="00F408B1" w:rsidRPr="00F408B1" w:rsidRDefault="00F408B1" w:rsidP="00F408B1">
      <w:pPr>
        <w:pStyle w:val="Akapitzlist"/>
        <w:widowControl w:val="0"/>
        <w:spacing w:beforeLines="160" w:before="384" w:afterLines="800" w:after="192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8B1">
        <w:rPr>
          <w:rFonts w:ascii="Times New Roman" w:hAnsi="Times New Roman" w:cs="Times New Roman"/>
          <w:bCs/>
          <w:sz w:val="24"/>
          <w:szCs w:val="24"/>
        </w:rPr>
        <w:t xml:space="preserve">Oświadczamy, że przedłużamy (w stosunku do </w:t>
      </w:r>
      <w:r w:rsidRPr="00F408B1">
        <w:rPr>
          <w:rFonts w:ascii="Times New Roman" w:hAnsi="Times New Roman" w:cs="Times New Roman"/>
          <w:bCs/>
          <w:sz w:val="24"/>
          <w:szCs w:val="24"/>
        </w:rPr>
        <w:t>60</w:t>
      </w:r>
      <w:r w:rsidRPr="00F408B1">
        <w:rPr>
          <w:rFonts w:ascii="Times New Roman" w:hAnsi="Times New Roman" w:cs="Times New Roman"/>
          <w:bCs/>
          <w:sz w:val="24"/>
          <w:szCs w:val="24"/>
        </w:rPr>
        <w:t xml:space="preserve"> miesięcy wymaganych przez Zamawiającego) wymagany termin gwarancji na całość przedmiotu zamówienia o ……. </w:t>
      </w:r>
      <w:r w:rsidRPr="00F408B1">
        <w:rPr>
          <w:rFonts w:ascii="Times New Roman" w:hAnsi="Times New Roman" w:cs="Times New Roman"/>
          <w:bCs/>
          <w:sz w:val="24"/>
          <w:szCs w:val="24"/>
        </w:rPr>
        <w:br/>
      </w:r>
      <w:r w:rsidRPr="00F408B1">
        <w:rPr>
          <w:rFonts w:ascii="Times New Roman" w:hAnsi="Times New Roman" w:cs="Times New Roman"/>
          <w:bCs/>
          <w:sz w:val="24"/>
          <w:szCs w:val="24"/>
        </w:rPr>
        <w:t>(podać liczbę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0 lub 12</w:t>
      </w:r>
      <w:r w:rsidRPr="00F408B1">
        <w:rPr>
          <w:rFonts w:ascii="Times New Roman" w:hAnsi="Times New Roman" w:cs="Times New Roman"/>
          <w:bCs/>
          <w:sz w:val="24"/>
          <w:szCs w:val="24"/>
        </w:rPr>
        <w:t xml:space="preserve">) miesięcy. </w:t>
      </w:r>
    </w:p>
    <w:p w14:paraId="22B6C93E" w14:textId="77777777" w:rsidR="00F408B1" w:rsidRPr="00F408B1" w:rsidRDefault="00F408B1" w:rsidP="00F408B1">
      <w:pPr>
        <w:pStyle w:val="Akapitzlist"/>
        <w:widowControl w:val="0"/>
        <w:spacing w:beforeLines="160" w:before="384" w:afterLines="800" w:after="192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8B1">
        <w:rPr>
          <w:rFonts w:ascii="Times New Roman" w:hAnsi="Times New Roman" w:cs="Times New Roman"/>
          <w:bCs/>
          <w:sz w:val="24"/>
          <w:szCs w:val="24"/>
        </w:rPr>
        <w:t xml:space="preserve">W związku z tym udzielamy łącznej gwarancji na okres …… miesięcy. </w:t>
      </w:r>
    </w:p>
    <w:p w14:paraId="473A5313" w14:textId="77777777" w:rsidR="00F408B1" w:rsidRPr="00F408B1" w:rsidRDefault="00F408B1" w:rsidP="00F408B1">
      <w:pPr>
        <w:pStyle w:val="Akapitzlist"/>
        <w:widowControl w:val="0"/>
        <w:spacing w:beforeLines="160" w:before="384" w:afterLines="800" w:after="19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F91519" w14:textId="77777777" w:rsidR="00F408B1" w:rsidRPr="00F408B1" w:rsidRDefault="00F408B1" w:rsidP="00F408B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408B1">
        <w:rPr>
          <w:rFonts w:ascii="Times New Roman" w:hAnsi="Times New Roman" w:cs="Times New Roman"/>
          <w:sz w:val="24"/>
          <w:szCs w:val="24"/>
          <w:lang w:bidi="pl-PL"/>
        </w:rPr>
        <w:t xml:space="preserve">Wykonawca otrzyma 20 </w:t>
      </w:r>
      <w:proofErr w:type="gramStart"/>
      <w:r w:rsidRPr="00F408B1">
        <w:rPr>
          <w:rFonts w:ascii="Times New Roman" w:hAnsi="Times New Roman" w:cs="Times New Roman"/>
          <w:sz w:val="24"/>
          <w:szCs w:val="24"/>
          <w:lang w:bidi="pl-PL"/>
        </w:rPr>
        <w:t>pkt</w:t>
      </w:r>
      <w:proofErr w:type="gramEnd"/>
      <w:r w:rsidRPr="00F408B1">
        <w:rPr>
          <w:rFonts w:ascii="Times New Roman" w:hAnsi="Times New Roman" w:cs="Times New Roman"/>
          <w:sz w:val="24"/>
          <w:szCs w:val="24"/>
          <w:lang w:bidi="pl-PL"/>
        </w:rPr>
        <w:t xml:space="preserve"> jeżeli wydłuży okres gwarancji z 60 miesięcy do 72 miesięcy na cały przedmiot zamówienia</w:t>
      </w:r>
      <w:r w:rsidRPr="00F408B1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061363C0" w14:textId="3F233D7C" w:rsidR="00F408B1" w:rsidRPr="00F408B1" w:rsidRDefault="00F408B1" w:rsidP="00F408B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408B1">
        <w:rPr>
          <w:rFonts w:ascii="Times New Roman" w:hAnsi="Times New Roman" w:cs="Times New Roman"/>
          <w:sz w:val="24"/>
          <w:szCs w:val="24"/>
          <w:lang w:bidi="pl-PL"/>
        </w:rPr>
        <w:t>W przypadku braku zaoferowania wydłużenia gwarancji do 72 miesięcy Wykonawca otrzyma 0 pkt.</w:t>
      </w:r>
      <w:r w:rsidRPr="00F408B1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14:paraId="2E7D72A2" w14:textId="77777777" w:rsidR="00F408B1" w:rsidRPr="00F408B1" w:rsidRDefault="00F408B1" w:rsidP="00F408B1">
      <w:pPr>
        <w:pStyle w:val="Akapitzlist"/>
        <w:widowControl w:val="0"/>
        <w:spacing w:beforeLines="160" w:before="384" w:afterLines="800" w:after="192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4B67D2" w14:textId="36F6A1B2" w:rsidR="00F408B1" w:rsidRPr="00F408B1" w:rsidRDefault="00F408B1" w:rsidP="00F408B1">
      <w:pPr>
        <w:pStyle w:val="Akapitzlist"/>
        <w:widowControl w:val="0"/>
        <w:spacing w:beforeLines="160" w:before="384" w:afterLines="800" w:after="19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408B1">
        <w:rPr>
          <w:rFonts w:ascii="Times New Roman" w:hAnsi="Times New Roman" w:cs="Times New Roman"/>
          <w:bCs/>
          <w:sz w:val="24"/>
          <w:szCs w:val="24"/>
        </w:rPr>
        <w:t>Oświadczamy, iż każdy zaoferowany przez nas pojazd posiada dostępne/-</w:t>
      </w:r>
      <w:proofErr w:type="spellStart"/>
      <w:r w:rsidRPr="00F408B1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F408B1">
        <w:rPr>
          <w:rFonts w:ascii="Times New Roman" w:hAnsi="Times New Roman" w:cs="Times New Roman"/>
          <w:bCs/>
          <w:sz w:val="24"/>
          <w:szCs w:val="24"/>
        </w:rPr>
        <w:t xml:space="preserve"> ………</w:t>
      </w:r>
      <w:proofErr w:type="gramStart"/>
      <w:r w:rsidRPr="00F408B1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F408B1">
        <w:rPr>
          <w:rFonts w:ascii="Times New Roman" w:hAnsi="Times New Roman" w:cs="Times New Roman"/>
          <w:bCs/>
          <w:sz w:val="24"/>
          <w:szCs w:val="24"/>
        </w:rPr>
        <w:t>.</w:t>
      </w:r>
      <w:r w:rsidRPr="00F40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8B1">
        <w:rPr>
          <w:rFonts w:ascii="Times New Roman" w:hAnsi="Times New Roman" w:cs="Times New Roman"/>
          <w:bCs/>
          <w:sz w:val="24"/>
          <w:szCs w:val="24"/>
        </w:rPr>
        <w:t>miejsc/a</w:t>
      </w:r>
      <w:r w:rsidRPr="00F408B1">
        <w:rPr>
          <w:rFonts w:ascii="Times New Roman" w:hAnsi="Times New Roman" w:cs="Times New Roman"/>
          <w:b/>
          <w:sz w:val="24"/>
          <w:szCs w:val="24"/>
        </w:rPr>
        <w:t xml:space="preserve"> (należy wpisać 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8B1">
        <w:rPr>
          <w:rFonts w:ascii="Times New Roman" w:hAnsi="Times New Roman" w:cs="Times New Roman"/>
          <w:b/>
          <w:sz w:val="24"/>
          <w:szCs w:val="24"/>
        </w:rPr>
        <w:t xml:space="preserve">lub 4 lub 8) </w:t>
      </w:r>
      <w:r w:rsidRPr="00F408B1">
        <w:rPr>
          <w:rFonts w:ascii="Times New Roman" w:hAnsi="Times New Roman" w:cs="Times New Roman"/>
          <w:sz w:val="24"/>
          <w:szCs w:val="24"/>
          <w:lang w:bidi="pl-PL"/>
        </w:rPr>
        <w:t xml:space="preserve">siedzących z wysokości bezpośrednio z niskiej podłogi </w:t>
      </w:r>
    </w:p>
    <w:p w14:paraId="1FE28561" w14:textId="77777777" w:rsidR="00F408B1" w:rsidRPr="00F408B1" w:rsidRDefault="00F408B1" w:rsidP="00F408B1">
      <w:pPr>
        <w:pStyle w:val="Akapitzlist"/>
        <w:widowControl w:val="0"/>
        <w:spacing w:beforeLines="160" w:before="384" w:afterLines="800" w:after="19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890CB" w14:textId="4BC9F375" w:rsidR="00F408B1" w:rsidRPr="00F408B1" w:rsidRDefault="00F408B1" w:rsidP="00F408B1">
      <w:pPr>
        <w:pStyle w:val="Akapitzlist"/>
        <w:widowControl w:val="0"/>
        <w:spacing w:beforeLines="160" w:before="384" w:afterLines="800" w:after="192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8B1">
        <w:rPr>
          <w:rFonts w:ascii="Times New Roman" w:hAnsi="Times New Roman" w:cs="Times New Roman"/>
          <w:bCs/>
          <w:sz w:val="24"/>
          <w:szCs w:val="24"/>
        </w:rPr>
        <w:t>W zależności od ilości zaoferowanych miejsc Wykonawcy zostanie przyznana następująca punktacja:</w:t>
      </w:r>
    </w:p>
    <w:p w14:paraId="3CC8DB17" w14:textId="57BB5B72" w:rsidR="00F408B1" w:rsidRPr="00F408B1" w:rsidRDefault="00F408B1" w:rsidP="00F408B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408B1">
        <w:rPr>
          <w:rFonts w:ascii="Times New Roman" w:hAnsi="Times New Roman" w:cs="Times New Roman"/>
          <w:sz w:val="24"/>
          <w:szCs w:val="24"/>
          <w:lang w:bidi="pl-PL"/>
        </w:rPr>
        <w:t xml:space="preserve">zaoferowanie </w:t>
      </w:r>
      <w:r w:rsidRPr="00F408B1">
        <w:rPr>
          <w:rFonts w:ascii="Times New Roman" w:hAnsi="Times New Roman" w:cs="Times New Roman"/>
          <w:sz w:val="24"/>
          <w:szCs w:val="24"/>
          <w:lang w:bidi="pl-PL"/>
        </w:rPr>
        <w:t>0</w:t>
      </w:r>
      <w:r w:rsidRPr="00F408B1">
        <w:rPr>
          <w:rFonts w:ascii="Times New Roman" w:hAnsi="Times New Roman" w:cs="Times New Roman"/>
          <w:sz w:val="24"/>
          <w:szCs w:val="24"/>
          <w:lang w:bidi="pl-PL"/>
        </w:rPr>
        <w:t xml:space="preserve"> miejsc siedzących z wysokości bezpośrednio z niskiej </w:t>
      </w:r>
      <w:proofErr w:type="gramStart"/>
      <w:r w:rsidRPr="00F408B1">
        <w:rPr>
          <w:rFonts w:ascii="Times New Roman" w:hAnsi="Times New Roman" w:cs="Times New Roman"/>
          <w:sz w:val="24"/>
          <w:szCs w:val="24"/>
          <w:lang w:bidi="pl-PL"/>
        </w:rPr>
        <w:t xml:space="preserve">podłogi </w:t>
      </w:r>
      <w:r w:rsidRPr="00F408B1">
        <w:rPr>
          <w:rFonts w:ascii="Times New Roman" w:hAnsi="Times New Roman" w:cs="Times New Roman"/>
          <w:sz w:val="24"/>
          <w:szCs w:val="24"/>
          <w:lang w:bidi="pl-PL"/>
        </w:rPr>
        <w:t xml:space="preserve"> -</w:t>
      </w:r>
      <w:proofErr w:type="gramEnd"/>
      <w:r w:rsidRPr="00F408B1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F408B1">
        <w:rPr>
          <w:rFonts w:ascii="Times New Roman" w:hAnsi="Times New Roman" w:cs="Times New Roman"/>
          <w:sz w:val="24"/>
          <w:szCs w:val="24"/>
          <w:lang w:bidi="pl-PL"/>
        </w:rPr>
        <w:t xml:space="preserve">0 pkt. </w:t>
      </w:r>
    </w:p>
    <w:p w14:paraId="5D0259A5" w14:textId="7FFBF24F" w:rsidR="00F408B1" w:rsidRPr="00F408B1" w:rsidRDefault="00F408B1" w:rsidP="00F408B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408B1">
        <w:rPr>
          <w:rFonts w:ascii="Times New Roman" w:hAnsi="Times New Roman" w:cs="Times New Roman"/>
          <w:sz w:val="24"/>
          <w:szCs w:val="24"/>
          <w:lang w:bidi="pl-PL"/>
        </w:rPr>
        <w:t xml:space="preserve">zaoferowanie 4 miejsc siedzących z wysokości bezpośrednio z niskiej podłogi </w:t>
      </w:r>
      <w:r w:rsidRPr="00F408B1">
        <w:rPr>
          <w:rFonts w:ascii="Times New Roman" w:hAnsi="Times New Roman" w:cs="Times New Roman"/>
          <w:sz w:val="24"/>
          <w:szCs w:val="24"/>
          <w:lang w:bidi="pl-PL"/>
        </w:rPr>
        <w:t xml:space="preserve">- </w:t>
      </w:r>
      <w:r w:rsidRPr="00F408B1">
        <w:rPr>
          <w:rFonts w:ascii="Times New Roman" w:hAnsi="Times New Roman" w:cs="Times New Roman"/>
          <w:sz w:val="24"/>
          <w:szCs w:val="24"/>
          <w:lang w:bidi="pl-PL"/>
        </w:rPr>
        <w:t xml:space="preserve">10 pkt. </w:t>
      </w:r>
    </w:p>
    <w:p w14:paraId="3E360840" w14:textId="2CAE2F89" w:rsidR="00F408B1" w:rsidRPr="00F408B1" w:rsidRDefault="00F408B1" w:rsidP="00F408B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408B1">
        <w:rPr>
          <w:rFonts w:ascii="Times New Roman" w:hAnsi="Times New Roman" w:cs="Times New Roman"/>
          <w:sz w:val="24"/>
          <w:szCs w:val="24"/>
          <w:lang w:bidi="pl-PL"/>
        </w:rPr>
        <w:t xml:space="preserve">Zaoferowanie 8 miejsc siedzących z wysokości bezpośrednio z niskiej podłogi </w:t>
      </w:r>
      <w:r w:rsidRPr="00F408B1">
        <w:rPr>
          <w:rFonts w:ascii="Times New Roman" w:hAnsi="Times New Roman" w:cs="Times New Roman"/>
          <w:sz w:val="24"/>
          <w:szCs w:val="24"/>
          <w:lang w:bidi="pl-PL"/>
        </w:rPr>
        <w:t xml:space="preserve">- </w:t>
      </w:r>
      <w:r w:rsidRPr="00F408B1">
        <w:rPr>
          <w:rFonts w:ascii="Times New Roman" w:hAnsi="Times New Roman" w:cs="Times New Roman"/>
          <w:sz w:val="24"/>
          <w:szCs w:val="24"/>
          <w:lang w:bidi="pl-PL"/>
        </w:rPr>
        <w:t xml:space="preserve">20 pkt.   </w:t>
      </w:r>
    </w:p>
    <w:p w14:paraId="570103F9" w14:textId="77777777" w:rsidR="00F408B1" w:rsidRDefault="00F408B1" w:rsidP="00F408B1">
      <w:pPr>
        <w:pStyle w:val="Akapitzlist"/>
        <w:widowControl w:val="0"/>
        <w:spacing w:beforeLines="160" w:before="384" w:afterLines="800" w:after="1920" w:line="240" w:lineRule="auto"/>
        <w:ind w:left="360"/>
        <w:jc w:val="both"/>
        <w:rPr>
          <w:b/>
          <w:color w:val="FF0000"/>
          <w:szCs w:val="24"/>
        </w:rPr>
      </w:pPr>
    </w:p>
    <w:p w14:paraId="2395EBF5" w14:textId="56DF4748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jesteśmy związani ofertą przez okres 90 dni od upływu terminu do jej złożenia</w:t>
      </w:r>
      <w:r w:rsidR="00BB19FB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="009D3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9FB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wskazanym w SWZ w pkt</w:t>
      </w:r>
      <w:r w:rsidR="00EB4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19.1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89D46B" w14:textId="77777777" w:rsidR="00CD27CF" w:rsidRPr="00AC3EEE" w:rsidRDefault="00CD27CF" w:rsidP="00CD27C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6F279" w14:textId="31D35E41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Zobowiązujemy się</w:t>
      </w:r>
      <w:r w:rsidRPr="00AC3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zrealizowania przedmiotu zamówienia </w:t>
      </w:r>
      <w:r w:rsidR="00B55DE1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1</w:t>
      </w:r>
      <w:r w:rsidR="00673BC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55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od dnia podpisania umowy.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D7932E" w14:textId="77777777" w:rsidR="009D30D3" w:rsidRPr="009F08E4" w:rsidRDefault="009D30D3" w:rsidP="009D30D3">
      <w:pPr>
        <w:pStyle w:val="Akapitzlist"/>
        <w:widowControl w:val="0"/>
        <w:spacing w:after="0"/>
        <w:ind w:left="360"/>
        <w:jc w:val="both"/>
        <w:rPr>
          <w:sz w:val="24"/>
          <w:szCs w:val="24"/>
        </w:rPr>
      </w:pPr>
    </w:p>
    <w:p w14:paraId="7145E569" w14:textId="434A4220" w:rsidR="009D30D3" w:rsidRPr="009F08E4" w:rsidRDefault="009D30D3" w:rsidP="009D30D3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8E4">
        <w:rPr>
          <w:rFonts w:ascii="Times New Roman" w:hAnsi="Times New Roman" w:cs="Times New Roman"/>
          <w:sz w:val="24"/>
          <w:szCs w:val="24"/>
        </w:rPr>
        <w:t>Wynagrodzenie z tytułu realizacji przedmiotu zamówienia należy przekazać na rachunek rozliczeniowy nr ………………………………………………………………………</w:t>
      </w:r>
      <w:proofErr w:type="gramStart"/>
      <w:r w:rsidRPr="009F08E4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9F08E4">
        <w:rPr>
          <w:rFonts w:ascii="Times New Roman" w:hAnsi="Times New Roman" w:cs="Times New Roman"/>
          <w:sz w:val="24"/>
          <w:szCs w:val="24"/>
        </w:rPr>
        <w:t>.</w:t>
      </w:r>
    </w:p>
    <w:p w14:paraId="6AB0F17C" w14:textId="77777777" w:rsidR="00CD27CF" w:rsidRPr="009F08E4" w:rsidRDefault="00CD27CF" w:rsidP="00CD27C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D009C" w14:textId="77777777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akceptujemy warunki płatności określone przez zamawiającego w specyfikacji warunków zamówienia. </w:t>
      </w:r>
    </w:p>
    <w:p w14:paraId="567D1CFD" w14:textId="77777777" w:rsidR="00CD27CF" w:rsidRPr="00AC3EEE" w:rsidRDefault="00CD27CF" w:rsidP="00CD27C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DF838" w14:textId="77777777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warunków zamówienia, akceptujemy jej warunki i nie zgłaszamy do niej żadnych zastrzeżeń.</w:t>
      </w:r>
    </w:p>
    <w:p w14:paraId="30B83BCF" w14:textId="77777777" w:rsidR="00CD27CF" w:rsidRPr="00AC3EEE" w:rsidRDefault="00CD27CF" w:rsidP="00CD27C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B4845" w14:textId="77777777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projektem umowy, akceptujemy go i nie wnosimy do niego żadnych zastrzeżeń.</w:t>
      </w:r>
    </w:p>
    <w:p w14:paraId="45705143" w14:textId="77777777" w:rsidR="00CD27CF" w:rsidRPr="00AC3EEE" w:rsidRDefault="00CD27CF" w:rsidP="00CD27C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A5B26" w14:textId="77777777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wysokości </w:t>
      </w:r>
      <w:r w:rsidRPr="00337302"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</w:t>
      </w:r>
      <w:proofErr w:type="gramStart"/>
      <w:r w:rsidRPr="00337302">
        <w:rPr>
          <w:rFonts w:ascii="Times New Roman" w:eastAsia="Times New Roman" w:hAnsi="Times New Roman" w:cs="Times New Roman"/>
          <w:sz w:val="18"/>
          <w:szCs w:val="24"/>
          <w:lang w:eastAsia="pl-PL"/>
        </w:rPr>
        <w:t>…….</w:t>
      </w:r>
      <w:proofErr w:type="gramEnd"/>
      <w:r w:rsidRPr="0033730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 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wniesione w formie </w:t>
      </w:r>
      <w:proofErr w:type="gramStart"/>
      <w:r w:rsidRPr="00337302">
        <w:rPr>
          <w:rFonts w:ascii="Times New Roman" w:eastAsia="Times New Roman" w:hAnsi="Times New Roman" w:cs="Times New Roman"/>
          <w:sz w:val="18"/>
          <w:szCs w:val="24"/>
          <w:lang w:eastAsia="pl-PL"/>
        </w:rPr>
        <w:t>…….</w:t>
      </w:r>
      <w:proofErr w:type="gramEnd"/>
      <w:r w:rsidRPr="00337302"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</w:t>
      </w:r>
    </w:p>
    <w:p w14:paraId="39B7722F" w14:textId="77777777" w:rsidR="00CD27CF" w:rsidRPr="00AC3EEE" w:rsidRDefault="00CD27CF" w:rsidP="00CD27CF">
      <w:pPr>
        <w:widowControl w:val="0"/>
        <w:tabs>
          <w:tab w:val="left" w:pos="14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C77EF" w14:textId="2B083FA4" w:rsidR="00CD27CF" w:rsidRPr="009F029D" w:rsidRDefault="00CD27CF" w:rsidP="009F029D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zrealizujemy </w:t>
      </w:r>
      <w:r w:rsidRPr="009F02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sami/przy udziale podwykonawców</w:t>
      </w:r>
      <w:r w:rsidRPr="009F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zakresie*</w:t>
      </w:r>
      <w:r w:rsidRPr="009F02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9F02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651C78B" w14:textId="77777777" w:rsidR="00CD27CF" w:rsidRPr="00AC3EEE" w:rsidRDefault="00CD27CF" w:rsidP="00CD27CF">
      <w:pPr>
        <w:tabs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</w:t>
      </w:r>
      <w:r w:rsidRPr="0033730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2A60F06C" w14:textId="77777777" w:rsidR="00CD27CF" w:rsidRPr="00337302" w:rsidRDefault="00CD27CF" w:rsidP="00CD27CF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C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C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C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C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C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373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(części zamówienia, które zostaną powierzone podwykonawcom) </w:t>
      </w:r>
    </w:p>
    <w:p w14:paraId="6E460226" w14:textId="77777777" w:rsidR="00CD27CF" w:rsidRPr="00AC3EEE" w:rsidRDefault="00CD27CF" w:rsidP="00CD27CF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ECD5B00" w14:textId="77777777" w:rsidR="00337302" w:rsidRPr="00337302" w:rsidRDefault="00E823EC" w:rsidP="00E823EC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EEE">
        <w:rPr>
          <w:rFonts w:ascii="Times New Roman" w:hAnsi="Times New Roman" w:cs="Times New Roman"/>
          <w:sz w:val="24"/>
          <w:szCs w:val="24"/>
        </w:rPr>
        <w:t>Powołujemy się/nie powołujemy się</w:t>
      </w:r>
      <w:r w:rsidRPr="00AC3EE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C3EEE">
        <w:rPr>
          <w:rFonts w:ascii="Times New Roman" w:hAnsi="Times New Roman" w:cs="Times New Roman"/>
          <w:sz w:val="24"/>
          <w:szCs w:val="24"/>
        </w:rPr>
        <w:t xml:space="preserve"> na zasoby </w:t>
      </w:r>
      <w:r w:rsidR="00337302" w:rsidRPr="00337302">
        <w:rPr>
          <w:rFonts w:ascii="Times New Roman" w:hAnsi="Times New Roman" w:cs="Times New Roman"/>
          <w:sz w:val="20"/>
          <w:szCs w:val="24"/>
        </w:rPr>
        <w:t>…</w:t>
      </w:r>
      <w:r w:rsidR="00337302">
        <w:rPr>
          <w:rFonts w:ascii="Times New Roman" w:hAnsi="Times New Roman" w:cs="Times New Roman"/>
          <w:sz w:val="20"/>
          <w:szCs w:val="24"/>
        </w:rPr>
        <w:t>……</w:t>
      </w:r>
      <w:proofErr w:type="gramStart"/>
      <w:r w:rsidR="00337302">
        <w:rPr>
          <w:rFonts w:ascii="Times New Roman" w:hAnsi="Times New Roman" w:cs="Times New Roman"/>
          <w:sz w:val="20"/>
          <w:szCs w:val="24"/>
        </w:rPr>
        <w:t>…….</w:t>
      </w:r>
      <w:proofErr w:type="gramEnd"/>
      <w:r w:rsidR="00337302" w:rsidRPr="00337302">
        <w:rPr>
          <w:rFonts w:ascii="Times New Roman" w:hAnsi="Times New Roman" w:cs="Times New Roman"/>
          <w:sz w:val="20"/>
          <w:szCs w:val="24"/>
        </w:rPr>
        <w:t>………………………………………</w:t>
      </w:r>
    </w:p>
    <w:p w14:paraId="7728D7C1" w14:textId="77777777" w:rsidR="00337302" w:rsidRPr="00337302" w:rsidRDefault="00337302" w:rsidP="0033730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4E9EF43" w14:textId="77777777" w:rsidR="00E823EC" w:rsidRPr="00337302" w:rsidRDefault="00E823EC" w:rsidP="0033730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7302">
        <w:rPr>
          <w:rFonts w:ascii="Times New Roman" w:hAnsi="Times New Roman" w:cs="Times New Roman"/>
          <w:sz w:val="18"/>
          <w:szCs w:val="18"/>
        </w:rPr>
        <w:t>……………………………………………………..…………………………</w:t>
      </w:r>
      <w:r w:rsidR="00337302">
        <w:rPr>
          <w:rFonts w:ascii="Times New Roman" w:hAnsi="Times New Roman" w:cs="Times New Roman"/>
          <w:sz w:val="18"/>
          <w:szCs w:val="18"/>
        </w:rPr>
        <w:t>…………………………..</w:t>
      </w:r>
      <w:r w:rsidRPr="00337302">
        <w:rPr>
          <w:rFonts w:ascii="Times New Roman" w:hAnsi="Times New Roman" w:cs="Times New Roman"/>
          <w:sz w:val="18"/>
          <w:szCs w:val="18"/>
        </w:rPr>
        <w:t>……….……</w:t>
      </w:r>
    </w:p>
    <w:p w14:paraId="4D8CC9C3" w14:textId="77777777" w:rsidR="00E823EC" w:rsidRPr="00337302" w:rsidRDefault="00E823EC" w:rsidP="00E823EC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right="1559" w:hanging="284"/>
        <w:jc w:val="right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337302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37302">
        <w:rPr>
          <w:rFonts w:ascii="Times New Roman" w:eastAsia="Calibri" w:hAnsi="Times New Roman" w:cs="Times New Roman"/>
          <w:i/>
          <w:sz w:val="18"/>
          <w:szCs w:val="18"/>
        </w:rPr>
        <w:t>CEiDG</w:t>
      </w:r>
      <w:proofErr w:type="spellEnd"/>
      <w:r w:rsidRPr="0033730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2D251163" w14:textId="77777777" w:rsidR="00E823EC" w:rsidRPr="00AC3EEE" w:rsidRDefault="00E823EC" w:rsidP="00E823EC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EEE">
        <w:rPr>
          <w:rFonts w:ascii="Times New Roman" w:hAnsi="Times New Roman" w:cs="Times New Roman"/>
          <w:sz w:val="24"/>
          <w:szCs w:val="24"/>
        </w:rPr>
        <w:tab/>
      </w:r>
      <w:r w:rsidRPr="00AC3EEE">
        <w:rPr>
          <w:rFonts w:ascii="Times New Roman" w:hAnsi="Times New Roman" w:cs="Times New Roman"/>
          <w:sz w:val="24"/>
          <w:szCs w:val="24"/>
        </w:rPr>
        <w:tab/>
        <w:t xml:space="preserve">w celu wykazania spełnienia warunków udziału w postępowaniu w zakresie </w:t>
      </w:r>
      <w:r w:rsidRPr="00AC3EEE">
        <w:rPr>
          <w:rFonts w:ascii="Times New Roman" w:hAnsi="Times New Roman" w:cs="Times New Roman"/>
          <w:sz w:val="24"/>
          <w:szCs w:val="24"/>
        </w:rPr>
        <w:br/>
      </w:r>
      <w:r w:rsidRPr="00AC3EEE">
        <w:rPr>
          <w:rFonts w:ascii="Times New Roman" w:hAnsi="Times New Roman" w:cs="Times New Roman"/>
          <w:sz w:val="24"/>
          <w:szCs w:val="24"/>
        </w:rPr>
        <w:br/>
      </w:r>
      <w:r w:rsidRPr="0033730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……………………………………………………………………………………………............................................</w:t>
      </w:r>
    </w:p>
    <w:p w14:paraId="0218CAC0" w14:textId="77777777" w:rsidR="00E823EC" w:rsidRPr="00337302" w:rsidRDefault="00E823EC" w:rsidP="00E823EC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7302">
        <w:rPr>
          <w:rFonts w:ascii="Times New Roman" w:hAnsi="Times New Roman" w:cs="Times New Roman"/>
          <w:i/>
          <w:sz w:val="18"/>
          <w:szCs w:val="18"/>
        </w:rPr>
        <w:t>(zakres powierzonego zamówienia)</w:t>
      </w:r>
    </w:p>
    <w:p w14:paraId="0C26DBAE" w14:textId="77777777" w:rsidR="00E823EC" w:rsidRPr="00AC3EEE" w:rsidRDefault="00E823EC" w:rsidP="00E823EC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3EEE">
        <w:rPr>
          <w:rFonts w:ascii="Times New Roman" w:hAnsi="Times New Roman" w:cs="Times New Roman"/>
          <w:sz w:val="24"/>
          <w:szCs w:val="24"/>
        </w:rPr>
        <w:t xml:space="preserve">i oświadczamy, że będzie on wykonywał zamówienie we wskazanym powyżej zakresie oraz odpowiada solidarnie za wykonanie przedmiotu zamówienia w tym zakresie. </w:t>
      </w:r>
    </w:p>
    <w:p w14:paraId="6E3ED13B" w14:textId="77777777" w:rsidR="00E823EC" w:rsidRPr="00AC3EEE" w:rsidRDefault="00E823EC" w:rsidP="00E823EC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AEDC681" w14:textId="77777777" w:rsidR="00CD27CF" w:rsidRPr="00AC3EEE" w:rsidRDefault="00CD27CF" w:rsidP="00E823EC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Wykonawcy wspólnie ubiegający się o udzielenie zamówienia publicznego w formie </w:t>
      </w:r>
      <w:r w:rsidRPr="003373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spółki cywilnej/konsorcjum</w:t>
      </w:r>
      <w:r w:rsidRPr="00AC3E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oświadczamy, że dla potrzeb niniejszego zamówienia, zgodnie z art. 23 ust. 2 ustawy Prawo zamówień publicznych, ust</w:t>
      </w:r>
      <w:r w:rsidR="00AC3EEE"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anawiamy pełnomocnika w osobie</w:t>
      </w:r>
    </w:p>
    <w:p w14:paraId="0EE54FA8" w14:textId="77777777" w:rsidR="00CD27CF" w:rsidRPr="00337302" w:rsidRDefault="00CD27CF" w:rsidP="00CD27CF">
      <w:pPr>
        <w:tabs>
          <w:tab w:val="left" w:pos="284"/>
          <w:tab w:val="left" w:pos="426"/>
          <w:tab w:val="num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730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………………………………………………………………………………………….…………….</w:t>
      </w:r>
    </w:p>
    <w:p w14:paraId="0E2D9F33" w14:textId="77777777" w:rsidR="00CD27CF" w:rsidRPr="00AC3EEE" w:rsidRDefault="00CD27CF" w:rsidP="00CD27CF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Zakres:</w:t>
      </w:r>
    </w:p>
    <w:p w14:paraId="07411FBA" w14:textId="77777777" w:rsidR="00CD27CF" w:rsidRPr="00AC3EEE" w:rsidRDefault="00CD27CF" w:rsidP="00CD27CF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reprezentacji w </w:t>
      </w:r>
      <w:r w:rsidRPr="003373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postępowaniu / do reprezentacji w postępowaniu i zawarcia umowy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zamówienia*.</w:t>
      </w:r>
      <w:r w:rsidRPr="00AC3E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14:paraId="686ADEE3" w14:textId="77777777" w:rsidR="00CD27CF" w:rsidRPr="00337302" w:rsidRDefault="00CD27CF" w:rsidP="00CD27CF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37302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3373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wypełniają i dokonują wyboru jedynie wykonawcy wspólnie ubiegający się o udzielenie zamówienia,</w:t>
      </w:r>
    </w:p>
    <w:p w14:paraId="66F58CC5" w14:textId="77777777" w:rsidR="00CD27CF" w:rsidRPr="00337302" w:rsidRDefault="00CD27CF" w:rsidP="00CD27CF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373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tj. prowadzący działalność w formie spółki cywilnej lub konsorcjum)</w:t>
      </w:r>
    </w:p>
    <w:p w14:paraId="75264764" w14:textId="77777777" w:rsidR="00CD27CF" w:rsidRPr="00337302" w:rsidRDefault="00CD27CF" w:rsidP="00CD27CF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F344BD" w14:textId="77777777" w:rsidR="00BD6BB0" w:rsidRDefault="00CD27CF" w:rsidP="00BD6BB0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EEE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AC3EE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C3EEE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AC3EE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C3E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FD54A1" w14:textId="63A101D7" w:rsidR="00BD6BB0" w:rsidRPr="00D4627D" w:rsidRDefault="00BD6BB0" w:rsidP="00BD6BB0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zgodnie z obowiązującymi przepisami prawa, jest </w:t>
      </w:r>
      <w:r w:rsidRPr="00D462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zaznaczyć odpowiednie)</w:t>
      </w:r>
      <w:r w:rsidRPr="00D46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6A48C1E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mikroprzedsiębiorstwem</w:t>
      </w:r>
    </w:p>
    <w:p w14:paraId="71A01677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małym przedsiębiorstwem</w:t>
      </w:r>
    </w:p>
    <w:p w14:paraId="258ABC95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średnim przedsiębiorstwem</w:t>
      </w:r>
    </w:p>
    <w:p w14:paraId="56716297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jednoosobową działalnością gospodarczą</w:t>
      </w:r>
    </w:p>
    <w:p w14:paraId="56E0191D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osobą fizyczną nieprowadzącą działalności gospodarczej</w:t>
      </w:r>
    </w:p>
    <w:p w14:paraId="6E305AB4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dużym przedsiębiorstwem</w:t>
      </w:r>
    </w:p>
    <w:p w14:paraId="50149E2E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inny rodzaj</w:t>
      </w:r>
    </w:p>
    <w:p w14:paraId="514F282F" w14:textId="77777777" w:rsidR="00CD27CF" w:rsidRPr="00BD6BB0" w:rsidRDefault="00CD27CF" w:rsidP="00CD27C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B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proofErr w:type="gramStart"/>
      <w:r w:rsidRPr="00BD6B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BD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</w:t>
      </w:r>
      <w:proofErr w:type="gramEnd"/>
      <w:r w:rsidRPr="00BD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niepotrzebne skreślić</w:t>
      </w:r>
    </w:p>
    <w:p w14:paraId="64C584D0" w14:textId="77777777" w:rsidR="00AC3EEE" w:rsidRPr="00AC3EEE" w:rsidRDefault="00AC3EEE" w:rsidP="00AC3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EE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0885156E" w14:textId="77777777" w:rsidR="00337302" w:rsidRPr="00337302" w:rsidRDefault="00AC3EEE" w:rsidP="003373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7302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UWAGA! Niniejszy dokument powinien być podpisany </w:t>
      </w:r>
      <w:r w:rsidRPr="00337302">
        <w:rPr>
          <w:rFonts w:ascii="Times New Roman" w:hAnsi="Times New Roman" w:cs="Times New Roman"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337302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 przez wykonawcę lub osobę uprawnionej do reprezentowania wykonawcy</w:t>
      </w:r>
      <w:r w:rsidR="00337302" w:rsidRPr="0033730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1590A8D" w14:textId="61FE1DCE" w:rsidR="009304B0" w:rsidRPr="00B55DE1" w:rsidRDefault="00FD59AB" w:rsidP="009304B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5D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</w:t>
      </w:r>
      <w:r w:rsidR="00744750" w:rsidRPr="00B55DE1">
        <w:rPr>
          <w:rFonts w:ascii="Times New Roman" w:hAnsi="Times New Roman" w:cs="Times New Roman"/>
          <w:bCs/>
          <w:sz w:val="24"/>
          <w:szCs w:val="24"/>
        </w:rPr>
        <w:t>5</w:t>
      </w:r>
      <w:r w:rsidRPr="00B55D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9304B0" w:rsidRPr="00C9652F" w14:paraId="3085BE5A" w14:textId="77777777" w:rsidTr="00D67BA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97D50" w14:textId="77777777" w:rsidR="009304B0" w:rsidRDefault="009304B0" w:rsidP="009304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C3E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OŚWIADCZENIE WYKONAWCY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14:paraId="4BF95302" w14:textId="77777777" w:rsidR="009304B0" w:rsidRDefault="009304B0" w:rsidP="009304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lub </w:t>
            </w:r>
          </w:p>
          <w:p w14:paraId="50DA011F" w14:textId="77777777" w:rsidR="009304B0" w:rsidRDefault="009304B0" w:rsidP="009304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C3E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WYKONAWCY WSPÓLNIE UBIEGAJĄCEGO SIĘ </w:t>
            </w:r>
            <w:r w:rsidRPr="00AC3E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br/>
              <w:t>O UDZIELENIE ZAMÓWIENIA</w:t>
            </w:r>
          </w:p>
          <w:p w14:paraId="4B024108" w14:textId="5669EDEF" w:rsidR="009304B0" w:rsidRPr="009304B0" w:rsidRDefault="009304B0" w:rsidP="00930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dotyczące przesłanek wykluczenia z postępowania na podstawie art. 5k rozporządzenia Rady (UE) nr 833/2014 oraz o niepodleganiu wykluczeniu z postępowania na podstawie art. 7 ust. 1 </w:t>
            </w:r>
            <w:proofErr w:type="gramStart"/>
            <w:r w:rsidRPr="00AC3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ustawy  o</w:t>
            </w:r>
            <w:proofErr w:type="gramEnd"/>
            <w:r w:rsidRPr="00AC3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szczególnych rozwiązaniach w zakresie przeciwdziałania wspieraniu agresji na Ukrainę oraz służących ochronie bezpieczeństwa narodowego</w:t>
            </w:r>
          </w:p>
        </w:tc>
      </w:tr>
    </w:tbl>
    <w:p w14:paraId="464CA642" w14:textId="65B0ABD1" w:rsidR="00FD59AB" w:rsidRPr="00AC3EEE" w:rsidRDefault="00FD59AB" w:rsidP="003373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EEE">
        <w:rPr>
          <w:rFonts w:ascii="Times New Roman" w:eastAsia="Calibri" w:hAnsi="Times New Roman" w:cs="Times New Roman"/>
          <w:sz w:val="24"/>
          <w:szCs w:val="24"/>
        </w:rPr>
        <w:t xml:space="preserve">składane na podstawie art. 125 ust. 1 ustawy z dnia 11 września 2019 r. Prawo zamówień publicznych (tekst jedn.: </w:t>
      </w:r>
      <w:r w:rsidRPr="00AC3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202</w:t>
      </w:r>
      <w:r w:rsidR="009F08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AC3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9F08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1605</w:t>
      </w:r>
      <w:r w:rsidRPr="00AC3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proofErr w:type="spellStart"/>
      <w:r w:rsidRPr="00AC3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AC3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</w:t>
      </w:r>
      <w:r w:rsidRPr="00AC3EEE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05931D47" w14:textId="77777777" w:rsidR="00FD59AB" w:rsidRPr="009304B0" w:rsidRDefault="00FD59AB" w:rsidP="009304B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372CD8" w14:textId="2A368C1C" w:rsidR="009304B0" w:rsidRPr="009304B0" w:rsidRDefault="009304B0" w:rsidP="009304B0">
      <w:pPr>
        <w:pStyle w:val="TekstprzypisudolnegoTekstprzypisu"/>
        <w:tabs>
          <w:tab w:val="left" w:pos="0"/>
        </w:tabs>
        <w:jc w:val="both"/>
        <w:rPr>
          <w:rFonts w:eastAsia="Calibri Light"/>
          <w:sz w:val="24"/>
          <w:szCs w:val="24"/>
        </w:rPr>
      </w:pPr>
      <w:r w:rsidRPr="009304B0">
        <w:rPr>
          <w:sz w:val="24"/>
          <w:szCs w:val="24"/>
          <w:lang w:eastAsia="en-US"/>
        </w:rPr>
        <w:t>O</w:t>
      </w:r>
      <w:r w:rsidRPr="009304B0">
        <w:rPr>
          <w:rFonts w:eastAsia="Calibri Light"/>
          <w:sz w:val="24"/>
          <w:szCs w:val="24"/>
        </w:rPr>
        <w:t>świadczamy, że:</w:t>
      </w:r>
    </w:p>
    <w:p w14:paraId="04973358" w14:textId="77777777" w:rsidR="009304B0" w:rsidRPr="009304B0" w:rsidRDefault="009304B0" w:rsidP="009304B0">
      <w:pPr>
        <w:spacing w:after="24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4B0">
        <w:rPr>
          <w:rFonts w:ascii="Times New Roman" w:eastAsia="Calibri Light" w:hAnsi="Times New Roman" w:cs="Times New Roman"/>
          <w:sz w:val="24"/>
          <w:szCs w:val="24"/>
        </w:rPr>
        <w:sym w:font="Wingdings" w:char="F06F"/>
      </w:r>
      <w:r w:rsidRPr="009304B0">
        <w:rPr>
          <w:rFonts w:ascii="Times New Roman" w:eastAsia="Calibri Light" w:hAnsi="Times New Roman" w:cs="Times New Roman"/>
          <w:sz w:val="24"/>
          <w:szCs w:val="24"/>
        </w:rPr>
        <w:t xml:space="preserve"> nie podlegamy wykluczeniu z ww. postępowani</w:t>
      </w:r>
      <w:bookmarkStart w:id="2" w:name="_Hlk101376512"/>
      <w:r w:rsidRPr="009304B0">
        <w:rPr>
          <w:rFonts w:ascii="Times New Roman" w:eastAsia="Calibri Light" w:hAnsi="Times New Roman" w:cs="Times New Roman"/>
          <w:sz w:val="24"/>
          <w:szCs w:val="24"/>
        </w:rPr>
        <w:t xml:space="preserve">a na </w:t>
      </w:r>
      <w:bookmarkStart w:id="3" w:name="_Hlk102565712"/>
      <w:r w:rsidRPr="009304B0">
        <w:rPr>
          <w:rFonts w:ascii="Times New Roman" w:eastAsia="Calibri Light" w:hAnsi="Times New Roman" w:cs="Times New Roman"/>
          <w:sz w:val="24"/>
          <w:szCs w:val="24"/>
        </w:rPr>
        <w:t>podstawie</w:t>
      </w:r>
      <w:r w:rsidRPr="009304B0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02564905"/>
      <w:r w:rsidRPr="009304B0">
        <w:rPr>
          <w:rFonts w:ascii="Times New Roman" w:hAnsi="Times New Roman" w:cs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  <w:r w:rsidRPr="009304B0">
        <w:rPr>
          <w:rFonts w:ascii="Times New Roman" w:hAnsi="Times New Roman" w:cs="Times New Roman"/>
          <w:sz w:val="24"/>
          <w:szCs w:val="24"/>
        </w:rPr>
        <w:t xml:space="preserve"> (Dz.U. 2022 poz. 835)</w:t>
      </w:r>
    </w:p>
    <w:bookmarkEnd w:id="4"/>
    <w:p w14:paraId="37995BAF" w14:textId="77777777" w:rsidR="009304B0" w:rsidRPr="009304B0" w:rsidRDefault="009304B0" w:rsidP="009304B0">
      <w:pPr>
        <w:spacing w:after="24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4B0">
        <w:rPr>
          <w:rFonts w:ascii="Times New Roman" w:eastAsia="Calibri Light" w:hAnsi="Times New Roman" w:cs="Times New Roman"/>
          <w:sz w:val="24"/>
          <w:szCs w:val="24"/>
        </w:rPr>
        <w:sym w:font="Wingdings" w:char="F06F"/>
      </w:r>
      <w:r w:rsidRPr="009304B0">
        <w:rPr>
          <w:rFonts w:ascii="Times New Roman" w:eastAsia="Calibri Light" w:hAnsi="Times New Roman" w:cs="Times New Roman"/>
          <w:sz w:val="24"/>
          <w:szCs w:val="24"/>
        </w:rPr>
        <w:t xml:space="preserve"> nie podlegamy wykluczeniu z ww. postępowania na podstawie </w:t>
      </w:r>
      <w:bookmarkStart w:id="5" w:name="_Hlk102562139"/>
      <w:bookmarkStart w:id="6" w:name="_Hlk102564940"/>
      <w:r w:rsidRPr="009304B0">
        <w:rPr>
          <w:rFonts w:ascii="Times New Roman" w:hAnsi="Times New Roman" w:cs="Times New Roman"/>
          <w:sz w:val="24"/>
          <w:szCs w:val="24"/>
        </w:rPr>
        <w:t>art. 5k Rozporządzenia Rady (UE) nr 833/2014 z dnia 31 lipca 2014 r. dotyczące środków ograniczających w związku z działaniami Rosji destabilizującymi sytuację na Ukrainie w brzmieniu nadanym Rozporządzeniem Rady (UE) 2022/576 z dnia 8 kwietnia 2022 r. w sprawie zmiany rozporządzenia (UE) nr 833/2014 dotyczącego środków ograniczających w związku z działaniami Rosji destabilizującymi sytuację na Ukrainie</w:t>
      </w:r>
      <w:bookmarkEnd w:id="5"/>
    </w:p>
    <w:bookmarkEnd w:id="6"/>
    <w:p w14:paraId="115F2291" w14:textId="77777777" w:rsidR="009304B0" w:rsidRPr="009304B0" w:rsidRDefault="009304B0" w:rsidP="009304B0">
      <w:pPr>
        <w:spacing w:after="240" w:line="259" w:lineRule="auto"/>
        <w:ind w:left="1" w:hang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4B0">
        <w:rPr>
          <w:rFonts w:ascii="Times New Roman" w:hAnsi="Times New Roman" w:cs="Times New Roman"/>
          <w:sz w:val="24"/>
          <w:szCs w:val="24"/>
          <w:u w:val="single"/>
        </w:rPr>
        <w:t xml:space="preserve">Oświadczenie składane w </w:t>
      </w:r>
      <w:proofErr w:type="gramStart"/>
      <w:r w:rsidRPr="009304B0">
        <w:rPr>
          <w:rFonts w:ascii="Times New Roman" w:hAnsi="Times New Roman" w:cs="Times New Roman"/>
          <w:sz w:val="24"/>
          <w:szCs w:val="24"/>
          <w:u w:val="single"/>
        </w:rPr>
        <w:t>przypadku</w:t>
      </w:r>
      <w:proofErr w:type="gramEnd"/>
      <w:r w:rsidRPr="009304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7" w:name="_Hlk102561632"/>
      <w:r w:rsidRPr="009304B0">
        <w:rPr>
          <w:rFonts w:ascii="Times New Roman" w:hAnsi="Times New Roman" w:cs="Times New Roman"/>
          <w:sz w:val="24"/>
          <w:szCs w:val="24"/>
          <w:u w:val="single"/>
        </w:rPr>
        <w:t>gdy wykonawca korzysta z podwykonawców, dostawców i podmiotów trzecich na których potencjał się powołuje celem potwierdzenia spełnienia warunków udziału w postępowaniu, gdy przypada na ww. osoby/podmioty ponad 10% wartości zamówienia:</w:t>
      </w:r>
      <w:bookmarkEnd w:id="7"/>
    </w:p>
    <w:p w14:paraId="09BDCDED" w14:textId="77777777" w:rsidR="009304B0" w:rsidRPr="009304B0" w:rsidRDefault="009304B0" w:rsidP="009304B0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4B0">
        <w:rPr>
          <w:rFonts w:ascii="Times New Roman" w:eastAsia="Calibri Light" w:hAnsi="Times New Roman" w:cs="Times New Roman"/>
          <w:sz w:val="24"/>
          <w:szCs w:val="24"/>
        </w:rPr>
        <w:sym w:font="Wingdings" w:char="F06F"/>
      </w:r>
      <w:r w:rsidRPr="009304B0">
        <w:rPr>
          <w:rFonts w:ascii="Times New Roman" w:eastAsia="Calibri Light" w:hAnsi="Times New Roman" w:cs="Times New Roman"/>
          <w:sz w:val="24"/>
          <w:szCs w:val="24"/>
        </w:rPr>
        <w:t xml:space="preserve"> oświadczamy, że …………………………………………………………………. </w:t>
      </w:r>
      <w:r w:rsidRPr="009304B0">
        <w:rPr>
          <w:rFonts w:ascii="Times New Roman" w:eastAsia="Calibri Light" w:hAnsi="Times New Roman" w:cs="Times New Roman"/>
          <w:i/>
          <w:iCs/>
          <w:sz w:val="24"/>
          <w:szCs w:val="24"/>
        </w:rPr>
        <w:t>(tu wpisać nazwę i adres podwykonawcy, dostawcy lub podmiotu na zasoby, którego powołuje się wykonawca)</w:t>
      </w:r>
      <w:r w:rsidRPr="009304B0">
        <w:rPr>
          <w:rFonts w:ascii="Times New Roman" w:eastAsia="Calibri Light" w:hAnsi="Times New Roman" w:cs="Times New Roman"/>
          <w:sz w:val="24"/>
          <w:szCs w:val="24"/>
        </w:rPr>
        <w:t xml:space="preserve"> nie podlega wykluczeniu z ww. postępowania na podstawie </w:t>
      </w:r>
      <w:r w:rsidRPr="009304B0">
        <w:rPr>
          <w:rFonts w:ascii="Times New Roman" w:hAnsi="Times New Roman" w:cs="Times New Roman"/>
          <w:sz w:val="24"/>
          <w:szCs w:val="24"/>
        </w:rPr>
        <w:t xml:space="preserve">art. 5k Rozporządzenia Rady (UE) nr 833/2014 z dnia 31 lipca 2014 r. dotyczącego środków ograniczających w związku z działaniami Rosji destabilizującymi sytuację na Ukrainie w brzmieniu nadanym Rozporządzeniem Rady (UE) 2022/576 z dnia 8 kwietnia 2022 r. w sprawie zmiany rozporządzenia (UE) nr 833/2014 dotyczącego środków ograniczających w związku z działaniami Rosji destabilizującymi sytuację na Ukrainie tj.: podwykonawcy, dostawcy lub podmioty, na zasoby których wykonawca się powołuje </w:t>
      </w:r>
      <w:r w:rsidRPr="009304B0">
        <w:rPr>
          <w:rFonts w:ascii="Times New Roman" w:hAnsi="Times New Roman" w:cs="Times New Roman"/>
          <w:sz w:val="24"/>
          <w:szCs w:val="24"/>
          <w:u w:val="single"/>
        </w:rPr>
        <w:t>nie są:</w:t>
      </w:r>
    </w:p>
    <w:p w14:paraId="5191A7E2" w14:textId="77777777" w:rsidR="009304B0" w:rsidRPr="009304B0" w:rsidRDefault="009304B0" w:rsidP="009304B0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04B0">
        <w:rPr>
          <w:rFonts w:ascii="Times New Roman" w:hAnsi="Times New Roman" w:cs="Times New Roman"/>
          <w:sz w:val="24"/>
          <w:szCs w:val="24"/>
        </w:rPr>
        <w:t>obywatelami rosyjskimi lub osobami fizycznymi lub prawnymi, podmiotami lub organami z siedzibą w Rosji;</w:t>
      </w:r>
    </w:p>
    <w:p w14:paraId="5BE25813" w14:textId="77777777" w:rsidR="009304B0" w:rsidRPr="009304B0" w:rsidRDefault="009304B0" w:rsidP="009304B0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304B0">
        <w:rPr>
          <w:rFonts w:ascii="Times New Roman" w:hAnsi="Times New Roman" w:cs="Times New Roman"/>
          <w:sz w:val="24"/>
          <w:szCs w:val="24"/>
        </w:rPr>
        <w:t>osobami prawnymi, podmiotami lub organami, do których prawa własności bezpośrednio lub pośrednio w ponad 50 % należą do podmiotu, o którym mowa w lit. a) niniejszego ustępu; lub</w:t>
      </w:r>
    </w:p>
    <w:p w14:paraId="5CFFBE13" w14:textId="1559BBFA" w:rsidR="00337302" w:rsidRPr="009304B0" w:rsidRDefault="009304B0" w:rsidP="009304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4B0">
        <w:rPr>
          <w:rFonts w:ascii="Times New Roman" w:hAnsi="Times New Roman" w:cs="Times New Roman"/>
          <w:sz w:val="24"/>
          <w:szCs w:val="24"/>
        </w:rPr>
        <w:t>osobami fizycznymi lub prawnymi, podmiotami lub organami działającymi w imieniu lub pod kierunkiem podmiotu, o którym mowa w lit. a) lub b) niniejszego ustępu.</w:t>
      </w:r>
      <w:bookmarkEnd w:id="2"/>
    </w:p>
    <w:p w14:paraId="6CD9840C" w14:textId="48B2B80A" w:rsidR="00FD59AB" w:rsidRPr="009304B0" w:rsidRDefault="00FD59AB" w:rsidP="00930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304B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UWAGA! Niniejszy dokument powinien być podpisany </w:t>
      </w:r>
      <w:r w:rsidRPr="009304B0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pl-PL"/>
        </w:rPr>
        <w:t>kwalifikowanym podpisem elektronicznym</w:t>
      </w:r>
      <w:r w:rsidRPr="009304B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wykonawcę lub osobę uprawnionej do reprezentowania wykonawcy</w:t>
      </w:r>
    </w:p>
    <w:p w14:paraId="6FABB65E" w14:textId="7ADB4F03" w:rsidR="00BD6BB0" w:rsidRDefault="00BD6BB0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tbl>
      <w:tblPr>
        <w:tblW w:w="9483" w:type="dxa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"/>
        <w:gridCol w:w="9107"/>
        <w:gridCol w:w="273"/>
      </w:tblGrid>
      <w:tr w:rsidR="00D4627D" w:rsidRPr="005A19FC" w14:paraId="5D8F3576" w14:textId="77777777" w:rsidTr="009F029D">
        <w:trPr>
          <w:gridAfter w:val="1"/>
          <w:wAfter w:w="273" w:type="dxa"/>
        </w:trPr>
        <w:tc>
          <w:tcPr>
            <w:tcW w:w="9210" w:type="dxa"/>
            <w:gridSpan w:val="2"/>
          </w:tcPr>
          <w:p w14:paraId="4D5C0095" w14:textId="03AC96EA" w:rsidR="00D4627D" w:rsidRPr="00B55DE1" w:rsidRDefault="00D4627D" w:rsidP="00AA1F2C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D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Załącznik nr </w:t>
            </w:r>
            <w:r w:rsidR="00AA1F2C" w:rsidRPr="00B55D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F029D" w:rsidRPr="00C9652F" w14:paraId="490960E7" w14:textId="77777777" w:rsidTr="009F0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3" w:type="dxa"/>
          <w:trHeight w:val="1895"/>
        </w:trPr>
        <w:tc>
          <w:tcPr>
            <w:tcW w:w="9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B7A21" w14:textId="77777777" w:rsidR="009F029D" w:rsidRDefault="009F029D" w:rsidP="009F029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</w:t>
            </w:r>
          </w:p>
          <w:p w14:paraId="7D65E4D9" w14:textId="32391C8E" w:rsidR="009F029D" w:rsidRPr="00C9652F" w:rsidRDefault="009F029D" w:rsidP="009F029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LUB BRAKU PRZYNALEŻNOŚC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DO TEJ SAMEJ GRUPY KAPITAŁOWEJ</w:t>
            </w:r>
          </w:p>
        </w:tc>
      </w:tr>
    </w:tbl>
    <w:p w14:paraId="07D7525E" w14:textId="77777777" w:rsidR="009F029D" w:rsidRPr="00247CC2" w:rsidRDefault="009F029D" w:rsidP="009F029D">
      <w:pPr>
        <w:rPr>
          <w:szCs w:val="24"/>
        </w:rPr>
      </w:pPr>
    </w:p>
    <w:p w14:paraId="3A1B14E9" w14:textId="77777777" w:rsidR="00D4627D" w:rsidRPr="00D4627D" w:rsidRDefault="00D4627D" w:rsidP="00D4627D">
      <w:pPr>
        <w:pStyle w:val="Akapitzlist"/>
        <w:widowControl w:val="0"/>
        <w:suppressAutoHyphens/>
        <w:adjustRightInd w:val="0"/>
        <w:spacing w:before="120" w:line="360" w:lineRule="auto"/>
        <w:ind w:left="35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Informujemy, że:</w:t>
      </w:r>
    </w:p>
    <w:p w14:paraId="3BFE070F" w14:textId="67A8D624" w:rsidR="00D4627D" w:rsidRPr="00D4627D" w:rsidRDefault="00D4627D" w:rsidP="009304B0">
      <w:pPr>
        <w:pStyle w:val="Akapitzlist"/>
        <w:widowControl w:val="0"/>
        <w:numPr>
          <w:ilvl w:val="0"/>
          <w:numId w:val="13"/>
        </w:numPr>
        <w:suppressAutoHyphens/>
        <w:adjustRightInd w:val="0"/>
        <w:spacing w:before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Pr="00D4627D">
        <w:rPr>
          <w:rFonts w:ascii="Times New Roman" w:hAnsi="Times New Roman" w:cs="Times New Roman"/>
          <w:sz w:val="24"/>
          <w:szCs w:val="24"/>
        </w:rPr>
        <w:t xml:space="preserve">, o której mowa w art. 108 ust. 1 pkt. 5 ustawy Prawo zamówień publicznych w rozumieniu ustawy z dnia 16 lutego 2007 r. o ochronie konkurencji </w:t>
      </w:r>
      <w:r w:rsidR="009F029D">
        <w:rPr>
          <w:rFonts w:ascii="Times New Roman" w:hAnsi="Times New Roman" w:cs="Times New Roman"/>
          <w:sz w:val="24"/>
          <w:szCs w:val="24"/>
        </w:rPr>
        <w:br/>
      </w:r>
      <w:r w:rsidRPr="00D4627D">
        <w:rPr>
          <w:rFonts w:ascii="Times New Roman" w:hAnsi="Times New Roman" w:cs="Times New Roman"/>
          <w:sz w:val="24"/>
          <w:szCs w:val="24"/>
        </w:rPr>
        <w:t>i konsumentów (j.t. Dz. U. z 2019 r., poz. 369 ze zm.);</w:t>
      </w:r>
    </w:p>
    <w:p w14:paraId="1B61B12E" w14:textId="77777777" w:rsidR="00D4627D" w:rsidRPr="00D4627D" w:rsidRDefault="00D4627D" w:rsidP="009304B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należymy do grupy kapitałowej</w:t>
      </w:r>
      <w:r w:rsidRPr="00D4627D">
        <w:rPr>
          <w:rFonts w:ascii="Times New Roman" w:hAnsi="Times New Roman" w:cs="Times New Roman"/>
          <w:sz w:val="24"/>
          <w:szCs w:val="24"/>
        </w:rPr>
        <w:t xml:space="preserve">, o której </w:t>
      </w:r>
      <w:proofErr w:type="gramStart"/>
      <w:r w:rsidRPr="00D4627D">
        <w:rPr>
          <w:rFonts w:ascii="Times New Roman" w:hAnsi="Times New Roman" w:cs="Times New Roman"/>
          <w:sz w:val="24"/>
          <w:szCs w:val="24"/>
        </w:rPr>
        <w:t>mowa</w:t>
      </w:r>
      <w:proofErr w:type="gramEnd"/>
      <w:r w:rsidRPr="00D4627D">
        <w:rPr>
          <w:rFonts w:ascii="Times New Roman" w:hAnsi="Times New Roman" w:cs="Times New Roman"/>
          <w:sz w:val="24"/>
          <w:szCs w:val="24"/>
        </w:rPr>
        <w:t xml:space="preserve"> której mowa w art. 108 ust. 1 pkt. 5 ustawy Prawo zamówień publicznych w rozumieniu ustawy z dnia 16 lutego 2007 r. o ochronie konkurencji i konsumentów (j.t. Dz. U. z 2019 r., poz. 369 ze zm.);</w:t>
      </w:r>
    </w:p>
    <w:p w14:paraId="0DD6E650" w14:textId="77777777" w:rsidR="00D4627D" w:rsidRPr="00D4627D" w:rsidRDefault="00D4627D" w:rsidP="00D4627D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4627D">
        <w:rPr>
          <w:rFonts w:ascii="Times New Roman" w:hAnsi="Times New Roman" w:cs="Times New Roman"/>
          <w:sz w:val="24"/>
          <w:szCs w:val="24"/>
          <w:u w:val="single"/>
        </w:rPr>
        <w:t>właściwe zaznaczyć znakiem X</w:t>
      </w:r>
    </w:p>
    <w:p w14:paraId="5675E894" w14:textId="58CF9863" w:rsidR="00D4627D" w:rsidRDefault="00D4627D" w:rsidP="009F029D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4627D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D4627D">
        <w:rPr>
          <w:rFonts w:ascii="Times New Roman" w:hAnsi="Times New Roman" w:cs="Times New Roman"/>
          <w:bCs/>
          <w:i/>
          <w:sz w:val="24"/>
          <w:szCs w:val="24"/>
        </w:rPr>
        <w:t xml:space="preserve">Jeżeli Wykonawca należąc do tej samej grupy kapitałowej w rozumieniu ustawy z dnia </w:t>
      </w:r>
      <w:r w:rsidR="009F029D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D4627D">
        <w:rPr>
          <w:rFonts w:ascii="Times New Roman" w:hAnsi="Times New Roman" w:cs="Times New Roman"/>
          <w:bCs/>
          <w:i/>
          <w:sz w:val="24"/>
          <w:szCs w:val="24"/>
        </w:rPr>
        <w:t xml:space="preserve">16 lutego 2007 r. o ochronie konkurencji i konsumentów </w:t>
      </w:r>
      <w:r w:rsidRPr="00D4627D">
        <w:rPr>
          <w:rFonts w:ascii="Times New Roman" w:hAnsi="Times New Roman" w:cs="Times New Roman"/>
          <w:bCs/>
          <w:i/>
          <w:sz w:val="24"/>
          <w:szCs w:val="24"/>
          <w:lang w:val="x-none"/>
        </w:rPr>
        <w:t>(Dz. U. z 2019 r. poz. 369, 1571 i 1667)</w:t>
      </w:r>
      <w:r w:rsidRPr="00D4627D">
        <w:rPr>
          <w:rFonts w:ascii="Times New Roman" w:hAnsi="Times New Roman" w:cs="Times New Roman"/>
          <w:bCs/>
          <w:i/>
          <w:sz w:val="24"/>
          <w:szCs w:val="24"/>
        </w:rPr>
        <w:t xml:space="preserve"> co inni wykonawcy, biorący </w:t>
      </w:r>
      <w:proofErr w:type="gramStart"/>
      <w:r w:rsidRPr="00D4627D">
        <w:rPr>
          <w:rFonts w:ascii="Times New Roman" w:hAnsi="Times New Roman" w:cs="Times New Roman"/>
          <w:bCs/>
          <w:i/>
          <w:sz w:val="24"/>
          <w:szCs w:val="24"/>
        </w:rPr>
        <w:t>udział  w</w:t>
      </w:r>
      <w:proofErr w:type="gramEnd"/>
      <w:r w:rsidRPr="00D4627D">
        <w:rPr>
          <w:rFonts w:ascii="Times New Roman" w:hAnsi="Times New Roman" w:cs="Times New Roman"/>
          <w:bCs/>
          <w:i/>
          <w:sz w:val="24"/>
          <w:szCs w:val="24"/>
        </w:rPr>
        <w:t xml:space="preserve"> postępowaniu, złożył odrębną ofertę, musi wykazać, </w:t>
      </w:r>
      <w:r w:rsidR="009F029D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D4627D">
        <w:rPr>
          <w:rFonts w:ascii="Times New Roman" w:hAnsi="Times New Roman" w:cs="Times New Roman"/>
          <w:bCs/>
          <w:i/>
          <w:sz w:val="24"/>
          <w:szCs w:val="24"/>
        </w:rPr>
        <w:t>że przygotował tę ofertę niezależnie od innych wykonawców.</w:t>
      </w:r>
    </w:p>
    <w:p w14:paraId="2F15F4C5" w14:textId="77777777" w:rsidR="009F029D" w:rsidRPr="009F029D" w:rsidRDefault="009F029D" w:rsidP="009F029D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468596D" w14:textId="77777777" w:rsidR="00D4627D" w:rsidRPr="00D4627D" w:rsidRDefault="00D4627D" w:rsidP="00D4627D">
      <w:pPr>
        <w:shd w:val="clear" w:color="auto" w:fill="BFBFBF"/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4627D">
        <w:rPr>
          <w:rFonts w:ascii="Times New Roman" w:hAnsi="Times New Roman" w:cs="Times New Roman"/>
          <w:b/>
          <w:sz w:val="24"/>
          <w:szCs w:val="24"/>
          <w:lang w:eastAsia="ar-SA"/>
        </w:rPr>
        <w:t>OŚWIADCZENIE DOTYCZĄCE PODANYCH INFORMACJI</w:t>
      </w:r>
    </w:p>
    <w:p w14:paraId="323B4E0A" w14:textId="77777777" w:rsidR="00D4627D" w:rsidRPr="00D4627D" w:rsidRDefault="00D4627D" w:rsidP="00D4627D">
      <w:pPr>
        <w:suppressAutoHyphens/>
        <w:jc w:val="both"/>
        <w:rPr>
          <w:rFonts w:ascii="Times New Roman" w:hAnsi="Times New Roman" w:cs="Times New Roman"/>
          <w:sz w:val="24"/>
          <w:lang w:eastAsia="ar-SA"/>
        </w:rPr>
      </w:pPr>
    </w:p>
    <w:p w14:paraId="282DAC40" w14:textId="77777777" w:rsidR="00D4627D" w:rsidRPr="00D4627D" w:rsidRDefault="00D4627D" w:rsidP="00D4627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627D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B35EC30" w14:textId="77777777" w:rsidR="00D4627D" w:rsidRPr="00391947" w:rsidRDefault="00D4627D" w:rsidP="00D4627D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EB2DE94" w14:textId="77777777" w:rsidR="00D4627D" w:rsidRDefault="00D4627D" w:rsidP="00D4627D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391947">
        <w:rPr>
          <w:rFonts w:ascii="Calibri" w:hAnsi="Calibri" w:cs="Calibri"/>
          <w:i/>
          <w:iCs/>
          <w:sz w:val="16"/>
          <w:szCs w:val="16"/>
        </w:rPr>
        <w:t>*niewłaściwe skreślić</w:t>
      </w:r>
    </w:p>
    <w:p w14:paraId="3AD1A148" w14:textId="17251981" w:rsidR="00D4627D" w:rsidRPr="00391947" w:rsidRDefault="00D4627D" w:rsidP="00D4627D">
      <w:pPr>
        <w:jc w:val="both"/>
        <w:rPr>
          <w:rFonts w:ascii="Calibri" w:hAnsi="Calibri" w:cs="Calibri"/>
          <w:sz w:val="16"/>
          <w:szCs w:val="16"/>
        </w:rPr>
      </w:pP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UWAGA! Niniejszy dokument powinien być podpisany 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pl-PL"/>
        </w:rPr>
        <w:t>kwalifikowanym podpisem elektronicznym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wykonawcę lub osobę uprawnionej do reprezentowania wykonawcy</w:t>
      </w:r>
    </w:p>
    <w:p w14:paraId="01B5AF1A" w14:textId="77777777" w:rsidR="00D4627D" w:rsidRDefault="00D4627D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br w:type="page"/>
      </w:r>
    </w:p>
    <w:p w14:paraId="045E1C36" w14:textId="32C0FA2F" w:rsidR="00BD6BB0" w:rsidRDefault="00BD6BB0" w:rsidP="00BD6BB0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Załącznik nr </w:t>
      </w:r>
      <w:r w:rsidR="00B55DE1">
        <w:rPr>
          <w:bCs/>
          <w:szCs w:val="24"/>
        </w:rPr>
        <w:t>7</w:t>
      </w:r>
    </w:p>
    <w:p w14:paraId="296CFBBD" w14:textId="77777777" w:rsidR="00BD6BB0" w:rsidRDefault="00BD6BB0" w:rsidP="00BD6BB0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D6BB0" w:rsidRPr="00C9652F" w14:paraId="5B9C3BA4" w14:textId="77777777" w:rsidTr="0024319A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025D5F" w14:textId="77777777" w:rsidR="00BD6BB0" w:rsidRPr="009304B0" w:rsidRDefault="00BD6BB0" w:rsidP="0024319A">
            <w:pPr>
              <w:pStyle w:val="Nagwek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9304B0">
              <w:rPr>
                <w:color w:val="auto"/>
              </w:rPr>
              <w:t>ZOBOWIĄZANIE PODMIOTU</w:t>
            </w:r>
          </w:p>
          <w:p w14:paraId="3DA2D6FA" w14:textId="77777777" w:rsidR="009304B0" w:rsidRDefault="00BD6BB0" w:rsidP="009304B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304B0">
              <w:rPr>
                <w:b/>
                <w:bCs/>
                <w:szCs w:val="24"/>
              </w:rPr>
              <w:t xml:space="preserve">DO ODDANIA DO DYSPOZYCJI WYKONAWCY NIEZBĘDNYCH </w:t>
            </w:r>
            <w:r w:rsidRPr="00C9652F">
              <w:rPr>
                <w:b/>
                <w:bCs/>
                <w:color w:val="000000"/>
                <w:szCs w:val="24"/>
              </w:rPr>
              <w:t xml:space="preserve">ZASOBÓW </w:t>
            </w:r>
          </w:p>
          <w:p w14:paraId="56C4EBF0" w14:textId="2B1DFB7B" w:rsidR="00BD6BB0" w:rsidRPr="00C9652F" w:rsidRDefault="00BD6BB0" w:rsidP="009304B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</w:t>
            </w:r>
            <w:r>
              <w:rPr>
                <w:b/>
                <w:bCs/>
                <w:color w:val="000000"/>
                <w:szCs w:val="24"/>
              </w:rPr>
              <w:t> </w:t>
            </w:r>
            <w:r w:rsidRPr="00C9652F">
              <w:rPr>
                <w:b/>
                <w:bCs/>
                <w:color w:val="000000"/>
                <w:szCs w:val="24"/>
              </w:rPr>
              <w:t>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3A8DA2C" w14:textId="77777777" w:rsidR="00BD6BB0" w:rsidRPr="00247CC2" w:rsidRDefault="00BD6BB0" w:rsidP="00BD6BB0">
      <w:pPr>
        <w:rPr>
          <w:szCs w:val="24"/>
        </w:rPr>
      </w:pPr>
    </w:p>
    <w:p w14:paraId="4FC68A6C" w14:textId="77777777" w:rsidR="00BD6BB0" w:rsidRDefault="00BD6BB0" w:rsidP="00BD6BB0">
      <w:pPr>
        <w:spacing w:after="0"/>
        <w:rPr>
          <w:bCs/>
          <w:szCs w:val="24"/>
        </w:rPr>
      </w:pPr>
    </w:p>
    <w:p w14:paraId="0EB9332B" w14:textId="77777777" w:rsidR="00BD6BB0" w:rsidRPr="00D4627D" w:rsidRDefault="00BD6BB0" w:rsidP="00BD6B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627D">
        <w:rPr>
          <w:rFonts w:ascii="Times New Roman" w:hAnsi="Times New Roman" w:cs="Times New Roman"/>
          <w:bCs/>
          <w:sz w:val="24"/>
          <w:szCs w:val="24"/>
        </w:rPr>
        <w:t xml:space="preserve">W </w:t>
      </w:r>
      <w:proofErr w:type="gramStart"/>
      <w:r w:rsidRPr="00D4627D">
        <w:rPr>
          <w:rFonts w:ascii="Times New Roman" w:hAnsi="Times New Roman" w:cs="Times New Roman"/>
          <w:bCs/>
          <w:sz w:val="24"/>
          <w:szCs w:val="24"/>
        </w:rPr>
        <w:t>imieniu:</w:t>
      </w:r>
      <w:r w:rsidRPr="00D4627D">
        <w:rPr>
          <w:rFonts w:ascii="Times New Roman" w:hAnsi="Times New Roman" w:cs="Times New Roman"/>
          <w:bCs/>
          <w:sz w:val="18"/>
          <w:szCs w:val="24"/>
        </w:rPr>
        <w:t>…</w:t>
      </w:r>
      <w:proofErr w:type="gramEnd"/>
      <w:r w:rsidRPr="00D4627D">
        <w:rPr>
          <w:rFonts w:ascii="Times New Roman" w:hAnsi="Times New Roman" w:cs="Times New Roman"/>
          <w:bCs/>
          <w:sz w:val="18"/>
          <w:szCs w:val="24"/>
        </w:rPr>
        <w:t>…………………………………………………………………………………………</w:t>
      </w:r>
    </w:p>
    <w:p w14:paraId="71ECBB9B" w14:textId="77777777" w:rsidR="00BD6BB0" w:rsidRPr="00D4627D" w:rsidRDefault="00BD6BB0" w:rsidP="00BD6BB0">
      <w:pPr>
        <w:spacing w:after="0"/>
        <w:ind w:firstLine="1276"/>
        <w:rPr>
          <w:rFonts w:ascii="Times New Roman" w:hAnsi="Times New Roman" w:cs="Times New Roman"/>
          <w:i/>
          <w:iCs/>
          <w:sz w:val="18"/>
          <w:szCs w:val="18"/>
        </w:rPr>
      </w:pPr>
      <w:r w:rsidRPr="00D4627D">
        <w:rPr>
          <w:rFonts w:ascii="Times New Roman" w:hAnsi="Times New Roman" w:cs="Times New Roman"/>
          <w:i/>
          <w:iCs/>
          <w:sz w:val="18"/>
          <w:szCs w:val="18"/>
        </w:rPr>
        <w:t xml:space="preserve">(pełna nazwa/firma, adres </w:t>
      </w:r>
      <w:proofErr w:type="gramStart"/>
      <w:r w:rsidRPr="00D4627D">
        <w:rPr>
          <w:rFonts w:ascii="Times New Roman" w:hAnsi="Times New Roman" w:cs="Times New Roman"/>
          <w:i/>
          <w:iCs/>
          <w:sz w:val="18"/>
          <w:szCs w:val="18"/>
        </w:rPr>
        <w:t>podmiotu</w:t>
      </w:r>
      <w:proofErr w:type="gramEnd"/>
      <w:r w:rsidRPr="00D4627D">
        <w:rPr>
          <w:rFonts w:ascii="Times New Roman" w:hAnsi="Times New Roman" w:cs="Times New Roman"/>
          <w:i/>
          <w:iCs/>
          <w:sz w:val="18"/>
          <w:szCs w:val="18"/>
        </w:rPr>
        <w:t xml:space="preserve"> na zasobach którego polega Wykonawca)</w:t>
      </w:r>
    </w:p>
    <w:p w14:paraId="21E611FC" w14:textId="7C07099E" w:rsidR="00BD6BB0" w:rsidRPr="00D4627D" w:rsidRDefault="00BD6BB0" w:rsidP="00BD6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zobowiązuję się do oddania swoich zasobów </w:t>
      </w:r>
      <w:r w:rsidRPr="00D4627D">
        <w:rPr>
          <w:rFonts w:ascii="Times New Roman" w:hAnsi="Times New Roman" w:cs="Times New Roman"/>
          <w:sz w:val="18"/>
          <w:szCs w:val="18"/>
        </w:rPr>
        <w:t>………………………………</w:t>
      </w:r>
      <w:proofErr w:type="gramStart"/>
      <w:r w:rsidRPr="00D4627D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D4627D">
        <w:rPr>
          <w:rFonts w:ascii="Times New Roman" w:hAnsi="Times New Roman" w:cs="Times New Roman"/>
          <w:sz w:val="18"/>
          <w:szCs w:val="18"/>
        </w:rPr>
        <w:t>…………….…….………………………………………………………………………………………………………………..………</w:t>
      </w:r>
      <w:r w:rsidR="00D4627D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  <w:r w:rsidRPr="00D4627D">
        <w:rPr>
          <w:rFonts w:ascii="Times New Roman" w:hAnsi="Times New Roman" w:cs="Times New Roman"/>
          <w:sz w:val="18"/>
          <w:szCs w:val="18"/>
        </w:rPr>
        <w:t>……..……….………………..</w:t>
      </w:r>
    </w:p>
    <w:p w14:paraId="124CC0F3" w14:textId="77777777" w:rsidR="00BD6BB0" w:rsidRPr="00D4627D" w:rsidRDefault="00BD6BB0" w:rsidP="00BD6BB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4627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(określenie zasobu - wiedza i </w:t>
      </w:r>
      <w:proofErr w:type="gramStart"/>
      <w:r w:rsidRPr="00D4627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doświadczenie ,</w:t>
      </w:r>
      <w:proofErr w:type="gramEnd"/>
      <w:r w:rsidRPr="00D4627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potencjał kadrowy, potencjał ekonomiczno-finansowy)</w:t>
      </w:r>
    </w:p>
    <w:p w14:paraId="2592D9EF" w14:textId="71E36ADC" w:rsidR="00BD6BB0" w:rsidRPr="00D4627D" w:rsidRDefault="00BD6BB0" w:rsidP="00BD6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do dyspozycji Wykonawcy: </w:t>
      </w:r>
      <w:r w:rsidRPr="00D4627D">
        <w:rPr>
          <w:rFonts w:ascii="Times New Roman" w:hAnsi="Times New Roman" w:cs="Times New Roman"/>
          <w:sz w:val="18"/>
          <w:szCs w:val="18"/>
        </w:rPr>
        <w:t>………………………………</w:t>
      </w:r>
      <w:proofErr w:type="gramStart"/>
      <w:r w:rsidRPr="00D4627D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D4627D">
        <w:rPr>
          <w:rFonts w:ascii="Times New Roman" w:hAnsi="Times New Roman" w:cs="Times New Roman"/>
          <w:sz w:val="18"/>
          <w:szCs w:val="18"/>
        </w:rPr>
        <w:t>…………….…….…………………………………………………………………………………………………………</w:t>
      </w:r>
      <w:r w:rsidR="00D4627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  <w:r w:rsidRPr="00D4627D">
        <w:rPr>
          <w:rFonts w:ascii="Times New Roman" w:hAnsi="Times New Roman" w:cs="Times New Roman"/>
          <w:sz w:val="18"/>
          <w:szCs w:val="18"/>
        </w:rPr>
        <w:t>……..……………….………………..</w:t>
      </w:r>
    </w:p>
    <w:p w14:paraId="0DBF6D62" w14:textId="77777777" w:rsidR="00BD6BB0" w:rsidRPr="00D4627D" w:rsidRDefault="00BD6BB0" w:rsidP="00BD6BB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4627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(nazwa Wykonawcy)</w:t>
      </w:r>
    </w:p>
    <w:p w14:paraId="03D40DFD" w14:textId="769F8446" w:rsidR="00BD6BB0" w:rsidRPr="00D4627D" w:rsidRDefault="00BD6BB0" w:rsidP="00BD6BB0">
      <w:pPr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przy wykonywaniu zamówienia pod nazwą: </w:t>
      </w:r>
      <w:r w:rsidRPr="00D4627D">
        <w:rPr>
          <w:rFonts w:ascii="Times New Roman" w:hAnsi="Times New Roman" w:cs="Times New Roman"/>
          <w:sz w:val="18"/>
          <w:szCs w:val="18"/>
        </w:rPr>
        <w:t>………………………………</w:t>
      </w:r>
      <w:proofErr w:type="gramStart"/>
      <w:r w:rsidRPr="00D4627D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D4627D">
        <w:rPr>
          <w:rFonts w:ascii="Times New Roman" w:hAnsi="Times New Roman" w:cs="Times New Roman"/>
          <w:sz w:val="18"/>
          <w:szCs w:val="18"/>
        </w:rPr>
        <w:t>…………….…….…………………………………………………………………………</w:t>
      </w:r>
      <w:r w:rsidR="00D4627D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Pr="00D4627D">
        <w:rPr>
          <w:rFonts w:ascii="Times New Roman" w:hAnsi="Times New Roman" w:cs="Times New Roman"/>
          <w:sz w:val="18"/>
          <w:szCs w:val="18"/>
        </w:rPr>
        <w:t>……………………………………..……………….………………..</w:t>
      </w:r>
    </w:p>
    <w:p w14:paraId="79295E07" w14:textId="77777777" w:rsidR="00BD6BB0" w:rsidRPr="00D4627D" w:rsidRDefault="00BD6BB0" w:rsidP="00BD6BB0">
      <w:pPr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Równocześnie oświadczam, że: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62"/>
        <w:gridCol w:w="9219"/>
      </w:tblGrid>
      <w:tr w:rsidR="00BD6BB0" w:rsidRPr="00D4627D" w14:paraId="16CB7A2A" w14:textId="77777777" w:rsidTr="009304B0">
        <w:tc>
          <w:tcPr>
            <w:tcW w:w="562" w:type="dxa"/>
          </w:tcPr>
          <w:p w14:paraId="43091872" w14:textId="77777777" w:rsidR="00BD6BB0" w:rsidRPr="00D4627D" w:rsidRDefault="00BD6BB0" w:rsidP="00BD6BB0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19" w:type="dxa"/>
          </w:tcPr>
          <w:p w14:paraId="4EFBA874" w14:textId="77777777" w:rsidR="00BD6BB0" w:rsidRPr="00D4627D" w:rsidRDefault="00BD6BB0" w:rsidP="002431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udostępniam Wykonawcy ww. zasoby, w następującym </w:t>
            </w:r>
            <w:proofErr w:type="gramStart"/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zakresie:  </w:t>
            </w:r>
            <w:r w:rsidRP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proofErr w:type="gramEnd"/>
            <w:r w:rsidRP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………………….…...</w:t>
            </w:r>
          </w:p>
          <w:p w14:paraId="277A3838" w14:textId="33B8D8D6" w:rsidR="00BD6BB0" w:rsidRPr="00D4627D" w:rsidRDefault="00BD6BB0" w:rsidP="0024319A">
            <w:pPr>
              <w:pStyle w:val="Akapitzlist"/>
              <w:suppressAutoHyphens/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</w:t>
            </w:r>
            <w:r w:rsid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</w:t>
            </w:r>
            <w:r w:rsidRP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……………………………………………………………….…</w:t>
            </w:r>
          </w:p>
        </w:tc>
      </w:tr>
      <w:tr w:rsidR="00BD6BB0" w:rsidRPr="00D4627D" w14:paraId="3C5C3011" w14:textId="77777777" w:rsidTr="009304B0">
        <w:tc>
          <w:tcPr>
            <w:tcW w:w="562" w:type="dxa"/>
          </w:tcPr>
          <w:p w14:paraId="171A4B1E" w14:textId="77777777" w:rsidR="00BD6BB0" w:rsidRPr="00D4627D" w:rsidRDefault="00BD6BB0" w:rsidP="00BD6BB0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19" w:type="dxa"/>
          </w:tcPr>
          <w:p w14:paraId="091A59E6" w14:textId="24BE8B77" w:rsidR="00D4627D" w:rsidRPr="00D4627D" w:rsidRDefault="00BD6BB0" w:rsidP="00D46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wykorzystania udostępnionych przeze mnie zasobów będzie następujący: </w:t>
            </w:r>
            <w:r w:rsid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  <w:p w14:paraId="00BBB6B0" w14:textId="52F77A56" w:rsidR="00BD6BB0" w:rsidRPr="00D4627D" w:rsidRDefault="00D4627D" w:rsidP="00D46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</w:t>
            </w:r>
            <w:r w:rsidRP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……………………………………………………………….…</w:t>
            </w:r>
          </w:p>
        </w:tc>
      </w:tr>
      <w:tr w:rsidR="00BD6BB0" w:rsidRPr="00D4627D" w14:paraId="428070F1" w14:textId="77777777" w:rsidTr="009304B0">
        <w:tc>
          <w:tcPr>
            <w:tcW w:w="562" w:type="dxa"/>
          </w:tcPr>
          <w:p w14:paraId="37ACC382" w14:textId="77777777" w:rsidR="00BD6BB0" w:rsidRPr="00D4627D" w:rsidRDefault="00BD6BB0" w:rsidP="00BD6BB0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313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19" w:type="dxa"/>
          </w:tcPr>
          <w:p w14:paraId="79D53487" w14:textId="77777777" w:rsidR="00BD6BB0" w:rsidRPr="00D4627D" w:rsidRDefault="00BD6BB0" w:rsidP="002431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i okres mojego udziału przy wykonywaniu zamówienia będzie </w:t>
            </w:r>
            <w:proofErr w:type="gramStart"/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następujący: ….</w:t>
            </w:r>
            <w:proofErr w:type="gramEnd"/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…...</w:t>
            </w:r>
          </w:p>
          <w:p w14:paraId="034D2B3D" w14:textId="77777777" w:rsidR="00BD6BB0" w:rsidRPr="00D4627D" w:rsidRDefault="00BD6BB0" w:rsidP="002431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BD6BB0" w:rsidRPr="00D4627D" w14:paraId="415BCF6B" w14:textId="77777777" w:rsidTr="009304B0">
        <w:tc>
          <w:tcPr>
            <w:tcW w:w="562" w:type="dxa"/>
          </w:tcPr>
          <w:p w14:paraId="5479A6B8" w14:textId="77777777" w:rsidR="00BD6BB0" w:rsidRPr="00D4627D" w:rsidRDefault="00BD6BB0" w:rsidP="00BD6BB0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19" w:type="dxa"/>
          </w:tcPr>
          <w:p w14:paraId="59FDB12A" w14:textId="398B06AB" w:rsidR="00BD6BB0" w:rsidRPr="00D4627D" w:rsidRDefault="00BD6BB0" w:rsidP="002431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będę realizował </w:t>
            </w:r>
            <w:r w:rsidR="00AD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których dotyczą udostępniane zasoby odnoszące się do warunków, na których polega Wykonawca ……………………</w:t>
            </w:r>
            <w:proofErr w:type="gramStart"/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…….</w:t>
            </w:r>
            <w:proofErr w:type="gramEnd"/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…………………….….</w:t>
            </w:r>
          </w:p>
          <w:p w14:paraId="74828DAB" w14:textId="77777777" w:rsidR="00BD6BB0" w:rsidRPr="00D4627D" w:rsidRDefault="00BD6BB0" w:rsidP="0024319A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14:paraId="4F81CB29" w14:textId="77777777" w:rsidR="00BD6BB0" w:rsidRPr="00D4627D" w:rsidRDefault="00BD6BB0" w:rsidP="0024319A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14:paraId="3B504D7E" w14:textId="77777777" w:rsidR="00D4627D" w:rsidRPr="00391947" w:rsidRDefault="00D4627D" w:rsidP="00D4627D">
      <w:pPr>
        <w:jc w:val="both"/>
        <w:rPr>
          <w:rFonts w:ascii="Calibri" w:hAnsi="Calibri" w:cs="Calibri"/>
          <w:sz w:val="16"/>
          <w:szCs w:val="16"/>
        </w:rPr>
      </w:pP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UWAGA! Niniejszy dokument powinien być podpisany 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pl-PL"/>
        </w:rPr>
        <w:t>kwalifikowanym podpisem elektronicznym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wykonawcę lub osobę uprawnionej do reprezentowania wykonawcy</w:t>
      </w:r>
    </w:p>
    <w:p w14:paraId="7A310872" w14:textId="6BDDE969" w:rsidR="00BD6BB0" w:rsidRPr="00DB0A9C" w:rsidRDefault="00BD6BB0" w:rsidP="00BD6BB0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</w:p>
    <w:p w14:paraId="461DEFAE" w14:textId="77777777" w:rsidR="00BD6BB0" w:rsidRDefault="00BD6BB0" w:rsidP="00BD6BB0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67F9EB51" w14:textId="0B0D6592" w:rsidR="00BD6BB0" w:rsidRPr="00AD0AFB" w:rsidRDefault="00D4627D" w:rsidP="00D4627D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0A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AA1F2C">
        <w:rPr>
          <w:rFonts w:ascii="Times New Roman" w:hAnsi="Times New Roman" w:cs="Times New Roman"/>
          <w:b/>
          <w:sz w:val="24"/>
          <w:szCs w:val="24"/>
        </w:rPr>
        <w:t>2a</w:t>
      </w:r>
    </w:p>
    <w:p w14:paraId="79C570A4" w14:textId="77777777" w:rsidR="00BD6BB0" w:rsidRDefault="00BD6BB0" w:rsidP="00BD6BB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275CE" w14:textId="77777777" w:rsidR="009304B0" w:rsidRDefault="009304B0" w:rsidP="009304B0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9304B0" w:rsidRPr="00C9652F" w14:paraId="34A80A5C" w14:textId="77777777" w:rsidTr="00D67BA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C20724" w14:textId="77777777" w:rsidR="009304B0" w:rsidRPr="00AD0AFB" w:rsidRDefault="009304B0" w:rsidP="009304B0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AFB">
              <w:rPr>
                <w:rFonts w:ascii="Times New Roman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72A4BB08" w14:textId="1798FC6C" w:rsidR="009304B0" w:rsidRPr="00C9652F" w:rsidRDefault="009304B0" w:rsidP="009304B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D0AFB">
              <w:rPr>
                <w:rFonts w:ascii="Times New Roman" w:hAnsi="Times New Roman" w:cs="Times New Roman"/>
                <w:b/>
                <w:sz w:val="24"/>
                <w:szCs w:val="24"/>
              </w:rPr>
              <w:t>O AKTUALNOŚCI INFORMACJI ZAWARTYCH W JEDZ</w:t>
            </w:r>
          </w:p>
        </w:tc>
      </w:tr>
    </w:tbl>
    <w:p w14:paraId="38455C2D" w14:textId="77777777" w:rsidR="009304B0" w:rsidRPr="00AD0AFB" w:rsidRDefault="009304B0" w:rsidP="00BD6BB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41FD3" w14:textId="3474BEA1" w:rsidR="00BD6BB0" w:rsidRPr="00AD0AFB" w:rsidRDefault="00BD6BB0" w:rsidP="00BD6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85A682" w14:textId="77777777" w:rsidR="00BD6BB0" w:rsidRPr="00AD0AFB" w:rsidRDefault="00BD6BB0" w:rsidP="00BD6BB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3EF76B" w14:textId="0C47996A" w:rsidR="00BD6BB0" w:rsidRPr="00AD0AFB" w:rsidRDefault="00BD6BB0" w:rsidP="00BD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0AFB">
        <w:rPr>
          <w:rFonts w:ascii="Times New Roman" w:hAnsi="Times New Roman" w:cs="Times New Roman"/>
          <w:sz w:val="24"/>
          <w:szCs w:val="24"/>
        </w:rPr>
        <w:t xml:space="preserve">składane na podstawie § 2 ust. 1 pkt. 7 Rozporządzenia Ministra Rozwoju, Pracy i Technologii </w:t>
      </w:r>
      <w:r w:rsidR="00744750">
        <w:rPr>
          <w:rFonts w:ascii="Times New Roman" w:hAnsi="Times New Roman" w:cs="Times New Roman"/>
          <w:sz w:val="24"/>
          <w:szCs w:val="24"/>
        </w:rPr>
        <w:br/>
      </w:r>
      <w:r w:rsidRPr="00AD0AFB">
        <w:rPr>
          <w:rFonts w:ascii="Times New Roman" w:hAnsi="Times New Roman" w:cs="Times New Roman"/>
          <w:sz w:val="24"/>
          <w:szCs w:val="24"/>
        </w:rPr>
        <w:t xml:space="preserve">z dnia 23 grudnia 2020 r. w sprawie </w:t>
      </w:r>
      <w:r w:rsidRPr="00AD0AFB">
        <w:rPr>
          <w:rFonts w:ascii="Times New Roman" w:hAnsi="Times New Roman" w:cs="Times New Roman"/>
          <w:i/>
          <w:iCs/>
          <w:sz w:val="24"/>
          <w:szCs w:val="24"/>
        </w:rPr>
        <w:t>podmiotowych środków dowodowych oraz innych dokumentów lub oświadczeń, jakich może żądać</w:t>
      </w:r>
      <w:r w:rsidR="007447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0AFB">
        <w:rPr>
          <w:rFonts w:ascii="Times New Roman" w:hAnsi="Times New Roman" w:cs="Times New Roman"/>
          <w:i/>
          <w:iCs/>
          <w:sz w:val="24"/>
          <w:szCs w:val="24"/>
        </w:rPr>
        <w:t>zamawiający od wykonawcy</w:t>
      </w:r>
    </w:p>
    <w:p w14:paraId="5B99E0B5" w14:textId="77777777" w:rsidR="00D4627D" w:rsidRPr="00AD0AFB" w:rsidRDefault="00D4627D" w:rsidP="00BD6B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F0EA2F" w14:textId="6C3FD2B8" w:rsidR="00BD6BB0" w:rsidRPr="00AD0AFB" w:rsidRDefault="00BD6BB0" w:rsidP="00BD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AFB">
        <w:rPr>
          <w:rFonts w:ascii="Times New Roman" w:hAnsi="Times New Roman" w:cs="Times New Roman"/>
          <w:bCs/>
          <w:sz w:val="24"/>
          <w:szCs w:val="24"/>
        </w:rPr>
        <w:t>Oświadczam, że informacje zawarte w oświadczeniu, o którym mowa w art. 125 ust. 1 ustawy P</w:t>
      </w:r>
      <w:r w:rsidR="00D4627D" w:rsidRPr="00AD0AFB">
        <w:rPr>
          <w:rFonts w:ascii="Times New Roman" w:hAnsi="Times New Roman" w:cs="Times New Roman"/>
          <w:bCs/>
          <w:sz w:val="24"/>
          <w:szCs w:val="24"/>
        </w:rPr>
        <w:t>rawo zamówień publicznych</w:t>
      </w:r>
      <w:r w:rsidRPr="00AD0AFB">
        <w:rPr>
          <w:rFonts w:ascii="Times New Roman" w:hAnsi="Times New Roman" w:cs="Times New Roman"/>
          <w:bCs/>
          <w:sz w:val="24"/>
          <w:szCs w:val="24"/>
        </w:rPr>
        <w:t xml:space="preserve"> w zakresie podstaw wykluczenia</w:t>
      </w:r>
      <w:r w:rsidRPr="00AD0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AFB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AD0AFB">
        <w:rPr>
          <w:rFonts w:ascii="Times New Roman" w:hAnsi="Times New Roman" w:cs="Times New Roman"/>
          <w:sz w:val="24"/>
          <w:szCs w:val="24"/>
        </w:rPr>
        <w:t>postępowania wskazanych przez zamawiającego, o których mowa w:</w:t>
      </w:r>
    </w:p>
    <w:p w14:paraId="2854CC3E" w14:textId="2F7F6D33" w:rsidR="00BD6BB0" w:rsidRPr="00AD0AFB" w:rsidRDefault="009F08E4" w:rsidP="00BD6BB0">
      <w:pPr>
        <w:numPr>
          <w:ilvl w:val="4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7" w:anchor="/document/17337528?unitId=art(108)ust(1)pkt(3)&amp;cm=DOCUMENT" w:history="1">
        <w:r w:rsidR="00BD6BB0" w:rsidRPr="00AD0AFB">
          <w:rPr>
            <w:rFonts w:ascii="Times New Roman" w:hAnsi="Times New Roman" w:cs="Times New Roman"/>
            <w:color w:val="000000"/>
            <w:sz w:val="24"/>
            <w:szCs w:val="24"/>
          </w:rPr>
          <w:t>art. 108 ust. 1 pkt 3</w:t>
        </w:r>
      </w:hyperlink>
      <w:r w:rsidR="00BD6BB0" w:rsidRPr="00AD0AF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 w:rsidR="00AD0AFB" w:rsidRPr="00AD0AFB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="00BD6BB0" w:rsidRPr="00AD0AF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82C1EB8" w14:textId="2A7C08B7" w:rsidR="00BD6BB0" w:rsidRPr="00AD0AFB" w:rsidRDefault="009F08E4" w:rsidP="00BD6BB0">
      <w:pPr>
        <w:pStyle w:val="Akapitzlist"/>
        <w:numPr>
          <w:ilvl w:val="4"/>
          <w:numId w:val="12"/>
        </w:num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/document/17337528?unitId=art(108)ust(1)pkt(4)&amp;cm=DOCUMENT" w:history="1">
        <w:r w:rsidR="00BD6BB0" w:rsidRPr="00AD0AFB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108 ust. 1 pkt 4</w:t>
        </w:r>
      </w:hyperlink>
      <w:r w:rsidR="00BD6BB0" w:rsidRPr="00AD0AF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 w:rsidR="00AD0AFB" w:rsidRPr="00AD0AFB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="00BD6BB0" w:rsidRPr="00AD0AFB">
        <w:rPr>
          <w:rFonts w:ascii="Times New Roman" w:hAnsi="Times New Roman" w:cs="Times New Roman"/>
          <w:color w:val="000000"/>
          <w:sz w:val="24"/>
          <w:szCs w:val="24"/>
        </w:rPr>
        <w:t>, dotyczących orzeczenia zakazu ubiegania się o zamówienie publiczne tytułem środka zapobiegawczego,</w:t>
      </w:r>
    </w:p>
    <w:p w14:paraId="2FA35B87" w14:textId="55525506" w:rsidR="00BD6BB0" w:rsidRPr="00AD0AFB" w:rsidRDefault="009F08E4" w:rsidP="00BD6BB0">
      <w:pPr>
        <w:pStyle w:val="Akapitzlist"/>
        <w:numPr>
          <w:ilvl w:val="4"/>
          <w:numId w:val="12"/>
        </w:num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/document/17337528?unitId=art(108)ust(1)pkt(5)&amp;cm=DOCUMENT" w:history="1">
        <w:r w:rsidR="00BD6BB0" w:rsidRPr="00AD0AFB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108 ust. 1 pkt 5</w:t>
        </w:r>
      </w:hyperlink>
      <w:r w:rsidR="00BD6BB0" w:rsidRPr="00AD0AF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 w:rsidR="00AD0AFB" w:rsidRPr="00AD0AFB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="00BD6BB0" w:rsidRPr="00AD0AFB">
        <w:rPr>
          <w:rFonts w:ascii="Times New Roman" w:hAnsi="Times New Roman" w:cs="Times New Roman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28FB05FD" w14:textId="2DFFEB50" w:rsidR="00BD6BB0" w:rsidRPr="00AD0AFB" w:rsidRDefault="009F08E4" w:rsidP="00BD6BB0">
      <w:pPr>
        <w:numPr>
          <w:ilvl w:val="4"/>
          <w:numId w:val="12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17337528?unitId=art(108)ust(1)pkt(4)&amp;cm=DOCUMENT" w:history="1">
        <w:r w:rsidR="00BD6BB0" w:rsidRPr="00AD0AF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art. 108 ust. 1 pkt 6</w:t>
        </w:r>
      </w:hyperlink>
      <w:r w:rsidR="00BD6BB0" w:rsidRPr="00AD0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 </w:t>
      </w:r>
      <w:r w:rsidR="00AD0AFB" w:rsidRPr="00AD0AFB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="00BD6BB0" w:rsidRPr="00AD0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41217A60" w14:textId="7E799B25" w:rsidR="00BD6BB0" w:rsidRPr="00AD0AFB" w:rsidRDefault="009F08E4" w:rsidP="00BD6BB0">
      <w:pPr>
        <w:numPr>
          <w:ilvl w:val="4"/>
          <w:numId w:val="12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/document/17337528?unitId=art(108)ust(1)pkt(6)&amp;cm=DOCUMENT" w:history="1">
        <w:r w:rsidR="00BD6BB0" w:rsidRPr="00AD0AF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art. 109 ust. 1 pkt 1</w:t>
        </w:r>
      </w:hyperlink>
      <w:r w:rsidR="00BD6BB0" w:rsidRPr="00AD0AFB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r w:rsidR="00AD0AFB" w:rsidRPr="00AD0AFB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="00AD0AFB" w:rsidRPr="00AD0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B0" w:rsidRPr="00AD0AFB">
        <w:rPr>
          <w:rFonts w:ascii="Times New Roman" w:eastAsia="Times New Roman" w:hAnsi="Times New Roman" w:cs="Times New Roman"/>
          <w:sz w:val="24"/>
          <w:szCs w:val="24"/>
        </w:rPr>
        <w:t>odnośnie do naruszenia obowiązków dotyczących płatności podatków i opłat lokalnych, o których mowa w ustawie z dnia 12 stycznia 1991 r. o podatkach i opłatach lokalnych (Dz. U. z 2019 r. poz. 1170),</w:t>
      </w:r>
    </w:p>
    <w:p w14:paraId="3C6088F2" w14:textId="77777777" w:rsidR="00BD6BB0" w:rsidRPr="00BA7324" w:rsidRDefault="00BD6BB0" w:rsidP="00BD6BB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C2E58A0" w14:textId="77777777" w:rsidR="00BD6BB0" w:rsidRPr="00BA7324" w:rsidRDefault="00BD6BB0" w:rsidP="00D4627D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14:paraId="4A731B6D" w14:textId="630B3FBF" w:rsidR="00BD6BB0" w:rsidRDefault="00D4627D" w:rsidP="00D462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UWAGA! Niniejszy dokument powinien być podpisany 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pl-PL"/>
        </w:rPr>
        <w:t>kwalifikowanym podpisem elektronicznym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wykonawcę lub osobę uprawnionej do reprezentowania wykonawcy</w:t>
      </w:r>
    </w:p>
    <w:p w14:paraId="4BE2FB70" w14:textId="304AAE4C" w:rsidR="00B55DE1" w:rsidRDefault="00B55DE1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14:paraId="6AC04201" w14:textId="1338D98F" w:rsidR="00B55DE1" w:rsidRPr="000A0B8F" w:rsidRDefault="00B55DE1" w:rsidP="000A0B8F">
      <w:pPr>
        <w:pStyle w:val="Tekstpodstawowy2"/>
        <w:spacing w:after="0" w:line="240" w:lineRule="auto"/>
        <w:jc w:val="right"/>
        <w:rPr>
          <w:bCs/>
          <w:color w:val="0000FF"/>
          <w:szCs w:val="22"/>
          <w:lang w:eastAsia="ar-SA"/>
        </w:rPr>
      </w:pPr>
      <w:r w:rsidRPr="000A0B8F">
        <w:rPr>
          <w:bCs/>
          <w:color w:val="0000FF"/>
          <w:szCs w:val="22"/>
          <w:lang w:eastAsia="ar-SA"/>
        </w:rPr>
        <w:lastRenderedPageBreak/>
        <w:t xml:space="preserve">Załącznik nr </w:t>
      </w:r>
      <w:r w:rsidR="000A0B8F" w:rsidRPr="000A0B8F">
        <w:rPr>
          <w:bCs/>
          <w:color w:val="0000FF"/>
          <w:szCs w:val="22"/>
          <w:lang w:eastAsia="ar-SA"/>
        </w:rPr>
        <w:t>8</w:t>
      </w:r>
    </w:p>
    <w:p w14:paraId="7E408544" w14:textId="77777777" w:rsidR="000A0B8F" w:rsidRDefault="000A0B8F" w:rsidP="00B55DE1">
      <w:pPr>
        <w:ind w:left="426" w:hanging="142"/>
        <w:jc w:val="center"/>
        <w:rPr>
          <w:b/>
          <w:smallCaps/>
          <w:color w:val="0070C0"/>
          <w:szCs w:val="24"/>
        </w:rPr>
      </w:pPr>
    </w:p>
    <w:p w14:paraId="6CB0FEB2" w14:textId="06FEF66E" w:rsidR="00B55DE1" w:rsidRPr="00633471" w:rsidRDefault="00B55DE1" w:rsidP="00B55DE1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Wykaz wykonanych lub wykonywanych dostaw w okresie ostatnich 3 lat</w:t>
      </w:r>
    </w:p>
    <w:tbl>
      <w:tblPr>
        <w:tblW w:w="9071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78"/>
        <w:gridCol w:w="1418"/>
        <w:gridCol w:w="2835"/>
      </w:tblGrid>
      <w:tr w:rsidR="009F08E4" w:rsidRPr="00821623" w14:paraId="67886F54" w14:textId="77777777" w:rsidTr="009F08E4">
        <w:tc>
          <w:tcPr>
            <w:tcW w:w="540" w:type="dxa"/>
            <w:vAlign w:val="center"/>
          </w:tcPr>
          <w:p w14:paraId="5D27E6CD" w14:textId="77777777" w:rsidR="009F08E4" w:rsidRPr="00821623" w:rsidRDefault="009F08E4" w:rsidP="00173DDB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821623">
              <w:rPr>
                <w:szCs w:val="24"/>
                <w:lang w:eastAsia="pl-PL"/>
              </w:rPr>
              <w:t>Lp.</w:t>
            </w:r>
          </w:p>
        </w:tc>
        <w:tc>
          <w:tcPr>
            <w:tcW w:w="4278" w:type="dxa"/>
            <w:vAlign w:val="center"/>
          </w:tcPr>
          <w:p w14:paraId="5ECE354A" w14:textId="77777777" w:rsidR="009F08E4" w:rsidRPr="00821623" w:rsidRDefault="009F08E4" w:rsidP="00173DDB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 w:rsidRPr="00821623">
              <w:rPr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1418" w:type="dxa"/>
            <w:vAlign w:val="center"/>
          </w:tcPr>
          <w:p w14:paraId="3C3ACD13" w14:textId="77777777" w:rsidR="009F08E4" w:rsidRPr="00821623" w:rsidRDefault="009F08E4" w:rsidP="00173DDB">
            <w:pPr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Data wykonania</w:t>
            </w:r>
          </w:p>
        </w:tc>
        <w:tc>
          <w:tcPr>
            <w:tcW w:w="2835" w:type="dxa"/>
            <w:vAlign w:val="center"/>
          </w:tcPr>
          <w:p w14:paraId="36DA15F0" w14:textId="77777777" w:rsidR="009F08E4" w:rsidRPr="00821623" w:rsidRDefault="009F08E4" w:rsidP="00173DDB">
            <w:pPr>
              <w:ind w:hanging="41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Nazwa odbiorcy i miejsce wykonania</w:t>
            </w:r>
          </w:p>
        </w:tc>
      </w:tr>
      <w:tr w:rsidR="009F08E4" w:rsidRPr="00821623" w14:paraId="2AD02593" w14:textId="77777777" w:rsidTr="009F08E4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14:paraId="7823CCDE" w14:textId="77777777" w:rsidR="009F08E4" w:rsidRPr="00821623" w:rsidRDefault="009F08E4" w:rsidP="00173DDB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1</w:t>
            </w:r>
          </w:p>
        </w:tc>
        <w:tc>
          <w:tcPr>
            <w:tcW w:w="4278" w:type="dxa"/>
            <w:shd w:val="clear" w:color="auto" w:fill="E0E0E0"/>
            <w:vAlign w:val="center"/>
          </w:tcPr>
          <w:p w14:paraId="10775B4F" w14:textId="77777777" w:rsidR="009F08E4" w:rsidRPr="00821623" w:rsidRDefault="009F08E4" w:rsidP="00173DDB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2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0A5ECE01" w14:textId="77777777" w:rsidR="009F08E4" w:rsidRPr="00821623" w:rsidRDefault="009F08E4" w:rsidP="00173DDB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4</w:t>
            </w:r>
          </w:p>
        </w:tc>
        <w:tc>
          <w:tcPr>
            <w:tcW w:w="2835" w:type="dxa"/>
            <w:shd w:val="clear" w:color="auto" w:fill="E0E0E0"/>
            <w:vAlign w:val="center"/>
          </w:tcPr>
          <w:p w14:paraId="7211AABE" w14:textId="77777777" w:rsidR="009F08E4" w:rsidRPr="00821623" w:rsidRDefault="009F08E4" w:rsidP="00173DDB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5</w:t>
            </w:r>
          </w:p>
        </w:tc>
      </w:tr>
      <w:tr w:rsidR="009F08E4" w:rsidRPr="00821623" w14:paraId="3FC338B2" w14:textId="77777777" w:rsidTr="009F08E4">
        <w:tc>
          <w:tcPr>
            <w:tcW w:w="540" w:type="dxa"/>
          </w:tcPr>
          <w:p w14:paraId="0E3E3745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4278" w:type="dxa"/>
            <w:shd w:val="clear" w:color="auto" w:fill="FFFFFF"/>
          </w:tcPr>
          <w:p w14:paraId="03DB14C2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5B6E7DD0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14:paraId="38DD887A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  <w:p w14:paraId="25C98A16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9F08E4" w:rsidRPr="00821623" w14:paraId="25415A6A" w14:textId="77777777" w:rsidTr="009F08E4">
        <w:tc>
          <w:tcPr>
            <w:tcW w:w="540" w:type="dxa"/>
          </w:tcPr>
          <w:p w14:paraId="3F62E22D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4278" w:type="dxa"/>
            <w:shd w:val="clear" w:color="auto" w:fill="FFFFFF"/>
          </w:tcPr>
          <w:p w14:paraId="4F8BA633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62DEB60E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14:paraId="14FB1619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  <w:p w14:paraId="7F8B7CD8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9F08E4" w:rsidRPr="00821623" w14:paraId="5018ED83" w14:textId="77777777" w:rsidTr="009F08E4">
        <w:tc>
          <w:tcPr>
            <w:tcW w:w="540" w:type="dxa"/>
          </w:tcPr>
          <w:p w14:paraId="5736565E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4278" w:type="dxa"/>
            <w:shd w:val="clear" w:color="auto" w:fill="FFFFFF"/>
          </w:tcPr>
          <w:p w14:paraId="5A9C4763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1069AA75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14:paraId="40BCFE48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  <w:p w14:paraId="2D73D757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9F08E4" w:rsidRPr="00821623" w14:paraId="59AB9223" w14:textId="77777777" w:rsidTr="009F08E4">
        <w:tc>
          <w:tcPr>
            <w:tcW w:w="540" w:type="dxa"/>
          </w:tcPr>
          <w:p w14:paraId="675C8A50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4278" w:type="dxa"/>
            <w:shd w:val="clear" w:color="auto" w:fill="FFFFFF"/>
          </w:tcPr>
          <w:p w14:paraId="64330317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  <w:p w14:paraId="140A7601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58902BB0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14:paraId="2DE8DE79" w14:textId="77777777" w:rsidR="009F08E4" w:rsidRPr="00821623" w:rsidRDefault="009F08E4" w:rsidP="00173DDB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14:paraId="26121BD0" w14:textId="77777777" w:rsidR="00B55DE1" w:rsidRPr="000D6584" w:rsidRDefault="00B55DE1" w:rsidP="00B55DE1">
      <w:pPr>
        <w:ind w:left="426" w:hanging="142"/>
        <w:jc w:val="both"/>
        <w:rPr>
          <w:szCs w:val="24"/>
        </w:rPr>
      </w:pPr>
    </w:p>
    <w:p w14:paraId="1FC1BEE6" w14:textId="77777777" w:rsidR="00B55DE1" w:rsidRDefault="00B55DE1" w:rsidP="00B55DE1">
      <w:pPr>
        <w:jc w:val="both"/>
        <w:rPr>
          <w:b/>
          <w:szCs w:val="24"/>
          <w:shd w:val="clear" w:color="auto" w:fill="FFFFFF"/>
        </w:rPr>
      </w:pPr>
      <w:r w:rsidRPr="000D6584">
        <w:rPr>
          <w:b/>
          <w:szCs w:val="24"/>
        </w:rPr>
        <w:t>Do wykazu należy dołączyć dowody określające czy te dostawy zostały wykonane należycie, przy czym dowodami, o których mowa, są referencje bądź inne dokumenty wystawione przez podmiot, na rzecz którego dostawy lub usługi były wykonywane</w:t>
      </w:r>
      <w:r>
        <w:rPr>
          <w:b/>
          <w:szCs w:val="24"/>
        </w:rPr>
        <w:t xml:space="preserve"> lub są wykonywane</w:t>
      </w:r>
      <w:r w:rsidRPr="000D6584">
        <w:rPr>
          <w:b/>
          <w:szCs w:val="24"/>
        </w:rPr>
        <w:t>, a jeżeli z uzasadnionej przyczyny o obiektywnym charakterze wykonawca nie jest w stanie uzyskać tych dokumentów - oświadczenie wykonawcy;</w:t>
      </w:r>
      <w:r>
        <w:rPr>
          <w:b/>
          <w:szCs w:val="24"/>
        </w:rPr>
        <w:t xml:space="preserve"> w przypadku </w:t>
      </w:r>
      <w:r w:rsidRPr="000B42B2">
        <w:rPr>
          <w:b/>
          <w:szCs w:val="24"/>
        </w:rPr>
        <w:t>dostaw</w:t>
      </w:r>
      <w:r w:rsidRPr="000B42B2">
        <w:rPr>
          <w:szCs w:val="24"/>
          <w:shd w:val="clear" w:color="auto" w:fill="FFFFFF"/>
        </w:rPr>
        <w:t xml:space="preserve"> </w:t>
      </w:r>
      <w:r w:rsidRPr="006C6455">
        <w:rPr>
          <w:b/>
          <w:szCs w:val="24"/>
          <w:shd w:val="clear" w:color="auto" w:fill="FFFFFF"/>
        </w:rPr>
        <w:t xml:space="preserve">nadal </w:t>
      </w:r>
      <w:r w:rsidRPr="000B42B2">
        <w:rPr>
          <w:b/>
          <w:szCs w:val="24"/>
          <w:shd w:val="clear" w:color="auto" w:fill="FFFFFF"/>
        </w:rPr>
        <w:t>wykonywanych referencje bądź inne dokumenty potwierdzające ich należyte wykonywanie powinny być wydane nie wcześniej niż 3 miesiące przed upływem terminu składania ofert</w:t>
      </w:r>
      <w:r>
        <w:rPr>
          <w:b/>
          <w:szCs w:val="24"/>
          <w:shd w:val="clear" w:color="auto" w:fill="FFFFFF"/>
        </w:rPr>
        <w:t>.</w:t>
      </w:r>
    </w:p>
    <w:p w14:paraId="618433CD" w14:textId="77777777" w:rsidR="000A0B8F" w:rsidRDefault="000A0B8F" w:rsidP="000A0B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UWAGA! Niniejszy dokument powinien być podpisany 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pl-PL"/>
        </w:rPr>
        <w:t>kwalifikowanym podpisem elektronicznym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wykonawcę lub osobę uprawnionej do reprezentowania wykonawcy</w:t>
      </w:r>
    </w:p>
    <w:p w14:paraId="3C0D6F8D" w14:textId="77777777" w:rsidR="00FD59AB" w:rsidRPr="00AC3EEE" w:rsidRDefault="00FD59AB" w:rsidP="00BD6BB0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FD59AB" w:rsidRPr="00AC3EEE" w:rsidSect="009304B0">
      <w:headerReference w:type="default" r:id="rId12"/>
      <w:pgSz w:w="11906" w:h="16838"/>
      <w:pgMar w:top="993" w:right="991" w:bottom="993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B6FDF" w14:textId="77777777" w:rsidR="00041570" w:rsidRDefault="00041570" w:rsidP="00FD59AB">
      <w:pPr>
        <w:spacing w:after="0" w:line="240" w:lineRule="auto"/>
      </w:pPr>
      <w:r>
        <w:separator/>
      </w:r>
    </w:p>
  </w:endnote>
  <w:endnote w:type="continuationSeparator" w:id="0">
    <w:p w14:paraId="09C85CFD" w14:textId="77777777" w:rsidR="00041570" w:rsidRDefault="00041570" w:rsidP="00FD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AD585" w14:textId="77777777" w:rsidR="00041570" w:rsidRDefault="00041570" w:rsidP="00FD59AB">
      <w:pPr>
        <w:spacing w:after="0" w:line="240" w:lineRule="auto"/>
      </w:pPr>
      <w:r>
        <w:separator/>
      </w:r>
    </w:p>
  </w:footnote>
  <w:footnote w:type="continuationSeparator" w:id="0">
    <w:p w14:paraId="59C56D8F" w14:textId="77777777" w:rsidR="00041570" w:rsidRDefault="00041570" w:rsidP="00FD59AB">
      <w:pPr>
        <w:spacing w:after="0" w:line="240" w:lineRule="auto"/>
      </w:pPr>
      <w:r>
        <w:continuationSeparator/>
      </w:r>
    </w:p>
  </w:footnote>
  <w:footnote w:id="1">
    <w:p w14:paraId="3E5ED9CB" w14:textId="77777777" w:rsidR="00CD27CF" w:rsidRDefault="00CD27CF" w:rsidP="00CD27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57D61EA1" w14:textId="77777777" w:rsidR="00CD27CF" w:rsidRPr="00EA055D" w:rsidRDefault="00CD27CF" w:rsidP="00CD27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0580C034" w14:textId="77777777" w:rsidR="00BD6BB0" w:rsidRPr="00811E3F" w:rsidRDefault="00BD6BB0" w:rsidP="00BD6BB0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375A4423" w14:textId="77777777" w:rsidR="00BD6BB0" w:rsidRPr="00811E3F" w:rsidRDefault="00BD6BB0" w:rsidP="00BD6BB0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14:paraId="1CF4C3DD" w14:textId="77777777" w:rsidR="00BD6BB0" w:rsidRPr="00811E3F" w:rsidRDefault="00BD6BB0" w:rsidP="00BD6BB0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50AC442" w14:textId="77777777" w:rsidR="00BD6BB0" w:rsidRDefault="00BD6BB0" w:rsidP="00BD6BB0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C65BD" w14:textId="7146A09F" w:rsidR="00AD0AFB" w:rsidRPr="00AD0AFB" w:rsidRDefault="00B55DE1" w:rsidP="00AD0AFB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bCs/>
        <w:sz w:val="20"/>
        <w:szCs w:val="20"/>
      </w:rPr>
    </w:pPr>
    <w:r w:rsidRPr="00D043FB">
      <w:rPr>
        <w:rFonts w:eastAsia="Arial Narrow"/>
        <w:bCs/>
      </w:rPr>
      <w:t>Dostawa</w:t>
    </w:r>
    <w:r w:rsidRPr="00D043FB">
      <w:rPr>
        <w:rFonts w:eastAsia="Arial Narrow"/>
        <w:b/>
      </w:rPr>
      <w:t xml:space="preserve"> </w:t>
    </w:r>
    <w:r w:rsidRPr="00D043FB">
      <w:rPr>
        <w:rFonts w:eastAsia="Arial Narrow"/>
      </w:rPr>
      <w:t>niskoemisyjnych autobusów międzymiastowych kategorii M3 klasy II z napędem hybrydowym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4240FD"/>
    <w:multiLevelType w:val="hybridMultilevel"/>
    <w:tmpl w:val="E75C4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00502"/>
    <w:multiLevelType w:val="hybridMultilevel"/>
    <w:tmpl w:val="508EC46E"/>
    <w:lvl w:ilvl="0" w:tplc="E3746B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ED4A1C"/>
    <w:multiLevelType w:val="hybridMultilevel"/>
    <w:tmpl w:val="D526D200"/>
    <w:lvl w:ilvl="0" w:tplc="C0CCD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94EDB"/>
    <w:multiLevelType w:val="hybridMultilevel"/>
    <w:tmpl w:val="CCC4030A"/>
    <w:lvl w:ilvl="0" w:tplc="163C4CEE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C77EF"/>
    <w:multiLevelType w:val="multilevel"/>
    <w:tmpl w:val="9C48FB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8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E492DE9"/>
    <w:multiLevelType w:val="hybridMultilevel"/>
    <w:tmpl w:val="0ADE522E"/>
    <w:lvl w:ilvl="0" w:tplc="58D2E552">
      <w:start w:val="10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44DB5"/>
    <w:multiLevelType w:val="hybridMultilevel"/>
    <w:tmpl w:val="12CA1804"/>
    <w:lvl w:ilvl="0" w:tplc="84146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21714"/>
    <w:multiLevelType w:val="hybridMultilevel"/>
    <w:tmpl w:val="FCE8FEDA"/>
    <w:lvl w:ilvl="0" w:tplc="97701326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154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180239">
    <w:abstractNumId w:val="3"/>
  </w:num>
  <w:num w:numId="3" w16cid:durableId="740753961">
    <w:abstractNumId w:val="11"/>
  </w:num>
  <w:num w:numId="4" w16cid:durableId="1696493762">
    <w:abstractNumId w:val="5"/>
  </w:num>
  <w:num w:numId="5" w16cid:durableId="851384635">
    <w:abstractNumId w:val="7"/>
  </w:num>
  <w:num w:numId="6" w16cid:durableId="312684900">
    <w:abstractNumId w:val="9"/>
  </w:num>
  <w:num w:numId="7" w16cid:durableId="1672491939">
    <w:abstractNumId w:val="12"/>
  </w:num>
  <w:num w:numId="8" w16cid:durableId="214126005">
    <w:abstractNumId w:val="15"/>
  </w:num>
  <w:num w:numId="9" w16cid:durableId="2034307573">
    <w:abstractNumId w:val="14"/>
  </w:num>
  <w:num w:numId="10" w16cid:durableId="1484733055">
    <w:abstractNumId w:val="6"/>
  </w:num>
  <w:num w:numId="11" w16cid:durableId="592055627">
    <w:abstractNumId w:val="10"/>
  </w:num>
  <w:num w:numId="12" w16cid:durableId="1352030076">
    <w:abstractNumId w:val="1"/>
  </w:num>
  <w:num w:numId="13" w16cid:durableId="1307584683">
    <w:abstractNumId w:val="8"/>
  </w:num>
  <w:num w:numId="14" w16cid:durableId="809322376">
    <w:abstractNumId w:val="13"/>
  </w:num>
  <w:num w:numId="15" w16cid:durableId="1851018283">
    <w:abstractNumId w:val="4"/>
  </w:num>
  <w:num w:numId="16" w16cid:durableId="1597010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AB"/>
    <w:rsid w:val="00041570"/>
    <w:rsid w:val="00067969"/>
    <w:rsid w:val="00073167"/>
    <w:rsid w:val="000A0B8F"/>
    <w:rsid w:val="000F566F"/>
    <w:rsid w:val="0031072A"/>
    <w:rsid w:val="00337302"/>
    <w:rsid w:val="003925DC"/>
    <w:rsid w:val="005E021A"/>
    <w:rsid w:val="00673BCD"/>
    <w:rsid w:val="00707219"/>
    <w:rsid w:val="00744750"/>
    <w:rsid w:val="009304B0"/>
    <w:rsid w:val="009A1287"/>
    <w:rsid w:val="009D30D3"/>
    <w:rsid w:val="009F029D"/>
    <w:rsid w:val="009F08E4"/>
    <w:rsid w:val="00A22DD6"/>
    <w:rsid w:val="00A80124"/>
    <w:rsid w:val="00AA1F2C"/>
    <w:rsid w:val="00AC3EEE"/>
    <w:rsid w:val="00AD0AFB"/>
    <w:rsid w:val="00AD5D0E"/>
    <w:rsid w:val="00B2738F"/>
    <w:rsid w:val="00B32B18"/>
    <w:rsid w:val="00B55DE1"/>
    <w:rsid w:val="00BB19FB"/>
    <w:rsid w:val="00BC05E8"/>
    <w:rsid w:val="00BD55A7"/>
    <w:rsid w:val="00BD6BB0"/>
    <w:rsid w:val="00BE0E88"/>
    <w:rsid w:val="00C15007"/>
    <w:rsid w:val="00CD27CF"/>
    <w:rsid w:val="00D4627D"/>
    <w:rsid w:val="00DA1C0D"/>
    <w:rsid w:val="00E823EC"/>
    <w:rsid w:val="00EB4FDB"/>
    <w:rsid w:val="00F408B1"/>
    <w:rsid w:val="00FB2B47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EB73C"/>
  <w15:chartTrackingRefBased/>
  <w15:docId w15:val="{8BD11F69-3AE4-4E64-9113-25AAE97A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9A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D59AB"/>
    <w:pPr>
      <w:keepNext/>
      <w:keepLines/>
      <w:numPr>
        <w:numId w:val="2"/>
      </w:numPr>
      <w:spacing w:before="240" w:after="0" w:line="259" w:lineRule="auto"/>
      <w:outlineLvl w:val="0"/>
    </w:pPr>
    <w:rPr>
      <w:rFonts w:ascii="Times New Roman" w:eastAsia="Times New Roman" w:hAnsi="Times New Roman" w:cs="Times New Roman"/>
      <w:b/>
      <w:color w:val="2E74B5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59AB"/>
    <w:pPr>
      <w:keepNext/>
      <w:keepLines/>
      <w:numPr>
        <w:ilvl w:val="1"/>
        <w:numId w:val="2"/>
      </w:numPr>
      <w:spacing w:before="40" w:after="0" w:line="259" w:lineRule="auto"/>
      <w:outlineLvl w:val="1"/>
    </w:pPr>
    <w:rPr>
      <w:rFonts w:ascii="Times New Roman" w:eastAsia="Times New Roman" w:hAnsi="Times New Roman" w:cs="Times New Roman"/>
      <w:color w:val="2E74B5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AB"/>
    <w:pPr>
      <w:keepNext/>
      <w:keepLines/>
      <w:numPr>
        <w:ilvl w:val="2"/>
        <w:numId w:val="2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9AB"/>
    <w:pPr>
      <w:keepNext/>
      <w:keepLines/>
      <w:numPr>
        <w:ilvl w:val="3"/>
        <w:numId w:val="2"/>
      </w:numPr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FD59AB"/>
    <w:pPr>
      <w:keepNext/>
      <w:keepLines/>
      <w:numPr>
        <w:ilvl w:val="4"/>
        <w:numId w:val="2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FD59AB"/>
    <w:pPr>
      <w:keepNext/>
      <w:keepLines/>
      <w:numPr>
        <w:ilvl w:val="5"/>
        <w:numId w:val="2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FD59AB"/>
    <w:pPr>
      <w:keepNext/>
      <w:keepLines/>
      <w:numPr>
        <w:ilvl w:val="6"/>
        <w:numId w:val="2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FD59AB"/>
    <w:pPr>
      <w:keepNext/>
      <w:keepLines/>
      <w:numPr>
        <w:ilvl w:val="7"/>
        <w:numId w:val="2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FD59AB"/>
    <w:pPr>
      <w:keepNext/>
      <w:keepLines/>
      <w:numPr>
        <w:ilvl w:val="8"/>
        <w:numId w:val="2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D59AB"/>
  </w:style>
  <w:style w:type="paragraph" w:styleId="Stopka">
    <w:name w:val="footer"/>
    <w:basedOn w:val="Normalny"/>
    <w:link w:val="StopkaZnak"/>
    <w:uiPriority w:val="99"/>
    <w:unhideWhenUsed/>
    <w:rsid w:val="00FD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D59AB"/>
  </w:style>
  <w:style w:type="character" w:styleId="Odwoanieprzypisudolnego">
    <w:name w:val="footnote reference"/>
    <w:basedOn w:val="Domylnaczcionkaakapitu"/>
    <w:uiPriority w:val="99"/>
    <w:unhideWhenUsed/>
    <w:rsid w:val="00FD59AB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D59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D59AB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59AB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FD59AB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59A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D59AB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basedOn w:val="Domylnaczcionkaakapitu"/>
    <w:link w:val="Nagwek5"/>
    <w:rsid w:val="00FD59AB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basedOn w:val="Domylnaczcionkaakapitu"/>
    <w:link w:val="Nagwek6"/>
    <w:rsid w:val="00FD59AB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rsid w:val="00FD59AB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basedOn w:val="Domylnaczcionkaakapitu"/>
    <w:link w:val="Nagwek8"/>
    <w:rsid w:val="00FD59A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FD59A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treci">
    <w:name w:val="Tekst treści_"/>
    <w:link w:val="Teksttreci0"/>
    <w:locked/>
    <w:rsid w:val="00FD59A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D59A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normalny tekst,T_SZ_List Paragraph,Wypunktowanie,zwykły tekst,Γράφημα,Bulleted list"/>
    <w:basedOn w:val="Normalny"/>
    <w:link w:val="AkapitzlistZnak"/>
    <w:uiPriority w:val="34"/>
    <w:qFormat/>
    <w:rsid w:val="00CD27C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,Γράφημα Znak"/>
    <w:link w:val="Akapitzlist"/>
    <w:uiPriority w:val="34"/>
    <w:qFormat/>
    <w:locked/>
    <w:rsid w:val="00CD27CF"/>
  </w:style>
  <w:style w:type="character" w:styleId="Odwoaniedokomentarza">
    <w:name w:val="annotation reference"/>
    <w:basedOn w:val="Domylnaczcionkaakapitu"/>
    <w:uiPriority w:val="99"/>
    <w:semiHidden/>
    <w:unhideWhenUsed/>
    <w:rsid w:val="0033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3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0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D6BB0"/>
    <w:rPr>
      <w:color w:val="297FD5"/>
      <w:u w:val="single"/>
    </w:rPr>
  </w:style>
  <w:style w:type="paragraph" w:customStyle="1" w:styleId="TekstprzypisudolnegoTekstprzypisu">
    <w:name w:val="Tekst przypisu dolnego.Tekst przypisu"/>
    <w:basedOn w:val="Normalny"/>
    <w:uiPriority w:val="99"/>
    <w:rsid w:val="00930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55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55D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5D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1980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Joanna Adaszewska</cp:lastModifiedBy>
  <cp:revision>6</cp:revision>
  <cp:lastPrinted>2023-06-26T09:34:00Z</cp:lastPrinted>
  <dcterms:created xsi:type="dcterms:W3CDTF">2024-06-06T09:47:00Z</dcterms:created>
  <dcterms:modified xsi:type="dcterms:W3CDTF">2024-06-14T11:14:00Z</dcterms:modified>
</cp:coreProperties>
</file>