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F41C66">
        <w:rPr>
          <w:rFonts w:cs="Times New Roman"/>
          <w:sz w:val="20"/>
          <w:szCs w:val="20"/>
        </w:rPr>
        <w:t xml:space="preserve">    </w:t>
      </w:r>
      <w:r w:rsidR="00BA32FB">
        <w:rPr>
          <w:rFonts w:cs="Times New Roman"/>
          <w:sz w:val="20"/>
          <w:szCs w:val="20"/>
        </w:rPr>
        <w:t>/WIR/202</w:t>
      </w:r>
      <w:r w:rsidR="00F41C66">
        <w:rPr>
          <w:rFonts w:cs="Times New Roman"/>
          <w:sz w:val="20"/>
          <w:szCs w:val="20"/>
        </w:rPr>
        <w:t>5</w:t>
      </w:r>
      <w:r w:rsidR="00BA32FB">
        <w:rPr>
          <w:rFonts w:cs="Times New Roman"/>
          <w:sz w:val="20"/>
          <w:szCs w:val="20"/>
        </w:rPr>
        <w:t>/6</w:t>
      </w:r>
    </w:p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</w:p>
    <w:p w:rsidR="009849D3" w:rsidRDefault="009849D3" w:rsidP="009849D3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9849D3" w:rsidRDefault="009849D3" w:rsidP="009849D3">
      <w:pPr>
        <w:pStyle w:val="Standard"/>
        <w:rPr>
          <w:rFonts w:cs="Times New Roman"/>
          <w:b/>
          <w:bCs/>
          <w:sz w:val="20"/>
          <w:szCs w:val="20"/>
        </w:rPr>
      </w:pPr>
    </w:p>
    <w:p w:rsidR="009849D3" w:rsidRDefault="009849D3" w:rsidP="009849D3">
      <w:pPr>
        <w:pStyle w:val="Standard"/>
        <w:rPr>
          <w:rFonts w:cs="Times New Roman"/>
          <w:b/>
          <w:bCs/>
          <w:sz w:val="20"/>
          <w:szCs w:val="20"/>
        </w:rPr>
      </w:pPr>
    </w:p>
    <w:p w:rsidR="008A0E53" w:rsidRDefault="008A0E53" w:rsidP="008A0E53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BB1100" w:rsidRPr="000530BE" w:rsidRDefault="00BB1100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A85973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BB1100" w:rsidRDefault="00BB1100" w:rsidP="002F4BF9">
      <w:pPr>
        <w:pStyle w:val="Standard"/>
        <w:rPr>
          <w:rFonts w:cs="Times New Roman"/>
          <w:sz w:val="20"/>
          <w:szCs w:val="20"/>
        </w:rPr>
      </w:pPr>
    </w:p>
    <w:p w:rsidR="00D41A1C" w:rsidRPr="000530BE" w:rsidRDefault="00D41A1C" w:rsidP="00D41A1C">
      <w:pPr>
        <w:pStyle w:val="Standard"/>
        <w:rPr>
          <w:rFonts w:cs="Times New Roman"/>
          <w:b/>
          <w:bCs/>
          <w:sz w:val="20"/>
          <w:szCs w:val="20"/>
        </w:rPr>
      </w:pPr>
    </w:p>
    <w:p w:rsidR="00D41A1C" w:rsidRDefault="00D41A1C" w:rsidP="00D41A1C">
      <w:pPr>
        <w:pStyle w:val="Standard"/>
        <w:rPr>
          <w:rFonts w:cs="Times New Roman"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F358D0" w:rsidRPr="00382193" w:rsidTr="00E410EB">
        <w:trPr>
          <w:trHeight w:val="615"/>
        </w:trPr>
        <w:tc>
          <w:tcPr>
            <w:tcW w:w="851" w:type="dxa"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F358D0" w:rsidRPr="00C571D0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F358D0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F358D0" w:rsidRPr="00382193" w:rsidTr="00E410EB">
        <w:trPr>
          <w:trHeight w:val="563"/>
        </w:trPr>
        <w:tc>
          <w:tcPr>
            <w:tcW w:w="851" w:type="dxa"/>
            <w:noWrap/>
            <w:vAlign w:val="center"/>
          </w:tcPr>
          <w:p w:rsidR="00F358D0" w:rsidRPr="000530BE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418" w:type="dxa"/>
            <w:vAlign w:val="center"/>
          </w:tcPr>
          <w:p w:rsidR="00F358D0" w:rsidRPr="000530BE" w:rsidRDefault="00F358D0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KPP Ostrów </w:t>
            </w:r>
            <w:proofErr w:type="spellStart"/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Maz</w:t>
            </w:r>
            <w:proofErr w:type="spellEnd"/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417" w:type="dxa"/>
            <w:vAlign w:val="center"/>
          </w:tcPr>
          <w:p w:rsidR="00F358D0" w:rsidRPr="000530BE" w:rsidRDefault="00F358D0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07-300 Ostrów Mazowiecka ul. Piłata 12</w:t>
            </w:r>
          </w:p>
        </w:tc>
        <w:tc>
          <w:tcPr>
            <w:tcW w:w="3402" w:type="dxa"/>
            <w:vAlign w:val="center"/>
          </w:tcPr>
          <w:p w:rsidR="00F358D0" w:rsidRPr="00D41A1C" w:rsidRDefault="00F358D0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41A1C">
              <w:rPr>
                <w:rFonts w:cs="Times New Roman"/>
                <w:color w:val="000000"/>
                <w:sz w:val="20"/>
                <w:szCs w:val="20"/>
              </w:rPr>
              <w:t>urządzenie do transportu niepełnosprawnych LIFTPROJEKT KALI B</w:t>
            </w:r>
          </w:p>
        </w:tc>
        <w:tc>
          <w:tcPr>
            <w:tcW w:w="2410" w:type="dxa"/>
            <w:noWrap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F358D0" w:rsidRPr="000530BE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382193" w:rsidRDefault="00F358D0" w:rsidP="00F358D0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F358D0" w:rsidRPr="00382193" w:rsidRDefault="00F358D0" w:rsidP="00F358D0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364DC2" w:rsidRPr="00364DC2" w:rsidTr="00364DC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58D0" w:rsidRPr="00364DC2" w:rsidRDefault="00F358D0" w:rsidP="00364D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DC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8D0" w:rsidRPr="00364DC2" w:rsidRDefault="00F358D0" w:rsidP="00364DC2">
            <w:pPr>
              <w:jc w:val="center"/>
              <w:rPr>
                <w:rFonts w:cs="Times New Roman"/>
              </w:rPr>
            </w:pPr>
            <w:r w:rsidRPr="00364DC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364DC2" w:rsidRPr="00364DC2" w:rsidTr="00364DC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8D0" w:rsidRPr="00364DC2" w:rsidRDefault="00F358D0" w:rsidP="00364D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DC2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8D0" w:rsidRPr="00364DC2" w:rsidRDefault="00F358D0" w:rsidP="00364D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DC2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F358D0" w:rsidRDefault="00F358D0" w:rsidP="00F358D0">
      <w:pPr>
        <w:pStyle w:val="Standard"/>
        <w:rPr>
          <w:rFonts w:cs="Times New Roman"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</w:p>
    <w:sectPr w:rsidR="00BB1100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FB" w:rsidRDefault="00E50DFB" w:rsidP="00F358D0">
      <w:r>
        <w:separator/>
      </w:r>
    </w:p>
  </w:endnote>
  <w:endnote w:type="continuationSeparator" w:id="0">
    <w:p w:rsidR="00E50DFB" w:rsidRDefault="00E50DFB" w:rsidP="00F3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FB" w:rsidRDefault="00E50DFB" w:rsidP="00F358D0">
      <w:r>
        <w:separator/>
      </w:r>
    </w:p>
  </w:footnote>
  <w:footnote w:type="continuationSeparator" w:id="0">
    <w:p w:rsidR="00E50DFB" w:rsidRDefault="00E50DFB" w:rsidP="00F35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D0" w:rsidRPr="00F358D0" w:rsidRDefault="00F358D0" w:rsidP="00F358D0">
    <w:pPr>
      <w:pStyle w:val="Standard"/>
      <w:jc w:val="right"/>
      <w:rPr>
        <w:rFonts w:cs="Times New Roman"/>
        <w:sz w:val="20"/>
        <w:szCs w:val="20"/>
      </w:rPr>
    </w:pPr>
    <w:r>
      <w:t>Załącznik nr 2.6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A42CE"/>
    <w:rsid w:val="00130A4E"/>
    <w:rsid w:val="001B5C9E"/>
    <w:rsid w:val="00241E41"/>
    <w:rsid w:val="0028521A"/>
    <w:rsid w:val="002C0D0D"/>
    <w:rsid w:val="002F4BF9"/>
    <w:rsid w:val="003279D4"/>
    <w:rsid w:val="00332590"/>
    <w:rsid w:val="00364DC2"/>
    <w:rsid w:val="003B0F15"/>
    <w:rsid w:val="00404109"/>
    <w:rsid w:val="004D1F9B"/>
    <w:rsid w:val="005A4DE4"/>
    <w:rsid w:val="005E4871"/>
    <w:rsid w:val="005E6CF1"/>
    <w:rsid w:val="006442F7"/>
    <w:rsid w:val="006C56D3"/>
    <w:rsid w:val="00721A35"/>
    <w:rsid w:val="00766849"/>
    <w:rsid w:val="00824F73"/>
    <w:rsid w:val="008442FB"/>
    <w:rsid w:val="0084798A"/>
    <w:rsid w:val="008A0E53"/>
    <w:rsid w:val="008D0D6B"/>
    <w:rsid w:val="00932DA1"/>
    <w:rsid w:val="009849D3"/>
    <w:rsid w:val="009E0765"/>
    <w:rsid w:val="009E6B05"/>
    <w:rsid w:val="00A85973"/>
    <w:rsid w:val="00AA127F"/>
    <w:rsid w:val="00AC56F4"/>
    <w:rsid w:val="00B04909"/>
    <w:rsid w:val="00BA32FB"/>
    <w:rsid w:val="00BB1100"/>
    <w:rsid w:val="00BE4530"/>
    <w:rsid w:val="00C3403C"/>
    <w:rsid w:val="00C61BED"/>
    <w:rsid w:val="00C73E39"/>
    <w:rsid w:val="00D41A1C"/>
    <w:rsid w:val="00E50DFB"/>
    <w:rsid w:val="00F358D0"/>
    <w:rsid w:val="00F41C66"/>
    <w:rsid w:val="00F7682D"/>
    <w:rsid w:val="00FC4F04"/>
    <w:rsid w:val="00FD5D3D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A859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358D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58D0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358D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58D0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25</cp:revision>
  <cp:lastPrinted>2025-04-02T11:47:00Z</cp:lastPrinted>
  <dcterms:created xsi:type="dcterms:W3CDTF">2017-10-27T11:12:00Z</dcterms:created>
  <dcterms:modified xsi:type="dcterms:W3CDTF">2025-04-02T11:47:00Z</dcterms:modified>
</cp:coreProperties>
</file>