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22E3" w14:textId="77777777" w:rsidR="00D73676" w:rsidRPr="00F03BB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10496111" w14:textId="56E2E343" w:rsidR="000D702E" w:rsidRPr="00F03BB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F03BBE">
        <w:rPr>
          <w:rFonts w:ascii="Times New Roman" w:hAnsi="Times New Roman"/>
        </w:rPr>
        <w:t>Sprawa nr  ECFC 2600</w:t>
      </w:r>
      <w:r w:rsidR="001227FF" w:rsidRPr="00F03BBE">
        <w:rPr>
          <w:rFonts w:ascii="Times New Roman" w:hAnsi="Times New Roman"/>
        </w:rPr>
        <w:t>.</w:t>
      </w:r>
      <w:r w:rsidR="008C4B7A" w:rsidRPr="00F03BBE">
        <w:rPr>
          <w:rFonts w:ascii="Times New Roman" w:hAnsi="Times New Roman"/>
        </w:rPr>
        <w:t>1</w:t>
      </w:r>
      <w:r w:rsidRPr="00F03BBE">
        <w:rPr>
          <w:rFonts w:ascii="Times New Roman" w:hAnsi="Times New Roman"/>
        </w:rPr>
        <w:t>.202</w:t>
      </w:r>
      <w:r w:rsidR="008C4B7A" w:rsidRPr="00F03BBE">
        <w:rPr>
          <w:rFonts w:ascii="Times New Roman" w:hAnsi="Times New Roman"/>
        </w:rPr>
        <w:t>4</w:t>
      </w:r>
      <w:r w:rsidR="00606FA4" w:rsidRPr="00F03BBE">
        <w:rPr>
          <w:rFonts w:ascii="Times New Roman" w:hAnsi="Times New Roman"/>
        </w:rPr>
        <w:tab/>
      </w:r>
      <w:r w:rsidR="00606FA4" w:rsidRPr="00F03BBE">
        <w:rPr>
          <w:rFonts w:ascii="Times New Roman" w:hAnsi="Times New Roman"/>
        </w:rPr>
        <w:tab/>
        <w:t xml:space="preserve">Toruń, dnia </w:t>
      </w:r>
      <w:r w:rsidR="00F37E52" w:rsidRPr="00F03BBE">
        <w:rPr>
          <w:rFonts w:ascii="Times New Roman" w:hAnsi="Times New Roman"/>
        </w:rPr>
        <w:t>.......</w:t>
      </w:r>
      <w:r w:rsidR="00606FA4" w:rsidRPr="00F03BBE">
        <w:rPr>
          <w:rFonts w:ascii="Times New Roman" w:hAnsi="Times New Roman"/>
        </w:rPr>
        <w:t>202</w:t>
      </w:r>
      <w:r w:rsidR="008C4B7A" w:rsidRPr="00F03BBE">
        <w:rPr>
          <w:rFonts w:ascii="Times New Roman" w:hAnsi="Times New Roman"/>
        </w:rPr>
        <w:t>4</w:t>
      </w:r>
      <w:r w:rsidR="00606FA4" w:rsidRPr="00F03BBE">
        <w:rPr>
          <w:rFonts w:ascii="Times New Roman" w:hAnsi="Times New Roman"/>
        </w:rPr>
        <w:t xml:space="preserve"> r.</w:t>
      </w:r>
    </w:p>
    <w:p w14:paraId="6A1D93BA" w14:textId="77777777" w:rsidR="00D73676" w:rsidRPr="00F03BB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0BB93C83" w14:textId="77777777" w:rsidR="00D73676" w:rsidRPr="00F03BBE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5C531D51" w14:textId="707F3409" w:rsidR="00CB1D7F" w:rsidRPr="00F03BB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F03BBE">
        <w:rPr>
          <w:rFonts w:ascii="Times New Roman" w:hAnsi="Times New Roman"/>
          <w:b/>
          <w:bCs/>
        </w:rPr>
        <w:t xml:space="preserve">Załącznik nr </w:t>
      </w:r>
      <w:r w:rsidR="008C6DFF" w:rsidRPr="00F03BBE">
        <w:rPr>
          <w:rFonts w:ascii="Times New Roman" w:hAnsi="Times New Roman"/>
          <w:b/>
          <w:bCs/>
        </w:rPr>
        <w:t>2</w:t>
      </w:r>
      <w:r w:rsidR="000D702E" w:rsidRPr="00F03BBE">
        <w:rPr>
          <w:rFonts w:ascii="Times New Roman" w:hAnsi="Times New Roman"/>
          <w:b/>
          <w:bCs/>
        </w:rPr>
        <w:t xml:space="preserve"> do SWZ</w:t>
      </w:r>
    </w:p>
    <w:p w14:paraId="7B98A150" w14:textId="77777777" w:rsidR="000D702E" w:rsidRPr="00F03BBE" w:rsidRDefault="000D702E" w:rsidP="00CB1D7F">
      <w:pPr>
        <w:pStyle w:val="Bezodstpw"/>
        <w:rPr>
          <w:rFonts w:ascii="Times New Roman" w:hAnsi="Times New Roman"/>
        </w:rPr>
      </w:pPr>
    </w:p>
    <w:p w14:paraId="297161B1" w14:textId="77777777" w:rsidR="000D702E" w:rsidRPr="00F03BBE" w:rsidRDefault="000D702E" w:rsidP="00CB1D7F">
      <w:pPr>
        <w:pStyle w:val="Bezodstpw"/>
        <w:rPr>
          <w:rFonts w:ascii="Times New Roman" w:hAnsi="Times New Roman"/>
        </w:rPr>
      </w:pPr>
    </w:p>
    <w:p w14:paraId="107478A9" w14:textId="68EECF34" w:rsidR="004473A4" w:rsidRPr="00F03BBE" w:rsidRDefault="004473A4" w:rsidP="004473A4">
      <w:pPr>
        <w:tabs>
          <w:tab w:val="left" w:pos="4962"/>
        </w:tabs>
        <w:spacing w:line="480" w:lineRule="auto"/>
        <w:rPr>
          <w:rFonts w:ascii="Times New Roman" w:hAnsi="Times New Roman"/>
          <w:b/>
          <w:lang w:eastAsia="zh-CN"/>
        </w:rPr>
      </w:pPr>
      <w:r w:rsidRPr="00F03BBE">
        <w:rPr>
          <w:rFonts w:ascii="Times New Roman" w:hAnsi="Times New Roman"/>
          <w:b/>
          <w:lang w:eastAsia="zh-CN"/>
        </w:rPr>
        <w:t xml:space="preserve">Dane </w:t>
      </w:r>
      <w:r w:rsidR="001D75AA" w:rsidRPr="00F03BBE">
        <w:rPr>
          <w:rFonts w:ascii="Times New Roman" w:hAnsi="Times New Roman"/>
          <w:b/>
          <w:lang w:eastAsia="zh-CN"/>
        </w:rPr>
        <w:t>Wykonawcy</w:t>
      </w:r>
      <w:r w:rsidRPr="00F03BBE">
        <w:rPr>
          <w:rFonts w:ascii="Times New Roman" w:hAnsi="Times New Roman"/>
          <w:b/>
          <w:lang w:eastAsia="zh-CN"/>
        </w:rPr>
        <w:t>:</w:t>
      </w:r>
    </w:p>
    <w:p w14:paraId="5F4595BA" w14:textId="77777777" w:rsidR="004473A4" w:rsidRPr="00F03BBE" w:rsidRDefault="004473A4" w:rsidP="004473A4">
      <w:pPr>
        <w:tabs>
          <w:tab w:val="left" w:pos="4962"/>
        </w:tabs>
        <w:spacing w:line="480" w:lineRule="auto"/>
        <w:ind w:right="3543"/>
        <w:rPr>
          <w:rFonts w:ascii="Times New Roman" w:hAnsi="Times New Roman"/>
          <w:lang w:eastAsia="zh-CN"/>
        </w:rPr>
      </w:pPr>
      <w:r w:rsidRPr="00F03BBE">
        <w:rPr>
          <w:rFonts w:ascii="Times New Roman" w:hAnsi="Times New Roman"/>
          <w:lang w:eastAsia="zh-CN"/>
        </w:rPr>
        <w:t>…………………………………………………………………</w:t>
      </w:r>
    </w:p>
    <w:p w14:paraId="0B8DF277" w14:textId="77777777" w:rsidR="004473A4" w:rsidRPr="00F03BBE" w:rsidRDefault="004473A4" w:rsidP="004473A4">
      <w:pPr>
        <w:tabs>
          <w:tab w:val="left" w:pos="4962"/>
        </w:tabs>
        <w:spacing w:after="160" w:line="259" w:lineRule="auto"/>
        <w:ind w:right="4110"/>
        <w:rPr>
          <w:rFonts w:ascii="Times New Roman" w:hAnsi="Times New Roman"/>
          <w:i/>
          <w:lang w:eastAsia="zh-CN"/>
        </w:rPr>
      </w:pPr>
      <w:r w:rsidRPr="00F03BBE">
        <w:rPr>
          <w:rFonts w:ascii="Times New Roman" w:hAnsi="Times New Roman"/>
          <w:i/>
          <w:lang w:eastAsia="zh-CN"/>
        </w:rPr>
        <w:t>(pełna nazwa/firma, adres, w zależności od podmiotu: NIP/PESEL, KRS/</w:t>
      </w:r>
      <w:proofErr w:type="spellStart"/>
      <w:r w:rsidRPr="00F03BBE">
        <w:rPr>
          <w:rFonts w:ascii="Times New Roman" w:hAnsi="Times New Roman"/>
          <w:i/>
          <w:lang w:eastAsia="zh-CN"/>
        </w:rPr>
        <w:t>CEiDG</w:t>
      </w:r>
      <w:proofErr w:type="spellEnd"/>
      <w:r w:rsidRPr="00F03BBE">
        <w:rPr>
          <w:rFonts w:ascii="Times New Roman" w:hAnsi="Times New Roman"/>
          <w:i/>
          <w:lang w:eastAsia="zh-CN"/>
        </w:rPr>
        <w:t>)</w:t>
      </w:r>
    </w:p>
    <w:p w14:paraId="5F9B764D" w14:textId="77777777" w:rsidR="004473A4" w:rsidRPr="00F03BBE" w:rsidRDefault="004473A4" w:rsidP="004473A4">
      <w:pPr>
        <w:tabs>
          <w:tab w:val="left" w:pos="4962"/>
        </w:tabs>
        <w:spacing w:line="480" w:lineRule="auto"/>
        <w:rPr>
          <w:rFonts w:ascii="Times New Roman" w:hAnsi="Times New Roman"/>
          <w:u w:val="single"/>
          <w:lang w:eastAsia="zh-CN"/>
        </w:rPr>
      </w:pPr>
      <w:r w:rsidRPr="00F03BBE">
        <w:rPr>
          <w:rFonts w:ascii="Times New Roman" w:hAnsi="Times New Roman"/>
          <w:u w:val="single"/>
          <w:lang w:eastAsia="zh-CN"/>
        </w:rPr>
        <w:t>reprezentowany przez:</w:t>
      </w:r>
    </w:p>
    <w:p w14:paraId="6A165537" w14:textId="6B49ABAF" w:rsidR="004473A4" w:rsidRPr="00F03BBE" w:rsidRDefault="004473A4" w:rsidP="004473A4">
      <w:pPr>
        <w:tabs>
          <w:tab w:val="left" w:pos="4962"/>
        </w:tabs>
        <w:spacing w:line="480" w:lineRule="auto"/>
        <w:ind w:right="4110"/>
        <w:rPr>
          <w:rFonts w:ascii="Times New Roman" w:hAnsi="Times New Roman"/>
          <w:lang w:eastAsia="zh-CN"/>
        </w:rPr>
      </w:pPr>
      <w:r w:rsidRPr="00F03BBE">
        <w:rPr>
          <w:rFonts w:ascii="Times New Roman" w:hAnsi="Times New Roman"/>
          <w:lang w:eastAsia="zh-CN"/>
        </w:rPr>
        <w:t>…………………………………………………………</w:t>
      </w:r>
    </w:p>
    <w:p w14:paraId="75D018BC" w14:textId="77777777" w:rsidR="004473A4" w:rsidRPr="00F03BBE" w:rsidRDefault="004473A4" w:rsidP="004473A4">
      <w:pPr>
        <w:tabs>
          <w:tab w:val="left" w:pos="4962"/>
        </w:tabs>
        <w:spacing w:line="259" w:lineRule="auto"/>
        <w:ind w:right="4110"/>
        <w:rPr>
          <w:rFonts w:ascii="Times New Roman" w:hAnsi="Times New Roman"/>
          <w:i/>
          <w:lang w:eastAsia="zh-CN"/>
        </w:rPr>
      </w:pPr>
      <w:r w:rsidRPr="00F03BBE">
        <w:rPr>
          <w:rFonts w:ascii="Times New Roman" w:hAnsi="Times New Roman"/>
          <w:i/>
          <w:lang w:eastAsia="zh-CN"/>
        </w:rPr>
        <w:t>(imię, nazwisko, stanowisko/podstawa do  reprezentacji)</w:t>
      </w:r>
    </w:p>
    <w:p w14:paraId="6DE89B20" w14:textId="77777777" w:rsidR="00CB1D7F" w:rsidRPr="00937BCB" w:rsidRDefault="00CB1D7F" w:rsidP="00CB1D7F">
      <w:pPr>
        <w:pStyle w:val="Bezodstpw"/>
        <w:rPr>
          <w:rFonts w:ascii="Times New Roman" w:hAnsi="Times New Roman"/>
        </w:rPr>
      </w:pPr>
    </w:p>
    <w:p w14:paraId="0F9407F3" w14:textId="17FAE031" w:rsidR="00416123" w:rsidRPr="00937BCB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bookmarkStart w:id="0" w:name="_Hlk105147993"/>
      <w:r w:rsidRPr="00937BCB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="00271253" w:rsidRPr="00937BCB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2" w:name="_Hlk170602554"/>
      <w:r w:rsidR="00271253" w:rsidRPr="00937BCB">
        <w:rPr>
          <w:rFonts w:ascii="Times New Roman" w:eastAsia="Calibri" w:hAnsi="Times New Roman" w:cs="Times New Roman"/>
          <w:sz w:val="22"/>
          <w:szCs w:val="22"/>
        </w:rPr>
        <w:t>Świadczenie usług hotelarskich</w:t>
      </w:r>
      <w:r w:rsidR="00BD6A5E" w:rsidRPr="00937BCB">
        <w:rPr>
          <w:rFonts w:ascii="Times New Roman" w:hAnsi="Times New Roman" w:cs="Times New Roman"/>
          <w:sz w:val="22"/>
          <w:szCs w:val="22"/>
        </w:rPr>
        <w:t xml:space="preserve"> na potrzeby </w:t>
      </w:r>
      <w:r w:rsidR="00AE5D43" w:rsidRPr="00937BCB">
        <w:rPr>
          <w:rFonts w:ascii="Times New Roman" w:hAnsi="Times New Roman" w:cs="Times New Roman"/>
          <w:sz w:val="22"/>
          <w:szCs w:val="22"/>
        </w:rPr>
        <w:t xml:space="preserve">Międzynarodowego Festiwalu Filmowego EnergaCamerimage odbywającego się w terminie 15-24.11.2024 roku </w:t>
      </w:r>
      <w:r w:rsidR="00BD6A5E" w:rsidRPr="00937BCB">
        <w:rPr>
          <w:rFonts w:ascii="Times New Roman" w:hAnsi="Times New Roman" w:cs="Times New Roman"/>
          <w:sz w:val="22"/>
          <w:szCs w:val="22"/>
        </w:rPr>
        <w:t>w Toruniu.</w:t>
      </w:r>
      <w:bookmarkEnd w:id="2"/>
    </w:p>
    <w:bookmarkEnd w:id="0"/>
    <w:bookmarkEnd w:id="1"/>
    <w:p w14:paraId="3D01A95A" w14:textId="77777777" w:rsidR="005C3324" w:rsidRPr="00937BCB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03CAC4C1" w14:textId="77777777" w:rsidR="008B0146" w:rsidRPr="00937BCB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F64B4A" w14:textId="041A7B41" w:rsidR="00937BCB" w:rsidRPr="00937BCB" w:rsidRDefault="00937BCB" w:rsidP="001D75AA">
      <w:pPr>
        <w:jc w:val="center"/>
        <w:rPr>
          <w:rFonts w:ascii="Times New Roman" w:hAnsi="Times New Roman"/>
          <w:b/>
          <w:u w:val="single"/>
        </w:rPr>
      </w:pPr>
      <w:r w:rsidRPr="00937BCB">
        <w:rPr>
          <w:rFonts w:ascii="Times New Roman" w:hAnsi="Times New Roman"/>
          <w:b/>
          <w:u w:val="single"/>
        </w:rPr>
        <w:t xml:space="preserve">OŚWIADCZENIE WYKONAWCY </w:t>
      </w:r>
    </w:p>
    <w:p w14:paraId="78B34CF1" w14:textId="77777777" w:rsidR="00937BCB" w:rsidRPr="00937BCB" w:rsidRDefault="00937BCB" w:rsidP="00937BCB">
      <w:pPr>
        <w:jc w:val="center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119BAB85" w14:textId="77777777" w:rsidR="00937BCB" w:rsidRPr="00937BCB" w:rsidRDefault="00937BCB" w:rsidP="00937BCB">
      <w:pPr>
        <w:jc w:val="center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 xml:space="preserve">Prawo zamówień publicznych (dalej jako: </w:t>
      </w:r>
      <w:proofErr w:type="spellStart"/>
      <w:r w:rsidRPr="00937BCB">
        <w:rPr>
          <w:rFonts w:ascii="Times New Roman" w:hAnsi="Times New Roman"/>
          <w:b/>
        </w:rPr>
        <w:t>Pzp</w:t>
      </w:r>
      <w:proofErr w:type="spellEnd"/>
      <w:r w:rsidRPr="00937BCB">
        <w:rPr>
          <w:rFonts w:ascii="Times New Roman" w:hAnsi="Times New Roman"/>
          <w:b/>
        </w:rPr>
        <w:t xml:space="preserve">), </w:t>
      </w:r>
    </w:p>
    <w:p w14:paraId="790C87BB" w14:textId="29657D6E" w:rsidR="00937BCB" w:rsidRPr="001D75AA" w:rsidRDefault="00937BCB" w:rsidP="001D75AA">
      <w:pPr>
        <w:jc w:val="center"/>
        <w:rPr>
          <w:rFonts w:ascii="Times New Roman" w:hAnsi="Times New Roman"/>
          <w:b/>
          <w:u w:val="single"/>
        </w:rPr>
      </w:pPr>
      <w:r w:rsidRPr="00937BCB">
        <w:rPr>
          <w:rFonts w:ascii="Times New Roman" w:hAnsi="Times New Roman"/>
          <w:b/>
        </w:rPr>
        <w:t>DOTYCZĄCE SPEŁNIANIA WARUNKÓW UDZIAŁU W POSTĘPOWANIU</w:t>
      </w:r>
      <w:r w:rsidRPr="00937BCB">
        <w:rPr>
          <w:rFonts w:ascii="Times New Roman" w:hAnsi="Times New Roman"/>
          <w:b/>
          <w:u w:val="single"/>
        </w:rPr>
        <w:br/>
      </w:r>
    </w:p>
    <w:p w14:paraId="273F6179" w14:textId="6D17C02B" w:rsidR="00937BCB" w:rsidRDefault="00937BCB" w:rsidP="00F03BBE">
      <w:pPr>
        <w:jc w:val="both"/>
        <w:rPr>
          <w:rFonts w:ascii="Times New Roman" w:hAnsi="Times New Roman"/>
          <w:b/>
          <w:i/>
        </w:rPr>
      </w:pPr>
      <w:r w:rsidRPr="00937BCB">
        <w:rPr>
          <w:rFonts w:ascii="Times New Roman" w:hAnsi="Times New Roman"/>
        </w:rPr>
        <w:t>Na potrzeby postępowania o udzielenie zamówienia publicznego pn. „Świadczenie usług hotelarskich na potrzeby Międzynarodowego Festiwalu Filmowego EnergaCamerimage w terminie 15-24.11.2024 roku w Toruniu.</w:t>
      </w:r>
      <w:r w:rsidRPr="00937BCB">
        <w:rPr>
          <w:rFonts w:ascii="Times New Roman" w:hAnsi="Times New Roman"/>
          <w:b/>
          <w:i/>
        </w:rPr>
        <w:t>”</w:t>
      </w:r>
      <w:r w:rsidRPr="00937BCB">
        <w:rPr>
          <w:rFonts w:ascii="Times New Roman" w:hAnsi="Times New Roman"/>
          <w:i/>
        </w:rPr>
        <w:t xml:space="preserve"> </w:t>
      </w:r>
      <w:r w:rsidRPr="00937BCB">
        <w:rPr>
          <w:rFonts w:ascii="Times New Roman" w:hAnsi="Times New Roman"/>
        </w:rPr>
        <w:t>oświadczam, co następuje:</w:t>
      </w:r>
    </w:p>
    <w:p w14:paraId="562824A2" w14:textId="77777777" w:rsidR="00F03BBE" w:rsidRDefault="00F03BBE" w:rsidP="00F03BBE">
      <w:pPr>
        <w:jc w:val="both"/>
        <w:rPr>
          <w:rFonts w:ascii="Times New Roman" w:hAnsi="Times New Roman"/>
          <w:b/>
          <w:i/>
        </w:rPr>
      </w:pPr>
    </w:p>
    <w:p w14:paraId="20E0806E" w14:textId="77777777" w:rsidR="00F03BBE" w:rsidRDefault="00F03BBE" w:rsidP="00F03BBE">
      <w:pPr>
        <w:jc w:val="both"/>
        <w:rPr>
          <w:rFonts w:ascii="Times New Roman" w:hAnsi="Times New Roman"/>
          <w:b/>
          <w:i/>
        </w:rPr>
      </w:pPr>
    </w:p>
    <w:p w14:paraId="5914463F" w14:textId="77777777" w:rsidR="00F03BBE" w:rsidRPr="00F03BBE" w:rsidRDefault="00F03BBE" w:rsidP="00F03BBE">
      <w:pPr>
        <w:jc w:val="both"/>
        <w:rPr>
          <w:rFonts w:ascii="Times New Roman" w:hAnsi="Times New Roman"/>
          <w:b/>
          <w:i/>
        </w:rPr>
      </w:pPr>
    </w:p>
    <w:p w14:paraId="458B15A8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>INFORMACJA DOTYCZĄCA WYKONAWCY:</w:t>
      </w:r>
    </w:p>
    <w:p w14:paraId="03CA9870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</w:p>
    <w:p w14:paraId="65AD312F" w14:textId="470DDC92" w:rsidR="00937BCB" w:rsidRPr="00F03BBE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 xml:space="preserve">Oświadczam, że spełniam warunki udziału w postępowaniu określone przez Zamawiającego w Rozdziale </w:t>
      </w:r>
      <w:r w:rsidR="00277B1B">
        <w:rPr>
          <w:rFonts w:ascii="Times New Roman" w:hAnsi="Times New Roman"/>
        </w:rPr>
        <w:t>II</w:t>
      </w:r>
      <w:r w:rsidRPr="00937BCB">
        <w:rPr>
          <w:rFonts w:ascii="Times New Roman" w:hAnsi="Times New Roman"/>
        </w:rPr>
        <w:t xml:space="preserve"> </w:t>
      </w:r>
      <w:r w:rsidR="00277B1B">
        <w:rPr>
          <w:rFonts w:ascii="Times New Roman" w:hAnsi="Times New Roman"/>
        </w:rPr>
        <w:t>pkt 5</w:t>
      </w:r>
      <w:r w:rsidRPr="00937BCB">
        <w:rPr>
          <w:rFonts w:ascii="Times New Roman" w:hAnsi="Times New Roman"/>
        </w:rPr>
        <w:t xml:space="preserve"> Specyfikacji Warunków Zamówienia</w:t>
      </w:r>
      <w:r w:rsidRPr="00937BCB">
        <w:rPr>
          <w:rFonts w:ascii="Times New Roman" w:hAnsi="Times New Roman"/>
          <w:i/>
        </w:rPr>
        <w:t xml:space="preserve">. </w:t>
      </w:r>
    </w:p>
    <w:p w14:paraId="4044C6BE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  <w:b/>
        </w:rPr>
        <w:t>INFORMACJA WYKONAWCÓW WSPÓLNIE UBIEGAJĄCYCH SIĘ O ZAMÓWIENIE</w:t>
      </w:r>
      <w:r w:rsidRPr="00937BCB">
        <w:rPr>
          <w:rFonts w:ascii="Times New Roman" w:hAnsi="Times New Roman"/>
        </w:rPr>
        <w:t xml:space="preserve">: </w:t>
      </w:r>
    </w:p>
    <w:p w14:paraId="29894BBB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Oświadczamy, że w związku ze wspólnym ubieganiem się o zamówienie będziemy wykonywać prace następująco:</w:t>
      </w:r>
    </w:p>
    <w:p w14:paraId="132AFD35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14:paraId="523412E8" w14:textId="1F29CDCE" w:rsidR="00937BCB" w:rsidRPr="00F03BBE" w:rsidRDefault="00937BCB" w:rsidP="00F03BBE">
      <w:pPr>
        <w:jc w:val="center"/>
        <w:rPr>
          <w:rFonts w:ascii="Times New Roman" w:hAnsi="Times New Roman"/>
          <w:i/>
        </w:rPr>
      </w:pPr>
      <w:r w:rsidRPr="00937BCB">
        <w:rPr>
          <w:rFonts w:ascii="Times New Roman" w:hAnsi="Times New Roman"/>
          <w:i/>
        </w:rPr>
        <w:t>(wskazać podmiot i określić odpowiedni zakres zamówienia, tj. które dostawy lub usługi wykonają poszczególni Wykonawcy wspólnie ubiegający się o udzielenie zamówienia).</w:t>
      </w:r>
    </w:p>
    <w:p w14:paraId="32C62E1E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  <w:b/>
        </w:rPr>
        <w:t>INFORMACJA W ZWIĄZKU Z POLEGANIEM NA ZASOBACH INNYCH PODMIOTÓW</w:t>
      </w:r>
      <w:r w:rsidRPr="00937BCB">
        <w:rPr>
          <w:rFonts w:ascii="Times New Roman" w:hAnsi="Times New Roman"/>
        </w:rPr>
        <w:t xml:space="preserve">: </w:t>
      </w:r>
    </w:p>
    <w:p w14:paraId="30CA4C81" w14:textId="09619B32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  <w:i/>
        </w:rPr>
      </w:pPr>
      <w:r w:rsidRPr="00937BCB">
        <w:rPr>
          <w:rFonts w:ascii="Times New Roman" w:hAnsi="Times New Roman"/>
        </w:rPr>
        <w:t xml:space="preserve">Oświadczam, że w celu wykazania spełniania warunków udziału w postępowaniu, określonych przez Zamawiającego w Rozdziale </w:t>
      </w:r>
      <w:r w:rsidR="00277B1B">
        <w:rPr>
          <w:rFonts w:ascii="Times New Roman" w:hAnsi="Times New Roman"/>
        </w:rPr>
        <w:t xml:space="preserve">II pkt 5 </w:t>
      </w:r>
      <w:r w:rsidRPr="00937BCB">
        <w:rPr>
          <w:rFonts w:ascii="Times New Roman" w:hAnsi="Times New Roman"/>
        </w:rPr>
        <w:t>Specyfikacji Warunków Zamówienia</w:t>
      </w:r>
      <w:r w:rsidRPr="00937BCB">
        <w:rPr>
          <w:rFonts w:ascii="Times New Roman" w:hAnsi="Times New Roman"/>
          <w:i/>
        </w:rPr>
        <w:t>,</w:t>
      </w:r>
      <w:r w:rsidRPr="00937BCB">
        <w:rPr>
          <w:rFonts w:ascii="Times New Roman" w:hAnsi="Times New Roman"/>
        </w:rPr>
        <w:t xml:space="preserve"> polegam na zasobach następującego/</w:t>
      </w:r>
      <w:proofErr w:type="spellStart"/>
      <w:r w:rsidRPr="00937BCB">
        <w:rPr>
          <w:rFonts w:ascii="Times New Roman" w:hAnsi="Times New Roman"/>
        </w:rPr>
        <w:t>ych</w:t>
      </w:r>
      <w:proofErr w:type="spellEnd"/>
      <w:r w:rsidRPr="00937BCB">
        <w:rPr>
          <w:rFonts w:ascii="Times New Roman" w:hAnsi="Times New Roman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 w:rsidRPr="00937BCB">
        <w:rPr>
          <w:rFonts w:ascii="Times New Roman" w:hAnsi="Times New Roman"/>
          <w:i/>
        </w:rPr>
        <w:t>(wskazać podmiot i określić odpowiedni zakres dla wskazanego podmiotu).</w:t>
      </w:r>
    </w:p>
    <w:p w14:paraId="5BE5B678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  <w:b/>
        </w:rPr>
        <w:t>INFORMACJA O PODWYKONAWCACH</w:t>
      </w:r>
      <w:r w:rsidRPr="00937BCB">
        <w:rPr>
          <w:rFonts w:ascii="Times New Roman" w:hAnsi="Times New Roman"/>
        </w:rPr>
        <w:t xml:space="preserve">: </w:t>
      </w:r>
    </w:p>
    <w:p w14:paraId="16960FFC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Oświadczam, że zamierzam powierzyć wykonanie części zamówienia podwykonawcom następująco:</w:t>
      </w:r>
    </w:p>
    <w:p w14:paraId="15EFE9BA" w14:textId="008B934D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..……………………………………………………………………………………..................................</w:t>
      </w:r>
    </w:p>
    <w:p w14:paraId="2FE63A5F" w14:textId="41CCECCA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lastRenderedPageBreak/>
        <w:t>…………………………………………………………………………………………............................</w:t>
      </w:r>
    </w:p>
    <w:p w14:paraId="2E5A1206" w14:textId="4BD94A11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…………………………………………………………………………………………………................</w:t>
      </w:r>
    </w:p>
    <w:p w14:paraId="50723CE8" w14:textId="7937C3E9" w:rsidR="00937BCB" w:rsidRPr="00937BCB" w:rsidRDefault="00937BCB" w:rsidP="00937BCB">
      <w:pPr>
        <w:rPr>
          <w:rFonts w:ascii="Times New Roman" w:hAnsi="Times New Roman"/>
        </w:rPr>
      </w:pPr>
      <w:r w:rsidRPr="00937B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9976A1F" w14:textId="77777777" w:rsidR="00937BCB" w:rsidRPr="00937BCB" w:rsidRDefault="00937BCB" w:rsidP="00937BCB">
      <w:pPr>
        <w:jc w:val="center"/>
        <w:rPr>
          <w:rFonts w:ascii="Times New Roman" w:hAnsi="Times New Roman"/>
          <w:i/>
        </w:rPr>
      </w:pPr>
      <w:r w:rsidRPr="00937BCB">
        <w:rPr>
          <w:rFonts w:ascii="Times New Roman" w:hAnsi="Times New Roman"/>
          <w:i/>
        </w:rPr>
        <w:t>(wskazać podmiot i określić odpowiedni zakres powierzenia zamówienia – jeżeli dotyczy).</w:t>
      </w:r>
    </w:p>
    <w:p w14:paraId="50CEF8EF" w14:textId="77777777" w:rsidR="00937BCB" w:rsidRPr="00937BCB" w:rsidRDefault="00937BCB" w:rsidP="00937BCB">
      <w:pPr>
        <w:jc w:val="center"/>
        <w:rPr>
          <w:rFonts w:ascii="Times New Roman" w:hAnsi="Times New Roman"/>
          <w:i/>
        </w:rPr>
      </w:pPr>
    </w:p>
    <w:p w14:paraId="2F30C237" w14:textId="77777777" w:rsidR="00937BCB" w:rsidRPr="00937BCB" w:rsidRDefault="00937BCB" w:rsidP="00937BCB">
      <w:pPr>
        <w:jc w:val="center"/>
        <w:rPr>
          <w:rFonts w:ascii="Times New Roman" w:hAnsi="Times New Roman"/>
          <w:i/>
        </w:rPr>
      </w:pPr>
    </w:p>
    <w:p w14:paraId="75564BD1" w14:textId="77777777" w:rsidR="00937BCB" w:rsidRPr="00937BCB" w:rsidRDefault="00937BCB" w:rsidP="00937BCB">
      <w:pPr>
        <w:rPr>
          <w:rFonts w:ascii="Times New Roman" w:hAnsi="Times New Roman"/>
          <w:b/>
          <w:u w:val="single"/>
        </w:rPr>
      </w:pPr>
    </w:p>
    <w:p w14:paraId="0AA797CD" w14:textId="77777777" w:rsidR="00937BCB" w:rsidRPr="00937BCB" w:rsidRDefault="00937BCB" w:rsidP="00937BCB">
      <w:pPr>
        <w:jc w:val="center"/>
        <w:rPr>
          <w:rFonts w:ascii="Times New Roman" w:hAnsi="Times New Roman"/>
          <w:b/>
          <w:u w:val="single"/>
        </w:rPr>
      </w:pPr>
    </w:p>
    <w:p w14:paraId="5A774526" w14:textId="77777777" w:rsidR="00937BCB" w:rsidRPr="00937BCB" w:rsidRDefault="00937BCB" w:rsidP="00937BCB">
      <w:pPr>
        <w:jc w:val="center"/>
        <w:rPr>
          <w:rFonts w:ascii="Times New Roman" w:hAnsi="Times New Roman"/>
          <w:b/>
          <w:u w:val="single"/>
        </w:rPr>
      </w:pPr>
      <w:r w:rsidRPr="00937BCB">
        <w:rPr>
          <w:rFonts w:ascii="Times New Roman" w:hAnsi="Times New Roman"/>
          <w:b/>
          <w:u w:val="single"/>
        </w:rPr>
        <w:t xml:space="preserve">OŚWIADCZENIE WYKONAWCY </w:t>
      </w:r>
    </w:p>
    <w:p w14:paraId="2CA4AD0E" w14:textId="77777777" w:rsidR="00937BCB" w:rsidRPr="00937BCB" w:rsidRDefault="00937BCB" w:rsidP="00937BCB">
      <w:pPr>
        <w:jc w:val="center"/>
        <w:rPr>
          <w:rFonts w:ascii="Times New Roman" w:hAnsi="Times New Roman"/>
          <w:b/>
          <w:u w:val="single"/>
        </w:rPr>
      </w:pPr>
    </w:p>
    <w:p w14:paraId="448FBB4A" w14:textId="77777777" w:rsidR="00937BCB" w:rsidRPr="00937BCB" w:rsidRDefault="00937BCB" w:rsidP="00937BCB">
      <w:pPr>
        <w:jc w:val="center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 xml:space="preserve">składane na podstawie art. 125 ust.1 ustawy z dnia 11 września 2019 r. </w:t>
      </w:r>
    </w:p>
    <w:p w14:paraId="5910F17B" w14:textId="77777777" w:rsidR="00937BCB" w:rsidRPr="00937BCB" w:rsidRDefault="00937BCB" w:rsidP="00937BCB">
      <w:pPr>
        <w:jc w:val="center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 xml:space="preserve"> Prawo zamówień publicznych (dalej jako: </w:t>
      </w:r>
      <w:proofErr w:type="spellStart"/>
      <w:r w:rsidRPr="00937BCB">
        <w:rPr>
          <w:rFonts w:ascii="Times New Roman" w:hAnsi="Times New Roman"/>
          <w:b/>
        </w:rPr>
        <w:t>Pzp</w:t>
      </w:r>
      <w:proofErr w:type="spellEnd"/>
      <w:r w:rsidRPr="00937BCB">
        <w:rPr>
          <w:rFonts w:ascii="Times New Roman" w:hAnsi="Times New Roman"/>
          <w:b/>
        </w:rPr>
        <w:t xml:space="preserve">), </w:t>
      </w:r>
    </w:p>
    <w:p w14:paraId="7A0CCF3A" w14:textId="77777777" w:rsidR="00937BCB" w:rsidRPr="00937BCB" w:rsidRDefault="00937BCB" w:rsidP="00937BCB">
      <w:pPr>
        <w:jc w:val="center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>DOTYCZĄCE PRZESŁANEK WYKLUCZENIA Z POSTĘPOWANIA</w:t>
      </w:r>
    </w:p>
    <w:p w14:paraId="5876D237" w14:textId="77777777" w:rsidR="00937BCB" w:rsidRPr="00937BCB" w:rsidRDefault="00937BCB" w:rsidP="00937BCB">
      <w:pPr>
        <w:jc w:val="center"/>
        <w:rPr>
          <w:rFonts w:ascii="Times New Roman" w:hAnsi="Times New Roman"/>
          <w:i/>
        </w:rPr>
      </w:pPr>
    </w:p>
    <w:p w14:paraId="616B626B" w14:textId="77777777" w:rsidR="00937BCB" w:rsidRPr="00937BCB" w:rsidRDefault="00937BCB" w:rsidP="00937BCB">
      <w:pPr>
        <w:jc w:val="center"/>
        <w:rPr>
          <w:rFonts w:ascii="Times New Roman" w:hAnsi="Times New Roman"/>
          <w:i/>
        </w:rPr>
      </w:pPr>
    </w:p>
    <w:p w14:paraId="6FAB85EC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>OŚWIADCZENIA DOTYCZĄCE WYKONAWCY:</w:t>
      </w:r>
    </w:p>
    <w:p w14:paraId="223DB3E2" w14:textId="77777777" w:rsidR="00937BCB" w:rsidRPr="00937BCB" w:rsidRDefault="00937BCB" w:rsidP="00937BCB">
      <w:pPr>
        <w:pStyle w:val="Akapitzlist"/>
        <w:spacing w:after="0" w:line="23" w:lineRule="atLeast"/>
        <w:jc w:val="both"/>
        <w:rPr>
          <w:rFonts w:ascii="Times New Roman" w:hAnsi="Times New Roman"/>
        </w:rPr>
      </w:pPr>
    </w:p>
    <w:p w14:paraId="65A443F7" w14:textId="4F5EBDE4" w:rsidR="00937BCB" w:rsidRPr="00C61D9F" w:rsidRDefault="00937BCB" w:rsidP="00C61D9F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 xml:space="preserve">1. Oświadczam, że </w:t>
      </w:r>
      <w:r w:rsidRPr="003079CA">
        <w:rPr>
          <w:rFonts w:ascii="Times New Roman" w:hAnsi="Times New Roman"/>
        </w:rPr>
        <w:t>nie podlegam</w:t>
      </w:r>
      <w:r w:rsidR="003079CA">
        <w:rPr>
          <w:rFonts w:ascii="Times New Roman" w:hAnsi="Times New Roman"/>
        </w:rPr>
        <w:t xml:space="preserve"> jako Wykonawca</w:t>
      </w:r>
      <w:r w:rsidRPr="00937BCB">
        <w:rPr>
          <w:rFonts w:ascii="Times New Roman" w:hAnsi="Times New Roman"/>
        </w:rPr>
        <w:t xml:space="preserve"> wykluczeniu z postępowania na podstawie </w:t>
      </w:r>
      <w:r w:rsidRPr="00937BCB">
        <w:rPr>
          <w:rFonts w:ascii="Times New Roman" w:hAnsi="Times New Roman"/>
        </w:rPr>
        <w:br/>
        <w:t xml:space="preserve">art. 108 ust 1 ustawy </w:t>
      </w:r>
      <w:proofErr w:type="spellStart"/>
      <w:r w:rsidRPr="00937BCB">
        <w:rPr>
          <w:rFonts w:ascii="Times New Roman" w:hAnsi="Times New Roman"/>
        </w:rPr>
        <w:t>Pzp</w:t>
      </w:r>
      <w:proofErr w:type="spellEnd"/>
      <w:r w:rsidRPr="00937BCB">
        <w:rPr>
          <w:rFonts w:ascii="Times New Roman" w:hAnsi="Times New Roman"/>
        </w:rPr>
        <w:t>.</w:t>
      </w:r>
    </w:p>
    <w:p w14:paraId="69D03D8F" w14:textId="5836C26D" w:rsidR="00937BCB" w:rsidRPr="00937BCB" w:rsidRDefault="00937BCB" w:rsidP="00937BCB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 xml:space="preserve">2. Oświadczam, że zachodzą </w:t>
      </w:r>
      <w:r w:rsidRPr="003079CA">
        <w:rPr>
          <w:rFonts w:ascii="Times New Roman" w:hAnsi="Times New Roman"/>
        </w:rPr>
        <w:t>w stosunku do mnie</w:t>
      </w:r>
      <w:r w:rsidR="003079CA">
        <w:rPr>
          <w:rFonts w:ascii="Times New Roman" w:hAnsi="Times New Roman"/>
        </w:rPr>
        <w:t xml:space="preserve"> jako Wykonawcy</w:t>
      </w:r>
      <w:r w:rsidRPr="00937BCB">
        <w:rPr>
          <w:rFonts w:ascii="Times New Roman" w:hAnsi="Times New Roman"/>
        </w:rPr>
        <w:t xml:space="preserve"> podstawy wykluczenia z postępowania na podstawie </w:t>
      </w:r>
      <w:r w:rsidRPr="00937BCB">
        <w:rPr>
          <w:rFonts w:ascii="Times New Roman" w:hAnsi="Times New Roman"/>
          <w:i/>
        </w:rPr>
        <w:t xml:space="preserve">art. 108 ust. 1 pkt 1, 2 i 5  </w:t>
      </w:r>
      <w:r w:rsidRPr="00937BCB">
        <w:rPr>
          <w:rFonts w:ascii="Times New Roman" w:hAnsi="Times New Roman"/>
        </w:rPr>
        <w:t xml:space="preserve"> ustawy </w:t>
      </w:r>
      <w:proofErr w:type="spellStart"/>
      <w:r w:rsidRPr="00937BCB">
        <w:rPr>
          <w:rFonts w:ascii="Times New Roman" w:hAnsi="Times New Roman"/>
        </w:rPr>
        <w:t>Pzp</w:t>
      </w:r>
      <w:proofErr w:type="spellEnd"/>
      <w:r w:rsidRPr="00937BCB">
        <w:rPr>
          <w:rFonts w:ascii="Times New Roman" w:hAnsi="Times New Roman"/>
        </w:rPr>
        <w:t xml:space="preserve">. Jednocześnie oświadczam, że w związku z ww. okolicznością, na podstawie art. 110 ust. 2 ustawy </w:t>
      </w:r>
      <w:proofErr w:type="spellStart"/>
      <w:r w:rsidRPr="00937BCB">
        <w:rPr>
          <w:rFonts w:ascii="Times New Roman" w:hAnsi="Times New Roman"/>
        </w:rPr>
        <w:t>Pzp</w:t>
      </w:r>
      <w:proofErr w:type="spellEnd"/>
      <w:r w:rsidRPr="00937BCB">
        <w:rPr>
          <w:rFonts w:ascii="Times New Roman" w:hAnsi="Times New Roman"/>
        </w:rPr>
        <w:t xml:space="preserve"> podjąłem następujące środki naprawcze </w:t>
      </w:r>
      <w:r w:rsidRPr="00937BCB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D68730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</w:p>
    <w:p w14:paraId="650D4062" w14:textId="32D11317" w:rsidR="00937BCB" w:rsidRPr="00937BCB" w:rsidRDefault="00937BCB" w:rsidP="00937BCB">
      <w:pPr>
        <w:pStyle w:val="NormalnyWeb"/>
        <w:numPr>
          <w:ilvl w:val="0"/>
          <w:numId w:val="7"/>
        </w:numPr>
        <w:spacing w:after="0" w:line="360" w:lineRule="auto"/>
        <w:ind w:left="357" w:hanging="360"/>
        <w:jc w:val="both"/>
        <w:rPr>
          <w:sz w:val="22"/>
          <w:szCs w:val="22"/>
        </w:rPr>
      </w:pPr>
      <w:r w:rsidRPr="00937BCB">
        <w:rPr>
          <w:sz w:val="22"/>
          <w:szCs w:val="22"/>
        </w:rPr>
        <w:t xml:space="preserve">Oświadczam, że nie zachodzą </w:t>
      </w:r>
      <w:r w:rsidRPr="003079CA">
        <w:rPr>
          <w:sz w:val="22"/>
          <w:szCs w:val="22"/>
        </w:rPr>
        <w:t>w stosunku do mnie</w:t>
      </w:r>
      <w:r w:rsidRPr="00937BCB">
        <w:rPr>
          <w:sz w:val="22"/>
          <w:szCs w:val="22"/>
        </w:rPr>
        <w:t xml:space="preserve"> </w:t>
      </w:r>
      <w:r w:rsidR="003079CA">
        <w:rPr>
          <w:sz w:val="22"/>
          <w:szCs w:val="22"/>
        </w:rPr>
        <w:t xml:space="preserve"> jako Wykonawcy </w:t>
      </w:r>
      <w:r w:rsidRPr="00937BCB">
        <w:rPr>
          <w:sz w:val="22"/>
          <w:szCs w:val="22"/>
        </w:rPr>
        <w:t xml:space="preserve">przesłanki wykluczenia z postępowania na podstawie art.  </w:t>
      </w:r>
      <w:r w:rsidRPr="00937BCB">
        <w:rPr>
          <w:rFonts w:eastAsia="Times New Roman"/>
          <w:sz w:val="22"/>
          <w:szCs w:val="22"/>
        </w:rPr>
        <w:t xml:space="preserve">7 ust. 1 ustawy </w:t>
      </w:r>
      <w:r w:rsidRPr="00937BCB">
        <w:rPr>
          <w:sz w:val="22"/>
          <w:szCs w:val="22"/>
        </w:rPr>
        <w:t>z dnia 13 kwietnia 2022 r.</w:t>
      </w:r>
      <w:r w:rsidRPr="00937BCB">
        <w:rPr>
          <w:i/>
          <w:iCs/>
          <w:sz w:val="22"/>
          <w:szCs w:val="22"/>
        </w:rPr>
        <w:t xml:space="preserve"> </w:t>
      </w:r>
      <w:r w:rsidRPr="00937BCB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37BCB">
        <w:rPr>
          <w:iCs/>
          <w:color w:val="222222"/>
          <w:sz w:val="22"/>
          <w:szCs w:val="22"/>
        </w:rPr>
        <w:t>(Dz. U. poz. 835)</w:t>
      </w:r>
      <w:r w:rsidRPr="00937BC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937BCB">
        <w:rPr>
          <w:i/>
          <w:iCs/>
          <w:color w:val="222222"/>
          <w:sz w:val="22"/>
          <w:szCs w:val="22"/>
        </w:rPr>
        <w:t>.</w:t>
      </w:r>
      <w:r w:rsidRPr="00937BCB">
        <w:rPr>
          <w:color w:val="222222"/>
          <w:sz w:val="22"/>
          <w:szCs w:val="22"/>
        </w:rPr>
        <w:t xml:space="preserve"> </w:t>
      </w:r>
    </w:p>
    <w:p w14:paraId="486BEADC" w14:textId="0ABB0852" w:rsidR="00937BCB" w:rsidRPr="00937BCB" w:rsidRDefault="00937BCB" w:rsidP="00937BCB">
      <w:pPr>
        <w:pStyle w:val="NormalnyWeb"/>
        <w:numPr>
          <w:ilvl w:val="0"/>
          <w:numId w:val="7"/>
        </w:numPr>
        <w:spacing w:after="0" w:line="360" w:lineRule="auto"/>
        <w:ind w:left="357" w:hanging="360"/>
        <w:jc w:val="both"/>
        <w:rPr>
          <w:sz w:val="22"/>
          <w:szCs w:val="22"/>
        </w:rPr>
      </w:pPr>
      <w:r w:rsidRPr="00937BCB">
        <w:rPr>
          <w:sz w:val="22"/>
          <w:szCs w:val="22"/>
        </w:rPr>
        <w:t>Oświadczam</w:t>
      </w:r>
      <w:r w:rsidRPr="003079CA">
        <w:rPr>
          <w:sz w:val="22"/>
          <w:szCs w:val="22"/>
        </w:rPr>
        <w:t xml:space="preserve">, że wobec </w:t>
      </w:r>
      <w:r w:rsidR="003079CA">
        <w:rPr>
          <w:sz w:val="22"/>
          <w:szCs w:val="22"/>
        </w:rPr>
        <w:t>mnie jako Wykonawcy</w:t>
      </w:r>
      <w:r w:rsidRPr="00937BCB">
        <w:rPr>
          <w:sz w:val="22"/>
          <w:szCs w:val="22"/>
        </w:rPr>
        <w:t xml:space="preserve">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937BCB">
        <w:rPr>
          <w:sz w:val="22"/>
          <w:szCs w:val="22"/>
        </w:rPr>
        <w:t>późn</w:t>
      </w:r>
      <w:proofErr w:type="spellEnd"/>
      <w:r w:rsidRPr="00937BCB">
        <w:rPr>
          <w:sz w:val="22"/>
          <w:szCs w:val="22"/>
        </w:rPr>
        <w:t>. zm.), tj. wykonawców działających na rzecz lub z udziałem:</w:t>
      </w:r>
    </w:p>
    <w:p w14:paraId="6F1DCC0A" w14:textId="77777777" w:rsidR="00937BCB" w:rsidRPr="00937BCB" w:rsidRDefault="00937BCB" w:rsidP="00937BCB">
      <w:pPr>
        <w:pStyle w:val="Akapitzlist"/>
        <w:numPr>
          <w:ilvl w:val="0"/>
          <w:numId w:val="8"/>
        </w:numPr>
        <w:spacing w:after="0" w:line="360" w:lineRule="auto"/>
        <w:ind w:left="567" w:hanging="247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obywateli rosyjskich lub osób fizycznych lub prawnych, podmiotów lub organów z siedzibą w Rosji;</w:t>
      </w:r>
    </w:p>
    <w:p w14:paraId="65299ED5" w14:textId="77777777" w:rsidR="00937BCB" w:rsidRPr="00937BCB" w:rsidRDefault="00937BCB" w:rsidP="00937BCB">
      <w:pPr>
        <w:pStyle w:val="Akapitzlist"/>
        <w:numPr>
          <w:ilvl w:val="0"/>
          <w:numId w:val="8"/>
        </w:numPr>
        <w:spacing w:after="0" w:line="360" w:lineRule="auto"/>
        <w:ind w:left="567" w:hanging="247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osób prawnych, podmiotów lub organów, do których prawa własności bezpośrednio lub pośrednio w ponad 50% należą do podmiotu, o którym mowa w lit. a) niniejszego ustępu; lub</w:t>
      </w:r>
    </w:p>
    <w:p w14:paraId="08BF2D52" w14:textId="77777777" w:rsidR="00937BCB" w:rsidRPr="00937BCB" w:rsidRDefault="00937BCB" w:rsidP="00937BCB">
      <w:pPr>
        <w:pStyle w:val="Akapitzlist"/>
        <w:numPr>
          <w:ilvl w:val="0"/>
          <w:numId w:val="8"/>
        </w:numPr>
        <w:spacing w:after="0" w:line="360" w:lineRule="auto"/>
        <w:ind w:left="567" w:hanging="247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lastRenderedPageBreak/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293A5165" w14:textId="77777777" w:rsidR="00937BCB" w:rsidRPr="00937BCB" w:rsidRDefault="00937BCB" w:rsidP="00937BCB">
      <w:pPr>
        <w:suppressAutoHyphens/>
        <w:rPr>
          <w:rFonts w:ascii="Times New Roman" w:hAnsi="Times New Roman"/>
        </w:rPr>
      </w:pPr>
    </w:p>
    <w:p w14:paraId="3D5168C8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>OŚWIADCZENIE DOTYCZĄCE PODANYCH INFORMACJI:</w:t>
      </w:r>
    </w:p>
    <w:p w14:paraId="772D995E" w14:textId="77777777" w:rsidR="00937BCB" w:rsidRPr="00937BCB" w:rsidRDefault="00937BCB" w:rsidP="00937BCB">
      <w:pPr>
        <w:spacing w:after="160"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 xml:space="preserve">Oświadczam, że wszystkie informacje podane w powyższych oświadczeniach są aktualne </w:t>
      </w:r>
      <w:r w:rsidRPr="00937BC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D53694D" w14:textId="77777777" w:rsidR="00937BCB" w:rsidRPr="00937BCB" w:rsidRDefault="00937BCB" w:rsidP="00937BCB">
      <w:pPr>
        <w:spacing w:after="160" w:line="360" w:lineRule="auto"/>
        <w:jc w:val="both"/>
        <w:rPr>
          <w:rFonts w:ascii="Times New Roman" w:hAnsi="Times New Roman"/>
        </w:rPr>
      </w:pPr>
    </w:p>
    <w:p w14:paraId="63FBA4E8" w14:textId="77777777" w:rsidR="00937BCB" w:rsidRPr="00937BCB" w:rsidRDefault="00937BCB" w:rsidP="00937BCB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hAnsi="Times New Roman"/>
          <w:b/>
        </w:rPr>
      </w:pPr>
      <w:r w:rsidRPr="00937BCB">
        <w:rPr>
          <w:rFonts w:ascii="Times New Roman" w:hAnsi="Times New Roman"/>
          <w:b/>
        </w:rPr>
        <w:t>INFORMACJA DOTYCZĄCA DOSTĘPU DO PODMIOTOWYCH ŚRODKÓW DOWODOWYCH:</w:t>
      </w:r>
    </w:p>
    <w:p w14:paraId="47F254BD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36A9A530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14:paraId="2532E3B4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2C562BE3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</w:rPr>
      </w:pPr>
      <w:r w:rsidRPr="00937BCB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14:paraId="00DE5F7D" w14:textId="77777777" w:rsidR="00937BCB" w:rsidRPr="00937BCB" w:rsidRDefault="00937BCB" w:rsidP="00937BCB">
      <w:pPr>
        <w:spacing w:line="360" w:lineRule="auto"/>
        <w:jc w:val="both"/>
        <w:rPr>
          <w:rFonts w:ascii="Times New Roman" w:hAnsi="Times New Roman"/>
          <w:i/>
        </w:rPr>
      </w:pPr>
      <w:r w:rsidRPr="00937BC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6E01DE7A" w14:textId="77777777" w:rsidR="00937BCB" w:rsidRPr="00937BCB" w:rsidRDefault="00937BCB" w:rsidP="00937BCB">
      <w:pPr>
        <w:suppressAutoHyphens/>
        <w:rPr>
          <w:rFonts w:ascii="Times New Roman" w:hAnsi="Times New Roman"/>
        </w:rPr>
      </w:pPr>
    </w:p>
    <w:p w14:paraId="58C0E4A2" w14:textId="77777777" w:rsidR="00937BCB" w:rsidRPr="00937BCB" w:rsidRDefault="00937BCB" w:rsidP="00937BCB">
      <w:pPr>
        <w:spacing w:line="360" w:lineRule="auto"/>
        <w:ind w:left="5664" w:firstLine="708"/>
        <w:jc w:val="both"/>
        <w:rPr>
          <w:rFonts w:ascii="Times New Roman" w:hAnsi="Times New Roman"/>
          <w:i/>
          <w:color w:val="FF0000"/>
        </w:rPr>
      </w:pPr>
    </w:p>
    <w:p w14:paraId="7B0FF908" w14:textId="77777777" w:rsidR="00937BCB" w:rsidRPr="00937BCB" w:rsidRDefault="00937BCB" w:rsidP="00937BCB">
      <w:pPr>
        <w:rPr>
          <w:rFonts w:ascii="Times New Roman" w:hAnsi="Times New Roman"/>
        </w:rPr>
      </w:pPr>
    </w:p>
    <w:p w14:paraId="0E3F8C1F" w14:textId="679D25F3" w:rsidR="009C2CC6" w:rsidRPr="00937BCB" w:rsidRDefault="009C2CC6" w:rsidP="00BD6A5E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sz w:val="22"/>
          <w:szCs w:val="22"/>
        </w:rPr>
      </w:pPr>
    </w:p>
    <w:sectPr w:rsidR="009C2CC6" w:rsidRPr="00937BCB" w:rsidSect="00466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682A2" w14:textId="77777777" w:rsidR="0087596A" w:rsidRDefault="0087596A" w:rsidP="0020013F">
      <w:pPr>
        <w:spacing w:after="0" w:line="240" w:lineRule="auto"/>
      </w:pPr>
      <w:r>
        <w:separator/>
      </w:r>
    </w:p>
  </w:endnote>
  <w:endnote w:type="continuationSeparator" w:id="0">
    <w:p w14:paraId="5FC65274" w14:textId="77777777" w:rsidR="0087596A" w:rsidRDefault="0087596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F82B9" w14:textId="77777777" w:rsidR="00F03BBE" w:rsidRDefault="00F03B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11552"/>
      <w:docPartObj>
        <w:docPartGallery w:val="Page Numbers (Bottom of Page)"/>
        <w:docPartUnique/>
      </w:docPartObj>
    </w:sdtPr>
    <w:sdtEndPr/>
    <w:sdtContent>
      <w:p w14:paraId="7D15E60F" w14:textId="3AD1AE00" w:rsidR="00880BB4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7B8331" wp14:editId="0C64B28A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10192FB" w14:textId="77777777" w:rsidR="00367C17" w:rsidRDefault="00367C17" w:rsidP="00F03BBE">
        <w:pPr>
          <w:pStyle w:val="Stopka"/>
          <w:jc w:val="center"/>
          <w:rPr>
            <w:rFonts w:ascii="Times New Roman" w:hAnsi="Times New Roman"/>
            <w:b/>
            <w:i/>
            <w:iCs/>
            <w:color w:val="000000"/>
            <w:sz w:val="20"/>
            <w:szCs w:val="20"/>
          </w:rPr>
        </w:pPr>
      </w:p>
      <w:p w14:paraId="1D659A15" w14:textId="77777777" w:rsidR="00367C17" w:rsidRDefault="00367C17" w:rsidP="00F03BBE">
        <w:pPr>
          <w:pStyle w:val="Stopka"/>
          <w:jc w:val="center"/>
          <w:rPr>
            <w:rFonts w:ascii="Times New Roman" w:hAnsi="Times New Roman"/>
            <w:b/>
            <w:i/>
            <w:iCs/>
            <w:color w:val="000000"/>
            <w:sz w:val="20"/>
            <w:szCs w:val="20"/>
          </w:rPr>
        </w:pPr>
      </w:p>
      <w:p w14:paraId="5B877744" w14:textId="74709088" w:rsidR="00F03BBE" w:rsidRPr="007966B2" w:rsidRDefault="00F03BBE" w:rsidP="00F03BBE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7966B2">
          <w:rPr>
            <w:rFonts w:ascii="Times New Roman" w:hAnsi="Times New Roman"/>
            <w:b/>
            <w:i/>
            <w:iCs/>
            <w:color w:val="000000"/>
            <w:sz w:val="20"/>
            <w:szCs w:val="20"/>
          </w:rPr>
          <w:t>W niniejszym postępowaniu dokumenty należy opatrzyć kwalifikowanym podpisem elektronicznym, podpisem zaufanym lub podpisem osobistym</w:t>
        </w:r>
      </w:p>
      <w:p w14:paraId="2B297286" w14:textId="77777777" w:rsidR="00880BB4" w:rsidRDefault="00880BB4" w:rsidP="008B0146">
        <w:pPr>
          <w:pStyle w:val="Stopka"/>
          <w:jc w:val="right"/>
        </w:pPr>
      </w:p>
      <w:p w14:paraId="194ECFA2" w14:textId="4C27BA78" w:rsidR="0020013F" w:rsidRDefault="003079CA" w:rsidP="008B0146">
        <w:pPr>
          <w:pStyle w:val="Stopka"/>
          <w:jc w:val="right"/>
        </w:pPr>
      </w:p>
    </w:sdtContent>
  </w:sdt>
  <w:p w14:paraId="7F802C6D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E3B83" w14:textId="77777777" w:rsidR="00F03BBE" w:rsidRDefault="00F03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89A91" w14:textId="77777777" w:rsidR="0087596A" w:rsidRDefault="0087596A" w:rsidP="0020013F">
      <w:pPr>
        <w:spacing w:after="0" w:line="240" w:lineRule="auto"/>
      </w:pPr>
      <w:r>
        <w:separator/>
      </w:r>
    </w:p>
  </w:footnote>
  <w:footnote w:type="continuationSeparator" w:id="0">
    <w:p w14:paraId="7214C0C9" w14:textId="77777777" w:rsidR="0087596A" w:rsidRDefault="0087596A" w:rsidP="0020013F">
      <w:pPr>
        <w:spacing w:after="0" w:line="240" w:lineRule="auto"/>
      </w:pPr>
      <w:r>
        <w:continuationSeparator/>
      </w:r>
    </w:p>
  </w:footnote>
  <w:footnote w:id="1">
    <w:p w14:paraId="2ED1B479" w14:textId="77777777" w:rsidR="00937BCB" w:rsidRDefault="00937BCB" w:rsidP="00937BC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E055681" w14:textId="77777777" w:rsidR="00937BCB" w:rsidRDefault="00937BCB" w:rsidP="00937BC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476D1" w14:textId="77777777" w:rsidR="00937BCB" w:rsidRDefault="00937BCB" w:rsidP="00937BC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DF159B" w14:textId="77777777" w:rsidR="00937BCB" w:rsidRDefault="00937BCB" w:rsidP="00937BC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9A876" w14:textId="77777777" w:rsidR="00F03BBE" w:rsidRDefault="00F03B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5F0CE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C5BBA0" wp14:editId="0BBBB781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551B" w14:textId="77777777" w:rsidR="00F03BBE" w:rsidRDefault="00F03B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944"/>
    <w:multiLevelType w:val="singleLevel"/>
    <w:tmpl w:val="8D3464AC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35320A6E"/>
    <w:multiLevelType w:val="hybridMultilevel"/>
    <w:tmpl w:val="60E46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179B6"/>
    <w:multiLevelType w:val="singleLevel"/>
    <w:tmpl w:val="F5B232F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7" w15:restartNumberingAfterBreak="0">
    <w:nsid w:val="67B27189"/>
    <w:multiLevelType w:val="multilevel"/>
    <w:tmpl w:val="65ACE40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4188"/>
        </w:tabs>
        <w:ind w:left="4107" w:hanging="279"/>
      </w:pPr>
      <w:rPr>
        <w:rFonts w:ascii="Calibri" w:hAnsi="Calibri" w:cs="Calibri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 w:hint="default"/>
        <w:b w:val="0"/>
        <w:i w:val="0"/>
        <w:color w:val="auto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14781476">
    <w:abstractNumId w:val="0"/>
  </w:num>
  <w:num w:numId="2" w16cid:durableId="456752871">
    <w:abstractNumId w:val="1"/>
  </w:num>
  <w:num w:numId="3" w16cid:durableId="1707632813">
    <w:abstractNumId w:val="5"/>
  </w:num>
  <w:num w:numId="4" w16cid:durableId="1438986481">
    <w:abstractNumId w:val="3"/>
  </w:num>
  <w:num w:numId="5" w16cid:durableId="822739084">
    <w:abstractNumId w:val="7"/>
  </w:num>
  <w:num w:numId="6" w16cid:durableId="1004360033">
    <w:abstractNumId w:val="4"/>
  </w:num>
  <w:num w:numId="7" w16cid:durableId="356201278">
    <w:abstractNumId w:val="6"/>
  </w:num>
  <w:num w:numId="8" w16cid:durableId="110349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04AD"/>
    <w:rsid w:val="000134B5"/>
    <w:rsid w:val="0003319D"/>
    <w:rsid w:val="00043DFA"/>
    <w:rsid w:val="00046C2A"/>
    <w:rsid w:val="000712B6"/>
    <w:rsid w:val="00084372"/>
    <w:rsid w:val="00090401"/>
    <w:rsid w:val="000B7849"/>
    <w:rsid w:val="000D19BC"/>
    <w:rsid w:val="000D702E"/>
    <w:rsid w:val="000E5793"/>
    <w:rsid w:val="000E5E3A"/>
    <w:rsid w:val="00100EF1"/>
    <w:rsid w:val="00117A79"/>
    <w:rsid w:val="001227FF"/>
    <w:rsid w:val="0013106A"/>
    <w:rsid w:val="00134C39"/>
    <w:rsid w:val="00143F9B"/>
    <w:rsid w:val="00174424"/>
    <w:rsid w:val="001932EF"/>
    <w:rsid w:val="001C04D2"/>
    <w:rsid w:val="001C44D6"/>
    <w:rsid w:val="001D23C5"/>
    <w:rsid w:val="001D43E9"/>
    <w:rsid w:val="001D75AA"/>
    <w:rsid w:val="001F15B6"/>
    <w:rsid w:val="0020013F"/>
    <w:rsid w:val="0020393E"/>
    <w:rsid w:val="00261475"/>
    <w:rsid w:val="00271253"/>
    <w:rsid w:val="0027371C"/>
    <w:rsid w:val="00277B1B"/>
    <w:rsid w:val="0028447C"/>
    <w:rsid w:val="00294EEE"/>
    <w:rsid w:val="002D1194"/>
    <w:rsid w:val="002D3CEB"/>
    <w:rsid w:val="003079CA"/>
    <w:rsid w:val="00333326"/>
    <w:rsid w:val="003432A2"/>
    <w:rsid w:val="003455EA"/>
    <w:rsid w:val="0035125E"/>
    <w:rsid w:val="00367C17"/>
    <w:rsid w:val="00392839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34721"/>
    <w:rsid w:val="004473A4"/>
    <w:rsid w:val="00451FF1"/>
    <w:rsid w:val="00466008"/>
    <w:rsid w:val="004660DD"/>
    <w:rsid w:val="004708D9"/>
    <w:rsid w:val="004C496C"/>
    <w:rsid w:val="004E37A7"/>
    <w:rsid w:val="004F5B89"/>
    <w:rsid w:val="0050065C"/>
    <w:rsid w:val="00592101"/>
    <w:rsid w:val="005A48B8"/>
    <w:rsid w:val="005A628A"/>
    <w:rsid w:val="005C3324"/>
    <w:rsid w:val="005C381B"/>
    <w:rsid w:val="005E191B"/>
    <w:rsid w:val="005E2C8F"/>
    <w:rsid w:val="005E5320"/>
    <w:rsid w:val="005F027C"/>
    <w:rsid w:val="00606FA4"/>
    <w:rsid w:val="006101CF"/>
    <w:rsid w:val="00620766"/>
    <w:rsid w:val="00635BBD"/>
    <w:rsid w:val="0065164C"/>
    <w:rsid w:val="006B343D"/>
    <w:rsid w:val="006B4333"/>
    <w:rsid w:val="006C230F"/>
    <w:rsid w:val="006F3C15"/>
    <w:rsid w:val="006F64D3"/>
    <w:rsid w:val="00754F95"/>
    <w:rsid w:val="00770D64"/>
    <w:rsid w:val="007C6E99"/>
    <w:rsid w:val="007F0D86"/>
    <w:rsid w:val="007F3F5B"/>
    <w:rsid w:val="0081258E"/>
    <w:rsid w:val="00822FD6"/>
    <w:rsid w:val="00823B3E"/>
    <w:rsid w:val="00861DCF"/>
    <w:rsid w:val="0087596A"/>
    <w:rsid w:val="00880BB4"/>
    <w:rsid w:val="008B0146"/>
    <w:rsid w:val="008C4B7A"/>
    <w:rsid w:val="008C6DFF"/>
    <w:rsid w:val="008D7195"/>
    <w:rsid w:val="008E39F9"/>
    <w:rsid w:val="008F287E"/>
    <w:rsid w:val="00914D92"/>
    <w:rsid w:val="009214E5"/>
    <w:rsid w:val="009365EF"/>
    <w:rsid w:val="00937BCB"/>
    <w:rsid w:val="009459A5"/>
    <w:rsid w:val="009553F3"/>
    <w:rsid w:val="00985324"/>
    <w:rsid w:val="009A13FB"/>
    <w:rsid w:val="009C2CC6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876CE"/>
    <w:rsid w:val="00AB5B30"/>
    <w:rsid w:val="00AE1E54"/>
    <w:rsid w:val="00AE5D43"/>
    <w:rsid w:val="00B2352B"/>
    <w:rsid w:val="00B372FC"/>
    <w:rsid w:val="00B62F4B"/>
    <w:rsid w:val="00B6740D"/>
    <w:rsid w:val="00B95A9B"/>
    <w:rsid w:val="00BA210C"/>
    <w:rsid w:val="00BC3DF3"/>
    <w:rsid w:val="00BD1C4E"/>
    <w:rsid w:val="00BD6A5E"/>
    <w:rsid w:val="00BF1CFC"/>
    <w:rsid w:val="00BF79CC"/>
    <w:rsid w:val="00C03C36"/>
    <w:rsid w:val="00C04AC7"/>
    <w:rsid w:val="00C56831"/>
    <w:rsid w:val="00C57309"/>
    <w:rsid w:val="00C61D9F"/>
    <w:rsid w:val="00C67EDD"/>
    <w:rsid w:val="00C756FA"/>
    <w:rsid w:val="00CA374D"/>
    <w:rsid w:val="00CA7FFC"/>
    <w:rsid w:val="00CB1D7F"/>
    <w:rsid w:val="00CD1B2F"/>
    <w:rsid w:val="00CF0DAF"/>
    <w:rsid w:val="00CF41C8"/>
    <w:rsid w:val="00D30AA5"/>
    <w:rsid w:val="00D47CC1"/>
    <w:rsid w:val="00D73676"/>
    <w:rsid w:val="00D92A93"/>
    <w:rsid w:val="00D92C18"/>
    <w:rsid w:val="00DA0AB5"/>
    <w:rsid w:val="00DA1D1B"/>
    <w:rsid w:val="00DB2E6C"/>
    <w:rsid w:val="00DC3BD5"/>
    <w:rsid w:val="00DE3B0D"/>
    <w:rsid w:val="00E14C6C"/>
    <w:rsid w:val="00E27AAD"/>
    <w:rsid w:val="00E44882"/>
    <w:rsid w:val="00E44AA1"/>
    <w:rsid w:val="00E57EC7"/>
    <w:rsid w:val="00E948A1"/>
    <w:rsid w:val="00E955AE"/>
    <w:rsid w:val="00F03BBE"/>
    <w:rsid w:val="00F069BC"/>
    <w:rsid w:val="00F078C4"/>
    <w:rsid w:val="00F11D8D"/>
    <w:rsid w:val="00F37E52"/>
    <w:rsid w:val="00F46120"/>
    <w:rsid w:val="00F5295B"/>
    <w:rsid w:val="00F56AE4"/>
    <w:rsid w:val="00F760F3"/>
    <w:rsid w:val="00F81589"/>
    <w:rsid w:val="00FA65FA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F23E5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qFormat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143F9B"/>
    <w:rPr>
      <w:vertAlign w:val="superscript"/>
    </w:rPr>
  </w:style>
  <w:style w:type="paragraph" w:styleId="NormalnyWeb">
    <w:name w:val="Normal (Web)"/>
    <w:basedOn w:val="Normalny"/>
    <w:unhideWhenUsed/>
    <w:qFormat/>
    <w:rsid w:val="00143F9B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tyl1">
    <w:name w:val="Styl 1"/>
    <w:basedOn w:val="Normalny"/>
    <w:next w:val="Styl2"/>
    <w:rsid w:val="000B7849"/>
    <w:pPr>
      <w:numPr>
        <w:numId w:val="5"/>
      </w:numPr>
      <w:spacing w:before="120" w:after="12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0B7849"/>
    <w:pPr>
      <w:numPr>
        <w:ilvl w:val="1"/>
        <w:numId w:val="5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customStyle="1" w:styleId="Styl3">
    <w:name w:val="Styl3"/>
    <w:basedOn w:val="Styl1"/>
    <w:rsid w:val="000B784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B784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B7849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4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F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F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6A0EC-B254-4107-BA16-20BA7449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EFADB-5B6C-449E-B845-6A13F1D3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Celmer</cp:lastModifiedBy>
  <cp:revision>46</cp:revision>
  <cp:lastPrinted>2016-12-01T09:59:00Z</cp:lastPrinted>
  <dcterms:created xsi:type="dcterms:W3CDTF">2020-10-12T14:46:00Z</dcterms:created>
  <dcterms:modified xsi:type="dcterms:W3CDTF">2024-07-03T15:23:00Z</dcterms:modified>
</cp:coreProperties>
</file>