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5467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5AD7E682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27B2E311" w14:textId="3C53E2C4" w:rsidR="00F54F00" w:rsidRPr="000E6448" w:rsidRDefault="00F54F00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B56E3C">
        <w:rPr>
          <w:rFonts w:ascii="Fira Sans" w:hAnsi="Fira Sans"/>
          <w:b/>
          <w:sz w:val="22"/>
          <w:szCs w:val="22"/>
        </w:rPr>
        <w:t xml:space="preserve">dotyczy: </w:t>
      </w:r>
      <w:r w:rsidR="007E5A82" w:rsidRPr="00B56E3C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5F037E" w:rsidRPr="00B56E3C">
        <w:rPr>
          <w:rFonts w:ascii="Fira Sans" w:hAnsi="Fira Sans"/>
          <w:b/>
          <w:sz w:val="22"/>
          <w:szCs w:val="22"/>
        </w:rPr>
        <w:t>podstawow</w:t>
      </w:r>
      <w:r w:rsidR="003F5871" w:rsidRPr="00B56E3C">
        <w:rPr>
          <w:rFonts w:ascii="Fira Sans" w:hAnsi="Fira Sans"/>
          <w:b/>
          <w:sz w:val="22"/>
          <w:szCs w:val="22"/>
        </w:rPr>
        <w:t>ym</w:t>
      </w:r>
      <w:r w:rsidR="005F037E" w:rsidRPr="00B56E3C">
        <w:rPr>
          <w:rFonts w:ascii="Fira Sans" w:hAnsi="Fira Sans"/>
          <w:b/>
          <w:sz w:val="22"/>
          <w:szCs w:val="22"/>
        </w:rPr>
        <w:t xml:space="preserve"> bez negocjacji</w:t>
      </w:r>
      <w:r w:rsidRPr="00B56E3C">
        <w:rPr>
          <w:rFonts w:ascii="Fira Sans" w:hAnsi="Fira Sans"/>
          <w:b/>
          <w:sz w:val="22"/>
          <w:szCs w:val="22"/>
        </w:rPr>
        <w:t xml:space="preserve"> pn.: </w:t>
      </w:r>
      <w:r w:rsidR="00452985" w:rsidRPr="00B56E3C">
        <w:rPr>
          <w:rFonts w:ascii="Fira Sans" w:hAnsi="Fira Sans"/>
          <w:b/>
          <w:sz w:val="22"/>
          <w:szCs w:val="22"/>
        </w:rPr>
        <w:t xml:space="preserve"> </w:t>
      </w:r>
      <w:r w:rsidR="00B56E3C" w:rsidRPr="00B56E3C">
        <w:rPr>
          <w:rFonts w:ascii="Fira Sans" w:hAnsi="Fira Sans"/>
          <w:b/>
          <w:sz w:val="22"/>
          <w:szCs w:val="22"/>
        </w:rPr>
        <w:t xml:space="preserve">Dostawa materiałów do sterylizacji </w:t>
      </w:r>
      <w:r w:rsidRPr="00B56E3C">
        <w:rPr>
          <w:rFonts w:ascii="Fira Sans" w:hAnsi="Fira Sans"/>
          <w:b/>
          <w:sz w:val="22"/>
          <w:szCs w:val="22"/>
        </w:rPr>
        <w:t xml:space="preserve">– </w:t>
      </w:r>
      <w:r w:rsidR="00452985" w:rsidRPr="00B56E3C">
        <w:rPr>
          <w:rFonts w:ascii="Fira Sans" w:hAnsi="Fira Sans"/>
          <w:b/>
          <w:sz w:val="22"/>
          <w:szCs w:val="22"/>
        </w:rPr>
        <w:t>postępowanie</w:t>
      </w:r>
      <w:r w:rsidRPr="00B56E3C">
        <w:rPr>
          <w:rFonts w:ascii="Fira Sans" w:hAnsi="Fira Sans"/>
          <w:b/>
          <w:sz w:val="22"/>
          <w:szCs w:val="22"/>
        </w:rPr>
        <w:t xml:space="preserve"> nr </w:t>
      </w:r>
      <w:r w:rsidR="00B56E3C" w:rsidRPr="00B56E3C">
        <w:rPr>
          <w:rFonts w:ascii="Fira Sans" w:hAnsi="Fira Sans"/>
          <w:b/>
          <w:sz w:val="22"/>
          <w:szCs w:val="22"/>
        </w:rPr>
        <w:t>84</w:t>
      </w:r>
      <w:r w:rsidR="00A31250" w:rsidRPr="00B56E3C">
        <w:rPr>
          <w:rFonts w:ascii="Fira Sans" w:hAnsi="Fira Sans"/>
          <w:b/>
          <w:sz w:val="22"/>
          <w:szCs w:val="22"/>
        </w:rPr>
        <w:t>/TP</w:t>
      </w:r>
      <w:r w:rsidRPr="00B56E3C">
        <w:rPr>
          <w:rFonts w:ascii="Fira Sans" w:hAnsi="Fira Sans"/>
          <w:b/>
          <w:sz w:val="22"/>
          <w:szCs w:val="22"/>
        </w:rPr>
        <w:t>/202</w:t>
      </w:r>
      <w:r w:rsidR="008E581C" w:rsidRPr="00B56E3C">
        <w:rPr>
          <w:rFonts w:ascii="Fira Sans" w:hAnsi="Fira Sans"/>
          <w:b/>
          <w:sz w:val="22"/>
          <w:szCs w:val="22"/>
        </w:rPr>
        <w:t>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5113F2EE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055B8695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12F0CCE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53C9E183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B56E3C" w:rsidRPr="00B56E3C">
        <w:rPr>
          <w:rFonts w:ascii="Fira Sans" w:eastAsia="Calibri" w:hAnsi="Fira Sans"/>
          <w:b/>
          <w:sz w:val="22"/>
          <w:szCs w:val="22"/>
          <w:lang w:eastAsia="en-US"/>
        </w:rPr>
        <w:t>542 973,57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2917E5">
        <w:rPr>
          <w:rFonts w:ascii="Fira Sans" w:eastAsia="Calibri" w:hAnsi="Fira Sans"/>
          <w:b/>
          <w:sz w:val="22"/>
          <w:szCs w:val="22"/>
          <w:lang w:eastAsia="en-US"/>
        </w:rPr>
        <w:t xml:space="preserve"> w podziale na części zamówienia.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4214"/>
      </w:tblGrid>
      <w:tr w:rsidR="00B56E3C" w:rsidRPr="000E6448" w14:paraId="2E3BE00A" w14:textId="77777777" w:rsidTr="00B56E3C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B56E3C" w:rsidRPr="000E6448" w:rsidRDefault="00B56E3C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B56E3C" w:rsidRPr="000E6448" w:rsidRDefault="00B56E3C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B56E3C" w:rsidRPr="000E6448" w14:paraId="013B6FFC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B56E3C" w:rsidRPr="000E6448" w:rsidRDefault="00B56E3C" w:rsidP="00B56E3C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E6E" w14:textId="6FAA4502" w:rsidR="00B56E3C" w:rsidRPr="00B56E3C" w:rsidRDefault="00B56E3C" w:rsidP="00B56E3C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hAnsi="Fira Sans" w:cs="Arial"/>
                <w:sz w:val="22"/>
                <w:szCs w:val="22"/>
              </w:rPr>
              <w:t>201 957,32 zł</w:t>
            </w:r>
          </w:p>
        </w:tc>
      </w:tr>
      <w:tr w:rsidR="00B56E3C" w:rsidRPr="000E6448" w14:paraId="42EB97A1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B56E3C" w:rsidRPr="000E6448" w:rsidRDefault="00B56E3C" w:rsidP="00B56E3C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4AF" w14:textId="72265E13" w:rsidR="00B56E3C" w:rsidRPr="00B56E3C" w:rsidRDefault="00B56E3C" w:rsidP="00B56E3C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hAnsi="Fira Sans" w:cs="Arial"/>
                <w:sz w:val="22"/>
                <w:szCs w:val="22"/>
              </w:rPr>
              <w:t>86 280,44 zł</w:t>
            </w:r>
          </w:p>
        </w:tc>
      </w:tr>
      <w:tr w:rsidR="00B56E3C" w:rsidRPr="000E6448" w14:paraId="6EA3D5DB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B56E3C" w:rsidRPr="000E6448" w:rsidRDefault="00B56E3C" w:rsidP="00B56E3C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078" w14:textId="4C729F59" w:rsidR="00B56E3C" w:rsidRPr="00B56E3C" w:rsidRDefault="00B56E3C" w:rsidP="00B56E3C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hAnsi="Fira Sans" w:cs="Arial"/>
                <w:sz w:val="22"/>
                <w:szCs w:val="22"/>
              </w:rPr>
              <w:t>7 637,81 zł</w:t>
            </w:r>
          </w:p>
        </w:tc>
      </w:tr>
      <w:tr w:rsidR="00B56E3C" w:rsidRPr="000E6448" w14:paraId="26C1D7B2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B56E3C" w:rsidRPr="000E6448" w:rsidRDefault="00B56E3C" w:rsidP="00B56E3C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199" w14:textId="6457F09F" w:rsidR="00B56E3C" w:rsidRPr="00B56E3C" w:rsidRDefault="00B56E3C" w:rsidP="00B56E3C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hAnsi="Fira Sans" w:cs="Arial"/>
                <w:sz w:val="22"/>
                <w:szCs w:val="22"/>
              </w:rPr>
              <w:t>44 917,74 zł</w:t>
            </w:r>
          </w:p>
        </w:tc>
      </w:tr>
      <w:tr w:rsidR="00B56E3C" w:rsidRPr="000E6448" w14:paraId="65C540C5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B56E3C" w:rsidRPr="000E6448" w:rsidRDefault="00B56E3C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79EBA63A" w:rsidR="00B56E3C" w:rsidRPr="00B56E3C" w:rsidRDefault="00B56E3C" w:rsidP="00F9523A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eastAsia="Calibri" w:hAnsi="Fira Sans"/>
                <w:sz w:val="22"/>
                <w:szCs w:val="22"/>
                <w:lang w:eastAsia="en-US"/>
              </w:rPr>
              <w:t>75 708,59 zł</w:t>
            </w:r>
          </w:p>
        </w:tc>
      </w:tr>
      <w:tr w:rsidR="00B56E3C" w:rsidRPr="000E6448" w14:paraId="71B443DB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B56E3C" w:rsidRPr="000E6448" w:rsidRDefault="00B56E3C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4A2C8BDE" w:rsidR="00B56E3C" w:rsidRPr="00B56E3C" w:rsidRDefault="00B56E3C" w:rsidP="00F9523A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eastAsia="Calibri" w:hAnsi="Fira Sans"/>
                <w:sz w:val="22"/>
                <w:szCs w:val="22"/>
                <w:lang w:eastAsia="en-US"/>
              </w:rPr>
              <w:t>6 818,36 zł</w:t>
            </w:r>
          </w:p>
        </w:tc>
      </w:tr>
      <w:tr w:rsidR="00B56E3C" w:rsidRPr="000E6448" w14:paraId="58F52E7B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B56E3C" w:rsidRPr="000E6448" w:rsidRDefault="00B56E3C" w:rsidP="00B56E3C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001" w14:textId="5B5BB659" w:rsidR="00B56E3C" w:rsidRPr="00B56E3C" w:rsidRDefault="00B56E3C" w:rsidP="00B56E3C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hAnsi="Fira Sans" w:cs="Arial"/>
                <w:sz w:val="22"/>
                <w:szCs w:val="22"/>
              </w:rPr>
              <w:t>3 261,55 zł</w:t>
            </w:r>
          </w:p>
        </w:tc>
      </w:tr>
      <w:tr w:rsidR="00B56E3C" w:rsidRPr="000E6448" w14:paraId="54BBE332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B56E3C" w:rsidRPr="000E6448" w:rsidRDefault="00B56E3C" w:rsidP="00B56E3C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949" w14:textId="686F5D14" w:rsidR="00B56E3C" w:rsidRPr="00B56E3C" w:rsidRDefault="00B56E3C" w:rsidP="00B56E3C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hAnsi="Fira Sans" w:cs="Arial"/>
                <w:sz w:val="22"/>
                <w:szCs w:val="22"/>
              </w:rPr>
              <w:t>72 740,11 zł</w:t>
            </w:r>
          </w:p>
        </w:tc>
      </w:tr>
      <w:tr w:rsidR="00B56E3C" w:rsidRPr="000E6448" w14:paraId="5D144CA3" w14:textId="77777777" w:rsidTr="00B56E3C">
        <w:trPr>
          <w:trHeight w:hRule="exact"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B56E3C" w:rsidRPr="000E6448" w:rsidRDefault="00B56E3C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6BA192C4" w:rsidR="00B56E3C" w:rsidRPr="00B56E3C" w:rsidRDefault="00B56E3C" w:rsidP="00F9523A">
            <w:pPr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B56E3C">
              <w:rPr>
                <w:rFonts w:ascii="Fira Sans" w:eastAsia="Calibri" w:hAnsi="Fira Sans"/>
                <w:sz w:val="22"/>
                <w:szCs w:val="22"/>
                <w:lang w:eastAsia="en-US"/>
              </w:rPr>
              <w:t>43 651,67 zł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90DAC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917E5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56E3C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706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5</cp:revision>
  <dcterms:created xsi:type="dcterms:W3CDTF">2023-01-10T11:29:00Z</dcterms:created>
  <dcterms:modified xsi:type="dcterms:W3CDTF">2023-08-25T09:31:00Z</dcterms:modified>
</cp:coreProperties>
</file>