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0478A" w14:textId="77777777" w:rsidR="008F3341" w:rsidRDefault="008F3341" w:rsidP="008F3341">
      <w:pPr>
        <w:spacing w:after="0" w:line="240" w:lineRule="auto"/>
        <w:rPr>
          <w:rFonts w:ascii="Calibri" w:eastAsia="Calibri" w:hAnsi="Calibri" w:cs="Calibri"/>
          <w:kern w:val="0"/>
          <w:lang w:val="en-US"/>
        </w:rPr>
      </w:pPr>
    </w:p>
    <w:p w14:paraId="300001E4" w14:textId="77777777" w:rsidR="008F3341" w:rsidRDefault="008F3341" w:rsidP="008F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8F3341">
        <w:rPr>
          <w:rFonts w:ascii="Aptos Narrow" w:eastAsia="SimSun" w:hAnsi="Aptos Narrow" w:cstheme="majorHAnsi"/>
          <w:b/>
          <w:bCs/>
          <w:kern w:val="0"/>
          <w14:ligatures w14:val="none"/>
        </w:rPr>
        <w:t>BZP.271.28.2024</w:t>
      </w:r>
    </w:p>
    <w:p w14:paraId="5D15BFA1" w14:textId="77777777" w:rsidR="008F3341" w:rsidRPr="008F3341" w:rsidRDefault="008F3341" w:rsidP="008F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0B555C0D" w14:textId="77777777" w:rsidR="008F3341" w:rsidRPr="008F3341" w:rsidRDefault="008F3341" w:rsidP="008F3341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:sz w:val="36"/>
          <w:szCs w:val="36"/>
          <w:lang w:eastAsia="pl-PL"/>
          <w14:ligatures w14:val="none"/>
        </w:rPr>
      </w:pPr>
      <w:bookmarkStart w:id="0" w:name="_Hlk159315617"/>
      <w:r w:rsidRPr="008F3341">
        <w:rPr>
          <w:rFonts w:ascii="Aptos Narrow" w:eastAsia="SimSun" w:hAnsi="Aptos Narrow" w:cstheme="majorHAnsi"/>
          <w:b/>
          <w:bCs/>
          <w:kern w:val="0"/>
          <w:sz w:val="36"/>
          <w:szCs w:val="36"/>
          <w:lang w:eastAsia="pl-PL"/>
          <w14:ligatures w14:val="none"/>
        </w:rPr>
        <w:t xml:space="preserve">Budowa węzła gospodarki biogazowo-osadowej </w:t>
      </w:r>
    </w:p>
    <w:p w14:paraId="64B9187E" w14:textId="77777777" w:rsidR="008F3341" w:rsidRPr="008F3341" w:rsidRDefault="008F3341" w:rsidP="008F3341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:sz w:val="36"/>
          <w:szCs w:val="36"/>
          <w:lang w:eastAsia="pl-PL"/>
          <w14:ligatures w14:val="none"/>
        </w:rPr>
      </w:pPr>
      <w:r w:rsidRPr="008F3341">
        <w:rPr>
          <w:rFonts w:ascii="Aptos Narrow" w:eastAsia="SimSun" w:hAnsi="Aptos Narrow" w:cstheme="majorHAnsi"/>
          <w:b/>
          <w:bCs/>
          <w:kern w:val="0"/>
          <w:sz w:val="36"/>
          <w:szCs w:val="36"/>
          <w:lang w:eastAsia="pl-PL"/>
          <w14:ligatures w14:val="none"/>
        </w:rPr>
        <w:t xml:space="preserve">w ramach realizacji II etapu zadania </w:t>
      </w:r>
    </w:p>
    <w:p w14:paraId="2BED7556" w14:textId="77777777" w:rsidR="008F3341" w:rsidRPr="008F3341" w:rsidRDefault="008F3341" w:rsidP="008F3341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:sz w:val="36"/>
          <w:szCs w:val="36"/>
          <w:lang w:eastAsia="pl-PL"/>
          <w14:ligatures w14:val="none"/>
        </w:rPr>
      </w:pPr>
      <w:r w:rsidRPr="008F3341">
        <w:rPr>
          <w:rFonts w:ascii="Aptos Narrow" w:eastAsia="SimSun" w:hAnsi="Aptos Narrow" w:cstheme="majorHAnsi"/>
          <w:b/>
          <w:bCs/>
          <w:kern w:val="0"/>
          <w:sz w:val="36"/>
          <w:szCs w:val="36"/>
          <w:lang w:eastAsia="pl-PL"/>
          <w14:ligatures w14:val="none"/>
        </w:rPr>
        <w:t>„Rozbudowa oczyszczalni ścieków Łęgi w Zakopanem”</w:t>
      </w:r>
    </w:p>
    <w:bookmarkEnd w:id="0"/>
    <w:p w14:paraId="0D6378B6" w14:textId="77777777" w:rsidR="008F3341" w:rsidRDefault="008F3341" w:rsidP="008F3341">
      <w:pPr>
        <w:spacing w:after="0" w:line="240" w:lineRule="auto"/>
        <w:rPr>
          <w:rFonts w:ascii="Calibri" w:eastAsia="Calibri" w:hAnsi="Calibri" w:cs="Calibri"/>
          <w:color w:val="0563C1"/>
          <w:kern w:val="0"/>
          <w:u w:val="single"/>
          <w:lang w:val="en-US"/>
        </w:rPr>
      </w:pPr>
    </w:p>
    <w:p w14:paraId="5CF26798" w14:textId="77777777" w:rsidR="008F3341" w:rsidRDefault="008F3341" w:rsidP="008F3341">
      <w:pPr>
        <w:spacing w:after="0" w:line="240" w:lineRule="auto"/>
        <w:rPr>
          <w:rFonts w:ascii="Calibri" w:eastAsia="Calibri" w:hAnsi="Calibri" w:cs="Calibri"/>
          <w:color w:val="0563C1"/>
          <w:kern w:val="0"/>
          <w:u w:val="single"/>
          <w:lang w:val="en-US"/>
        </w:rPr>
      </w:pPr>
    </w:p>
    <w:p w14:paraId="64A06B3F" w14:textId="77777777" w:rsidR="008F3341" w:rsidRDefault="008F3341" w:rsidP="008F3341">
      <w:pPr>
        <w:spacing w:after="0" w:line="240" w:lineRule="auto"/>
        <w:rPr>
          <w:rFonts w:ascii="Calibri" w:eastAsia="Calibri" w:hAnsi="Calibri" w:cs="Calibri"/>
          <w:color w:val="0563C1"/>
          <w:kern w:val="0"/>
          <w:u w:val="single"/>
          <w:lang w:val="en-US"/>
        </w:rPr>
      </w:pPr>
    </w:p>
    <w:p w14:paraId="0C215D58" w14:textId="22863D9A" w:rsidR="008F3341" w:rsidRPr="008F3341" w:rsidRDefault="008F3341" w:rsidP="008F334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563C1"/>
          <w:kern w:val="0"/>
        </w:rPr>
      </w:pPr>
      <w:r w:rsidRPr="008F3341">
        <w:rPr>
          <w:rFonts w:ascii="Calibri" w:eastAsia="Calibri" w:hAnsi="Calibri" w:cs="Calibri"/>
          <w:b/>
          <w:bCs/>
          <w:kern w:val="0"/>
        </w:rPr>
        <w:t xml:space="preserve">Załącznik nr 15 do SWZ – dokumentacja </w:t>
      </w:r>
      <w:r>
        <w:rPr>
          <w:rFonts w:ascii="Calibri" w:eastAsia="Calibri" w:hAnsi="Calibri" w:cs="Calibri"/>
          <w:b/>
          <w:bCs/>
          <w:kern w:val="0"/>
        </w:rPr>
        <w:t>projektowa</w:t>
      </w:r>
    </w:p>
    <w:p w14:paraId="547FF531" w14:textId="77777777" w:rsidR="008F3341" w:rsidRDefault="008F3341" w:rsidP="008F3341">
      <w:pPr>
        <w:spacing w:after="0" w:line="240" w:lineRule="auto"/>
        <w:jc w:val="center"/>
        <w:rPr>
          <w:rFonts w:ascii="Calibri" w:eastAsia="Calibri" w:hAnsi="Calibri" w:cs="Calibri"/>
          <w:color w:val="0563C1"/>
          <w:kern w:val="0"/>
          <w:u w:val="single"/>
          <w:lang w:val="en-US"/>
        </w:rPr>
      </w:pPr>
    </w:p>
    <w:p w14:paraId="0C478D2F" w14:textId="77777777" w:rsidR="008F3341" w:rsidRDefault="008F3341" w:rsidP="008F3341">
      <w:pPr>
        <w:spacing w:after="0" w:line="240" w:lineRule="auto"/>
        <w:jc w:val="center"/>
        <w:rPr>
          <w:rFonts w:ascii="Calibri" w:eastAsia="Calibri" w:hAnsi="Calibri" w:cs="Calibri"/>
          <w:color w:val="0563C1"/>
          <w:kern w:val="0"/>
          <w:u w:val="single"/>
          <w:lang w:val="en-US"/>
        </w:rPr>
      </w:pPr>
    </w:p>
    <w:p w14:paraId="45CA4BAE" w14:textId="4BEE33D7" w:rsidR="008F3341" w:rsidRPr="008F3341" w:rsidRDefault="008F3341" w:rsidP="008F3341">
      <w:pPr>
        <w:spacing w:after="0" w:line="240" w:lineRule="auto"/>
        <w:jc w:val="center"/>
        <w:rPr>
          <w:rFonts w:ascii="Calibri" w:eastAsia="Calibri" w:hAnsi="Calibri" w:cs="Calibri"/>
          <w:kern w:val="0"/>
          <w:lang w:val="en-US"/>
        </w:rPr>
      </w:pPr>
      <w:hyperlink r:id="rId4" w:history="1">
        <w:r w:rsidRPr="008F3341">
          <w:rPr>
            <w:rStyle w:val="Hipercze"/>
            <w:rFonts w:ascii="Calibri" w:eastAsia="Calibri" w:hAnsi="Calibri" w:cs="Calibri"/>
            <w:kern w:val="0"/>
            <w:lang w:val="en-US"/>
          </w:rPr>
          <w:t>http://ftp.zakopane.eu/Za%C5%82-nr-15-do-SWZ.zip</w:t>
        </w:r>
      </w:hyperlink>
    </w:p>
    <w:p w14:paraId="7CC628AD" w14:textId="77777777" w:rsidR="008F3341" w:rsidRPr="008F3341" w:rsidRDefault="008F3341" w:rsidP="008F3341">
      <w:pPr>
        <w:spacing w:after="0" w:line="240" w:lineRule="auto"/>
        <w:jc w:val="center"/>
        <w:rPr>
          <w:rFonts w:ascii="Calibri" w:eastAsia="Calibri" w:hAnsi="Calibri" w:cs="Calibri"/>
          <w:kern w:val="0"/>
          <w:lang w:val="en-US" w:eastAsia="pl-PL"/>
        </w:rPr>
      </w:pPr>
    </w:p>
    <w:p w14:paraId="60F00D22" w14:textId="77777777" w:rsidR="00B96C73" w:rsidRDefault="00B96C73"/>
    <w:sectPr w:rsidR="00B9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80"/>
    <w:rsid w:val="008F3341"/>
    <w:rsid w:val="009E5680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F084"/>
  <w15:chartTrackingRefBased/>
  <w15:docId w15:val="{53622B6D-BB72-432D-98CE-40E6F00A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3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zakopane.eu/Za%C5%82-nr-15-do-SWZ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2</cp:revision>
  <dcterms:created xsi:type="dcterms:W3CDTF">2024-05-08T09:09:00Z</dcterms:created>
  <dcterms:modified xsi:type="dcterms:W3CDTF">2024-05-08T11:19:00Z</dcterms:modified>
</cp:coreProperties>
</file>