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D3A5" w14:textId="69A3B788" w:rsidR="00B4380F" w:rsidRPr="00D83E56" w:rsidRDefault="00B4380F" w:rsidP="00973CE6">
      <w:pPr>
        <w:spacing w:line="360" w:lineRule="auto"/>
        <w:jc w:val="right"/>
        <w:rPr>
          <w:rFonts w:ascii="Calibri" w:hAnsi="Calibri" w:cs="Calibri"/>
        </w:rPr>
      </w:pPr>
      <w:r w:rsidRPr="00D83E56">
        <w:rPr>
          <w:rFonts w:ascii="Calibri" w:hAnsi="Calibri" w:cs="Calibri"/>
        </w:rPr>
        <w:t xml:space="preserve">Nowy Tomyśl, dnia </w:t>
      </w:r>
      <w:r w:rsidR="00B85B1C">
        <w:rPr>
          <w:rFonts w:ascii="Calibri" w:hAnsi="Calibri" w:cs="Calibri"/>
        </w:rPr>
        <w:t>03</w:t>
      </w:r>
      <w:r w:rsidR="00280CC3" w:rsidRPr="00D83E56">
        <w:rPr>
          <w:rFonts w:ascii="Calibri" w:hAnsi="Calibri" w:cs="Calibri"/>
        </w:rPr>
        <w:t xml:space="preserve"> </w:t>
      </w:r>
      <w:r w:rsidR="00B85B1C">
        <w:rPr>
          <w:rFonts w:ascii="Calibri" w:hAnsi="Calibri" w:cs="Calibri"/>
        </w:rPr>
        <w:t>kwietnia</w:t>
      </w:r>
      <w:r w:rsidR="00D145B9" w:rsidRPr="00D83E56">
        <w:rPr>
          <w:rFonts w:ascii="Calibri" w:hAnsi="Calibri" w:cs="Calibri"/>
        </w:rPr>
        <w:t xml:space="preserve"> 202</w:t>
      </w:r>
      <w:r w:rsidR="00EC358B" w:rsidRPr="00D83E56">
        <w:rPr>
          <w:rFonts w:ascii="Calibri" w:hAnsi="Calibri" w:cs="Calibri"/>
        </w:rPr>
        <w:t>5</w:t>
      </w:r>
      <w:r w:rsidRPr="00D83E56">
        <w:rPr>
          <w:rFonts w:ascii="Calibri" w:hAnsi="Calibri" w:cs="Calibri"/>
        </w:rPr>
        <w:t xml:space="preserve"> roku</w:t>
      </w:r>
    </w:p>
    <w:p w14:paraId="1F6A93CB" w14:textId="77777777" w:rsidR="00B4380F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bookmarkStart w:id="0" w:name="_Hlk72921324"/>
      <w:r w:rsidRPr="00D83E56">
        <w:rPr>
          <w:rFonts w:ascii="Calibri" w:hAnsi="Calibri" w:cs="Calibri"/>
          <w:sz w:val="24"/>
          <w:szCs w:val="24"/>
        </w:rPr>
        <w:t>Gmina Nowy Tomyśl</w:t>
      </w:r>
    </w:p>
    <w:p w14:paraId="56B4A8B0" w14:textId="77777777" w:rsidR="00B4380F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D83E56">
        <w:rPr>
          <w:rFonts w:ascii="Calibri" w:hAnsi="Calibri" w:cs="Calibri"/>
          <w:sz w:val="24"/>
          <w:szCs w:val="24"/>
        </w:rPr>
        <w:t>ul. Poznańska 33</w:t>
      </w:r>
    </w:p>
    <w:p w14:paraId="6BB84EE3" w14:textId="77777777" w:rsidR="00B4380F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D83E56">
        <w:rPr>
          <w:rFonts w:ascii="Calibri" w:hAnsi="Calibri" w:cs="Calibri"/>
          <w:sz w:val="24"/>
          <w:szCs w:val="24"/>
        </w:rPr>
        <w:t>64-300 Nowy Tomyśl</w:t>
      </w:r>
      <w:bookmarkEnd w:id="0"/>
    </w:p>
    <w:p w14:paraId="18B74A56" w14:textId="77777777" w:rsidR="00314F4D" w:rsidRPr="00D83E56" w:rsidRDefault="00314F4D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</w:p>
    <w:p w14:paraId="4AAB8010" w14:textId="0802DAA4" w:rsidR="00B4380F" w:rsidRPr="00D83E56" w:rsidRDefault="00B4380F" w:rsidP="00973CE6">
      <w:pPr>
        <w:spacing w:line="360" w:lineRule="auto"/>
        <w:rPr>
          <w:rFonts w:ascii="Calibri" w:hAnsi="Calibri" w:cs="Calibri"/>
        </w:rPr>
      </w:pPr>
      <w:r w:rsidRPr="00D83E56">
        <w:rPr>
          <w:rFonts w:ascii="Calibri" w:hAnsi="Calibri" w:cs="Calibri"/>
        </w:rPr>
        <w:t xml:space="preserve">Znak sprawy: </w:t>
      </w:r>
      <w:r w:rsidRPr="00D83E56">
        <w:rPr>
          <w:rFonts w:ascii="Calibri" w:hAnsi="Calibri" w:cs="Calibri"/>
          <w:b/>
          <w:bCs/>
        </w:rPr>
        <w:t>ZP.271.</w:t>
      </w:r>
      <w:r w:rsidR="00B85B1C">
        <w:rPr>
          <w:rFonts w:ascii="Calibri" w:hAnsi="Calibri" w:cs="Calibri"/>
          <w:b/>
          <w:bCs/>
        </w:rPr>
        <w:t>11</w:t>
      </w:r>
      <w:r w:rsidRPr="00D83E56">
        <w:rPr>
          <w:rFonts w:ascii="Calibri" w:hAnsi="Calibri" w:cs="Calibri"/>
          <w:b/>
          <w:bCs/>
        </w:rPr>
        <w:t>.202</w:t>
      </w:r>
      <w:r w:rsidR="00EC358B" w:rsidRPr="00D83E56">
        <w:rPr>
          <w:rFonts w:ascii="Calibri" w:hAnsi="Calibri" w:cs="Calibri"/>
          <w:b/>
          <w:bCs/>
        </w:rPr>
        <w:t>5</w:t>
      </w:r>
    </w:p>
    <w:p w14:paraId="305CAFD8" w14:textId="77777777" w:rsidR="00314F4D" w:rsidRPr="00D83E56" w:rsidRDefault="00314F4D" w:rsidP="00973CE6">
      <w:pPr>
        <w:spacing w:line="360" w:lineRule="auto"/>
        <w:ind w:right="62"/>
        <w:rPr>
          <w:rFonts w:ascii="Calibri" w:hAnsi="Calibri" w:cs="Calibri"/>
          <w:b/>
          <w:bCs/>
        </w:rPr>
      </w:pPr>
    </w:p>
    <w:p w14:paraId="6ED2B6A0" w14:textId="75876E17" w:rsidR="002C775F" w:rsidRPr="00D83E56" w:rsidRDefault="00D159DD" w:rsidP="00973CE6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D83E56">
        <w:rPr>
          <w:rFonts w:ascii="Calibri" w:hAnsi="Calibri" w:cs="Calibri"/>
          <w:b/>
          <w:bCs/>
          <w:color w:val="000000"/>
          <w:u w:val="single"/>
        </w:rPr>
        <w:t>INFORMACJA O WYBORZE</w:t>
      </w:r>
      <w:r w:rsidR="000D11F5" w:rsidRPr="00D83E56">
        <w:rPr>
          <w:rFonts w:ascii="Calibri" w:hAnsi="Calibri" w:cs="Calibri"/>
          <w:b/>
          <w:bCs/>
          <w:color w:val="000000"/>
          <w:u w:val="single"/>
        </w:rPr>
        <w:t xml:space="preserve"> NAJKORZYSTNIEJSZEJ</w:t>
      </w:r>
      <w:r w:rsidRPr="00D83E56">
        <w:rPr>
          <w:rFonts w:ascii="Calibri" w:hAnsi="Calibri" w:cs="Calibri"/>
          <w:b/>
          <w:bCs/>
          <w:color w:val="000000"/>
          <w:u w:val="single"/>
        </w:rPr>
        <w:t xml:space="preserve"> OFERTY </w:t>
      </w:r>
    </w:p>
    <w:p w14:paraId="24B50B11" w14:textId="77777777" w:rsidR="00314F4D" w:rsidRPr="00D83E56" w:rsidRDefault="00314F4D" w:rsidP="00973CE6">
      <w:pPr>
        <w:autoSpaceDE w:val="0"/>
        <w:adjustRightInd w:val="0"/>
        <w:spacing w:line="36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5076573A" w14:textId="77777777" w:rsidR="00A2318E" w:rsidRPr="00D83E56" w:rsidRDefault="00A2318E" w:rsidP="00973CE6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D83E56">
        <w:rPr>
          <w:rFonts w:ascii="Calibri" w:hAnsi="Calibri" w:cs="Calibri"/>
          <w:b/>
          <w:bCs/>
          <w:color w:val="000000"/>
        </w:rPr>
        <w:t>I.</w:t>
      </w:r>
    </w:p>
    <w:p w14:paraId="41764D95" w14:textId="19B1DDE7" w:rsidR="00833D9E" w:rsidRPr="00833D9E" w:rsidRDefault="00D159DD" w:rsidP="00B85B1C">
      <w:pPr>
        <w:pStyle w:val="Tekstpodstawowy21"/>
        <w:snapToGrid w:val="0"/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D83E56">
        <w:rPr>
          <w:rFonts w:ascii="Calibri" w:hAnsi="Calibri" w:cs="Calibri"/>
          <w:b w:val="0"/>
          <w:sz w:val="24"/>
          <w:szCs w:val="24"/>
        </w:rPr>
        <w:t>Działając na podstawie art. 253 ust. 1 ustawy z dnia 11 września 2019 r. Prawo zamówień publicznych, zwanej dalej „</w:t>
      </w:r>
      <w:r w:rsidR="00D86697" w:rsidRPr="00D83E56">
        <w:rPr>
          <w:rFonts w:ascii="Calibri" w:hAnsi="Calibri" w:cs="Calibri"/>
          <w:b w:val="0"/>
          <w:sz w:val="24"/>
          <w:szCs w:val="24"/>
        </w:rPr>
        <w:t>Pzp</w:t>
      </w:r>
      <w:r w:rsidRPr="00D83E56">
        <w:rPr>
          <w:rFonts w:ascii="Calibri" w:hAnsi="Calibri" w:cs="Calibri"/>
          <w:b w:val="0"/>
          <w:sz w:val="24"/>
          <w:szCs w:val="24"/>
        </w:rPr>
        <w:t>”</w:t>
      </w:r>
      <w:r w:rsidR="00D86697" w:rsidRPr="00D83E56">
        <w:rPr>
          <w:rFonts w:ascii="Calibri" w:hAnsi="Calibri" w:cs="Calibri"/>
          <w:b w:val="0"/>
          <w:sz w:val="24"/>
          <w:szCs w:val="24"/>
        </w:rPr>
        <w:t xml:space="preserve"> (</w:t>
      </w:r>
      <w:r w:rsidR="00973CE6" w:rsidRPr="00D83E56">
        <w:rPr>
          <w:rFonts w:ascii="Calibri" w:hAnsi="Calibri" w:cs="Calibri"/>
          <w:b w:val="0"/>
          <w:sz w:val="24"/>
          <w:szCs w:val="24"/>
        </w:rPr>
        <w:t>Dz.U. z 2024 r. poz. 1320</w:t>
      </w:r>
      <w:r w:rsidR="00D86697" w:rsidRPr="00D83E56">
        <w:rPr>
          <w:rFonts w:ascii="Calibri" w:hAnsi="Calibri" w:cs="Calibri"/>
          <w:b w:val="0"/>
          <w:sz w:val="24"/>
          <w:szCs w:val="24"/>
        </w:rPr>
        <w:t>)</w:t>
      </w:r>
      <w:r w:rsidRPr="00D83E56">
        <w:rPr>
          <w:rFonts w:ascii="Calibri" w:hAnsi="Calibri" w:cs="Calibri"/>
          <w:b w:val="0"/>
          <w:sz w:val="24"/>
          <w:szCs w:val="24"/>
        </w:rPr>
        <w:t xml:space="preserve">, Zamawiający zawiadamia, iż na podstawie kryteriów oceny ofert określonych w Specyfikacji Warunków Zamówienia (dalej jako „SWZ”), </w:t>
      </w:r>
      <w:bookmarkStart w:id="1" w:name="_Hlk103268451"/>
      <w:r w:rsidRPr="00D83E56">
        <w:rPr>
          <w:rFonts w:ascii="Calibri" w:hAnsi="Calibri" w:cs="Calibri"/>
          <w:b w:val="0"/>
          <w:sz w:val="24"/>
          <w:szCs w:val="24"/>
        </w:rPr>
        <w:t>w postępowaniu o udzielenie zamówienia publicznego pn</w:t>
      </w:r>
      <w:r w:rsidR="00125EA4" w:rsidRPr="00D83E56">
        <w:rPr>
          <w:rFonts w:ascii="Calibri" w:hAnsi="Calibri" w:cs="Calibri"/>
          <w:b w:val="0"/>
          <w:sz w:val="24"/>
          <w:szCs w:val="24"/>
        </w:rPr>
        <w:t>.:</w:t>
      </w:r>
      <w:r w:rsidR="00BB3D7E" w:rsidRPr="00D83E56">
        <w:rPr>
          <w:rFonts w:ascii="Calibri" w:hAnsi="Calibri" w:cs="Calibri"/>
          <w:b w:val="0"/>
          <w:sz w:val="24"/>
          <w:szCs w:val="24"/>
        </w:rPr>
        <w:t xml:space="preserve"> </w:t>
      </w:r>
      <w:r w:rsidR="00B85B1C" w:rsidRPr="00B85B1C">
        <w:rPr>
          <w:rFonts w:ascii="Calibri" w:hAnsi="Calibri" w:cs="Calibri"/>
          <w:b w:val="0"/>
          <w:sz w:val="24"/>
          <w:szCs w:val="24"/>
        </w:rPr>
        <w:t>„Opracowanie dokumentacji projektowych budowy, rozbudowy i przebudowy dróg z podziałem na części” - Część 2 – Przebudowa i budowa dróg w rejonie ulic: Sienkiewicza i Olchowej w Nowym Tomyślu</w:t>
      </w:r>
      <w:r w:rsidR="00FA0ACE" w:rsidRPr="00D83E56">
        <w:rPr>
          <w:rFonts w:ascii="Calibri" w:hAnsi="Calibri" w:cs="Calibri"/>
          <w:b w:val="0"/>
          <w:i/>
          <w:sz w:val="24"/>
          <w:szCs w:val="24"/>
        </w:rPr>
        <w:t xml:space="preserve">, 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>znak sprawy: ZP.271.</w:t>
      </w:r>
      <w:r w:rsidR="00B85B1C">
        <w:rPr>
          <w:rFonts w:ascii="Calibri" w:hAnsi="Calibri" w:cs="Calibri"/>
          <w:b w:val="0"/>
          <w:bCs/>
          <w:iCs/>
          <w:sz w:val="24"/>
          <w:szCs w:val="24"/>
        </w:rPr>
        <w:t>11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>.202</w:t>
      </w:r>
      <w:r w:rsidR="00EC358B" w:rsidRPr="00D83E56">
        <w:rPr>
          <w:rFonts w:ascii="Calibri" w:hAnsi="Calibri" w:cs="Calibri"/>
          <w:b w:val="0"/>
          <w:bCs/>
          <w:iCs/>
          <w:sz w:val="24"/>
          <w:szCs w:val="24"/>
        </w:rPr>
        <w:t>5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 xml:space="preserve">, </w:t>
      </w:r>
      <w:r w:rsidRPr="00D83E56">
        <w:rPr>
          <w:rFonts w:ascii="Calibri" w:hAnsi="Calibri" w:cs="Calibri"/>
          <w:b w:val="0"/>
          <w:sz w:val="24"/>
          <w:szCs w:val="24"/>
        </w:rPr>
        <w:t>wybrano jako najkorzystniejszą ofertę złożoną przez</w:t>
      </w:r>
      <w:r w:rsidR="00B213A9" w:rsidRPr="00D83E56">
        <w:rPr>
          <w:rFonts w:ascii="Calibri" w:hAnsi="Calibri" w:cs="Calibri"/>
          <w:b w:val="0"/>
          <w:sz w:val="24"/>
          <w:szCs w:val="24"/>
        </w:rPr>
        <w:t xml:space="preserve"> Wykonawcę</w:t>
      </w:r>
      <w:r w:rsidR="00AF6B81" w:rsidRPr="00D83E56">
        <w:rPr>
          <w:rFonts w:ascii="Calibri" w:hAnsi="Calibri" w:cs="Calibri"/>
          <w:b w:val="0"/>
          <w:sz w:val="24"/>
          <w:szCs w:val="24"/>
        </w:rPr>
        <w:t xml:space="preserve">: </w:t>
      </w:r>
      <w:r w:rsidR="00B85B1C" w:rsidRPr="00B85B1C">
        <w:rPr>
          <w:rFonts w:ascii="Calibri" w:hAnsi="Calibri" w:cs="Calibri"/>
          <w:bCs/>
          <w:sz w:val="24"/>
          <w:szCs w:val="24"/>
        </w:rPr>
        <w:t>AUGMEN CONSULTING GROUP M.KOWALCZYK SPÓŁKA JAWNA</w:t>
      </w:r>
      <w:r w:rsidR="00B85B1C">
        <w:rPr>
          <w:rFonts w:ascii="Calibri" w:hAnsi="Calibri" w:cs="Calibri"/>
          <w:bCs/>
          <w:sz w:val="24"/>
          <w:szCs w:val="24"/>
        </w:rPr>
        <w:t xml:space="preserve">, </w:t>
      </w:r>
      <w:r w:rsidR="00B85B1C" w:rsidRPr="00B85B1C">
        <w:rPr>
          <w:rFonts w:ascii="Calibri" w:hAnsi="Calibri" w:cs="Calibri"/>
          <w:bCs/>
          <w:sz w:val="24"/>
          <w:szCs w:val="24"/>
        </w:rPr>
        <w:t xml:space="preserve">ul. Plac Bohaterów 4, 65-050 Zielona Góra </w:t>
      </w:r>
      <w:r w:rsidR="00833D9E" w:rsidRPr="00833D9E">
        <w:rPr>
          <w:rFonts w:ascii="Calibri" w:hAnsi="Calibri" w:cs="Calibri"/>
          <w:bCs/>
          <w:sz w:val="24"/>
          <w:szCs w:val="24"/>
        </w:rPr>
        <w:t>(NIP</w:t>
      </w:r>
      <w:r w:rsidR="00B85B1C">
        <w:rPr>
          <w:rFonts w:ascii="Calibri" w:hAnsi="Calibri" w:cs="Calibri"/>
          <w:bCs/>
          <w:sz w:val="24"/>
          <w:szCs w:val="24"/>
        </w:rPr>
        <w:t xml:space="preserve"> </w:t>
      </w:r>
      <w:r w:rsidR="00B85B1C" w:rsidRPr="00B85B1C">
        <w:rPr>
          <w:rFonts w:ascii="Calibri" w:hAnsi="Calibri" w:cs="Calibri"/>
          <w:bCs/>
          <w:sz w:val="24"/>
          <w:szCs w:val="24"/>
        </w:rPr>
        <w:t>9291736620</w:t>
      </w:r>
      <w:r w:rsidR="00833D9E" w:rsidRPr="00833D9E">
        <w:rPr>
          <w:rFonts w:ascii="Calibri" w:hAnsi="Calibri" w:cs="Calibri"/>
          <w:bCs/>
          <w:sz w:val="24"/>
          <w:szCs w:val="24"/>
        </w:rPr>
        <w:t>).</w:t>
      </w:r>
    </w:p>
    <w:bookmarkEnd w:id="1"/>
    <w:p w14:paraId="7ADAAF5E" w14:textId="77777777" w:rsidR="00314F4D" w:rsidRPr="00D83E56" w:rsidRDefault="00314F4D" w:rsidP="00973CE6">
      <w:pPr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32869712" w14:textId="003FDCE7" w:rsidR="00E67C3D" w:rsidRPr="00D83E56" w:rsidRDefault="00E67C3D" w:rsidP="00973CE6">
      <w:pPr>
        <w:adjustRightInd w:val="0"/>
        <w:spacing w:line="360" w:lineRule="auto"/>
        <w:contextualSpacing/>
        <w:jc w:val="both"/>
        <w:rPr>
          <w:rFonts w:ascii="Calibri" w:hAnsi="Calibri" w:cs="Calibri"/>
          <w:bCs/>
          <w:color w:val="000000"/>
        </w:rPr>
      </w:pPr>
      <w:bookmarkStart w:id="2" w:name="_Hlk103268503"/>
      <w:r w:rsidRPr="00D83E56">
        <w:rPr>
          <w:rFonts w:ascii="Calibri" w:hAnsi="Calibri" w:cs="Calibri"/>
          <w:color w:val="000000"/>
        </w:rPr>
        <w:t xml:space="preserve">Oferta złożona przez Wykonawcę – </w:t>
      </w:r>
      <w:r w:rsidR="00B85B1C" w:rsidRPr="00B85B1C">
        <w:rPr>
          <w:rFonts w:ascii="Calibri" w:hAnsi="Calibri" w:cs="Calibri"/>
          <w:b/>
        </w:rPr>
        <w:t>AUGMEN CONSULTING GROUP M.KOWALCZYK SPÓŁKA JAWNA</w:t>
      </w:r>
      <w:r w:rsidR="00B85B1C">
        <w:rPr>
          <w:rFonts w:ascii="Calibri" w:hAnsi="Calibri" w:cs="Calibri"/>
          <w:b/>
        </w:rPr>
        <w:t xml:space="preserve"> </w:t>
      </w:r>
      <w:r w:rsidR="00616DDD" w:rsidRPr="00D83E56">
        <w:rPr>
          <w:rFonts w:ascii="Calibri" w:hAnsi="Calibri" w:cs="Calibri"/>
          <w:color w:val="000000"/>
        </w:rPr>
        <w:t xml:space="preserve">– </w:t>
      </w:r>
      <w:r w:rsidRPr="00D83E56">
        <w:rPr>
          <w:rFonts w:ascii="Calibri" w:hAnsi="Calibri" w:cs="Calibri"/>
          <w:color w:val="000000"/>
        </w:rPr>
        <w:t xml:space="preserve">uzyskała </w:t>
      </w:r>
      <w:r w:rsidRPr="00D83E56">
        <w:rPr>
          <w:rFonts w:ascii="Calibri" w:hAnsi="Calibri" w:cs="Calibri"/>
          <w:b/>
          <w:color w:val="000000"/>
        </w:rPr>
        <w:t>100 pkt</w:t>
      </w:r>
      <w:r w:rsidRPr="00D83E56">
        <w:rPr>
          <w:rFonts w:ascii="Calibri" w:hAnsi="Calibri" w:cs="Calibri"/>
          <w:color w:val="000000"/>
        </w:rPr>
        <w:t xml:space="preserve"> i została uznana za ofertę najkorzystniejszą na podstawie kryteriów oceny ofert określonym w treści SWZ (</w:t>
      </w:r>
      <w:r w:rsidR="00616DDD" w:rsidRPr="00D83E56">
        <w:rPr>
          <w:rFonts w:ascii="Calibri" w:hAnsi="Calibri" w:cs="Calibri"/>
          <w:color w:val="000000"/>
        </w:rPr>
        <w:t xml:space="preserve">a) </w:t>
      </w:r>
      <w:r w:rsidRPr="00D83E56">
        <w:rPr>
          <w:rFonts w:ascii="Calibri" w:hAnsi="Calibri" w:cs="Calibri"/>
          <w:color w:val="000000"/>
        </w:rPr>
        <w:t>„Cena</w:t>
      </w:r>
      <w:r w:rsidR="00616DDD" w:rsidRPr="00D83E56">
        <w:rPr>
          <w:rFonts w:ascii="Calibri" w:hAnsi="Calibri" w:cs="Calibri"/>
          <w:color w:val="000000"/>
        </w:rPr>
        <w:t>”</w:t>
      </w:r>
      <w:r w:rsidRPr="00D83E56">
        <w:rPr>
          <w:rFonts w:ascii="Calibri" w:hAnsi="Calibri" w:cs="Calibri"/>
          <w:color w:val="000000"/>
        </w:rPr>
        <w:t xml:space="preserve"> – waga 60%, </w:t>
      </w:r>
      <w:r w:rsidRPr="00D83E56">
        <w:rPr>
          <w:rFonts w:ascii="Calibri" w:hAnsi="Calibri" w:cs="Calibri"/>
          <w:bCs/>
          <w:color w:val="000000"/>
        </w:rPr>
        <w:t>b)</w:t>
      </w:r>
      <w:r w:rsidR="00D145B9" w:rsidRPr="00D83E56">
        <w:rPr>
          <w:rFonts w:ascii="Calibri" w:hAnsi="Calibri" w:cs="Calibri"/>
          <w:bCs/>
          <w:color w:val="000000"/>
        </w:rPr>
        <w:t xml:space="preserve"> </w:t>
      </w:r>
      <w:r w:rsidR="009C314F" w:rsidRPr="00D83E56">
        <w:rPr>
          <w:rFonts w:ascii="Calibri" w:hAnsi="Calibri" w:cs="Calibri"/>
          <w:bCs/>
          <w:color w:val="000000"/>
        </w:rPr>
        <w:t>„</w:t>
      </w:r>
      <w:r w:rsidR="00C920ED" w:rsidRPr="00C920ED">
        <w:rPr>
          <w:rFonts w:ascii="Calibri" w:hAnsi="Calibri" w:cs="Calibri"/>
          <w:bCs/>
          <w:color w:val="000000"/>
        </w:rPr>
        <w:t>Okres gwarancji jakości i rękojmi za wady</w:t>
      </w:r>
      <w:r w:rsidR="009C314F" w:rsidRPr="00D83E56">
        <w:rPr>
          <w:rFonts w:ascii="Calibri" w:hAnsi="Calibri" w:cs="Calibri"/>
          <w:bCs/>
          <w:color w:val="000000"/>
        </w:rPr>
        <w:t xml:space="preserve">” </w:t>
      </w:r>
      <w:r w:rsidR="002C1EF3" w:rsidRPr="00D83E56">
        <w:rPr>
          <w:rFonts w:ascii="Calibri" w:hAnsi="Calibri" w:cs="Calibri"/>
          <w:bCs/>
          <w:color w:val="000000"/>
        </w:rPr>
        <w:t xml:space="preserve">– waga </w:t>
      </w:r>
      <w:r w:rsidR="00D95E98" w:rsidRPr="00D83E56">
        <w:rPr>
          <w:rFonts w:ascii="Calibri" w:hAnsi="Calibri" w:cs="Calibri"/>
          <w:bCs/>
          <w:color w:val="000000"/>
        </w:rPr>
        <w:t>4</w:t>
      </w:r>
      <w:r w:rsidR="002C1EF3" w:rsidRPr="00D83E56">
        <w:rPr>
          <w:rFonts w:ascii="Calibri" w:hAnsi="Calibri" w:cs="Calibri"/>
          <w:bCs/>
          <w:color w:val="000000"/>
        </w:rPr>
        <w:t>0</w:t>
      </w:r>
      <w:r w:rsidR="00D95E98" w:rsidRPr="00D83E56">
        <w:rPr>
          <w:rFonts w:ascii="Calibri" w:hAnsi="Calibri" w:cs="Calibri"/>
          <w:bCs/>
          <w:color w:val="000000"/>
        </w:rPr>
        <w:t>%</w:t>
      </w:r>
      <w:r w:rsidR="000D11F5" w:rsidRPr="00D83E56">
        <w:rPr>
          <w:rFonts w:ascii="Calibri" w:hAnsi="Calibri" w:cs="Calibri"/>
          <w:bCs/>
          <w:color w:val="000000"/>
        </w:rPr>
        <w:t>)</w:t>
      </w:r>
      <w:r w:rsidR="00616DDD" w:rsidRPr="00D83E56">
        <w:rPr>
          <w:rFonts w:ascii="Calibri" w:hAnsi="Calibri" w:cs="Calibri"/>
          <w:bCs/>
          <w:color w:val="000000"/>
        </w:rPr>
        <w:t>.</w:t>
      </w:r>
      <w:bookmarkEnd w:id="2"/>
    </w:p>
    <w:p w14:paraId="705E52FF" w14:textId="77777777" w:rsidR="00314F4D" w:rsidRPr="00D83E56" w:rsidRDefault="00314F4D" w:rsidP="00973CE6">
      <w:pPr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6DA2E916" w14:textId="77777777" w:rsidR="00A2318E" w:rsidRPr="00D83E56" w:rsidRDefault="00A2318E" w:rsidP="00973CE6">
      <w:pPr>
        <w:autoSpaceDE w:val="0"/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D83E56">
        <w:rPr>
          <w:rFonts w:ascii="Calibri" w:hAnsi="Calibri" w:cs="Calibri"/>
          <w:b/>
          <w:bCs/>
          <w:color w:val="000000"/>
        </w:rPr>
        <w:t>II.</w:t>
      </w:r>
    </w:p>
    <w:p w14:paraId="08AC912A" w14:textId="77777777" w:rsidR="00C840DB" w:rsidRPr="00D83E56" w:rsidRDefault="00C840DB" w:rsidP="00973CE6">
      <w:pPr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bookmarkStart w:id="3" w:name="_Hlk103268527"/>
      <w:r w:rsidRPr="00D83E56">
        <w:rPr>
          <w:rFonts w:ascii="Calibri" w:hAnsi="Calibri" w:cs="Calibri"/>
          <w:color w:val="000000"/>
        </w:rPr>
        <w:t>Zamawiający informuje, iż w przedmiotowym postępowaniu</w:t>
      </w:r>
      <w:r w:rsidR="00B47AA6" w:rsidRPr="00D83E56">
        <w:rPr>
          <w:rFonts w:ascii="Calibri" w:hAnsi="Calibri" w:cs="Calibri"/>
          <w:color w:val="000000"/>
        </w:rPr>
        <w:t>,</w:t>
      </w:r>
      <w:r w:rsidRPr="00D83E56">
        <w:rPr>
          <w:rFonts w:ascii="Calibri" w:hAnsi="Calibri" w:cs="Calibri"/>
          <w:color w:val="000000"/>
        </w:rPr>
        <w:t xml:space="preserve"> został</w:t>
      </w:r>
      <w:r w:rsidR="00D21A5B" w:rsidRPr="00D83E56">
        <w:rPr>
          <w:rFonts w:ascii="Calibri" w:hAnsi="Calibri" w:cs="Calibri"/>
          <w:color w:val="000000"/>
        </w:rPr>
        <w:t>y</w:t>
      </w:r>
      <w:r w:rsidRPr="00D83E56">
        <w:rPr>
          <w:rFonts w:ascii="Calibri" w:hAnsi="Calibri" w:cs="Calibri"/>
          <w:color w:val="000000"/>
        </w:rPr>
        <w:t xml:space="preserve"> złożon</w:t>
      </w:r>
      <w:r w:rsidR="00D21A5B" w:rsidRPr="00D83E56">
        <w:rPr>
          <w:rFonts w:ascii="Calibri" w:hAnsi="Calibri" w:cs="Calibri"/>
          <w:color w:val="000000"/>
        </w:rPr>
        <w:t>e</w:t>
      </w:r>
      <w:r w:rsidRPr="00D83E56">
        <w:rPr>
          <w:rFonts w:ascii="Calibri" w:hAnsi="Calibri" w:cs="Calibri"/>
          <w:color w:val="000000"/>
        </w:rPr>
        <w:t xml:space="preserve"> </w:t>
      </w:r>
      <w:r w:rsidR="00D21A5B" w:rsidRPr="00D83E56">
        <w:rPr>
          <w:rFonts w:ascii="Calibri" w:hAnsi="Calibri" w:cs="Calibri"/>
          <w:color w:val="000000"/>
        </w:rPr>
        <w:t xml:space="preserve">oferty </w:t>
      </w:r>
      <w:r w:rsidR="00C91CE9" w:rsidRPr="00D83E56">
        <w:rPr>
          <w:rFonts w:ascii="Calibri" w:hAnsi="Calibri" w:cs="Calibri"/>
          <w:color w:val="000000"/>
        </w:rPr>
        <w:t xml:space="preserve">przez </w:t>
      </w:r>
      <w:r w:rsidR="00D21A5B" w:rsidRPr="00D83E56">
        <w:rPr>
          <w:rFonts w:ascii="Calibri" w:hAnsi="Calibri" w:cs="Calibri"/>
          <w:color w:val="000000"/>
        </w:rPr>
        <w:t>następujących Wykonawców:</w:t>
      </w:r>
    </w:p>
    <w:bookmarkEnd w:id="3"/>
    <w:p w14:paraId="0FEEDEAA" w14:textId="77777777" w:rsidR="00B85B1C" w:rsidRPr="00373018" w:rsidRDefault="00B85B1C" w:rsidP="00B85B1C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r w:rsidRPr="00373018">
        <w:rPr>
          <w:rFonts w:ascii="Calibri" w:hAnsi="Calibri" w:cs="Calibri"/>
          <w:bCs/>
          <w:kern w:val="0"/>
          <w:lang w:eastAsia="pl-PL" w:bidi="ar-SA"/>
        </w:rPr>
        <w:t>NBProjekt Krzysztof Szczepaniak</w:t>
      </w:r>
      <w:r>
        <w:rPr>
          <w:rFonts w:ascii="Calibri" w:hAnsi="Calibri" w:cs="Calibri"/>
          <w:bCs/>
          <w:kern w:val="0"/>
          <w:lang w:eastAsia="pl-PL" w:bidi="ar-SA"/>
        </w:rPr>
        <w:t xml:space="preserve">, </w:t>
      </w:r>
      <w:r w:rsidRPr="00373018">
        <w:rPr>
          <w:rFonts w:ascii="Calibri" w:hAnsi="Calibri" w:cs="Calibri"/>
          <w:bCs/>
          <w:kern w:val="0"/>
          <w:lang w:eastAsia="pl-PL" w:bidi="ar-SA"/>
        </w:rPr>
        <w:t>ul. Władysława Komara 2, 62-050 Mosina</w:t>
      </w:r>
      <w:r>
        <w:rPr>
          <w:rFonts w:ascii="Calibri" w:hAnsi="Calibri" w:cs="Calibri"/>
          <w:bCs/>
          <w:kern w:val="0"/>
          <w:lang w:eastAsia="pl-PL" w:bidi="ar-SA"/>
        </w:rPr>
        <w:t>;</w:t>
      </w:r>
    </w:p>
    <w:p w14:paraId="59E0CFEF" w14:textId="77777777" w:rsidR="00B85B1C" w:rsidRDefault="00B85B1C" w:rsidP="00B85B1C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r w:rsidRPr="00C920ED">
        <w:rPr>
          <w:rFonts w:ascii="Calibri" w:hAnsi="Calibri" w:cs="Calibri"/>
          <w:bCs/>
          <w:kern w:val="0"/>
          <w:lang w:eastAsia="pl-PL" w:bidi="ar-SA"/>
        </w:rPr>
        <w:t>RUFMA Konrad Furman</w:t>
      </w:r>
      <w:r>
        <w:rPr>
          <w:rFonts w:ascii="Calibri" w:hAnsi="Calibri" w:cs="Calibri"/>
          <w:bCs/>
          <w:kern w:val="0"/>
          <w:lang w:eastAsia="pl-PL" w:bidi="ar-SA"/>
        </w:rPr>
        <w:t xml:space="preserve">, </w:t>
      </w:r>
      <w:r w:rsidRPr="00C920ED">
        <w:rPr>
          <w:rFonts w:ascii="Calibri" w:hAnsi="Calibri" w:cs="Calibri"/>
          <w:bCs/>
          <w:kern w:val="0"/>
          <w:lang w:eastAsia="pl-PL" w:bidi="ar-SA"/>
        </w:rPr>
        <w:t>ul. Hawelańska 6f/61, 61-625 Poznań</w:t>
      </w:r>
      <w:r>
        <w:rPr>
          <w:rFonts w:ascii="Calibri" w:hAnsi="Calibri" w:cs="Calibri"/>
          <w:bCs/>
          <w:kern w:val="0"/>
          <w:lang w:eastAsia="pl-PL" w:bidi="ar-SA"/>
        </w:rPr>
        <w:t>;</w:t>
      </w:r>
    </w:p>
    <w:p w14:paraId="2095FC29" w14:textId="2A3245B7" w:rsidR="00B85B1C" w:rsidRDefault="00B85B1C" w:rsidP="00B85B1C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r w:rsidRPr="00C920ED">
        <w:rPr>
          <w:rFonts w:ascii="Calibri" w:hAnsi="Calibri" w:cs="Calibri"/>
          <w:bCs/>
          <w:kern w:val="0"/>
          <w:lang w:eastAsia="pl-PL" w:bidi="ar-SA"/>
        </w:rPr>
        <w:lastRenderedPageBreak/>
        <w:t>AUGMEN CONSULTING GROUP M.KOWALCZYK SPÓŁKA JAWNA</w:t>
      </w:r>
      <w:r>
        <w:rPr>
          <w:rFonts w:ascii="Calibri" w:hAnsi="Calibri" w:cs="Calibri"/>
          <w:bCs/>
          <w:kern w:val="0"/>
          <w:lang w:eastAsia="pl-PL" w:bidi="ar-SA"/>
        </w:rPr>
        <w:t xml:space="preserve">, </w:t>
      </w:r>
      <w:r w:rsidRPr="00C920ED">
        <w:rPr>
          <w:rFonts w:ascii="Calibri" w:hAnsi="Calibri" w:cs="Calibri"/>
          <w:bCs/>
          <w:kern w:val="0"/>
          <w:lang w:eastAsia="pl-PL" w:bidi="ar-SA"/>
        </w:rPr>
        <w:t>ul. Plac Bohaterów 4, 65-050 Zielona Góra</w:t>
      </w:r>
      <w:r>
        <w:rPr>
          <w:rFonts w:ascii="Calibri" w:hAnsi="Calibri" w:cs="Calibri"/>
          <w:bCs/>
          <w:kern w:val="0"/>
          <w:lang w:eastAsia="pl-PL" w:bidi="ar-SA"/>
        </w:rPr>
        <w:t>.</w:t>
      </w:r>
    </w:p>
    <w:p w14:paraId="65A936F3" w14:textId="77777777" w:rsidR="00B85B1C" w:rsidRPr="00C920ED" w:rsidRDefault="00B85B1C" w:rsidP="00B85B1C">
      <w:pPr>
        <w:widowControl/>
        <w:autoSpaceDE w:val="0"/>
        <w:adjustRightInd w:val="0"/>
        <w:spacing w:line="360" w:lineRule="auto"/>
        <w:ind w:left="720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</w:p>
    <w:p w14:paraId="20FB94BF" w14:textId="77777777" w:rsidR="00936697" w:rsidRPr="003D318A" w:rsidRDefault="00936697" w:rsidP="00936697">
      <w:pPr>
        <w:widowControl/>
        <w:autoSpaceDE w:val="0"/>
        <w:adjustRightInd w:val="0"/>
        <w:spacing w:line="360" w:lineRule="auto"/>
        <w:jc w:val="center"/>
        <w:textAlignment w:val="auto"/>
        <w:rPr>
          <w:rFonts w:ascii="Calibri" w:hAnsi="Calibri" w:cs="Calibri"/>
          <w:b/>
          <w:kern w:val="0"/>
          <w:lang w:eastAsia="pl-PL" w:bidi="ar-SA"/>
        </w:rPr>
      </w:pPr>
      <w:r w:rsidRPr="003D318A">
        <w:rPr>
          <w:rFonts w:ascii="Calibri" w:hAnsi="Calibri" w:cs="Calibri"/>
          <w:b/>
          <w:kern w:val="0"/>
          <w:lang w:eastAsia="pl-PL" w:bidi="ar-SA"/>
        </w:rPr>
        <w:t>III.</w:t>
      </w:r>
    </w:p>
    <w:p w14:paraId="3BE92672" w14:textId="77777777" w:rsidR="00D159DD" w:rsidRPr="00D83E56" w:rsidRDefault="00D159DD" w:rsidP="00973CE6">
      <w:pPr>
        <w:autoSpaceDE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D83E56">
        <w:rPr>
          <w:rFonts w:ascii="Calibri" w:hAnsi="Calibri" w:cs="Calibri"/>
          <w:color w:val="000000"/>
        </w:rPr>
        <w:t>Zamawiający przedstawia punktację przyznaną ofer</w:t>
      </w:r>
      <w:r w:rsidR="00616743" w:rsidRPr="00D83E56">
        <w:rPr>
          <w:rFonts w:ascii="Calibri" w:hAnsi="Calibri" w:cs="Calibri"/>
          <w:color w:val="000000"/>
        </w:rPr>
        <w:t>tom</w:t>
      </w:r>
      <w:r w:rsidRPr="00D83E56">
        <w:rPr>
          <w:rFonts w:ascii="Calibri" w:hAnsi="Calibri" w:cs="Calibri"/>
          <w:color w:val="000000"/>
        </w:rPr>
        <w:t xml:space="preserve"> niepodlegając</w:t>
      </w:r>
      <w:r w:rsidR="00616743" w:rsidRPr="00D83E56">
        <w:rPr>
          <w:rFonts w:ascii="Calibri" w:hAnsi="Calibri" w:cs="Calibri"/>
          <w:color w:val="000000"/>
        </w:rPr>
        <w:t>ym</w:t>
      </w:r>
      <w:r w:rsidRPr="00D83E56">
        <w:rPr>
          <w:rFonts w:ascii="Calibri" w:hAnsi="Calibri" w:cs="Calibri"/>
          <w:color w:val="000000"/>
        </w:rPr>
        <w:t xml:space="preserve"> odrzuceniu:</w:t>
      </w:r>
    </w:p>
    <w:tbl>
      <w:tblPr>
        <w:tblW w:w="107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4536"/>
        <w:gridCol w:w="1559"/>
        <w:gridCol w:w="2231"/>
        <w:gridCol w:w="1986"/>
      </w:tblGrid>
      <w:tr w:rsidR="00DB5BFC" w:rsidRPr="00D83E56" w14:paraId="1728CC6D" w14:textId="77777777" w:rsidTr="004F14D8">
        <w:trPr>
          <w:trHeight w:val="1097"/>
          <w:tblHeader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A498E" w14:textId="77777777" w:rsidR="00DB5BFC" w:rsidRPr="00D83E56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4" w:name="_Hlk103268700"/>
            <w:r w:rsidRPr="00D83E56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B493C5" w14:textId="77777777" w:rsidR="00DB5BFC" w:rsidRPr="00D83E56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95B57A" w14:textId="680B252E" w:rsidR="00DB5BFC" w:rsidRPr="00D83E56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 xml:space="preserve">Ilość punktów w kryterium </w:t>
            </w:r>
            <w:r w:rsidR="00887361" w:rsidRPr="00D83E56">
              <w:rPr>
                <w:rFonts w:ascii="Calibri" w:hAnsi="Calibri" w:cs="Calibri"/>
                <w:b/>
                <w:bCs/>
                <w:color w:val="000000"/>
              </w:rPr>
              <w:t>„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>Cena”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5FB2AE" w14:textId="50D4A495" w:rsidR="00DB5BFC" w:rsidRPr="00D83E56" w:rsidRDefault="00DB5BFC" w:rsidP="00973CE6">
            <w:pPr>
              <w:adjustRightInd w:val="0"/>
              <w:spacing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Ilość punktów w kryterium</w:t>
            </w:r>
          </w:p>
          <w:p w14:paraId="5D56A13D" w14:textId="1854D2C2" w:rsidR="00DB5BFC" w:rsidRPr="00D83E56" w:rsidRDefault="00DB5BFC" w:rsidP="00973CE6">
            <w:pPr>
              <w:adjustRightInd w:val="0"/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„</w:t>
            </w:r>
            <w:r w:rsidR="00C920ED" w:rsidRPr="00C920ED">
              <w:rPr>
                <w:rFonts w:ascii="Calibri" w:hAnsi="Calibri" w:cs="Calibri"/>
                <w:b/>
                <w:bCs/>
                <w:color w:val="000000"/>
              </w:rPr>
              <w:t>Okres gwarancji jakości i rękojmi za wady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>”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749945" w14:textId="31AE139E" w:rsidR="00DB5BFC" w:rsidRPr="00D83E56" w:rsidRDefault="00DB5BFC" w:rsidP="00973CE6">
            <w:pPr>
              <w:tabs>
                <w:tab w:val="left" w:pos="1358"/>
              </w:tabs>
              <w:autoSpaceDE w:val="0"/>
              <w:adjustRightInd w:val="0"/>
              <w:spacing w:line="360" w:lineRule="auto"/>
              <w:ind w:right="82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Łączna ilość punktów przyznanych ofercie</w:t>
            </w:r>
          </w:p>
        </w:tc>
      </w:tr>
      <w:tr w:rsidR="006968E6" w:rsidRPr="00D83E56" w14:paraId="49DA5C6A" w14:textId="77777777" w:rsidTr="004F14D8">
        <w:trPr>
          <w:trHeight w:val="114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A3484" w14:textId="77777777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83E56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88552D" w14:textId="77777777" w:rsidR="00A76DBC" w:rsidRPr="00481573" w:rsidRDefault="00A76DBC" w:rsidP="00A76DBC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1573">
              <w:rPr>
                <w:rFonts w:ascii="Calibri" w:hAnsi="Calibri" w:cs="Calibri"/>
                <w:b/>
              </w:rPr>
              <w:t>AUGMEN CONSULTING GROUP M.KOWALCZYK SPÓŁKA JAWNA</w:t>
            </w:r>
          </w:p>
          <w:p w14:paraId="38388DDE" w14:textId="77777777" w:rsidR="00A76DBC" w:rsidRDefault="00A76DBC" w:rsidP="00A76DBC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ul. </w:t>
            </w:r>
            <w:r w:rsidRPr="00481573">
              <w:rPr>
                <w:rFonts w:ascii="Calibri" w:hAnsi="Calibri" w:cs="Calibri"/>
                <w:bCs/>
              </w:rPr>
              <w:t>Plac Bohaterów 4</w:t>
            </w:r>
            <w:r>
              <w:rPr>
                <w:rFonts w:ascii="Calibri" w:hAnsi="Calibri" w:cs="Calibri"/>
                <w:bCs/>
              </w:rPr>
              <w:t>,</w:t>
            </w:r>
            <w:r w:rsidRPr="00481573">
              <w:rPr>
                <w:rFonts w:ascii="Calibri" w:hAnsi="Calibri" w:cs="Calibri"/>
                <w:bCs/>
              </w:rPr>
              <w:t xml:space="preserve"> 65-050 Zielona Góra</w:t>
            </w:r>
          </w:p>
          <w:p w14:paraId="21E76A35" w14:textId="6CA7547D" w:rsidR="006968E6" w:rsidRPr="00D83E56" w:rsidRDefault="00A76DBC" w:rsidP="00A76DB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481573">
              <w:rPr>
                <w:rFonts w:ascii="Calibri" w:hAnsi="Calibri" w:cs="Calibri"/>
                <w:bCs/>
              </w:rPr>
              <w:t>NIP 9291736620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302958" w14:textId="77777777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60,00 pkt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513BF" w14:textId="6B5F1BAC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40,00 pkt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70AE45" w14:textId="1BE4DAF5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100,00 pkt</w:t>
            </w:r>
          </w:p>
        </w:tc>
      </w:tr>
      <w:tr w:rsidR="006968E6" w:rsidRPr="00D83E56" w14:paraId="0EB69447" w14:textId="77777777" w:rsidTr="004F14D8">
        <w:trPr>
          <w:trHeight w:val="9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DEB857" w14:textId="77777777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83E56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34CC04" w14:textId="77777777" w:rsidR="00A76DBC" w:rsidRPr="00B62B68" w:rsidRDefault="00A76DBC" w:rsidP="00A76D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62B68">
              <w:rPr>
                <w:rFonts w:ascii="Calibri" w:hAnsi="Calibri" w:cs="Calibri"/>
                <w:b/>
                <w:bCs/>
              </w:rPr>
              <w:t>NBProjekt Krzysztof Szczepaniak</w:t>
            </w:r>
          </w:p>
          <w:p w14:paraId="01836E8D" w14:textId="77777777" w:rsidR="00A76DBC" w:rsidRPr="00B62B68" w:rsidRDefault="00A76DBC" w:rsidP="00A76DB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B62B68">
              <w:rPr>
                <w:rFonts w:ascii="Calibri" w:hAnsi="Calibri" w:cs="Calibri"/>
              </w:rPr>
              <w:t>ul. Władysława Komara 2, 62-050 Mosina</w:t>
            </w:r>
          </w:p>
          <w:p w14:paraId="61E302E2" w14:textId="2A34DA6F" w:rsidR="006968E6" w:rsidRPr="00D83E56" w:rsidRDefault="00A76DBC" w:rsidP="00A76DB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B62B68">
              <w:rPr>
                <w:rFonts w:ascii="Calibri" w:hAnsi="Calibri" w:cs="Calibri"/>
              </w:rPr>
              <w:t>NIP 7772514228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09A533" w14:textId="665389FF" w:rsidR="006968E6" w:rsidRPr="00D83E56" w:rsidRDefault="00833D9E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46,12</w:t>
            </w:r>
            <w:r w:rsidR="006968E6"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08167" w14:textId="1BCD49DA" w:rsidR="006968E6" w:rsidRPr="00D83E56" w:rsidRDefault="00494FE0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40,00 pkt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4F276" w14:textId="616359F7" w:rsidR="006968E6" w:rsidRPr="00D83E56" w:rsidRDefault="00833D9E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86,12</w:t>
            </w:r>
            <w:r w:rsidR="006968E6"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</w:tr>
      <w:bookmarkEnd w:id="4"/>
    </w:tbl>
    <w:p w14:paraId="5DBA92ED" w14:textId="77777777" w:rsidR="00351155" w:rsidRPr="00D83E56" w:rsidRDefault="00351155" w:rsidP="00973CE6">
      <w:pPr>
        <w:spacing w:line="360" w:lineRule="auto"/>
        <w:ind w:right="62"/>
        <w:rPr>
          <w:rFonts w:ascii="Calibri" w:hAnsi="Calibri" w:cs="Calibri"/>
        </w:rPr>
      </w:pPr>
    </w:p>
    <w:p w14:paraId="683E498F" w14:textId="4C4AAF8F" w:rsidR="00F77CB9" w:rsidRDefault="00F77CB9" w:rsidP="00973CE6">
      <w:pPr>
        <w:spacing w:line="360" w:lineRule="auto"/>
        <w:ind w:right="62"/>
        <w:rPr>
          <w:rFonts w:ascii="Calibri" w:hAnsi="Calibri" w:cs="Calibri"/>
        </w:rPr>
      </w:pPr>
    </w:p>
    <w:p w14:paraId="4EC70A20" w14:textId="77777777" w:rsidR="00F77CB9" w:rsidRDefault="00F77CB9" w:rsidP="00973CE6">
      <w:pPr>
        <w:spacing w:line="360" w:lineRule="auto"/>
        <w:ind w:right="62"/>
        <w:rPr>
          <w:rFonts w:ascii="Calibri" w:hAnsi="Calibri" w:cs="Calibri"/>
        </w:rPr>
      </w:pPr>
    </w:p>
    <w:p w14:paraId="5E647476" w14:textId="55EF1519" w:rsidR="00F77CB9" w:rsidRDefault="00F77CB9" w:rsidP="00973CE6">
      <w:pPr>
        <w:spacing w:line="360" w:lineRule="auto"/>
        <w:ind w:right="62"/>
        <w:rPr>
          <w:rFonts w:ascii="Calibri" w:hAnsi="Calibri" w:cs="Calibri"/>
        </w:rPr>
      </w:pPr>
    </w:p>
    <w:p w14:paraId="5009325A" w14:textId="0BDD9179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4E227C37" w14:textId="1C0418BC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64359419" w14:textId="767F7EEF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1435A0B2" w14:textId="68628888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271CA844" w14:textId="117010E6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1344F304" w14:textId="572BA16A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3FDC4BDB" w14:textId="0156DD11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7C6B73BE" w14:textId="4144446C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13D17525" w14:textId="77777777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083FAA2F" w14:textId="77777777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4FECADAF" w14:textId="4C58F6A8" w:rsidR="00F77CB9" w:rsidRPr="00DC3DD4" w:rsidRDefault="00F77CB9" w:rsidP="00DC3DD4">
      <w:pPr>
        <w:pStyle w:val="Standard"/>
        <w:jc w:val="both"/>
        <w:rPr>
          <w:rFonts w:ascii="Calibri" w:hAnsi="Calibri" w:cs="Calibri"/>
          <w:bCs/>
        </w:rPr>
      </w:pPr>
    </w:p>
    <w:sectPr w:rsidR="00F77CB9" w:rsidRPr="00DC3DD4" w:rsidSect="00641632">
      <w:footerReference w:type="default" r:id="rId8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FE5D" w14:textId="77777777" w:rsidR="007C3501" w:rsidRDefault="007C3501">
      <w:r>
        <w:separator/>
      </w:r>
    </w:p>
  </w:endnote>
  <w:endnote w:type="continuationSeparator" w:id="0">
    <w:p w14:paraId="1859E9EC" w14:textId="77777777" w:rsidR="007C3501" w:rsidRDefault="007C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EF5B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150D">
      <w:rPr>
        <w:noProof/>
      </w:rPr>
      <w:t>2</w:t>
    </w:r>
    <w:r>
      <w:fldChar w:fldCharType="end"/>
    </w:r>
  </w:p>
  <w:p w14:paraId="1C3938BF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9B9A" w14:textId="77777777" w:rsidR="007C3501" w:rsidRDefault="007C3501">
      <w:r>
        <w:rPr>
          <w:color w:val="000000"/>
        </w:rPr>
        <w:separator/>
      </w:r>
    </w:p>
  </w:footnote>
  <w:footnote w:type="continuationSeparator" w:id="0">
    <w:p w14:paraId="450E0B7E" w14:textId="77777777" w:rsidR="007C3501" w:rsidRDefault="007C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60764"/>
    <w:multiLevelType w:val="hybridMultilevel"/>
    <w:tmpl w:val="82407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572E"/>
    <w:multiLevelType w:val="hybridMultilevel"/>
    <w:tmpl w:val="8A1268F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B52745"/>
    <w:multiLevelType w:val="hybridMultilevel"/>
    <w:tmpl w:val="4B2C2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30995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C423FD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752907"/>
    <w:multiLevelType w:val="hybridMultilevel"/>
    <w:tmpl w:val="4522856A"/>
    <w:lvl w:ilvl="0" w:tplc="78E09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4DF1"/>
    <w:multiLevelType w:val="hybridMultilevel"/>
    <w:tmpl w:val="EB6E83CE"/>
    <w:lvl w:ilvl="0" w:tplc="D236F350">
      <w:start w:val="1"/>
      <w:numFmt w:val="decimal"/>
      <w:lvlText w:val="%1)"/>
      <w:lvlJc w:val="left"/>
      <w:pPr>
        <w:ind w:left="720" w:hanging="360"/>
      </w:pPr>
      <w:rPr>
        <w:rFonts w:cs="DejaVu Sans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919FE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43307A"/>
    <w:multiLevelType w:val="hybridMultilevel"/>
    <w:tmpl w:val="7926306E"/>
    <w:lvl w:ilvl="0" w:tplc="FFFFFFFF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D280D"/>
    <w:multiLevelType w:val="hybridMultilevel"/>
    <w:tmpl w:val="7926306E"/>
    <w:lvl w:ilvl="0" w:tplc="91D40DA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92ED4"/>
    <w:multiLevelType w:val="hybridMultilevel"/>
    <w:tmpl w:val="89C00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4617306F"/>
    <w:multiLevelType w:val="hybridMultilevel"/>
    <w:tmpl w:val="B7C8ED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D9164C"/>
    <w:multiLevelType w:val="hybridMultilevel"/>
    <w:tmpl w:val="62D4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F505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2D3F8C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483BB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5B5BF3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635F1E"/>
    <w:multiLevelType w:val="hybridMultilevel"/>
    <w:tmpl w:val="6FBACF92"/>
    <w:lvl w:ilvl="0" w:tplc="CCF69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1376C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825CD0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 w15:restartNumberingAfterBreak="0">
    <w:nsid w:val="696C208E"/>
    <w:multiLevelType w:val="hybridMultilevel"/>
    <w:tmpl w:val="5180F1C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9D25DC4"/>
    <w:multiLevelType w:val="hybridMultilevel"/>
    <w:tmpl w:val="3662B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31943"/>
    <w:multiLevelType w:val="hybridMultilevel"/>
    <w:tmpl w:val="3F96ED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24ADB"/>
    <w:multiLevelType w:val="hybridMultilevel"/>
    <w:tmpl w:val="4FCCC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34BB9"/>
    <w:multiLevelType w:val="hybridMultilevel"/>
    <w:tmpl w:val="9C805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21FFE"/>
    <w:multiLevelType w:val="hybridMultilevel"/>
    <w:tmpl w:val="DAEAF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E1DDF"/>
    <w:multiLevelType w:val="hybridMultilevel"/>
    <w:tmpl w:val="FD0EB982"/>
    <w:lvl w:ilvl="0" w:tplc="3B5ED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7"/>
  </w:num>
  <w:num w:numId="11">
    <w:abstractNumId w:val="29"/>
  </w:num>
  <w:num w:numId="12">
    <w:abstractNumId w:val="23"/>
  </w:num>
  <w:num w:numId="13">
    <w:abstractNumId w:val="3"/>
  </w:num>
  <w:num w:numId="14">
    <w:abstractNumId w:val="31"/>
  </w:num>
  <w:num w:numId="15">
    <w:abstractNumId w:val="28"/>
  </w:num>
  <w:num w:numId="16">
    <w:abstractNumId w:val="6"/>
  </w:num>
  <w:num w:numId="17">
    <w:abstractNumId w:val="32"/>
  </w:num>
  <w:num w:numId="18">
    <w:abstractNumId w:val="19"/>
  </w:num>
  <w:num w:numId="19">
    <w:abstractNumId w:val="11"/>
  </w:num>
  <w:num w:numId="20">
    <w:abstractNumId w:val="22"/>
  </w:num>
  <w:num w:numId="21">
    <w:abstractNumId w:val="13"/>
  </w:num>
  <w:num w:numId="22">
    <w:abstractNumId w:val="26"/>
  </w:num>
  <w:num w:numId="23">
    <w:abstractNumId w:val="30"/>
  </w:num>
  <w:num w:numId="24">
    <w:abstractNumId w:val="27"/>
  </w:num>
  <w:num w:numId="25">
    <w:abstractNumId w:val="2"/>
  </w:num>
  <w:num w:numId="26">
    <w:abstractNumId w:val="5"/>
  </w:num>
  <w:num w:numId="27">
    <w:abstractNumId w:val="10"/>
  </w:num>
  <w:num w:numId="28">
    <w:abstractNumId w:val="21"/>
  </w:num>
  <w:num w:numId="29">
    <w:abstractNumId w:val="9"/>
  </w:num>
  <w:num w:numId="30">
    <w:abstractNumId w:val="15"/>
  </w:num>
  <w:num w:numId="31">
    <w:abstractNumId w:val="20"/>
  </w:num>
  <w:num w:numId="32">
    <w:abstractNumId w:val="17"/>
  </w:num>
  <w:num w:numId="33">
    <w:abstractNumId w:val="16"/>
  </w:num>
  <w:num w:numId="34">
    <w:abstractNumId w:val="4"/>
  </w:num>
  <w:num w:numId="35">
    <w:abstractNumId w:val="8"/>
  </w:num>
  <w:num w:numId="36">
    <w:abstractNumId w:val="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435D"/>
    <w:rsid w:val="00004C69"/>
    <w:rsid w:val="00004E1E"/>
    <w:rsid w:val="00013CD0"/>
    <w:rsid w:val="0001447E"/>
    <w:rsid w:val="000144BF"/>
    <w:rsid w:val="00014555"/>
    <w:rsid w:val="00016666"/>
    <w:rsid w:val="00017161"/>
    <w:rsid w:val="000208A9"/>
    <w:rsid w:val="00020B76"/>
    <w:rsid w:val="00022CEB"/>
    <w:rsid w:val="0002357E"/>
    <w:rsid w:val="00023A86"/>
    <w:rsid w:val="00023BC1"/>
    <w:rsid w:val="00024216"/>
    <w:rsid w:val="00024246"/>
    <w:rsid w:val="00025676"/>
    <w:rsid w:val="0002653B"/>
    <w:rsid w:val="00026FD7"/>
    <w:rsid w:val="00027AAB"/>
    <w:rsid w:val="00031149"/>
    <w:rsid w:val="00033045"/>
    <w:rsid w:val="00034451"/>
    <w:rsid w:val="00035A4F"/>
    <w:rsid w:val="00035E63"/>
    <w:rsid w:val="00040B25"/>
    <w:rsid w:val="00040F4C"/>
    <w:rsid w:val="00041314"/>
    <w:rsid w:val="0004537F"/>
    <w:rsid w:val="00052F6E"/>
    <w:rsid w:val="0005304A"/>
    <w:rsid w:val="00054A1C"/>
    <w:rsid w:val="00055B40"/>
    <w:rsid w:val="000566E3"/>
    <w:rsid w:val="000574C6"/>
    <w:rsid w:val="00073ABD"/>
    <w:rsid w:val="00075245"/>
    <w:rsid w:val="00090870"/>
    <w:rsid w:val="00095A4C"/>
    <w:rsid w:val="000A4930"/>
    <w:rsid w:val="000B3871"/>
    <w:rsid w:val="000C01D9"/>
    <w:rsid w:val="000C02F4"/>
    <w:rsid w:val="000C3AF3"/>
    <w:rsid w:val="000C3ECE"/>
    <w:rsid w:val="000C4998"/>
    <w:rsid w:val="000C7E48"/>
    <w:rsid w:val="000D02C9"/>
    <w:rsid w:val="000D0557"/>
    <w:rsid w:val="000D11F5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0E7526"/>
    <w:rsid w:val="0010122D"/>
    <w:rsid w:val="00102505"/>
    <w:rsid w:val="001029AD"/>
    <w:rsid w:val="001057B8"/>
    <w:rsid w:val="00106005"/>
    <w:rsid w:val="001117FE"/>
    <w:rsid w:val="00112D6D"/>
    <w:rsid w:val="00116E1C"/>
    <w:rsid w:val="0011760D"/>
    <w:rsid w:val="001254B3"/>
    <w:rsid w:val="001258B5"/>
    <w:rsid w:val="00125EA4"/>
    <w:rsid w:val="0012628B"/>
    <w:rsid w:val="0013208D"/>
    <w:rsid w:val="00132AAA"/>
    <w:rsid w:val="00133A37"/>
    <w:rsid w:val="00136A51"/>
    <w:rsid w:val="00136D7D"/>
    <w:rsid w:val="00136F93"/>
    <w:rsid w:val="00140B41"/>
    <w:rsid w:val="00145558"/>
    <w:rsid w:val="00161936"/>
    <w:rsid w:val="0016445B"/>
    <w:rsid w:val="00164A56"/>
    <w:rsid w:val="001672CE"/>
    <w:rsid w:val="0017112B"/>
    <w:rsid w:val="00182BAA"/>
    <w:rsid w:val="00183F64"/>
    <w:rsid w:val="001904F5"/>
    <w:rsid w:val="00191528"/>
    <w:rsid w:val="001944EB"/>
    <w:rsid w:val="001A6D9A"/>
    <w:rsid w:val="001B2BA8"/>
    <w:rsid w:val="001B2C85"/>
    <w:rsid w:val="001B3FF6"/>
    <w:rsid w:val="001B5775"/>
    <w:rsid w:val="001B77CB"/>
    <w:rsid w:val="001C23E3"/>
    <w:rsid w:val="001C2497"/>
    <w:rsid w:val="001C2DA6"/>
    <w:rsid w:val="001C4B6D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946"/>
    <w:rsid w:val="001F6DC7"/>
    <w:rsid w:val="00201F51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1FF3"/>
    <w:rsid w:val="00223050"/>
    <w:rsid w:val="00223076"/>
    <w:rsid w:val="002256F5"/>
    <w:rsid w:val="00226B85"/>
    <w:rsid w:val="002272EC"/>
    <w:rsid w:val="00227896"/>
    <w:rsid w:val="00231304"/>
    <w:rsid w:val="00233917"/>
    <w:rsid w:val="00240901"/>
    <w:rsid w:val="00244336"/>
    <w:rsid w:val="002444E3"/>
    <w:rsid w:val="0024519A"/>
    <w:rsid w:val="00252213"/>
    <w:rsid w:val="0025717A"/>
    <w:rsid w:val="00262238"/>
    <w:rsid w:val="00266692"/>
    <w:rsid w:val="00272D4E"/>
    <w:rsid w:val="00272EF8"/>
    <w:rsid w:val="00277E81"/>
    <w:rsid w:val="00277F68"/>
    <w:rsid w:val="00280CC3"/>
    <w:rsid w:val="0028298C"/>
    <w:rsid w:val="00283496"/>
    <w:rsid w:val="00286B8C"/>
    <w:rsid w:val="00290854"/>
    <w:rsid w:val="00290D94"/>
    <w:rsid w:val="00295B9D"/>
    <w:rsid w:val="00297F16"/>
    <w:rsid w:val="002A3C72"/>
    <w:rsid w:val="002A4417"/>
    <w:rsid w:val="002A55E3"/>
    <w:rsid w:val="002B053F"/>
    <w:rsid w:val="002B1FF3"/>
    <w:rsid w:val="002B228B"/>
    <w:rsid w:val="002B254F"/>
    <w:rsid w:val="002B3B4D"/>
    <w:rsid w:val="002B4C98"/>
    <w:rsid w:val="002B540B"/>
    <w:rsid w:val="002C1EF3"/>
    <w:rsid w:val="002C470B"/>
    <w:rsid w:val="002C5273"/>
    <w:rsid w:val="002C6489"/>
    <w:rsid w:val="002C775F"/>
    <w:rsid w:val="002C7F30"/>
    <w:rsid w:val="002D0BC9"/>
    <w:rsid w:val="002D2521"/>
    <w:rsid w:val="002D415F"/>
    <w:rsid w:val="002E006B"/>
    <w:rsid w:val="002E029F"/>
    <w:rsid w:val="002E1EC0"/>
    <w:rsid w:val="002F0124"/>
    <w:rsid w:val="002F0506"/>
    <w:rsid w:val="002F2E68"/>
    <w:rsid w:val="003017FE"/>
    <w:rsid w:val="003020FE"/>
    <w:rsid w:val="00302973"/>
    <w:rsid w:val="0030392D"/>
    <w:rsid w:val="003039C6"/>
    <w:rsid w:val="00303C88"/>
    <w:rsid w:val="00305CC1"/>
    <w:rsid w:val="00311A30"/>
    <w:rsid w:val="00314F4D"/>
    <w:rsid w:val="00315A66"/>
    <w:rsid w:val="00316B3A"/>
    <w:rsid w:val="00316F3E"/>
    <w:rsid w:val="00320629"/>
    <w:rsid w:val="003255AB"/>
    <w:rsid w:val="003257BB"/>
    <w:rsid w:val="003332D1"/>
    <w:rsid w:val="00333847"/>
    <w:rsid w:val="00334D60"/>
    <w:rsid w:val="0033654F"/>
    <w:rsid w:val="0034561D"/>
    <w:rsid w:val="00351155"/>
    <w:rsid w:val="00352EBD"/>
    <w:rsid w:val="00353355"/>
    <w:rsid w:val="003553B7"/>
    <w:rsid w:val="0035657F"/>
    <w:rsid w:val="00360D1E"/>
    <w:rsid w:val="0036152A"/>
    <w:rsid w:val="00362890"/>
    <w:rsid w:val="00363309"/>
    <w:rsid w:val="00367C76"/>
    <w:rsid w:val="0037454F"/>
    <w:rsid w:val="003770B0"/>
    <w:rsid w:val="00382737"/>
    <w:rsid w:val="00384627"/>
    <w:rsid w:val="00385070"/>
    <w:rsid w:val="00385AA4"/>
    <w:rsid w:val="003863EC"/>
    <w:rsid w:val="0038754B"/>
    <w:rsid w:val="0038793B"/>
    <w:rsid w:val="003923BB"/>
    <w:rsid w:val="00397C3B"/>
    <w:rsid w:val="003A06E4"/>
    <w:rsid w:val="003A0A64"/>
    <w:rsid w:val="003A41D9"/>
    <w:rsid w:val="003A4A9A"/>
    <w:rsid w:val="003A66CD"/>
    <w:rsid w:val="003B0D51"/>
    <w:rsid w:val="003B2662"/>
    <w:rsid w:val="003B476B"/>
    <w:rsid w:val="003B67CC"/>
    <w:rsid w:val="003C0753"/>
    <w:rsid w:val="003C3425"/>
    <w:rsid w:val="003C39DB"/>
    <w:rsid w:val="003C66A8"/>
    <w:rsid w:val="003D417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1C59"/>
    <w:rsid w:val="00422E52"/>
    <w:rsid w:val="004261DA"/>
    <w:rsid w:val="00427627"/>
    <w:rsid w:val="00431367"/>
    <w:rsid w:val="00436474"/>
    <w:rsid w:val="004442A2"/>
    <w:rsid w:val="004443B1"/>
    <w:rsid w:val="00445E29"/>
    <w:rsid w:val="00446CAF"/>
    <w:rsid w:val="00450DC6"/>
    <w:rsid w:val="0045242D"/>
    <w:rsid w:val="0045419B"/>
    <w:rsid w:val="00461D79"/>
    <w:rsid w:val="0046330E"/>
    <w:rsid w:val="004669CE"/>
    <w:rsid w:val="00467AE3"/>
    <w:rsid w:val="004736A2"/>
    <w:rsid w:val="004737F2"/>
    <w:rsid w:val="00476036"/>
    <w:rsid w:val="00476601"/>
    <w:rsid w:val="004804AE"/>
    <w:rsid w:val="00481D30"/>
    <w:rsid w:val="00482A50"/>
    <w:rsid w:val="00485660"/>
    <w:rsid w:val="00492435"/>
    <w:rsid w:val="00494B78"/>
    <w:rsid w:val="00494FE0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11AB"/>
    <w:rsid w:val="004B2C9B"/>
    <w:rsid w:val="004B66AD"/>
    <w:rsid w:val="004C0E3B"/>
    <w:rsid w:val="004C2011"/>
    <w:rsid w:val="004C4759"/>
    <w:rsid w:val="004C72CE"/>
    <w:rsid w:val="004D02F1"/>
    <w:rsid w:val="004D1748"/>
    <w:rsid w:val="004D3872"/>
    <w:rsid w:val="004D4728"/>
    <w:rsid w:val="004D664B"/>
    <w:rsid w:val="004E0A88"/>
    <w:rsid w:val="004E2305"/>
    <w:rsid w:val="004E2F86"/>
    <w:rsid w:val="004E6852"/>
    <w:rsid w:val="004F0AC3"/>
    <w:rsid w:val="004F0BD6"/>
    <w:rsid w:val="004F14D8"/>
    <w:rsid w:val="004F6141"/>
    <w:rsid w:val="004F7422"/>
    <w:rsid w:val="004F7D14"/>
    <w:rsid w:val="00505817"/>
    <w:rsid w:val="00507FCE"/>
    <w:rsid w:val="00510A87"/>
    <w:rsid w:val="0051196F"/>
    <w:rsid w:val="00513D15"/>
    <w:rsid w:val="005156CD"/>
    <w:rsid w:val="00515B15"/>
    <w:rsid w:val="0051625A"/>
    <w:rsid w:val="00516429"/>
    <w:rsid w:val="005261F1"/>
    <w:rsid w:val="00530147"/>
    <w:rsid w:val="00531114"/>
    <w:rsid w:val="00531999"/>
    <w:rsid w:val="005328E5"/>
    <w:rsid w:val="00532A10"/>
    <w:rsid w:val="0055010B"/>
    <w:rsid w:val="00554FF6"/>
    <w:rsid w:val="005569F2"/>
    <w:rsid w:val="00560EC6"/>
    <w:rsid w:val="00561701"/>
    <w:rsid w:val="005671A8"/>
    <w:rsid w:val="0057134E"/>
    <w:rsid w:val="0057335C"/>
    <w:rsid w:val="005749D1"/>
    <w:rsid w:val="00575CD4"/>
    <w:rsid w:val="0058148E"/>
    <w:rsid w:val="00583A85"/>
    <w:rsid w:val="00587FD9"/>
    <w:rsid w:val="005908CC"/>
    <w:rsid w:val="00592E69"/>
    <w:rsid w:val="00594B73"/>
    <w:rsid w:val="00596628"/>
    <w:rsid w:val="00596845"/>
    <w:rsid w:val="005A10D6"/>
    <w:rsid w:val="005A1127"/>
    <w:rsid w:val="005A223F"/>
    <w:rsid w:val="005A43E3"/>
    <w:rsid w:val="005A51B3"/>
    <w:rsid w:val="005B2596"/>
    <w:rsid w:val="005B536A"/>
    <w:rsid w:val="005B6836"/>
    <w:rsid w:val="005C1748"/>
    <w:rsid w:val="005C4635"/>
    <w:rsid w:val="005C6885"/>
    <w:rsid w:val="005C72EC"/>
    <w:rsid w:val="005D16BA"/>
    <w:rsid w:val="005D18F4"/>
    <w:rsid w:val="005D2BB1"/>
    <w:rsid w:val="005D7BD1"/>
    <w:rsid w:val="005E0336"/>
    <w:rsid w:val="005E2839"/>
    <w:rsid w:val="005E4948"/>
    <w:rsid w:val="005E5F95"/>
    <w:rsid w:val="005E7538"/>
    <w:rsid w:val="005F1531"/>
    <w:rsid w:val="005F228B"/>
    <w:rsid w:val="0060073D"/>
    <w:rsid w:val="00601647"/>
    <w:rsid w:val="0060176E"/>
    <w:rsid w:val="00601F07"/>
    <w:rsid w:val="0060460A"/>
    <w:rsid w:val="00607007"/>
    <w:rsid w:val="00610063"/>
    <w:rsid w:val="00611962"/>
    <w:rsid w:val="00612F3F"/>
    <w:rsid w:val="006133DE"/>
    <w:rsid w:val="006135A0"/>
    <w:rsid w:val="006143F5"/>
    <w:rsid w:val="00615C6B"/>
    <w:rsid w:val="00616743"/>
    <w:rsid w:val="00616DDD"/>
    <w:rsid w:val="00617374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968E6"/>
    <w:rsid w:val="006A0F0F"/>
    <w:rsid w:val="006A1E80"/>
    <w:rsid w:val="006A7405"/>
    <w:rsid w:val="006B3E32"/>
    <w:rsid w:val="006C2879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6A36"/>
    <w:rsid w:val="006E7EF2"/>
    <w:rsid w:val="006F18E4"/>
    <w:rsid w:val="006F59AA"/>
    <w:rsid w:val="007003DE"/>
    <w:rsid w:val="007066E3"/>
    <w:rsid w:val="00707381"/>
    <w:rsid w:val="00714BE4"/>
    <w:rsid w:val="00717FAE"/>
    <w:rsid w:val="00723B9C"/>
    <w:rsid w:val="00726DC4"/>
    <w:rsid w:val="007328F2"/>
    <w:rsid w:val="007334D2"/>
    <w:rsid w:val="00734FDA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4793"/>
    <w:rsid w:val="00766727"/>
    <w:rsid w:val="00772634"/>
    <w:rsid w:val="00775860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05B2"/>
    <w:rsid w:val="007C3501"/>
    <w:rsid w:val="007C3B19"/>
    <w:rsid w:val="007C3CFB"/>
    <w:rsid w:val="007C448B"/>
    <w:rsid w:val="007D40B3"/>
    <w:rsid w:val="007D609C"/>
    <w:rsid w:val="007E1F3F"/>
    <w:rsid w:val="007E70CB"/>
    <w:rsid w:val="007F1500"/>
    <w:rsid w:val="007F219D"/>
    <w:rsid w:val="007F2BFC"/>
    <w:rsid w:val="007F2DD6"/>
    <w:rsid w:val="007F427B"/>
    <w:rsid w:val="00803E6C"/>
    <w:rsid w:val="00806686"/>
    <w:rsid w:val="00807E0A"/>
    <w:rsid w:val="008112C4"/>
    <w:rsid w:val="00811A17"/>
    <w:rsid w:val="00816EF3"/>
    <w:rsid w:val="00817E85"/>
    <w:rsid w:val="00822186"/>
    <w:rsid w:val="008224BB"/>
    <w:rsid w:val="00833D9E"/>
    <w:rsid w:val="00840079"/>
    <w:rsid w:val="00841F17"/>
    <w:rsid w:val="008515BD"/>
    <w:rsid w:val="00851F73"/>
    <w:rsid w:val="008579C6"/>
    <w:rsid w:val="00867107"/>
    <w:rsid w:val="00870ACC"/>
    <w:rsid w:val="00870D38"/>
    <w:rsid w:val="008711B6"/>
    <w:rsid w:val="0087123F"/>
    <w:rsid w:val="00872131"/>
    <w:rsid w:val="008747AE"/>
    <w:rsid w:val="008751DE"/>
    <w:rsid w:val="0088090D"/>
    <w:rsid w:val="008817A8"/>
    <w:rsid w:val="00887361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1035"/>
    <w:rsid w:val="008C5595"/>
    <w:rsid w:val="008C74FB"/>
    <w:rsid w:val="008D19F1"/>
    <w:rsid w:val="008D3A23"/>
    <w:rsid w:val="008D6E7A"/>
    <w:rsid w:val="008E12A5"/>
    <w:rsid w:val="008E1801"/>
    <w:rsid w:val="008E284C"/>
    <w:rsid w:val="008E3720"/>
    <w:rsid w:val="008E6319"/>
    <w:rsid w:val="008F3391"/>
    <w:rsid w:val="009029FE"/>
    <w:rsid w:val="00905879"/>
    <w:rsid w:val="009108F6"/>
    <w:rsid w:val="00915FB8"/>
    <w:rsid w:val="009211F3"/>
    <w:rsid w:val="009214A4"/>
    <w:rsid w:val="00925A54"/>
    <w:rsid w:val="00927D49"/>
    <w:rsid w:val="009322FA"/>
    <w:rsid w:val="00936697"/>
    <w:rsid w:val="00937E23"/>
    <w:rsid w:val="009410D9"/>
    <w:rsid w:val="009412DF"/>
    <w:rsid w:val="00944B88"/>
    <w:rsid w:val="00946293"/>
    <w:rsid w:val="009467C4"/>
    <w:rsid w:val="0095094E"/>
    <w:rsid w:val="00954E12"/>
    <w:rsid w:val="00965D96"/>
    <w:rsid w:val="00966FD1"/>
    <w:rsid w:val="009704CD"/>
    <w:rsid w:val="009714CE"/>
    <w:rsid w:val="00973CE6"/>
    <w:rsid w:val="00977719"/>
    <w:rsid w:val="009834F1"/>
    <w:rsid w:val="00992061"/>
    <w:rsid w:val="00993573"/>
    <w:rsid w:val="00995E08"/>
    <w:rsid w:val="00996E4E"/>
    <w:rsid w:val="00997095"/>
    <w:rsid w:val="00997893"/>
    <w:rsid w:val="009A249C"/>
    <w:rsid w:val="009A27C3"/>
    <w:rsid w:val="009A3606"/>
    <w:rsid w:val="009A4C4E"/>
    <w:rsid w:val="009B0A0B"/>
    <w:rsid w:val="009B17F2"/>
    <w:rsid w:val="009B2604"/>
    <w:rsid w:val="009C2A97"/>
    <w:rsid w:val="009C314F"/>
    <w:rsid w:val="009C62A5"/>
    <w:rsid w:val="009C7488"/>
    <w:rsid w:val="009D08BC"/>
    <w:rsid w:val="009D1A17"/>
    <w:rsid w:val="009D3512"/>
    <w:rsid w:val="009E25A4"/>
    <w:rsid w:val="009E4C41"/>
    <w:rsid w:val="009F36DF"/>
    <w:rsid w:val="009F61BA"/>
    <w:rsid w:val="00A03EF6"/>
    <w:rsid w:val="00A11230"/>
    <w:rsid w:val="00A13767"/>
    <w:rsid w:val="00A1437F"/>
    <w:rsid w:val="00A14913"/>
    <w:rsid w:val="00A2318E"/>
    <w:rsid w:val="00A238C2"/>
    <w:rsid w:val="00A26A28"/>
    <w:rsid w:val="00A2770F"/>
    <w:rsid w:val="00A32CB6"/>
    <w:rsid w:val="00A33A00"/>
    <w:rsid w:val="00A358DF"/>
    <w:rsid w:val="00A40626"/>
    <w:rsid w:val="00A4312D"/>
    <w:rsid w:val="00A45026"/>
    <w:rsid w:val="00A450AA"/>
    <w:rsid w:val="00A51729"/>
    <w:rsid w:val="00A528B1"/>
    <w:rsid w:val="00A63D94"/>
    <w:rsid w:val="00A66625"/>
    <w:rsid w:val="00A74D2A"/>
    <w:rsid w:val="00A76DBC"/>
    <w:rsid w:val="00A77D6A"/>
    <w:rsid w:val="00A80AF5"/>
    <w:rsid w:val="00A81A7A"/>
    <w:rsid w:val="00A82BC1"/>
    <w:rsid w:val="00A83BBE"/>
    <w:rsid w:val="00A878BE"/>
    <w:rsid w:val="00A90708"/>
    <w:rsid w:val="00A9310E"/>
    <w:rsid w:val="00A94C6D"/>
    <w:rsid w:val="00A96D02"/>
    <w:rsid w:val="00A97130"/>
    <w:rsid w:val="00AA0D65"/>
    <w:rsid w:val="00AB3087"/>
    <w:rsid w:val="00AB5BA2"/>
    <w:rsid w:val="00AC0587"/>
    <w:rsid w:val="00AC180F"/>
    <w:rsid w:val="00AC6537"/>
    <w:rsid w:val="00AC68AE"/>
    <w:rsid w:val="00AD3E05"/>
    <w:rsid w:val="00AD5FB4"/>
    <w:rsid w:val="00AD6469"/>
    <w:rsid w:val="00AD67E9"/>
    <w:rsid w:val="00AD6D8E"/>
    <w:rsid w:val="00AD6F37"/>
    <w:rsid w:val="00AD7E81"/>
    <w:rsid w:val="00AE36AC"/>
    <w:rsid w:val="00AF3C25"/>
    <w:rsid w:val="00AF6B81"/>
    <w:rsid w:val="00B04872"/>
    <w:rsid w:val="00B05B33"/>
    <w:rsid w:val="00B05C16"/>
    <w:rsid w:val="00B06884"/>
    <w:rsid w:val="00B12647"/>
    <w:rsid w:val="00B12BD4"/>
    <w:rsid w:val="00B158AA"/>
    <w:rsid w:val="00B17D17"/>
    <w:rsid w:val="00B213A9"/>
    <w:rsid w:val="00B24FAA"/>
    <w:rsid w:val="00B25583"/>
    <w:rsid w:val="00B278FD"/>
    <w:rsid w:val="00B33B3D"/>
    <w:rsid w:val="00B35B96"/>
    <w:rsid w:val="00B4380F"/>
    <w:rsid w:val="00B440A9"/>
    <w:rsid w:val="00B452D1"/>
    <w:rsid w:val="00B460F1"/>
    <w:rsid w:val="00B47AA6"/>
    <w:rsid w:val="00B5095B"/>
    <w:rsid w:val="00B51EEA"/>
    <w:rsid w:val="00B56009"/>
    <w:rsid w:val="00B607B5"/>
    <w:rsid w:val="00B61E42"/>
    <w:rsid w:val="00B6252B"/>
    <w:rsid w:val="00B650C0"/>
    <w:rsid w:val="00B65120"/>
    <w:rsid w:val="00B657BE"/>
    <w:rsid w:val="00B66814"/>
    <w:rsid w:val="00B704E8"/>
    <w:rsid w:val="00B706EB"/>
    <w:rsid w:val="00B75186"/>
    <w:rsid w:val="00B76BFC"/>
    <w:rsid w:val="00B83706"/>
    <w:rsid w:val="00B8530C"/>
    <w:rsid w:val="00B85956"/>
    <w:rsid w:val="00B85B1C"/>
    <w:rsid w:val="00B93621"/>
    <w:rsid w:val="00B94A5E"/>
    <w:rsid w:val="00B9735F"/>
    <w:rsid w:val="00BA21BC"/>
    <w:rsid w:val="00BA5EAD"/>
    <w:rsid w:val="00BB0617"/>
    <w:rsid w:val="00BB1733"/>
    <w:rsid w:val="00BB3144"/>
    <w:rsid w:val="00BB3D7E"/>
    <w:rsid w:val="00BB4685"/>
    <w:rsid w:val="00BC0030"/>
    <w:rsid w:val="00BC1342"/>
    <w:rsid w:val="00BC1EF3"/>
    <w:rsid w:val="00BC3597"/>
    <w:rsid w:val="00BC4C7C"/>
    <w:rsid w:val="00BD5679"/>
    <w:rsid w:val="00BD61C8"/>
    <w:rsid w:val="00BE1F40"/>
    <w:rsid w:val="00BE5AF4"/>
    <w:rsid w:val="00BE6F8C"/>
    <w:rsid w:val="00BF0975"/>
    <w:rsid w:val="00BF449E"/>
    <w:rsid w:val="00BF480F"/>
    <w:rsid w:val="00BF4DC4"/>
    <w:rsid w:val="00C009FD"/>
    <w:rsid w:val="00C0342E"/>
    <w:rsid w:val="00C0355D"/>
    <w:rsid w:val="00C15E7F"/>
    <w:rsid w:val="00C165AD"/>
    <w:rsid w:val="00C169EA"/>
    <w:rsid w:val="00C24B9D"/>
    <w:rsid w:val="00C27A22"/>
    <w:rsid w:val="00C32DCB"/>
    <w:rsid w:val="00C3449F"/>
    <w:rsid w:val="00C34FE6"/>
    <w:rsid w:val="00C350CE"/>
    <w:rsid w:val="00C4177D"/>
    <w:rsid w:val="00C4194C"/>
    <w:rsid w:val="00C43361"/>
    <w:rsid w:val="00C45AB3"/>
    <w:rsid w:val="00C45BA9"/>
    <w:rsid w:val="00C47BA7"/>
    <w:rsid w:val="00C47FC6"/>
    <w:rsid w:val="00C51723"/>
    <w:rsid w:val="00C51ADA"/>
    <w:rsid w:val="00C5285B"/>
    <w:rsid w:val="00C55C2B"/>
    <w:rsid w:val="00C61959"/>
    <w:rsid w:val="00C64F23"/>
    <w:rsid w:val="00C66CA6"/>
    <w:rsid w:val="00C715B2"/>
    <w:rsid w:val="00C71C4D"/>
    <w:rsid w:val="00C727A4"/>
    <w:rsid w:val="00C74BD5"/>
    <w:rsid w:val="00C836B0"/>
    <w:rsid w:val="00C840DB"/>
    <w:rsid w:val="00C84744"/>
    <w:rsid w:val="00C85F6D"/>
    <w:rsid w:val="00C86C41"/>
    <w:rsid w:val="00C87B7C"/>
    <w:rsid w:val="00C91509"/>
    <w:rsid w:val="00C91CE9"/>
    <w:rsid w:val="00C920ED"/>
    <w:rsid w:val="00C94743"/>
    <w:rsid w:val="00CA099C"/>
    <w:rsid w:val="00CA2006"/>
    <w:rsid w:val="00CA370B"/>
    <w:rsid w:val="00CA4B71"/>
    <w:rsid w:val="00CB4C1A"/>
    <w:rsid w:val="00CC620E"/>
    <w:rsid w:val="00CC67D4"/>
    <w:rsid w:val="00CC6E63"/>
    <w:rsid w:val="00CC7F7D"/>
    <w:rsid w:val="00CD0850"/>
    <w:rsid w:val="00CD1EA2"/>
    <w:rsid w:val="00CD323E"/>
    <w:rsid w:val="00CD4EF8"/>
    <w:rsid w:val="00CD61AE"/>
    <w:rsid w:val="00CD680F"/>
    <w:rsid w:val="00CD6B8B"/>
    <w:rsid w:val="00CE0C05"/>
    <w:rsid w:val="00CE3CD9"/>
    <w:rsid w:val="00CE59D5"/>
    <w:rsid w:val="00CE66B8"/>
    <w:rsid w:val="00CF1DEF"/>
    <w:rsid w:val="00CF5B9A"/>
    <w:rsid w:val="00D01BE8"/>
    <w:rsid w:val="00D042C8"/>
    <w:rsid w:val="00D050BC"/>
    <w:rsid w:val="00D05783"/>
    <w:rsid w:val="00D10B41"/>
    <w:rsid w:val="00D113CA"/>
    <w:rsid w:val="00D118AE"/>
    <w:rsid w:val="00D12E65"/>
    <w:rsid w:val="00D145B9"/>
    <w:rsid w:val="00D159DD"/>
    <w:rsid w:val="00D21A5B"/>
    <w:rsid w:val="00D22B7C"/>
    <w:rsid w:val="00D25565"/>
    <w:rsid w:val="00D2561A"/>
    <w:rsid w:val="00D26798"/>
    <w:rsid w:val="00D279A9"/>
    <w:rsid w:val="00D27F8E"/>
    <w:rsid w:val="00D329C8"/>
    <w:rsid w:val="00D35597"/>
    <w:rsid w:val="00D35D38"/>
    <w:rsid w:val="00D36C98"/>
    <w:rsid w:val="00D401FC"/>
    <w:rsid w:val="00D42647"/>
    <w:rsid w:val="00D433F1"/>
    <w:rsid w:val="00D5611B"/>
    <w:rsid w:val="00D561FD"/>
    <w:rsid w:val="00D607A9"/>
    <w:rsid w:val="00D60E77"/>
    <w:rsid w:val="00D64E89"/>
    <w:rsid w:val="00D66BB6"/>
    <w:rsid w:val="00D67E1F"/>
    <w:rsid w:val="00D70F8C"/>
    <w:rsid w:val="00D73DD2"/>
    <w:rsid w:val="00D74C48"/>
    <w:rsid w:val="00D756A8"/>
    <w:rsid w:val="00D77236"/>
    <w:rsid w:val="00D7756B"/>
    <w:rsid w:val="00D83E56"/>
    <w:rsid w:val="00D86697"/>
    <w:rsid w:val="00D87DBB"/>
    <w:rsid w:val="00D932A6"/>
    <w:rsid w:val="00D95202"/>
    <w:rsid w:val="00D95E98"/>
    <w:rsid w:val="00DA200A"/>
    <w:rsid w:val="00DA41E6"/>
    <w:rsid w:val="00DA5F2C"/>
    <w:rsid w:val="00DB0ACD"/>
    <w:rsid w:val="00DB1A9D"/>
    <w:rsid w:val="00DB2123"/>
    <w:rsid w:val="00DB2BF4"/>
    <w:rsid w:val="00DB5BFC"/>
    <w:rsid w:val="00DB6E1D"/>
    <w:rsid w:val="00DC0551"/>
    <w:rsid w:val="00DC05F2"/>
    <w:rsid w:val="00DC0948"/>
    <w:rsid w:val="00DC0C20"/>
    <w:rsid w:val="00DC1F45"/>
    <w:rsid w:val="00DC2B4F"/>
    <w:rsid w:val="00DC3DD4"/>
    <w:rsid w:val="00DC4327"/>
    <w:rsid w:val="00DC6257"/>
    <w:rsid w:val="00DC68D0"/>
    <w:rsid w:val="00DD1533"/>
    <w:rsid w:val="00DD3B0B"/>
    <w:rsid w:val="00DD596E"/>
    <w:rsid w:val="00DD67B1"/>
    <w:rsid w:val="00DE0336"/>
    <w:rsid w:val="00DE6074"/>
    <w:rsid w:val="00DE7DAC"/>
    <w:rsid w:val="00DF00BE"/>
    <w:rsid w:val="00DF150D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0E1"/>
    <w:rsid w:val="00E15B5A"/>
    <w:rsid w:val="00E16878"/>
    <w:rsid w:val="00E16E5A"/>
    <w:rsid w:val="00E221E1"/>
    <w:rsid w:val="00E262B3"/>
    <w:rsid w:val="00E26B9B"/>
    <w:rsid w:val="00E27691"/>
    <w:rsid w:val="00E318AB"/>
    <w:rsid w:val="00E31F9E"/>
    <w:rsid w:val="00E33320"/>
    <w:rsid w:val="00E34E0C"/>
    <w:rsid w:val="00E40C0A"/>
    <w:rsid w:val="00E41A2F"/>
    <w:rsid w:val="00E42C78"/>
    <w:rsid w:val="00E42C8A"/>
    <w:rsid w:val="00E4560B"/>
    <w:rsid w:val="00E45DCE"/>
    <w:rsid w:val="00E46A82"/>
    <w:rsid w:val="00E5182E"/>
    <w:rsid w:val="00E52248"/>
    <w:rsid w:val="00E5380D"/>
    <w:rsid w:val="00E54A69"/>
    <w:rsid w:val="00E55AF9"/>
    <w:rsid w:val="00E61E03"/>
    <w:rsid w:val="00E63E8C"/>
    <w:rsid w:val="00E67C3D"/>
    <w:rsid w:val="00E7011E"/>
    <w:rsid w:val="00E74AC2"/>
    <w:rsid w:val="00E75639"/>
    <w:rsid w:val="00E76FA5"/>
    <w:rsid w:val="00E93FC6"/>
    <w:rsid w:val="00E9411A"/>
    <w:rsid w:val="00E9751F"/>
    <w:rsid w:val="00EA277D"/>
    <w:rsid w:val="00EA2E19"/>
    <w:rsid w:val="00EA6140"/>
    <w:rsid w:val="00EA61EB"/>
    <w:rsid w:val="00EB04B2"/>
    <w:rsid w:val="00EB180A"/>
    <w:rsid w:val="00EB4059"/>
    <w:rsid w:val="00EB44BA"/>
    <w:rsid w:val="00EB4532"/>
    <w:rsid w:val="00EB4AED"/>
    <w:rsid w:val="00EB5785"/>
    <w:rsid w:val="00EB6658"/>
    <w:rsid w:val="00EC1216"/>
    <w:rsid w:val="00EC358B"/>
    <w:rsid w:val="00EC377F"/>
    <w:rsid w:val="00ED0A5A"/>
    <w:rsid w:val="00ED2B15"/>
    <w:rsid w:val="00ED2F4B"/>
    <w:rsid w:val="00ED30C0"/>
    <w:rsid w:val="00ED3A08"/>
    <w:rsid w:val="00ED3D3A"/>
    <w:rsid w:val="00EE003A"/>
    <w:rsid w:val="00EE222D"/>
    <w:rsid w:val="00EE47D5"/>
    <w:rsid w:val="00EE65A9"/>
    <w:rsid w:val="00EE6B44"/>
    <w:rsid w:val="00EF1106"/>
    <w:rsid w:val="00EF263D"/>
    <w:rsid w:val="00EF4936"/>
    <w:rsid w:val="00EF540F"/>
    <w:rsid w:val="00F017FF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35A56"/>
    <w:rsid w:val="00F36F0D"/>
    <w:rsid w:val="00F375B4"/>
    <w:rsid w:val="00F462C9"/>
    <w:rsid w:val="00F50181"/>
    <w:rsid w:val="00F5037D"/>
    <w:rsid w:val="00F553B7"/>
    <w:rsid w:val="00F55F13"/>
    <w:rsid w:val="00F568F9"/>
    <w:rsid w:val="00F60576"/>
    <w:rsid w:val="00F670CA"/>
    <w:rsid w:val="00F706A5"/>
    <w:rsid w:val="00F72A96"/>
    <w:rsid w:val="00F74A06"/>
    <w:rsid w:val="00F75D83"/>
    <w:rsid w:val="00F77CB9"/>
    <w:rsid w:val="00F80F68"/>
    <w:rsid w:val="00F8415C"/>
    <w:rsid w:val="00F9129C"/>
    <w:rsid w:val="00F93A31"/>
    <w:rsid w:val="00F94585"/>
    <w:rsid w:val="00F9580C"/>
    <w:rsid w:val="00F96E86"/>
    <w:rsid w:val="00FA096C"/>
    <w:rsid w:val="00FA0ACE"/>
    <w:rsid w:val="00FA3198"/>
    <w:rsid w:val="00FA4B9F"/>
    <w:rsid w:val="00FA5349"/>
    <w:rsid w:val="00FA6F3A"/>
    <w:rsid w:val="00FB04AC"/>
    <w:rsid w:val="00FB0535"/>
    <w:rsid w:val="00FB2B91"/>
    <w:rsid w:val="00FB6AB6"/>
    <w:rsid w:val="00FC2B77"/>
    <w:rsid w:val="00FC4B9B"/>
    <w:rsid w:val="00FD4143"/>
    <w:rsid w:val="00FD63B8"/>
    <w:rsid w:val="00FE1CAE"/>
    <w:rsid w:val="00FE2CB2"/>
    <w:rsid w:val="00FE3E97"/>
    <w:rsid w:val="00FE4499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F1914"/>
  <w15:chartTrackingRefBased/>
  <w15:docId w15:val="{89FC753E-C3EB-4C99-8499-F27B5C0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FE0"/>
    <w:pPr>
      <w:keepNext/>
      <w:keepLines/>
      <w:numPr>
        <w:ilvl w:val="3"/>
        <w:numId w:val="36"/>
      </w:numPr>
      <w:spacing w:before="4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paragraph" w:customStyle="1" w:styleId="p">
    <w:name w:val="p"/>
    <w:rsid w:val="00B4380F"/>
    <w:pPr>
      <w:spacing w:line="259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B4380F"/>
    <w:pPr>
      <w:spacing w:line="259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B4380F"/>
    <w:rPr>
      <w:b/>
    </w:rPr>
  </w:style>
  <w:style w:type="paragraph" w:customStyle="1" w:styleId="Tekstpodstawowy21">
    <w:name w:val="Tekst podstawowy 21"/>
    <w:basedOn w:val="Normalny"/>
    <w:rsid w:val="00B4380F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styleId="Pogrubienie">
    <w:name w:val="Strong"/>
    <w:uiPriority w:val="22"/>
    <w:qFormat/>
    <w:rsid w:val="008C1035"/>
    <w:rPr>
      <w:b/>
      <w:bCs/>
    </w:rPr>
  </w:style>
  <w:style w:type="paragraph" w:customStyle="1" w:styleId="pkt">
    <w:name w:val="pkt"/>
    <w:basedOn w:val="Normalny"/>
    <w:rsid w:val="00CC7F7D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0D11F5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A36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4FE0"/>
    <w:rPr>
      <w:rFonts w:ascii="Calibri Light" w:eastAsia="Times New Roman" w:hAnsi="Calibri Light" w:cs="Times New Roman"/>
      <w:i/>
      <w:iCs/>
      <w:color w:val="2F5496"/>
      <w:kern w:val="3"/>
      <w:sz w:val="24"/>
      <w:szCs w:val="24"/>
      <w:lang w:eastAsia="zh-CN" w:bidi="hi-IN"/>
    </w:rPr>
  </w:style>
  <w:style w:type="paragraph" w:customStyle="1" w:styleId="NagW">
    <w:name w:val="Nagł W"/>
    <w:basedOn w:val="Nagwek4"/>
    <w:link w:val="NagWZnak"/>
    <w:qFormat/>
    <w:rsid w:val="00494FE0"/>
    <w:pPr>
      <w:keepLines w:val="0"/>
      <w:spacing w:before="0"/>
      <w:jc w:val="both"/>
    </w:pPr>
    <w:rPr>
      <w:rFonts w:ascii="Encode Sans Compressed" w:eastAsia="Calibri" w:hAnsi="Encode Sans Compressed"/>
      <w:b/>
      <w:i w:val="0"/>
      <w:iCs w:val="0"/>
      <w:color w:val="auto"/>
    </w:rPr>
  </w:style>
  <w:style w:type="character" w:customStyle="1" w:styleId="NagWZnak">
    <w:name w:val="Nagł W Znak"/>
    <w:link w:val="NagW"/>
    <w:rsid w:val="00494FE0"/>
    <w:rPr>
      <w:rFonts w:ascii="Encode Sans Compressed" w:eastAsia="Calibri" w:hAnsi="Encode Sans Compressed" w:cs="Times New Roman"/>
      <w:b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5CF5-15FE-45CF-9132-045F1908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3</cp:revision>
  <cp:lastPrinted>2025-04-03T11:03:00Z</cp:lastPrinted>
  <dcterms:created xsi:type="dcterms:W3CDTF">2025-04-03T11:03:00Z</dcterms:created>
  <dcterms:modified xsi:type="dcterms:W3CDTF">2025-04-03T11:03:00Z</dcterms:modified>
</cp:coreProperties>
</file>