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E8369" w14:textId="5B89BE23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</w:t>
      </w:r>
      <w:r w:rsidR="000F7D2B">
        <w:rPr>
          <w:sz w:val="22"/>
          <w:szCs w:val="22"/>
          <w:lang w:eastAsia="pl-PL"/>
        </w:rPr>
        <w:t>4</w:t>
      </w:r>
      <w:r>
        <w:rPr>
          <w:sz w:val="22"/>
          <w:szCs w:val="22"/>
          <w:lang w:eastAsia="pl-PL"/>
        </w:rPr>
        <w:t xml:space="preserve"> do SWZ</w:t>
      </w:r>
    </w:p>
    <w:p w14:paraId="07444C28" w14:textId="77777777" w:rsidR="00A60729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622A5B6B" w14:textId="77777777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0E01FD41" w14:textId="77777777" w:rsidR="00A60729" w:rsidRPr="002E72C5" w:rsidRDefault="00A60729" w:rsidP="00A60729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D5D50DF" w14:textId="77777777" w:rsidR="00A60729" w:rsidRPr="002E72C5" w:rsidRDefault="00A60729" w:rsidP="00A60729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FF465EE" w14:textId="77777777" w:rsidR="00A60729" w:rsidRPr="002E72C5" w:rsidRDefault="00A60729" w:rsidP="00A60729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proofErr w:type="spellStart"/>
      <w:r w:rsidRPr="002E72C5">
        <w:rPr>
          <w:sz w:val="22"/>
          <w:szCs w:val="22"/>
          <w:lang w:val="en-US" w:eastAsia="pl-PL"/>
        </w:rPr>
        <w:t>adres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poczty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elektronicznej</w:t>
      </w:r>
      <w:proofErr w:type="spellEnd"/>
      <w:r w:rsidRPr="002E72C5">
        <w:rPr>
          <w:sz w:val="22"/>
          <w:szCs w:val="22"/>
          <w:lang w:val="en-US" w:eastAsia="pl-PL"/>
        </w:rPr>
        <w:t xml:space="preserve"> (e-mail)  ...................................................</w:t>
      </w:r>
    </w:p>
    <w:p w14:paraId="5DF76374" w14:textId="77777777" w:rsidR="00A60729" w:rsidRPr="002E72C5" w:rsidRDefault="00A60729" w:rsidP="00A60729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76AF4D0D" w14:textId="77777777" w:rsidR="00A60729" w:rsidRPr="002E72C5" w:rsidRDefault="00A60729" w:rsidP="00A60729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3E2BEBDA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3603D50D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4C1118CE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46F182CF" w14:textId="77777777" w:rsidR="00A60729" w:rsidRPr="002E72C5" w:rsidRDefault="00A60729" w:rsidP="00A60729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>
        <w:rPr>
          <w:rFonts w:eastAsia="Calibri" w:cs="Calibri"/>
          <w:b/>
          <w:sz w:val="22"/>
          <w:szCs w:val="22"/>
        </w:rPr>
        <w:t>d</w:t>
      </w:r>
      <w:r w:rsidRPr="00505DE4">
        <w:rPr>
          <w:rFonts w:eastAsia="Calibri" w:cs="Calibri"/>
          <w:b/>
          <w:sz w:val="22"/>
          <w:szCs w:val="22"/>
        </w:rPr>
        <w:t>ostaw</w:t>
      </w:r>
      <w:r>
        <w:rPr>
          <w:rFonts w:eastAsia="Calibri" w:cs="Calibri"/>
          <w:b/>
          <w:sz w:val="22"/>
          <w:szCs w:val="22"/>
        </w:rPr>
        <w:t>ę</w:t>
      </w:r>
      <w:r w:rsidRPr="00505DE4">
        <w:rPr>
          <w:rFonts w:eastAsia="Calibri" w:cs="Calibri"/>
          <w:b/>
          <w:sz w:val="22"/>
          <w:szCs w:val="22"/>
        </w:rPr>
        <w:t xml:space="preserve"> wsparcia technicznego dla programu Commvalut.doc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3A340F39" w14:textId="77777777" w:rsidR="00A60729" w:rsidRPr="002E72C5" w:rsidRDefault="00A60729" w:rsidP="00A60729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7A38D73E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71A6680C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7F27E63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4CE75057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101F22B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2B45049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</w:t>
      </w:r>
      <w:r>
        <w:rPr>
          <w:b/>
          <w:lang w:eastAsia="ar-SA"/>
        </w:rPr>
        <w:t>–</w:t>
      </w:r>
      <w:r w:rsidRPr="002E72C5">
        <w:rPr>
          <w:b/>
          <w:lang w:eastAsia="ar-SA"/>
        </w:rPr>
        <w:t xml:space="preserve"> </w:t>
      </w:r>
      <w:r>
        <w:rPr>
          <w:b/>
          <w:lang w:eastAsia="ar-SA"/>
        </w:rPr>
        <w:t xml:space="preserve">oferujemy wydłużenie wsparcia do dnia 12 czerwca 2026r. </w:t>
      </w:r>
    </w:p>
    <w:p w14:paraId="7A78D33D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084CB962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02709F93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35A67C01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4EF015A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6B7B3F4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zrealizuję/</w:t>
      </w:r>
      <w:proofErr w:type="spellStart"/>
      <w:r w:rsidRPr="002E72C5">
        <w:rPr>
          <w:rFonts w:eastAsia="Calibri" w:cs="Arial"/>
          <w:sz w:val="22"/>
          <w:szCs w:val="22"/>
        </w:rPr>
        <w:t>emy</w:t>
      </w:r>
      <w:proofErr w:type="spellEnd"/>
      <w:r w:rsidRPr="002E72C5">
        <w:rPr>
          <w:rFonts w:eastAsia="Calibri" w:cs="Arial"/>
          <w:sz w:val="22"/>
          <w:szCs w:val="22"/>
        </w:rPr>
        <w:t xml:space="preserve">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72371C38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47428EBF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w celu potwierdzenia umocowania do działania osoby/</w:t>
      </w:r>
      <w:proofErr w:type="spellStart"/>
      <w:r w:rsidRPr="002E72C5">
        <w:rPr>
          <w:sz w:val="22"/>
          <w:szCs w:val="22"/>
          <w:lang w:eastAsia="ar-SA"/>
        </w:rPr>
        <w:t>ób</w:t>
      </w:r>
      <w:proofErr w:type="spellEnd"/>
      <w:r w:rsidRPr="002E72C5">
        <w:rPr>
          <w:sz w:val="22"/>
          <w:szCs w:val="22"/>
          <w:lang w:eastAsia="ar-SA"/>
        </w:rPr>
        <w:t xml:space="preserve">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F6B1FB5" w14:textId="77777777" w:rsidR="00A60729" w:rsidRPr="002E72C5" w:rsidRDefault="00A60729" w:rsidP="00A60729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Informujemy, że:**</w:t>
      </w:r>
    </w:p>
    <w:p w14:paraId="2BAC594B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0DEA535D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718CC457" w14:textId="77777777" w:rsidR="00A60729" w:rsidRPr="002E72C5" w:rsidRDefault="00A60729" w:rsidP="00A60729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4055283B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1DF52532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60A0A6C2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0E2A5824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098413A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2AF1C3F5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17F757E3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06F356B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05172C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0FAC47A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5F44CC7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D640CE6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Integralną część niniejszej oferty stanowią dokumenty wymagane treścią rozdziału X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 xml:space="preserve"> oraz wypełnione i podpisane załączniki wymagane przez zamawiającego w niniejszej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>.</w:t>
      </w:r>
    </w:p>
    <w:p w14:paraId="324FCB7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A3C798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D0E2055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1FB27E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7B35DC1E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5C4A74FD" w14:textId="77777777" w:rsidR="00A60729" w:rsidRPr="002E72C5" w:rsidRDefault="00A60729" w:rsidP="00A60729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2F77051F" w14:textId="77777777" w:rsidR="00A60729" w:rsidRPr="002E72C5" w:rsidRDefault="00A60729" w:rsidP="00A60729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40C4FBB" w14:textId="77777777" w:rsidR="00A60729" w:rsidRPr="002E72C5" w:rsidRDefault="00A60729" w:rsidP="00A60729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675B67C3" w14:textId="77777777" w:rsidR="00A60729" w:rsidRPr="002E72C5" w:rsidRDefault="00A60729" w:rsidP="00A60729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38A891D6" w14:textId="77777777" w:rsidR="00A60729" w:rsidRPr="002E72C5" w:rsidRDefault="00A60729" w:rsidP="00A60729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35EF8B18" w14:textId="77777777" w:rsidR="00A60729" w:rsidRPr="002E72C5" w:rsidRDefault="00A60729" w:rsidP="00A60729">
      <w:pPr>
        <w:spacing w:before="0" w:after="120" w:line="276" w:lineRule="auto"/>
        <w:jc w:val="both"/>
        <w:rPr>
          <w:b/>
          <w:sz w:val="22"/>
          <w:szCs w:val="22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B7F514" w14:textId="77777777" w:rsidR="00A60729" w:rsidRPr="00293614" w:rsidRDefault="00A60729" w:rsidP="00A60729"/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7D2B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192"/>
    <w:rsid w:val="0004603C"/>
    <w:rsid w:val="00065C40"/>
    <w:rsid w:val="00094EF6"/>
    <w:rsid w:val="0009666D"/>
    <w:rsid w:val="000E21EF"/>
    <w:rsid w:val="000F3FF4"/>
    <w:rsid w:val="000F7D2B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27164"/>
    <w:rsid w:val="00482EA3"/>
    <w:rsid w:val="004844AD"/>
    <w:rsid w:val="00502F67"/>
    <w:rsid w:val="005115C2"/>
    <w:rsid w:val="00540CB7"/>
    <w:rsid w:val="00552F16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F55C3"/>
    <w:rsid w:val="0084261C"/>
    <w:rsid w:val="00863D3F"/>
    <w:rsid w:val="0088784C"/>
    <w:rsid w:val="008C4DE6"/>
    <w:rsid w:val="0092716E"/>
    <w:rsid w:val="009A5797"/>
    <w:rsid w:val="009B7B29"/>
    <w:rsid w:val="00A20E14"/>
    <w:rsid w:val="00A42564"/>
    <w:rsid w:val="00A5275B"/>
    <w:rsid w:val="00A60729"/>
    <w:rsid w:val="00A8394D"/>
    <w:rsid w:val="00A97B93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3CFC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84695"/>
    <w:rsid w:val="00E96BB3"/>
    <w:rsid w:val="00EB4787"/>
    <w:rsid w:val="00EB7791"/>
    <w:rsid w:val="00EE312E"/>
    <w:rsid w:val="00EF05A2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4467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Iwona Waksmundzka</cp:lastModifiedBy>
  <cp:revision>7</cp:revision>
  <cp:lastPrinted>2018-03-26T09:55:00Z</cp:lastPrinted>
  <dcterms:created xsi:type="dcterms:W3CDTF">2024-07-22T10:21:00Z</dcterms:created>
  <dcterms:modified xsi:type="dcterms:W3CDTF">2024-09-25T10:46:00Z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