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2914" w14:textId="77777777" w:rsidR="00BE3049" w:rsidRPr="00BE3049" w:rsidRDefault="00BE3049" w:rsidP="00BE304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Załącznik. Nr 1</w:t>
      </w: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BE3049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  <w:t xml:space="preserve">             </w:t>
      </w:r>
      <w:bookmarkStart w:id="0" w:name="_Hlk24720591"/>
    </w:p>
    <w:bookmarkEnd w:id="0"/>
    <w:p w14:paraId="289DC872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E30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bookmarkStart w:id="1" w:name="_Hlk71793503"/>
      <w:r w:rsidRPr="00BE30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...............................data.................</w:t>
      </w:r>
    </w:p>
    <w:p w14:paraId="481F91A2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22D3FB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BE304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Nr. Sprawy: DKW.2232.06.24</w:t>
      </w:r>
      <w:r w:rsidRPr="00BE304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</w:t>
      </w:r>
      <w:r w:rsidRPr="00BE304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FORMULARZ   OFERTOWY</w:t>
      </w:r>
    </w:p>
    <w:p w14:paraId="192B461D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C2D78D0" w14:textId="77777777" w:rsidR="00BE3049" w:rsidRPr="00BE3049" w:rsidRDefault="00BE3049" w:rsidP="00BE3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bookmarkStart w:id="2" w:name="_Hlk119494573"/>
      <w:r w:rsidRPr="00BE304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„Dostawy mięsa wieprzowego, wędlin wieprzowych, wędlin drobiowych oraz mięsa drobiowego.”.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BE3049" w:rsidRPr="00BE3049" w14:paraId="1D5EAA3F" w14:textId="77777777" w:rsidTr="00C41AAD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bookmarkEnd w:id="2"/>
          <w:p w14:paraId="678098D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73F1F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3A16F26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BE3049" w:rsidRPr="00BE3049" w14:paraId="6E68E888" w14:textId="77777777" w:rsidTr="00C41AAD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B5EF47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Siedziba wykonawcy:</w:t>
            </w:r>
          </w:p>
          <w:p w14:paraId="05A96012" w14:textId="77777777" w:rsidR="00BE3049" w:rsidRPr="00BE3049" w:rsidRDefault="00BE3049" w:rsidP="00BE3049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ulica, nr domu, nr lokalu</w:t>
            </w:r>
          </w:p>
          <w:p w14:paraId="4DD74DE2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D3AB8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289958BF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D9EF8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kod, miejscowość</w:t>
            </w:r>
          </w:p>
          <w:p w14:paraId="24B869C9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BF07C1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1EE91047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EE64D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województwo, powiat</w:t>
            </w:r>
          </w:p>
          <w:p w14:paraId="5DA0451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7057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786593C1" w14:textId="77777777" w:rsidTr="00C41AAD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2452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Adres do korespondencji</w:t>
            </w:r>
          </w:p>
          <w:p w14:paraId="33C44023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0ADD5D81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6958C8B8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193727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BE3049" w:rsidRPr="00BE3049" w14:paraId="59C021BD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242F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REGON</w:t>
            </w:r>
          </w:p>
          <w:p w14:paraId="6230785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86784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6D0F73C2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ADB3E7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8C0F7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2B2440FF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8C3E1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Numer KRS (jeżeli dotyczy)</w:t>
            </w:r>
          </w:p>
          <w:p w14:paraId="0ADF3F85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948E4F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0D152A36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DE376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proofErr w:type="spellStart"/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telefonu</w:t>
            </w:r>
            <w:proofErr w:type="spellEnd"/>
          </w:p>
          <w:p w14:paraId="6FFF355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AD3D4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69C0E0C6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1036E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val="en-US"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Adres e-mail</w:t>
            </w:r>
          </w:p>
          <w:p w14:paraId="41ED5413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BF30D3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BE3049" w:rsidRPr="00BE3049" w14:paraId="56551956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BE8C5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Rodzaj wykonawcy</w:t>
            </w:r>
          </w:p>
          <w:p w14:paraId="579D831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50B9F12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BE3049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BE3049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?</w:t>
            </w:r>
          </w:p>
          <w:p w14:paraId="0866289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522ECE4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68ACCCA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48338EA9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20"/>
                <w:szCs w:val="24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których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BE3049">
              <w:rPr>
                <w:rFonts w:ascii="Times New Roman" w:eastAsia="Times New Roman" w:hAnsi="Times New Roman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BE3049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F4D67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57D5653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309970F6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098F4FC2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59F37667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6C123EB5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12FC982C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7F66918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1CEA7F3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6B1FA61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Inny rodzaj</w:t>
            </w:r>
          </w:p>
          <w:p w14:paraId="3834A2C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BE3049" w:rsidRPr="00BE3049" w14:paraId="5F4B0C11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B9D3CF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08FF5E5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47D283D9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BE3049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BE3049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(</w:t>
            </w:r>
            <w:r w:rsidRPr="00BE3049">
              <w:rPr>
                <w:rFonts w:ascii="Times New Roman" w:eastAsia="Times New Roman" w:hAnsi="Times New Roman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BE3049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).</w:t>
            </w:r>
          </w:p>
          <w:p w14:paraId="7218F2AC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229E5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4520E172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19759F98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5078412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3067E163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Partnerzy:</w:t>
            </w:r>
          </w:p>
          <w:p w14:paraId="1C3E6E9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2225E968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2377FDFE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4D57D07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3CE635BC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66A83D78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BE3049" w:rsidRPr="00BE3049" w14:paraId="69D880FA" w14:textId="77777777" w:rsidTr="00C41AA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D1AE275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Ustanowionym pełnomocnikiem do </w:t>
            </w:r>
            <w:r w:rsidRPr="00BE3049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lastRenderedPageBreak/>
              <w:t>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B6E8D2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stanowisko: </w:t>
            </w: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......................................................................................................................................... </w:t>
            </w:r>
          </w:p>
          <w:p w14:paraId="0B28F0AD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u w:val="single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3CA5CDA0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3FCE567B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BE3049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31D8DDEC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BE3049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 </w:t>
      </w:r>
    </w:p>
    <w:p w14:paraId="67C67E2C" w14:textId="77777777" w:rsidR="00BE3049" w:rsidRPr="00BE3049" w:rsidRDefault="00BE3049" w:rsidP="00BE304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3049">
        <w:rPr>
          <w:rFonts w:ascii="Times New Roman" w:eastAsia="Calibri" w:hAnsi="Times New Roman" w:cs="Times New Roman"/>
          <w:sz w:val="18"/>
          <w:szCs w:val="18"/>
        </w:rPr>
        <w:t>1. SKŁADAMY OFERTĘ na realizację przedmiotu zamówienia w zakresie określonym w Specyfikacji Warunków Zamówienia, na następujących warunkach:</w:t>
      </w:r>
    </w:p>
    <w:p w14:paraId="44E35D36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04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tbl>
      <w:tblPr>
        <w:tblW w:w="9864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729"/>
        <w:gridCol w:w="840"/>
        <w:gridCol w:w="1711"/>
        <w:gridCol w:w="1134"/>
        <w:gridCol w:w="674"/>
        <w:gridCol w:w="2216"/>
      </w:tblGrid>
      <w:tr w:rsidR="00BE3049" w:rsidRPr="00BE3049" w14:paraId="6193E46C" w14:textId="77777777" w:rsidTr="00C41AA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CAC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8FF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6E37FE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9416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47401A9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78EE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EF5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Cena jednostkowa brutto za 1 kg w złotych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D53D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Stawka </w:t>
            </w:r>
          </w:p>
          <w:p w14:paraId="5EF66FEE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%</w:t>
            </w:r>
          </w:p>
          <w:p w14:paraId="2F30F772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9F2B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Wartość brutto w skali całego zamówienia w złotych (cena brutto x ilość)</w:t>
            </w:r>
          </w:p>
        </w:tc>
      </w:tr>
      <w:tr w:rsidR="00BE3049" w:rsidRPr="00BE3049" w14:paraId="378899DE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FF1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F8DD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Wątroba wieprzowa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świeża, czysta, zapach charakterystyczny dla </w:t>
            </w:r>
            <w:proofErr w:type="spellStart"/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podrobu</w:t>
            </w:r>
            <w:proofErr w:type="spellEnd"/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świeżego, barwa wskazująca na świeżość, nie poddawana dodatkowym procesom technologicznym</w:t>
            </w:r>
          </w:p>
          <w:p w14:paraId="2263F22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typu: uplastycznienie, masowanie, nastrzykiwanie.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B807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DA09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378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037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01E56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2D3DBA81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9E36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38C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Słonina wieprzowa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zapach charakterystyczny dla mięsa świeżego, świeża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4A11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6B75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35F5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B24C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0F396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3F5B98C7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A7C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562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Skóry wieprzowe czyszczone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zapach charakterystyczny dla mięsa świeżego,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009D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4B99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E7C6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83C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6266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4688ADFB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EAF4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5242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Głowa wieprzowa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dzielona na pół wraz z polikami, bez uszu, zapach charakterystyczny dla mięsa świeżego, świeża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A69A0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2C2B7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4CB09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E91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4FD5D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3726C3CA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3DD2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4747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Nogi wieprzowe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zapach charakterystyczny dla mięsa świeżego,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4C27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5A72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9F02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D02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0BD31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582D4CA5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DEB2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39FD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Kości wieprzowe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nie mrożone,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8B42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2F7B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469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F96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DEF9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6525EEF0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392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2D29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Płuca wieprzowe 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świeże,  zapach charakterystyczny dla mięsa świeżego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6D3D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9401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B1D8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903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EA67D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64DEFB0A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4BBE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C11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Podgardle surowe wieprzowe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świeże, nie mrożone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8B8F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B363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868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A1C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AC90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0BC6D88D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A53E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29F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Ćwiartka z kurczaka tylna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świeża, nie mrożona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FDEE5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BBD3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762D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851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8E78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5D647999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4DAC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9F0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Kurczak cały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bez podrobów świeży, nie mrożony, pakowany próżniowo, 1 szt. w opakowaniu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4D00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9A5BB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7E1A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E781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93009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7DBADA1F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C27D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226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Kiełbasa biała parzona-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Kiełbasa średnio rozdrobniona wieprzowa </w:t>
            </w:r>
          </w:p>
          <w:p w14:paraId="6580BAE3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parzona, w osłonce jadalnej, o zawartości mięsa minimum 50%.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8A02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25A5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309D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D2AC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DEFF2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138D3F11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D4D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266D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Kiełbasa  śląska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Kiełbasa homogenizowana wieprzowa  parzona lub wędzona parzona, w osłonce sztucznej lub jadalnej, o zawartości mięsa minimum 50%.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1A22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71D4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A60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8C52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9E75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24D3F442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1AB6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800C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Szynka tyrolska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wędlina zapakowana w baton. Produkt średnio rozdrobiony z mięsa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wieprzowego w osłonkach o dużej średnicy, parzona, w osłonach sztucznych, powierzchnia batonu gładka o barwie jasnobrązowej do brązowej, osłonka gładka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ściśle przylegająca do farszu. Barwa przekroju od jasno różowej do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ciemno różowej. Zawartość mięsa min. 50%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3496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2B5E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9CED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F98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A8A2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4284C28E" w14:textId="77777777" w:rsidTr="00C41AAD">
        <w:trPr>
          <w:trHeight w:val="228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4E50E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BDD3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Parówki wieprzowe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kiełbasa drobno rozdrobniona wieprzowa parzona w osłonce naturalnej lub sztucznej. Skład: mięso wieprzowe min. 50 %, inne</w:t>
            </w:r>
          </w:p>
          <w:p w14:paraId="295C2BA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kremowa do jasnobrązowej, konsystencja jędrna, skład min.: mięso wieprzowe minimum 50%, zapach charakterystyczny dla wyrobów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podrobowych, nie podwędzana.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49EDB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1FEF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EEA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7C2C0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3709E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53E8CEF3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8AC4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392D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Parówkowa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wyrób o zawartości mięsa nie mniej niż 50%, homogenizowany, parzony. Batony w osłonkach naturalnych lub sztucznych, pozostawione w zwojach, powierzchnia batonu barwy różowej do jasnobrązowej o smaku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powietrza niepołączone ze zmianą barwy. Cechy dyskwalifikujące: obce posmaki, zapachy, oślizgłość, nalot pleśni, barwa szarozielona, zawilgocenie powierzchni, parówki uszkodzone, składniki użyte do produkcji pozaklasowe lub z chrząstkami, ścięgnami itp.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C1FEE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CA3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C19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0311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1800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42E6B2A5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34A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4C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zwyczajna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wieprzowa lub wieprzowo – wołowa, wędzona, parzona, średnio rozdrobniona, wygląd ogólny – 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minimum 50%.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A1B9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15F7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83D0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AFA9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DABD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3D429AF5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45B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59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Mortadela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homogenizowana wieprzowa parzona lub wędzona parzona, w osłonce sztucznej, o zawartości mięsa minimum 50%. Dopuszczalne wykorzystanie w produkcie MOM do 40%, kiełbasa wygląd ogólny –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batony w osłonkach sztucznych lub białkowych o średnicy 70 -90 mm, powierzchnia batonu o barwie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jasnobrązowej do ciemnobrązowej lub o barwie użytej osłonki, osłonka gładka ściśle przylegająca do farszu, barwa mięsa – jasnoróżowa, konsystencja – dość ścisła, elastyczna, niedopuszczalny smak i zapach świadczący o nieświeżości lub inny obcy.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8F50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E5FF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643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7B0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AD4C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0D95F8E0" w14:textId="77777777" w:rsidTr="00C41AAD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F84B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DE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Pasztetowa wieprzowa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wędlina podrobowa parzona w osłonce sztucznej lub naturalnej, barwa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C69009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5B53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568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FD035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C35B65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61A7E1B3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724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3E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podwawelska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Kiełbasa średnio rozdrobniona wołowo-wieprzowa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parzona, w osłonce jadalnej, 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BB2C4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F5D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6E5C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1D0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BB97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3B2CA4DA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8272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0E6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Kaszanka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-wędlina podrobowa, wyprodukowana z mięsa wieprzowego, surowców podrobowych, skórek wieprzowych, tłuszczu wieprzowego, kaszy jęczmiennej z dodatkiem krwi spożywczej, parzona, wygląd ogólny – wyrób w osłonce naturalnej lub sztucznej, powierzchnia czysta, lekko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wilgotna, niedopuszczalne zabrudzenia, oślizłość i naloty pleśni,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konsystencja – dość ścisła, niedopuszczalne skupiska nie wymieszanych składników, barwa na powierzchni szara do brunatnej, na przekroju – brunatna, niedopuszczalny smak i zapach świadczący o nieświeżości lub inny obcy.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3E52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8AE8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CC2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021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3E09C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5A73B238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1EE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75DC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biała drobiowa parzona-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Kiełbasa średnio rozdrobniona drobiowa parzona, w osłonce jadalnej, 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1D6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3097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FCD4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2109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1562C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261E19A8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FF30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D0B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Parówki drobiowe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drobno rozdrobniona drobiowa parzona w osłonce naturalnej lub sztucznej. Skład: mięso drobiowe min. 60%, inne drobno rozdrobnione surowce mięsno tłuszczowe, inne dodatki i przyprawy. W odcinkach prostych o długości 14-20cm,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8936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AAC5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0C5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A8C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55442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6528A022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E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193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Szynka drobiowa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wyrób otrzymany z grubo rozdrobnionych peklowanych mięśni piersiowych drobiowych, bez udziału innych drobno rozdrobnionych surowców mięsno – tłuszczowych, zawartość mięsa drobiowego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min. 60%, niewędzony, parzony, produkt w sztucznej osłonce, ściśle przylegającej do powierzchni wyrobu, struktura i konsystencja dość ścisła, soczysta, krucha z niską zawartością tłuszczu i soli, barwa mięsa na przekroju jasnoróżowa do różowej, typowa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dla użytego mięsa drobiowego, smak i zapach charakterystyczny dla szynki z mięsa drobiowego, z wyczuwalnymi użytymi przyprawami, bez udziału mięsa wieprzowego oraz żelatyny wieprzowej.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E013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136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B389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431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DB24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606D16BE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310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FE30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wędlina kanapkowa drobiowa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, wędlina drobiowa, średnio rozdrobniona, parzona, zawartość mięsa drobiowego min.60%.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66D4E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F21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7BB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75D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ADEA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57870500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61F2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627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Kiełbasa drobiowa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Kiełbasa homogenizowana drobiowa lub drobiowo/wieprzowa parzona lub wędzona parzona, w osłonce sztucznej lub jadalnej,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8277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E626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0E42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B445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8A10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26A58C28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C15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4FA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Polędwica drobiowa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(z kurczaka/z indyka) - wyrób parzony, nie wędzony, otrzymany ze średnio rozdrobionego mięsa drobiowego, bez udziału innych drobno rozdrobnionych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surowców mięsno – tłuszczowych, zawartość mięsa drobiowego min. 60%, dodatkowo dopuszcza się mięso oddzielone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8208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4672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5F93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744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39484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7C51A994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AC34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04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serdelki drobiowe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-kiełbaska drobno rozdrobniona drobiowa parzona w osłonce naturalnej lub sztucznej. Skład: mięso drobiowe min. 60%, inne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03861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D35B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160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3827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504B1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2D0F3235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843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BF6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żywiecka drobiowa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z kurczaka/z indyka) - wyrób parzony, nie wędzony, otrzymany ze średnio rozdrobionego mięsa drobiowego, bez udziału innych drobno rozdrobnionych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surowców mięsno – tłuszczowych, zawartość mięsa drobiowego min. 60%, dodatkowo dopuszcza się mięso oddzielone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</w:t>
            </w:r>
            <w:r w:rsidRPr="00BE3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z dietą leczniczą, bez udziału mięsa wieprzowego oraz żelatyny wieprzowej.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4CDF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F648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F7E1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56C5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289D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75D76D4E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F61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C9B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Kiełbasa krakowska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Kiełbasa średnio rozdrobniona wieprzowo-wołowa parzona, w osłonce jadalnej,  o zawartości mięsa minimum 70%.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154D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D7DA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BED4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CCDE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F3240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01F8E1C1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420B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91D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Bader mielony z indyka, </w:t>
            </w: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zapach charakterystyczny dla mięsa świeżego, świeży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AF08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90E9" w14:textId="77777777" w:rsidR="00BE3049" w:rsidRPr="00BE3049" w:rsidRDefault="00BE3049" w:rsidP="00BE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192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529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F9878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3049" w:rsidRPr="00BE3049" w14:paraId="2997EF7E" w14:textId="77777777" w:rsidTr="00C41AA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5865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E5C5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NETTO ZAMÓWIENIA</w:t>
            </w:r>
          </w:p>
        </w:tc>
        <w:tc>
          <w:tcPr>
            <w:tcW w:w="221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BA78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3049" w:rsidRPr="00BE3049" w14:paraId="42ABC760" w14:textId="77777777" w:rsidTr="00C41AAD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86BF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1C49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3009F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E3049" w:rsidRPr="00BE3049" w14:paraId="79B7665B" w14:textId="77777777" w:rsidTr="00C41AA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9221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D72E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1B55B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E3049" w:rsidRPr="00BE3049" w14:paraId="656E66F8" w14:textId="77777777" w:rsidTr="00C41AA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C78" w14:textId="77777777" w:rsidR="00BE3049" w:rsidRPr="00BE3049" w:rsidRDefault="00BE3049" w:rsidP="00BE30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315C" w14:textId="77777777" w:rsidR="00BE3049" w:rsidRPr="00BE3049" w:rsidRDefault="00BE3049" w:rsidP="00BE30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30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Termin realizacji reklamacji </w:t>
            </w:r>
            <w:r w:rsidRPr="00BE304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( 6h – 40 pkt., 9 h – 30 pkt., 12h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985A" w14:textId="77777777" w:rsidR="00BE3049" w:rsidRPr="00BE3049" w:rsidRDefault="00BE3049" w:rsidP="00BE30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77133B9" w14:textId="77777777" w:rsidR="00BE3049" w:rsidRPr="00BE3049" w:rsidRDefault="00BE3049" w:rsidP="00BE3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DA352C" w14:textId="77777777" w:rsidR="00BE3049" w:rsidRPr="00BE3049" w:rsidRDefault="00BE3049" w:rsidP="00BE304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0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4A36A137" w14:textId="77777777" w:rsidR="00BE3049" w:rsidRPr="00BE3049" w:rsidRDefault="00BE3049" w:rsidP="00BE304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bookmarkEnd w:id="1"/>
    <w:p w14:paraId="2CD398B8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E3049">
        <w:rPr>
          <w:rFonts w:ascii="Calibri" w:eastAsia="Times New Roman" w:hAnsi="Calibri" w:cs="Calibri"/>
          <w:b/>
          <w:color w:val="000000"/>
          <w:lang w:eastAsia="pl-PL"/>
        </w:rPr>
        <w:t>OŚWIADCZAM/Y,</w:t>
      </w:r>
      <w:r w:rsidRPr="00BE304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E3049">
        <w:rPr>
          <w:rFonts w:ascii="Calibri" w:eastAsia="Times New Roman" w:hAnsi="Calibri" w:cs="Calibri"/>
          <w:b/>
          <w:color w:val="000000"/>
          <w:lang w:eastAsia="pl-PL"/>
        </w:rPr>
        <w:t>że</w:t>
      </w:r>
      <w:r w:rsidRPr="00BE3049">
        <w:rPr>
          <w:rFonts w:ascii="Calibri" w:eastAsia="Times New Roman" w:hAnsi="Calibri" w:cs="Calibri"/>
          <w:color w:val="000000"/>
          <w:lang w:eastAsia="pl-PL"/>
        </w:rPr>
        <w:t xml:space="preserve"> przedmiot zamówienia </w:t>
      </w:r>
      <w:r w:rsidRPr="00BE3049">
        <w:rPr>
          <w:rFonts w:ascii="Calibri" w:eastAsia="Times New Roman" w:hAnsi="Calibri" w:cs="Calibri"/>
          <w:b/>
          <w:color w:val="000000"/>
          <w:lang w:eastAsia="pl-PL"/>
        </w:rPr>
        <w:t>zrealizujemy sami</w:t>
      </w:r>
      <w:r w:rsidRPr="00BE3049">
        <w:rPr>
          <w:rFonts w:ascii="Calibri" w:eastAsia="Times New Roman" w:hAnsi="Calibri" w:cs="Calibri"/>
          <w:color w:val="000000"/>
          <w:lang w:eastAsia="pl-PL"/>
        </w:rPr>
        <w:t>/</w:t>
      </w:r>
      <w:r w:rsidRPr="00BE3049">
        <w:rPr>
          <w:rFonts w:ascii="Calibri" w:eastAsia="Times New Roman" w:hAnsi="Calibri" w:cs="Calibri"/>
          <w:b/>
          <w:color w:val="000000"/>
          <w:lang w:eastAsia="pl-PL"/>
        </w:rPr>
        <w:t>z udziałem podwykonawców**</w:t>
      </w:r>
      <w:r w:rsidRPr="00BE3049">
        <w:rPr>
          <w:rFonts w:ascii="Calibri" w:eastAsia="Times New Roman" w:hAnsi="Calibri" w:cs="Calibri"/>
          <w:color w:val="000000"/>
          <w:lang w:eastAsia="pl-PL"/>
        </w:rPr>
        <w:t xml:space="preserve"> (niewłaściwe skreślić)</w:t>
      </w:r>
    </w:p>
    <w:p w14:paraId="4C96873C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BE3049" w:rsidRPr="00BE3049" w14:paraId="6C088A8D" w14:textId="77777777" w:rsidTr="00C41AAD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F212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7E3F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0B54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BE3049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BE3049" w:rsidRPr="00BE3049" w14:paraId="2D3CA1D4" w14:textId="77777777" w:rsidTr="00C41AAD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38C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50B6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9DA" w14:textId="77777777" w:rsidR="00BE3049" w:rsidRPr="00BE3049" w:rsidRDefault="00BE3049" w:rsidP="00BE30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190F7F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7E742791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491EDADD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3FBF2D6C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243E599C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BE3049">
        <w:rPr>
          <w:rFonts w:ascii="Calibri" w:eastAsia="SimSun" w:hAnsi="Calibri" w:cs="Mangal"/>
          <w:b/>
          <w:kern w:val="2"/>
          <w:lang w:eastAsia="hi-IN" w:bidi="hi-IN"/>
        </w:rPr>
        <w:t>ZOBOWIĄZUJĘ/MY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BE3049">
        <w:rPr>
          <w:rFonts w:ascii="Calibri" w:eastAsia="SimSun" w:hAnsi="Calibri" w:cs="Mangal"/>
          <w:b/>
          <w:kern w:val="2"/>
          <w:lang w:eastAsia="hi-IN" w:bidi="hi-IN"/>
        </w:rPr>
        <w:t>SIĘ</w:t>
      </w:r>
      <w:r w:rsidRPr="00BE3049">
        <w:rPr>
          <w:rFonts w:ascii="Calibri" w:eastAsia="SimSun" w:hAnsi="Calibri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7007331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że niniejsza oferta:</w:t>
      </w:r>
    </w:p>
    <w:p w14:paraId="374FD726" w14:textId="77777777" w:rsidR="00BE3049" w:rsidRPr="00BE3049" w:rsidRDefault="00BE3049" w:rsidP="00BE3049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późn</w:t>
      </w:r>
      <w:proofErr w:type="spellEnd"/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zm.),</w:t>
      </w:r>
    </w:p>
    <w:p w14:paraId="0CFD9710" w14:textId="77777777" w:rsidR="00BE3049" w:rsidRPr="00BE3049" w:rsidRDefault="00BE3049" w:rsidP="00BE3049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późn</w:t>
      </w:r>
      <w:proofErr w:type="spellEnd"/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zm.,). Poniżej załączam stosowne uzasadnienie zastrzeżenia informacji stanowiących tajemnicę przedsiębiorstwa.*</w:t>
      </w:r>
    </w:p>
    <w:p w14:paraId="7798F483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41E92C2B" w14:textId="77777777" w:rsidR="00BE3049" w:rsidRPr="00BE3049" w:rsidRDefault="00BE3049" w:rsidP="00BE304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• nie będzie* </w:t>
      </w:r>
    </w:p>
    <w:p w14:paraId="29503AB9" w14:textId="77777777" w:rsidR="00BE3049" w:rsidRPr="00BE3049" w:rsidRDefault="00BE3049" w:rsidP="00BE304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• będzie*</w:t>
      </w:r>
    </w:p>
    <w:p w14:paraId="05E9A187" w14:textId="77777777" w:rsidR="00BE3049" w:rsidRPr="00BE3049" w:rsidRDefault="00BE3049" w:rsidP="00BE304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prowadzić do powstania u Zamawiającego obowiązku podatkowego zgodnie z przepisami o podatku od towarów i usług. </w:t>
      </w:r>
    </w:p>
    <w:p w14:paraId="6EE6751B" w14:textId="77777777" w:rsidR="00BE3049" w:rsidRPr="00BE3049" w:rsidRDefault="00BE3049" w:rsidP="00BE304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i/>
          <w:iCs/>
          <w:kern w:val="2"/>
          <w:lang w:eastAsia="hi-IN" w:bidi="hi-IN"/>
        </w:rPr>
      </w:pPr>
      <w:r w:rsidRPr="00BE3049">
        <w:rPr>
          <w:rFonts w:ascii="Times New Roman" w:eastAsia="SimSun" w:hAnsi="Times New Roman" w:cs="Mangal"/>
          <w:i/>
          <w:iCs/>
          <w:kern w:val="2"/>
          <w:lang w:eastAsia="hi-IN" w:bidi="hi-IN"/>
        </w:rPr>
        <w:lastRenderedPageBreak/>
        <w:t>*niepotrzebne należy skreślić lub usunąć, brak jakiegokolwiek oznaczenia uznany zostanie za brak powstania obowiązku podatkowego po stronie zamawiającego</w:t>
      </w:r>
    </w:p>
    <w:p w14:paraId="1A278E70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7A901B73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>Adres internetowy bazy danych, z której Zamawiający pobierze podmiotowy środek dowodowy w</w:t>
      </w:r>
      <w:r w:rsidRPr="00BE3049">
        <w:rPr>
          <w:rFonts w:ascii="Calibri" w:eastAsia="Times New Roman" w:hAnsi="Calibri" w:cs="Times New Roman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BE3049">
        <w:rPr>
          <w:rFonts w:ascii="Calibri" w:eastAsia="Times New Roman" w:hAnsi="Calibri" w:cs="Times New Roman"/>
          <w:lang w:eastAsia="pl-PL"/>
        </w:rPr>
        <w:t xml:space="preserve">(np. CEIDG, KRS lub inny rejestr): </w:t>
      </w:r>
      <w:r w:rsidRPr="00BE3049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………………………………………………………………………. </w:t>
      </w:r>
    </w:p>
    <w:p w14:paraId="057A16E6" w14:textId="77777777" w:rsidR="00BE3049" w:rsidRPr="00BE3049" w:rsidRDefault="00BE3049" w:rsidP="00BE3049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BE3049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      (podać adres strony internetowej rejestru danych)</w:t>
      </w:r>
    </w:p>
    <w:p w14:paraId="37CD1C71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BE3049">
        <w:rPr>
          <w:rFonts w:ascii="Calibri" w:eastAsia="SimSun" w:hAnsi="Calibri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52C8FF4E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ofertę na _________ stronach.</w:t>
      </w:r>
    </w:p>
    <w:p w14:paraId="03F72E87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 xml:space="preserve">Oświadczam, że </w:t>
      </w:r>
      <w:r w:rsidRPr="00BE3049">
        <w:rPr>
          <w:rFonts w:ascii="Calibri" w:eastAsia="SimSun" w:hAnsi="Calibri" w:cs="Mangal"/>
          <w:b/>
          <w:bCs/>
          <w:kern w:val="2"/>
          <w:lang w:eastAsia="hi-IN" w:bidi="hi-IN"/>
        </w:rPr>
        <w:t>nie podlegam /podlegam</w:t>
      </w:r>
      <w:r w:rsidRPr="00BE3049">
        <w:rPr>
          <w:rFonts w:ascii="Calibri" w:eastAsia="SimSun" w:hAnsi="Calibri" w:cs="Mangal"/>
          <w:kern w:val="2"/>
          <w:lang w:eastAsia="hi-I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C0A6B1" w14:textId="77777777" w:rsidR="00BE3049" w:rsidRPr="00BE3049" w:rsidRDefault="00BE3049" w:rsidP="00BE304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Wraz z ofertą </w:t>
      </w:r>
      <w:r w:rsidRPr="00BE3049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BE3049">
        <w:rPr>
          <w:rFonts w:ascii="Calibri" w:eastAsia="SimSun" w:hAnsi="Calibri" w:cs="Mangal"/>
          <w:kern w:val="2"/>
          <w:lang w:eastAsia="hi-IN" w:bidi="hi-IN"/>
        </w:rPr>
        <w:t xml:space="preserve"> następujące oświadczenia i dokumenty: </w:t>
      </w:r>
    </w:p>
    <w:p w14:paraId="45C7B03D" w14:textId="77777777" w:rsidR="00BE3049" w:rsidRPr="00BE3049" w:rsidRDefault="00BE3049" w:rsidP="00BE304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8C0E922" w14:textId="2C44C3AC" w:rsidR="00BE3049" w:rsidRPr="00BE3049" w:rsidRDefault="00BE3049" w:rsidP="00BE304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1…………………………………………………………………………………………</w:t>
      </w:r>
    </w:p>
    <w:p w14:paraId="3BBC7014" w14:textId="1AF3171E" w:rsidR="00BE3049" w:rsidRPr="00BE3049" w:rsidRDefault="00BE3049" w:rsidP="00BE304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2 ….…………………………………………………………………………………… </w:t>
      </w:r>
    </w:p>
    <w:p w14:paraId="5F81846B" w14:textId="526322B7" w:rsidR="00BE3049" w:rsidRPr="00BE3049" w:rsidRDefault="00BE3049" w:rsidP="00BE304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3…………………………………………………………………………………………</w:t>
      </w:r>
    </w:p>
    <w:p w14:paraId="06C1EDB8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8C94E16" w14:textId="77777777" w:rsidR="00BE3049" w:rsidRPr="00BE3049" w:rsidRDefault="00BE3049" w:rsidP="00BE3049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_________________ dnia ___ ___  r. </w:t>
      </w:r>
    </w:p>
    <w:p w14:paraId="3DC57C35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C3ACB67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69A1990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70D39FC5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01A54F71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3DE553BB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E9E56B9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7B71DB75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9FD190E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DB70A2C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20E1CE4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027727AE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3039F150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39EB5F42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E3049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ami</w:t>
      </w:r>
      <w:proofErr w:type="spellEnd"/>
      <w:r w:rsidRPr="00BE3049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15B2459D" w14:textId="77777777" w:rsidR="00BE3049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* niepotrzebne skreślić,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734301" w14:textId="40379C46" w:rsidR="001A6D5F" w:rsidRPr="00BE3049" w:rsidRDefault="00BE3049" w:rsidP="00BE3049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BE3049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1A6D5F" w:rsidRPr="00BE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95F4B" w14:textId="77777777" w:rsidR="00265298" w:rsidRDefault="00265298" w:rsidP="00286C26">
      <w:pPr>
        <w:spacing w:after="0" w:line="240" w:lineRule="auto"/>
      </w:pPr>
      <w:r>
        <w:separator/>
      </w:r>
    </w:p>
  </w:endnote>
  <w:endnote w:type="continuationSeparator" w:id="0">
    <w:p w14:paraId="2BEF87D9" w14:textId="77777777" w:rsidR="00265298" w:rsidRDefault="00265298" w:rsidP="002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120E4" w14:textId="77777777" w:rsidR="00265298" w:rsidRDefault="00265298" w:rsidP="00286C26">
      <w:pPr>
        <w:spacing w:after="0" w:line="240" w:lineRule="auto"/>
      </w:pPr>
      <w:r>
        <w:separator/>
      </w:r>
    </w:p>
  </w:footnote>
  <w:footnote w:type="continuationSeparator" w:id="0">
    <w:p w14:paraId="748478DC" w14:textId="77777777" w:rsidR="00265298" w:rsidRDefault="00265298" w:rsidP="00286C26">
      <w:pPr>
        <w:spacing w:after="0" w:line="240" w:lineRule="auto"/>
      </w:pPr>
      <w:r>
        <w:continuationSeparator/>
      </w:r>
    </w:p>
  </w:footnote>
  <w:footnote w:id="1">
    <w:p w14:paraId="7B2D36F8" w14:textId="77777777" w:rsidR="00BE3049" w:rsidRDefault="00BE3049" w:rsidP="00BE3049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0970">
    <w:abstractNumId w:val="1"/>
  </w:num>
  <w:num w:numId="2" w16cid:durableId="99498520">
    <w:abstractNumId w:val="3"/>
  </w:num>
  <w:num w:numId="3" w16cid:durableId="1369333171">
    <w:abstractNumId w:val="4"/>
  </w:num>
  <w:num w:numId="4" w16cid:durableId="931548257">
    <w:abstractNumId w:val="5"/>
  </w:num>
  <w:num w:numId="5" w16cid:durableId="1822381802">
    <w:abstractNumId w:val="22"/>
  </w:num>
  <w:num w:numId="6" w16cid:durableId="1231233289">
    <w:abstractNumId w:val="17"/>
  </w:num>
  <w:num w:numId="7" w16cid:durableId="1340888571">
    <w:abstractNumId w:val="11"/>
  </w:num>
  <w:num w:numId="8" w16cid:durableId="248661464">
    <w:abstractNumId w:val="24"/>
  </w:num>
  <w:num w:numId="9" w16cid:durableId="1047953049">
    <w:abstractNumId w:val="13"/>
  </w:num>
  <w:num w:numId="10" w16cid:durableId="660156597">
    <w:abstractNumId w:val="9"/>
  </w:num>
  <w:num w:numId="11" w16cid:durableId="573711213">
    <w:abstractNumId w:val="23"/>
  </w:num>
  <w:num w:numId="12" w16cid:durableId="304625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281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786283">
    <w:abstractNumId w:val="20"/>
  </w:num>
  <w:num w:numId="15" w16cid:durableId="2046102903">
    <w:abstractNumId w:val="1"/>
  </w:num>
  <w:num w:numId="16" w16cid:durableId="1638875650">
    <w:abstractNumId w:val="0"/>
  </w:num>
  <w:num w:numId="17" w16cid:durableId="9453167">
    <w:abstractNumId w:val="2"/>
  </w:num>
  <w:num w:numId="18" w16cid:durableId="317999641">
    <w:abstractNumId w:val="2"/>
    <w:lvlOverride w:ilvl="0">
      <w:startOverride w:val="1"/>
    </w:lvlOverride>
  </w:num>
  <w:num w:numId="19" w16cid:durableId="1005404939">
    <w:abstractNumId w:val="3"/>
    <w:lvlOverride w:ilvl="0">
      <w:startOverride w:val="1"/>
    </w:lvlOverride>
  </w:num>
  <w:num w:numId="20" w16cid:durableId="1694303364">
    <w:abstractNumId w:val="8"/>
  </w:num>
  <w:num w:numId="21" w16cid:durableId="1075669280">
    <w:abstractNumId w:val="10"/>
  </w:num>
  <w:num w:numId="22" w16cid:durableId="555896796">
    <w:abstractNumId w:val="0"/>
  </w:num>
  <w:num w:numId="23" w16cid:durableId="1049305723">
    <w:abstractNumId w:val="19"/>
  </w:num>
  <w:num w:numId="24" w16cid:durableId="740492457">
    <w:abstractNumId w:val="16"/>
  </w:num>
  <w:num w:numId="25" w16cid:durableId="1944917645">
    <w:abstractNumId w:val="14"/>
  </w:num>
  <w:num w:numId="26" w16cid:durableId="58334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2775106">
    <w:abstractNumId w:val="12"/>
  </w:num>
  <w:num w:numId="28" w16cid:durableId="1588879040">
    <w:abstractNumId w:val="21"/>
  </w:num>
  <w:num w:numId="29" w16cid:durableId="92940336">
    <w:abstractNumId w:val="18"/>
  </w:num>
  <w:num w:numId="30" w16cid:durableId="2123186721">
    <w:abstractNumId w:val="25"/>
  </w:num>
  <w:num w:numId="31" w16cid:durableId="1080369236">
    <w:abstractNumId w:val="1"/>
  </w:num>
  <w:num w:numId="32" w16cid:durableId="1453524050">
    <w:abstractNumId w:val="0"/>
  </w:num>
  <w:num w:numId="33" w16cid:durableId="51512200">
    <w:abstractNumId w:val="2"/>
  </w:num>
  <w:num w:numId="34" w16cid:durableId="2134135689">
    <w:abstractNumId w:val="1"/>
  </w:num>
  <w:num w:numId="35" w16cid:durableId="629818879">
    <w:abstractNumId w:val="0"/>
  </w:num>
  <w:num w:numId="36" w16cid:durableId="166140844">
    <w:abstractNumId w:val="2"/>
  </w:num>
  <w:num w:numId="37" w16cid:durableId="1044988589">
    <w:abstractNumId w:val="1"/>
  </w:num>
  <w:num w:numId="38" w16cid:durableId="602763713">
    <w:abstractNumId w:val="0"/>
  </w:num>
  <w:num w:numId="39" w16cid:durableId="128785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2"/>
    <w:rsid w:val="00025E4B"/>
    <w:rsid w:val="001A6D5F"/>
    <w:rsid w:val="001F1F56"/>
    <w:rsid w:val="00265298"/>
    <w:rsid w:val="00286C26"/>
    <w:rsid w:val="003B6013"/>
    <w:rsid w:val="0048380A"/>
    <w:rsid w:val="005A35D5"/>
    <w:rsid w:val="00692E1E"/>
    <w:rsid w:val="006A55DF"/>
    <w:rsid w:val="007B637E"/>
    <w:rsid w:val="009F3CDD"/>
    <w:rsid w:val="00BE3049"/>
    <w:rsid w:val="00DE0D42"/>
    <w:rsid w:val="00ED13F4"/>
    <w:rsid w:val="00EF49C7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3E"/>
  <w15:chartTrackingRefBased/>
  <w15:docId w15:val="{4547639C-D7B7-4618-854E-9F7F0CA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C2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6C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6C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2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2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86C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6C2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2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6C26"/>
  </w:style>
  <w:style w:type="character" w:customStyle="1" w:styleId="WW8Num1z0">
    <w:name w:val="WW8Num1z0"/>
    <w:rsid w:val="00286C26"/>
  </w:style>
  <w:style w:type="character" w:customStyle="1" w:styleId="WW8Num1z1">
    <w:name w:val="WW8Num1z1"/>
    <w:rsid w:val="00286C26"/>
  </w:style>
  <w:style w:type="character" w:customStyle="1" w:styleId="WW8Num1z2">
    <w:name w:val="WW8Num1z2"/>
    <w:rsid w:val="00286C26"/>
  </w:style>
  <w:style w:type="character" w:customStyle="1" w:styleId="WW8Num1z3">
    <w:name w:val="WW8Num1z3"/>
    <w:rsid w:val="00286C26"/>
  </w:style>
  <w:style w:type="character" w:customStyle="1" w:styleId="WW8Num1z4">
    <w:name w:val="WW8Num1z4"/>
    <w:rsid w:val="00286C26"/>
  </w:style>
  <w:style w:type="character" w:customStyle="1" w:styleId="WW8Num1z5">
    <w:name w:val="WW8Num1z5"/>
    <w:rsid w:val="00286C26"/>
  </w:style>
  <w:style w:type="character" w:customStyle="1" w:styleId="WW8Num1z6">
    <w:name w:val="WW8Num1z6"/>
    <w:rsid w:val="00286C26"/>
  </w:style>
  <w:style w:type="character" w:customStyle="1" w:styleId="WW8Num1z7">
    <w:name w:val="WW8Num1z7"/>
    <w:rsid w:val="00286C26"/>
  </w:style>
  <w:style w:type="character" w:customStyle="1" w:styleId="WW8Num1z8">
    <w:name w:val="WW8Num1z8"/>
    <w:rsid w:val="00286C26"/>
  </w:style>
  <w:style w:type="character" w:customStyle="1" w:styleId="WW8Num2z0">
    <w:name w:val="WW8Num2z0"/>
    <w:rsid w:val="00286C26"/>
  </w:style>
  <w:style w:type="character" w:customStyle="1" w:styleId="WW8Num3z0">
    <w:name w:val="WW8Num3z0"/>
    <w:rsid w:val="00286C26"/>
  </w:style>
  <w:style w:type="character" w:customStyle="1" w:styleId="WW8Num4z0">
    <w:name w:val="WW8Num4z0"/>
    <w:rsid w:val="00286C26"/>
    <w:rPr>
      <w:sz w:val="24"/>
      <w:szCs w:val="24"/>
    </w:rPr>
  </w:style>
  <w:style w:type="character" w:customStyle="1" w:styleId="WW8Num5z0">
    <w:name w:val="WW8Num5z0"/>
    <w:rsid w:val="00286C26"/>
    <w:rPr>
      <w:rFonts w:cs="Times New Roman"/>
    </w:rPr>
  </w:style>
  <w:style w:type="character" w:customStyle="1" w:styleId="WW8Num6z0">
    <w:name w:val="WW8Num6z0"/>
    <w:rsid w:val="00286C26"/>
  </w:style>
  <w:style w:type="character" w:customStyle="1" w:styleId="WW8Num7z0">
    <w:name w:val="WW8Num7z0"/>
    <w:rsid w:val="00286C26"/>
  </w:style>
  <w:style w:type="character" w:customStyle="1" w:styleId="WW8Num7z1">
    <w:name w:val="WW8Num7z1"/>
    <w:rsid w:val="00286C26"/>
  </w:style>
  <w:style w:type="character" w:customStyle="1" w:styleId="WW8Num7z2">
    <w:name w:val="WW8Num7z2"/>
    <w:rsid w:val="00286C26"/>
  </w:style>
  <w:style w:type="character" w:customStyle="1" w:styleId="WW8Num7z3">
    <w:name w:val="WW8Num7z3"/>
    <w:rsid w:val="00286C26"/>
  </w:style>
  <w:style w:type="character" w:customStyle="1" w:styleId="WW8Num7z4">
    <w:name w:val="WW8Num7z4"/>
    <w:rsid w:val="00286C26"/>
  </w:style>
  <w:style w:type="character" w:customStyle="1" w:styleId="WW8Num7z5">
    <w:name w:val="WW8Num7z5"/>
    <w:rsid w:val="00286C26"/>
  </w:style>
  <w:style w:type="character" w:customStyle="1" w:styleId="WW8Num7z6">
    <w:name w:val="WW8Num7z6"/>
    <w:rsid w:val="00286C26"/>
  </w:style>
  <w:style w:type="character" w:customStyle="1" w:styleId="WW8Num7z7">
    <w:name w:val="WW8Num7z7"/>
    <w:rsid w:val="00286C26"/>
  </w:style>
  <w:style w:type="character" w:customStyle="1" w:styleId="WW8Num7z8">
    <w:name w:val="WW8Num7z8"/>
    <w:rsid w:val="00286C26"/>
  </w:style>
  <w:style w:type="character" w:customStyle="1" w:styleId="WW8Num8z0">
    <w:name w:val="WW8Num8z0"/>
    <w:rsid w:val="00286C26"/>
    <w:rPr>
      <w:sz w:val="24"/>
      <w:szCs w:val="24"/>
    </w:rPr>
  </w:style>
  <w:style w:type="character" w:customStyle="1" w:styleId="WW8Num8z1">
    <w:name w:val="WW8Num8z1"/>
    <w:rsid w:val="00286C26"/>
  </w:style>
  <w:style w:type="character" w:customStyle="1" w:styleId="WW8Num8z2">
    <w:name w:val="WW8Num8z2"/>
    <w:rsid w:val="00286C26"/>
  </w:style>
  <w:style w:type="character" w:customStyle="1" w:styleId="WW8Num8z3">
    <w:name w:val="WW8Num8z3"/>
    <w:rsid w:val="00286C26"/>
  </w:style>
  <w:style w:type="character" w:customStyle="1" w:styleId="WW8Num8z4">
    <w:name w:val="WW8Num8z4"/>
    <w:rsid w:val="00286C26"/>
  </w:style>
  <w:style w:type="character" w:customStyle="1" w:styleId="WW8Num8z5">
    <w:name w:val="WW8Num8z5"/>
    <w:rsid w:val="00286C26"/>
  </w:style>
  <w:style w:type="character" w:customStyle="1" w:styleId="WW8Num8z6">
    <w:name w:val="WW8Num8z6"/>
    <w:rsid w:val="00286C26"/>
  </w:style>
  <w:style w:type="character" w:customStyle="1" w:styleId="WW8Num8z7">
    <w:name w:val="WW8Num8z7"/>
    <w:rsid w:val="00286C26"/>
  </w:style>
  <w:style w:type="character" w:customStyle="1" w:styleId="WW8Num8z8">
    <w:name w:val="WW8Num8z8"/>
    <w:rsid w:val="00286C26"/>
  </w:style>
  <w:style w:type="character" w:customStyle="1" w:styleId="WW8Num9z0">
    <w:name w:val="WW8Num9z0"/>
    <w:rsid w:val="00286C26"/>
    <w:rPr>
      <w:b w:val="0"/>
      <w:sz w:val="24"/>
      <w:szCs w:val="24"/>
    </w:rPr>
  </w:style>
  <w:style w:type="character" w:customStyle="1" w:styleId="WW8Num9z1">
    <w:name w:val="WW8Num9z1"/>
    <w:rsid w:val="00286C26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86C26"/>
  </w:style>
  <w:style w:type="character" w:customStyle="1" w:styleId="WW8Num9z3">
    <w:name w:val="WW8Num9z3"/>
    <w:rsid w:val="00286C26"/>
  </w:style>
  <w:style w:type="character" w:customStyle="1" w:styleId="WW8Num9z4">
    <w:name w:val="WW8Num9z4"/>
    <w:rsid w:val="00286C26"/>
  </w:style>
  <w:style w:type="character" w:customStyle="1" w:styleId="WW8Num9z5">
    <w:name w:val="WW8Num9z5"/>
    <w:rsid w:val="00286C26"/>
  </w:style>
  <w:style w:type="character" w:customStyle="1" w:styleId="WW8Num9z6">
    <w:name w:val="WW8Num9z6"/>
    <w:rsid w:val="00286C26"/>
  </w:style>
  <w:style w:type="character" w:customStyle="1" w:styleId="WW8Num9z7">
    <w:name w:val="WW8Num9z7"/>
    <w:rsid w:val="00286C26"/>
  </w:style>
  <w:style w:type="character" w:customStyle="1" w:styleId="WW8Num9z8">
    <w:name w:val="WW8Num9z8"/>
    <w:rsid w:val="00286C26"/>
  </w:style>
  <w:style w:type="character" w:customStyle="1" w:styleId="Domylnaczcionkaakapitu2">
    <w:name w:val="Domyślna czcionka akapitu2"/>
    <w:rsid w:val="00286C26"/>
  </w:style>
  <w:style w:type="character" w:customStyle="1" w:styleId="WW8Num2z1">
    <w:name w:val="WW8Num2z1"/>
    <w:rsid w:val="00286C26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86C26"/>
  </w:style>
  <w:style w:type="character" w:customStyle="1" w:styleId="WW8Num2z3">
    <w:name w:val="WW8Num2z3"/>
    <w:rsid w:val="00286C26"/>
  </w:style>
  <w:style w:type="character" w:customStyle="1" w:styleId="WW8Num2z4">
    <w:name w:val="WW8Num2z4"/>
    <w:rsid w:val="00286C26"/>
  </w:style>
  <w:style w:type="character" w:customStyle="1" w:styleId="WW8Num2z5">
    <w:name w:val="WW8Num2z5"/>
    <w:rsid w:val="00286C26"/>
  </w:style>
  <w:style w:type="character" w:customStyle="1" w:styleId="WW8Num2z6">
    <w:name w:val="WW8Num2z6"/>
    <w:rsid w:val="00286C26"/>
  </w:style>
  <w:style w:type="character" w:customStyle="1" w:styleId="WW8Num2z7">
    <w:name w:val="WW8Num2z7"/>
    <w:rsid w:val="00286C26"/>
  </w:style>
  <w:style w:type="character" w:customStyle="1" w:styleId="WW8Num2z8">
    <w:name w:val="WW8Num2z8"/>
    <w:rsid w:val="00286C26"/>
  </w:style>
  <w:style w:type="character" w:customStyle="1" w:styleId="WW8Num3z1">
    <w:name w:val="WW8Num3z1"/>
    <w:rsid w:val="00286C26"/>
  </w:style>
  <w:style w:type="character" w:customStyle="1" w:styleId="WW8Num3z2">
    <w:name w:val="WW8Num3z2"/>
    <w:rsid w:val="00286C26"/>
  </w:style>
  <w:style w:type="character" w:customStyle="1" w:styleId="WW8Num3z3">
    <w:name w:val="WW8Num3z3"/>
    <w:rsid w:val="00286C26"/>
  </w:style>
  <w:style w:type="character" w:customStyle="1" w:styleId="WW8Num3z4">
    <w:name w:val="WW8Num3z4"/>
    <w:rsid w:val="00286C26"/>
  </w:style>
  <w:style w:type="character" w:customStyle="1" w:styleId="WW8Num3z5">
    <w:name w:val="WW8Num3z5"/>
    <w:rsid w:val="00286C26"/>
  </w:style>
  <w:style w:type="character" w:customStyle="1" w:styleId="WW8Num3z6">
    <w:name w:val="WW8Num3z6"/>
    <w:rsid w:val="00286C26"/>
  </w:style>
  <w:style w:type="character" w:customStyle="1" w:styleId="WW8Num3z7">
    <w:name w:val="WW8Num3z7"/>
    <w:rsid w:val="00286C26"/>
  </w:style>
  <w:style w:type="character" w:customStyle="1" w:styleId="WW8Num3z8">
    <w:name w:val="WW8Num3z8"/>
    <w:rsid w:val="00286C26"/>
  </w:style>
  <w:style w:type="character" w:customStyle="1" w:styleId="WW8Num4z1">
    <w:name w:val="WW8Num4z1"/>
    <w:rsid w:val="00286C26"/>
  </w:style>
  <w:style w:type="character" w:customStyle="1" w:styleId="WW8Num4z2">
    <w:name w:val="WW8Num4z2"/>
    <w:rsid w:val="00286C26"/>
  </w:style>
  <w:style w:type="character" w:customStyle="1" w:styleId="WW8Num4z3">
    <w:name w:val="WW8Num4z3"/>
    <w:rsid w:val="00286C26"/>
  </w:style>
  <w:style w:type="character" w:customStyle="1" w:styleId="WW8Num4z4">
    <w:name w:val="WW8Num4z4"/>
    <w:rsid w:val="00286C26"/>
  </w:style>
  <w:style w:type="character" w:customStyle="1" w:styleId="WW8Num4z5">
    <w:name w:val="WW8Num4z5"/>
    <w:rsid w:val="00286C26"/>
  </w:style>
  <w:style w:type="character" w:customStyle="1" w:styleId="WW8Num4z6">
    <w:name w:val="WW8Num4z6"/>
    <w:rsid w:val="00286C26"/>
  </w:style>
  <w:style w:type="character" w:customStyle="1" w:styleId="WW8Num4z7">
    <w:name w:val="WW8Num4z7"/>
    <w:rsid w:val="00286C26"/>
  </w:style>
  <w:style w:type="character" w:customStyle="1" w:styleId="WW8Num4z8">
    <w:name w:val="WW8Num4z8"/>
    <w:rsid w:val="00286C26"/>
  </w:style>
  <w:style w:type="character" w:customStyle="1" w:styleId="WW8Num5z1">
    <w:name w:val="WW8Num5z1"/>
    <w:rsid w:val="00286C26"/>
    <w:rPr>
      <w:b w:val="0"/>
    </w:rPr>
  </w:style>
  <w:style w:type="character" w:customStyle="1" w:styleId="WW8Num5z2">
    <w:name w:val="WW8Num5z2"/>
    <w:rsid w:val="00286C26"/>
  </w:style>
  <w:style w:type="character" w:customStyle="1" w:styleId="WW8Num5z3">
    <w:name w:val="WW8Num5z3"/>
    <w:rsid w:val="00286C26"/>
  </w:style>
  <w:style w:type="character" w:customStyle="1" w:styleId="WW8Num5z5">
    <w:name w:val="WW8Num5z5"/>
    <w:rsid w:val="00286C26"/>
  </w:style>
  <w:style w:type="character" w:customStyle="1" w:styleId="WW8Num5z6">
    <w:name w:val="WW8Num5z6"/>
    <w:rsid w:val="00286C26"/>
  </w:style>
  <w:style w:type="character" w:customStyle="1" w:styleId="WW8Num5z7">
    <w:name w:val="WW8Num5z7"/>
    <w:rsid w:val="00286C26"/>
  </w:style>
  <w:style w:type="character" w:customStyle="1" w:styleId="WW8Num5z8">
    <w:name w:val="WW8Num5z8"/>
    <w:rsid w:val="00286C26"/>
  </w:style>
  <w:style w:type="character" w:customStyle="1" w:styleId="Domylnaczcionkaakapitu1">
    <w:name w:val="Domyślna czcionka akapitu1"/>
    <w:rsid w:val="00286C26"/>
  </w:style>
  <w:style w:type="character" w:styleId="Hipercze">
    <w:name w:val="Hyperlink"/>
    <w:rsid w:val="00286C26"/>
    <w:rPr>
      <w:color w:val="0000FF"/>
      <w:u w:val="single"/>
    </w:rPr>
  </w:style>
  <w:style w:type="character" w:customStyle="1" w:styleId="TekstpodstawowyZnak">
    <w:name w:val="Tekst podstawowy Znak"/>
    <w:rsid w:val="00286C26"/>
    <w:rPr>
      <w:sz w:val="24"/>
      <w:szCs w:val="24"/>
      <w:lang w:val="x-none" w:bidi="ar-SA"/>
    </w:rPr>
  </w:style>
  <w:style w:type="character" w:styleId="Numerstrony">
    <w:name w:val="page number"/>
    <w:basedOn w:val="Domylnaczcionkaakapitu1"/>
    <w:rsid w:val="00286C26"/>
  </w:style>
  <w:style w:type="character" w:customStyle="1" w:styleId="text2bold">
    <w:name w:val="text2 bold"/>
    <w:basedOn w:val="Domylnaczcionkaakapitu1"/>
    <w:rsid w:val="00286C26"/>
  </w:style>
  <w:style w:type="character" w:customStyle="1" w:styleId="TekstdymkaZnak">
    <w:name w:val="Tekst dymka Znak"/>
    <w:rsid w:val="00286C26"/>
    <w:rPr>
      <w:rFonts w:ascii="Tahoma" w:hAnsi="Tahoma" w:cs="Tahoma"/>
      <w:sz w:val="16"/>
      <w:szCs w:val="16"/>
    </w:rPr>
  </w:style>
  <w:style w:type="character" w:customStyle="1" w:styleId="text2">
    <w:name w:val="text2"/>
    <w:rsid w:val="00286C26"/>
  </w:style>
  <w:style w:type="character" w:customStyle="1" w:styleId="h1">
    <w:name w:val="h1"/>
    <w:rsid w:val="00286C26"/>
  </w:style>
  <w:style w:type="character" w:customStyle="1" w:styleId="Znakinumeracji">
    <w:name w:val="Znaki numeracji"/>
    <w:rsid w:val="00286C26"/>
  </w:style>
  <w:style w:type="paragraph" w:customStyle="1" w:styleId="Nagwek20">
    <w:name w:val="Nagłówek2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6C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286C26"/>
    <w:rPr>
      <w:rFonts w:cs="Mangal"/>
    </w:rPr>
  </w:style>
  <w:style w:type="paragraph" w:styleId="Legenda">
    <w:name w:val="caption"/>
    <w:basedOn w:val="Normalny"/>
    <w:qFormat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6C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1"/>
    <w:rsid w:val="00286C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86C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86C2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86C2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6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28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286C26"/>
  </w:style>
  <w:style w:type="character" w:styleId="Nierozpoznanawzmianka">
    <w:name w:val="Unresolved Mention"/>
    <w:uiPriority w:val="99"/>
    <w:semiHidden/>
    <w:unhideWhenUsed/>
    <w:rsid w:val="00286C26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286C26"/>
  </w:style>
  <w:style w:type="paragraph" w:customStyle="1" w:styleId="Zwykytekst1">
    <w:name w:val="Zwykły tekst1"/>
    <w:basedOn w:val="Normalny"/>
    <w:rsid w:val="00286C26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286C2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pacing w:val="15"/>
      <w:sz w:val="20"/>
      <w:szCs w:val="20"/>
      <w:lang w:eastAsia="zh-CN"/>
    </w:rPr>
  </w:style>
  <w:style w:type="paragraph" w:customStyle="1" w:styleId="Default">
    <w:name w:val="Default"/>
    <w:rsid w:val="00286C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286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286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86C26"/>
  </w:style>
  <w:style w:type="character" w:customStyle="1" w:styleId="Zakotwiczenieprzypisudolnego">
    <w:name w:val="Zakotwiczenie przypisu dolnego"/>
    <w:rsid w:val="00286C2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7B637E"/>
  </w:style>
  <w:style w:type="numbering" w:customStyle="1" w:styleId="Bezlisty3">
    <w:name w:val="Bez listy3"/>
    <w:next w:val="Bezlisty"/>
    <w:uiPriority w:val="99"/>
    <w:semiHidden/>
    <w:unhideWhenUsed/>
    <w:rsid w:val="00EF49C7"/>
  </w:style>
  <w:style w:type="numbering" w:customStyle="1" w:styleId="Bezlisty4">
    <w:name w:val="Bez listy4"/>
    <w:next w:val="Bezlisty"/>
    <w:uiPriority w:val="99"/>
    <w:semiHidden/>
    <w:unhideWhenUsed/>
    <w:rsid w:val="00FD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2494</Words>
  <Characters>14967</Characters>
  <Application>Microsoft Office Word</Application>
  <DocSecurity>0</DocSecurity>
  <Lines>124</Lines>
  <Paragraphs>34</Paragraphs>
  <ScaleCrop>false</ScaleCrop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2022-11-17T09:00:00Z</dcterms:created>
  <dcterms:modified xsi:type="dcterms:W3CDTF">2024-06-18T13:32:00Z</dcterms:modified>
</cp:coreProperties>
</file>