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DF60C" w14:textId="63EACC66" w:rsidR="0036112B" w:rsidRPr="001377F2" w:rsidRDefault="004E52A0" w:rsidP="00D43B25">
      <w:pPr>
        <w:pStyle w:val="Akapitzlist"/>
        <w:jc w:val="both"/>
        <w:rPr>
          <w:b/>
          <w:bCs/>
          <w:color w:val="00B050"/>
        </w:rPr>
      </w:pPr>
      <w:r>
        <w:rPr>
          <w:b/>
          <w:bCs/>
          <w:color w:val="00B050"/>
        </w:rPr>
        <w:t>WYJAŚNIENIE TREŚCI ZAPYTANIA PN:</w:t>
      </w:r>
      <w:r w:rsidRPr="004E52A0">
        <w:rPr>
          <w:b/>
          <w:bCs/>
          <w:color w:val="00B050"/>
        </w:rPr>
        <w:t xml:space="preserve"> Opracowanie ramowego programu gospodarowania wodami opadowymi i roztopowymi wraz z utworzeniem retencji wodnej na terenie gminy Grodzisk Mazowiecki</w:t>
      </w:r>
      <w:r>
        <w:rPr>
          <w:b/>
          <w:bCs/>
          <w:color w:val="00B050"/>
        </w:rPr>
        <w:t>, ZNAK SPRAWY 2/TBP/2025</w:t>
      </w:r>
    </w:p>
    <w:p w14:paraId="50B52E22" w14:textId="77777777" w:rsidR="00110CAF" w:rsidRDefault="00110CAF" w:rsidP="00110CAF">
      <w:pPr>
        <w:ind w:left="644"/>
        <w:jc w:val="both"/>
      </w:pPr>
      <w:r>
        <w:t>Pytanie nr 3:</w:t>
      </w:r>
    </w:p>
    <w:p w14:paraId="79D40E68" w14:textId="13236A64" w:rsidR="009C4153" w:rsidRDefault="009C4153" w:rsidP="00110CAF">
      <w:pPr>
        <w:ind w:left="644"/>
        <w:jc w:val="both"/>
      </w:pPr>
      <w:r w:rsidRPr="006230F7">
        <w:t>Prosimy o zmianę terminu składania ofert na późniejszy np. 21.02.2025. Naszą prośbę argumentujemy faktem, iż zakres projektu obejmuje wiele etapów i jego rzetelna analiza i wycena wymaga czasu.</w:t>
      </w:r>
    </w:p>
    <w:p w14:paraId="6F91E9FD" w14:textId="61931A85" w:rsidR="00110CAF" w:rsidRDefault="00110CAF" w:rsidP="00110CAF">
      <w:pPr>
        <w:ind w:left="644"/>
        <w:jc w:val="both"/>
      </w:pPr>
      <w:r>
        <w:t>Odpowiedź</w:t>
      </w:r>
    </w:p>
    <w:p w14:paraId="3F97702D" w14:textId="5288FAB2" w:rsidR="00864049" w:rsidRPr="0036112B" w:rsidRDefault="00864049" w:rsidP="00D43B25">
      <w:pPr>
        <w:pStyle w:val="Akapitzlist"/>
        <w:jc w:val="both"/>
        <w:rPr>
          <w:b/>
          <w:bCs/>
          <w:color w:val="00B050"/>
        </w:rPr>
      </w:pPr>
      <w:r w:rsidRPr="001377F2">
        <w:rPr>
          <w:b/>
          <w:bCs/>
          <w:color w:val="00B050"/>
        </w:rPr>
        <w:t>Zamawiający w</w:t>
      </w:r>
      <w:r w:rsidR="007C160B">
        <w:rPr>
          <w:b/>
          <w:bCs/>
          <w:color w:val="00B050"/>
        </w:rPr>
        <w:t>y</w:t>
      </w:r>
      <w:r w:rsidRPr="001377F2">
        <w:rPr>
          <w:b/>
          <w:bCs/>
          <w:color w:val="00B050"/>
        </w:rPr>
        <w:t>raża zgodę na zmianę terminu składania ofert do dnia 14.02.2024</w:t>
      </w:r>
    </w:p>
    <w:p w14:paraId="0BCD8286" w14:textId="77777777" w:rsidR="00110CAF" w:rsidRDefault="00110CAF" w:rsidP="00110CAF">
      <w:pPr>
        <w:ind w:left="644"/>
        <w:jc w:val="both"/>
      </w:pPr>
      <w:r>
        <w:t>Pytanie nr 4:</w:t>
      </w:r>
    </w:p>
    <w:p w14:paraId="5739A1B8" w14:textId="59437432" w:rsidR="009C4153" w:rsidRDefault="009C4153" w:rsidP="00110CAF">
      <w:pPr>
        <w:ind w:left="644"/>
        <w:jc w:val="both"/>
      </w:pPr>
      <w:r w:rsidRPr="006230F7">
        <w:t>Prosimy o podanie przybliżonej długości sieci kanalizacji deszczowej, ogólnospławnej i rowów odwadniających</w:t>
      </w:r>
    </w:p>
    <w:p w14:paraId="5264A325" w14:textId="12DB62DF" w:rsidR="00110CAF" w:rsidRDefault="00110CAF" w:rsidP="00110CAF">
      <w:pPr>
        <w:ind w:left="644"/>
        <w:jc w:val="both"/>
      </w:pPr>
      <w:r>
        <w:t>Odpowiedź:</w:t>
      </w:r>
    </w:p>
    <w:p w14:paraId="5F305118" w14:textId="3444E81A" w:rsidR="00864049" w:rsidRPr="0036112B" w:rsidRDefault="007C160B" w:rsidP="00D43B25">
      <w:pPr>
        <w:pStyle w:val="Akapitzlist"/>
        <w:jc w:val="both"/>
        <w:rPr>
          <w:color w:val="2F5496" w:themeColor="accent1" w:themeShade="BF"/>
        </w:rPr>
      </w:pPr>
      <w:r w:rsidRPr="007C160B">
        <w:rPr>
          <w:b/>
          <w:bCs/>
          <w:color w:val="2F5496" w:themeColor="accent1" w:themeShade="BF"/>
        </w:rPr>
        <w:t xml:space="preserve">Zamawiający nie dysponuje informacją o długości kanalizacji ogólnospławnej i rowów odwadniających. Zamawiający dysponuje informacją o kanalizacji deszczowej o długości ok. 47km, przy czym Zamawiający informuje, że posiada dokumentację tylko dla części kanalizacji deszczowej zainwentaryzowanej w zasobach PODGiK. Długość przewodów kanalizacji deszczowej zainwentaryzowanej w zasobach PODGiK na terenie gminy Grodzisk Mazowiecki wg stanu na lipiec 2024r. to ok. 381km, a koryt ściekowych – odwodnienia liniowego to ok. 38km.    </w:t>
      </w:r>
      <w:r w:rsidRPr="007C160B">
        <w:rPr>
          <w:color w:val="2F5496" w:themeColor="accent1" w:themeShade="BF"/>
        </w:rPr>
        <w:t xml:space="preserve"> </w:t>
      </w:r>
    </w:p>
    <w:p w14:paraId="31F101EC" w14:textId="77777777" w:rsidR="00110CAF" w:rsidRDefault="00110CAF" w:rsidP="00110CAF">
      <w:pPr>
        <w:ind w:left="644"/>
        <w:jc w:val="both"/>
      </w:pPr>
      <w:r>
        <w:t>Pytanie nr 5:</w:t>
      </w:r>
    </w:p>
    <w:p w14:paraId="1FBEA669" w14:textId="15B3E8A7" w:rsidR="008C7615" w:rsidRDefault="009C4153" w:rsidP="00110CAF">
      <w:pPr>
        <w:ind w:left="644"/>
        <w:jc w:val="both"/>
      </w:pPr>
      <w:r w:rsidRPr="006230F7">
        <w:t>Prosimy o podanie przybliżonej ilość dokumentacji objętej inwentaryzacją (w mb lub w ilości stron)</w:t>
      </w:r>
    </w:p>
    <w:p w14:paraId="026C4F42" w14:textId="284F25E4" w:rsidR="00110CAF" w:rsidRDefault="00110CAF" w:rsidP="00110CAF">
      <w:pPr>
        <w:ind w:left="644"/>
        <w:jc w:val="both"/>
      </w:pPr>
      <w:r>
        <w:t>Odpowiedź:</w:t>
      </w:r>
    </w:p>
    <w:p w14:paraId="29DB1373" w14:textId="4152DAE7" w:rsidR="007C160B" w:rsidRPr="007C160B" w:rsidRDefault="007C160B" w:rsidP="00D43B25">
      <w:pPr>
        <w:pStyle w:val="Akapitzlist"/>
        <w:jc w:val="both"/>
        <w:rPr>
          <w:b/>
          <w:bCs/>
          <w:color w:val="00B050"/>
        </w:rPr>
      </w:pPr>
      <w:r w:rsidRPr="00A747EB">
        <w:rPr>
          <w:b/>
          <w:bCs/>
          <w:color w:val="00B050"/>
        </w:rPr>
        <w:t>Zamawiający</w:t>
      </w:r>
      <w:r>
        <w:rPr>
          <w:b/>
          <w:bCs/>
          <w:color w:val="00B050"/>
        </w:rPr>
        <w:t xml:space="preserve"> zgodnie z zapisami projektu umowy </w:t>
      </w:r>
      <w:r w:rsidRPr="001377F2">
        <w:rPr>
          <w:b/>
          <w:bCs/>
          <w:color w:val="00B050"/>
        </w:rPr>
        <w:t>§ 2</w:t>
      </w:r>
      <w:r>
        <w:rPr>
          <w:b/>
          <w:bCs/>
          <w:color w:val="00B050"/>
        </w:rPr>
        <w:t xml:space="preserve"> punk 1 </w:t>
      </w:r>
      <w:r w:rsidRPr="00A747EB">
        <w:rPr>
          <w:b/>
          <w:bCs/>
          <w:color w:val="00B050"/>
        </w:rPr>
        <w:t xml:space="preserve"> udostępni </w:t>
      </w:r>
      <w:r w:rsidRPr="003279CF">
        <w:rPr>
          <w:b/>
          <w:bCs/>
          <w:color w:val="00B050"/>
        </w:rPr>
        <w:t>warstwę Shapefile z zakresami dokumentacji powykonawczej kanalizacji deszczowej, rejestr dokumentacji powykonawczej kanalizacji deszczowej oraz skany protokołów odbioru kanalizacji deszczowej.</w:t>
      </w:r>
    </w:p>
    <w:p w14:paraId="793C3B7E" w14:textId="0244A9B0" w:rsidR="001377F2" w:rsidRPr="0036112B" w:rsidRDefault="007C160B" w:rsidP="00D43B25">
      <w:pPr>
        <w:pStyle w:val="Akapitzlist"/>
        <w:jc w:val="both"/>
        <w:rPr>
          <w:b/>
          <w:bCs/>
          <w:color w:val="00B050"/>
        </w:rPr>
      </w:pPr>
      <w:r w:rsidRPr="00DB3CD3">
        <w:rPr>
          <w:b/>
          <w:bCs/>
          <w:color w:val="00B050"/>
        </w:rPr>
        <w:t>Zamawiający dysponuje informacją o kanalizacji deszczowej o długości ok. 47km (ok. 158 dokumentacji), przy czym Zamawiający informuje, że posiada dokumentację tylko dla części kanalizacji deszczowej zainwentaryzowanej w zasobach PODGiK</w:t>
      </w:r>
      <w:r w:rsidRPr="00A747EB">
        <w:rPr>
          <w:b/>
          <w:bCs/>
          <w:color w:val="00B050"/>
        </w:rPr>
        <w:t xml:space="preserve"> </w:t>
      </w:r>
      <w:r>
        <w:rPr>
          <w:b/>
          <w:bCs/>
          <w:color w:val="00B050"/>
        </w:rPr>
        <w:t xml:space="preserve"> </w:t>
      </w:r>
      <w:r w:rsidR="00805CC8" w:rsidRPr="007C160B">
        <w:rPr>
          <w:b/>
          <w:bCs/>
          <w:color w:val="00B050"/>
        </w:rPr>
        <w:t xml:space="preserve">Zmawiający widzi możliwość udostępnienia wersji papierowej lub cyfrowej ww. dokumentacji na życzenia Wykonawcy. </w:t>
      </w:r>
    </w:p>
    <w:p w14:paraId="29F52CBC" w14:textId="77777777" w:rsidR="00110CAF" w:rsidRDefault="00110CAF" w:rsidP="00110CAF">
      <w:pPr>
        <w:ind w:left="644"/>
        <w:jc w:val="both"/>
      </w:pPr>
      <w:r>
        <w:t>Pytanie nr 6:</w:t>
      </w:r>
    </w:p>
    <w:p w14:paraId="1F70B675" w14:textId="7D89C91C" w:rsidR="009C4153" w:rsidRDefault="009C4153" w:rsidP="00110CAF">
      <w:pPr>
        <w:ind w:left="644"/>
        <w:jc w:val="both"/>
      </w:pPr>
      <w:r w:rsidRPr="006230F7">
        <w:t>W jakiej formie przekazane zostaną informacje na temat własności i władania aktywów kanalizacji deszczowej i ogólnospławnej?</w:t>
      </w:r>
    </w:p>
    <w:p w14:paraId="56D30AA5" w14:textId="785A82C6" w:rsidR="00110CAF" w:rsidRDefault="00110CAF" w:rsidP="00110CAF">
      <w:pPr>
        <w:ind w:left="644"/>
        <w:jc w:val="both"/>
      </w:pPr>
      <w:r>
        <w:t>Odpowiedź:</w:t>
      </w:r>
    </w:p>
    <w:p w14:paraId="18CBE11A" w14:textId="77777777" w:rsidR="007C160B" w:rsidRPr="007C160B" w:rsidRDefault="007C160B" w:rsidP="00D43B25">
      <w:pPr>
        <w:pStyle w:val="Akapitzlist"/>
        <w:jc w:val="both"/>
        <w:rPr>
          <w:b/>
          <w:bCs/>
          <w:color w:val="2F5496" w:themeColor="accent1" w:themeShade="BF"/>
        </w:rPr>
      </w:pPr>
      <w:r w:rsidRPr="007C160B">
        <w:rPr>
          <w:b/>
          <w:bCs/>
          <w:color w:val="2F5496" w:themeColor="accent1" w:themeShade="BF"/>
        </w:rPr>
        <w:t xml:space="preserve">Zamawiający udostępni rejestr dokumentacji powykonawczej kanalizacji deszczowej oraz skany protokołów odbioru kanalizacji deszczowej, przy czym Zamawiający informuje, że </w:t>
      </w:r>
      <w:r w:rsidRPr="007C160B">
        <w:rPr>
          <w:b/>
          <w:bCs/>
          <w:color w:val="2F5496" w:themeColor="accent1" w:themeShade="BF"/>
        </w:rPr>
        <w:lastRenderedPageBreak/>
        <w:t>posiada dokumentację tylko dla części kanalizacji deszczowej zainwentaryzowanej w zasobach PODGiK.</w:t>
      </w:r>
    </w:p>
    <w:p w14:paraId="4445EE4B" w14:textId="49D385E4" w:rsidR="00110CAF" w:rsidRDefault="00110CAF" w:rsidP="00110CAF">
      <w:pPr>
        <w:ind w:left="644"/>
        <w:jc w:val="both"/>
      </w:pPr>
      <w:r>
        <w:t>Pytanie nr 7:</w:t>
      </w:r>
    </w:p>
    <w:p w14:paraId="42145F86" w14:textId="76340237" w:rsidR="009C4153" w:rsidRDefault="009C4153" w:rsidP="00110CAF">
      <w:pPr>
        <w:ind w:left="644"/>
        <w:jc w:val="both"/>
      </w:pPr>
      <w:r w:rsidRPr="006230F7">
        <w:t xml:space="preserve">OPZ Etap II - Przeprowadzenie pomiarów na sieci hydrologicznej (kampania pomiarowa) pkt h </w:t>
      </w:r>
      <w:r w:rsidRPr="006230F7">
        <w:rPr>
          <w:i/>
          <w:iCs/>
        </w:rPr>
        <w:t xml:space="preserve">„Opracowanie propozycji rozwiązań technicznych do zastosowania oraz ocena planowanych do realizacji zadań polegających na rozbudowie systemu odwodnienia dla centrum Grodziska Mazowieckiego”. </w:t>
      </w:r>
      <w:r w:rsidRPr="006230F7">
        <w:t xml:space="preserve">Prosimy o usunięcie lub wprowadzenie powyższego punku </w:t>
      </w:r>
      <w:r>
        <w:t>w Etapie VI</w:t>
      </w:r>
      <w:r w:rsidRPr="006230F7">
        <w:t>.</w:t>
      </w:r>
      <w:r>
        <w:t xml:space="preserve"> Propozycje rozwiązań są możliwe do wykonania po kalibracji modelu, czyli po wykonaniu kampanii pomiarowej a nie w jego trakcie. </w:t>
      </w:r>
    </w:p>
    <w:p w14:paraId="5319DBA5" w14:textId="413BA5A3" w:rsidR="00110CAF" w:rsidRDefault="00110CAF" w:rsidP="00110CAF">
      <w:pPr>
        <w:ind w:left="644"/>
        <w:jc w:val="both"/>
      </w:pPr>
      <w:r>
        <w:t>Odpowiedź:</w:t>
      </w:r>
    </w:p>
    <w:p w14:paraId="7BA4C067" w14:textId="10350826" w:rsidR="00592899" w:rsidRDefault="00CA50CE" w:rsidP="00592899">
      <w:pPr>
        <w:pStyle w:val="Akapitzlist"/>
        <w:jc w:val="both"/>
        <w:rPr>
          <w:b/>
          <w:bCs/>
          <w:color w:val="00B050"/>
        </w:rPr>
      </w:pPr>
      <w:r w:rsidRPr="00CA50CE">
        <w:rPr>
          <w:b/>
          <w:bCs/>
          <w:color w:val="00B050"/>
        </w:rPr>
        <w:t xml:space="preserve">Zamawiający </w:t>
      </w:r>
      <w:r w:rsidR="00592899">
        <w:rPr>
          <w:b/>
          <w:bCs/>
          <w:color w:val="00B050"/>
        </w:rPr>
        <w:t xml:space="preserve">nie wyraża zgody. </w:t>
      </w:r>
    </w:p>
    <w:p w14:paraId="21250E7F" w14:textId="77777777" w:rsidR="00592899" w:rsidRDefault="00592899" w:rsidP="00592899">
      <w:pPr>
        <w:pStyle w:val="Akapitzlist"/>
        <w:jc w:val="both"/>
        <w:rPr>
          <w:b/>
          <w:bCs/>
          <w:color w:val="00B050"/>
        </w:rPr>
      </w:pPr>
    </w:p>
    <w:p w14:paraId="5EE56D07" w14:textId="35DC24CB" w:rsidR="00110CAF" w:rsidRDefault="00110CAF" w:rsidP="00110CAF">
      <w:pPr>
        <w:ind w:left="644"/>
        <w:jc w:val="both"/>
      </w:pPr>
      <w:r>
        <w:t>Pytanie nr 8:</w:t>
      </w:r>
    </w:p>
    <w:p w14:paraId="22A17A4A" w14:textId="3EB91EF5" w:rsidR="009C4153" w:rsidRPr="006230F7" w:rsidRDefault="009C4153" w:rsidP="00110CAF">
      <w:pPr>
        <w:ind w:left="644"/>
        <w:jc w:val="both"/>
      </w:pPr>
      <w:r w:rsidRPr="006230F7">
        <w:t>Prosimy o zmianę zapisów dotyczących specjalisty do spraw baz danych GIS na:</w:t>
      </w:r>
    </w:p>
    <w:p w14:paraId="27DD1DDC" w14:textId="77777777" w:rsidR="009C4153" w:rsidRPr="006230F7" w:rsidRDefault="009C4153" w:rsidP="00D43B25">
      <w:pPr>
        <w:ind w:left="720"/>
        <w:jc w:val="both"/>
      </w:pPr>
      <w:r w:rsidRPr="0036112B">
        <w:t>„Specjalista do spraw baz danych GIS, posiadający wykształcenie wyższe techniczne z zakresu inżynierii środowiska lub geodezji lub geo-informacji, co najmniej 5 lat doświadczenia zawodowego, udział co najmniej w 3 projektach, w ramach których została opracowana i wdrożona geoprzestrzenna baza danych GIS, obejmująca swym zakresem system kanalizacji deszczowej lub/i ogólnospławnej, a w ramach wykonanych prac przeprowadzono również inwentaryzację infrastruktury odwadniającej drogi na terenie gminy o liczbie ludności nie mniejszej niż 20 tys.”</w:t>
      </w:r>
    </w:p>
    <w:p w14:paraId="68CF4481" w14:textId="77777777" w:rsidR="009C4153" w:rsidRDefault="009C4153" w:rsidP="00D43B25">
      <w:pPr>
        <w:ind w:left="720"/>
        <w:jc w:val="both"/>
      </w:pPr>
      <w:r>
        <w:t xml:space="preserve">Od wielu lat wydziały </w:t>
      </w:r>
      <w:r w:rsidRPr="0036112B">
        <w:t>inżynierii środowiska</w:t>
      </w:r>
      <w:r>
        <w:t xml:space="preserve"> również edukują w zakresie systemów GIS oraz geodezji i posiadamy wielu specjalistów GIS posiadających w/w wykształcenie wraz z referencjami zrealizowanych wiele tego typu projektów. Wnosimy o dopuszczenie w/w wykształcenia. Opracowanie bazy danych GIS w większości wymaga umiejętności informatycznych a nie geodezyjnych. </w:t>
      </w:r>
    </w:p>
    <w:p w14:paraId="0F2D07B5" w14:textId="599A9BAB" w:rsidR="00110CAF" w:rsidRDefault="00110CAF" w:rsidP="00D43B25">
      <w:pPr>
        <w:ind w:left="720"/>
        <w:jc w:val="both"/>
      </w:pPr>
      <w:r>
        <w:t>Odpowiedź:</w:t>
      </w:r>
    </w:p>
    <w:p w14:paraId="409A99C1" w14:textId="77777777" w:rsidR="00C37FDF" w:rsidRPr="00CA50CE" w:rsidRDefault="00C37FDF" w:rsidP="00D43B25">
      <w:pPr>
        <w:pStyle w:val="Akapitzlist"/>
        <w:jc w:val="both"/>
        <w:rPr>
          <w:b/>
          <w:bCs/>
          <w:color w:val="00B050"/>
        </w:rPr>
      </w:pPr>
      <w:r w:rsidRPr="00CA50CE">
        <w:rPr>
          <w:b/>
          <w:bCs/>
          <w:color w:val="00B050"/>
        </w:rPr>
        <w:t xml:space="preserve">Zamawiający wprowadził stosowną korektę w OPZ. </w:t>
      </w:r>
    </w:p>
    <w:p w14:paraId="1D86348C" w14:textId="77777777" w:rsidR="00C37FDF" w:rsidRDefault="00C37FDF" w:rsidP="00D43B25">
      <w:pPr>
        <w:jc w:val="both"/>
      </w:pPr>
    </w:p>
    <w:p w14:paraId="7F12FDA9" w14:textId="77777777" w:rsidR="00110CAF" w:rsidRDefault="00110CAF" w:rsidP="00110CAF">
      <w:pPr>
        <w:pStyle w:val="Akapitzlist"/>
        <w:ind w:left="644"/>
        <w:jc w:val="both"/>
      </w:pPr>
      <w:r>
        <w:t>Pytanie nr 9:</w:t>
      </w:r>
    </w:p>
    <w:p w14:paraId="728402EB" w14:textId="761AD965" w:rsidR="009C4153" w:rsidRDefault="009C4153" w:rsidP="00110CAF">
      <w:pPr>
        <w:pStyle w:val="Akapitzlist"/>
        <w:ind w:left="644"/>
        <w:jc w:val="both"/>
      </w:pPr>
      <w:r>
        <w:t>„Przeprowadzenie ankietyzacji mieszkańców gm. Grodzisk Mazowiecki w zakresie występowania podtopień i ich zasięgu w zalewanych oraz lokalizacji historycznych bądź niezinwentaryzowanych elementów systemu odwadniającego;”</w:t>
      </w:r>
    </w:p>
    <w:p w14:paraId="4D70ED74" w14:textId="77777777" w:rsidR="009C4153" w:rsidRDefault="009C4153" w:rsidP="00D43B25">
      <w:pPr>
        <w:pStyle w:val="Akapitzlist"/>
        <w:jc w:val="both"/>
      </w:pPr>
      <w:r>
        <w:t>W jakiej formie ma zostać przeprowadzona ankieta oraz ile ma zostać wypełnionych ankiet, aby punkt został odebrany?</w:t>
      </w:r>
    </w:p>
    <w:p w14:paraId="5F32F4FB" w14:textId="77777777" w:rsidR="00110CAF" w:rsidRDefault="00110CAF" w:rsidP="00D43B25">
      <w:pPr>
        <w:pStyle w:val="Akapitzlist"/>
        <w:jc w:val="both"/>
      </w:pPr>
    </w:p>
    <w:p w14:paraId="34C61A55" w14:textId="3DAAE0AB" w:rsidR="00110CAF" w:rsidRDefault="00110CAF" w:rsidP="00D43B25">
      <w:pPr>
        <w:pStyle w:val="Akapitzlist"/>
        <w:jc w:val="both"/>
      </w:pPr>
      <w:r>
        <w:t>Odpowiedź:</w:t>
      </w:r>
    </w:p>
    <w:p w14:paraId="7CB45A43" w14:textId="75E9BA31" w:rsidR="00557DDF" w:rsidRPr="00557DDF" w:rsidRDefault="00557DDF" w:rsidP="00D43B25">
      <w:pPr>
        <w:pStyle w:val="Akapitzlist"/>
        <w:jc w:val="both"/>
        <w:rPr>
          <w:b/>
          <w:bCs/>
          <w:color w:val="00B050"/>
        </w:rPr>
      </w:pPr>
      <w:r w:rsidRPr="00557DDF">
        <w:rPr>
          <w:b/>
          <w:bCs/>
          <w:color w:val="00B050"/>
        </w:rPr>
        <w:t xml:space="preserve">Ankieta może być przeprowadzona w formie elektronicznej, papierowej lub mieszanej. </w:t>
      </w:r>
      <w:r w:rsidR="00C36E56" w:rsidRPr="00557DDF">
        <w:rPr>
          <w:b/>
          <w:bCs/>
          <w:color w:val="00B050"/>
        </w:rPr>
        <w:t>Zamawiający</w:t>
      </w:r>
      <w:r w:rsidR="00C37FDF" w:rsidRPr="00557DDF">
        <w:rPr>
          <w:b/>
          <w:bCs/>
          <w:color w:val="00B050"/>
        </w:rPr>
        <w:t xml:space="preserve"> </w:t>
      </w:r>
      <w:r w:rsidRPr="00557DDF">
        <w:rPr>
          <w:b/>
          <w:bCs/>
          <w:color w:val="00B050"/>
        </w:rPr>
        <w:t>dopuszcza</w:t>
      </w:r>
      <w:r w:rsidR="00C37FDF" w:rsidRPr="00557DDF">
        <w:rPr>
          <w:b/>
          <w:bCs/>
          <w:color w:val="00B050"/>
        </w:rPr>
        <w:t xml:space="preserve"> ankietę w formie kwestionariusza jak również wywiadu. </w:t>
      </w:r>
    </w:p>
    <w:p w14:paraId="0D5559B9" w14:textId="18F8E58A" w:rsidR="00C37FDF" w:rsidRDefault="00557DDF" w:rsidP="00D43B25">
      <w:pPr>
        <w:pStyle w:val="Akapitzlist"/>
        <w:jc w:val="both"/>
        <w:rPr>
          <w:b/>
          <w:bCs/>
          <w:color w:val="00B050"/>
        </w:rPr>
      </w:pPr>
      <w:r w:rsidRPr="00557DDF">
        <w:rPr>
          <w:b/>
          <w:bCs/>
          <w:color w:val="00B050"/>
        </w:rPr>
        <w:t xml:space="preserve">Zamawiający  </w:t>
      </w:r>
      <w:r w:rsidR="00592899">
        <w:rPr>
          <w:b/>
          <w:bCs/>
          <w:color w:val="00B050"/>
        </w:rPr>
        <w:t xml:space="preserve">nie określa wymaganej ilości ankiet . </w:t>
      </w:r>
      <w:r w:rsidR="004724A5">
        <w:rPr>
          <w:b/>
          <w:bCs/>
          <w:color w:val="00B050"/>
        </w:rPr>
        <w:t xml:space="preserve">Wymagany okres ankietyzacji w formie elektronicznej </w:t>
      </w:r>
      <w:r w:rsidR="00700930">
        <w:rPr>
          <w:b/>
          <w:bCs/>
          <w:color w:val="00B050"/>
        </w:rPr>
        <w:t>40</w:t>
      </w:r>
      <w:r w:rsidR="004724A5">
        <w:rPr>
          <w:b/>
          <w:bCs/>
          <w:color w:val="00B050"/>
        </w:rPr>
        <w:t xml:space="preserve"> dni</w:t>
      </w:r>
      <w:r w:rsidR="006A1DA3">
        <w:rPr>
          <w:b/>
          <w:bCs/>
          <w:color w:val="00B050"/>
        </w:rPr>
        <w:t>.</w:t>
      </w:r>
    </w:p>
    <w:p w14:paraId="35283A0E" w14:textId="77777777" w:rsidR="0036112B" w:rsidRPr="0036112B" w:rsidRDefault="0036112B" w:rsidP="00D43B25">
      <w:pPr>
        <w:pStyle w:val="Akapitzlist"/>
        <w:jc w:val="both"/>
        <w:rPr>
          <w:b/>
          <w:bCs/>
          <w:color w:val="00B050"/>
        </w:rPr>
      </w:pPr>
    </w:p>
    <w:p w14:paraId="3B7544AA" w14:textId="77777777" w:rsidR="00110CAF" w:rsidRDefault="00110CAF" w:rsidP="00110CAF">
      <w:pPr>
        <w:pStyle w:val="Akapitzlist"/>
        <w:ind w:left="644"/>
        <w:jc w:val="both"/>
      </w:pPr>
      <w:r>
        <w:t>Pytanie nr 10:</w:t>
      </w:r>
    </w:p>
    <w:p w14:paraId="00524D31" w14:textId="2FCF36C7" w:rsidR="009C4153" w:rsidRDefault="009C4153" w:rsidP="00110CAF">
      <w:pPr>
        <w:pStyle w:val="Akapitzlist"/>
        <w:ind w:left="644"/>
        <w:jc w:val="both"/>
      </w:pPr>
      <w:r>
        <w:t>„Opracowanie numerycznego modelu terenu wysokiej rozdzielczości;  Opracowanie numerycznego modelu pokrycia terenu;”</w:t>
      </w:r>
    </w:p>
    <w:p w14:paraId="7068004D" w14:textId="77777777" w:rsidR="009C4153" w:rsidRDefault="009C4153" w:rsidP="00D43B25">
      <w:pPr>
        <w:pStyle w:val="Akapitzlist"/>
        <w:jc w:val="both"/>
      </w:pPr>
      <w:r>
        <w:t>Prosimy o podanie z jakiś źródeł danych Wykonawca ma opracować NMT.  Czy Zamawiający posiada dane ze skaningu laserowego analizowanego obszaru?</w:t>
      </w:r>
    </w:p>
    <w:p w14:paraId="23F0A98E" w14:textId="77777777" w:rsidR="00110CAF" w:rsidRDefault="00110CAF" w:rsidP="00D43B25">
      <w:pPr>
        <w:pStyle w:val="Akapitzlist"/>
        <w:jc w:val="both"/>
      </w:pPr>
    </w:p>
    <w:p w14:paraId="7D4C1884" w14:textId="5FBA8E53" w:rsidR="00110CAF" w:rsidRDefault="00110CAF" w:rsidP="00D43B25">
      <w:pPr>
        <w:pStyle w:val="Akapitzlist"/>
        <w:jc w:val="both"/>
      </w:pPr>
      <w:r>
        <w:t>Odpowiedź:</w:t>
      </w:r>
    </w:p>
    <w:p w14:paraId="0DC69F93" w14:textId="77777777" w:rsidR="00110CAF" w:rsidRDefault="00110CAF" w:rsidP="00D43B25">
      <w:pPr>
        <w:pStyle w:val="Akapitzlist"/>
        <w:jc w:val="both"/>
      </w:pPr>
    </w:p>
    <w:p w14:paraId="5DEC384A" w14:textId="51512C29" w:rsidR="007C160B" w:rsidRDefault="007C160B" w:rsidP="00D43B25">
      <w:pPr>
        <w:pStyle w:val="Akapitzlist"/>
        <w:jc w:val="both"/>
        <w:rPr>
          <w:b/>
          <w:bCs/>
          <w:color w:val="0070C0"/>
        </w:rPr>
      </w:pPr>
      <w:r w:rsidRPr="0036112B">
        <w:rPr>
          <w:b/>
          <w:bCs/>
          <w:color w:val="0070C0"/>
        </w:rPr>
        <w:t>Zamawiający nie posiada danych ze skaningu laserowego analizowanego obszaru. Zamawiający dopuszcza przygotowanie NMT i NMPT dla terenu gminy Grodzisk Mazowiecki na podstawie najbardziej aktualnych danych udostępnionych przez Główny Urząd Geodezji i Kartografii.</w:t>
      </w:r>
      <w:r w:rsidR="0036112B">
        <w:rPr>
          <w:b/>
          <w:bCs/>
          <w:color w:val="0070C0"/>
        </w:rPr>
        <w:t xml:space="preserve"> </w:t>
      </w:r>
    </w:p>
    <w:p w14:paraId="5D344D61" w14:textId="77777777" w:rsidR="0036112B" w:rsidRPr="0036112B" w:rsidRDefault="0036112B" w:rsidP="00D43B25">
      <w:pPr>
        <w:pStyle w:val="Akapitzlist"/>
        <w:jc w:val="both"/>
        <w:rPr>
          <w:b/>
          <w:bCs/>
          <w:color w:val="0070C0"/>
        </w:rPr>
      </w:pPr>
    </w:p>
    <w:p w14:paraId="5DEFE81D" w14:textId="77777777" w:rsidR="00110CAF" w:rsidRDefault="00110CAF" w:rsidP="00110CAF">
      <w:pPr>
        <w:pStyle w:val="Akapitzlist"/>
        <w:ind w:left="644"/>
        <w:jc w:val="both"/>
      </w:pPr>
      <w:r>
        <w:t>Pytanie nr 11:</w:t>
      </w:r>
    </w:p>
    <w:p w14:paraId="60E09052" w14:textId="73B0BA81" w:rsidR="009C4153" w:rsidRDefault="009C4153" w:rsidP="00110CAF">
      <w:pPr>
        <w:pStyle w:val="Akapitzlist"/>
        <w:ind w:left="644"/>
        <w:jc w:val="both"/>
      </w:pPr>
      <w:r>
        <w:t>ETAP II – Kampania pomiarowa</w:t>
      </w:r>
    </w:p>
    <w:p w14:paraId="220D75E1" w14:textId="569A90CA" w:rsidR="009C4153" w:rsidRDefault="009C4153" w:rsidP="00D43B25">
      <w:pPr>
        <w:pStyle w:val="Akapitzlist"/>
        <w:jc w:val="both"/>
      </w:pPr>
      <w:r>
        <w:t xml:space="preserve">Czy urządzenia zamontowane na kampanię pomiarową mogą być zasilane </w:t>
      </w:r>
      <w:r w:rsidR="00D43B25">
        <w:t>bateryjne,</w:t>
      </w:r>
      <w:r>
        <w:t xml:space="preserve"> a jeżeli nie to czy Zamawiający zapewni podłączenie zasilania do tych urządzeń?</w:t>
      </w:r>
    </w:p>
    <w:p w14:paraId="7754308F" w14:textId="77D91FC5" w:rsidR="00110CAF" w:rsidRDefault="00110CAF" w:rsidP="00D43B25">
      <w:pPr>
        <w:pStyle w:val="Akapitzlist"/>
        <w:jc w:val="both"/>
      </w:pPr>
      <w:r>
        <w:t>Odpowiedź:</w:t>
      </w:r>
    </w:p>
    <w:p w14:paraId="50A2B4B5" w14:textId="77777777" w:rsidR="00110CAF" w:rsidRDefault="00110CAF" w:rsidP="00D43B25">
      <w:pPr>
        <w:pStyle w:val="Akapitzlist"/>
        <w:jc w:val="both"/>
      </w:pPr>
    </w:p>
    <w:p w14:paraId="2C235E83" w14:textId="70974ED9" w:rsidR="001B7786" w:rsidRDefault="00557DDF" w:rsidP="00D43B25">
      <w:pPr>
        <w:pStyle w:val="Akapitzlist"/>
        <w:jc w:val="both"/>
        <w:rPr>
          <w:b/>
          <w:bCs/>
          <w:color w:val="00B050"/>
        </w:rPr>
      </w:pPr>
      <w:r w:rsidRPr="0036112B">
        <w:rPr>
          <w:b/>
          <w:bCs/>
          <w:color w:val="00B050"/>
        </w:rPr>
        <w:t xml:space="preserve"> </w:t>
      </w:r>
      <w:r w:rsidR="001B7786" w:rsidRPr="001B7786">
        <w:rPr>
          <w:b/>
          <w:bCs/>
          <w:color w:val="00B050"/>
        </w:rPr>
        <w:t>Zamawiający</w:t>
      </w:r>
      <w:r w:rsidRPr="001B7786">
        <w:rPr>
          <w:b/>
          <w:bCs/>
          <w:color w:val="00B050"/>
        </w:rPr>
        <w:t xml:space="preserve"> wyraża zgodę  urządzenia zamontowane </w:t>
      </w:r>
      <w:r w:rsidR="001B7786" w:rsidRPr="001B7786">
        <w:rPr>
          <w:b/>
          <w:bCs/>
          <w:color w:val="00B050"/>
        </w:rPr>
        <w:t xml:space="preserve">na kampanię pomiarową jako zasilane bateryjnie. Zamawiający nie zapewnia połączenia zasilania do ww. urządzeń. </w:t>
      </w:r>
    </w:p>
    <w:p w14:paraId="245629F8" w14:textId="77777777" w:rsidR="00110CAF" w:rsidRPr="001B7786" w:rsidRDefault="00110CAF" w:rsidP="00D43B25">
      <w:pPr>
        <w:pStyle w:val="Akapitzlist"/>
        <w:jc w:val="both"/>
        <w:rPr>
          <w:b/>
          <w:bCs/>
          <w:color w:val="00B050"/>
        </w:rPr>
      </w:pPr>
    </w:p>
    <w:p w14:paraId="2EE40D46" w14:textId="77777777" w:rsidR="00110CAF" w:rsidRDefault="00110CAF" w:rsidP="00110CAF">
      <w:pPr>
        <w:pStyle w:val="Akapitzlist"/>
        <w:ind w:left="644"/>
        <w:jc w:val="both"/>
      </w:pPr>
      <w:r>
        <w:t>Pytanie nr 12:</w:t>
      </w:r>
    </w:p>
    <w:p w14:paraId="796FF547" w14:textId="29FB75D4" w:rsidR="009C4153" w:rsidRDefault="009C4153" w:rsidP="00110CAF">
      <w:pPr>
        <w:pStyle w:val="Akapitzlist"/>
        <w:ind w:left="644"/>
        <w:jc w:val="both"/>
      </w:pPr>
      <w:r>
        <w:t xml:space="preserve">Jaki będzie czas mierzenia przez zamontowane urządzenia od momentu montażu? Podany czas w harmonogramie to 180 </w:t>
      </w:r>
      <w:r w:rsidR="00D43B25">
        <w:t>dni,</w:t>
      </w:r>
      <w:r>
        <w:t xml:space="preserve"> lecz sam czas pomiaru będzie krótszy stąd pytanie?</w:t>
      </w:r>
    </w:p>
    <w:p w14:paraId="49A4A9F0" w14:textId="77777777" w:rsidR="00110CAF" w:rsidRDefault="00110CAF" w:rsidP="00110CAF">
      <w:pPr>
        <w:pStyle w:val="Akapitzlist"/>
        <w:ind w:left="644"/>
        <w:jc w:val="both"/>
      </w:pPr>
    </w:p>
    <w:p w14:paraId="3675A9DA" w14:textId="457620F1" w:rsidR="00110CAF" w:rsidRDefault="00110CAF" w:rsidP="00110CAF">
      <w:pPr>
        <w:pStyle w:val="Akapitzlist"/>
        <w:ind w:left="644"/>
        <w:jc w:val="both"/>
      </w:pPr>
      <w:r>
        <w:t>Odpowiedź:</w:t>
      </w:r>
    </w:p>
    <w:p w14:paraId="5F8B7D7F" w14:textId="77777777" w:rsidR="00110CAF" w:rsidRDefault="00110CAF" w:rsidP="00110CAF">
      <w:pPr>
        <w:pStyle w:val="Akapitzlist"/>
        <w:ind w:left="644"/>
        <w:jc w:val="both"/>
      </w:pPr>
    </w:p>
    <w:p w14:paraId="60448F73" w14:textId="7C9961C5" w:rsidR="00C36E56" w:rsidRDefault="00C36E56" w:rsidP="00A57E8A">
      <w:pPr>
        <w:pStyle w:val="Akapitzlist"/>
        <w:jc w:val="both"/>
        <w:rPr>
          <w:b/>
          <w:bCs/>
          <w:color w:val="00B050"/>
        </w:rPr>
      </w:pPr>
      <w:r w:rsidRPr="00C36E56">
        <w:rPr>
          <w:b/>
          <w:bCs/>
          <w:color w:val="00B050"/>
        </w:rPr>
        <w:t xml:space="preserve"> Zamawiający przewiduje czas pomiaru na min. </w:t>
      </w:r>
      <w:r w:rsidR="00592899">
        <w:rPr>
          <w:b/>
          <w:bCs/>
          <w:color w:val="00B050"/>
        </w:rPr>
        <w:t>100</w:t>
      </w:r>
      <w:r w:rsidRPr="00C36E56">
        <w:rPr>
          <w:b/>
          <w:bCs/>
          <w:color w:val="00B050"/>
        </w:rPr>
        <w:t xml:space="preserve"> dni. </w:t>
      </w:r>
    </w:p>
    <w:p w14:paraId="787EB680" w14:textId="77777777" w:rsidR="00110CAF" w:rsidRPr="00A57E8A" w:rsidRDefault="00110CAF" w:rsidP="00A57E8A">
      <w:pPr>
        <w:pStyle w:val="Akapitzlist"/>
        <w:jc w:val="both"/>
        <w:rPr>
          <w:b/>
          <w:bCs/>
          <w:color w:val="00B050"/>
        </w:rPr>
      </w:pPr>
    </w:p>
    <w:p w14:paraId="006BD3B6" w14:textId="77777777" w:rsidR="00110CAF" w:rsidRDefault="00110CAF" w:rsidP="00110CAF">
      <w:pPr>
        <w:pStyle w:val="Akapitzlist"/>
        <w:ind w:left="644"/>
        <w:jc w:val="both"/>
      </w:pPr>
      <w:r>
        <w:t>Pytanie nr 13:</w:t>
      </w:r>
    </w:p>
    <w:p w14:paraId="413A597B" w14:textId="77777777" w:rsidR="00110CAF" w:rsidRDefault="00110CAF" w:rsidP="00110CAF">
      <w:pPr>
        <w:pStyle w:val="Akapitzlist"/>
        <w:ind w:left="644"/>
        <w:jc w:val="both"/>
      </w:pPr>
    </w:p>
    <w:p w14:paraId="2E85EECC" w14:textId="43A58DB6" w:rsidR="0036112B" w:rsidRDefault="009C4153" w:rsidP="00110CAF">
      <w:pPr>
        <w:pStyle w:val="Akapitzlist"/>
        <w:ind w:left="644"/>
        <w:jc w:val="both"/>
      </w:pPr>
      <w:r>
        <w:t>Czy urządzenia mają mieć transmisję GSM danych wraz z prezentacją tych danych na stronie www?</w:t>
      </w:r>
      <w:r w:rsidR="0036112B">
        <w:t xml:space="preserve"> </w:t>
      </w:r>
    </w:p>
    <w:p w14:paraId="4DC0F7AF" w14:textId="77777777" w:rsidR="00110CAF" w:rsidRDefault="00110CAF" w:rsidP="00110CAF">
      <w:pPr>
        <w:pStyle w:val="Akapitzlist"/>
        <w:ind w:left="644"/>
        <w:jc w:val="both"/>
      </w:pPr>
    </w:p>
    <w:p w14:paraId="12E63433" w14:textId="04AC669C" w:rsidR="00110CAF" w:rsidRDefault="00110CAF" w:rsidP="00110CAF">
      <w:pPr>
        <w:pStyle w:val="Akapitzlist"/>
        <w:ind w:left="644"/>
        <w:jc w:val="both"/>
      </w:pPr>
      <w:r>
        <w:t>Odpowiedź:</w:t>
      </w:r>
    </w:p>
    <w:p w14:paraId="607F0A13" w14:textId="77777777" w:rsidR="00110CAF" w:rsidRDefault="00110CAF" w:rsidP="00110CAF">
      <w:pPr>
        <w:pStyle w:val="Akapitzlist"/>
        <w:ind w:left="644"/>
        <w:jc w:val="both"/>
      </w:pPr>
    </w:p>
    <w:p w14:paraId="7C31414B" w14:textId="055B41D3" w:rsidR="00C36E56" w:rsidRDefault="00C36E56" w:rsidP="00D43B25">
      <w:pPr>
        <w:pStyle w:val="Akapitzlist"/>
        <w:jc w:val="both"/>
        <w:rPr>
          <w:b/>
          <w:bCs/>
          <w:color w:val="00B050"/>
        </w:rPr>
      </w:pPr>
      <w:r w:rsidRPr="0036112B">
        <w:rPr>
          <w:b/>
          <w:bCs/>
          <w:color w:val="00B050"/>
        </w:rPr>
        <w:t xml:space="preserve">Zamawiający nie wymaga transmisji GSM danych wraz z prezentacją tych danych na stronie www </w:t>
      </w:r>
      <w:r w:rsidR="006A1DA3">
        <w:rPr>
          <w:b/>
          <w:bCs/>
          <w:color w:val="00B050"/>
        </w:rPr>
        <w:t>.</w:t>
      </w:r>
    </w:p>
    <w:p w14:paraId="4D7194C2" w14:textId="77777777" w:rsidR="00110CAF" w:rsidRPr="0036112B" w:rsidRDefault="00110CAF" w:rsidP="00D43B25">
      <w:pPr>
        <w:pStyle w:val="Akapitzlist"/>
        <w:jc w:val="both"/>
      </w:pPr>
    </w:p>
    <w:p w14:paraId="17879E58" w14:textId="77777777" w:rsidR="00110CAF" w:rsidRDefault="00110CAF" w:rsidP="00110CAF">
      <w:pPr>
        <w:pStyle w:val="Akapitzlist"/>
        <w:ind w:left="644"/>
        <w:jc w:val="both"/>
      </w:pPr>
      <w:r>
        <w:t>Pytanie nr 14:</w:t>
      </w:r>
    </w:p>
    <w:p w14:paraId="46136F31" w14:textId="77777777" w:rsidR="00110CAF" w:rsidRDefault="00110CAF" w:rsidP="00110CAF">
      <w:pPr>
        <w:pStyle w:val="Akapitzlist"/>
        <w:ind w:left="644"/>
        <w:jc w:val="both"/>
      </w:pPr>
    </w:p>
    <w:p w14:paraId="3F6AABE7" w14:textId="48D247A5" w:rsidR="009C4153" w:rsidRDefault="009C4153" w:rsidP="00110CAF">
      <w:pPr>
        <w:pStyle w:val="Akapitzlist"/>
        <w:ind w:left="644"/>
        <w:jc w:val="both"/>
      </w:pPr>
      <w:r>
        <w:t>Czy miejsca montażu urządzeń będą na terenie Zamawiającego i nie będzie wymagało od Wykonawcy stosownych pozwoleń od innych właścicieli terenu?</w:t>
      </w:r>
    </w:p>
    <w:p w14:paraId="1D7835F6" w14:textId="77777777" w:rsidR="00110CAF" w:rsidRDefault="00110CAF" w:rsidP="00110CAF">
      <w:pPr>
        <w:pStyle w:val="Akapitzlist"/>
        <w:ind w:left="644"/>
        <w:jc w:val="both"/>
      </w:pPr>
    </w:p>
    <w:p w14:paraId="49DF65CA" w14:textId="278DE5AE" w:rsidR="00110CAF" w:rsidRDefault="00110CAF" w:rsidP="00110CAF">
      <w:pPr>
        <w:pStyle w:val="Akapitzlist"/>
        <w:ind w:left="644"/>
        <w:jc w:val="both"/>
      </w:pPr>
      <w:r>
        <w:t>Odpowiedź:</w:t>
      </w:r>
    </w:p>
    <w:p w14:paraId="6762895B" w14:textId="77777777" w:rsidR="00110CAF" w:rsidRDefault="00110CAF" w:rsidP="00110CAF">
      <w:pPr>
        <w:pStyle w:val="Akapitzlist"/>
        <w:ind w:left="644"/>
        <w:jc w:val="both"/>
      </w:pPr>
    </w:p>
    <w:p w14:paraId="452879AB" w14:textId="59B7B7D2" w:rsidR="00C36E56" w:rsidRDefault="00F43363" w:rsidP="00D43B25">
      <w:pPr>
        <w:pStyle w:val="Akapitzlist"/>
        <w:jc w:val="both"/>
        <w:rPr>
          <w:b/>
          <w:bCs/>
          <w:color w:val="00B050"/>
        </w:rPr>
      </w:pPr>
      <w:r w:rsidRPr="0036112B">
        <w:rPr>
          <w:b/>
          <w:bCs/>
          <w:color w:val="00B050"/>
        </w:rPr>
        <w:t xml:space="preserve">W przypadku konieczności montażu urządzenia poza terenem Zamawiającego, Zamawiający zobowiązuje się do przekazania Wykonawcy danych właścicieli terenu. W  przypadku braku możliwości przekazania danych kontaktowych właściciela terenu Zamawiający zobowiązuje się do uzyskania stosowanych zgód na rzecz Wykonawcy. </w:t>
      </w:r>
    </w:p>
    <w:p w14:paraId="0A2827A3" w14:textId="77777777" w:rsidR="00110CAF" w:rsidRPr="0036112B" w:rsidRDefault="00110CAF" w:rsidP="00D43B25">
      <w:pPr>
        <w:pStyle w:val="Akapitzlist"/>
        <w:jc w:val="both"/>
        <w:rPr>
          <w:b/>
          <w:bCs/>
          <w:color w:val="00B050"/>
        </w:rPr>
      </w:pPr>
    </w:p>
    <w:p w14:paraId="15F68DAD" w14:textId="77777777" w:rsidR="00110CAF" w:rsidRDefault="00110CAF" w:rsidP="00110CAF">
      <w:pPr>
        <w:pStyle w:val="Akapitzlist"/>
        <w:ind w:left="644"/>
        <w:jc w:val="both"/>
      </w:pPr>
      <w:r>
        <w:t>Pytanie nr 15:</w:t>
      </w:r>
    </w:p>
    <w:p w14:paraId="7A519914" w14:textId="7BF23560" w:rsidR="009C4153" w:rsidRDefault="009C4153" w:rsidP="00110CAF">
      <w:pPr>
        <w:pStyle w:val="Akapitzlist"/>
        <w:ind w:left="644"/>
        <w:jc w:val="both"/>
      </w:pPr>
      <w:r>
        <w:t>Czy oczekiwany deszczomierz ma być korytkowo wagowy?</w:t>
      </w:r>
    </w:p>
    <w:p w14:paraId="2E4C7745" w14:textId="77777777" w:rsidR="00110CAF" w:rsidRDefault="00110CAF" w:rsidP="00110CAF">
      <w:pPr>
        <w:pStyle w:val="Akapitzlist"/>
        <w:ind w:left="644"/>
        <w:jc w:val="both"/>
      </w:pPr>
    </w:p>
    <w:p w14:paraId="7958C3B1" w14:textId="5C080729" w:rsidR="00110CAF" w:rsidRDefault="00110CAF" w:rsidP="00110CAF">
      <w:pPr>
        <w:pStyle w:val="Akapitzlist"/>
        <w:ind w:left="644"/>
        <w:jc w:val="both"/>
      </w:pPr>
      <w:r>
        <w:t>Odpowiedź:</w:t>
      </w:r>
    </w:p>
    <w:p w14:paraId="685B8DFB" w14:textId="154B507B" w:rsidR="00F43363" w:rsidRDefault="00F43363" w:rsidP="00D43B25">
      <w:pPr>
        <w:pStyle w:val="Akapitzlist"/>
        <w:jc w:val="both"/>
        <w:rPr>
          <w:b/>
          <w:bCs/>
          <w:color w:val="00B050"/>
        </w:rPr>
      </w:pPr>
      <w:r w:rsidRPr="00057224">
        <w:rPr>
          <w:b/>
          <w:bCs/>
          <w:color w:val="00B050"/>
        </w:rPr>
        <w:t xml:space="preserve"> Zamawiający w OPZ nie określa konkretnego</w:t>
      </w:r>
      <w:r w:rsidRPr="00F43363">
        <w:rPr>
          <w:b/>
          <w:bCs/>
          <w:color w:val="00B050"/>
        </w:rPr>
        <w:t xml:space="preserve"> rodzaju wodomierza. Nie wymaga </w:t>
      </w:r>
      <w:r w:rsidR="00D43B25" w:rsidRPr="00F43363">
        <w:rPr>
          <w:b/>
          <w:bCs/>
          <w:color w:val="00B050"/>
        </w:rPr>
        <w:t>się,</w:t>
      </w:r>
      <w:r w:rsidRPr="00F43363">
        <w:rPr>
          <w:b/>
          <w:bCs/>
          <w:color w:val="00B050"/>
        </w:rPr>
        <w:t xml:space="preserve"> aby deszczomierz był korytkowo wagowy</w:t>
      </w:r>
      <w:r w:rsidR="006A1DA3">
        <w:rPr>
          <w:b/>
          <w:bCs/>
          <w:color w:val="00B050"/>
        </w:rPr>
        <w:t>.</w:t>
      </w:r>
      <w:r w:rsidRPr="00F43363">
        <w:rPr>
          <w:b/>
          <w:bCs/>
          <w:color w:val="00B050"/>
        </w:rPr>
        <w:t xml:space="preserve"> </w:t>
      </w:r>
    </w:p>
    <w:p w14:paraId="2FA85004" w14:textId="77777777" w:rsidR="00110CAF" w:rsidRPr="00F43363" w:rsidRDefault="00110CAF" w:rsidP="00D43B25">
      <w:pPr>
        <w:pStyle w:val="Akapitzlist"/>
        <w:jc w:val="both"/>
        <w:rPr>
          <w:b/>
          <w:bCs/>
          <w:color w:val="00B050"/>
        </w:rPr>
      </w:pPr>
    </w:p>
    <w:p w14:paraId="3064D725" w14:textId="77777777" w:rsidR="00110CAF" w:rsidRDefault="00110CAF" w:rsidP="00110CAF">
      <w:pPr>
        <w:pStyle w:val="Akapitzlist"/>
        <w:ind w:left="644"/>
        <w:jc w:val="both"/>
      </w:pPr>
      <w:r>
        <w:t>Pytanie nr 16:</w:t>
      </w:r>
    </w:p>
    <w:p w14:paraId="276A7E24" w14:textId="44C40E49" w:rsidR="009C4153" w:rsidRDefault="009C4153" w:rsidP="00110CAF">
      <w:pPr>
        <w:pStyle w:val="Akapitzlist"/>
        <w:ind w:left="644"/>
        <w:jc w:val="both"/>
      </w:pPr>
      <w:r>
        <w:t xml:space="preserve">Umowa </w:t>
      </w:r>
      <w:r w:rsidRPr="003A2456">
        <w:t xml:space="preserve">§ </w:t>
      </w:r>
      <w:r>
        <w:t xml:space="preserve">5 punkt 3. </w:t>
      </w:r>
    </w:p>
    <w:p w14:paraId="3B75F7E1" w14:textId="4E3B3E14" w:rsidR="009C4153" w:rsidRDefault="009C4153" w:rsidP="00D43B25">
      <w:pPr>
        <w:pStyle w:val="Akapitzlist"/>
        <w:jc w:val="both"/>
      </w:pPr>
      <w:r>
        <w:t xml:space="preserve">Czy Zamawiający dopuści jako nośnik cyfrowy pendrive USB. Obecnie napędy CD/DVD są wycofywane z urządzeń.  </w:t>
      </w:r>
    </w:p>
    <w:p w14:paraId="7A8DDDC3" w14:textId="0A9172AF" w:rsidR="00110CAF" w:rsidRDefault="00110CAF" w:rsidP="00110CAF">
      <w:pPr>
        <w:pStyle w:val="Akapitzlist"/>
        <w:jc w:val="both"/>
      </w:pPr>
      <w:r>
        <w:t>Odpowiedź:</w:t>
      </w:r>
    </w:p>
    <w:p w14:paraId="3667C3F7" w14:textId="2FE79037" w:rsidR="00057224" w:rsidRDefault="00057224" w:rsidP="00D43B25">
      <w:pPr>
        <w:pStyle w:val="Akapitzlist"/>
        <w:jc w:val="both"/>
        <w:rPr>
          <w:b/>
          <w:bCs/>
          <w:color w:val="00B050"/>
        </w:rPr>
      </w:pPr>
      <w:r w:rsidRPr="00057224">
        <w:rPr>
          <w:b/>
          <w:bCs/>
          <w:color w:val="00B050"/>
        </w:rPr>
        <w:t xml:space="preserve">Tak, Zamawiający dopuszcza jako nośnik cyfrowy pendrive USB. </w:t>
      </w:r>
    </w:p>
    <w:p w14:paraId="7B6CB781" w14:textId="77777777" w:rsidR="00110CAF" w:rsidRPr="00057224" w:rsidRDefault="00110CAF" w:rsidP="00D43B25">
      <w:pPr>
        <w:pStyle w:val="Akapitzlist"/>
        <w:jc w:val="both"/>
        <w:rPr>
          <w:b/>
          <w:bCs/>
          <w:color w:val="00B050"/>
        </w:rPr>
      </w:pPr>
    </w:p>
    <w:p w14:paraId="64217316" w14:textId="77777777" w:rsidR="00110CAF" w:rsidRDefault="00110CAF" w:rsidP="00110CAF">
      <w:pPr>
        <w:pStyle w:val="Akapitzlist"/>
        <w:ind w:left="644"/>
        <w:jc w:val="both"/>
      </w:pPr>
      <w:r>
        <w:t>Pytanie nr 17:</w:t>
      </w:r>
    </w:p>
    <w:p w14:paraId="37B3538C" w14:textId="16A5725F" w:rsidR="009C4153" w:rsidRDefault="009C4153" w:rsidP="00110CAF">
      <w:pPr>
        <w:pStyle w:val="Akapitzlist"/>
        <w:ind w:left="644"/>
        <w:jc w:val="both"/>
      </w:pPr>
      <w:r>
        <w:t xml:space="preserve">Umowa </w:t>
      </w:r>
      <w:r w:rsidRPr="003A2456">
        <w:t>§</w:t>
      </w:r>
      <w:r>
        <w:t xml:space="preserve"> 10</w:t>
      </w:r>
    </w:p>
    <w:p w14:paraId="7F8973B5" w14:textId="77777777" w:rsidR="00C37E4F" w:rsidRDefault="009C4153" w:rsidP="00D43B25">
      <w:pPr>
        <w:pStyle w:val="Akapitzlist"/>
        <w:jc w:val="both"/>
      </w:pPr>
      <w:r>
        <w:t>Prosimy o podanie warunków gwarancji. W jakich sytuacjach Zmawiający stwierdzi błędy/wady po odbiorze przedmiotu zamówienia bez uwag?</w:t>
      </w:r>
    </w:p>
    <w:p w14:paraId="765B8EE3" w14:textId="77777777" w:rsidR="00110CAF" w:rsidRDefault="00110CAF" w:rsidP="00D43B25">
      <w:pPr>
        <w:pStyle w:val="Akapitzlist"/>
        <w:jc w:val="both"/>
      </w:pPr>
    </w:p>
    <w:p w14:paraId="6D5D65EF" w14:textId="0C0F0A72" w:rsidR="00110CAF" w:rsidRDefault="00110CAF" w:rsidP="00D43B25">
      <w:pPr>
        <w:pStyle w:val="Akapitzlist"/>
        <w:jc w:val="both"/>
      </w:pPr>
      <w:r>
        <w:t>Odpowiedź:</w:t>
      </w:r>
    </w:p>
    <w:p w14:paraId="6729B249" w14:textId="77777777" w:rsidR="00110CAF" w:rsidRDefault="00110CAF" w:rsidP="00D43B25">
      <w:pPr>
        <w:pStyle w:val="Akapitzlist"/>
        <w:jc w:val="both"/>
      </w:pPr>
    </w:p>
    <w:p w14:paraId="455DD142" w14:textId="55034AB6" w:rsidR="00C37E4F" w:rsidRPr="0036112B" w:rsidRDefault="00C37E4F" w:rsidP="00D43B25">
      <w:pPr>
        <w:pStyle w:val="Akapitzlist"/>
        <w:jc w:val="both"/>
        <w:rPr>
          <w:b/>
          <w:bCs/>
          <w:color w:val="00B050"/>
        </w:rPr>
      </w:pPr>
      <w:r w:rsidRPr="0036112B">
        <w:rPr>
          <w:b/>
          <w:bCs/>
          <w:color w:val="00B050"/>
        </w:rPr>
        <w:t xml:space="preserve"> Warunki gwarancji będą zgodne z Kodeks cywilny – art. 638 dotyczący rękojmi za wady dzieła,</w:t>
      </w:r>
    </w:p>
    <w:p w14:paraId="7958B01F" w14:textId="5F4EAD7D" w:rsidR="00C37E4F" w:rsidRPr="0036112B" w:rsidRDefault="00C37E4F" w:rsidP="00D43B25">
      <w:pPr>
        <w:pStyle w:val="Akapitzlist"/>
        <w:jc w:val="both"/>
        <w:rPr>
          <w:b/>
          <w:bCs/>
          <w:color w:val="00B050"/>
        </w:rPr>
      </w:pPr>
      <w:r w:rsidRPr="00C37E4F">
        <w:rPr>
          <w:b/>
          <w:bCs/>
          <w:color w:val="00B050"/>
        </w:rPr>
        <w:t>Wykonawca udziela niniejszym 2 - letniej gwarancji na wykonany Program</w:t>
      </w:r>
      <w:r w:rsidRPr="0036112B">
        <w:rPr>
          <w:b/>
          <w:bCs/>
          <w:color w:val="00B050"/>
        </w:rPr>
        <w:t xml:space="preserve">. </w:t>
      </w:r>
      <w:r w:rsidR="00AA0F6D" w:rsidRPr="0036112B">
        <w:rPr>
          <w:b/>
          <w:bCs/>
          <w:color w:val="00B050"/>
        </w:rPr>
        <w:t>Gwarancja obejmuje</w:t>
      </w:r>
      <w:r w:rsidRPr="0036112B">
        <w:rPr>
          <w:b/>
          <w:bCs/>
          <w:color w:val="00B050"/>
        </w:rPr>
        <w:t xml:space="preserve"> błędy mogąco znacząco wpłynąć na skuteczność programu oraz  znacząco wpłynąć na określenie kierunków rozwoju  i propozycji rozwiązań technicznych założeń i głównych celów polityki Urzędu Miejskiego w Grodzisku Mazowieckim w zakresie zrównoważonego i efektywnego gospodarowania wodami opadowymi i roztopowymi.  </w:t>
      </w:r>
    </w:p>
    <w:p w14:paraId="212B0E65" w14:textId="48F4D968" w:rsidR="00C37E4F" w:rsidRPr="00AA0F6D" w:rsidRDefault="00C37E4F" w:rsidP="00D43B25">
      <w:pPr>
        <w:pStyle w:val="Akapitzlist"/>
        <w:jc w:val="both"/>
        <w:rPr>
          <w:b/>
          <w:bCs/>
          <w:color w:val="00B050"/>
        </w:rPr>
      </w:pPr>
      <w:r>
        <w:rPr>
          <w:b/>
          <w:bCs/>
          <w:color w:val="00B050"/>
        </w:rPr>
        <w:t xml:space="preserve">Gwarancja obejmuje: </w:t>
      </w:r>
    </w:p>
    <w:p w14:paraId="20C05C64" w14:textId="2D4C7142" w:rsidR="00AA0F6D" w:rsidRPr="00C37E4F" w:rsidRDefault="00AA0F6D" w:rsidP="00D43B25">
      <w:pPr>
        <w:pStyle w:val="Akapitzlist"/>
        <w:numPr>
          <w:ilvl w:val="0"/>
          <w:numId w:val="21"/>
        </w:numPr>
        <w:jc w:val="both"/>
        <w:rPr>
          <w:b/>
          <w:bCs/>
          <w:color w:val="00B050"/>
        </w:rPr>
      </w:pPr>
      <w:r w:rsidRPr="00C37E4F">
        <w:rPr>
          <w:b/>
          <w:bCs/>
          <w:color w:val="00B050"/>
        </w:rPr>
        <w:t xml:space="preserve">błędy merytoryczne, metodologiczne </w:t>
      </w:r>
    </w:p>
    <w:p w14:paraId="0EA53535" w14:textId="77777777" w:rsidR="00AA0F6D" w:rsidRPr="00C37E4F" w:rsidRDefault="00AA0F6D" w:rsidP="00D43B25">
      <w:pPr>
        <w:pStyle w:val="Akapitzlist"/>
        <w:numPr>
          <w:ilvl w:val="0"/>
          <w:numId w:val="21"/>
        </w:numPr>
        <w:jc w:val="both"/>
        <w:rPr>
          <w:b/>
          <w:bCs/>
          <w:color w:val="00B050"/>
        </w:rPr>
      </w:pPr>
      <w:r w:rsidRPr="00C37E4F">
        <w:rPr>
          <w:b/>
          <w:bCs/>
          <w:color w:val="00B050"/>
        </w:rPr>
        <w:t>brak zgodności opracowania z obowiązującymi przepisami prawa,</w:t>
      </w:r>
    </w:p>
    <w:p w14:paraId="72F6F3AA" w14:textId="77777777" w:rsidR="00AA0F6D" w:rsidRPr="00C37E4F" w:rsidRDefault="00AA0F6D" w:rsidP="00D43B25">
      <w:pPr>
        <w:pStyle w:val="Akapitzlist"/>
        <w:numPr>
          <w:ilvl w:val="0"/>
          <w:numId w:val="21"/>
        </w:numPr>
        <w:jc w:val="both"/>
        <w:rPr>
          <w:b/>
          <w:bCs/>
          <w:color w:val="00B050"/>
        </w:rPr>
      </w:pPr>
      <w:r w:rsidRPr="00C37E4F">
        <w:rPr>
          <w:b/>
          <w:bCs/>
          <w:color w:val="00B050"/>
        </w:rPr>
        <w:t>niezgodność z zapisami specyfikacji istotnych warunków zamówienia,</w:t>
      </w:r>
    </w:p>
    <w:p w14:paraId="06EEB08E" w14:textId="77777777" w:rsidR="00AA0F6D" w:rsidRPr="00C37E4F" w:rsidRDefault="00AA0F6D" w:rsidP="00D43B25">
      <w:pPr>
        <w:pStyle w:val="Akapitzlist"/>
        <w:numPr>
          <w:ilvl w:val="0"/>
          <w:numId w:val="21"/>
        </w:numPr>
        <w:jc w:val="both"/>
        <w:rPr>
          <w:b/>
          <w:bCs/>
          <w:color w:val="00B050"/>
        </w:rPr>
      </w:pPr>
      <w:r w:rsidRPr="00C37E4F">
        <w:rPr>
          <w:b/>
          <w:bCs/>
          <w:color w:val="00B050"/>
        </w:rPr>
        <w:t>nieuwzględnienie kluczowych danych wpływających na skuteczność programu,</w:t>
      </w:r>
    </w:p>
    <w:p w14:paraId="0F4B31F2" w14:textId="5C34B4AB" w:rsidR="00AA0F6D" w:rsidRDefault="00AA0F6D" w:rsidP="00D43B25">
      <w:pPr>
        <w:pStyle w:val="Akapitzlist"/>
        <w:numPr>
          <w:ilvl w:val="0"/>
          <w:numId w:val="21"/>
        </w:numPr>
        <w:jc w:val="both"/>
        <w:rPr>
          <w:b/>
          <w:bCs/>
          <w:color w:val="00B050"/>
        </w:rPr>
      </w:pPr>
      <w:r w:rsidRPr="00C37E4F">
        <w:rPr>
          <w:b/>
          <w:bCs/>
          <w:color w:val="00B050"/>
        </w:rPr>
        <w:t>błędy w analizach hydrologicznych, technicznych lub urbanistycznych</w:t>
      </w:r>
      <w:r w:rsidR="00DE7BB7">
        <w:rPr>
          <w:b/>
          <w:bCs/>
          <w:color w:val="00B050"/>
        </w:rPr>
        <w:t>.</w:t>
      </w:r>
    </w:p>
    <w:p w14:paraId="3EFEEFA8" w14:textId="77777777" w:rsidR="00DE7BB7" w:rsidRPr="00DE7BB7" w:rsidRDefault="00DE7BB7" w:rsidP="00D43B25">
      <w:pPr>
        <w:pStyle w:val="Akapitzlist"/>
        <w:jc w:val="both"/>
        <w:rPr>
          <w:b/>
          <w:bCs/>
          <w:color w:val="00B050"/>
        </w:rPr>
      </w:pPr>
      <w:r w:rsidRPr="00DE7BB7">
        <w:rPr>
          <w:b/>
          <w:bCs/>
          <w:color w:val="00B050"/>
        </w:rPr>
        <w:t>Gwarancja nie obejmuje:</w:t>
      </w:r>
    </w:p>
    <w:p w14:paraId="553CDF1D" w14:textId="77777777" w:rsidR="00DE7BB7" w:rsidRPr="00AA0F6D" w:rsidRDefault="00DE7BB7" w:rsidP="00D43B25">
      <w:pPr>
        <w:pStyle w:val="Akapitzlist"/>
        <w:numPr>
          <w:ilvl w:val="0"/>
          <w:numId w:val="22"/>
        </w:numPr>
        <w:jc w:val="both"/>
        <w:rPr>
          <w:b/>
          <w:bCs/>
          <w:color w:val="00B050"/>
        </w:rPr>
      </w:pPr>
      <w:r w:rsidRPr="00AA0F6D">
        <w:rPr>
          <w:b/>
          <w:bCs/>
          <w:color w:val="00B050"/>
        </w:rPr>
        <w:t>zmian wynikających z nowelizacji przepisów prawnych po dacie odbioru opracowania,</w:t>
      </w:r>
    </w:p>
    <w:p w14:paraId="1B4848A2" w14:textId="77777777" w:rsidR="00DE7BB7" w:rsidRPr="00AA0F6D" w:rsidRDefault="00DE7BB7" w:rsidP="00D43B25">
      <w:pPr>
        <w:pStyle w:val="Akapitzlist"/>
        <w:numPr>
          <w:ilvl w:val="0"/>
          <w:numId w:val="22"/>
        </w:numPr>
        <w:jc w:val="both"/>
        <w:rPr>
          <w:b/>
          <w:bCs/>
          <w:color w:val="00B050"/>
        </w:rPr>
      </w:pPr>
      <w:r w:rsidRPr="00AA0F6D">
        <w:rPr>
          <w:b/>
          <w:bCs/>
          <w:color w:val="00B050"/>
        </w:rPr>
        <w:t>danych i analiz dostarczonych przez Zamawiającego, jeśli były niekompletne lub błędne,</w:t>
      </w:r>
    </w:p>
    <w:p w14:paraId="3F17344F" w14:textId="77777777" w:rsidR="00DE7BB7" w:rsidRPr="00AA0F6D" w:rsidRDefault="00DE7BB7" w:rsidP="00D43B25">
      <w:pPr>
        <w:pStyle w:val="Akapitzlist"/>
        <w:numPr>
          <w:ilvl w:val="0"/>
          <w:numId w:val="22"/>
        </w:numPr>
        <w:jc w:val="both"/>
        <w:rPr>
          <w:b/>
          <w:bCs/>
          <w:color w:val="00B050"/>
        </w:rPr>
      </w:pPr>
      <w:r w:rsidRPr="00AA0F6D">
        <w:rPr>
          <w:b/>
          <w:bCs/>
          <w:color w:val="00B050"/>
        </w:rPr>
        <w:t>działań lub modyfikacji wprowadzonych przez osoby trzecie po odbiorze.</w:t>
      </w:r>
    </w:p>
    <w:p w14:paraId="481F1B46" w14:textId="77777777" w:rsidR="00DE7BB7" w:rsidRPr="00DE7BB7" w:rsidRDefault="00DE7BB7" w:rsidP="00D43B25">
      <w:pPr>
        <w:pStyle w:val="Akapitzlist"/>
        <w:jc w:val="both"/>
        <w:rPr>
          <w:b/>
          <w:bCs/>
          <w:color w:val="00B050"/>
        </w:rPr>
      </w:pPr>
    </w:p>
    <w:p w14:paraId="40109400" w14:textId="49E01A1A" w:rsidR="00AA0F6D" w:rsidRPr="00AA0F6D" w:rsidRDefault="00AA0F6D" w:rsidP="00D43B25">
      <w:pPr>
        <w:pStyle w:val="Akapitzlist"/>
        <w:jc w:val="both"/>
        <w:rPr>
          <w:b/>
          <w:bCs/>
          <w:color w:val="00B050"/>
        </w:rPr>
      </w:pPr>
      <w:r w:rsidRPr="00AA0F6D">
        <w:rPr>
          <w:b/>
          <w:bCs/>
          <w:color w:val="00B050"/>
        </w:rPr>
        <w:t>Zamawiający zgłasza stwierdzone wady pisemnie lub drogą elektroniczną na adres wskazany przez Wykonawcę</w:t>
      </w:r>
      <w:r w:rsidR="00C37E4F">
        <w:rPr>
          <w:b/>
          <w:bCs/>
          <w:color w:val="00B050"/>
        </w:rPr>
        <w:t xml:space="preserve"> w umowie oraz określi oczekiwany  termin usunięcia wad  . </w:t>
      </w:r>
    </w:p>
    <w:p w14:paraId="570A93CC" w14:textId="77777777" w:rsidR="00AA0F6D" w:rsidRPr="00AA0F6D" w:rsidRDefault="00AA0F6D" w:rsidP="00D43B25">
      <w:pPr>
        <w:pStyle w:val="Akapitzlist"/>
        <w:jc w:val="both"/>
        <w:rPr>
          <w:b/>
          <w:bCs/>
          <w:color w:val="00B050"/>
        </w:rPr>
      </w:pPr>
      <w:r w:rsidRPr="00AA0F6D">
        <w:rPr>
          <w:b/>
          <w:bCs/>
          <w:color w:val="00B050"/>
        </w:rPr>
        <w:t>Wykonawca zobowiązuje się do analizy zgłoszenia w terminie 14 dni od daty jego otrzymania.</w:t>
      </w:r>
    </w:p>
    <w:p w14:paraId="685AD492" w14:textId="2348BDFA" w:rsidR="00AA0F6D" w:rsidRPr="00A57E8A" w:rsidRDefault="00AA0F6D" w:rsidP="00A57E8A">
      <w:pPr>
        <w:pStyle w:val="Akapitzlist"/>
        <w:jc w:val="both"/>
        <w:rPr>
          <w:b/>
          <w:bCs/>
          <w:color w:val="00B050"/>
        </w:rPr>
      </w:pPr>
      <w:r w:rsidRPr="00AA0F6D">
        <w:rPr>
          <w:b/>
          <w:bCs/>
          <w:color w:val="00B050"/>
        </w:rPr>
        <w:t xml:space="preserve">W przypadku uznania zasadności reklamacji Wykonawca ma obowiązek usunąć wady w terminie </w:t>
      </w:r>
      <w:r w:rsidR="00DE7BB7">
        <w:rPr>
          <w:b/>
          <w:bCs/>
          <w:color w:val="00B050"/>
        </w:rPr>
        <w:t>oczekiwanym</w:t>
      </w:r>
      <w:r w:rsidR="00C37E4F">
        <w:rPr>
          <w:b/>
          <w:bCs/>
          <w:color w:val="00B050"/>
        </w:rPr>
        <w:t xml:space="preserve"> przez </w:t>
      </w:r>
      <w:r w:rsidR="00DE7BB7">
        <w:rPr>
          <w:b/>
          <w:bCs/>
          <w:color w:val="00B050"/>
        </w:rPr>
        <w:t xml:space="preserve">Zamawiającego </w:t>
      </w:r>
      <w:r w:rsidRPr="00AA0F6D">
        <w:rPr>
          <w:b/>
          <w:bCs/>
          <w:color w:val="00B050"/>
        </w:rPr>
        <w:t>lub innym uzgodnionym w harmonogramie naprawczym</w:t>
      </w:r>
      <w:r w:rsidR="00DE7BB7">
        <w:rPr>
          <w:b/>
          <w:bCs/>
          <w:color w:val="00B050"/>
        </w:rPr>
        <w:t xml:space="preserve">. </w:t>
      </w:r>
    </w:p>
    <w:p w14:paraId="7860F386" w14:textId="77777777" w:rsidR="00110CAF" w:rsidRDefault="00110CAF" w:rsidP="00110CAF">
      <w:pPr>
        <w:pStyle w:val="Akapitzlist"/>
        <w:ind w:left="644"/>
        <w:jc w:val="both"/>
      </w:pPr>
      <w:r>
        <w:t>Pytanie nr 18:</w:t>
      </w:r>
    </w:p>
    <w:p w14:paraId="072568EA" w14:textId="312876C3" w:rsidR="009C4153" w:rsidRDefault="009C4153" w:rsidP="00110CAF">
      <w:pPr>
        <w:pStyle w:val="Akapitzlist"/>
        <w:ind w:left="644"/>
        <w:jc w:val="both"/>
      </w:pPr>
      <w:r>
        <w:t>Wykonanie umowy</w:t>
      </w:r>
    </w:p>
    <w:p w14:paraId="41367D80" w14:textId="77777777" w:rsidR="009C4153" w:rsidRDefault="009C4153" w:rsidP="00D43B25">
      <w:pPr>
        <w:pStyle w:val="Akapitzlist"/>
        <w:jc w:val="both"/>
      </w:pPr>
      <w:r>
        <w:t>Czy Zamawiający dopuszcza, aby część przedmiotu zamówienia była realizowana przez podwykonawcę?</w:t>
      </w:r>
    </w:p>
    <w:p w14:paraId="41E7B356" w14:textId="35D7C2FA" w:rsidR="00110CAF" w:rsidRDefault="00110CAF" w:rsidP="00D43B25">
      <w:pPr>
        <w:pStyle w:val="Akapitzlist"/>
        <w:jc w:val="both"/>
      </w:pPr>
      <w:r>
        <w:t>Odpowiedź:</w:t>
      </w:r>
    </w:p>
    <w:p w14:paraId="0E67386F" w14:textId="22947D50" w:rsidR="00DE7BB7" w:rsidRPr="00DE7BB7" w:rsidRDefault="00DE7BB7" w:rsidP="00D43B25">
      <w:pPr>
        <w:pStyle w:val="Akapitzlist"/>
        <w:jc w:val="both"/>
        <w:rPr>
          <w:b/>
          <w:bCs/>
          <w:color w:val="00B050"/>
        </w:rPr>
      </w:pPr>
      <w:r w:rsidRPr="00DE7BB7">
        <w:rPr>
          <w:b/>
          <w:bCs/>
          <w:color w:val="00B050"/>
        </w:rPr>
        <w:t xml:space="preserve">Zamawiający </w:t>
      </w:r>
      <w:r w:rsidR="00D43B25" w:rsidRPr="00DE7BB7">
        <w:rPr>
          <w:b/>
          <w:bCs/>
          <w:color w:val="00B050"/>
        </w:rPr>
        <w:t>dopuszcza,</w:t>
      </w:r>
      <w:r w:rsidRPr="00DE7BB7">
        <w:rPr>
          <w:b/>
          <w:bCs/>
          <w:color w:val="00B050"/>
        </w:rPr>
        <w:t xml:space="preserve"> aby część przedmiotu zamówienia byłą realizowana przez podwykonaw</w:t>
      </w:r>
      <w:r>
        <w:rPr>
          <w:b/>
          <w:bCs/>
          <w:color w:val="00B050"/>
        </w:rPr>
        <w:t xml:space="preserve">cę </w:t>
      </w:r>
      <w:r w:rsidRPr="00DE7BB7">
        <w:rPr>
          <w:b/>
          <w:bCs/>
          <w:color w:val="00B050"/>
        </w:rPr>
        <w:t xml:space="preserve">po uprzednimi jego pisemnym zgłoszeniu i akceptacji przez Zamawiającego. Zgodnie z  § 11 Umowy. </w:t>
      </w:r>
    </w:p>
    <w:p w14:paraId="08EF2EFF" w14:textId="77777777" w:rsidR="00110CAF" w:rsidRDefault="00110CAF" w:rsidP="00110CAF">
      <w:pPr>
        <w:pStyle w:val="Akapitzlist"/>
        <w:ind w:left="644"/>
        <w:jc w:val="both"/>
      </w:pPr>
      <w:r>
        <w:t>Pytanie nr 19:</w:t>
      </w:r>
    </w:p>
    <w:p w14:paraId="62795C95" w14:textId="07DB739E" w:rsidR="009C4153" w:rsidRDefault="009C4153" w:rsidP="00110CAF">
      <w:pPr>
        <w:pStyle w:val="Akapitzlist"/>
        <w:ind w:left="644"/>
        <w:jc w:val="both"/>
      </w:pPr>
      <w:r>
        <w:t>Prosimy o podanie szacowanego budżetu przedmiotu zamówienia.</w:t>
      </w:r>
    </w:p>
    <w:p w14:paraId="764C875C" w14:textId="23E55E3F" w:rsidR="00110CAF" w:rsidRDefault="00110CAF" w:rsidP="00110CAF">
      <w:pPr>
        <w:pStyle w:val="Akapitzlist"/>
        <w:ind w:left="644"/>
        <w:jc w:val="both"/>
      </w:pPr>
      <w:r>
        <w:t>Odpowiedź:</w:t>
      </w:r>
    </w:p>
    <w:p w14:paraId="58C7A85D" w14:textId="1D7A4BC9" w:rsidR="00DE7BB7" w:rsidRPr="00110CAF" w:rsidRDefault="00DE7BB7" w:rsidP="00D43B25">
      <w:pPr>
        <w:pStyle w:val="Akapitzlist"/>
        <w:jc w:val="both"/>
        <w:rPr>
          <w:b/>
          <w:bCs/>
          <w:color w:val="000000" w:themeColor="text1"/>
        </w:rPr>
      </w:pPr>
      <w:r w:rsidRPr="00110CAF">
        <w:rPr>
          <w:b/>
          <w:bCs/>
          <w:color w:val="000000" w:themeColor="text1"/>
        </w:rPr>
        <w:t xml:space="preserve">Zamawiający nie upublicznia szacowanego budżetu przedmiotu zamówienia. </w:t>
      </w:r>
    </w:p>
    <w:p w14:paraId="74B6871D" w14:textId="77777777" w:rsidR="00110CAF" w:rsidRPr="00110CAF" w:rsidRDefault="00110CAF" w:rsidP="00110CAF">
      <w:pPr>
        <w:ind w:left="709"/>
        <w:jc w:val="both"/>
        <w:rPr>
          <w:color w:val="000000" w:themeColor="text1"/>
        </w:rPr>
      </w:pPr>
      <w:r w:rsidRPr="00110CAF">
        <w:rPr>
          <w:color w:val="000000" w:themeColor="text1"/>
        </w:rPr>
        <w:t>Pytanie nr 20:</w:t>
      </w:r>
    </w:p>
    <w:p w14:paraId="5D012349" w14:textId="77777777" w:rsidR="00110CAF" w:rsidRDefault="009C4153" w:rsidP="00110CAF">
      <w:pPr>
        <w:ind w:left="709"/>
        <w:jc w:val="both"/>
      </w:pPr>
      <w:r w:rsidRPr="009C4153">
        <w:t>W ramach etapu I Wykonawca ma wykonać cyfrowy opis sieci hydrologicznej, kanalizacji deszczowej, systemu melioracyjnego i innych obiektów związanych z odwodnieniem obszaru gminy Grodzisk Mazowiecki. Prosimy o podanie jakie dokładnie informacje ma zawierać opis.</w:t>
      </w:r>
    </w:p>
    <w:p w14:paraId="5B82EA8C" w14:textId="28E49237" w:rsidR="008C7615" w:rsidRDefault="00110CAF" w:rsidP="00110CAF">
      <w:pPr>
        <w:ind w:left="709"/>
        <w:jc w:val="both"/>
      </w:pPr>
      <w:r>
        <w:t>Odpowiedź:</w:t>
      </w:r>
      <w:r w:rsidR="009C4153" w:rsidRPr="009C4153">
        <w:t xml:space="preserve"> </w:t>
      </w:r>
    </w:p>
    <w:p w14:paraId="591C2B21" w14:textId="5F588B89" w:rsidR="001003D9" w:rsidRDefault="00DF64A0" w:rsidP="00D43B25">
      <w:pPr>
        <w:pStyle w:val="Akapitzlist"/>
        <w:jc w:val="both"/>
        <w:rPr>
          <w:b/>
          <w:bCs/>
          <w:color w:val="00B050"/>
        </w:rPr>
      </w:pPr>
      <w:r w:rsidRPr="001003D9">
        <w:rPr>
          <w:b/>
          <w:bCs/>
          <w:color w:val="00B050"/>
        </w:rPr>
        <w:t xml:space="preserve">Opis powinien spełniać wymagania określone w OPZ punkt II podpunkt  2 oraz 3. </w:t>
      </w:r>
      <w:r w:rsidR="001003D9" w:rsidRPr="001003D9">
        <w:rPr>
          <w:b/>
          <w:bCs/>
          <w:color w:val="00B050"/>
        </w:rPr>
        <w:t xml:space="preserve"> </w:t>
      </w:r>
      <w:r w:rsidR="001003D9">
        <w:rPr>
          <w:b/>
          <w:bCs/>
          <w:color w:val="00B050"/>
        </w:rPr>
        <w:t>C</w:t>
      </w:r>
      <w:r w:rsidR="001003D9" w:rsidRPr="001003D9">
        <w:rPr>
          <w:b/>
          <w:bCs/>
          <w:color w:val="00B050"/>
        </w:rPr>
        <w:t>yfrowy opis sieci hydrologicznej, kanalizacji deszczowej, systemu melioracyjnego i innych obiektów związanych z odwodnieniem obszaru gminy Grodzisk Mazowiecki powinien opierać się na podani</w:t>
      </w:r>
      <w:r w:rsidR="001003D9">
        <w:rPr>
          <w:b/>
          <w:bCs/>
          <w:color w:val="00B050"/>
        </w:rPr>
        <w:t xml:space="preserve">u </w:t>
      </w:r>
      <w:r w:rsidR="001003D9" w:rsidRPr="001003D9">
        <w:rPr>
          <w:b/>
          <w:bCs/>
          <w:color w:val="00B050"/>
        </w:rPr>
        <w:t>charakterystycznych parametrów dla danego obiektu  (</w:t>
      </w:r>
      <w:r w:rsidR="00526012">
        <w:rPr>
          <w:b/>
          <w:bCs/>
          <w:color w:val="00B050"/>
        </w:rPr>
        <w:t xml:space="preserve">np. </w:t>
      </w:r>
      <w:r w:rsidR="001003D9" w:rsidRPr="001003D9">
        <w:rPr>
          <w:b/>
          <w:bCs/>
          <w:color w:val="00B050"/>
        </w:rPr>
        <w:t>długość , średnica materiał, stan techniczny</w:t>
      </w:r>
      <w:r w:rsidR="008D48BE">
        <w:rPr>
          <w:b/>
          <w:bCs/>
          <w:color w:val="00B050"/>
        </w:rPr>
        <w:t>, rzędne, spadki</w:t>
      </w:r>
      <w:r w:rsidR="001003D9" w:rsidRPr="001003D9">
        <w:rPr>
          <w:b/>
          <w:bCs/>
          <w:color w:val="00B050"/>
        </w:rPr>
        <w:t xml:space="preserve">) </w:t>
      </w:r>
    </w:p>
    <w:p w14:paraId="5AD3FA3B" w14:textId="77777777" w:rsidR="00110CAF" w:rsidRPr="001003D9" w:rsidRDefault="00110CAF" w:rsidP="00D43B25">
      <w:pPr>
        <w:pStyle w:val="Akapitzlist"/>
        <w:jc w:val="both"/>
        <w:rPr>
          <w:b/>
          <w:bCs/>
          <w:color w:val="00B050"/>
        </w:rPr>
      </w:pPr>
    </w:p>
    <w:p w14:paraId="5F388B2C" w14:textId="77777777" w:rsidR="00110CAF" w:rsidRDefault="00110CAF" w:rsidP="00110CAF">
      <w:pPr>
        <w:pStyle w:val="Akapitzlist"/>
        <w:ind w:left="644"/>
        <w:jc w:val="both"/>
      </w:pPr>
      <w:r>
        <w:t>Pytanie nr 21:</w:t>
      </w:r>
    </w:p>
    <w:p w14:paraId="323A86A8" w14:textId="68D5700D" w:rsidR="008C7615" w:rsidRDefault="009C4153" w:rsidP="00110CAF">
      <w:pPr>
        <w:pStyle w:val="Akapitzlist"/>
        <w:ind w:left="644"/>
        <w:jc w:val="both"/>
      </w:pPr>
      <w:r w:rsidRPr="009C4153">
        <w:t>Czy Inwentaryzacja i analiza formalno-prawna istniejących wylotów wraz z identyfikacją powiązań wylotów i sieci powinna opierać się na mapie zasadniczej i materiałach Zamawiającego czy też konieczna jest inwentaryzacja terenowa wraz z pomiarami?</w:t>
      </w:r>
    </w:p>
    <w:p w14:paraId="4C5197EA" w14:textId="77777777" w:rsidR="00110CAF" w:rsidRDefault="00110CAF" w:rsidP="00110CAF">
      <w:pPr>
        <w:pStyle w:val="Akapitzlist"/>
        <w:ind w:left="644"/>
        <w:jc w:val="both"/>
      </w:pPr>
    </w:p>
    <w:p w14:paraId="0C37529E" w14:textId="0F1406A3" w:rsidR="00110CAF" w:rsidRDefault="00110CAF" w:rsidP="00110CAF">
      <w:pPr>
        <w:pStyle w:val="Akapitzlist"/>
        <w:ind w:left="644"/>
        <w:jc w:val="both"/>
      </w:pPr>
      <w:r>
        <w:t>Odpowiedź:</w:t>
      </w:r>
    </w:p>
    <w:p w14:paraId="23CCEEA9" w14:textId="224EB8C5" w:rsidR="008D48BE" w:rsidRDefault="00DF64A0" w:rsidP="008D48BE">
      <w:pPr>
        <w:pStyle w:val="Akapitzlist"/>
        <w:jc w:val="both"/>
        <w:rPr>
          <w:b/>
          <w:bCs/>
          <w:color w:val="00B050"/>
        </w:rPr>
      </w:pPr>
      <w:r w:rsidRPr="001003D9">
        <w:rPr>
          <w:b/>
          <w:bCs/>
          <w:color w:val="00B050"/>
        </w:rPr>
        <w:t xml:space="preserve">Zamawiający  wymaga inwentaryzacji </w:t>
      </w:r>
      <w:r w:rsidR="008D48BE" w:rsidRPr="008D48BE">
        <w:rPr>
          <w:b/>
          <w:bCs/>
          <w:color w:val="00B050"/>
        </w:rPr>
        <w:t>istniejących wylotów wraz z identyfikacją powiązań wylotów</w:t>
      </w:r>
      <w:r w:rsidR="008D48BE">
        <w:rPr>
          <w:b/>
          <w:bCs/>
          <w:color w:val="00B050"/>
        </w:rPr>
        <w:t xml:space="preserve">. </w:t>
      </w:r>
    </w:p>
    <w:p w14:paraId="11E1411E" w14:textId="77777777" w:rsidR="00110CAF" w:rsidRPr="008D48BE" w:rsidRDefault="00110CAF" w:rsidP="008D48BE">
      <w:pPr>
        <w:pStyle w:val="Akapitzlist"/>
        <w:jc w:val="both"/>
        <w:rPr>
          <w:b/>
          <w:bCs/>
          <w:color w:val="00B050"/>
        </w:rPr>
      </w:pPr>
    </w:p>
    <w:p w14:paraId="110320DC" w14:textId="77777777" w:rsidR="00110CAF" w:rsidRDefault="00110CAF" w:rsidP="00110CAF">
      <w:pPr>
        <w:pStyle w:val="Akapitzlist"/>
        <w:ind w:left="644"/>
        <w:jc w:val="both"/>
      </w:pPr>
      <w:r>
        <w:t>Pytanie nr 22:</w:t>
      </w:r>
    </w:p>
    <w:p w14:paraId="21802F01" w14:textId="78813CB7" w:rsidR="008C7615" w:rsidRDefault="009C4153" w:rsidP="00110CAF">
      <w:pPr>
        <w:pStyle w:val="Akapitzlist"/>
        <w:ind w:left="644"/>
        <w:jc w:val="both"/>
      </w:pPr>
      <w:r w:rsidRPr="009C4153">
        <w:t xml:space="preserve">W ramach etapu I Wykonawca ma opracować warstwy tematyczne dotyczące aktualnego stanu cieków i zbiorników wodnych (na podstawie dostępnych danych w domenie publicznej, materiałów przekazanych przez Zamawiającego oraz wykonanych analiz i pomiarów inżynierskich). Jakie analizy oraz pomiary inżynierskie Zamawiający ma na myśli. Jaka jest minimalna wymagana ilość pomiarów inżynierskich oraz czy pomiary musza zostać wykonane przez uprawnionego geodetę? </w:t>
      </w:r>
    </w:p>
    <w:p w14:paraId="6CA4C76E" w14:textId="77777777" w:rsidR="00110CAF" w:rsidRDefault="00110CAF" w:rsidP="00110CAF">
      <w:pPr>
        <w:pStyle w:val="Akapitzlist"/>
        <w:ind w:left="644"/>
        <w:jc w:val="both"/>
      </w:pPr>
    </w:p>
    <w:p w14:paraId="3EC212F1" w14:textId="7D514112" w:rsidR="00110CAF" w:rsidRDefault="00110CAF" w:rsidP="00110CAF">
      <w:pPr>
        <w:pStyle w:val="Akapitzlist"/>
        <w:ind w:left="644"/>
        <w:jc w:val="both"/>
      </w:pPr>
      <w:r>
        <w:t>Odpowiedź:</w:t>
      </w:r>
    </w:p>
    <w:p w14:paraId="168BC6F9" w14:textId="38ACD997" w:rsidR="00DF64A0" w:rsidRDefault="001003D9" w:rsidP="00A57E8A">
      <w:pPr>
        <w:pStyle w:val="Akapitzlist"/>
        <w:jc w:val="both"/>
        <w:rPr>
          <w:b/>
          <w:bCs/>
          <w:color w:val="00B050"/>
        </w:rPr>
      </w:pPr>
      <w:r w:rsidRPr="00526012">
        <w:rPr>
          <w:b/>
          <w:bCs/>
          <w:color w:val="00B050"/>
        </w:rPr>
        <w:t xml:space="preserve">Ilość  i rodzaj pomiarów powinna być dostosowana do rodzaju obiektu oraz </w:t>
      </w:r>
      <w:r w:rsidR="00526012" w:rsidRPr="00526012">
        <w:rPr>
          <w:b/>
          <w:bCs/>
          <w:color w:val="00B050"/>
        </w:rPr>
        <w:t>wystarczająca</w:t>
      </w:r>
      <w:r w:rsidRPr="00526012">
        <w:rPr>
          <w:b/>
          <w:bCs/>
          <w:color w:val="00B050"/>
        </w:rPr>
        <w:t xml:space="preserve"> dla określenia parametrów </w:t>
      </w:r>
      <w:r w:rsidR="00526012" w:rsidRPr="00526012">
        <w:rPr>
          <w:b/>
          <w:bCs/>
          <w:color w:val="00B050"/>
        </w:rPr>
        <w:t>charakterystycznych</w:t>
      </w:r>
      <w:r w:rsidRPr="00526012">
        <w:rPr>
          <w:b/>
          <w:bCs/>
          <w:color w:val="00B050"/>
        </w:rPr>
        <w:t xml:space="preserve"> dla danego obiektu </w:t>
      </w:r>
      <w:r w:rsidR="00526012" w:rsidRPr="001003D9">
        <w:rPr>
          <w:b/>
          <w:bCs/>
          <w:color w:val="00B050"/>
        </w:rPr>
        <w:t>(</w:t>
      </w:r>
      <w:r w:rsidR="00526012">
        <w:rPr>
          <w:b/>
          <w:bCs/>
          <w:color w:val="00B050"/>
        </w:rPr>
        <w:t xml:space="preserve">np. </w:t>
      </w:r>
      <w:r w:rsidR="00526012" w:rsidRPr="001003D9">
        <w:rPr>
          <w:b/>
          <w:bCs/>
          <w:color w:val="00B050"/>
        </w:rPr>
        <w:t>długość , średnica materiał,</w:t>
      </w:r>
      <w:r w:rsidR="008D48BE">
        <w:rPr>
          <w:b/>
          <w:bCs/>
          <w:color w:val="00B050"/>
        </w:rPr>
        <w:t xml:space="preserve"> spadek , rzędne, </w:t>
      </w:r>
      <w:r w:rsidR="00526012" w:rsidRPr="001003D9">
        <w:rPr>
          <w:b/>
          <w:bCs/>
          <w:color w:val="00B050"/>
        </w:rPr>
        <w:t xml:space="preserve"> stan techniczny) </w:t>
      </w:r>
      <w:r w:rsidR="00526012">
        <w:rPr>
          <w:b/>
          <w:bCs/>
          <w:color w:val="00B050"/>
        </w:rPr>
        <w:t xml:space="preserve">. Zmawiający nie wymaga wykonania pomiarów przez uprawnionego geodetę. </w:t>
      </w:r>
    </w:p>
    <w:p w14:paraId="26CF89CD" w14:textId="77777777" w:rsidR="00110CAF" w:rsidRPr="00A57E8A" w:rsidRDefault="00110CAF" w:rsidP="00A57E8A">
      <w:pPr>
        <w:pStyle w:val="Akapitzlist"/>
        <w:jc w:val="both"/>
        <w:rPr>
          <w:b/>
          <w:bCs/>
          <w:color w:val="00B050"/>
        </w:rPr>
      </w:pPr>
    </w:p>
    <w:p w14:paraId="66D5F2B9" w14:textId="77777777" w:rsidR="00110CAF" w:rsidRDefault="00110CAF" w:rsidP="00110CAF">
      <w:pPr>
        <w:pStyle w:val="Akapitzlist"/>
        <w:ind w:left="644"/>
        <w:jc w:val="both"/>
      </w:pPr>
      <w:r>
        <w:t>Pytanie nr 23:</w:t>
      </w:r>
    </w:p>
    <w:p w14:paraId="64DAE0FF" w14:textId="4A2E21DD" w:rsidR="00122135" w:rsidRDefault="00122135" w:rsidP="00110CAF">
      <w:pPr>
        <w:pStyle w:val="Akapitzlist"/>
        <w:ind w:left="644"/>
        <w:jc w:val="both"/>
      </w:pPr>
      <w:r>
        <w:t>C</w:t>
      </w:r>
      <w:r w:rsidR="009C4153" w:rsidRPr="009C4153">
        <w:t>o powinien zawierać opis stanu technicznego głównych obiektów systemu odwodnienia?</w:t>
      </w:r>
    </w:p>
    <w:p w14:paraId="43DD667F" w14:textId="5BE22B45" w:rsidR="00110CAF" w:rsidRDefault="00110CAF" w:rsidP="00110CAF">
      <w:pPr>
        <w:pStyle w:val="Akapitzlist"/>
        <w:ind w:left="644"/>
        <w:jc w:val="both"/>
      </w:pPr>
      <w:r>
        <w:t>Odpowiedź:</w:t>
      </w:r>
    </w:p>
    <w:p w14:paraId="1BA39431" w14:textId="77777777" w:rsidR="00110CAF" w:rsidRPr="00A57E8A" w:rsidRDefault="00110CAF" w:rsidP="00110CAF">
      <w:pPr>
        <w:pStyle w:val="Akapitzlist"/>
        <w:ind w:left="644"/>
        <w:jc w:val="both"/>
      </w:pPr>
    </w:p>
    <w:p w14:paraId="0A9AAA6B" w14:textId="15D1BD09" w:rsidR="00122135" w:rsidRPr="00122135" w:rsidRDefault="007976AB" w:rsidP="008D48BE">
      <w:pPr>
        <w:pStyle w:val="Akapitzlist"/>
        <w:jc w:val="both"/>
        <w:rPr>
          <w:b/>
          <w:bCs/>
          <w:color w:val="00B050"/>
        </w:rPr>
      </w:pPr>
      <w:r>
        <w:rPr>
          <w:b/>
          <w:bCs/>
          <w:color w:val="00B050"/>
        </w:rPr>
        <w:t>Przykładowy o</w:t>
      </w:r>
      <w:r w:rsidR="00122135" w:rsidRPr="00122135">
        <w:rPr>
          <w:b/>
          <w:bCs/>
          <w:color w:val="00B050"/>
        </w:rPr>
        <w:t>pis stanu technicznego głównych obiektów systemu odwodni</w:t>
      </w:r>
      <w:r w:rsidR="0036112B">
        <w:rPr>
          <w:b/>
          <w:bCs/>
          <w:color w:val="00B050"/>
        </w:rPr>
        <w:t xml:space="preserve">enia </w:t>
      </w:r>
      <w:r w:rsidR="00122135" w:rsidRPr="00122135">
        <w:rPr>
          <w:b/>
          <w:bCs/>
          <w:color w:val="00B050"/>
        </w:rPr>
        <w:t>powinien zawierać</w:t>
      </w:r>
      <w:r w:rsidR="008D48BE">
        <w:rPr>
          <w:b/>
          <w:bCs/>
          <w:color w:val="00B050"/>
        </w:rPr>
        <w:t xml:space="preserve"> opis charakterystycznych parametrów danego obiektu. </w:t>
      </w:r>
      <w:r w:rsidR="00122135" w:rsidRPr="00122135">
        <w:rPr>
          <w:b/>
          <w:bCs/>
          <w:color w:val="00B050"/>
        </w:rPr>
        <w:t xml:space="preserve">Zamawiający dopuszcza zestawienie przedstawione w formie tabelarycznej </w:t>
      </w:r>
      <w:r w:rsidR="00A57E8A">
        <w:rPr>
          <w:b/>
          <w:bCs/>
          <w:color w:val="00B050"/>
        </w:rPr>
        <w:t>.</w:t>
      </w:r>
    </w:p>
    <w:p w14:paraId="5436A2F4" w14:textId="77777777" w:rsidR="00122135" w:rsidRDefault="00122135" w:rsidP="00D43B25">
      <w:pPr>
        <w:pStyle w:val="Akapitzlist"/>
        <w:jc w:val="both"/>
      </w:pPr>
    </w:p>
    <w:p w14:paraId="666C8ADB" w14:textId="77777777" w:rsidR="00110CAF" w:rsidRDefault="00110CAF" w:rsidP="00110CAF">
      <w:pPr>
        <w:pStyle w:val="Akapitzlist"/>
        <w:ind w:left="644"/>
        <w:jc w:val="both"/>
      </w:pPr>
      <w:r>
        <w:t>Pytanie nr 24:</w:t>
      </w:r>
    </w:p>
    <w:p w14:paraId="7DF28675" w14:textId="37C39D0B" w:rsidR="008C7615" w:rsidRDefault="009C4153" w:rsidP="00110CAF">
      <w:pPr>
        <w:pStyle w:val="Akapitzlist"/>
        <w:ind w:left="644"/>
        <w:jc w:val="both"/>
      </w:pPr>
      <w:r w:rsidRPr="009C4153">
        <w:t>Co Zamawiający ma na myśli jako główne wpusty uliczne/deszczowe. Czy są to wszystkie wpusty kolektorów deszczowych od określonej średnicy? Jaka to średnica?</w:t>
      </w:r>
    </w:p>
    <w:p w14:paraId="492925F2" w14:textId="4DD0528E" w:rsidR="00110CAF" w:rsidRDefault="00110CAF" w:rsidP="00110CAF">
      <w:pPr>
        <w:pStyle w:val="Akapitzlist"/>
        <w:ind w:left="644"/>
        <w:jc w:val="both"/>
      </w:pPr>
      <w:r>
        <w:t>Odpowiedź:</w:t>
      </w:r>
    </w:p>
    <w:p w14:paraId="1CB9CCCB" w14:textId="77777777" w:rsidR="00110CAF" w:rsidRDefault="00110CAF" w:rsidP="00110CAF">
      <w:pPr>
        <w:pStyle w:val="Akapitzlist"/>
        <w:ind w:left="644"/>
        <w:jc w:val="both"/>
      </w:pPr>
    </w:p>
    <w:p w14:paraId="4B0BEDE2" w14:textId="3BA27EE5" w:rsidR="00114A2B" w:rsidRDefault="00405B1E" w:rsidP="00A57E8A">
      <w:pPr>
        <w:pStyle w:val="Akapitzlist"/>
        <w:jc w:val="both"/>
        <w:rPr>
          <w:b/>
          <w:bCs/>
          <w:color w:val="00B050"/>
        </w:rPr>
      </w:pPr>
      <w:r>
        <w:rPr>
          <w:b/>
          <w:bCs/>
          <w:color w:val="00B050"/>
        </w:rPr>
        <w:t xml:space="preserve">Zamawiający poprzez główne wpusty uliczne rozumie wszystkie wpusty uliczne. </w:t>
      </w:r>
    </w:p>
    <w:p w14:paraId="5296B4AC" w14:textId="77777777" w:rsidR="00110CAF" w:rsidRPr="00114A2B" w:rsidRDefault="00110CAF" w:rsidP="00A57E8A">
      <w:pPr>
        <w:pStyle w:val="Akapitzlist"/>
        <w:jc w:val="both"/>
        <w:rPr>
          <w:b/>
          <w:bCs/>
          <w:color w:val="00B050"/>
        </w:rPr>
      </w:pPr>
    </w:p>
    <w:p w14:paraId="07BDC264" w14:textId="77777777" w:rsidR="00110CAF" w:rsidRDefault="00110CAF" w:rsidP="00110CAF">
      <w:pPr>
        <w:pStyle w:val="Akapitzlist"/>
        <w:ind w:left="644"/>
        <w:jc w:val="both"/>
      </w:pPr>
      <w:r>
        <w:t>Pytanie nr 25:</w:t>
      </w:r>
    </w:p>
    <w:p w14:paraId="2CFE039C" w14:textId="161A3DB3" w:rsidR="008C7615" w:rsidRDefault="009C4153" w:rsidP="00110CAF">
      <w:pPr>
        <w:pStyle w:val="Akapitzlist"/>
        <w:ind w:left="644"/>
        <w:jc w:val="both"/>
      </w:pPr>
      <w:r w:rsidRPr="009C4153">
        <w:t>Czy dopuszczone jest zorganizowanie cyfrowej ankietyzacji wśród mieszkańców na podstawie ankiety umieszczonej na stronach Zakładu Wodociągów i Kanalizacji Sp. z o. o. Grodzisk Mazowiecki lub innych wskazanych przez Zamawiającego?</w:t>
      </w:r>
    </w:p>
    <w:p w14:paraId="77E4D29A" w14:textId="101D6386" w:rsidR="00110CAF" w:rsidRDefault="00110CAF" w:rsidP="00110CAF">
      <w:pPr>
        <w:pStyle w:val="Akapitzlist"/>
        <w:ind w:left="644"/>
        <w:jc w:val="both"/>
      </w:pPr>
      <w:r>
        <w:t>Odpowiedź:</w:t>
      </w:r>
    </w:p>
    <w:p w14:paraId="0A9B8A48" w14:textId="77777777" w:rsidR="00110CAF" w:rsidRDefault="00110CAF" w:rsidP="00110CAF">
      <w:pPr>
        <w:pStyle w:val="Akapitzlist"/>
        <w:ind w:left="644"/>
        <w:jc w:val="both"/>
      </w:pPr>
    </w:p>
    <w:p w14:paraId="62B94515" w14:textId="13530A0C" w:rsidR="00114A2B" w:rsidRDefault="00114A2B" w:rsidP="00A57E8A">
      <w:pPr>
        <w:pStyle w:val="Akapitzlist"/>
        <w:jc w:val="both"/>
        <w:rPr>
          <w:b/>
          <w:bCs/>
          <w:color w:val="00B050"/>
        </w:rPr>
      </w:pPr>
      <w:r w:rsidRPr="00114A2B">
        <w:rPr>
          <w:b/>
          <w:bCs/>
          <w:color w:val="00B050"/>
        </w:rPr>
        <w:t>Tak</w:t>
      </w:r>
      <w:r w:rsidR="00A57E8A">
        <w:rPr>
          <w:b/>
          <w:bCs/>
          <w:color w:val="00B050"/>
        </w:rPr>
        <w:t>.</w:t>
      </w:r>
      <w:r w:rsidRPr="00114A2B">
        <w:rPr>
          <w:b/>
          <w:bCs/>
          <w:color w:val="00B050"/>
        </w:rPr>
        <w:t xml:space="preserve"> Zamawi</w:t>
      </w:r>
      <w:r>
        <w:rPr>
          <w:b/>
          <w:bCs/>
          <w:color w:val="00B050"/>
        </w:rPr>
        <w:t>ający</w:t>
      </w:r>
      <w:r w:rsidRPr="00114A2B">
        <w:rPr>
          <w:b/>
          <w:bCs/>
          <w:color w:val="00B050"/>
        </w:rPr>
        <w:t xml:space="preserve"> dopuszcza powyższą formę ankietyzacji. </w:t>
      </w:r>
    </w:p>
    <w:p w14:paraId="118CD560" w14:textId="77777777" w:rsidR="00110CAF" w:rsidRPr="00114A2B" w:rsidRDefault="00110CAF" w:rsidP="00A57E8A">
      <w:pPr>
        <w:pStyle w:val="Akapitzlist"/>
        <w:jc w:val="both"/>
        <w:rPr>
          <w:b/>
          <w:bCs/>
          <w:color w:val="00B050"/>
        </w:rPr>
      </w:pPr>
    </w:p>
    <w:p w14:paraId="60A84F03" w14:textId="77777777" w:rsidR="00110CAF" w:rsidRDefault="00110CAF" w:rsidP="00110CAF">
      <w:pPr>
        <w:pStyle w:val="Akapitzlist"/>
        <w:ind w:left="644"/>
        <w:jc w:val="both"/>
      </w:pPr>
      <w:r>
        <w:t>Pytanie nr 26:</w:t>
      </w:r>
    </w:p>
    <w:p w14:paraId="753AD747" w14:textId="64670E9B" w:rsidR="008C7615" w:rsidRDefault="009C4153" w:rsidP="00110CAF">
      <w:pPr>
        <w:pStyle w:val="Akapitzlist"/>
        <w:ind w:left="644"/>
        <w:jc w:val="both"/>
      </w:pPr>
      <w:r w:rsidRPr="009C4153">
        <w:t>Czy baza danych GIS ma zawierać wszystkie obiekty kanalizacji deszczowej czy takie od określonej średnicy/wielkości? Prosimy o podanie orientacyjnej długości sieci kanalizacji deszczowej oraz ilości wpustów ulicznych, studni kanalizacyjnych, komór połączeniowych, obiektów inżynieryjnych związanych z systemem odwodnienia, wylotów i odbiorników.</w:t>
      </w:r>
    </w:p>
    <w:p w14:paraId="00A934EC" w14:textId="2D90FD44" w:rsidR="00110CAF" w:rsidRDefault="00110CAF" w:rsidP="00110CAF">
      <w:pPr>
        <w:pStyle w:val="Akapitzlist"/>
        <w:ind w:left="644"/>
        <w:jc w:val="both"/>
      </w:pPr>
      <w:r>
        <w:t>Odpowiedź:</w:t>
      </w:r>
    </w:p>
    <w:p w14:paraId="6F3AB418" w14:textId="77777777" w:rsidR="00110CAF" w:rsidRDefault="00110CAF" w:rsidP="00110CAF">
      <w:pPr>
        <w:pStyle w:val="Akapitzlist"/>
        <w:ind w:left="644"/>
        <w:jc w:val="both"/>
      </w:pPr>
    </w:p>
    <w:p w14:paraId="3B9348A9" w14:textId="396AC87F" w:rsidR="00214DD3" w:rsidRDefault="00214DD3" w:rsidP="00D43B25">
      <w:pPr>
        <w:pStyle w:val="Akapitzlist"/>
        <w:jc w:val="both"/>
        <w:rPr>
          <w:b/>
          <w:bCs/>
          <w:color w:val="0070C0"/>
        </w:rPr>
      </w:pPr>
      <w:r w:rsidRPr="00214DD3">
        <w:rPr>
          <w:b/>
          <w:bCs/>
          <w:color w:val="0070C0"/>
        </w:rPr>
        <w:t>Baza GIS ma zawierać wszystkie obiekty kanalizacji deszczowej, niezależnie od średnicy/wielkości. W szczególności baza GIS ma umożliwiać cyfrowe odzwierciedlenie głównych cieków i zbiorników (np. potoków, rowów, strumieni, stawów), ponadto przewodów kanalizacyjnych, wpustów ulicznych, studni kanalizacyjnych, komór połączeniowych, obiektów inżynieryjnych związanych z systemem odwodnienia, wylotów i odbiorników. Zamawiający dysponuje informacją o kanalizacji deszczowej o długości ok. 47km, przy czym Zamawiający informuje, że posiada dokumentację tylko dla części kanalizacji deszczowej zainwentaryzowanej w zasobach PODGiK. Długość przewodów kanalizacji deszczowej zainwentaryzowanej w zasobach PODGiK na terenie gminy Grodzisk Mazowiecki wg stanu na lipiec 2024r. to ok. 381km, a koryt ściekowych – odwodnienia liniowego to ok. 38km. Zamawiający nie dysponuje informacją o ilości wpustów ulicznych, studni kanalizacji deszczowej, komór połączeniowych, obiektów inżynieryjnych związanych z systemem odwodnienia, wylotów i odbiorników.</w:t>
      </w:r>
    </w:p>
    <w:p w14:paraId="18B23D44" w14:textId="77777777" w:rsidR="00110CAF" w:rsidRDefault="00110CAF" w:rsidP="00D43B25">
      <w:pPr>
        <w:pStyle w:val="Akapitzlist"/>
        <w:jc w:val="both"/>
        <w:rPr>
          <w:b/>
          <w:bCs/>
          <w:color w:val="0070C0"/>
        </w:rPr>
      </w:pPr>
    </w:p>
    <w:p w14:paraId="5A7BBE3D" w14:textId="77777777" w:rsidR="00110CAF" w:rsidRPr="00214DD3" w:rsidRDefault="00110CAF" w:rsidP="00D43B25">
      <w:pPr>
        <w:pStyle w:val="Akapitzlist"/>
        <w:jc w:val="both"/>
        <w:rPr>
          <w:color w:val="0070C0"/>
        </w:rPr>
      </w:pPr>
    </w:p>
    <w:p w14:paraId="507E44E3" w14:textId="77777777" w:rsidR="00110CAF" w:rsidRDefault="00110CAF" w:rsidP="00110CAF">
      <w:pPr>
        <w:pStyle w:val="Akapitzlist"/>
        <w:ind w:left="644"/>
        <w:jc w:val="both"/>
      </w:pPr>
      <w:r>
        <w:t>Pytanie nr 27:</w:t>
      </w:r>
    </w:p>
    <w:p w14:paraId="0E051CAE" w14:textId="613F326C" w:rsidR="008C7615" w:rsidRDefault="009C4153" w:rsidP="00110CAF">
      <w:pPr>
        <w:pStyle w:val="Akapitzlist"/>
        <w:ind w:left="644"/>
        <w:jc w:val="both"/>
      </w:pPr>
      <w:r w:rsidRPr="009C4153">
        <w:t xml:space="preserve"> Jaka powinna być minimalna długość prowadzenia kampanii pomiarowej? Czy Zamawiający dopuszcza do pomiaru wszystkie typy przepływomierzy? </w:t>
      </w:r>
    </w:p>
    <w:p w14:paraId="68FAECD7" w14:textId="77777777" w:rsidR="003A1EDA" w:rsidRDefault="003A1EDA" w:rsidP="00110CAF">
      <w:pPr>
        <w:pStyle w:val="Akapitzlist"/>
        <w:ind w:left="644"/>
        <w:jc w:val="both"/>
      </w:pPr>
    </w:p>
    <w:p w14:paraId="6F7A6A5F" w14:textId="3B275D38" w:rsidR="003A1EDA" w:rsidRDefault="003A1EDA" w:rsidP="00110CAF">
      <w:pPr>
        <w:pStyle w:val="Akapitzlist"/>
        <w:ind w:left="644"/>
        <w:jc w:val="both"/>
      </w:pPr>
      <w:r>
        <w:t>Odpowiedź:</w:t>
      </w:r>
    </w:p>
    <w:p w14:paraId="7F53B370" w14:textId="77777777" w:rsidR="003A1EDA" w:rsidRDefault="003A1EDA" w:rsidP="00110CAF">
      <w:pPr>
        <w:pStyle w:val="Akapitzlist"/>
        <w:ind w:left="644"/>
        <w:jc w:val="both"/>
      </w:pPr>
    </w:p>
    <w:p w14:paraId="71630B78" w14:textId="4DEB69F9" w:rsidR="00592899" w:rsidRDefault="00114A2B" w:rsidP="00592899">
      <w:pPr>
        <w:pStyle w:val="Akapitzlist"/>
        <w:jc w:val="both"/>
        <w:rPr>
          <w:b/>
          <w:bCs/>
          <w:color w:val="00B050"/>
        </w:rPr>
      </w:pPr>
      <w:r w:rsidRPr="00114A2B">
        <w:rPr>
          <w:b/>
          <w:bCs/>
          <w:color w:val="00B050"/>
        </w:rPr>
        <w:t xml:space="preserve">Zamawiający przewiduje czas pomiaru na min. </w:t>
      </w:r>
      <w:r w:rsidR="00592899">
        <w:rPr>
          <w:b/>
          <w:bCs/>
          <w:color w:val="00B050"/>
        </w:rPr>
        <w:t>100</w:t>
      </w:r>
      <w:r w:rsidRPr="00114A2B">
        <w:rPr>
          <w:b/>
          <w:bCs/>
          <w:color w:val="00B050"/>
        </w:rPr>
        <w:t xml:space="preserve"> dni. </w:t>
      </w:r>
      <w:r>
        <w:rPr>
          <w:b/>
          <w:bCs/>
          <w:color w:val="00B050"/>
        </w:rPr>
        <w:t xml:space="preserve"> Zamawiający dopuszcza wszystkie typy przepływomierza</w:t>
      </w:r>
      <w:r w:rsidR="00461199">
        <w:rPr>
          <w:b/>
          <w:bCs/>
          <w:color w:val="00B050"/>
        </w:rPr>
        <w:t xml:space="preserve"> przeznaczone do wód deszczowyc</w:t>
      </w:r>
      <w:r w:rsidR="00592899">
        <w:rPr>
          <w:b/>
          <w:bCs/>
          <w:color w:val="00B050"/>
        </w:rPr>
        <w:t>h. N</w:t>
      </w:r>
      <w:r w:rsidR="00592899" w:rsidRPr="00592899">
        <w:rPr>
          <w:b/>
          <w:bCs/>
          <w:color w:val="00B050"/>
        </w:rPr>
        <w:t xml:space="preserve">iemniej w czasie prowadzenia pomiarów należy kontrolować stan urządzeń pomiarowych oraz poprawność rejestrowanych parametrów. Wykonawca kampanii pomiarowej zobowiązany jest do przeprowadzenia odczytów zarejestrowanych ciągów pomiarowych co najmniej po pierwszym, drugim i trzecim miesiącu prowadzenia pomiarów. </w:t>
      </w:r>
    </w:p>
    <w:p w14:paraId="4896CB43" w14:textId="77777777" w:rsidR="00592899" w:rsidRPr="00592899" w:rsidRDefault="00592899" w:rsidP="00592899">
      <w:pPr>
        <w:pStyle w:val="Akapitzlist"/>
        <w:jc w:val="both"/>
        <w:rPr>
          <w:b/>
          <w:bCs/>
          <w:color w:val="00B050"/>
        </w:rPr>
      </w:pPr>
      <w:r w:rsidRPr="00592899">
        <w:rPr>
          <w:b/>
          <w:bCs/>
          <w:color w:val="00B050"/>
        </w:rPr>
        <w:t xml:space="preserve">Pomiarom podlegają: </w:t>
      </w:r>
    </w:p>
    <w:p w14:paraId="5C00A187" w14:textId="77777777" w:rsidR="00592899" w:rsidRPr="00592899" w:rsidRDefault="00592899" w:rsidP="00592899">
      <w:pPr>
        <w:pStyle w:val="Akapitzlist"/>
        <w:numPr>
          <w:ilvl w:val="0"/>
          <w:numId w:val="24"/>
        </w:numPr>
        <w:jc w:val="both"/>
        <w:rPr>
          <w:b/>
          <w:bCs/>
          <w:color w:val="00B050"/>
        </w:rPr>
      </w:pPr>
      <w:r w:rsidRPr="00592899">
        <w:rPr>
          <w:b/>
          <w:bCs/>
          <w:color w:val="00B050"/>
        </w:rPr>
        <w:t xml:space="preserve">poziom wody w co najmniej 5 przekrojach pomiarowych (pomiary prowadzone będzie przy pomocy urządzeń o dokładności min. 1 cm); zakres pomiarowy nie większy niż 0-10 m; urządzenia z kompensacją (zmian) ciśnienia atmosferycznego; </w:t>
      </w:r>
    </w:p>
    <w:p w14:paraId="1F41B03B" w14:textId="77777777" w:rsidR="00592899" w:rsidRPr="00592899" w:rsidRDefault="00592899" w:rsidP="00592899">
      <w:pPr>
        <w:pStyle w:val="Akapitzlist"/>
        <w:numPr>
          <w:ilvl w:val="0"/>
          <w:numId w:val="24"/>
        </w:numPr>
        <w:jc w:val="both"/>
        <w:rPr>
          <w:b/>
          <w:bCs/>
          <w:color w:val="00B050"/>
        </w:rPr>
      </w:pPr>
      <w:r w:rsidRPr="00592899">
        <w:rPr>
          <w:b/>
          <w:bCs/>
          <w:color w:val="00B050"/>
        </w:rPr>
        <w:t>temperatura wody w przekrojach pomiarowych, w których monitorowane będą urządzenia do pomiaru poziomu wody; wymagana dokładność pomiaru 0,2 oC;</w:t>
      </w:r>
    </w:p>
    <w:p w14:paraId="36128866" w14:textId="77777777" w:rsidR="00592899" w:rsidRPr="00592899" w:rsidRDefault="00592899" w:rsidP="00592899">
      <w:pPr>
        <w:pStyle w:val="Akapitzlist"/>
        <w:numPr>
          <w:ilvl w:val="0"/>
          <w:numId w:val="24"/>
        </w:numPr>
        <w:jc w:val="both"/>
        <w:rPr>
          <w:b/>
          <w:bCs/>
          <w:color w:val="00B050"/>
        </w:rPr>
      </w:pPr>
      <w:r w:rsidRPr="00592899">
        <w:rPr>
          <w:b/>
          <w:bCs/>
          <w:color w:val="00B050"/>
        </w:rPr>
        <w:t>wysokość oraz intensywność opadów na terenie analizowanej zlewni w co najmniej 1 punkcie (posterunku monitoringu opadów); wymagana dokładność pomiaru wynosi 0,1 mm, rejestracja danych w przedziałach 1 min;</w:t>
      </w:r>
    </w:p>
    <w:p w14:paraId="3A2C79CD" w14:textId="3DABE28B" w:rsidR="00114A2B" w:rsidRPr="00405B1E" w:rsidRDefault="00592899" w:rsidP="00405B1E">
      <w:pPr>
        <w:pStyle w:val="Akapitzlist"/>
        <w:numPr>
          <w:ilvl w:val="0"/>
          <w:numId w:val="24"/>
        </w:numPr>
        <w:jc w:val="both"/>
        <w:rPr>
          <w:b/>
          <w:bCs/>
          <w:color w:val="00B050"/>
        </w:rPr>
      </w:pPr>
      <w:r w:rsidRPr="00592899">
        <w:rPr>
          <w:b/>
          <w:bCs/>
          <w:color w:val="00B050"/>
        </w:rPr>
        <w:t xml:space="preserve">natężenie przepływu wody w przekroju zamykającym (objętościowe natężenie strumienia przepływu); pomiar należy wykonać przy pomocy przepływomierza przeznaczonego do kanałów otwartych, zakres prędkości co najmniej od 0,05 do 15 m/s, dokładność poniżej 5%. </w:t>
      </w:r>
    </w:p>
    <w:p w14:paraId="4A614D01" w14:textId="77777777" w:rsidR="00114A2B" w:rsidRDefault="00114A2B" w:rsidP="00D43B25">
      <w:pPr>
        <w:pStyle w:val="Akapitzlist"/>
        <w:jc w:val="both"/>
      </w:pPr>
    </w:p>
    <w:p w14:paraId="5C440FF8" w14:textId="77777777" w:rsidR="003A1EDA" w:rsidRDefault="003A1EDA" w:rsidP="003A1EDA">
      <w:pPr>
        <w:pStyle w:val="Akapitzlist"/>
        <w:ind w:left="644"/>
        <w:jc w:val="both"/>
      </w:pPr>
      <w:r>
        <w:t>Pytanie nr 28:</w:t>
      </w:r>
    </w:p>
    <w:p w14:paraId="44EC6933" w14:textId="2F15394D" w:rsidR="008C7615" w:rsidRDefault="009C4153" w:rsidP="003A1EDA">
      <w:pPr>
        <w:pStyle w:val="Akapitzlist"/>
        <w:ind w:left="644"/>
        <w:jc w:val="both"/>
      </w:pPr>
      <w:r w:rsidRPr="009C4153">
        <w:t xml:space="preserve">W ramach etapu III Wykonawca ma opracować miarodajne charakterystyki opadowe dla obszaru gm. Grodzisk Mazowiecki, zarówno aktualnych, jak i perspektywicznych, uwzględniających prognozowaną zmianę klimatu do roku 2040. Czy Zamawiający ma na myśli jakiś konkretny scenariusz zmian klimatycznych czy zostawia tu dowolność w metodyce prognozy zmian klimatu do roku 2040? </w:t>
      </w:r>
    </w:p>
    <w:p w14:paraId="4C58C916" w14:textId="77777777" w:rsidR="003A1EDA" w:rsidRDefault="003A1EDA" w:rsidP="003A1EDA">
      <w:pPr>
        <w:pStyle w:val="Akapitzlist"/>
        <w:ind w:left="644"/>
        <w:jc w:val="both"/>
      </w:pPr>
    </w:p>
    <w:p w14:paraId="4DC4FAF8" w14:textId="12A5F193" w:rsidR="003A1EDA" w:rsidRDefault="003A1EDA" w:rsidP="003A1EDA">
      <w:pPr>
        <w:pStyle w:val="Akapitzlist"/>
        <w:ind w:left="644"/>
        <w:jc w:val="both"/>
      </w:pPr>
      <w:r>
        <w:t>Odpowiedź:</w:t>
      </w:r>
    </w:p>
    <w:p w14:paraId="160F43DC" w14:textId="77777777" w:rsidR="003A1EDA" w:rsidRDefault="003A1EDA" w:rsidP="003A1EDA">
      <w:pPr>
        <w:pStyle w:val="Akapitzlist"/>
        <w:ind w:left="644"/>
        <w:jc w:val="both"/>
      </w:pPr>
    </w:p>
    <w:p w14:paraId="285D35D5" w14:textId="06AF029E" w:rsidR="004273B0" w:rsidRPr="004273B0" w:rsidRDefault="004273B0" w:rsidP="00D43B25">
      <w:pPr>
        <w:pStyle w:val="Akapitzlist"/>
        <w:jc w:val="both"/>
        <w:rPr>
          <w:b/>
          <w:bCs/>
          <w:color w:val="00B050"/>
        </w:rPr>
      </w:pPr>
      <w:r w:rsidRPr="004273B0">
        <w:rPr>
          <w:b/>
          <w:bCs/>
          <w:color w:val="00B050"/>
        </w:rPr>
        <w:t>Zamawiający zostawia dowolność w metodyce prognozy do roku 2040</w:t>
      </w:r>
      <w:r w:rsidR="00A57E8A">
        <w:rPr>
          <w:b/>
          <w:bCs/>
          <w:color w:val="00B050"/>
        </w:rPr>
        <w:t>.</w:t>
      </w:r>
      <w:r w:rsidR="00405B1E">
        <w:rPr>
          <w:b/>
          <w:bCs/>
          <w:color w:val="00B050"/>
        </w:rPr>
        <w:t xml:space="preserve"> Scenariusz powinien opierać się na opracowaniach naukowych. </w:t>
      </w:r>
    </w:p>
    <w:p w14:paraId="073BFC3C" w14:textId="77777777" w:rsidR="004273B0" w:rsidRDefault="004273B0" w:rsidP="00D43B25">
      <w:pPr>
        <w:pStyle w:val="Akapitzlist"/>
        <w:jc w:val="both"/>
      </w:pPr>
    </w:p>
    <w:p w14:paraId="136A6F9E" w14:textId="77777777" w:rsidR="003A1EDA" w:rsidRDefault="003A1EDA" w:rsidP="003A1EDA">
      <w:pPr>
        <w:pStyle w:val="Akapitzlist"/>
        <w:ind w:left="644"/>
        <w:jc w:val="both"/>
      </w:pPr>
      <w:r>
        <w:t>Pytanie nr 29:</w:t>
      </w:r>
    </w:p>
    <w:p w14:paraId="045125B6" w14:textId="77777777" w:rsidR="003A1EDA" w:rsidRDefault="009C4153" w:rsidP="003A1EDA">
      <w:pPr>
        <w:pStyle w:val="Akapitzlist"/>
        <w:ind w:left="644"/>
        <w:jc w:val="both"/>
      </w:pPr>
      <w:r w:rsidRPr="009C4153">
        <w:t xml:space="preserve">W ramach etapu III Wykonawca ma zakupić dane z Polskiego Atlasu Natężeń Deszczów. Dlaczego Zamawiający nie dopuszcza innych, alternatywnych i równie dokładnych źródeł danych np. </w:t>
      </w:r>
      <w:r w:rsidR="00B04F83" w:rsidRPr="009C4153">
        <w:t>PMAXTP,</w:t>
      </w:r>
      <w:r w:rsidRPr="009C4153">
        <w:t xml:space="preserve"> czyli projekt IMGW dotyczący charakterystyk opadów maksymalnych, policzonych na podstawie danych z lat 1986-2015 ze 100 stacji meteorologicznych. </w:t>
      </w:r>
    </w:p>
    <w:p w14:paraId="12F7FE94" w14:textId="77777777" w:rsidR="003A1EDA" w:rsidRDefault="003A1EDA" w:rsidP="003A1EDA">
      <w:pPr>
        <w:pStyle w:val="Akapitzlist"/>
        <w:ind w:left="644"/>
        <w:jc w:val="both"/>
      </w:pPr>
    </w:p>
    <w:p w14:paraId="5FA1FFBF" w14:textId="77777777" w:rsidR="003A1EDA" w:rsidRDefault="003A1EDA" w:rsidP="003A1EDA">
      <w:pPr>
        <w:pStyle w:val="Akapitzlist"/>
        <w:ind w:left="644"/>
        <w:jc w:val="both"/>
      </w:pPr>
      <w:r>
        <w:t>Odpowiedź:</w:t>
      </w:r>
    </w:p>
    <w:p w14:paraId="0989757E" w14:textId="11B4C97A" w:rsidR="008C7615" w:rsidRDefault="009C4153" w:rsidP="003A1EDA">
      <w:pPr>
        <w:pStyle w:val="Akapitzlist"/>
        <w:ind w:left="644"/>
        <w:jc w:val="both"/>
      </w:pPr>
      <w:r w:rsidRPr="009C4153">
        <w:br/>
      </w:r>
      <w:r w:rsidR="007C160B" w:rsidRPr="007C160B">
        <w:rPr>
          <w:b/>
          <w:bCs/>
          <w:color w:val="00B050"/>
        </w:rPr>
        <w:t xml:space="preserve"> </w:t>
      </w:r>
      <w:r w:rsidR="007C160B" w:rsidRPr="007C160B">
        <w:rPr>
          <w:b/>
          <w:bCs/>
          <w:color w:val="2F5496" w:themeColor="accent1" w:themeShade="BF"/>
        </w:rPr>
        <w:t>Zamawiający podtrzymuje zapis dotyczący zakupu danych o opadach do analiz modelowych z Polskiego Atlasu Natężeń Deszczów (PANDa);</w:t>
      </w:r>
    </w:p>
    <w:p w14:paraId="274271A2" w14:textId="77777777" w:rsidR="003A1EDA" w:rsidRDefault="003A1EDA" w:rsidP="003A1EDA">
      <w:pPr>
        <w:pStyle w:val="Akapitzlist"/>
        <w:ind w:left="644"/>
        <w:jc w:val="both"/>
      </w:pPr>
      <w:r>
        <w:t>Pytanie nr 30:</w:t>
      </w:r>
    </w:p>
    <w:p w14:paraId="266F59D7" w14:textId="77777777" w:rsidR="003A1EDA" w:rsidRDefault="008C7615" w:rsidP="003A1EDA">
      <w:pPr>
        <w:pStyle w:val="Akapitzlist"/>
        <w:ind w:left="644"/>
        <w:jc w:val="both"/>
      </w:pPr>
      <w:r>
        <w:t>M</w:t>
      </w:r>
      <w:r w:rsidR="009C4153" w:rsidRPr="009C4153">
        <w:t xml:space="preserve">odel numeryczny zlewni powinien zostać opracowany w profesjonalnym i komercyjnym oprogramowaniu inżynierskim, zintegrowanym m.in. ze środowiskiem GIS. Dlaczego Zamawiający nie dopuszcza oprogramowani na licencji typu Open Source, które pozwoliłoby Zamawiającemu nie ponosić potencjalnych dalszych kosztów w przyszłości ? Prosimy o zmianę tego zapisu oraz wypisanie konkretnych wymagań jakie powinno spełniać oprogramowanie. </w:t>
      </w:r>
    </w:p>
    <w:p w14:paraId="73D667FB" w14:textId="77777777" w:rsidR="003A1EDA" w:rsidRDefault="003A1EDA" w:rsidP="003A1EDA">
      <w:pPr>
        <w:pStyle w:val="Akapitzlist"/>
        <w:ind w:left="644"/>
        <w:jc w:val="both"/>
      </w:pPr>
    </w:p>
    <w:p w14:paraId="4B3E194A" w14:textId="77777777" w:rsidR="003A1EDA" w:rsidRDefault="003A1EDA" w:rsidP="003A1EDA">
      <w:pPr>
        <w:pStyle w:val="Akapitzlist"/>
        <w:ind w:left="644"/>
        <w:jc w:val="both"/>
      </w:pPr>
      <w:r>
        <w:t>Odpowiedź:</w:t>
      </w:r>
    </w:p>
    <w:p w14:paraId="6A238956" w14:textId="1DB887CA" w:rsidR="008C7615" w:rsidRDefault="009C4153" w:rsidP="003A1EDA">
      <w:pPr>
        <w:pStyle w:val="Akapitzlist"/>
        <w:ind w:left="644"/>
        <w:jc w:val="both"/>
        <w:rPr>
          <w:b/>
          <w:bCs/>
          <w:color w:val="2F5496" w:themeColor="accent1" w:themeShade="BF"/>
        </w:rPr>
      </w:pPr>
      <w:r w:rsidRPr="009C4153">
        <w:br/>
      </w:r>
      <w:r w:rsidR="00214DD3" w:rsidRPr="008E4962">
        <w:rPr>
          <w:b/>
          <w:bCs/>
          <w:color w:val="2F5496" w:themeColor="accent1" w:themeShade="BF"/>
        </w:rPr>
        <w:t xml:space="preserve"> Zamawiający zostawia dowolność w wyborze oprogramowania do opracowania modelu numerycznego systemu odwadniania wybranych obszarów miasta i gminy Grodzisk Mazowiecki. Zamawiający wymaga, aby analiza była przeprowadzona w sposób profesjonalny i zgodny z wiedzą inżynierską. W przypadku użycia oprogramowania typu Open Source Zamawiający wymaga przekazania Zamawiającemu plików źródłowych do modelu.</w:t>
      </w:r>
    </w:p>
    <w:p w14:paraId="122D4D57" w14:textId="77777777" w:rsidR="003A1EDA" w:rsidRDefault="003A1EDA" w:rsidP="003A1EDA">
      <w:pPr>
        <w:pStyle w:val="Akapitzlist"/>
        <w:ind w:left="644"/>
        <w:jc w:val="both"/>
      </w:pPr>
    </w:p>
    <w:p w14:paraId="762B1D33" w14:textId="77777777" w:rsidR="003A1EDA" w:rsidRDefault="003A1EDA" w:rsidP="003A1EDA">
      <w:pPr>
        <w:pStyle w:val="Akapitzlist"/>
        <w:ind w:left="644"/>
        <w:jc w:val="both"/>
      </w:pPr>
      <w:r>
        <w:t>Pytanie nr 31:</w:t>
      </w:r>
    </w:p>
    <w:p w14:paraId="3E2CB42C" w14:textId="77777777" w:rsidR="003A1EDA" w:rsidRDefault="003A1EDA" w:rsidP="003A1EDA">
      <w:pPr>
        <w:pStyle w:val="Akapitzlist"/>
        <w:ind w:left="644"/>
        <w:jc w:val="both"/>
      </w:pPr>
    </w:p>
    <w:p w14:paraId="7F8FB8CF" w14:textId="6F0C191F" w:rsidR="008C7615" w:rsidRDefault="008C7615" w:rsidP="003A1EDA">
      <w:pPr>
        <w:pStyle w:val="Akapitzlist"/>
        <w:ind w:left="644"/>
        <w:jc w:val="both"/>
      </w:pPr>
      <w:r>
        <w:t>C</w:t>
      </w:r>
      <w:r w:rsidR="009C4153" w:rsidRPr="009C4153">
        <w:t>zy Zamawiający dopuszcza udział podwykonawców w ramach realizacji umowy?</w:t>
      </w:r>
    </w:p>
    <w:p w14:paraId="6F4DF05C" w14:textId="77777777" w:rsidR="003A1EDA" w:rsidRDefault="003A1EDA" w:rsidP="003A1EDA">
      <w:pPr>
        <w:pStyle w:val="Akapitzlist"/>
        <w:ind w:left="644"/>
        <w:jc w:val="both"/>
      </w:pPr>
    </w:p>
    <w:p w14:paraId="6AC41021" w14:textId="235FD1F8" w:rsidR="003A1EDA" w:rsidRDefault="003A1EDA" w:rsidP="003A1EDA">
      <w:pPr>
        <w:pStyle w:val="Akapitzlist"/>
        <w:ind w:left="644"/>
        <w:jc w:val="both"/>
      </w:pPr>
      <w:r>
        <w:t>Odpowiedź:</w:t>
      </w:r>
    </w:p>
    <w:p w14:paraId="59226BD8" w14:textId="77777777" w:rsidR="003A1EDA" w:rsidRDefault="003A1EDA" w:rsidP="003A1EDA">
      <w:pPr>
        <w:pStyle w:val="Akapitzlist"/>
        <w:ind w:left="644"/>
        <w:jc w:val="both"/>
      </w:pPr>
    </w:p>
    <w:p w14:paraId="5A6316AA" w14:textId="15E315BE" w:rsidR="004273B0" w:rsidRDefault="004273B0" w:rsidP="00D43B25">
      <w:pPr>
        <w:pStyle w:val="Akapitzlist"/>
        <w:jc w:val="both"/>
        <w:rPr>
          <w:b/>
          <w:bCs/>
          <w:color w:val="00B050"/>
        </w:rPr>
      </w:pPr>
      <w:r w:rsidRPr="004273B0">
        <w:rPr>
          <w:b/>
          <w:bCs/>
          <w:color w:val="00B050"/>
        </w:rPr>
        <w:t xml:space="preserve">Zamawiający </w:t>
      </w:r>
      <w:r w:rsidR="00D43B25" w:rsidRPr="004273B0">
        <w:rPr>
          <w:b/>
          <w:bCs/>
          <w:color w:val="00B050"/>
        </w:rPr>
        <w:t>dopuszcza,</w:t>
      </w:r>
      <w:r w:rsidRPr="004273B0">
        <w:rPr>
          <w:b/>
          <w:bCs/>
          <w:color w:val="00B050"/>
        </w:rPr>
        <w:t xml:space="preserve"> aby część przedmiotu zamówienia byłą realizowana przez podwykonawcę po uprzednimi jego pisemnym zgłoszeniu i akceptacji przez Zamawiającego. Zgodnie z  § 11 Umowy. </w:t>
      </w:r>
    </w:p>
    <w:p w14:paraId="6B1A4086" w14:textId="77777777" w:rsidR="003A1EDA" w:rsidRPr="004273B0" w:rsidRDefault="003A1EDA" w:rsidP="00D43B25">
      <w:pPr>
        <w:pStyle w:val="Akapitzlist"/>
        <w:jc w:val="both"/>
        <w:rPr>
          <w:b/>
          <w:bCs/>
          <w:color w:val="00B050"/>
        </w:rPr>
      </w:pPr>
    </w:p>
    <w:p w14:paraId="5290A5FA" w14:textId="77777777" w:rsidR="003A1EDA" w:rsidRDefault="003A1EDA" w:rsidP="003A1EDA">
      <w:pPr>
        <w:pStyle w:val="Akapitzlist"/>
        <w:ind w:left="644"/>
        <w:jc w:val="both"/>
      </w:pPr>
      <w:r>
        <w:t>Pytanie nr 32:</w:t>
      </w:r>
    </w:p>
    <w:p w14:paraId="30199AC1" w14:textId="77777777" w:rsidR="003A1EDA" w:rsidRDefault="003A1EDA" w:rsidP="003A1EDA">
      <w:pPr>
        <w:pStyle w:val="Akapitzlist"/>
        <w:ind w:left="644"/>
        <w:jc w:val="both"/>
      </w:pPr>
    </w:p>
    <w:p w14:paraId="70E7D383" w14:textId="123C5871" w:rsidR="008C7615" w:rsidRDefault="009C4153" w:rsidP="003A1EDA">
      <w:pPr>
        <w:pStyle w:val="Akapitzlist"/>
        <w:ind w:left="644"/>
        <w:jc w:val="both"/>
      </w:pPr>
      <w:r w:rsidRPr="009C4153">
        <w:t>Czy Zamawiający dopuszcza udział Konsorcjum firm w postępowaniu przetargowym?</w:t>
      </w:r>
    </w:p>
    <w:p w14:paraId="3990C98B" w14:textId="77777777" w:rsidR="003A1EDA" w:rsidRDefault="003A1EDA" w:rsidP="003A1EDA">
      <w:pPr>
        <w:pStyle w:val="Akapitzlist"/>
        <w:ind w:left="644"/>
        <w:jc w:val="both"/>
      </w:pPr>
    </w:p>
    <w:p w14:paraId="02AA4E06" w14:textId="3554606B" w:rsidR="003A1EDA" w:rsidRDefault="003A1EDA" w:rsidP="003A1EDA">
      <w:pPr>
        <w:pStyle w:val="Akapitzlist"/>
        <w:ind w:left="644"/>
        <w:jc w:val="both"/>
      </w:pPr>
      <w:r>
        <w:t>Odpowiedź:</w:t>
      </w:r>
    </w:p>
    <w:p w14:paraId="4994D4B5" w14:textId="52C4A186" w:rsidR="004273B0" w:rsidRDefault="004273B0" w:rsidP="00D43B25">
      <w:pPr>
        <w:pStyle w:val="Akapitzlist"/>
        <w:jc w:val="both"/>
        <w:rPr>
          <w:b/>
          <w:bCs/>
          <w:color w:val="00B050"/>
        </w:rPr>
      </w:pPr>
      <w:r w:rsidRPr="004273B0">
        <w:rPr>
          <w:b/>
          <w:bCs/>
          <w:color w:val="00B050"/>
        </w:rPr>
        <w:t>Zamawiający dopuszcza udział Konsorcjum firm w postępowaniu</w:t>
      </w:r>
      <w:r>
        <w:rPr>
          <w:b/>
          <w:bCs/>
          <w:color w:val="00B050"/>
        </w:rPr>
        <w:t xml:space="preserve">. </w:t>
      </w:r>
    </w:p>
    <w:p w14:paraId="072C5EFC" w14:textId="77777777" w:rsidR="003A1EDA" w:rsidRPr="004273B0" w:rsidRDefault="003A1EDA" w:rsidP="00D43B25">
      <w:pPr>
        <w:pStyle w:val="Akapitzlist"/>
        <w:jc w:val="both"/>
        <w:rPr>
          <w:b/>
          <w:bCs/>
          <w:color w:val="00B050"/>
        </w:rPr>
      </w:pPr>
    </w:p>
    <w:p w14:paraId="57F07AA8" w14:textId="77777777" w:rsidR="003A1EDA" w:rsidRDefault="003A1EDA" w:rsidP="003A1EDA">
      <w:pPr>
        <w:pStyle w:val="Akapitzlist"/>
        <w:ind w:left="644"/>
        <w:jc w:val="both"/>
      </w:pPr>
      <w:r>
        <w:t>Pytanie nr 33:</w:t>
      </w:r>
    </w:p>
    <w:p w14:paraId="1CD519E7" w14:textId="53FE2579" w:rsidR="008C7615" w:rsidRDefault="009C4153" w:rsidP="003A1EDA">
      <w:pPr>
        <w:pStyle w:val="Akapitzlist"/>
        <w:ind w:left="644"/>
        <w:jc w:val="both"/>
      </w:pPr>
      <w:r w:rsidRPr="009C4153">
        <w:t xml:space="preserve">Dotyczy zdolności technicznej lub zawodowej – Zamawiający wymaga wykonania co najmniej jednego zadania polegającego na opracowaniu koncepcji ramowej/programowej, programu ogólnego lub dokumentacji programowej dla systemu odprowadzania i retencji wód deszczowych oraz roztopowych, związane z przeprowadzeniem inwentaryzacji infrastruktury odwadniającej drogi, oceną stanu technicznego tej infrastruktury oraz propozycją zmian w celu dostosowania systemu odwodnienia do zmiany klimatu w gminie o liczbie mieszkańców co najmniej 20 tys., przy czym w realizacji zadania wykorzystane zostało oprogramowanie klasy GIS, ponadto przeprowadzono modelowanie numeryczne zjawisk hydrologicznych „opad-odpływ” na terenie zlewni, przeprowadzono kampanię pomiarową w celu kalibrowania modelu, a wartość wykonanych prac wynosiła co najmniej 100 tys. zł brutto. </w:t>
      </w:r>
      <w:r w:rsidRPr="009C4153">
        <w:br/>
        <w:t>Czy w ramach spełnienia warunku kampania pomiarowa musiała zostać wykonana przez autora koncepcji czy też dopuszczone zostanie wykorzystanie kampanii pomiarowej wykonanej przez podwykonawcę lub Zamawiającego, a następnie wykorzystane przez autora koncepcji do weryfikacji, kalibracji i walidacji modelu?</w:t>
      </w:r>
    </w:p>
    <w:p w14:paraId="3B031AD2" w14:textId="77777777" w:rsidR="003A1EDA" w:rsidRDefault="003A1EDA" w:rsidP="003A1EDA">
      <w:pPr>
        <w:pStyle w:val="Akapitzlist"/>
        <w:ind w:left="644"/>
        <w:jc w:val="both"/>
      </w:pPr>
    </w:p>
    <w:p w14:paraId="111ED883" w14:textId="3F3FA43E" w:rsidR="003A1EDA" w:rsidRDefault="003A1EDA" w:rsidP="003A1EDA">
      <w:pPr>
        <w:pStyle w:val="Akapitzlist"/>
        <w:ind w:left="644"/>
        <w:jc w:val="both"/>
      </w:pPr>
      <w:r>
        <w:t>Odpowiedź:</w:t>
      </w:r>
    </w:p>
    <w:p w14:paraId="3C335D56" w14:textId="77777777" w:rsidR="003A1EDA" w:rsidRDefault="003A1EDA" w:rsidP="003A1EDA">
      <w:pPr>
        <w:pStyle w:val="Akapitzlist"/>
        <w:ind w:left="644"/>
        <w:jc w:val="both"/>
      </w:pPr>
    </w:p>
    <w:p w14:paraId="4661EC7A" w14:textId="6C0EAC32" w:rsidR="00405B1E" w:rsidRPr="004826DA" w:rsidRDefault="00405B1E" w:rsidP="00405B1E">
      <w:pPr>
        <w:pStyle w:val="Akapitzlist"/>
        <w:jc w:val="both"/>
        <w:rPr>
          <w:b/>
          <w:bCs/>
          <w:color w:val="00B050"/>
        </w:rPr>
      </w:pPr>
      <w:r w:rsidRPr="004826DA">
        <w:rPr>
          <w:b/>
          <w:bCs/>
          <w:color w:val="00B050"/>
        </w:rPr>
        <w:t xml:space="preserve">W ramach spełnienia warunku </w:t>
      </w:r>
      <w:r w:rsidR="004826DA" w:rsidRPr="004826DA">
        <w:rPr>
          <w:b/>
          <w:bCs/>
          <w:color w:val="00B050"/>
        </w:rPr>
        <w:t>Zamawiający</w:t>
      </w:r>
      <w:r w:rsidRPr="004826DA">
        <w:rPr>
          <w:b/>
          <w:bCs/>
          <w:color w:val="00B050"/>
        </w:rPr>
        <w:t xml:space="preserve"> dopuszcza by kampania pomiarowa </w:t>
      </w:r>
      <w:r w:rsidR="004826DA" w:rsidRPr="004826DA">
        <w:rPr>
          <w:b/>
          <w:bCs/>
          <w:color w:val="00B050"/>
        </w:rPr>
        <w:t xml:space="preserve">została </w:t>
      </w:r>
      <w:r w:rsidRPr="004826DA">
        <w:rPr>
          <w:b/>
          <w:bCs/>
          <w:color w:val="00B050"/>
        </w:rPr>
        <w:t>wykonana przez autora koncepcji przez podwykonawcę lub Zamawiającego, a następnie wykorzystan</w:t>
      </w:r>
      <w:r w:rsidR="004826DA" w:rsidRPr="004826DA">
        <w:rPr>
          <w:b/>
          <w:bCs/>
          <w:color w:val="00B050"/>
        </w:rPr>
        <w:t>a</w:t>
      </w:r>
      <w:r w:rsidRPr="004826DA">
        <w:rPr>
          <w:b/>
          <w:bCs/>
          <w:color w:val="00B050"/>
        </w:rPr>
        <w:t xml:space="preserve"> przez autora koncepcji do weryfikacji, kalibracji i walidacji modelu</w:t>
      </w:r>
      <w:r w:rsidR="004826DA" w:rsidRPr="004826DA">
        <w:rPr>
          <w:b/>
          <w:bCs/>
          <w:color w:val="00B050"/>
        </w:rPr>
        <w:t>.</w:t>
      </w:r>
    </w:p>
    <w:p w14:paraId="0A750588" w14:textId="77777777" w:rsidR="00405B1E" w:rsidRPr="004273B0" w:rsidRDefault="00405B1E" w:rsidP="00D43B25">
      <w:pPr>
        <w:pStyle w:val="Akapitzlist"/>
        <w:jc w:val="both"/>
        <w:rPr>
          <w:b/>
          <w:bCs/>
          <w:color w:val="00B050"/>
        </w:rPr>
      </w:pPr>
    </w:p>
    <w:p w14:paraId="238F1697" w14:textId="77777777" w:rsidR="003A1EDA" w:rsidRDefault="003A1EDA" w:rsidP="003A1EDA">
      <w:pPr>
        <w:pStyle w:val="Akapitzlist"/>
        <w:ind w:left="644"/>
        <w:jc w:val="both"/>
      </w:pPr>
      <w:r>
        <w:t>Pytanie nr 34:</w:t>
      </w:r>
    </w:p>
    <w:p w14:paraId="5ADE3E9C" w14:textId="5027D7D0" w:rsidR="008C7615" w:rsidRDefault="009C4153" w:rsidP="003A1EDA">
      <w:pPr>
        <w:pStyle w:val="Akapitzlist"/>
        <w:ind w:left="644"/>
        <w:jc w:val="both"/>
      </w:pPr>
      <w:r w:rsidRPr="009C4153">
        <w:t>Dotyczy dysponowania osobami zdolnymi do wykonania zamówienia - Czy w ramach warunku przeprowadzenia inwentaryzacji infrastruktury odwadniającej drogi wraz z oceną stanu i propozycją zmian w celu dostosowania systemu odwodnienia do zmiany klimatu dla co najmniej jednej gminy wiejskiej o liczbie mieszkańców co najmniej 20 tys., Zamawiający dopuszcza jako spełnienie warunku:</w:t>
      </w:r>
    </w:p>
    <w:p w14:paraId="6D699F54" w14:textId="77777777" w:rsidR="008C7615" w:rsidRDefault="009C4153" w:rsidP="00D43B25">
      <w:pPr>
        <w:pStyle w:val="Akapitzlist"/>
        <w:jc w:val="both"/>
      </w:pPr>
      <w:r w:rsidRPr="009C4153">
        <w:t xml:space="preserve"> Inwentaryzację, ocenę stanu technicznego i propozycję zmian w celu dostosowania do zmian klimatu jakiejkolwiek infrastruktury odwadniającej drogi np. Błękitno-zielono infrastruktura lub kolektory deszczowe itd. ?</w:t>
      </w:r>
    </w:p>
    <w:p w14:paraId="6FE4EB2F" w14:textId="77777777" w:rsidR="003A1EDA" w:rsidRDefault="003A1EDA" w:rsidP="00D43B25">
      <w:pPr>
        <w:pStyle w:val="Akapitzlist"/>
        <w:jc w:val="both"/>
      </w:pPr>
    </w:p>
    <w:p w14:paraId="2DF1D912" w14:textId="0D4B735F" w:rsidR="003A1EDA" w:rsidRDefault="003A1EDA" w:rsidP="00D43B25">
      <w:pPr>
        <w:pStyle w:val="Akapitzlist"/>
        <w:jc w:val="both"/>
      </w:pPr>
      <w:r>
        <w:t>Odpowiedź:</w:t>
      </w:r>
    </w:p>
    <w:p w14:paraId="63F8E0D3" w14:textId="77777777" w:rsidR="003A1EDA" w:rsidRDefault="003A1EDA" w:rsidP="00D43B25">
      <w:pPr>
        <w:pStyle w:val="Akapitzlist"/>
        <w:jc w:val="both"/>
      </w:pPr>
    </w:p>
    <w:p w14:paraId="6DD12BB6" w14:textId="368E89DA" w:rsidR="00636855" w:rsidRDefault="00636855" w:rsidP="00D43B25">
      <w:pPr>
        <w:pStyle w:val="Akapitzlist"/>
        <w:jc w:val="both"/>
        <w:rPr>
          <w:b/>
          <w:bCs/>
          <w:color w:val="00B050"/>
        </w:rPr>
      </w:pPr>
      <w:r w:rsidRPr="00636855">
        <w:rPr>
          <w:b/>
          <w:bCs/>
          <w:color w:val="00B050"/>
        </w:rPr>
        <w:t xml:space="preserve"> Zamawiający nie wyraża zgody</w:t>
      </w:r>
      <w:r w:rsidR="006A1DA3">
        <w:rPr>
          <w:b/>
          <w:bCs/>
          <w:color w:val="00B050"/>
        </w:rPr>
        <w:t>.</w:t>
      </w:r>
      <w:r w:rsidRPr="00636855">
        <w:rPr>
          <w:b/>
          <w:bCs/>
          <w:color w:val="00B050"/>
        </w:rPr>
        <w:t xml:space="preserve"> </w:t>
      </w:r>
    </w:p>
    <w:p w14:paraId="1AEF868B" w14:textId="77777777" w:rsidR="003A1EDA" w:rsidRPr="00636855" w:rsidRDefault="003A1EDA" w:rsidP="00D43B25">
      <w:pPr>
        <w:pStyle w:val="Akapitzlist"/>
        <w:jc w:val="both"/>
        <w:rPr>
          <w:b/>
          <w:bCs/>
          <w:color w:val="00B050"/>
        </w:rPr>
      </w:pPr>
    </w:p>
    <w:p w14:paraId="25E6A018" w14:textId="77777777" w:rsidR="0084147E" w:rsidRDefault="0084147E" w:rsidP="0084147E">
      <w:pPr>
        <w:pStyle w:val="Akapitzlist"/>
        <w:ind w:left="644"/>
        <w:jc w:val="both"/>
      </w:pPr>
      <w:r>
        <w:t>Pytanie nr 35:</w:t>
      </w:r>
    </w:p>
    <w:p w14:paraId="441F0D72" w14:textId="77777777" w:rsidR="0084147E" w:rsidRDefault="0084147E" w:rsidP="0084147E">
      <w:pPr>
        <w:pStyle w:val="Akapitzlist"/>
        <w:ind w:left="644"/>
        <w:jc w:val="both"/>
      </w:pPr>
    </w:p>
    <w:p w14:paraId="167DCD55" w14:textId="1B987DCE" w:rsidR="009C4153" w:rsidRDefault="009C4153" w:rsidP="0084147E">
      <w:pPr>
        <w:pStyle w:val="Akapitzlist"/>
        <w:ind w:left="644"/>
        <w:jc w:val="both"/>
      </w:pPr>
      <w:r w:rsidRPr="009C4153">
        <w:t>Opracowanie dokumentacji dla części obszaru gminy o liczbie mieszkańców co najmniej 20 tys.? Czy musi to być gmina wiejska?</w:t>
      </w:r>
    </w:p>
    <w:p w14:paraId="00F2083B" w14:textId="77777777" w:rsidR="0084147E" w:rsidRDefault="0084147E" w:rsidP="0084147E">
      <w:pPr>
        <w:pStyle w:val="Akapitzlist"/>
        <w:ind w:left="644"/>
        <w:jc w:val="both"/>
      </w:pPr>
    </w:p>
    <w:p w14:paraId="0ACB222F" w14:textId="442F8911" w:rsidR="0084147E" w:rsidRDefault="0084147E" w:rsidP="0084147E">
      <w:pPr>
        <w:pStyle w:val="Akapitzlist"/>
        <w:ind w:left="644"/>
        <w:jc w:val="both"/>
      </w:pPr>
      <w:r>
        <w:t>Odpowiedź:</w:t>
      </w:r>
    </w:p>
    <w:p w14:paraId="11B404F5" w14:textId="77777777" w:rsidR="0084147E" w:rsidRDefault="0084147E" w:rsidP="0084147E">
      <w:pPr>
        <w:pStyle w:val="Akapitzlist"/>
        <w:ind w:left="644"/>
        <w:jc w:val="both"/>
      </w:pPr>
    </w:p>
    <w:p w14:paraId="5AA20A2F" w14:textId="4419D743" w:rsidR="006F7FF6" w:rsidRDefault="006F7FF6" w:rsidP="00D43B25">
      <w:pPr>
        <w:pStyle w:val="Akapitzlist"/>
        <w:jc w:val="both"/>
        <w:rPr>
          <w:b/>
          <w:bCs/>
          <w:color w:val="00B050"/>
        </w:rPr>
      </w:pPr>
      <w:r w:rsidRPr="006F7FF6">
        <w:rPr>
          <w:b/>
          <w:bCs/>
          <w:color w:val="00B050"/>
        </w:rPr>
        <w:t xml:space="preserve">Zamawiający  dopuszcza zarówno </w:t>
      </w:r>
      <w:r w:rsidR="00636855" w:rsidRPr="006F7FF6">
        <w:rPr>
          <w:b/>
          <w:bCs/>
          <w:color w:val="00B050"/>
        </w:rPr>
        <w:t>określan</w:t>
      </w:r>
      <w:r w:rsidR="00636855">
        <w:rPr>
          <w:b/>
          <w:bCs/>
          <w:color w:val="00B050"/>
        </w:rPr>
        <w:t xml:space="preserve">ie </w:t>
      </w:r>
      <w:r w:rsidRPr="006F7FF6">
        <w:rPr>
          <w:b/>
          <w:bCs/>
          <w:color w:val="00B050"/>
        </w:rPr>
        <w:t xml:space="preserve">warunków opracowanie wykonane na terenie gmin wiejskich jak i miejskich. </w:t>
      </w:r>
    </w:p>
    <w:p w14:paraId="19597A88" w14:textId="77777777" w:rsidR="0084147E" w:rsidRPr="006F7FF6" w:rsidRDefault="0084147E" w:rsidP="00D43B25">
      <w:pPr>
        <w:pStyle w:val="Akapitzlist"/>
        <w:jc w:val="both"/>
        <w:rPr>
          <w:b/>
          <w:bCs/>
          <w:color w:val="00B050"/>
        </w:rPr>
      </w:pPr>
    </w:p>
    <w:p w14:paraId="5E9E296C" w14:textId="77777777" w:rsidR="0084147E" w:rsidRPr="0084147E" w:rsidRDefault="0084147E" w:rsidP="0084147E">
      <w:pPr>
        <w:pStyle w:val="Akapitzlist"/>
        <w:ind w:left="644"/>
        <w:jc w:val="both"/>
      </w:pPr>
      <w:r w:rsidRPr="0084147E">
        <w:t>Pytanie nr 36:</w:t>
      </w:r>
    </w:p>
    <w:p w14:paraId="5409BBC9" w14:textId="3ABC232C" w:rsidR="006F7FF6" w:rsidRDefault="00557DDF" w:rsidP="0084147E">
      <w:pPr>
        <w:pStyle w:val="Akapitzlist"/>
        <w:ind w:left="644"/>
        <w:jc w:val="both"/>
      </w:pPr>
      <w:r w:rsidRPr="00557DDF">
        <w:t>W związku z prowadzonym postępowaniem na wykonanie „Opracowania ramowego programu gospodarowania wodami opadowymi i roztopowymi wraz z utworzeniem retencji wodnej na terenie gminy Grodzisk Mazowiecki” (postępowanie nr 1057130 na platformazakupowa.pl), niniejszym zwracamy się z wnioskiem o wydłużenie terminu realizacji przedmiotu zamówienia.</w:t>
      </w:r>
    </w:p>
    <w:p w14:paraId="6AC6B0AA" w14:textId="77777777" w:rsidR="0084147E" w:rsidRDefault="0084147E" w:rsidP="0084147E">
      <w:pPr>
        <w:pStyle w:val="Akapitzlist"/>
        <w:ind w:left="644"/>
        <w:jc w:val="both"/>
      </w:pPr>
    </w:p>
    <w:p w14:paraId="02CA22DC" w14:textId="30CF4E6B" w:rsidR="0084147E" w:rsidRDefault="0084147E" w:rsidP="0084147E">
      <w:pPr>
        <w:pStyle w:val="Akapitzlist"/>
        <w:ind w:left="644"/>
        <w:jc w:val="both"/>
      </w:pPr>
      <w:r>
        <w:t>Odpowiedź:</w:t>
      </w:r>
    </w:p>
    <w:p w14:paraId="4E79A134" w14:textId="77777777" w:rsidR="00A57E8A" w:rsidRDefault="00A57E8A" w:rsidP="00A57E8A">
      <w:pPr>
        <w:pStyle w:val="Akapitzlist"/>
        <w:jc w:val="both"/>
        <w:rPr>
          <w:b/>
          <w:bCs/>
          <w:color w:val="00B050"/>
        </w:rPr>
      </w:pPr>
      <w:r w:rsidRPr="001377F2">
        <w:rPr>
          <w:b/>
          <w:bCs/>
          <w:color w:val="00B050"/>
        </w:rPr>
        <w:t>Zamawiający w</w:t>
      </w:r>
      <w:r>
        <w:rPr>
          <w:b/>
          <w:bCs/>
          <w:color w:val="00B050"/>
        </w:rPr>
        <w:t>y</w:t>
      </w:r>
      <w:r w:rsidRPr="001377F2">
        <w:rPr>
          <w:b/>
          <w:bCs/>
          <w:color w:val="00B050"/>
        </w:rPr>
        <w:t>raża zgodę na zmianę terminu składania ofert do dnia 14.02.2024</w:t>
      </w:r>
    </w:p>
    <w:p w14:paraId="70D61F31" w14:textId="03217A1A" w:rsidR="00557DDF" w:rsidRDefault="00557DDF" w:rsidP="006D5C6F">
      <w:pPr>
        <w:pStyle w:val="Akapitzlist"/>
      </w:pPr>
      <w:r w:rsidRPr="00557DDF">
        <w:br/>
      </w:r>
      <w:r w:rsidRPr="00557DDF">
        <w:br/>
      </w:r>
      <w:r w:rsidR="006D5C6F">
        <w:t>Pytanie nr 37:</w:t>
      </w:r>
      <w:r w:rsidRPr="00557DDF">
        <w:br/>
      </w:r>
      <w:r w:rsidRPr="00557DDF">
        <w:br/>
        <w:t>Ograniczenia konkurencyjności postępowania – W treści zapytania ofertowego Zamawiający określił warunek udziału w postępowaniu poprzez wymóg posiadania referencji z okresu ostatnich trzech lat. Ograniczenie to nie odzwierciedla rzeczywistego doświadczenia podmiotów działających w obszarze planowania gospodarki wodami opadowymi i roztopowymi. Zwracamy uwagę, iż standardowe projekty tego typu są realizowane w dłuższych okresach, a ich wpływ na środowisko i infrastrukturę oceniany jest w perspektywie wieloletniej. W związku z tym uważamy, że wymagany okres referencyjny powinien wynosić co najmniej sześć lat. Wydłużenie okresu referencyjnego pozwoli na zwiększenie liczby potencjalnych wykonawców spełniających warunki postępowania, co wpłynie na konkurencyjność oraz może przynieść korzystniejszą ofertę cenową dla Zamawiającego.</w:t>
      </w:r>
      <w:r w:rsidRPr="00557DDF">
        <w:br/>
        <w:t>Złożoność i zakres zamówienia – Zgodnie z dokumentacją OPZ oraz projektem umowy, zadanie obejmuje szereg szczegółowych etapów, takich jak inwentaryzacja, kampania pomiarowa, opracowanie map tematycznych, modelowanie hydrodynamiczne oraz przygotowanie szczegółowego programu gospodarowania wodami opadowymi. Realizacja tych działań w zakładanym przez Zamawiającego okresie 330 dni może nie pozwolić na pełne wykonanie wszystkich etapów zgodnie z najlepszymi standardami inżynieryjnymi. Wydłużenie terminu realizacji przyczyni się do poprawy jakości opracowania oraz możliwości dokładniejszego przeprowadzenia analiz.</w:t>
      </w:r>
      <w:r w:rsidRPr="00557DDF">
        <w:br/>
        <w:t>Praktyka rynkowa – Z naszego doświadczenia wynika, że podobne projekty realizowane na szczeblu gminnym lub regionalnym obejmują okres realizacji wynoszący od 18 do 24 miesięcy, aby zapewnić rzetelne przeprowadzenie analiz oraz skuteczne wdrożenie zaleceń wynikających z opracowań hydrologicznych i środowiskowych.</w:t>
      </w:r>
      <w:r w:rsidRPr="00557DDF">
        <w:br/>
        <w:t>Mając na uwadze powyższe, wnioskujemy o zmianę wymogów postępowania poprzez:</w:t>
      </w:r>
      <w:r w:rsidRPr="00557DDF">
        <w:br/>
      </w:r>
      <w:r w:rsidRPr="00557DDF">
        <w:br/>
        <w:t>wydłużenie okresu referencyjnego w zakresie zdolności technicznej i zawodowej z 3 lat do co najmniej 6 lat,</w:t>
      </w:r>
      <w:r w:rsidRPr="00557DDF">
        <w:br/>
        <w:t>rozważenie wydłużenia terminu realizacji przedmiotu zamówienia z 330 dni do co najmniej 18 miesięcy, co zapewni optymalny czas na wykonanie wymaganych analiz i dokumentacji.</w:t>
      </w:r>
      <w:r w:rsidRPr="00557DDF">
        <w:br/>
        <w:t>Jesteśmy przekonani, że zaproponowane zmiany wpłyną korzystnie na przebieg postępowania oraz umożliwią wyłonienie wykonawcy o największym doświadczeniu i kompetencjach. Prosimy o pozytywne rozpatrzenie naszego wniosku i uwzględnienie powyższych postulatów w warunkach zamówienia.</w:t>
      </w:r>
    </w:p>
    <w:p w14:paraId="4E925B0A" w14:textId="77777777" w:rsidR="0084147E" w:rsidRDefault="0084147E" w:rsidP="00D43B25">
      <w:pPr>
        <w:pStyle w:val="Akapitzlist"/>
        <w:jc w:val="both"/>
      </w:pPr>
    </w:p>
    <w:p w14:paraId="358F4584" w14:textId="69EC802B" w:rsidR="0084147E" w:rsidRDefault="0084147E" w:rsidP="00D43B25">
      <w:pPr>
        <w:pStyle w:val="Akapitzlist"/>
        <w:jc w:val="both"/>
      </w:pPr>
      <w:r>
        <w:t>Odpowiedź:</w:t>
      </w:r>
    </w:p>
    <w:p w14:paraId="3820BCD4" w14:textId="77777777" w:rsidR="006F7FF6" w:rsidRDefault="006F7FF6" w:rsidP="00D43B25">
      <w:pPr>
        <w:pStyle w:val="Akapitzlist"/>
        <w:jc w:val="both"/>
      </w:pPr>
    </w:p>
    <w:p w14:paraId="3F29756A" w14:textId="77777777" w:rsidR="006F7FF6" w:rsidRPr="001377F2" w:rsidRDefault="006F7FF6" w:rsidP="00D43B25">
      <w:pPr>
        <w:pStyle w:val="Akapitzlist"/>
        <w:jc w:val="both"/>
        <w:rPr>
          <w:b/>
          <w:bCs/>
          <w:color w:val="00B050"/>
        </w:rPr>
      </w:pPr>
      <w:r w:rsidRPr="001377F2">
        <w:rPr>
          <w:b/>
          <w:bCs/>
          <w:color w:val="00B050"/>
        </w:rPr>
        <w:t> Zamawiający nie wyraża zgody na przedłużenie okresu ważności referencji wykonanych prac z 3 do 6 lat.</w:t>
      </w:r>
    </w:p>
    <w:p w14:paraId="35C59BB2" w14:textId="77777777" w:rsidR="006F7FF6" w:rsidRDefault="006F7FF6" w:rsidP="00D43B25">
      <w:pPr>
        <w:jc w:val="both"/>
      </w:pPr>
    </w:p>
    <w:p w14:paraId="5B682F25" w14:textId="77777777" w:rsidR="00557DDF" w:rsidRDefault="00557DDF" w:rsidP="00D43B25">
      <w:pPr>
        <w:pStyle w:val="Akapitzlist"/>
        <w:jc w:val="both"/>
      </w:pPr>
    </w:p>
    <w:p w14:paraId="6EC882C1" w14:textId="77777777" w:rsidR="006D5C6F" w:rsidRDefault="006D5C6F" w:rsidP="006D5C6F">
      <w:pPr>
        <w:pStyle w:val="Akapitzlist"/>
        <w:ind w:left="644"/>
        <w:jc w:val="both"/>
      </w:pPr>
      <w:r>
        <w:t>Pytanie nr 38:</w:t>
      </w:r>
    </w:p>
    <w:p w14:paraId="1616C126" w14:textId="3B6A0EDA" w:rsidR="0084147E" w:rsidRDefault="004273B0" w:rsidP="006D5C6F">
      <w:pPr>
        <w:pStyle w:val="Akapitzlist"/>
        <w:ind w:left="644"/>
        <w:jc w:val="both"/>
      </w:pPr>
      <w:r w:rsidRPr="004273B0">
        <w:t xml:space="preserve">Prosimy o wyjaśnienie rozbieżności w wymaganiach dla zespołu realizacyjnego. W Dokumencie OPZ jest wymagany Kierownik Projektu Punkt VI 2 a) natomiast w </w:t>
      </w:r>
      <w:r w:rsidR="00D43B25" w:rsidRPr="004273B0">
        <w:t>załączniku</w:t>
      </w:r>
      <w:r w:rsidRPr="004273B0">
        <w:t xml:space="preserve"> do OPZ - Wykaz osób jest opisany Główny Projektant w podpunkcie a) z dodatkową preambułą mówiącą o uprawnieniach projektowych. Prosimy o </w:t>
      </w:r>
      <w:r w:rsidR="00D43B25" w:rsidRPr="004273B0">
        <w:t>korektę,</w:t>
      </w:r>
      <w:r w:rsidRPr="004273B0">
        <w:t xml:space="preserve"> bo obecnie Wykonawca nie wie kogo ma wskazać. Jeżeli ma to być Kierownik Projektu to preambuła o </w:t>
      </w:r>
      <w:r w:rsidR="00D43B25" w:rsidRPr="004273B0">
        <w:t>wymaganych</w:t>
      </w:r>
      <w:r w:rsidRPr="004273B0">
        <w:t xml:space="preserve"> projektowych powinna zostać usunięta. </w:t>
      </w:r>
    </w:p>
    <w:p w14:paraId="76918E54" w14:textId="77777777" w:rsidR="0084147E" w:rsidRPr="006D5C6F" w:rsidRDefault="0084147E" w:rsidP="006D5C6F">
      <w:pPr>
        <w:ind w:left="567"/>
        <w:jc w:val="both"/>
        <w:rPr>
          <w:b/>
          <w:bCs/>
        </w:rPr>
      </w:pPr>
      <w:r w:rsidRPr="006D5C6F">
        <w:rPr>
          <w:b/>
          <w:bCs/>
        </w:rPr>
        <w:t>Odpowiedź:</w:t>
      </w:r>
    </w:p>
    <w:p w14:paraId="21F35E98" w14:textId="77777777" w:rsidR="0084147E" w:rsidRPr="006D5C6F" w:rsidRDefault="0084147E" w:rsidP="006D5C6F">
      <w:pPr>
        <w:ind w:left="567"/>
        <w:rPr>
          <w:b/>
          <w:bCs/>
          <w:color w:val="388600"/>
        </w:rPr>
      </w:pPr>
      <w:r w:rsidRPr="006D5C6F">
        <w:rPr>
          <w:b/>
          <w:bCs/>
          <w:color w:val="388600"/>
        </w:rPr>
        <w:t>Zamawiający zmienia załącznik do postępowania poprzez zmianę pkt a).</w:t>
      </w:r>
    </w:p>
    <w:p w14:paraId="5EC2FF96" w14:textId="55322075" w:rsidR="009C4153" w:rsidRPr="006D5C6F" w:rsidRDefault="0084147E" w:rsidP="006D5C6F">
      <w:pPr>
        <w:ind w:left="567"/>
        <w:rPr>
          <w:b/>
          <w:bCs/>
        </w:rPr>
      </w:pPr>
      <w:r w:rsidRPr="006D5C6F">
        <w:rPr>
          <w:b/>
          <w:bCs/>
          <w:color w:val="388600"/>
        </w:rPr>
        <w:t>Zmodyfikowany załącznik stanowi załącznik do wyjaśnienia treści Zapytania</w:t>
      </w:r>
      <w:r w:rsidR="004273B0" w:rsidRPr="006D5C6F">
        <w:rPr>
          <w:b/>
          <w:bCs/>
        </w:rPr>
        <w:br/>
      </w:r>
    </w:p>
    <w:p w14:paraId="042773D0" w14:textId="77777777" w:rsidR="006D5C6F" w:rsidRPr="006D5C6F" w:rsidRDefault="006D5C6F" w:rsidP="006D5C6F">
      <w:pPr>
        <w:pStyle w:val="Akapitzlist"/>
        <w:ind w:left="644"/>
        <w:jc w:val="both"/>
      </w:pPr>
      <w:r w:rsidRPr="006D5C6F">
        <w:t>Pytanie nr 39:</w:t>
      </w:r>
    </w:p>
    <w:p w14:paraId="7E9DAA0C" w14:textId="1CC6729B" w:rsidR="00D37D45" w:rsidRDefault="00D37D45" w:rsidP="006D5C6F">
      <w:pPr>
        <w:pStyle w:val="Akapitzlist"/>
        <w:ind w:left="644"/>
        <w:jc w:val="both"/>
      </w:pPr>
      <w:r w:rsidRPr="00D37D45">
        <w:t>Ze względu na złożoność wymaganego zakresu analiz i działań , w celu zapewnienia rzetelności przygotowanej oferty, prosimy o przedłużenie terminu składania ofert  o 10 dni, do dnia 20.02.2025</w:t>
      </w:r>
      <w:r>
        <w:t>.</w:t>
      </w:r>
    </w:p>
    <w:p w14:paraId="2B5D91CD" w14:textId="77777777" w:rsidR="006D5C6F" w:rsidRDefault="006D5C6F" w:rsidP="006D5C6F">
      <w:pPr>
        <w:pStyle w:val="Akapitzlist"/>
        <w:ind w:left="644"/>
        <w:jc w:val="both"/>
      </w:pPr>
    </w:p>
    <w:p w14:paraId="3D625CAC" w14:textId="0EB6EF59" w:rsidR="006D5C6F" w:rsidRDefault="006D5C6F" w:rsidP="006D5C6F">
      <w:pPr>
        <w:pStyle w:val="Akapitzlist"/>
        <w:ind w:left="644"/>
        <w:jc w:val="both"/>
      </w:pPr>
      <w:r>
        <w:t>Odpowiedź:</w:t>
      </w:r>
    </w:p>
    <w:p w14:paraId="3C9053F1" w14:textId="77777777" w:rsidR="006D5C6F" w:rsidRDefault="006D5C6F" w:rsidP="006D5C6F">
      <w:pPr>
        <w:pStyle w:val="Akapitzlist"/>
        <w:ind w:left="644"/>
        <w:jc w:val="both"/>
      </w:pPr>
    </w:p>
    <w:p w14:paraId="1C1530CC" w14:textId="54F3DB91" w:rsidR="00D37D45" w:rsidRDefault="00D37D45" w:rsidP="00D43B25">
      <w:pPr>
        <w:pStyle w:val="Akapitzlist"/>
        <w:jc w:val="both"/>
        <w:rPr>
          <w:b/>
          <w:bCs/>
          <w:color w:val="00B050"/>
        </w:rPr>
      </w:pPr>
      <w:r w:rsidRPr="001377F2">
        <w:rPr>
          <w:b/>
          <w:bCs/>
          <w:color w:val="00B050"/>
        </w:rPr>
        <w:t>Zamawiający w</w:t>
      </w:r>
      <w:r>
        <w:rPr>
          <w:b/>
          <w:bCs/>
          <w:color w:val="00B050"/>
        </w:rPr>
        <w:t>y</w:t>
      </w:r>
      <w:r w:rsidRPr="001377F2">
        <w:rPr>
          <w:b/>
          <w:bCs/>
          <w:color w:val="00B050"/>
        </w:rPr>
        <w:t>raża zgodę na zmianę terminu składania ofert do dnia 14.02.2024</w:t>
      </w:r>
      <w:r w:rsidR="006A1DA3">
        <w:rPr>
          <w:b/>
          <w:bCs/>
          <w:color w:val="00B050"/>
        </w:rPr>
        <w:t>.</w:t>
      </w:r>
    </w:p>
    <w:p w14:paraId="3CA58FE8" w14:textId="77777777" w:rsidR="006A1DA3" w:rsidRDefault="006A1DA3" w:rsidP="00D43B25">
      <w:pPr>
        <w:pStyle w:val="Akapitzlist"/>
        <w:jc w:val="both"/>
        <w:rPr>
          <w:b/>
          <w:bCs/>
          <w:color w:val="00B050"/>
        </w:rPr>
      </w:pPr>
    </w:p>
    <w:p w14:paraId="09B09408" w14:textId="77777777" w:rsidR="006D5C6F" w:rsidRDefault="006D5C6F" w:rsidP="006D5C6F">
      <w:pPr>
        <w:pStyle w:val="Akapitzlist"/>
        <w:ind w:left="644"/>
        <w:jc w:val="both"/>
      </w:pPr>
      <w:r>
        <w:t>Pytanie nr 40:</w:t>
      </w:r>
    </w:p>
    <w:p w14:paraId="76AB7B59" w14:textId="6A2E34E8" w:rsidR="008060AA" w:rsidRDefault="008060AA" w:rsidP="006D5C6F">
      <w:pPr>
        <w:pStyle w:val="Akapitzlist"/>
        <w:ind w:left="644"/>
        <w:jc w:val="both"/>
      </w:pPr>
      <w:r>
        <w:t xml:space="preserve">W odniesieniu do zdolności technicznej czy Zamawiający dopuści do uczestnictwa na stanowisku: Specjalista ds. modelowania hydrodynamicznego systemów kanalizacyjnych/ odwodnieniowych osobę o wykształceniu wyższym technicznym pokrewnym, z zakresu </w:t>
      </w:r>
      <w:bookmarkStart w:id="0" w:name="_Hlk189831253"/>
      <w:r>
        <w:t>budownictwo lub budownictwo wodne</w:t>
      </w:r>
      <w:bookmarkEnd w:id="0"/>
      <w:r>
        <w:t>, przy spełnieniu wszystkich pozostałych wymagań?</w:t>
      </w:r>
      <w:r w:rsidRPr="008060AA">
        <w:t xml:space="preserve"> </w:t>
      </w:r>
    </w:p>
    <w:p w14:paraId="65597615" w14:textId="77777777" w:rsidR="006D5C6F" w:rsidRDefault="006D5C6F" w:rsidP="006D5C6F">
      <w:pPr>
        <w:pStyle w:val="Akapitzlist"/>
        <w:ind w:left="644"/>
        <w:jc w:val="both"/>
      </w:pPr>
    </w:p>
    <w:p w14:paraId="79521431" w14:textId="759838B7" w:rsidR="006D5C6F" w:rsidRDefault="006D5C6F" w:rsidP="006D5C6F">
      <w:pPr>
        <w:pStyle w:val="Akapitzlist"/>
        <w:ind w:left="644"/>
        <w:jc w:val="both"/>
      </w:pPr>
      <w:r>
        <w:t>Odpowiedź:</w:t>
      </w:r>
    </w:p>
    <w:p w14:paraId="57DDE51D" w14:textId="77777777" w:rsidR="008060AA" w:rsidRPr="001377F2" w:rsidRDefault="008060AA" w:rsidP="00D43B25">
      <w:pPr>
        <w:pStyle w:val="Akapitzlist"/>
        <w:spacing w:line="240" w:lineRule="auto"/>
        <w:jc w:val="both"/>
        <w:rPr>
          <w:b/>
          <w:bCs/>
          <w:color w:val="00B050"/>
        </w:rPr>
      </w:pPr>
    </w:p>
    <w:p w14:paraId="10B8C974" w14:textId="2558798A" w:rsidR="00D37D45" w:rsidRDefault="008060AA" w:rsidP="00D43B25">
      <w:pPr>
        <w:pStyle w:val="Akapitzlist"/>
        <w:spacing w:line="240" w:lineRule="auto"/>
        <w:jc w:val="both"/>
        <w:rPr>
          <w:b/>
          <w:bCs/>
          <w:color w:val="00B050"/>
        </w:rPr>
      </w:pPr>
      <w:r w:rsidRPr="008060AA">
        <w:rPr>
          <w:b/>
          <w:bCs/>
          <w:color w:val="00B050"/>
        </w:rPr>
        <w:t xml:space="preserve">Zamawiający </w:t>
      </w:r>
      <w:r w:rsidR="00636855">
        <w:rPr>
          <w:b/>
          <w:bCs/>
          <w:color w:val="00B050"/>
        </w:rPr>
        <w:t xml:space="preserve"> zmieniła wymagania w tym zakresie w OPZ . </w:t>
      </w:r>
    </w:p>
    <w:p w14:paraId="0C71DCF7" w14:textId="77777777" w:rsidR="008060AA" w:rsidRDefault="008060AA" w:rsidP="00D43B25">
      <w:pPr>
        <w:pStyle w:val="Akapitzlist"/>
        <w:spacing w:line="240" w:lineRule="auto"/>
        <w:jc w:val="both"/>
        <w:rPr>
          <w:b/>
          <w:bCs/>
          <w:color w:val="00B050"/>
        </w:rPr>
      </w:pPr>
    </w:p>
    <w:p w14:paraId="2CA2ADFE" w14:textId="77777777" w:rsidR="006D5C6F" w:rsidRDefault="006D5C6F" w:rsidP="006D5C6F">
      <w:pPr>
        <w:pStyle w:val="Akapitzlist"/>
        <w:ind w:left="644"/>
        <w:jc w:val="both"/>
      </w:pPr>
      <w:r>
        <w:t>Pytanie nr 41:</w:t>
      </w:r>
    </w:p>
    <w:p w14:paraId="073754B3" w14:textId="655FF0B8" w:rsidR="008060AA" w:rsidRDefault="008060AA" w:rsidP="006D5C6F">
      <w:pPr>
        <w:pStyle w:val="Akapitzlist"/>
        <w:ind w:left="644"/>
        <w:jc w:val="both"/>
      </w:pPr>
      <w:r>
        <w:t>W odniesieniu do zdolności technicznej czy Zamawiający dopuści do uczestnictwa na stanowisku: Specjalista do spraw baz danych GIS, osobę o wykształceniu wyższym technicznym z zakresu inżynierii środowiska, przy spełnieniu wszystkich pozostałych wymagań?</w:t>
      </w:r>
      <w:r w:rsidRPr="008060AA">
        <w:t xml:space="preserve"> </w:t>
      </w:r>
    </w:p>
    <w:p w14:paraId="2F8A9305" w14:textId="77777777" w:rsidR="006D5C6F" w:rsidRDefault="006D5C6F" w:rsidP="006D5C6F">
      <w:pPr>
        <w:pStyle w:val="Akapitzlist"/>
        <w:ind w:left="644"/>
        <w:jc w:val="both"/>
      </w:pPr>
    </w:p>
    <w:p w14:paraId="42495205" w14:textId="5383924C" w:rsidR="006D5C6F" w:rsidRDefault="006D5C6F" w:rsidP="006D5C6F">
      <w:pPr>
        <w:pStyle w:val="Akapitzlist"/>
        <w:ind w:left="644"/>
        <w:jc w:val="both"/>
      </w:pPr>
      <w:r>
        <w:t>Odpowiedź:</w:t>
      </w:r>
    </w:p>
    <w:p w14:paraId="70E473B2" w14:textId="77777777" w:rsidR="008060AA" w:rsidRDefault="008060AA" w:rsidP="00D43B25">
      <w:pPr>
        <w:pStyle w:val="Akapitzlist"/>
        <w:jc w:val="both"/>
        <w:rPr>
          <w:b/>
          <w:bCs/>
          <w:color w:val="00B050"/>
        </w:rPr>
      </w:pPr>
    </w:p>
    <w:p w14:paraId="3DEEC662" w14:textId="05967FA8" w:rsidR="008060AA" w:rsidRDefault="008060AA" w:rsidP="00D43B25">
      <w:pPr>
        <w:pStyle w:val="Akapitzlist"/>
        <w:spacing w:line="240" w:lineRule="auto"/>
        <w:jc w:val="both"/>
        <w:rPr>
          <w:b/>
          <w:bCs/>
          <w:color w:val="00B050"/>
        </w:rPr>
      </w:pPr>
      <w:r w:rsidRPr="008060AA">
        <w:rPr>
          <w:b/>
          <w:bCs/>
          <w:color w:val="00B050"/>
        </w:rPr>
        <w:t>Zamawiający dopuści do uczestnictwa na stanowisku: Specjalista do spraw baz danych GIS, osobę o wykształceniu wyższym technicznym z zakresu inżynierii środowiska, przy spełnieniu wszystkich pozostałych wymagań</w:t>
      </w:r>
      <w:r>
        <w:rPr>
          <w:b/>
          <w:bCs/>
          <w:color w:val="00B050"/>
        </w:rPr>
        <w:t xml:space="preserve">. </w:t>
      </w:r>
    </w:p>
    <w:p w14:paraId="3902D69A" w14:textId="77777777" w:rsidR="008060AA" w:rsidRDefault="008060AA" w:rsidP="00D43B25">
      <w:pPr>
        <w:pStyle w:val="Akapitzlist"/>
        <w:spacing w:line="240" w:lineRule="auto"/>
        <w:jc w:val="both"/>
        <w:rPr>
          <w:b/>
          <w:bCs/>
          <w:color w:val="00B050"/>
        </w:rPr>
      </w:pPr>
    </w:p>
    <w:p w14:paraId="2F38BDA0" w14:textId="77777777" w:rsidR="006D5C6F" w:rsidRDefault="006D5C6F" w:rsidP="006D5C6F">
      <w:pPr>
        <w:pStyle w:val="Akapitzlist"/>
        <w:ind w:left="644"/>
        <w:jc w:val="both"/>
      </w:pPr>
      <w:r>
        <w:t>Pytanie nr 42:</w:t>
      </w:r>
    </w:p>
    <w:p w14:paraId="12B0FCA0" w14:textId="107D3A78" w:rsidR="008060AA" w:rsidRDefault="008060AA" w:rsidP="006D5C6F">
      <w:pPr>
        <w:pStyle w:val="Akapitzlist"/>
        <w:ind w:left="644"/>
        <w:jc w:val="both"/>
      </w:pPr>
      <w:r>
        <w:t>Czy Zamawiający dopuszcza łączenie stanowisk Kierownika projektu, specjalisty ds. modelowania hydrodynamicznego, specjalisty do spraw baz danych GIS?</w:t>
      </w:r>
      <w:r w:rsidRPr="008060AA">
        <w:t xml:space="preserve"> </w:t>
      </w:r>
    </w:p>
    <w:p w14:paraId="65B56709" w14:textId="1E0DF0CD" w:rsidR="006D5C6F" w:rsidRDefault="006D5C6F" w:rsidP="006D5C6F">
      <w:pPr>
        <w:pStyle w:val="Akapitzlist"/>
        <w:ind w:left="644"/>
        <w:jc w:val="both"/>
      </w:pPr>
      <w:r>
        <w:t>Odpowiedź:</w:t>
      </w:r>
    </w:p>
    <w:p w14:paraId="60F7540F" w14:textId="77777777" w:rsidR="006D5C6F" w:rsidRDefault="006D5C6F" w:rsidP="006D5C6F">
      <w:pPr>
        <w:pStyle w:val="Akapitzlist"/>
        <w:ind w:left="644"/>
        <w:jc w:val="both"/>
      </w:pPr>
    </w:p>
    <w:p w14:paraId="4FC6A4E6" w14:textId="625AEAF0" w:rsidR="008060AA" w:rsidRDefault="008060AA" w:rsidP="00D43B25">
      <w:pPr>
        <w:pStyle w:val="Akapitzlist"/>
        <w:spacing w:line="240" w:lineRule="auto"/>
        <w:jc w:val="both"/>
        <w:rPr>
          <w:b/>
          <w:bCs/>
          <w:color w:val="00B050"/>
        </w:rPr>
      </w:pPr>
      <w:r w:rsidRPr="008060AA">
        <w:rPr>
          <w:b/>
          <w:bCs/>
          <w:color w:val="00B050"/>
        </w:rPr>
        <w:t xml:space="preserve"> Zamawiający dopuszcza łączenie stanowisk Kierownika projektu, specjalisty ds. modelowania hydrodynamicznego, specjalisty do spraw baz danych GIS</w:t>
      </w:r>
      <w:r w:rsidR="006A1DA3">
        <w:rPr>
          <w:b/>
          <w:bCs/>
          <w:color w:val="00B050"/>
        </w:rPr>
        <w:t>.</w:t>
      </w:r>
    </w:p>
    <w:p w14:paraId="2E466998" w14:textId="77777777" w:rsidR="008060AA" w:rsidRDefault="008060AA" w:rsidP="00D43B25">
      <w:pPr>
        <w:pStyle w:val="Akapitzlist"/>
        <w:spacing w:line="240" w:lineRule="auto"/>
        <w:jc w:val="both"/>
        <w:rPr>
          <w:b/>
          <w:bCs/>
          <w:color w:val="00B050"/>
        </w:rPr>
      </w:pPr>
    </w:p>
    <w:p w14:paraId="15AB419A" w14:textId="66007C8C" w:rsidR="006D5C6F" w:rsidRDefault="006D5C6F" w:rsidP="006D5C6F">
      <w:pPr>
        <w:pStyle w:val="Akapitzlist"/>
        <w:ind w:left="644"/>
        <w:jc w:val="both"/>
      </w:pPr>
      <w:r>
        <w:t>Pytanie nr 43:</w:t>
      </w:r>
    </w:p>
    <w:p w14:paraId="42BBC113" w14:textId="644A6901" w:rsidR="008060AA" w:rsidRDefault="008060AA" w:rsidP="006D5C6F">
      <w:pPr>
        <w:pStyle w:val="Akapitzlist"/>
        <w:ind w:left="644"/>
        <w:jc w:val="both"/>
      </w:pPr>
      <w:r>
        <w:t>W odniesieniu do Pkt 3. h) OPZ, prosimy o wyjaśnienie, czy ten punkt nie powinien być wykonany w Etapie VI?</w:t>
      </w:r>
      <w:r w:rsidRPr="008060AA">
        <w:t xml:space="preserve"> </w:t>
      </w:r>
    </w:p>
    <w:p w14:paraId="736C5276" w14:textId="7C7E2022" w:rsidR="006D5C6F" w:rsidRDefault="006D5C6F" w:rsidP="006D5C6F">
      <w:pPr>
        <w:pStyle w:val="Akapitzlist"/>
        <w:ind w:left="644"/>
        <w:jc w:val="both"/>
      </w:pPr>
      <w:r>
        <w:t>Odpowiedź:</w:t>
      </w:r>
    </w:p>
    <w:p w14:paraId="5C8A35BA" w14:textId="77777777" w:rsidR="006D5C6F" w:rsidRDefault="006D5C6F" w:rsidP="006D5C6F">
      <w:pPr>
        <w:pStyle w:val="Akapitzlist"/>
        <w:ind w:left="644"/>
        <w:jc w:val="both"/>
      </w:pPr>
    </w:p>
    <w:p w14:paraId="2FFB0B8D" w14:textId="2DC54247" w:rsidR="008060AA" w:rsidRDefault="00276CD0" w:rsidP="00D43B25">
      <w:pPr>
        <w:pStyle w:val="Akapitzlist"/>
        <w:spacing w:line="240" w:lineRule="auto"/>
        <w:jc w:val="both"/>
        <w:rPr>
          <w:b/>
          <w:bCs/>
          <w:color w:val="00B050"/>
        </w:rPr>
      </w:pPr>
      <w:r w:rsidRPr="0022621D">
        <w:rPr>
          <w:b/>
          <w:bCs/>
          <w:color w:val="00B050"/>
        </w:rPr>
        <w:t xml:space="preserve">W punkcie 3 OPZ nie ma podpunktu h). </w:t>
      </w:r>
    </w:p>
    <w:p w14:paraId="4D21888C" w14:textId="77777777" w:rsidR="0036112B" w:rsidRDefault="0036112B" w:rsidP="00D43B25">
      <w:pPr>
        <w:pStyle w:val="Akapitzlist"/>
        <w:spacing w:line="240" w:lineRule="auto"/>
        <w:jc w:val="both"/>
        <w:rPr>
          <w:b/>
          <w:bCs/>
          <w:color w:val="00B050"/>
        </w:rPr>
      </w:pPr>
    </w:p>
    <w:p w14:paraId="46E176F7" w14:textId="77777777" w:rsidR="0036112B" w:rsidRPr="00276CD0" w:rsidRDefault="0036112B" w:rsidP="00D43B25">
      <w:pPr>
        <w:pStyle w:val="Akapitzlist"/>
        <w:spacing w:line="240" w:lineRule="auto"/>
        <w:jc w:val="both"/>
        <w:rPr>
          <w:b/>
          <w:bCs/>
          <w:color w:val="00B050"/>
        </w:rPr>
      </w:pPr>
    </w:p>
    <w:p w14:paraId="6F1663B7" w14:textId="77777777" w:rsidR="006D5C6F" w:rsidRPr="006D5C6F" w:rsidRDefault="006D5C6F" w:rsidP="006D5C6F">
      <w:pPr>
        <w:pStyle w:val="Akapitzlist"/>
        <w:ind w:left="644"/>
        <w:jc w:val="both"/>
      </w:pPr>
      <w:r w:rsidRPr="006D5C6F">
        <w:t>Pytanie nr 44:</w:t>
      </w:r>
    </w:p>
    <w:p w14:paraId="5048C939" w14:textId="2A8C9AAB" w:rsidR="00276CD0" w:rsidRDefault="00276CD0" w:rsidP="006D5C6F">
      <w:pPr>
        <w:pStyle w:val="Akapitzlist"/>
        <w:ind w:left="644"/>
        <w:jc w:val="both"/>
      </w:pPr>
      <w:r w:rsidRPr="0033769B">
        <w:t>2. Etap I a., c., g., j., k.: Co w</w:t>
      </w:r>
      <w:r>
        <w:t>edłu</w:t>
      </w:r>
      <w:r w:rsidRPr="0033769B">
        <w:t>g Zamawiającego oznacza inwentaryzacja obiektów hydrologicznych i hydrotechnicznych? Czy inwentaryzacja dotyczy wizyty terenowej z</w:t>
      </w:r>
      <w:r>
        <w:t> </w:t>
      </w:r>
      <w:r w:rsidRPr="0033769B">
        <w:t>wizją techniczno-inwentaryzacyjną opartą o pomiary bezpośrednie, czy też uporządkowania stanu wiedzy i statusów takich obiektów poprzez ich dokumentację na</w:t>
      </w:r>
      <w:r>
        <w:t> </w:t>
      </w:r>
      <w:r w:rsidRPr="0033769B">
        <w:t>podstawie wszelkich zebranych informacji?</w:t>
      </w:r>
    </w:p>
    <w:p w14:paraId="77404B98" w14:textId="77777777" w:rsidR="006D5C6F" w:rsidRDefault="006D5C6F" w:rsidP="006D5C6F">
      <w:pPr>
        <w:pStyle w:val="Akapitzlist"/>
        <w:ind w:left="644"/>
        <w:jc w:val="both"/>
      </w:pPr>
    </w:p>
    <w:p w14:paraId="146C6F0D" w14:textId="6CD1C167" w:rsidR="006D5C6F" w:rsidRDefault="006D5C6F" w:rsidP="006D5C6F">
      <w:pPr>
        <w:pStyle w:val="Akapitzlist"/>
        <w:ind w:left="644"/>
        <w:jc w:val="both"/>
      </w:pPr>
      <w:r>
        <w:t>Odpowiedź:</w:t>
      </w:r>
    </w:p>
    <w:p w14:paraId="51E82CC8" w14:textId="77777777" w:rsidR="006D5C6F" w:rsidRDefault="006D5C6F" w:rsidP="006D5C6F">
      <w:pPr>
        <w:pStyle w:val="Akapitzlist"/>
        <w:ind w:left="644"/>
        <w:jc w:val="both"/>
      </w:pPr>
    </w:p>
    <w:p w14:paraId="4AFE38C2" w14:textId="54638278" w:rsidR="00276CD0" w:rsidRPr="00276CD0" w:rsidRDefault="00276CD0" w:rsidP="00D43B25">
      <w:pPr>
        <w:pStyle w:val="Akapitzlist"/>
        <w:spacing w:line="240" w:lineRule="auto"/>
        <w:jc w:val="both"/>
        <w:rPr>
          <w:b/>
          <w:bCs/>
          <w:color w:val="00B050"/>
        </w:rPr>
      </w:pPr>
      <w:r w:rsidRPr="00276CD0">
        <w:rPr>
          <w:b/>
          <w:bCs/>
          <w:color w:val="00B050"/>
        </w:rPr>
        <w:t>Inwentaryzacja dotyczy zarówno wizyty terenowej z wizją techniczno-inwentaryzacyjną opartą o pomiary bezpośrednie, jak również uporządkowania stanu wiedzy i statusów takich obiektów poprzez ich dokumentację na podstawie wszelkich zebranych informacji</w:t>
      </w:r>
    </w:p>
    <w:p w14:paraId="358B8848" w14:textId="237F721F" w:rsidR="00276CD0" w:rsidRPr="008E4962" w:rsidRDefault="00276CD0" w:rsidP="008E4962">
      <w:pPr>
        <w:pStyle w:val="Akapitzlist"/>
        <w:spacing w:line="240" w:lineRule="auto"/>
        <w:jc w:val="both"/>
        <w:rPr>
          <w:b/>
          <w:bCs/>
          <w:color w:val="00B050"/>
        </w:rPr>
      </w:pPr>
      <w:r w:rsidRPr="00526012">
        <w:rPr>
          <w:b/>
          <w:bCs/>
          <w:color w:val="00B050"/>
        </w:rPr>
        <w:t xml:space="preserve">Ilość  i rodzaj pomiarów powinna być dostosowana do rodzaju obiektu oraz wystarczająca dla określenia parametrów charakterystycznych dla danego obiektu. </w:t>
      </w:r>
      <w:r w:rsidRPr="001003D9">
        <w:rPr>
          <w:b/>
          <w:bCs/>
          <w:color w:val="00B050"/>
        </w:rPr>
        <w:t>(</w:t>
      </w:r>
      <w:r>
        <w:rPr>
          <w:b/>
          <w:bCs/>
          <w:color w:val="00B050"/>
        </w:rPr>
        <w:t xml:space="preserve">np. </w:t>
      </w:r>
      <w:r w:rsidRPr="001003D9">
        <w:rPr>
          <w:b/>
          <w:bCs/>
          <w:color w:val="00B050"/>
        </w:rPr>
        <w:t>długość , średnica materiał, stan techniczny)</w:t>
      </w:r>
      <w:r>
        <w:rPr>
          <w:b/>
          <w:bCs/>
          <w:color w:val="00B050"/>
        </w:rPr>
        <w:t xml:space="preserve">. Zmawiający nie wymaga wykonania pomiarów przez uprawnionego geodetę. </w:t>
      </w:r>
    </w:p>
    <w:p w14:paraId="3186D7FC" w14:textId="77777777" w:rsidR="00276CD0" w:rsidRDefault="00276CD0" w:rsidP="00D43B25">
      <w:pPr>
        <w:pStyle w:val="Akapitzlist"/>
        <w:jc w:val="both"/>
      </w:pPr>
    </w:p>
    <w:p w14:paraId="19A9D69F" w14:textId="77777777" w:rsidR="006D5C6F" w:rsidRDefault="006D5C6F" w:rsidP="006D5C6F">
      <w:pPr>
        <w:pStyle w:val="Akapitzlist"/>
        <w:ind w:left="644"/>
        <w:jc w:val="both"/>
      </w:pPr>
      <w:r>
        <w:t>Pytanie nr 45:</w:t>
      </w:r>
    </w:p>
    <w:p w14:paraId="135C5E4F" w14:textId="0557F049" w:rsidR="00276CD0" w:rsidRDefault="00276CD0" w:rsidP="006D5C6F">
      <w:pPr>
        <w:pStyle w:val="Akapitzlist"/>
        <w:ind w:left="644"/>
        <w:jc w:val="both"/>
      </w:pPr>
      <w:r w:rsidRPr="0033769B">
        <w:t xml:space="preserve">2. Etap I, a.: Czy poprzez "cyfrowy opis sieci hydrologicznej" rozumie się </w:t>
      </w:r>
      <w:r w:rsidR="00D43B25" w:rsidRPr="0033769B">
        <w:t>zitalizowanie</w:t>
      </w:r>
      <w:r w:rsidRPr="0033769B">
        <w:t xml:space="preserve"> całego układu wodno-sieciowego w standardzie danych GIS, czyli wyposażonych w</w:t>
      </w:r>
      <w:r>
        <w:t> </w:t>
      </w:r>
      <w:r w:rsidRPr="0033769B">
        <w:t>odpowiednio dobrany zestaw atrybutów opisowych?</w:t>
      </w:r>
    </w:p>
    <w:p w14:paraId="150BA529" w14:textId="77777777" w:rsidR="006D5C6F" w:rsidRDefault="006D5C6F" w:rsidP="006D5C6F">
      <w:pPr>
        <w:pStyle w:val="Akapitzlist"/>
        <w:ind w:left="644"/>
        <w:jc w:val="both"/>
      </w:pPr>
    </w:p>
    <w:p w14:paraId="1790BD44" w14:textId="789CC04D" w:rsidR="006D5C6F" w:rsidRDefault="006D5C6F" w:rsidP="006D5C6F">
      <w:pPr>
        <w:pStyle w:val="Akapitzlist"/>
        <w:ind w:left="644"/>
        <w:jc w:val="both"/>
      </w:pPr>
      <w:r>
        <w:t>Odpowiedź:</w:t>
      </w:r>
    </w:p>
    <w:p w14:paraId="404D2022" w14:textId="77777777" w:rsidR="006D5C6F" w:rsidRDefault="006D5C6F" w:rsidP="006D5C6F">
      <w:pPr>
        <w:pStyle w:val="Akapitzlist"/>
        <w:ind w:left="644"/>
        <w:jc w:val="both"/>
      </w:pPr>
    </w:p>
    <w:p w14:paraId="378C218A" w14:textId="77777777" w:rsidR="008E4962" w:rsidRPr="008E4962" w:rsidRDefault="008E4962" w:rsidP="008E4962">
      <w:pPr>
        <w:pStyle w:val="Akapitzlist"/>
        <w:spacing w:line="240" w:lineRule="auto"/>
        <w:rPr>
          <w:b/>
          <w:bCs/>
          <w:color w:val="0070C0"/>
        </w:rPr>
      </w:pPr>
      <w:r w:rsidRPr="008E4962">
        <w:rPr>
          <w:b/>
          <w:bCs/>
          <w:color w:val="0070C0"/>
        </w:rPr>
        <w:t>Geoprzestrzenna baza danych GIS opracowana przez Wykonawcę ma zawierać cyfrowy opis:</w:t>
      </w:r>
      <w:r w:rsidRPr="008E4962">
        <w:rPr>
          <w:b/>
          <w:bCs/>
          <w:color w:val="0070C0"/>
        </w:rPr>
        <w:br/>
        <w:t xml:space="preserve">- sieci hydrologicznej (cieków i zbiorników), </w:t>
      </w:r>
      <w:r w:rsidRPr="008E4962">
        <w:rPr>
          <w:b/>
          <w:bCs/>
          <w:color w:val="0070C0"/>
        </w:rPr>
        <w:br/>
        <w:t xml:space="preserve">- kanalizacji deszczowej, </w:t>
      </w:r>
      <w:r w:rsidRPr="008E4962">
        <w:rPr>
          <w:b/>
          <w:bCs/>
          <w:color w:val="0070C0"/>
        </w:rPr>
        <w:br/>
        <w:t xml:space="preserve">- systemu melioracyjnego, </w:t>
      </w:r>
      <w:r w:rsidRPr="008E4962">
        <w:rPr>
          <w:b/>
          <w:bCs/>
          <w:color w:val="0070C0"/>
        </w:rPr>
        <w:br/>
        <w:t xml:space="preserve">- innych obiektów związanych z odwodnieniem, </w:t>
      </w:r>
      <w:r w:rsidRPr="008E4962">
        <w:rPr>
          <w:b/>
          <w:bCs/>
          <w:color w:val="0070C0"/>
        </w:rPr>
        <w:br/>
        <w:t xml:space="preserve">dla obszaru gminy Grodzisk Mazowiecki. </w:t>
      </w:r>
    </w:p>
    <w:p w14:paraId="7D9C9F6D" w14:textId="58EDBD3A" w:rsidR="00276CD0" w:rsidRDefault="008E4962" w:rsidP="008E4962">
      <w:pPr>
        <w:pStyle w:val="Akapitzlist"/>
        <w:spacing w:line="240" w:lineRule="auto"/>
        <w:rPr>
          <w:b/>
          <w:bCs/>
          <w:color w:val="0070C0"/>
        </w:rPr>
      </w:pPr>
      <w:r w:rsidRPr="008E4962">
        <w:rPr>
          <w:b/>
          <w:bCs/>
          <w:color w:val="0070C0"/>
        </w:rPr>
        <w:t>Zapis „cyfrowy opis sieci hydrologicznej (cieków i zbiorników) odnosi się do zdigitalizowanego całego układu sieci hydrologicznej w formacie GeoPackage. Oznacza to, że elementy sieci wodnej, takie jak rzeki, strumienie, jeziora, kanały czy zbiorniki wodne, są reprezentowane jako obiekty przestrzenne (np. linie, poligony) i posiadają odpowiednio dobrany zestaw atrybutów opisowych.</w:t>
      </w:r>
    </w:p>
    <w:p w14:paraId="6A11B82F" w14:textId="77777777" w:rsidR="006D5C6F" w:rsidRPr="008E4962" w:rsidRDefault="006D5C6F" w:rsidP="008E4962">
      <w:pPr>
        <w:pStyle w:val="Akapitzlist"/>
        <w:spacing w:line="240" w:lineRule="auto"/>
        <w:rPr>
          <w:b/>
          <w:bCs/>
          <w:color w:val="0070C0"/>
        </w:rPr>
      </w:pPr>
    </w:p>
    <w:p w14:paraId="1267D00E" w14:textId="77777777" w:rsidR="006D5C6F" w:rsidRDefault="006D5C6F" w:rsidP="006D5C6F">
      <w:pPr>
        <w:pStyle w:val="Akapitzlist"/>
        <w:ind w:left="644"/>
        <w:jc w:val="both"/>
      </w:pPr>
      <w:r>
        <w:t>Pytanie nr 46:</w:t>
      </w:r>
    </w:p>
    <w:p w14:paraId="599AC4EE" w14:textId="092603AE" w:rsidR="00276CD0" w:rsidRDefault="00276CD0" w:rsidP="006D5C6F">
      <w:pPr>
        <w:pStyle w:val="Akapitzlist"/>
        <w:ind w:left="644"/>
        <w:jc w:val="both"/>
      </w:pPr>
      <w:r w:rsidRPr="00EF5581">
        <w:t xml:space="preserve">Czy </w:t>
      </w:r>
      <w:r>
        <w:t>Z</w:t>
      </w:r>
      <w:r w:rsidRPr="00EF5581">
        <w:t>amawiający dysponuje kompletną dokumentacją sieci i obiektów zarówno dla kanalizacji deszczowej jak i ogólnospławnej w tym odcinków sieci, przepompowni, separatorów, przelewów burzowych</w:t>
      </w:r>
      <w:r>
        <w:t>,</w:t>
      </w:r>
      <w:r w:rsidRPr="00EF5581">
        <w:t xml:space="preserve"> itd.?</w:t>
      </w:r>
    </w:p>
    <w:p w14:paraId="684D43F5" w14:textId="3FC9A66B" w:rsidR="006D5C6F" w:rsidRDefault="006D5C6F" w:rsidP="006D5C6F">
      <w:pPr>
        <w:pStyle w:val="Akapitzlist"/>
        <w:ind w:left="644"/>
        <w:jc w:val="both"/>
      </w:pPr>
      <w:r>
        <w:t>Odpowiedź:</w:t>
      </w:r>
    </w:p>
    <w:p w14:paraId="0F6C4CC3" w14:textId="77777777" w:rsidR="006D5C6F" w:rsidRDefault="006D5C6F" w:rsidP="006D5C6F">
      <w:pPr>
        <w:pStyle w:val="Akapitzlist"/>
        <w:ind w:left="644"/>
        <w:jc w:val="both"/>
      </w:pPr>
    </w:p>
    <w:p w14:paraId="311C4D4B" w14:textId="72F12A06" w:rsidR="00276CD0" w:rsidRPr="008E4962" w:rsidRDefault="00276CD0" w:rsidP="008E4962">
      <w:pPr>
        <w:pStyle w:val="Akapitzlist"/>
        <w:spacing w:line="240" w:lineRule="auto"/>
        <w:jc w:val="both"/>
        <w:rPr>
          <w:b/>
          <w:bCs/>
          <w:color w:val="0070C0"/>
        </w:rPr>
      </w:pPr>
      <w:r w:rsidRPr="008E4962">
        <w:rPr>
          <w:b/>
          <w:bCs/>
          <w:color w:val="0070C0"/>
        </w:rPr>
        <w:t>Zamawiający nie dysponuje informacją o długości kanalizacji ogólnospławnej i rowów odwadniających.</w:t>
      </w:r>
      <w:r w:rsidR="008E4962" w:rsidRPr="008E4962">
        <w:rPr>
          <w:b/>
          <w:bCs/>
          <w:color w:val="2F5496" w:themeColor="accent1" w:themeShade="BF"/>
        </w:rPr>
        <w:t xml:space="preserve"> </w:t>
      </w:r>
      <w:r w:rsidRPr="008E4962">
        <w:rPr>
          <w:b/>
          <w:bCs/>
          <w:color w:val="0070C0"/>
        </w:rPr>
        <w:t xml:space="preserve">Zamawiający dysponuje informacją o kanalizacji deszczowej o długości ok. 47km, przy czym Zamawiający informuje, że posiada dokumentację tylko dla części kanalizacji deszczowej zainwentaryzowanej w zasobach PODGiK. Długość przewodów kanalizacji deszczowej zainwentaryzowanej w zasobach PODGiK na terenie gminy Grodzisk Mazowiecki wg stanu na lipiec 2024r. to ok. 381km, a koryt ściekowych – odwodnienia liniowego to ok. 38km.     </w:t>
      </w:r>
    </w:p>
    <w:p w14:paraId="51E745D3" w14:textId="77777777" w:rsidR="00276CD0" w:rsidRDefault="00276CD0" w:rsidP="00D43B25">
      <w:pPr>
        <w:jc w:val="both"/>
      </w:pPr>
    </w:p>
    <w:p w14:paraId="06D06F04" w14:textId="77777777" w:rsidR="006D5C6F" w:rsidRDefault="006D5C6F" w:rsidP="006D5C6F">
      <w:pPr>
        <w:pStyle w:val="Akapitzlist"/>
        <w:ind w:left="644"/>
        <w:jc w:val="both"/>
      </w:pPr>
      <w:r>
        <w:t>Pytanie nr 47:</w:t>
      </w:r>
    </w:p>
    <w:p w14:paraId="2181BC33" w14:textId="5293AFE9" w:rsidR="00276CD0" w:rsidRDefault="00276CD0" w:rsidP="006D5C6F">
      <w:pPr>
        <w:pStyle w:val="Akapitzlist"/>
        <w:ind w:left="644"/>
        <w:jc w:val="both"/>
      </w:pPr>
      <w:r w:rsidRPr="0033769B">
        <w:t>2. Etap I c., n.: Czy Zamawiający jest w posiadaniu uprawnień wodno-prawnych dotyczących wspomnianych wylotów, czy też jakichkolwiek innych opracowań formalnych charakteryzujących listę wylotów będących ze władaniu Zamawiającego? Czy takie dokumenty będą udostępnione w ramach realizacji zamówienia?</w:t>
      </w:r>
    </w:p>
    <w:p w14:paraId="73E1AAE6" w14:textId="77777777" w:rsidR="006D5C6F" w:rsidRDefault="006D5C6F" w:rsidP="006D5C6F">
      <w:pPr>
        <w:pStyle w:val="Akapitzlist"/>
        <w:ind w:left="644"/>
        <w:jc w:val="both"/>
      </w:pPr>
    </w:p>
    <w:p w14:paraId="7266C8F2" w14:textId="7A48ED9A" w:rsidR="006D5C6F" w:rsidRDefault="006D5C6F" w:rsidP="006D5C6F">
      <w:pPr>
        <w:pStyle w:val="Akapitzlist"/>
        <w:ind w:left="644"/>
        <w:jc w:val="both"/>
      </w:pPr>
      <w:r>
        <w:t>Odpowiedź:</w:t>
      </w:r>
    </w:p>
    <w:p w14:paraId="00832F6B" w14:textId="77777777" w:rsidR="006D5C6F" w:rsidRDefault="006D5C6F" w:rsidP="006D5C6F">
      <w:pPr>
        <w:pStyle w:val="Akapitzlist"/>
        <w:ind w:left="644"/>
        <w:jc w:val="both"/>
      </w:pPr>
    </w:p>
    <w:p w14:paraId="583A9CE2" w14:textId="0B0D7B5F" w:rsidR="00276CD0" w:rsidRDefault="004D7A95" w:rsidP="003F2AD9">
      <w:pPr>
        <w:pStyle w:val="Akapitzlist"/>
        <w:spacing w:line="240" w:lineRule="auto"/>
        <w:jc w:val="both"/>
        <w:rPr>
          <w:b/>
          <w:bCs/>
          <w:color w:val="00B050"/>
        </w:rPr>
      </w:pPr>
      <w:r w:rsidRPr="004D7A95">
        <w:rPr>
          <w:b/>
          <w:bCs/>
          <w:color w:val="00B050"/>
        </w:rPr>
        <w:t xml:space="preserve">Zamawiający wymaga inwentaryzacji istniejący wylotów. Wszelka  dokumentacja będąca w posiadaniu Zamawiającego zostanie przekazana Wykonawcy </w:t>
      </w:r>
      <w:r w:rsidR="003F2AD9">
        <w:rPr>
          <w:b/>
          <w:bCs/>
          <w:color w:val="00B050"/>
        </w:rPr>
        <w:t>.</w:t>
      </w:r>
    </w:p>
    <w:p w14:paraId="130B8F83" w14:textId="77777777" w:rsidR="006D5C6F" w:rsidRPr="003F2AD9" w:rsidRDefault="006D5C6F" w:rsidP="003F2AD9">
      <w:pPr>
        <w:pStyle w:val="Akapitzlist"/>
        <w:spacing w:line="240" w:lineRule="auto"/>
        <w:jc w:val="both"/>
        <w:rPr>
          <w:b/>
          <w:bCs/>
          <w:color w:val="00B050"/>
        </w:rPr>
      </w:pPr>
    </w:p>
    <w:p w14:paraId="6C3627BA" w14:textId="77777777" w:rsidR="006D5C6F" w:rsidRDefault="006D5C6F" w:rsidP="006D5C6F">
      <w:pPr>
        <w:pStyle w:val="Akapitzlist"/>
        <w:ind w:left="644"/>
        <w:jc w:val="both"/>
      </w:pPr>
      <w:r>
        <w:t>Pytanie nr 48:</w:t>
      </w:r>
    </w:p>
    <w:p w14:paraId="091DACEC" w14:textId="49DE3222" w:rsidR="00276CD0" w:rsidRDefault="00276CD0" w:rsidP="006D5C6F">
      <w:pPr>
        <w:pStyle w:val="Akapitzlist"/>
        <w:ind w:left="644"/>
        <w:jc w:val="both"/>
      </w:pPr>
      <w:r w:rsidRPr="00EF5581">
        <w:t xml:space="preserve">Czy analiza terenowo prawna ma obejmować cały system </w:t>
      </w:r>
      <w:r>
        <w:t xml:space="preserve">kanalizacji deszczowej </w:t>
      </w:r>
      <w:r w:rsidRPr="00EF5581">
        <w:t>i</w:t>
      </w:r>
      <w:r>
        <w:t> ogólnospławnej</w:t>
      </w:r>
      <w:r w:rsidRPr="00EF5581">
        <w:t xml:space="preserve"> (analiza przebiegu sieci na działkach)</w:t>
      </w:r>
      <w:r>
        <w:t>, c</w:t>
      </w:r>
      <w:r w:rsidRPr="00EF5581">
        <w:t>zy</w:t>
      </w:r>
      <w:r>
        <w:t xml:space="preserve"> też</w:t>
      </w:r>
      <w:r w:rsidRPr="00EF5581">
        <w:t xml:space="preserve"> tylko wylotów? Czy </w:t>
      </w:r>
      <w:r>
        <w:t>Z</w:t>
      </w:r>
      <w:r w:rsidRPr="00EF5581">
        <w:t xml:space="preserve">amawiający udostępni dane odnośnie stanu prawnego poszczególnych </w:t>
      </w:r>
      <w:r w:rsidR="00D43B25" w:rsidRPr="00EF5581">
        <w:t>nieruchomości,</w:t>
      </w:r>
      <w:r w:rsidRPr="00EF5581">
        <w:t xml:space="preserve"> przez które przebiega sieć </w:t>
      </w:r>
      <w:r>
        <w:t>deszczowa i kanalizacyjna</w:t>
      </w:r>
      <w:r w:rsidRPr="00EF5581">
        <w:t>?</w:t>
      </w:r>
    </w:p>
    <w:p w14:paraId="713D7865" w14:textId="77777777" w:rsidR="006D5C6F" w:rsidRDefault="006D5C6F" w:rsidP="006D5C6F">
      <w:pPr>
        <w:pStyle w:val="Akapitzlist"/>
        <w:ind w:left="644"/>
        <w:jc w:val="both"/>
      </w:pPr>
    </w:p>
    <w:p w14:paraId="73408118" w14:textId="687EC589" w:rsidR="006D5C6F" w:rsidRDefault="006D5C6F" w:rsidP="006D5C6F">
      <w:pPr>
        <w:pStyle w:val="Akapitzlist"/>
        <w:ind w:left="644"/>
        <w:jc w:val="both"/>
      </w:pPr>
      <w:r>
        <w:t>Odpowiedź:</w:t>
      </w:r>
    </w:p>
    <w:p w14:paraId="0C5E7169" w14:textId="77777777" w:rsidR="006D5C6F" w:rsidRDefault="002179FE" w:rsidP="00D43B25">
      <w:pPr>
        <w:pStyle w:val="Akapitzlist"/>
        <w:spacing w:line="240" w:lineRule="auto"/>
        <w:jc w:val="both"/>
        <w:rPr>
          <w:b/>
          <w:bCs/>
          <w:color w:val="00B050"/>
        </w:rPr>
      </w:pPr>
      <w:r w:rsidRPr="002179FE">
        <w:rPr>
          <w:b/>
          <w:bCs/>
          <w:color w:val="00B050"/>
        </w:rPr>
        <w:t xml:space="preserve">Analiza terenowo prawna ma obejmować cały system kanalizacji deszczowej. Zamawiający udostępni dane odnośnie stanu prawnego poszczególnych </w:t>
      </w:r>
      <w:r w:rsidR="00D43B25" w:rsidRPr="002179FE">
        <w:rPr>
          <w:b/>
          <w:bCs/>
          <w:color w:val="00B050"/>
        </w:rPr>
        <w:t>nieruchomości,</w:t>
      </w:r>
      <w:r w:rsidRPr="002179FE">
        <w:rPr>
          <w:b/>
          <w:bCs/>
          <w:color w:val="00B050"/>
        </w:rPr>
        <w:t xml:space="preserve"> przez które przebiega sieć</w:t>
      </w:r>
      <w:r>
        <w:rPr>
          <w:b/>
          <w:bCs/>
          <w:color w:val="00B050"/>
        </w:rPr>
        <w:t>.</w:t>
      </w:r>
    </w:p>
    <w:p w14:paraId="34ABE220" w14:textId="626D0B7C" w:rsidR="00276CD0" w:rsidRPr="002179FE" w:rsidRDefault="002179FE" w:rsidP="00D43B25">
      <w:pPr>
        <w:pStyle w:val="Akapitzlist"/>
        <w:spacing w:line="240" w:lineRule="auto"/>
        <w:jc w:val="both"/>
        <w:rPr>
          <w:b/>
          <w:bCs/>
          <w:color w:val="00B050"/>
        </w:rPr>
      </w:pPr>
      <w:r>
        <w:rPr>
          <w:b/>
          <w:bCs/>
          <w:color w:val="00B050"/>
        </w:rPr>
        <w:t xml:space="preserve"> </w:t>
      </w:r>
    </w:p>
    <w:p w14:paraId="71606B9F" w14:textId="77777777" w:rsidR="006D5C6F" w:rsidRDefault="006D5C6F" w:rsidP="006D5C6F">
      <w:pPr>
        <w:pStyle w:val="Akapitzlist"/>
        <w:ind w:left="644"/>
        <w:jc w:val="both"/>
      </w:pPr>
      <w:r>
        <w:t>Pytanie nr 49:</w:t>
      </w:r>
    </w:p>
    <w:p w14:paraId="55DA7F3D" w14:textId="7BF7ED88" w:rsidR="002179FE" w:rsidRDefault="00276CD0" w:rsidP="006D5C6F">
      <w:pPr>
        <w:pStyle w:val="Akapitzlist"/>
        <w:ind w:left="644"/>
        <w:jc w:val="both"/>
      </w:pPr>
      <w:r w:rsidRPr="0033769B">
        <w:t>2. Etap I d.: Czy Zamawiający jest w posiadaniu danych terytorialnych dotyczących struktury własnościowej gminy, lub ma wiedzę o istnieniu takich danych, jeżeli nie jest w</w:t>
      </w:r>
      <w:r>
        <w:t> </w:t>
      </w:r>
      <w:r w:rsidRPr="0033769B">
        <w:t>ich posiadaniu?</w:t>
      </w:r>
      <w:r>
        <w:t xml:space="preserve"> </w:t>
      </w:r>
      <w:r w:rsidRPr="0033769B">
        <w:t>Czy istnieje zasób kartograficzny charakteryzujący strukturę własnościową gruntów?</w:t>
      </w:r>
    </w:p>
    <w:p w14:paraId="5D53C917" w14:textId="77777777" w:rsidR="006D5C6F" w:rsidRDefault="006D5C6F" w:rsidP="006D5C6F">
      <w:pPr>
        <w:pStyle w:val="Akapitzlist"/>
        <w:ind w:left="644"/>
        <w:jc w:val="both"/>
      </w:pPr>
    </w:p>
    <w:p w14:paraId="747E232B" w14:textId="00E5E2DF" w:rsidR="006D5C6F" w:rsidRDefault="006D5C6F" w:rsidP="006D5C6F">
      <w:pPr>
        <w:pStyle w:val="Akapitzlist"/>
        <w:ind w:left="644"/>
        <w:jc w:val="both"/>
      </w:pPr>
      <w:r>
        <w:t>Odpowiedź:</w:t>
      </w:r>
    </w:p>
    <w:p w14:paraId="0ACE8DE4" w14:textId="41A87353" w:rsidR="002179FE" w:rsidRPr="002179FE" w:rsidRDefault="002179FE" w:rsidP="00D43B25">
      <w:pPr>
        <w:pStyle w:val="Akapitzlist"/>
        <w:spacing w:line="240" w:lineRule="auto"/>
        <w:jc w:val="both"/>
        <w:rPr>
          <w:b/>
          <w:bCs/>
          <w:color w:val="00B050"/>
        </w:rPr>
      </w:pPr>
      <w:r w:rsidRPr="002179FE">
        <w:rPr>
          <w:b/>
          <w:bCs/>
          <w:color w:val="00B050"/>
        </w:rPr>
        <w:t xml:space="preserve">Zamawiający udostępni dane odnośnie stanu prawnego poszczególnych </w:t>
      </w:r>
      <w:r w:rsidR="00D43B25" w:rsidRPr="002179FE">
        <w:rPr>
          <w:b/>
          <w:bCs/>
          <w:color w:val="00B050"/>
        </w:rPr>
        <w:t>nieruchomości,</w:t>
      </w:r>
      <w:r w:rsidRPr="002179FE">
        <w:rPr>
          <w:b/>
          <w:bCs/>
          <w:color w:val="00B050"/>
        </w:rPr>
        <w:t xml:space="preserve"> przez które przebiega sieć. </w:t>
      </w:r>
    </w:p>
    <w:p w14:paraId="79D5BFEA" w14:textId="77777777" w:rsidR="002179FE" w:rsidRDefault="002179FE" w:rsidP="00D43B25">
      <w:pPr>
        <w:jc w:val="both"/>
      </w:pPr>
    </w:p>
    <w:p w14:paraId="6D63A0DD" w14:textId="77777777" w:rsidR="006D5C6F" w:rsidRDefault="006D5C6F" w:rsidP="006D5C6F">
      <w:pPr>
        <w:pStyle w:val="Akapitzlist"/>
        <w:ind w:left="644"/>
        <w:jc w:val="both"/>
      </w:pPr>
      <w:r>
        <w:t>Pytanie nr 50:</w:t>
      </w:r>
    </w:p>
    <w:p w14:paraId="04A947A7" w14:textId="6C009511" w:rsidR="00276CD0" w:rsidRDefault="00276CD0" w:rsidP="006D5C6F">
      <w:pPr>
        <w:pStyle w:val="Akapitzlist"/>
        <w:ind w:left="644"/>
        <w:jc w:val="both"/>
      </w:pPr>
      <w:r w:rsidRPr="0033769B">
        <w:t xml:space="preserve">2. Etap I g.: </w:t>
      </w:r>
      <w:r w:rsidRPr="00EF5581">
        <w:t>W jakiej postaci ma być udostępniona inwentaryzacja wylotów i odbiorników? Jakie pomiary należy wykonać?</w:t>
      </w:r>
    </w:p>
    <w:p w14:paraId="2088375F" w14:textId="77777777" w:rsidR="006D5C6F" w:rsidRDefault="006D5C6F" w:rsidP="006D5C6F">
      <w:pPr>
        <w:pStyle w:val="Akapitzlist"/>
        <w:ind w:left="644"/>
        <w:jc w:val="both"/>
      </w:pPr>
    </w:p>
    <w:p w14:paraId="1970CD29" w14:textId="5CD07F8D" w:rsidR="006D5C6F" w:rsidRDefault="006D5C6F" w:rsidP="006D5C6F">
      <w:pPr>
        <w:pStyle w:val="Akapitzlist"/>
        <w:ind w:left="644"/>
        <w:jc w:val="both"/>
      </w:pPr>
      <w:r>
        <w:t>Odpowiedź:</w:t>
      </w:r>
    </w:p>
    <w:p w14:paraId="21935763" w14:textId="77777777" w:rsidR="002179FE" w:rsidRDefault="002179FE" w:rsidP="00D43B25">
      <w:pPr>
        <w:pStyle w:val="Akapitzlist"/>
        <w:jc w:val="both"/>
      </w:pPr>
    </w:p>
    <w:p w14:paraId="1C9D3854" w14:textId="3F559E4C" w:rsidR="002179FE" w:rsidRPr="002179FE" w:rsidRDefault="002179FE" w:rsidP="00D43B25">
      <w:pPr>
        <w:pStyle w:val="Akapitzlist"/>
        <w:spacing w:line="240" w:lineRule="auto"/>
        <w:jc w:val="both"/>
        <w:rPr>
          <w:b/>
          <w:bCs/>
          <w:color w:val="00B050"/>
        </w:rPr>
      </w:pPr>
      <w:r>
        <w:rPr>
          <w:b/>
          <w:bCs/>
          <w:color w:val="00B050"/>
        </w:rPr>
        <w:t>Zamawiający p</w:t>
      </w:r>
      <w:r w:rsidRPr="002179FE">
        <w:rPr>
          <w:b/>
          <w:bCs/>
          <w:color w:val="00B050"/>
        </w:rPr>
        <w:t>rzekazanie posiadanych danych dotyczących istniejącej infrastruktury kanalizacji deszczowej na terenie gminy Grodziska Mazowieckiego (średnice , materiał , rzędne) poprzez pliki danych GIS ( Shapefile ).</w:t>
      </w:r>
    </w:p>
    <w:p w14:paraId="2076C107" w14:textId="77777777" w:rsidR="002179FE" w:rsidRDefault="002179FE" w:rsidP="00D43B25">
      <w:pPr>
        <w:pStyle w:val="Akapitzlist"/>
        <w:spacing w:line="240" w:lineRule="auto"/>
        <w:jc w:val="both"/>
        <w:rPr>
          <w:b/>
          <w:bCs/>
          <w:color w:val="00B050"/>
        </w:rPr>
      </w:pPr>
      <w:r w:rsidRPr="002179FE">
        <w:rPr>
          <w:b/>
          <w:bCs/>
          <w:color w:val="00B050"/>
        </w:rPr>
        <w:t>Inwentaryzacja dotyczy zarówno wizyty terenowej z wizją techniczno-inwentaryzacyjną opartą o pomiary bezpośrednie, jak również uporządkowania stanu wiedzy i statusów takich obiektów poprzez ich dokumentację na podstawie wszelkich zebranych informacji</w:t>
      </w:r>
    </w:p>
    <w:p w14:paraId="2D8566DD" w14:textId="6FC378DF" w:rsidR="002179FE" w:rsidRDefault="002179FE" w:rsidP="00D43B25">
      <w:pPr>
        <w:pStyle w:val="Akapitzlist"/>
        <w:spacing w:line="240" w:lineRule="auto"/>
        <w:jc w:val="both"/>
        <w:rPr>
          <w:b/>
          <w:bCs/>
          <w:color w:val="00B050"/>
        </w:rPr>
      </w:pPr>
      <w:r w:rsidRPr="002179FE">
        <w:rPr>
          <w:b/>
          <w:bCs/>
          <w:color w:val="00B050"/>
        </w:rPr>
        <w:t xml:space="preserve">Ilość  i rodzaj pomiarów powinna być dostosowana do rodzaju obiektu oraz wystarczająca dla określenia parametrów charakterystycznych dla danego obiektu. (np. długość , średnica materiał, stan techniczny). Zmawiający nie wymaga wykonania pomiarów przez uprawnionego geodetę. </w:t>
      </w:r>
    </w:p>
    <w:p w14:paraId="23421E59" w14:textId="77777777" w:rsidR="007461CE" w:rsidRPr="007976AB" w:rsidRDefault="007461CE" w:rsidP="00D43B25">
      <w:pPr>
        <w:pStyle w:val="Akapitzlist"/>
        <w:spacing w:line="240" w:lineRule="auto"/>
        <w:jc w:val="both"/>
        <w:rPr>
          <w:b/>
          <w:bCs/>
          <w:color w:val="00B050"/>
        </w:rPr>
      </w:pPr>
    </w:p>
    <w:p w14:paraId="111FBD0E" w14:textId="77777777" w:rsidR="006D5C6F" w:rsidRDefault="006D5C6F" w:rsidP="006D5C6F">
      <w:pPr>
        <w:pStyle w:val="Akapitzlist"/>
        <w:ind w:left="644"/>
        <w:jc w:val="both"/>
      </w:pPr>
      <w:r>
        <w:t>Pytanie nr 51:</w:t>
      </w:r>
    </w:p>
    <w:p w14:paraId="6D2E7FBF" w14:textId="581AA459" w:rsidR="00276CD0" w:rsidRDefault="00276CD0" w:rsidP="006D5C6F">
      <w:pPr>
        <w:pStyle w:val="Akapitzlist"/>
        <w:ind w:left="644"/>
        <w:jc w:val="both"/>
      </w:pPr>
      <w:r w:rsidRPr="0033769B">
        <w:t>Czy efektem inwentaryzacji ma być raport stanu</w:t>
      </w:r>
      <w:r>
        <w:t>/</w:t>
      </w:r>
      <w:r w:rsidRPr="0033769B">
        <w:t xml:space="preserve"> dokumentacja fotograficzna</w:t>
      </w:r>
      <w:r>
        <w:t>/</w:t>
      </w:r>
      <w:r w:rsidRPr="0033769B">
        <w:t xml:space="preserve"> raport dokonanych pomiarów</w:t>
      </w:r>
      <w:r>
        <w:t>/</w:t>
      </w:r>
      <w:r w:rsidRPr="0033769B">
        <w:t xml:space="preserve"> odzwierciedlenie sytuacji w wektorowych warstwach tematycznych?</w:t>
      </w:r>
      <w:r>
        <w:t xml:space="preserve"> </w:t>
      </w:r>
    </w:p>
    <w:p w14:paraId="084CC3D0" w14:textId="77777777" w:rsidR="006D5C6F" w:rsidRDefault="006D5C6F" w:rsidP="006D5C6F">
      <w:pPr>
        <w:pStyle w:val="Akapitzlist"/>
        <w:ind w:left="644"/>
        <w:jc w:val="both"/>
      </w:pPr>
    </w:p>
    <w:p w14:paraId="29013E91" w14:textId="62B63868" w:rsidR="006D5C6F" w:rsidRDefault="006D5C6F" w:rsidP="006D5C6F">
      <w:pPr>
        <w:pStyle w:val="Akapitzlist"/>
        <w:ind w:left="644"/>
        <w:jc w:val="both"/>
      </w:pPr>
      <w:r>
        <w:t>Odpowiedz:</w:t>
      </w:r>
    </w:p>
    <w:p w14:paraId="049F9202" w14:textId="7410FF89" w:rsidR="007976AB" w:rsidRDefault="007976AB" w:rsidP="00D43B25">
      <w:pPr>
        <w:pStyle w:val="Akapitzlist"/>
        <w:jc w:val="both"/>
      </w:pPr>
    </w:p>
    <w:p w14:paraId="35BA31ED" w14:textId="316CE3C5" w:rsidR="0092756D" w:rsidRPr="0092756D" w:rsidRDefault="007976AB" w:rsidP="0092756D">
      <w:pPr>
        <w:pStyle w:val="Akapitzlist"/>
        <w:spacing w:line="240" w:lineRule="auto"/>
        <w:jc w:val="both"/>
        <w:rPr>
          <w:b/>
          <w:bCs/>
          <w:color w:val="00B050"/>
        </w:rPr>
      </w:pPr>
      <w:r w:rsidRPr="007976AB">
        <w:rPr>
          <w:b/>
          <w:bCs/>
          <w:color w:val="00B050"/>
        </w:rPr>
        <w:t xml:space="preserve">Zamawiający </w:t>
      </w:r>
      <w:r w:rsidR="00D43B25" w:rsidRPr="007976AB">
        <w:rPr>
          <w:b/>
          <w:bCs/>
          <w:color w:val="00B050"/>
        </w:rPr>
        <w:t>oczekuje,</w:t>
      </w:r>
      <w:r w:rsidRPr="007976AB">
        <w:rPr>
          <w:b/>
          <w:bCs/>
          <w:color w:val="00B050"/>
        </w:rPr>
        <w:t xml:space="preserve"> iż efektem inwentaryzacji będzie </w:t>
      </w:r>
      <w:r w:rsidR="007F02C2">
        <w:rPr>
          <w:b/>
          <w:bCs/>
          <w:color w:val="00B050"/>
        </w:rPr>
        <w:t xml:space="preserve">zarówno opis stanu technicznego istniejący urządzeń (dopuszczalna forma raportu) jak również </w:t>
      </w:r>
      <w:r w:rsidR="00767159">
        <w:rPr>
          <w:b/>
          <w:bCs/>
          <w:color w:val="00B050"/>
        </w:rPr>
        <w:t>o</w:t>
      </w:r>
      <w:r w:rsidR="00767159" w:rsidRPr="00767159">
        <w:rPr>
          <w:b/>
          <w:bCs/>
          <w:color w:val="00B050"/>
        </w:rPr>
        <w:t>pracowanie systemu ewidencji obiektów geoprzestrzennej, w formie bazy danych GIS w standardzie GeoPackage</w:t>
      </w:r>
      <w:r w:rsidR="00767159">
        <w:rPr>
          <w:b/>
          <w:bCs/>
          <w:color w:val="00B050"/>
        </w:rPr>
        <w:t xml:space="preserve">, </w:t>
      </w:r>
      <w:r w:rsidR="007F02C2">
        <w:rPr>
          <w:b/>
          <w:bCs/>
          <w:color w:val="00B050"/>
        </w:rPr>
        <w:t xml:space="preserve">opracowanie modelu hydraulicznego  oraz w konsekwencji wykonanie w sposób należyty całego przedmiotu zamówienia. </w:t>
      </w:r>
    </w:p>
    <w:p w14:paraId="5FF4019C" w14:textId="77777777" w:rsidR="007976AB" w:rsidRDefault="007976AB" w:rsidP="00D43B25">
      <w:pPr>
        <w:pStyle w:val="Akapitzlist"/>
        <w:spacing w:line="240" w:lineRule="auto"/>
        <w:jc w:val="both"/>
        <w:rPr>
          <w:b/>
          <w:bCs/>
          <w:color w:val="00B050"/>
        </w:rPr>
      </w:pPr>
    </w:p>
    <w:p w14:paraId="247483BE" w14:textId="77777777" w:rsidR="0036112B" w:rsidRPr="0036112B" w:rsidRDefault="0036112B" w:rsidP="00D43B25">
      <w:pPr>
        <w:pStyle w:val="Akapitzlist"/>
        <w:spacing w:line="240" w:lineRule="auto"/>
        <w:jc w:val="both"/>
        <w:rPr>
          <w:b/>
          <w:bCs/>
          <w:color w:val="00B050"/>
        </w:rPr>
      </w:pPr>
    </w:p>
    <w:p w14:paraId="2A9DAD0A" w14:textId="77777777" w:rsidR="006D5C6F" w:rsidRDefault="006D5C6F" w:rsidP="006D5C6F">
      <w:pPr>
        <w:pStyle w:val="Akapitzlist"/>
        <w:ind w:left="644"/>
        <w:jc w:val="both"/>
      </w:pPr>
      <w:r>
        <w:t>Pytanie nr 52:</w:t>
      </w:r>
    </w:p>
    <w:p w14:paraId="7D7C8F02" w14:textId="77777777" w:rsidR="006D5C6F" w:rsidRDefault="006D5C6F" w:rsidP="006D5C6F">
      <w:pPr>
        <w:pStyle w:val="Akapitzlist"/>
        <w:ind w:left="644"/>
        <w:jc w:val="both"/>
      </w:pPr>
    </w:p>
    <w:p w14:paraId="2BE7B76D" w14:textId="788BEA05" w:rsidR="00276CD0" w:rsidRDefault="00276CD0" w:rsidP="006D5C6F">
      <w:pPr>
        <w:pStyle w:val="Akapitzlist"/>
        <w:ind w:left="644"/>
        <w:jc w:val="both"/>
      </w:pPr>
      <w:r>
        <w:t xml:space="preserve">2. </w:t>
      </w:r>
      <w:r w:rsidRPr="0033769B">
        <w:t>Etap 1, p.: Co Zamawiający rozumie pod pojęciem ankietyzacji? Czy jest to obowiązek</w:t>
      </w:r>
      <w:r w:rsidR="007976AB">
        <w:t xml:space="preserve"> </w:t>
      </w:r>
      <w:r w:rsidRPr="0033769B">
        <w:t>przeprowadzenia rzeczowej ankiety, wywiadu terenowego, czy też przeprowadzenie konsultacji społecznych? Jaki format komunikacji społecznej powinna przybrać ankietyzacja?</w:t>
      </w:r>
      <w:r>
        <w:t xml:space="preserve"> </w:t>
      </w:r>
      <w:r w:rsidRPr="00EF5581">
        <w:t xml:space="preserve">Jaka powinna być zdaniem Zamawiającego reprezentatywna grupa </w:t>
      </w:r>
      <w:r>
        <w:t>społeczna?</w:t>
      </w:r>
    </w:p>
    <w:p w14:paraId="148FCBF0" w14:textId="77777777" w:rsidR="006D5C6F" w:rsidRDefault="006D5C6F" w:rsidP="006D5C6F">
      <w:pPr>
        <w:pStyle w:val="Akapitzlist"/>
        <w:ind w:left="644"/>
        <w:jc w:val="both"/>
      </w:pPr>
    </w:p>
    <w:p w14:paraId="7B6A672C" w14:textId="65432DAE" w:rsidR="006D5C6F" w:rsidRDefault="006D5C6F" w:rsidP="006D5C6F">
      <w:pPr>
        <w:pStyle w:val="Akapitzlist"/>
        <w:ind w:left="644"/>
        <w:jc w:val="both"/>
      </w:pPr>
      <w:r>
        <w:t>Odpowiedź:</w:t>
      </w:r>
    </w:p>
    <w:p w14:paraId="6D974409" w14:textId="77777777" w:rsidR="006D5C6F" w:rsidRDefault="006D5C6F" w:rsidP="006D5C6F">
      <w:pPr>
        <w:pStyle w:val="Akapitzlist"/>
        <w:ind w:left="644"/>
        <w:jc w:val="both"/>
      </w:pPr>
    </w:p>
    <w:p w14:paraId="1F34BCE3" w14:textId="2A9B958E" w:rsidR="007461CE" w:rsidRPr="00557DDF" w:rsidRDefault="00CA0F66" w:rsidP="007461CE">
      <w:pPr>
        <w:pStyle w:val="Akapitzlist"/>
        <w:jc w:val="both"/>
        <w:rPr>
          <w:b/>
          <w:bCs/>
          <w:color w:val="00B050"/>
        </w:rPr>
      </w:pPr>
      <w:r w:rsidRPr="00CA0F66">
        <w:rPr>
          <w:b/>
          <w:bCs/>
          <w:color w:val="00B050"/>
        </w:rPr>
        <w:t xml:space="preserve">Ankieta może być przeprowadzona w formie elektronicznej, papierowej lub mieszanej. Zamawiający dopuszcza ankietę w formie kwestionariusza jak również wywiadu. </w:t>
      </w:r>
      <w:r w:rsidR="007461CE">
        <w:rPr>
          <w:b/>
          <w:bCs/>
          <w:color w:val="00B050"/>
        </w:rPr>
        <w:t xml:space="preserve"> </w:t>
      </w:r>
    </w:p>
    <w:p w14:paraId="453F0DE8" w14:textId="1F429BD8" w:rsidR="007461CE" w:rsidRPr="00700930" w:rsidRDefault="007461CE" w:rsidP="00700930">
      <w:pPr>
        <w:pStyle w:val="Akapitzlist"/>
        <w:jc w:val="both"/>
        <w:rPr>
          <w:b/>
          <w:bCs/>
          <w:color w:val="00B050"/>
        </w:rPr>
      </w:pPr>
      <w:r w:rsidRPr="00557DDF">
        <w:rPr>
          <w:b/>
          <w:bCs/>
          <w:color w:val="00B050"/>
        </w:rPr>
        <w:t xml:space="preserve">Zamawiający  </w:t>
      </w:r>
      <w:r>
        <w:rPr>
          <w:b/>
          <w:bCs/>
          <w:color w:val="00B050"/>
        </w:rPr>
        <w:t xml:space="preserve">nie określa wymaganej ilości ankiet . </w:t>
      </w:r>
      <w:r w:rsidR="004724A5">
        <w:rPr>
          <w:b/>
          <w:bCs/>
          <w:color w:val="00B050"/>
        </w:rPr>
        <w:t xml:space="preserve"> Wymagany okres ankietyzacji w formie elektronicznej </w:t>
      </w:r>
      <w:r w:rsidR="00700930">
        <w:rPr>
          <w:b/>
          <w:bCs/>
          <w:color w:val="00B050"/>
        </w:rPr>
        <w:t>40</w:t>
      </w:r>
      <w:r w:rsidR="004724A5" w:rsidRPr="00700930">
        <w:rPr>
          <w:b/>
          <w:bCs/>
          <w:color w:val="00B050"/>
        </w:rPr>
        <w:t xml:space="preserve"> dni</w:t>
      </w:r>
      <w:r w:rsidR="003F2AD9">
        <w:rPr>
          <w:b/>
          <w:bCs/>
          <w:color w:val="00B050"/>
        </w:rPr>
        <w:t>.</w:t>
      </w:r>
      <w:r w:rsidR="004724A5" w:rsidRPr="00700930">
        <w:rPr>
          <w:b/>
          <w:bCs/>
          <w:color w:val="00B050"/>
        </w:rPr>
        <w:t xml:space="preserve"> </w:t>
      </w:r>
    </w:p>
    <w:p w14:paraId="4E5EEED2" w14:textId="1F055506" w:rsidR="00CA0F66" w:rsidRPr="00CA0F66" w:rsidRDefault="00CA0F66" w:rsidP="00D43B25">
      <w:pPr>
        <w:pStyle w:val="Akapitzlist"/>
        <w:jc w:val="both"/>
        <w:rPr>
          <w:b/>
          <w:bCs/>
          <w:color w:val="00B050"/>
        </w:rPr>
      </w:pPr>
    </w:p>
    <w:p w14:paraId="7B77CA99" w14:textId="77777777" w:rsidR="00CA0F66" w:rsidRDefault="00CA0F66" w:rsidP="00D43B25">
      <w:pPr>
        <w:pStyle w:val="Akapitzlist"/>
        <w:jc w:val="both"/>
      </w:pPr>
    </w:p>
    <w:p w14:paraId="0547200D" w14:textId="77777777" w:rsidR="006D5C6F" w:rsidRDefault="006D5C6F" w:rsidP="006D5C6F">
      <w:pPr>
        <w:pStyle w:val="Akapitzlist"/>
        <w:ind w:left="644"/>
        <w:jc w:val="both"/>
      </w:pPr>
      <w:r>
        <w:t>Pytanie nr 53:</w:t>
      </w:r>
    </w:p>
    <w:p w14:paraId="73749FF2" w14:textId="3759A621" w:rsidR="00276CD0" w:rsidRDefault="00276CD0" w:rsidP="006D5C6F">
      <w:pPr>
        <w:pStyle w:val="Akapitzlist"/>
        <w:ind w:left="644"/>
        <w:jc w:val="both"/>
      </w:pPr>
      <w:r w:rsidRPr="0033769B">
        <w:t>3. Etap I b., c.: Jaki standard danych źródłowych do NMT i NMPT Zamawiający uznaje za</w:t>
      </w:r>
      <w:r>
        <w:t> </w:t>
      </w:r>
      <w:r w:rsidRPr="0033769B">
        <w:t>stosowny?</w:t>
      </w:r>
    </w:p>
    <w:p w14:paraId="22B9AD41" w14:textId="77777777" w:rsidR="006D5C6F" w:rsidRDefault="006D5C6F" w:rsidP="006D5C6F">
      <w:pPr>
        <w:pStyle w:val="Akapitzlist"/>
        <w:ind w:left="644"/>
        <w:jc w:val="both"/>
      </w:pPr>
    </w:p>
    <w:p w14:paraId="356A8467" w14:textId="284DE9FB" w:rsidR="006D5C6F" w:rsidRDefault="006D5C6F" w:rsidP="006D5C6F">
      <w:pPr>
        <w:pStyle w:val="Akapitzlist"/>
        <w:ind w:left="644"/>
        <w:jc w:val="both"/>
      </w:pPr>
      <w:r>
        <w:t>Odpowiedź:</w:t>
      </w:r>
    </w:p>
    <w:p w14:paraId="76F3D540" w14:textId="77777777" w:rsidR="006D5C6F" w:rsidRDefault="006D5C6F" w:rsidP="006D5C6F">
      <w:pPr>
        <w:pStyle w:val="Akapitzlist"/>
        <w:ind w:left="644"/>
        <w:jc w:val="both"/>
      </w:pPr>
    </w:p>
    <w:p w14:paraId="1B9B50F6" w14:textId="77777777" w:rsidR="008E4962" w:rsidRPr="008E4962" w:rsidRDefault="008E4962" w:rsidP="008E4962">
      <w:pPr>
        <w:pStyle w:val="Akapitzlist"/>
        <w:spacing w:line="240" w:lineRule="auto"/>
        <w:rPr>
          <w:b/>
          <w:bCs/>
          <w:color w:val="0070C0"/>
        </w:rPr>
      </w:pPr>
      <w:r w:rsidRPr="008E4962">
        <w:rPr>
          <w:b/>
          <w:bCs/>
          <w:color w:val="0070C0"/>
        </w:rPr>
        <w:t>Zamawiający uznaje za stosowny standard danych źródłowych do NMT i NMPT:</w:t>
      </w:r>
      <w:r w:rsidRPr="008E4962">
        <w:rPr>
          <w:b/>
          <w:bCs/>
          <w:color w:val="0070C0"/>
        </w:rPr>
        <w:br/>
        <w:t>- najbardziej aktualny dostępny NMT i NMPT</w:t>
      </w:r>
      <w:r w:rsidRPr="008E4962">
        <w:rPr>
          <w:b/>
          <w:bCs/>
          <w:color w:val="0070C0"/>
        </w:rPr>
        <w:br/>
        <w:t>- układ wysokościowy NMT i NMPT PL-EVRF2007-NH</w:t>
      </w:r>
      <w:r w:rsidRPr="008E4962">
        <w:rPr>
          <w:b/>
          <w:bCs/>
          <w:color w:val="0070C0"/>
        </w:rPr>
        <w:br/>
        <w:t>- siatka NMT ≤ 1m</w:t>
      </w:r>
    </w:p>
    <w:p w14:paraId="7F3B3D1B" w14:textId="77777777" w:rsidR="008E4962" w:rsidRDefault="008E4962" w:rsidP="008E4962">
      <w:pPr>
        <w:pStyle w:val="Akapitzlist"/>
        <w:jc w:val="both"/>
      </w:pPr>
    </w:p>
    <w:p w14:paraId="613A989F" w14:textId="77777777" w:rsidR="006D5C6F" w:rsidRDefault="006D5C6F" w:rsidP="006D5C6F">
      <w:pPr>
        <w:pStyle w:val="Akapitzlist"/>
        <w:ind w:left="644"/>
        <w:jc w:val="both"/>
      </w:pPr>
      <w:r>
        <w:t>Pytanie nr 54:</w:t>
      </w:r>
    </w:p>
    <w:p w14:paraId="5C28EE77" w14:textId="6C2BA3DF" w:rsidR="00276CD0" w:rsidRDefault="00276CD0" w:rsidP="006D5C6F">
      <w:pPr>
        <w:pStyle w:val="Akapitzlist"/>
        <w:ind w:left="644"/>
        <w:jc w:val="both"/>
      </w:pPr>
      <w:r w:rsidRPr="0033769B">
        <w:t>4. Etap II a. Czy pomiary technologiczne mają być wykonywane na otwartych, naturalnych obiektach, czy też zlokalizowane i zamontowane w zamkniętych przewodach hydrotechnicznych (sieciowych - infrastrukturalnych)?</w:t>
      </w:r>
    </w:p>
    <w:p w14:paraId="6D7772EC" w14:textId="77777777" w:rsidR="006D5C6F" w:rsidRDefault="006D5C6F" w:rsidP="006D5C6F">
      <w:pPr>
        <w:pStyle w:val="Akapitzlist"/>
        <w:ind w:left="644"/>
        <w:jc w:val="both"/>
      </w:pPr>
    </w:p>
    <w:p w14:paraId="55B77FA5" w14:textId="510E7179" w:rsidR="006D5C6F" w:rsidRDefault="006D5C6F" w:rsidP="006D5C6F">
      <w:pPr>
        <w:pStyle w:val="Akapitzlist"/>
        <w:ind w:left="644"/>
        <w:jc w:val="both"/>
      </w:pPr>
      <w:r>
        <w:t>Odpowiedź:</w:t>
      </w:r>
    </w:p>
    <w:p w14:paraId="2A9215DF" w14:textId="77777777" w:rsidR="006D5C6F" w:rsidRDefault="006D5C6F" w:rsidP="006D5C6F">
      <w:pPr>
        <w:pStyle w:val="Akapitzlist"/>
        <w:ind w:left="644"/>
        <w:jc w:val="both"/>
      </w:pPr>
    </w:p>
    <w:p w14:paraId="7AC06DFE" w14:textId="283A9508" w:rsidR="001C18B4" w:rsidRPr="001C18B4" w:rsidRDefault="001C18B4" w:rsidP="00D43B25">
      <w:pPr>
        <w:pStyle w:val="Akapitzlist"/>
        <w:jc w:val="both"/>
        <w:rPr>
          <w:b/>
          <w:bCs/>
          <w:color w:val="00B050"/>
        </w:rPr>
      </w:pPr>
      <w:r w:rsidRPr="001C18B4">
        <w:rPr>
          <w:b/>
          <w:bCs/>
          <w:color w:val="00B050"/>
        </w:rPr>
        <w:t xml:space="preserve">Pomiary technologiczne mają być wykonane w miejscach przeprowadzone w wyznaczonych, charakterystycznych punktach zlewni hydrologicznej, np. w przekroju zamykającym zlewnię Zmawiający dopuszcza pomiary zarówno na w zamkniętych przewodach jak i otwartych urządzeniach i ciekach. </w:t>
      </w:r>
    </w:p>
    <w:p w14:paraId="1AE288BB" w14:textId="77777777" w:rsidR="00CA0F66" w:rsidRDefault="00CA0F66" w:rsidP="00D43B25">
      <w:pPr>
        <w:pStyle w:val="Akapitzlist"/>
        <w:jc w:val="both"/>
      </w:pPr>
    </w:p>
    <w:p w14:paraId="35455213" w14:textId="77777777" w:rsidR="006D5C6F" w:rsidRDefault="006D5C6F" w:rsidP="006D5C6F">
      <w:pPr>
        <w:pStyle w:val="Akapitzlist"/>
        <w:ind w:left="644"/>
        <w:jc w:val="both"/>
      </w:pPr>
      <w:r>
        <w:t>Pytanie nr 55:</w:t>
      </w:r>
    </w:p>
    <w:p w14:paraId="29512645" w14:textId="1BA5734F" w:rsidR="00276CD0" w:rsidRDefault="00276CD0" w:rsidP="006D5C6F">
      <w:pPr>
        <w:pStyle w:val="Akapitzlist"/>
        <w:ind w:left="644"/>
        <w:jc w:val="both"/>
      </w:pPr>
      <w:r w:rsidRPr="0033769B">
        <w:t>Jakie parametry pomiarów technologicznych powinny być badane/mierzone?</w:t>
      </w:r>
    </w:p>
    <w:p w14:paraId="730F78E4" w14:textId="77777777" w:rsidR="006D5C6F" w:rsidRDefault="006D5C6F" w:rsidP="006D5C6F">
      <w:pPr>
        <w:pStyle w:val="Akapitzlist"/>
        <w:ind w:left="644"/>
        <w:jc w:val="both"/>
      </w:pPr>
    </w:p>
    <w:p w14:paraId="453EC7DD" w14:textId="72E711AD" w:rsidR="006D5C6F" w:rsidRDefault="006D5C6F" w:rsidP="006D5C6F">
      <w:pPr>
        <w:pStyle w:val="Akapitzlist"/>
        <w:ind w:left="644"/>
        <w:jc w:val="both"/>
      </w:pPr>
      <w:r>
        <w:t>Odpowiedź:</w:t>
      </w:r>
    </w:p>
    <w:p w14:paraId="3B774C32" w14:textId="77777777" w:rsidR="006D5C6F" w:rsidRDefault="006D5C6F" w:rsidP="006D5C6F">
      <w:pPr>
        <w:pStyle w:val="Akapitzlist"/>
        <w:ind w:left="644"/>
        <w:jc w:val="both"/>
      </w:pPr>
    </w:p>
    <w:p w14:paraId="63CF0C47" w14:textId="28DF94C8" w:rsidR="00CA0F66" w:rsidRDefault="001C18B4" w:rsidP="00D43B25">
      <w:pPr>
        <w:pStyle w:val="Akapitzlist"/>
        <w:jc w:val="both"/>
        <w:rPr>
          <w:b/>
          <w:bCs/>
          <w:color w:val="00B050"/>
        </w:rPr>
      </w:pPr>
      <w:r w:rsidRPr="001C18B4">
        <w:rPr>
          <w:b/>
          <w:bCs/>
          <w:color w:val="00B050"/>
        </w:rPr>
        <w:t>Mierzone p</w:t>
      </w:r>
      <w:r>
        <w:rPr>
          <w:b/>
          <w:bCs/>
          <w:color w:val="00B050"/>
        </w:rPr>
        <w:t>a</w:t>
      </w:r>
      <w:r w:rsidRPr="001C18B4">
        <w:rPr>
          <w:b/>
          <w:bCs/>
          <w:color w:val="00B050"/>
        </w:rPr>
        <w:t>r</w:t>
      </w:r>
      <w:r>
        <w:rPr>
          <w:b/>
          <w:bCs/>
          <w:color w:val="00B050"/>
        </w:rPr>
        <w:t>a</w:t>
      </w:r>
      <w:r w:rsidRPr="001C18B4">
        <w:rPr>
          <w:b/>
          <w:bCs/>
          <w:color w:val="00B050"/>
        </w:rPr>
        <w:t xml:space="preserve">metry powinny być wystarczające do realizacji przedmiotu zamówienia. </w:t>
      </w:r>
    </w:p>
    <w:p w14:paraId="2D4FB275" w14:textId="77777777" w:rsidR="007461CE" w:rsidRPr="007461CE" w:rsidRDefault="007461CE" w:rsidP="007461CE">
      <w:pPr>
        <w:pStyle w:val="Akapitzlist"/>
        <w:jc w:val="both"/>
        <w:rPr>
          <w:b/>
          <w:bCs/>
          <w:color w:val="00B050"/>
        </w:rPr>
      </w:pPr>
      <w:r w:rsidRPr="007461CE">
        <w:rPr>
          <w:b/>
          <w:bCs/>
          <w:color w:val="00B050"/>
        </w:rPr>
        <w:t xml:space="preserve">Pomiarom podlegają: </w:t>
      </w:r>
    </w:p>
    <w:p w14:paraId="657E0E97" w14:textId="77777777" w:rsidR="007461CE" w:rsidRPr="007461CE" w:rsidRDefault="007461CE" w:rsidP="007461CE">
      <w:pPr>
        <w:pStyle w:val="Akapitzlist"/>
        <w:numPr>
          <w:ilvl w:val="0"/>
          <w:numId w:val="27"/>
        </w:numPr>
        <w:jc w:val="both"/>
        <w:rPr>
          <w:b/>
          <w:bCs/>
          <w:color w:val="00B050"/>
        </w:rPr>
      </w:pPr>
      <w:r w:rsidRPr="007461CE">
        <w:rPr>
          <w:b/>
          <w:bCs/>
          <w:color w:val="00B050"/>
        </w:rPr>
        <w:t xml:space="preserve">poziom wody w co najmniej 5 przekrojach pomiarowych (pomiary prowadzone będzie przy pomocy urządzeń o dokładności min. 1 cm); zakres pomiarowy nie większy niż 0-10 m; urządzenia z kompensacją (zmian) ciśnienia atmosferycznego; </w:t>
      </w:r>
    </w:p>
    <w:p w14:paraId="300299C3" w14:textId="77777777" w:rsidR="007461CE" w:rsidRPr="007461CE" w:rsidRDefault="007461CE" w:rsidP="007461CE">
      <w:pPr>
        <w:pStyle w:val="Akapitzlist"/>
        <w:numPr>
          <w:ilvl w:val="0"/>
          <w:numId w:val="27"/>
        </w:numPr>
        <w:jc w:val="both"/>
        <w:rPr>
          <w:b/>
          <w:bCs/>
          <w:color w:val="00B050"/>
        </w:rPr>
      </w:pPr>
      <w:r w:rsidRPr="007461CE">
        <w:rPr>
          <w:b/>
          <w:bCs/>
          <w:color w:val="00B050"/>
        </w:rPr>
        <w:t>temperatura wody w przekrojach pomiarowych, w których monitorowane będą urządzenia do pomiaru poziomu wody; wymagana dokładność pomiaru 0,2 oC;</w:t>
      </w:r>
    </w:p>
    <w:p w14:paraId="6ED19EAF" w14:textId="77777777" w:rsidR="007461CE" w:rsidRPr="007461CE" w:rsidRDefault="007461CE" w:rsidP="007461CE">
      <w:pPr>
        <w:pStyle w:val="Akapitzlist"/>
        <w:numPr>
          <w:ilvl w:val="0"/>
          <w:numId w:val="27"/>
        </w:numPr>
        <w:jc w:val="both"/>
        <w:rPr>
          <w:b/>
          <w:bCs/>
          <w:color w:val="00B050"/>
        </w:rPr>
      </w:pPr>
      <w:r w:rsidRPr="007461CE">
        <w:rPr>
          <w:b/>
          <w:bCs/>
          <w:color w:val="00B050"/>
        </w:rPr>
        <w:t>wysokość oraz intensywność opadów na terenie analizowanej zlewni w co najmniej 1 punkcie (posterunku monitoringu opadów); wymagana dokładność pomiaru wynosi 0,1 mm, rejestracja danych w przedziałach 1 min;</w:t>
      </w:r>
    </w:p>
    <w:p w14:paraId="7AC19F66" w14:textId="1CC2FF42" w:rsidR="007461CE" w:rsidRPr="007461CE" w:rsidRDefault="007461CE" w:rsidP="007461CE">
      <w:pPr>
        <w:pStyle w:val="Akapitzlist"/>
        <w:numPr>
          <w:ilvl w:val="0"/>
          <w:numId w:val="27"/>
        </w:numPr>
        <w:jc w:val="both"/>
        <w:rPr>
          <w:b/>
          <w:bCs/>
          <w:color w:val="00B050"/>
        </w:rPr>
      </w:pPr>
      <w:r w:rsidRPr="007461CE">
        <w:rPr>
          <w:b/>
          <w:bCs/>
          <w:color w:val="00B050"/>
        </w:rPr>
        <w:t xml:space="preserve">natężenie przepływu wody w przekroju zamykającym (objętościowe natężenie strumienia przepływu); pomiar należy wykonać przy pomocy przepływomierza  przeznaczonego do kanałów otwartych, zakres prędkości co najmniej od 0,05 do 15 m/s, dokładność poniżej 5%. </w:t>
      </w:r>
    </w:p>
    <w:p w14:paraId="3B8659AD" w14:textId="77777777" w:rsidR="007461CE" w:rsidRPr="001C18B4" w:rsidRDefault="007461CE" w:rsidP="00D43B25">
      <w:pPr>
        <w:pStyle w:val="Akapitzlist"/>
        <w:jc w:val="both"/>
        <w:rPr>
          <w:b/>
          <w:bCs/>
          <w:color w:val="00B050"/>
        </w:rPr>
      </w:pPr>
    </w:p>
    <w:p w14:paraId="5793FFF4" w14:textId="77777777" w:rsidR="00CA0F66" w:rsidRDefault="00CA0F66" w:rsidP="00D43B25">
      <w:pPr>
        <w:pStyle w:val="Akapitzlist"/>
        <w:jc w:val="both"/>
      </w:pPr>
    </w:p>
    <w:p w14:paraId="319F54ED" w14:textId="77777777" w:rsidR="006D5C6F" w:rsidRDefault="006D5C6F" w:rsidP="006D5C6F">
      <w:pPr>
        <w:pStyle w:val="Akapitzlist"/>
        <w:ind w:left="644"/>
        <w:jc w:val="both"/>
      </w:pPr>
      <w:r>
        <w:t>Pytanie nr 56:</w:t>
      </w:r>
    </w:p>
    <w:p w14:paraId="6DBE9992" w14:textId="77777777" w:rsidR="006D5C6F" w:rsidRDefault="006D5C6F" w:rsidP="006D5C6F">
      <w:pPr>
        <w:pStyle w:val="Akapitzlist"/>
        <w:ind w:left="644"/>
        <w:jc w:val="both"/>
      </w:pPr>
    </w:p>
    <w:p w14:paraId="2935F325" w14:textId="4889E90E" w:rsidR="00276CD0" w:rsidRDefault="00276CD0" w:rsidP="006D5C6F">
      <w:pPr>
        <w:pStyle w:val="Akapitzlist"/>
        <w:ind w:left="644"/>
        <w:jc w:val="both"/>
      </w:pPr>
      <w:r w:rsidRPr="00EF5581">
        <w:t>Czy Zamawiający może określić lokalizację wybranych 5 punktów pomiarowych na ciekach i zbiornikach? Zamawiający określa ich ilość na min 5. W celu właściwego porównania ofert i zachowania konkurencyjności prosimy o podanie maksymalnej liczby w/w punktów.</w:t>
      </w:r>
    </w:p>
    <w:p w14:paraId="2B83E88D" w14:textId="77777777" w:rsidR="006D5C6F" w:rsidRDefault="006D5C6F" w:rsidP="006D5C6F">
      <w:pPr>
        <w:pStyle w:val="Akapitzlist"/>
        <w:ind w:left="644"/>
        <w:jc w:val="both"/>
      </w:pPr>
    </w:p>
    <w:p w14:paraId="2601344E" w14:textId="22347BAD" w:rsidR="006D5C6F" w:rsidRDefault="006D5C6F" w:rsidP="006D5C6F">
      <w:pPr>
        <w:pStyle w:val="Akapitzlist"/>
        <w:ind w:left="644"/>
        <w:jc w:val="both"/>
      </w:pPr>
      <w:r>
        <w:t>Odpowiedź:</w:t>
      </w:r>
    </w:p>
    <w:p w14:paraId="67112A2C" w14:textId="29446FDE" w:rsidR="001C18B4" w:rsidRDefault="001C18B4" w:rsidP="00D43B25">
      <w:pPr>
        <w:pStyle w:val="Akapitzlist"/>
        <w:jc w:val="both"/>
      </w:pPr>
    </w:p>
    <w:p w14:paraId="44E2D258" w14:textId="7FC73FEB" w:rsidR="007461CE" w:rsidRPr="007461CE" w:rsidRDefault="001C18B4" w:rsidP="007461CE">
      <w:pPr>
        <w:pStyle w:val="Akapitzlist"/>
        <w:jc w:val="both"/>
        <w:rPr>
          <w:b/>
          <w:bCs/>
          <w:color w:val="00B050"/>
        </w:rPr>
      </w:pPr>
      <w:r w:rsidRPr="001C18B4">
        <w:rPr>
          <w:b/>
          <w:bCs/>
          <w:color w:val="00B050"/>
        </w:rPr>
        <w:t>Zmawiający nie określa lokalizacji punktów. Ilość oraz miejsca przeprowadzenia pomiarów powinny być wystraczające do realizacji przedmiotu zamówienia</w:t>
      </w:r>
      <w:r w:rsidR="007461CE">
        <w:rPr>
          <w:b/>
          <w:bCs/>
          <w:color w:val="00B050"/>
        </w:rPr>
        <w:t xml:space="preserve">. </w:t>
      </w:r>
      <w:r w:rsidR="007461CE" w:rsidRPr="007461CE">
        <w:rPr>
          <w:b/>
          <w:bCs/>
          <w:color w:val="00B050"/>
        </w:rPr>
        <w:t>Wykonawca przeprowadzi pomiary przy pomocy własnych urządzeń pomiarowych, zainstalowanych w charakterystycznych i miarodajnych przekrojach pomiarowych, w tym przekroju zamykającym zlewnię (lub zlewnie).</w:t>
      </w:r>
      <w:r w:rsidR="004724A5">
        <w:rPr>
          <w:b/>
          <w:bCs/>
          <w:color w:val="00B050"/>
        </w:rPr>
        <w:t xml:space="preserve"> </w:t>
      </w:r>
      <w:r w:rsidR="007461CE" w:rsidRPr="007461CE">
        <w:rPr>
          <w:b/>
          <w:bCs/>
          <w:color w:val="00B050"/>
        </w:rPr>
        <w:t xml:space="preserve"> Lokalizacja punktów pomiarowych zostanie uzgodniona z Zamawiającym. </w:t>
      </w:r>
    </w:p>
    <w:p w14:paraId="0CB2CBBF" w14:textId="4CAC451F" w:rsidR="001C18B4" w:rsidRPr="001C18B4" w:rsidRDefault="001C18B4" w:rsidP="00D43B25">
      <w:pPr>
        <w:pStyle w:val="Akapitzlist"/>
        <w:jc w:val="both"/>
        <w:rPr>
          <w:b/>
          <w:bCs/>
          <w:color w:val="00B050"/>
        </w:rPr>
      </w:pPr>
    </w:p>
    <w:p w14:paraId="15BD9043" w14:textId="77777777" w:rsidR="00276CD0" w:rsidRDefault="00276CD0" w:rsidP="00D43B25">
      <w:pPr>
        <w:pStyle w:val="Akapitzlist"/>
        <w:jc w:val="both"/>
      </w:pPr>
    </w:p>
    <w:p w14:paraId="4B787FA3" w14:textId="77777777" w:rsidR="006D5C6F" w:rsidRDefault="006D5C6F" w:rsidP="006D5C6F">
      <w:pPr>
        <w:pStyle w:val="Akapitzlist"/>
        <w:ind w:left="644"/>
        <w:jc w:val="both"/>
      </w:pPr>
      <w:r>
        <w:t>Pytanie nr 57:</w:t>
      </w:r>
    </w:p>
    <w:p w14:paraId="2110527F" w14:textId="770D1200" w:rsidR="00A57E8A" w:rsidRDefault="00276CD0" w:rsidP="006D5C6F">
      <w:pPr>
        <w:pStyle w:val="Akapitzlist"/>
        <w:ind w:left="644"/>
        <w:jc w:val="both"/>
      </w:pPr>
      <w:r w:rsidRPr="0033769B">
        <w:t>5. Etap III g.: Czy Zamawiający jest w posiadaniu lub ma w swoim zasobie dane LIDAR dotyczące obszaru opracowania?</w:t>
      </w:r>
    </w:p>
    <w:p w14:paraId="798AE0DB" w14:textId="77777777" w:rsidR="006D5C6F" w:rsidRDefault="006D5C6F" w:rsidP="006D5C6F">
      <w:pPr>
        <w:pStyle w:val="Akapitzlist"/>
        <w:ind w:left="644"/>
        <w:jc w:val="both"/>
      </w:pPr>
    </w:p>
    <w:p w14:paraId="5DDA109A" w14:textId="6FDE8813" w:rsidR="006D5C6F" w:rsidRDefault="006D5C6F" w:rsidP="006D5C6F">
      <w:pPr>
        <w:pStyle w:val="Akapitzlist"/>
        <w:ind w:left="644"/>
        <w:jc w:val="both"/>
      </w:pPr>
      <w:r>
        <w:t>Odpowiedź:</w:t>
      </w:r>
    </w:p>
    <w:p w14:paraId="746C5198" w14:textId="2283458F" w:rsidR="008E4962" w:rsidRDefault="008E4962" w:rsidP="00A57E8A">
      <w:pPr>
        <w:pStyle w:val="Akapitzlist"/>
        <w:jc w:val="both"/>
      </w:pPr>
      <w:r w:rsidRPr="00A57E8A">
        <w:rPr>
          <w:b/>
          <w:bCs/>
          <w:color w:val="2F5496" w:themeColor="accent1" w:themeShade="BF"/>
        </w:rPr>
        <w:t>Zamawiający nie posiada danych LIDAR analizowanego obszaru. Zamawiający dopuszcza przygotowanie NMT i NMPT dla terenu gminy Grodzisk Mazowiecki na podstawie najbardziej aktualnych danych udostępnionych przez Główny Urząd Geodezji i Kartografii.</w:t>
      </w:r>
    </w:p>
    <w:p w14:paraId="2AB52D22" w14:textId="77777777" w:rsidR="008E4962" w:rsidRDefault="008E4962" w:rsidP="008E4962">
      <w:pPr>
        <w:pStyle w:val="Akapitzlist"/>
        <w:jc w:val="both"/>
      </w:pPr>
    </w:p>
    <w:p w14:paraId="36A38A47" w14:textId="77777777" w:rsidR="00CA0F66" w:rsidRDefault="00CA0F66" w:rsidP="00D43B25">
      <w:pPr>
        <w:pStyle w:val="Akapitzlist"/>
        <w:jc w:val="both"/>
      </w:pPr>
    </w:p>
    <w:p w14:paraId="52237DF2" w14:textId="77777777" w:rsidR="00CA0F66" w:rsidRDefault="00CA0F66" w:rsidP="00D43B25">
      <w:pPr>
        <w:pStyle w:val="Akapitzlist"/>
        <w:jc w:val="both"/>
      </w:pPr>
    </w:p>
    <w:p w14:paraId="2AB07153" w14:textId="77777777" w:rsidR="006D5C6F" w:rsidRDefault="006D5C6F" w:rsidP="006D5C6F">
      <w:pPr>
        <w:pStyle w:val="Akapitzlist"/>
        <w:ind w:left="644"/>
        <w:jc w:val="both"/>
      </w:pPr>
      <w:r>
        <w:t>Pytanie nr 58:</w:t>
      </w:r>
    </w:p>
    <w:p w14:paraId="46CB464C" w14:textId="2CAAACB5" w:rsidR="00276CD0" w:rsidRDefault="00276CD0" w:rsidP="006D5C6F">
      <w:pPr>
        <w:pStyle w:val="Akapitzlist"/>
        <w:ind w:left="644"/>
        <w:jc w:val="both"/>
      </w:pPr>
      <w:r w:rsidRPr="00EF5581">
        <w:t xml:space="preserve">Czy Zamawiający jest w posiadaniu </w:t>
      </w:r>
      <w:r>
        <w:t xml:space="preserve">zasobu danych </w:t>
      </w:r>
      <w:r w:rsidRPr="00EF5581">
        <w:t>BDOT500 i czy przewiduje je</w:t>
      </w:r>
      <w:r>
        <w:t>go</w:t>
      </w:r>
      <w:r w:rsidRPr="00EF5581">
        <w:t xml:space="preserve"> bezpłatne udostępnienie Wykonawcy</w:t>
      </w:r>
      <w:r>
        <w:t>, wobec uwarunkowań stawianych do modelowania sieci</w:t>
      </w:r>
      <w:r w:rsidRPr="00EF5581">
        <w:t>?</w:t>
      </w:r>
    </w:p>
    <w:p w14:paraId="74D26107" w14:textId="77777777" w:rsidR="006D5C6F" w:rsidRDefault="006D5C6F" w:rsidP="006D5C6F">
      <w:pPr>
        <w:pStyle w:val="Akapitzlist"/>
        <w:ind w:left="644"/>
        <w:jc w:val="both"/>
      </w:pPr>
    </w:p>
    <w:p w14:paraId="47EC8573" w14:textId="2B01C20E" w:rsidR="006D5C6F" w:rsidRDefault="006D5C6F" w:rsidP="006D5C6F">
      <w:pPr>
        <w:pStyle w:val="Akapitzlist"/>
        <w:ind w:left="644"/>
        <w:jc w:val="both"/>
      </w:pPr>
      <w:r>
        <w:t>Odpowiedź:</w:t>
      </w:r>
    </w:p>
    <w:p w14:paraId="2383E2EB" w14:textId="77777777" w:rsidR="008E4962" w:rsidRPr="008E4962" w:rsidRDefault="008E4962" w:rsidP="003F2AD9">
      <w:pPr>
        <w:pStyle w:val="Akapitzlist"/>
        <w:jc w:val="both"/>
        <w:rPr>
          <w:b/>
          <w:bCs/>
          <w:color w:val="2F5496" w:themeColor="accent1" w:themeShade="BF"/>
        </w:rPr>
      </w:pPr>
      <w:r w:rsidRPr="008E4962">
        <w:rPr>
          <w:b/>
          <w:bCs/>
          <w:color w:val="2F5496" w:themeColor="accent1" w:themeShade="BF"/>
        </w:rPr>
        <w:t>Zamawiający nie jest w posiadaniu zasobu danych BDOT500 i nie przewiduje udostępnienia BDOT500 Wykonawcy. Zamawiający informuje, że jest usługa WMS prezentująca elementy mapy zasadniczej na terenie gminy Grodzisk Mazowiecki. Zamawiający przekaże Wykonawcy posiadane przez Zamawiającego dane dotyczące istniejącej infrastruktury kanalizacji</w:t>
      </w:r>
    </w:p>
    <w:p w14:paraId="15A5158F" w14:textId="77777777" w:rsidR="008E4962" w:rsidRPr="008E4962" w:rsidRDefault="008E4962" w:rsidP="003F2AD9">
      <w:pPr>
        <w:pStyle w:val="Akapitzlist"/>
        <w:jc w:val="both"/>
        <w:rPr>
          <w:b/>
          <w:bCs/>
          <w:color w:val="2F5496" w:themeColor="accent1" w:themeShade="BF"/>
        </w:rPr>
      </w:pPr>
      <w:r w:rsidRPr="008E4962">
        <w:rPr>
          <w:b/>
          <w:bCs/>
          <w:color w:val="2F5496" w:themeColor="accent1" w:themeShade="BF"/>
        </w:rPr>
        <w:t>deszczowej na terenie gminy Grodziska Mazowieckiego (średnice , materiał , rzędne) poprzez</w:t>
      </w:r>
    </w:p>
    <w:p w14:paraId="7938CDA9" w14:textId="77777777" w:rsidR="008E4962" w:rsidRPr="008E4962" w:rsidRDefault="008E4962" w:rsidP="003F2AD9">
      <w:pPr>
        <w:pStyle w:val="Akapitzlist"/>
        <w:jc w:val="both"/>
        <w:rPr>
          <w:b/>
          <w:bCs/>
          <w:color w:val="2F5496" w:themeColor="accent1" w:themeShade="BF"/>
        </w:rPr>
      </w:pPr>
      <w:r w:rsidRPr="008E4962">
        <w:rPr>
          <w:b/>
          <w:bCs/>
          <w:color w:val="2F5496" w:themeColor="accent1" w:themeShade="BF"/>
        </w:rPr>
        <w:t>pliki danych GIS (Shapefile), przy czym Zamawiający informuje, że nie są to kompletne dane do sporządzenia wymaganej do przekazania Zamawiającemu bazy danych GIS w standardzie GeoPackage.</w:t>
      </w:r>
    </w:p>
    <w:p w14:paraId="5BFB45DE" w14:textId="77777777" w:rsidR="008E4962" w:rsidRDefault="008E4962" w:rsidP="008E4962">
      <w:pPr>
        <w:pStyle w:val="Akapitzlist"/>
        <w:jc w:val="both"/>
      </w:pPr>
    </w:p>
    <w:p w14:paraId="45542B0A" w14:textId="77777777" w:rsidR="006D5C6F" w:rsidRDefault="006D5C6F" w:rsidP="006D5C6F">
      <w:pPr>
        <w:pStyle w:val="Akapitzlist"/>
        <w:ind w:left="644"/>
        <w:jc w:val="both"/>
      </w:pPr>
      <w:r>
        <w:t>Pytanie nr 60:</w:t>
      </w:r>
    </w:p>
    <w:p w14:paraId="7F54AD2B" w14:textId="2226CB5B" w:rsidR="00276CD0" w:rsidRDefault="00276CD0" w:rsidP="006D5C6F">
      <w:pPr>
        <w:pStyle w:val="Akapitzlist"/>
        <w:ind w:left="644"/>
        <w:jc w:val="both"/>
      </w:pPr>
      <w:r>
        <w:t xml:space="preserve">Etap 4, a.: </w:t>
      </w:r>
      <w:r w:rsidRPr="00EF5581">
        <w:t>Czy model matematyczny powinien obejmować projektowane sieci i obiekty odwodnienia terenu?</w:t>
      </w:r>
    </w:p>
    <w:p w14:paraId="37E75110" w14:textId="77777777" w:rsidR="006D5C6F" w:rsidRDefault="006D5C6F" w:rsidP="006D5C6F">
      <w:pPr>
        <w:pStyle w:val="Akapitzlist"/>
        <w:ind w:left="644"/>
        <w:jc w:val="both"/>
      </w:pPr>
    </w:p>
    <w:p w14:paraId="4A957572" w14:textId="55576B44" w:rsidR="006D5C6F" w:rsidRDefault="006D5C6F" w:rsidP="006D5C6F">
      <w:pPr>
        <w:pStyle w:val="Akapitzlist"/>
        <w:ind w:left="644"/>
        <w:jc w:val="both"/>
      </w:pPr>
      <w:r>
        <w:t>Odpowiedź:</w:t>
      </w:r>
    </w:p>
    <w:p w14:paraId="648835CB" w14:textId="3BD7AF06" w:rsidR="008E4962" w:rsidRPr="008E4962" w:rsidRDefault="008E4962" w:rsidP="003F2AD9">
      <w:pPr>
        <w:pStyle w:val="Akapitzlist"/>
        <w:jc w:val="both"/>
        <w:rPr>
          <w:b/>
          <w:bCs/>
          <w:color w:val="2F5496" w:themeColor="accent1" w:themeShade="BF"/>
        </w:rPr>
      </w:pPr>
      <w:r w:rsidRPr="008E4962">
        <w:rPr>
          <w:b/>
          <w:bCs/>
          <w:color w:val="2F5496" w:themeColor="accent1" w:themeShade="BF"/>
        </w:rPr>
        <w:t xml:space="preserve">Nie, Zamawiający nie </w:t>
      </w:r>
      <w:r w:rsidR="00B04F83" w:rsidRPr="008E4962">
        <w:rPr>
          <w:b/>
          <w:bCs/>
          <w:color w:val="2F5496" w:themeColor="accent1" w:themeShade="BF"/>
        </w:rPr>
        <w:t>wymaga,</w:t>
      </w:r>
      <w:r w:rsidRPr="008E4962">
        <w:rPr>
          <w:b/>
          <w:bCs/>
          <w:color w:val="2F5496" w:themeColor="accent1" w:themeShade="BF"/>
        </w:rPr>
        <w:t xml:space="preserve"> aby model numeryczny systemu odwodnienia wybranych</w:t>
      </w:r>
    </w:p>
    <w:p w14:paraId="5884AB73" w14:textId="77777777" w:rsidR="008E4962" w:rsidRPr="008E4962" w:rsidRDefault="008E4962" w:rsidP="003F2AD9">
      <w:pPr>
        <w:pStyle w:val="Akapitzlist"/>
        <w:jc w:val="both"/>
        <w:rPr>
          <w:b/>
          <w:bCs/>
          <w:color w:val="2F5496" w:themeColor="accent1" w:themeShade="BF"/>
        </w:rPr>
      </w:pPr>
      <w:r w:rsidRPr="008E4962">
        <w:rPr>
          <w:b/>
          <w:bCs/>
          <w:color w:val="2F5496" w:themeColor="accent1" w:themeShade="BF"/>
        </w:rPr>
        <w:t>obszarów miasta i gminy Grodzisk Mazowiecki obejmował wszystkie projektowane sieci i obiekty odwodnienia terenu. Wykonawca przygotuje model numeryczny tak, aby możliwe było opracowanie scenariuszy obliczeniowych, na podstawie których przeprowadzone zostaną analizy dla stanu istniejącego oraz perspektywicznego, związanego m.in. z procesem rozwoju gm. Grodzisk Mazowiecki oraz zachodzącymi zmianami klimatycznymi. W ramach etapu V Wykonawca przygotuje zalecenia i rekomendacje dla każdej z wyznaczonych zlewni (jednostek odwodnieniowych) obejmujące m.in. wskazanie lokalizacji urządzeń retencjonujących, tereny wymagające budowy sieci kanalizacji deszczowej i/lub rozdziału kanalizacji ogólnospławnej na kanalizację sanitarną i kanalizację deszczową, przebieg elementów sieci kanalizacji deszczowej wraz ze wskazaniem działań priorytetowych w obrębie poszczególnych zlewni, jak i terenu całej gminy.</w:t>
      </w:r>
    </w:p>
    <w:p w14:paraId="4960369D" w14:textId="77777777" w:rsidR="008E4962" w:rsidRPr="00EF5581" w:rsidRDefault="008E4962" w:rsidP="008E4962">
      <w:pPr>
        <w:pStyle w:val="Akapitzlist"/>
        <w:jc w:val="both"/>
      </w:pPr>
    </w:p>
    <w:p w14:paraId="4D8B4758" w14:textId="77777777" w:rsidR="006D5C6F" w:rsidRDefault="006D5C6F" w:rsidP="006D5C6F">
      <w:pPr>
        <w:pStyle w:val="Akapitzlist"/>
        <w:ind w:left="644"/>
        <w:jc w:val="both"/>
      </w:pPr>
      <w:r>
        <w:t>Pytanie nr 61:</w:t>
      </w:r>
    </w:p>
    <w:p w14:paraId="6E844979" w14:textId="5A5A1959" w:rsidR="00276CD0" w:rsidRDefault="00276CD0" w:rsidP="006D5C6F">
      <w:pPr>
        <w:pStyle w:val="Akapitzlist"/>
        <w:ind w:left="644"/>
        <w:jc w:val="both"/>
      </w:pPr>
      <w:r w:rsidRPr="00EF5581">
        <w:t>Czy model matematyczny powinien obejmować analizę przelewów burzowych pod kątem krotności ich działania – zgodności działania z Prawem Wodnym?</w:t>
      </w:r>
    </w:p>
    <w:p w14:paraId="000D5741" w14:textId="77777777" w:rsidR="006D5C6F" w:rsidRDefault="006D5C6F" w:rsidP="006D5C6F">
      <w:pPr>
        <w:pStyle w:val="Akapitzlist"/>
        <w:ind w:left="644"/>
        <w:jc w:val="both"/>
      </w:pPr>
    </w:p>
    <w:p w14:paraId="139AA111" w14:textId="1552ABAA" w:rsidR="006D5C6F" w:rsidRDefault="006D5C6F" w:rsidP="006D5C6F">
      <w:pPr>
        <w:pStyle w:val="Akapitzlist"/>
        <w:ind w:left="644"/>
        <w:jc w:val="both"/>
      </w:pPr>
      <w:r>
        <w:t>Odpowiedź:</w:t>
      </w:r>
    </w:p>
    <w:p w14:paraId="02889FAC" w14:textId="65FAD219" w:rsidR="001C18B4" w:rsidRDefault="001C18B4" w:rsidP="00D43B25">
      <w:pPr>
        <w:pStyle w:val="Akapitzlist"/>
        <w:jc w:val="both"/>
        <w:rPr>
          <w:b/>
          <w:bCs/>
          <w:color w:val="00B050"/>
        </w:rPr>
      </w:pPr>
      <w:r w:rsidRPr="001C18B4">
        <w:rPr>
          <w:b/>
          <w:bCs/>
          <w:color w:val="00B050"/>
        </w:rPr>
        <w:t>Zamawiający wymaga analizy przelewów burzowych pod katem krotności ich działania – zgodności działania z Prawem Wodnym</w:t>
      </w:r>
      <w:r w:rsidR="006A1DA3">
        <w:rPr>
          <w:b/>
          <w:bCs/>
          <w:color w:val="00B050"/>
        </w:rPr>
        <w:t>.</w:t>
      </w:r>
    </w:p>
    <w:p w14:paraId="5ED2A6A8" w14:textId="77777777" w:rsidR="00A57E8A" w:rsidRPr="001C18B4" w:rsidRDefault="00A57E8A" w:rsidP="00D43B25">
      <w:pPr>
        <w:pStyle w:val="Akapitzlist"/>
        <w:jc w:val="both"/>
        <w:rPr>
          <w:b/>
          <w:bCs/>
          <w:color w:val="00B050"/>
        </w:rPr>
      </w:pPr>
    </w:p>
    <w:p w14:paraId="52953371" w14:textId="77777777" w:rsidR="006D5C6F" w:rsidRDefault="006D5C6F" w:rsidP="006D5C6F">
      <w:pPr>
        <w:pStyle w:val="Akapitzlist"/>
        <w:ind w:left="644"/>
        <w:jc w:val="both"/>
      </w:pPr>
      <w:r>
        <w:t>Pytanie nr 62:</w:t>
      </w:r>
    </w:p>
    <w:p w14:paraId="640394BA" w14:textId="5D2AEB64" w:rsidR="00276CD0" w:rsidRDefault="00276CD0" w:rsidP="006D5C6F">
      <w:pPr>
        <w:pStyle w:val="Akapitzlist"/>
        <w:ind w:left="644"/>
        <w:jc w:val="both"/>
      </w:pPr>
      <w:r w:rsidRPr="00EF5581">
        <w:t>Jaka jest długość sieci kanalizacji deszczowej i ogólnospławnej?</w:t>
      </w:r>
    </w:p>
    <w:p w14:paraId="6EFD8726" w14:textId="77777777" w:rsidR="006D5C6F" w:rsidRDefault="006D5C6F" w:rsidP="006D5C6F">
      <w:pPr>
        <w:pStyle w:val="Akapitzlist"/>
        <w:ind w:left="644"/>
        <w:jc w:val="both"/>
      </w:pPr>
    </w:p>
    <w:p w14:paraId="3EF5AA64" w14:textId="0E92ECFC" w:rsidR="006D5C6F" w:rsidRDefault="006D5C6F" w:rsidP="006D5C6F">
      <w:pPr>
        <w:pStyle w:val="Akapitzlist"/>
        <w:ind w:left="644"/>
        <w:jc w:val="both"/>
      </w:pPr>
      <w:r>
        <w:t>Odpowiedź:</w:t>
      </w:r>
    </w:p>
    <w:p w14:paraId="66E5E00F" w14:textId="4F07A6C5" w:rsidR="008E4962" w:rsidRPr="00EF5581" w:rsidRDefault="008E4962" w:rsidP="003F2AD9">
      <w:pPr>
        <w:pStyle w:val="Akapitzlist"/>
        <w:jc w:val="both"/>
      </w:pPr>
      <w:r w:rsidRPr="008E4962">
        <w:rPr>
          <w:b/>
          <w:bCs/>
          <w:color w:val="2F5496" w:themeColor="accent1" w:themeShade="BF"/>
        </w:rPr>
        <w:t>Zamawiający nie dysponuje informacją o długości kanalizacji ogólnospławnej.</w:t>
      </w:r>
      <w:r>
        <w:rPr>
          <w:b/>
          <w:bCs/>
          <w:color w:val="2F5496" w:themeColor="accent1" w:themeShade="BF"/>
        </w:rPr>
        <w:t xml:space="preserve"> </w:t>
      </w:r>
      <w:r w:rsidRPr="008E4962">
        <w:rPr>
          <w:b/>
          <w:bCs/>
          <w:color w:val="2F5496" w:themeColor="accent1" w:themeShade="BF"/>
        </w:rPr>
        <w:t>Zamawiający dysponuje informacją o kanalizacji deszczowej o długości ok. 47km, przy czym Zamawiający informuje, że posiada dokumentację tylko dla części kanalizacji deszczowej zainwentaryzowanej w zasobach PODGiK. Długość przewodów kanalizacji deszczowej zainwentaryzowanej w zasobach PODGiK na terenie gminy Grodzisk Mazowiecki wg stanu na lipiec 2024r. to ok. 381km, a koryt ściekowych – odwodnienia liniowego to ok. 38km</w:t>
      </w:r>
      <w:r w:rsidRPr="006D7A0D">
        <w:t xml:space="preserve">.     </w:t>
      </w:r>
    </w:p>
    <w:p w14:paraId="37EC306E" w14:textId="77777777" w:rsidR="008E4962" w:rsidRPr="00EF5581" w:rsidRDefault="008E4962" w:rsidP="008E4962">
      <w:pPr>
        <w:pStyle w:val="Akapitzlist"/>
        <w:jc w:val="both"/>
      </w:pPr>
    </w:p>
    <w:p w14:paraId="0E1D69F7" w14:textId="77777777" w:rsidR="006D5C6F" w:rsidRDefault="006D5C6F" w:rsidP="006D5C6F">
      <w:pPr>
        <w:pStyle w:val="Akapitzlist"/>
        <w:ind w:left="644"/>
        <w:jc w:val="both"/>
      </w:pPr>
      <w:r>
        <w:t>Pytanie nr 63:</w:t>
      </w:r>
    </w:p>
    <w:p w14:paraId="786D8174" w14:textId="3CBBDD16" w:rsidR="00276CD0" w:rsidRDefault="00276CD0" w:rsidP="006D5C6F">
      <w:pPr>
        <w:pStyle w:val="Akapitzlist"/>
        <w:ind w:left="644"/>
        <w:jc w:val="both"/>
      </w:pPr>
      <w:r w:rsidRPr="00EF5581">
        <w:t>Jaka jest przybliżona powierzchnia zlewni całego systemu odprowadzania wód opadowych?</w:t>
      </w:r>
    </w:p>
    <w:p w14:paraId="5E3E47AD" w14:textId="77777777" w:rsidR="006D5C6F" w:rsidRDefault="006D5C6F" w:rsidP="006D5C6F">
      <w:pPr>
        <w:pStyle w:val="Akapitzlist"/>
        <w:ind w:left="644"/>
        <w:jc w:val="both"/>
      </w:pPr>
    </w:p>
    <w:p w14:paraId="7FCDF037" w14:textId="54F10629" w:rsidR="006D5C6F" w:rsidRDefault="006D5C6F" w:rsidP="006D5C6F">
      <w:pPr>
        <w:pStyle w:val="Akapitzlist"/>
        <w:ind w:left="644"/>
        <w:jc w:val="both"/>
      </w:pPr>
      <w:r>
        <w:t>Odpowiedź:</w:t>
      </w:r>
    </w:p>
    <w:p w14:paraId="6F165828" w14:textId="77777777" w:rsidR="008E4962" w:rsidRPr="008E4962" w:rsidRDefault="008E4962" w:rsidP="008E4962">
      <w:pPr>
        <w:pStyle w:val="Akapitzlist"/>
        <w:rPr>
          <w:b/>
          <w:bCs/>
          <w:color w:val="2F5496" w:themeColor="accent1" w:themeShade="BF"/>
        </w:rPr>
      </w:pPr>
      <w:r w:rsidRPr="008E4962">
        <w:rPr>
          <w:b/>
          <w:bCs/>
          <w:color w:val="2F5496" w:themeColor="accent1" w:themeShade="BF"/>
        </w:rPr>
        <w:t>Zamawiający nie dysponuje informacją o przybliżonej powierzchni zlewni całego systemu odprowadzania wód opadowych.</w:t>
      </w:r>
    </w:p>
    <w:p w14:paraId="2BC0AF04" w14:textId="77777777" w:rsidR="008E4962" w:rsidRPr="00EF5581" w:rsidRDefault="008E4962" w:rsidP="008E4962">
      <w:pPr>
        <w:pStyle w:val="Akapitzlist"/>
        <w:jc w:val="both"/>
      </w:pPr>
    </w:p>
    <w:p w14:paraId="16FE50FB" w14:textId="77777777" w:rsidR="006D5C6F" w:rsidRDefault="006D5C6F" w:rsidP="006D5C6F">
      <w:pPr>
        <w:pStyle w:val="Akapitzlist"/>
        <w:ind w:left="644"/>
        <w:jc w:val="both"/>
      </w:pPr>
      <w:r>
        <w:t>Pytanie nr 64:</w:t>
      </w:r>
    </w:p>
    <w:p w14:paraId="1C0C2FD6" w14:textId="6AD20B09" w:rsidR="00276CD0" w:rsidRDefault="00276CD0" w:rsidP="006D5C6F">
      <w:pPr>
        <w:pStyle w:val="Akapitzlist"/>
        <w:ind w:left="644"/>
        <w:jc w:val="both"/>
      </w:pPr>
      <w:r w:rsidRPr="00EF5581">
        <w:t>Ile jest wylotów z k</w:t>
      </w:r>
      <w:r>
        <w:t>analizacji deszczowej</w:t>
      </w:r>
      <w:r w:rsidRPr="00EF5581">
        <w:t xml:space="preserve"> do odbiornik</w:t>
      </w:r>
      <w:r>
        <w:t>ów</w:t>
      </w:r>
      <w:r w:rsidRPr="00EF5581">
        <w:t>?</w:t>
      </w:r>
    </w:p>
    <w:p w14:paraId="76A1DBAE" w14:textId="77777777" w:rsidR="006D5C6F" w:rsidRDefault="006D5C6F" w:rsidP="006D5C6F">
      <w:pPr>
        <w:pStyle w:val="Akapitzlist"/>
        <w:ind w:left="644"/>
        <w:jc w:val="both"/>
      </w:pPr>
    </w:p>
    <w:p w14:paraId="4BAB67DC" w14:textId="50EB7EDB" w:rsidR="006D5C6F" w:rsidRDefault="006D5C6F" w:rsidP="006D5C6F">
      <w:pPr>
        <w:pStyle w:val="Akapitzlist"/>
        <w:ind w:left="644"/>
        <w:jc w:val="both"/>
      </w:pPr>
      <w:r>
        <w:t>Odpowiedź:</w:t>
      </w:r>
    </w:p>
    <w:p w14:paraId="2707ADF9" w14:textId="7A31D46D" w:rsidR="004724A5" w:rsidRPr="004724A5" w:rsidRDefault="004724A5" w:rsidP="003F2AD9">
      <w:pPr>
        <w:pStyle w:val="Akapitzlist"/>
        <w:jc w:val="both"/>
        <w:rPr>
          <w:b/>
          <w:bCs/>
          <w:color w:val="2F5496" w:themeColor="accent1" w:themeShade="BF"/>
        </w:rPr>
      </w:pPr>
      <w:r w:rsidRPr="004724A5">
        <w:rPr>
          <w:b/>
          <w:bCs/>
          <w:color w:val="2F5496" w:themeColor="accent1" w:themeShade="BF"/>
        </w:rPr>
        <w:t>W zakresie opracowania Wykonawca zobowiązany jest do wykonania inwentaryzacji obiektów wraz z zestawieniem tabelarycznym</w:t>
      </w:r>
      <w:r>
        <w:rPr>
          <w:b/>
          <w:bCs/>
          <w:color w:val="2F5496" w:themeColor="accent1" w:themeShade="BF"/>
        </w:rPr>
        <w:t>.</w:t>
      </w:r>
      <w:r w:rsidRPr="004724A5">
        <w:rPr>
          <w:b/>
          <w:bCs/>
          <w:color w:val="2F5496" w:themeColor="accent1" w:themeShade="BF"/>
        </w:rPr>
        <w:t xml:space="preserve"> </w:t>
      </w:r>
    </w:p>
    <w:p w14:paraId="6CA9EFD0" w14:textId="77777777" w:rsidR="004724A5" w:rsidRPr="008E4962" w:rsidRDefault="004724A5" w:rsidP="003F2AD9">
      <w:pPr>
        <w:pStyle w:val="Akapitzlist"/>
        <w:jc w:val="both"/>
        <w:rPr>
          <w:b/>
          <w:bCs/>
          <w:color w:val="2F5496" w:themeColor="accent1" w:themeShade="BF"/>
        </w:rPr>
      </w:pPr>
      <w:r w:rsidRPr="008E4962">
        <w:rPr>
          <w:b/>
          <w:bCs/>
          <w:color w:val="2F5496" w:themeColor="accent1" w:themeShade="BF"/>
        </w:rPr>
        <w:t>Zamawiający informuje, że posiada dokumentację tylko dla części kanalizacji deszczowej zainwentaryzowanej w zasobach PODGiK.  Zamawiający udostępni warstwę shapefile z zakresami dokumentacji powykonawczej kanalizacji deszczowej, rejestr dokumentacji powykonawczej kanalizacji deszczowej oraz skany protokołów odbioru kanalizacji deszczowej. Zamawiający widzi możliwość udostępnienia wersji papierowej lub cyfrowej ww. dokumentacji na życzenia Wykonawcy.</w:t>
      </w:r>
    </w:p>
    <w:p w14:paraId="46F63187" w14:textId="77777777" w:rsidR="008E4962" w:rsidRPr="00EF5581" w:rsidRDefault="008E4962" w:rsidP="003F2AD9">
      <w:pPr>
        <w:pStyle w:val="Akapitzlist"/>
        <w:jc w:val="both"/>
      </w:pPr>
    </w:p>
    <w:p w14:paraId="1522DA9B" w14:textId="77777777" w:rsidR="006D5C6F" w:rsidRDefault="006D5C6F" w:rsidP="006D5C6F">
      <w:pPr>
        <w:pStyle w:val="Akapitzlist"/>
        <w:ind w:left="644"/>
        <w:jc w:val="both"/>
      </w:pPr>
      <w:r>
        <w:t>Pytanie nr 65:</w:t>
      </w:r>
    </w:p>
    <w:p w14:paraId="1A93DF6A" w14:textId="51C88854" w:rsidR="00276CD0" w:rsidRDefault="00276CD0" w:rsidP="006D5C6F">
      <w:pPr>
        <w:pStyle w:val="Akapitzlist"/>
        <w:ind w:left="644"/>
        <w:jc w:val="both"/>
      </w:pPr>
      <w:r w:rsidRPr="00EF5581">
        <w:t>Ile jest przelewów burzowych na systemie kanalizacji ogólnospławnej? Czy Zamawiający dysponuje rys. technicznymi przelewów?</w:t>
      </w:r>
    </w:p>
    <w:p w14:paraId="4711040B" w14:textId="77777777" w:rsidR="006D5C6F" w:rsidRDefault="006D5C6F" w:rsidP="006D5C6F">
      <w:pPr>
        <w:pStyle w:val="Akapitzlist"/>
        <w:ind w:left="644"/>
        <w:jc w:val="both"/>
      </w:pPr>
    </w:p>
    <w:p w14:paraId="6E8FAAEE" w14:textId="4D7E15C1" w:rsidR="006D5C6F" w:rsidRDefault="006D5C6F" w:rsidP="006D5C6F">
      <w:pPr>
        <w:pStyle w:val="Akapitzlist"/>
        <w:ind w:left="644"/>
        <w:jc w:val="both"/>
      </w:pPr>
      <w:r>
        <w:t>Odpowiedź:</w:t>
      </w:r>
    </w:p>
    <w:p w14:paraId="77B8D903" w14:textId="77777777" w:rsidR="006D5C6F" w:rsidRDefault="006D5C6F" w:rsidP="006D5C6F">
      <w:pPr>
        <w:pStyle w:val="Akapitzlist"/>
        <w:ind w:left="644"/>
        <w:jc w:val="both"/>
      </w:pPr>
    </w:p>
    <w:p w14:paraId="4E305737" w14:textId="64AF4CC3" w:rsidR="004724A5" w:rsidRPr="004724A5" w:rsidRDefault="004724A5" w:rsidP="003F2AD9">
      <w:pPr>
        <w:pStyle w:val="Akapitzlist"/>
        <w:jc w:val="both"/>
        <w:rPr>
          <w:b/>
          <w:bCs/>
          <w:color w:val="2F5496" w:themeColor="accent1" w:themeShade="BF"/>
        </w:rPr>
      </w:pPr>
      <w:r w:rsidRPr="004724A5">
        <w:rPr>
          <w:b/>
          <w:bCs/>
          <w:color w:val="2F5496" w:themeColor="accent1" w:themeShade="BF"/>
        </w:rPr>
        <w:t>W zakresie opracowania Wykonawca zobowiązany jest do wykonania inwentaryzacji obiektów wraz z zestawieniem tabelarycznym</w:t>
      </w:r>
      <w:r>
        <w:rPr>
          <w:b/>
          <w:bCs/>
          <w:color w:val="2F5496" w:themeColor="accent1" w:themeShade="BF"/>
        </w:rPr>
        <w:t>.</w:t>
      </w:r>
      <w:r w:rsidRPr="004724A5">
        <w:rPr>
          <w:b/>
          <w:bCs/>
          <w:color w:val="2F5496" w:themeColor="accent1" w:themeShade="BF"/>
        </w:rPr>
        <w:t xml:space="preserve"> </w:t>
      </w:r>
    </w:p>
    <w:p w14:paraId="1012EC4C" w14:textId="31472E99" w:rsidR="008E4962" w:rsidRPr="008E4962" w:rsidRDefault="008E4962" w:rsidP="003F2AD9">
      <w:pPr>
        <w:pStyle w:val="Akapitzlist"/>
        <w:jc w:val="both"/>
        <w:rPr>
          <w:b/>
          <w:bCs/>
          <w:color w:val="2F5496" w:themeColor="accent1" w:themeShade="BF"/>
        </w:rPr>
      </w:pPr>
      <w:r w:rsidRPr="008E4962">
        <w:rPr>
          <w:b/>
          <w:bCs/>
          <w:color w:val="2F5496" w:themeColor="accent1" w:themeShade="BF"/>
        </w:rPr>
        <w:t>Zamawiający informuje, że posiada dokumentację tylko dla części kanalizacji deszczowej zainwentaryzowanej w zasobach PODGiK.  Zamawiający udostępni warstwę shapefile z zakresami dokumentacji powykonawczej kanalizacji deszczowej, rejestr dokumentacji powykonawczej kanalizacji deszczowej oraz skany protokołów odbioru kanalizacji deszczowej. Zamawiający widzi możliwość udostępnienia wersji papierowej lub cyfrowej ww. dokumentacji na życzenia Wykonawcy.</w:t>
      </w:r>
    </w:p>
    <w:p w14:paraId="2996642A" w14:textId="77777777" w:rsidR="008E4962" w:rsidRPr="00EF5581" w:rsidRDefault="008E4962" w:rsidP="008E4962">
      <w:pPr>
        <w:pStyle w:val="Akapitzlist"/>
        <w:jc w:val="both"/>
      </w:pPr>
    </w:p>
    <w:p w14:paraId="36C0DA53" w14:textId="77777777" w:rsidR="006D5C6F" w:rsidRDefault="006D5C6F" w:rsidP="006D5C6F">
      <w:pPr>
        <w:pStyle w:val="Akapitzlist"/>
        <w:ind w:left="644"/>
        <w:jc w:val="both"/>
      </w:pPr>
      <w:r>
        <w:t>Pytanie nr 66:</w:t>
      </w:r>
    </w:p>
    <w:p w14:paraId="35EEA19A" w14:textId="79651AC4" w:rsidR="00276CD0" w:rsidRDefault="00276CD0" w:rsidP="006D5C6F">
      <w:pPr>
        <w:pStyle w:val="Akapitzlist"/>
        <w:ind w:left="644"/>
        <w:jc w:val="both"/>
      </w:pPr>
      <w:r w:rsidRPr="00EF5581">
        <w:t xml:space="preserve">Jakimi danymi dysponuje Zmawiający odnośnie zasięgu i topologii sieci melioracyjnej? </w:t>
      </w:r>
    </w:p>
    <w:p w14:paraId="352BB843" w14:textId="77777777" w:rsidR="006D5C6F" w:rsidRDefault="006D5C6F" w:rsidP="006D5C6F">
      <w:pPr>
        <w:pStyle w:val="Akapitzlist"/>
        <w:ind w:left="644"/>
        <w:jc w:val="both"/>
      </w:pPr>
    </w:p>
    <w:p w14:paraId="245CD9EC" w14:textId="3E41E0AA" w:rsidR="006D5C6F" w:rsidRDefault="006D5C6F" w:rsidP="006D5C6F">
      <w:pPr>
        <w:pStyle w:val="Akapitzlist"/>
        <w:ind w:left="644"/>
        <w:jc w:val="both"/>
      </w:pPr>
      <w:r>
        <w:t>Odpowiedź:</w:t>
      </w:r>
    </w:p>
    <w:p w14:paraId="7D70020E" w14:textId="77777777" w:rsidR="008E4962" w:rsidRPr="008E4962" w:rsidRDefault="008E4962" w:rsidP="008E4962">
      <w:pPr>
        <w:pStyle w:val="Akapitzlist"/>
        <w:rPr>
          <w:b/>
          <w:bCs/>
          <w:color w:val="2F5496" w:themeColor="accent1" w:themeShade="BF"/>
        </w:rPr>
      </w:pPr>
      <w:r w:rsidRPr="008E4962">
        <w:rPr>
          <w:b/>
          <w:bCs/>
          <w:color w:val="2F5496" w:themeColor="accent1" w:themeShade="BF"/>
        </w:rPr>
        <w:t>Zamawiający nie dysponuje danymi odnośnie zasięgu i topologii sieci melioracyjnej.</w:t>
      </w:r>
    </w:p>
    <w:p w14:paraId="5347E046" w14:textId="77777777" w:rsidR="008E4962" w:rsidRPr="00EF5581" w:rsidRDefault="008E4962" w:rsidP="008E4962">
      <w:pPr>
        <w:pStyle w:val="Akapitzlist"/>
        <w:jc w:val="both"/>
      </w:pPr>
    </w:p>
    <w:p w14:paraId="61E529BE" w14:textId="77777777" w:rsidR="006D5C6F" w:rsidRDefault="006D5C6F" w:rsidP="006D5C6F">
      <w:pPr>
        <w:pStyle w:val="Akapitzlist"/>
        <w:ind w:left="644"/>
        <w:jc w:val="both"/>
      </w:pPr>
      <w:r>
        <w:t>Pytanie nr 67:</w:t>
      </w:r>
    </w:p>
    <w:p w14:paraId="3F04C5A8" w14:textId="77777777" w:rsidR="006D5C6F" w:rsidRDefault="006D5C6F" w:rsidP="006D5C6F">
      <w:pPr>
        <w:pStyle w:val="Akapitzlist"/>
        <w:ind w:left="644"/>
        <w:jc w:val="both"/>
      </w:pPr>
    </w:p>
    <w:p w14:paraId="1EBA5E59" w14:textId="2F7F3AF0" w:rsidR="00276CD0" w:rsidRDefault="00276CD0" w:rsidP="006D5C6F">
      <w:pPr>
        <w:pStyle w:val="Akapitzlist"/>
        <w:ind w:left="644"/>
        <w:jc w:val="both"/>
      </w:pPr>
      <w:r w:rsidRPr="00EF5581">
        <w:t>Ile jest przepompowni sieciowych?</w:t>
      </w:r>
    </w:p>
    <w:p w14:paraId="15ADD33C" w14:textId="30B0FB50" w:rsidR="006D5C6F" w:rsidRDefault="006D5C6F" w:rsidP="006D5C6F">
      <w:pPr>
        <w:pStyle w:val="Akapitzlist"/>
        <w:ind w:left="644"/>
        <w:jc w:val="both"/>
      </w:pPr>
      <w:r>
        <w:t>Odpowiedź:</w:t>
      </w:r>
    </w:p>
    <w:p w14:paraId="4B5A2ACE" w14:textId="77777777" w:rsidR="006D5C6F" w:rsidRDefault="006D5C6F" w:rsidP="006D5C6F">
      <w:pPr>
        <w:pStyle w:val="Akapitzlist"/>
        <w:ind w:left="644"/>
        <w:jc w:val="both"/>
      </w:pPr>
    </w:p>
    <w:p w14:paraId="64501AF5" w14:textId="7B8119C5" w:rsidR="008E4962" w:rsidRPr="008E4962" w:rsidRDefault="008E4962" w:rsidP="008E4962">
      <w:pPr>
        <w:pStyle w:val="Akapitzlist"/>
        <w:rPr>
          <w:b/>
          <w:bCs/>
          <w:color w:val="2F5496" w:themeColor="accent1" w:themeShade="BF"/>
        </w:rPr>
      </w:pPr>
      <w:r w:rsidRPr="008E4962">
        <w:rPr>
          <w:b/>
          <w:bCs/>
          <w:color w:val="2F5496" w:themeColor="accent1" w:themeShade="BF"/>
        </w:rPr>
        <w:t>Zamawiający posiada wiedzę o czterech sztukach przepompowniach wód deszczowych.</w:t>
      </w:r>
    </w:p>
    <w:p w14:paraId="5DD822C5" w14:textId="77777777" w:rsidR="008E4962" w:rsidRPr="00EF5581" w:rsidRDefault="008E4962" w:rsidP="008E4962">
      <w:pPr>
        <w:pStyle w:val="Akapitzlist"/>
        <w:jc w:val="both"/>
      </w:pPr>
    </w:p>
    <w:p w14:paraId="6F5373E2" w14:textId="77777777" w:rsidR="006D5C6F" w:rsidRDefault="006D5C6F" w:rsidP="006D5C6F">
      <w:pPr>
        <w:pStyle w:val="Akapitzlist"/>
        <w:ind w:left="644"/>
        <w:jc w:val="both"/>
      </w:pPr>
      <w:r>
        <w:t>Pytanie nr 68:</w:t>
      </w:r>
    </w:p>
    <w:p w14:paraId="6EC24828" w14:textId="4857E75B" w:rsidR="00276CD0" w:rsidRDefault="00276CD0" w:rsidP="006D5C6F">
      <w:pPr>
        <w:pStyle w:val="Akapitzlist"/>
        <w:ind w:left="644"/>
        <w:jc w:val="both"/>
      </w:pPr>
      <w:r w:rsidRPr="00EF5581">
        <w:t>Ile jest przepustów drogowych?</w:t>
      </w:r>
    </w:p>
    <w:p w14:paraId="40A21D1E" w14:textId="77777777" w:rsidR="006D5C6F" w:rsidRDefault="006D5C6F" w:rsidP="006D5C6F">
      <w:pPr>
        <w:pStyle w:val="Akapitzlist"/>
        <w:ind w:left="644"/>
        <w:jc w:val="both"/>
      </w:pPr>
    </w:p>
    <w:p w14:paraId="130FFA2A" w14:textId="630EF408" w:rsidR="006D5C6F" w:rsidRDefault="006D5C6F" w:rsidP="006D5C6F">
      <w:pPr>
        <w:pStyle w:val="Akapitzlist"/>
        <w:ind w:left="644"/>
        <w:jc w:val="both"/>
      </w:pPr>
      <w:r>
        <w:t>Odpowiedź:</w:t>
      </w:r>
    </w:p>
    <w:p w14:paraId="64D5DF90" w14:textId="77777777" w:rsidR="006D5C6F" w:rsidRDefault="006D5C6F" w:rsidP="006D5C6F">
      <w:pPr>
        <w:pStyle w:val="Akapitzlist"/>
        <w:ind w:left="644"/>
        <w:jc w:val="both"/>
      </w:pPr>
    </w:p>
    <w:p w14:paraId="411A0170" w14:textId="224A028D" w:rsidR="004724A5" w:rsidRPr="004724A5" w:rsidRDefault="004724A5" w:rsidP="003F2AD9">
      <w:pPr>
        <w:pStyle w:val="Akapitzlist"/>
        <w:jc w:val="both"/>
        <w:rPr>
          <w:b/>
          <w:bCs/>
          <w:color w:val="2F5496" w:themeColor="accent1" w:themeShade="BF"/>
        </w:rPr>
      </w:pPr>
      <w:r w:rsidRPr="004724A5">
        <w:rPr>
          <w:b/>
          <w:bCs/>
          <w:color w:val="2F5496" w:themeColor="accent1" w:themeShade="BF"/>
        </w:rPr>
        <w:t>W zakresie opracowania Wykonawca zobowiązany jest do wykonania inwentaryzacji obiektów</w:t>
      </w:r>
      <w:r>
        <w:rPr>
          <w:b/>
          <w:bCs/>
          <w:color w:val="2F5496" w:themeColor="accent1" w:themeShade="BF"/>
        </w:rPr>
        <w:t>.</w:t>
      </w:r>
    </w:p>
    <w:p w14:paraId="1DB6054C" w14:textId="77777777" w:rsidR="004724A5" w:rsidRPr="008E4962" w:rsidRDefault="004724A5" w:rsidP="003F2AD9">
      <w:pPr>
        <w:pStyle w:val="Akapitzlist"/>
        <w:jc w:val="both"/>
        <w:rPr>
          <w:b/>
          <w:bCs/>
          <w:color w:val="2F5496" w:themeColor="accent1" w:themeShade="BF"/>
        </w:rPr>
      </w:pPr>
      <w:r w:rsidRPr="008E4962">
        <w:rPr>
          <w:b/>
          <w:bCs/>
          <w:color w:val="2F5496" w:themeColor="accent1" w:themeShade="BF"/>
        </w:rPr>
        <w:t>Zamawiający informuje, że posiada dokumentację tylko dla części kanalizacji deszczowej zainwentaryzowanej w zasobach PODGiK.  Zamawiający udostępni warstwę shapefile z zakresami dokumentacji powykonawczej kanalizacji deszczowej, rejestr dokumentacji powykonawczej kanalizacji deszczowej oraz skany protokołów odbioru kanalizacji deszczowej. Zamawiający widzi możliwość udostępnienia wersji papierowej lub cyfrowej ww. dokumentacji na życzenia Wykonawcy.</w:t>
      </w:r>
    </w:p>
    <w:p w14:paraId="64FB1884" w14:textId="77777777" w:rsidR="008E4962" w:rsidRPr="00EF5581" w:rsidRDefault="008E4962" w:rsidP="008E4962">
      <w:pPr>
        <w:pStyle w:val="Akapitzlist"/>
        <w:jc w:val="both"/>
      </w:pPr>
    </w:p>
    <w:p w14:paraId="2C702259" w14:textId="77777777" w:rsidR="006D5C6F" w:rsidRDefault="006D5C6F" w:rsidP="006D5C6F">
      <w:pPr>
        <w:pStyle w:val="Akapitzlist"/>
        <w:ind w:left="644"/>
        <w:jc w:val="both"/>
      </w:pPr>
      <w:r>
        <w:t>Pytanie nr 69:</w:t>
      </w:r>
    </w:p>
    <w:p w14:paraId="2E571FD7" w14:textId="223027B5" w:rsidR="00276CD0" w:rsidRDefault="00276CD0" w:rsidP="006D5C6F">
      <w:pPr>
        <w:pStyle w:val="Akapitzlist"/>
        <w:ind w:left="644"/>
        <w:jc w:val="both"/>
      </w:pPr>
      <w:r w:rsidRPr="00EF5581">
        <w:t xml:space="preserve">Ile ma być punktów pomiarowych na sieci? </w:t>
      </w:r>
      <w:r>
        <w:t>Czy Zamawiający zamierza opomiarować wszystkie wyloty do odbiorników będących w ewidencji Zamawiającego?</w:t>
      </w:r>
    </w:p>
    <w:p w14:paraId="5E0D177F" w14:textId="77777777" w:rsidR="006D5C6F" w:rsidRDefault="006D5C6F" w:rsidP="006D5C6F">
      <w:pPr>
        <w:pStyle w:val="Akapitzlist"/>
        <w:ind w:left="644"/>
        <w:jc w:val="both"/>
      </w:pPr>
    </w:p>
    <w:p w14:paraId="5EC219B8" w14:textId="40745511" w:rsidR="006D5C6F" w:rsidRDefault="006D5C6F" w:rsidP="006D5C6F">
      <w:pPr>
        <w:pStyle w:val="Akapitzlist"/>
        <w:ind w:left="644"/>
        <w:jc w:val="both"/>
      </w:pPr>
      <w:r>
        <w:t>Odpowiedź:</w:t>
      </w:r>
    </w:p>
    <w:p w14:paraId="1F0CD6B8" w14:textId="77777777" w:rsidR="006D5C6F" w:rsidRDefault="006D5C6F" w:rsidP="006D5C6F">
      <w:pPr>
        <w:pStyle w:val="Akapitzlist"/>
        <w:ind w:left="644"/>
        <w:jc w:val="both"/>
      </w:pPr>
    </w:p>
    <w:p w14:paraId="21F65114" w14:textId="6DB2D695" w:rsidR="006F7398" w:rsidRPr="001C18B4" w:rsidRDefault="006F7398" w:rsidP="00D43B25">
      <w:pPr>
        <w:pStyle w:val="Akapitzlist"/>
        <w:jc w:val="both"/>
        <w:rPr>
          <w:b/>
          <w:bCs/>
          <w:color w:val="00B050"/>
        </w:rPr>
      </w:pPr>
      <w:r w:rsidRPr="006F7398">
        <w:rPr>
          <w:b/>
          <w:bCs/>
          <w:color w:val="00B050"/>
        </w:rPr>
        <w:t xml:space="preserve">Zgodnie z OPZ minimalna ilość punktów pomiarowych wynosi 5 szt. . </w:t>
      </w:r>
      <w:r w:rsidRPr="001C18B4">
        <w:rPr>
          <w:b/>
          <w:bCs/>
          <w:color w:val="00B050"/>
        </w:rPr>
        <w:t>Zmawiający nie określa lokalizacji punktów. Ilość oraz miejsca przeprowadzenia pomiarów powinny być wystraczające do realizacji przedmiotu zamówienia</w:t>
      </w:r>
    </w:p>
    <w:p w14:paraId="64F631C1" w14:textId="23B906B2" w:rsidR="001C18B4" w:rsidRDefault="001C18B4" w:rsidP="00D43B25">
      <w:pPr>
        <w:pStyle w:val="Akapitzlist"/>
        <w:jc w:val="both"/>
        <w:rPr>
          <w:b/>
          <w:bCs/>
          <w:color w:val="00B050"/>
        </w:rPr>
      </w:pPr>
      <w:r w:rsidRPr="006F7398">
        <w:rPr>
          <w:b/>
          <w:bCs/>
          <w:color w:val="00B050"/>
        </w:rPr>
        <w:t xml:space="preserve">Zamawiający nie określa punktów pomiarowych na sieci . </w:t>
      </w:r>
      <w:r w:rsidR="006F7398" w:rsidRPr="006F7398">
        <w:rPr>
          <w:b/>
          <w:bCs/>
          <w:color w:val="00B050"/>
        </w:rPr>
        <w:t>Zamawiający</w:t>
      </w:r>
      <w:r w:rsidRPr="006F7398">
        <w:rPr>
          <w:b/>
          <w:bCs/>
          <w:color w:val="00B050"/>
        </w:rPr>
        <w:t xml:space="preserve"> nie zamierza opomiarowć wylotów do odbiornikó</w:t>
      </w:r>
      <w:r w:rsidR="006F7398" w:rsidRPr="006F7398">
        <w:rPr>
          <w:b/>
          <w:bCs/>
          <w:color w:val="00B050"/>
        </w:rPr>
        <w:t xml:space="preserve">w będących w ewidencji Zamawiającego. </w:t>
      </w:r>
    </w:p>
    <w:p w14:paraId="7068AFF9" w14:textId="77777777" w:rsidR="0078253E" w:rsidRPr="0078253E" w:rsidRDefault="0078253E" w:rsidP="0078253E">
      <w:pPr>
        <w:pStyle w:val="Akapitzlist"/>
        <w:jc w:val="both"/>
        <w:rPr>
          <w:b/>
          <w:bCs/>
          <w:color w:val="00B050"/>
        </w:rPr>
      </w:pPr>
      <w:r w:rsidRPr="0078253E">
        <w:rPr>
          <w:b/>
          <w:bCs/>
          <w:color w:val="00B050"/>
        </w:rPr>
        <w:t xml:space="preserve">Wykonawca przeprowadzi pomiary przy pomocy własnych urządzeń pomiarowych, zainstalowanych w charakterystycznych i miarodajnych przekrojach pomiarowych, w tym przekroju zamykającym zlewnię (lub zlewnie). Lokalizacja punktów pomiarowych zostanie uzgodniona z Zamawiającym. </w:t>
      </w:r>
    </w:p>
    <w:p w14:paraId="59C4DD3F" w14:textId="77777777" w:rsidR="0078253E" w:rsidRPr="006F7398" w:rsidRDefault="0078253E" w:rsidP="00D43B25">
      <w:pPr>
        <w:pStyle w:val="Akapitzlist"/>
        <w:jc w:val="both"/>
        <w:rPr>
          <w:b/>
          <w:bCs/>
          <w:color w:val="00B050"/>
        </w:rPr>
      </w:pPr>
    </w:p>
    <w:p w14:paraId="6236E7C6" w14:textId="77777777" w:rsidR="006D5C6F" w:rsidRDefault="006D5C6F" w:rsidP="006D5C6F">
      <w:pPr>
        <w:pStyle w:val="Akapitzlist"/>
        <w:ind w:left="644"/>
        <w:jc w:val="both"/>
      </w:pPr>
      <w:r>
        <w:t>Pytanie nr 70:</w:t>
      </w:r>
    </w:p>
    <w:p w14:paraId="5F6D57F1" w14:textId="51E53BE0" w:rsidR="00276CD0" w:rsidRDefault="00276CD0" w:rsidP="006D5C6F">
      <w:pPr>
        <w:pStyle w:val="Akapitzlist"/>
        <w:ind w:left="644"/>
        <w:jc w:val="both"/>
      </w:pPr>
      <w:r w:rsidRPr="00EF5581">
        <w:t>Jaki stopień szczegółowości powinna mieć analiza systemu odprowadzania wód opadowych zlokalizowanego poza granicami Gminy Grodzisk Mazowiecki?</w:t>
      </w:r>
    </w:p>
    <w:p w14:paraId="4BD25B44" w14:textId="77777777" w:rsidR="006D5C6F" w:rsidRDefault="006D5C6F" w:rsidP="006D5C6F">
      <w:pPr>
        <w:pStyle w:val="Akapitzlist"/>
        <w:ind w:left="644"/>
        <w:jc w:val="both"/>
      </w:pPr>
    </w:p>
    <w:p w14:paraId="1B069C22" w14:textId="20BD6196" w:rsidR="006D5C6F" w:rsidRDefault="006D5C6F" w:rsidP="006D5C6F">
      <w:pPr>
        <w:pStyle w:val="Akapitzlist"/>
        <w:ind w:left="644"/>
        <w:jc w:val="both"/>
      </w:pPr>
      <w:r>
        <w:t>Odpowiedź:</w:t>
      </w:r>
    </w:p>
    <w:p w14:paraId="757571A5" w14:textId="5D1012CF" w:rsidR="006F7398" w:rsidRPr="006F7398" w:rsidRDefault="006F7398" w:rsidP="00D43B25">
      <w:pPr>
        <w:pStyle w:val="Akapitzlist"/>
        <w:jc w:val="both"/>
        <w:rPr>
          <w:b/>
          <w:bCs/>
          <w:color w:val="00B050"/>
        </w:rPr>
      </w:pPr>
      <w:r w:rsidRPr="006F7398">
        <w:rPr>
          <w:b/>
          <w:bCs/>
          <w:color w:val="00B050"/>
        </w:rPr>
        <w:t xml:space="preserve">Zamawiający nie określa stopnia szczegółowości.  Opracowane jest programem mający spełniać funkcje planistyczne bez szczegółowych rozwiązań inżynierskich. </w:t>
      </w:r>
    </w:p>
    <w:p w14:paraId="150A411F" w14:textId="77777777" w:rsidR="006F7398" w:rsidRPr="00EF5581" w:rsidRDefault="006F7398" w:rsidP="00D43B25">
      <w:pPr>
        <w:pStyle w:val="Akapitzlist"/>
        <w:jc w:val="both"/>
      </w:pPr>
    </w:p>
    <w:p w14:paraId="2B1DE548" w14:textId="77777777" w:rsidR="006D5C6F" w:rsidRDefault="006D5C6F" w:rsidP="006D5C6F">
      <w:pPr>
        <w:pStyle w:val="Akapitzlist"/>
        <w:ind w:left="644"/>
        <w:jc w:val="both"/>
      </w:pPr>
      <w:r>
        <w:t>Pytanie nr 71:</w:t>
      </w:r>
    </w:p>
    <w:p w14:paraId="00D3946B" w14:textId="22A18FFF" w:rsidR="00276CD0" w:rsidRDefault="00276CD0" w:rsidP="006D5C6F">
      <w:pPr>
        <w:pStyle w:val="Akapitzlist"/>
        <w:ind w:left="644"/>
        <w:jc w:val="both"/>
      </w:pPr>
      <w:r w:rsidRPr="00EF5581">
        <w:t xml:space="preserve">Czy </w:t>
      </w:r>
      <w:r>
        <w:t>Z</w:t>
      </w:r>
      <w:r w:rsidRPr="00EF5581">
        <w:t>amawiający udostępni w postaci wektorowej miejscowe plany zagospodarowania przestrzennego oraz Studiom uwarunkowań i kierunków rozwoju miasta i gminy Grodzisk Mazowiecki</w:t>
      </w:r>
      <w:r>
        <w:t>?</w:t>
      </w:r>
    </w:p>
    <w:p w14:paraId="4678718C" w14:textId="77777777" w:rsidR="006D5C6F" w:rsidRDefault="006D5C6F" w:rsidP="006D5C6F">
      <w:pPr>
        <w:pStyle w:val="Akapitzlist"/>
        <w:ind w:left="644"/>
        <w:jc w:val="both"/>
      </w:pPr>
    </w:p>
    <w:p w14:paraId="3A23A7BA" w14:textId="49CB2260" w:rsidR="006D5C6F" w:rsidRDefault="006D5C6F" w:rsidP="006D5C6F">
      <w:pPr>
        <w:pStyle w:val="Akapitzlist"/>
        <w:ind w:left="644"/>
        <w:jc w:val="both"/>
      </w:pPr>
      <w:r>
        <w:t>Odpowiedź:</w:t>
      </w:r>
    </w:p>
    <w:p w14:paraId="45FA831A" w14:textId="7E45A5D7" w:rsidR="008E4962" w:rsidRPr="008E4962" w:rsidRDefault="008E4962" w:rsidP="003F2AD9">
      <w:pPr>
        <w:pStyle w:val="Akapitzlist"/>
        <w:jc w:val="both"/>
        <w:rPr>
          <w:b/>
          <w:bCs/>
          <w:color w:val="2F5496" w:themeColor="accent1" w:themeShade="BF"/>
        </w:rPr>
      </w:pPr>
      <w:r w:rsidRPr="008E4962">
        <w:rPr>
          <w:b/>
          <w:bCs/>
          <w:color w:val="2F5496" w:themeColor="accent1" w:themeShade="BF"/>
        </w:rPr>
        <w:t xml:space="preserve">Zamawiający nie udostępni w postaci wektorowej miejscowych planów zagospodarowania przestrzennego oraz studium uwarunkowań i kierunków rozwoju miasta i gminy Grodzisk Mazowiecki. Zamawiający </w:t>
      </w:r>
      <w:r w:rsidR="00B04F83" w:rsidRPr="008E4962">
        <w:rPr>
          <w:b/>
          <w:bCs/>
          <w:color w:val="2F5496" w:themeColor="accent1" w:themeShade="BF"/>
        </w:rPr>
        <w:t>informuje,</w:t>
      </w:r>
      <w:r w:rsidRPr="008E4962">
        <w:rPr>
          <w:b/>
          <w:bCs/>
          <w:color w:val="2F5496" w:themeColor="accent1" w:themeShade="BF"/>
        </w:rPr>
        <w:t xml:space="preserve"> że istnieje usługa WMS umożlwiająca wyświetlanie miejscowych planów zagospodarowania przestrzennego oraz studium uwarunkowań i kierunków rozwoju miasta i gminy Grodzisk Mazowiecki.</w:t>
      </w:r>
    </w:p>
    <w:p w14:paraId="1E614602" w14:textId="77777777" w:rsidR="008E4962" w:rsidRPr="00EF5581" w:rsidRDefault="008E4962" w:rsidP="008E4962">
      <w:pPr>
        <w:pStyle w:val="Akapitzlist"/>
        <w:jc w:val="both"/>
      </w:pPr>
    </w:p>
    <w:p w14:paraId="7ABB2E95" w14:textId="77777777" w:rsidR="006D5C6F" w:rsidRDefault="006D5C6F" w:rsidP="006D5C6F">
      <w:pPr>
        <w:pStyle w:val="Akapitzlist"/>
        <w:ind w:left="644"/>
        <w:jc w:val="both"/>
      </w:pPr>
      <w:r>
        <w:t>Pytanie nr 72:</w:t>
      </w:r>
    </w:p>
    <w:p w14:paraId="11B69A46" w14:textId="77777777" w:rsidR="006D5C6F" w:rsidRDefault="006D5C6F" w:rsidP="006D5C6F">
      <w:pPr>
        <w:pStyle w:val="Akapitzlist"/>
        <w:ind w:left="644"/>
        <w:jc w:val="both"/>
      </w:pPr>
    </w:p>
    <w:p w14:paraId="4FF17482" w14:textId="79F6F233" w:rsidR="00276CD0" w:rsidRDefault="00276CD0" w:rsidP="006D5C6F">
      <w:pPr>
        <w:pStyle w:val="Akapitzlist"/>
        <w:ind w:left="644"/>
        <w:jc w:val="both"/>
      </w:pPr>
      <w:r>
        <w:t>Jakiego rzędu wielkości środki finansowe Zamawiający planuje przeznaczyć na realizację przedmiotowej inwestycji? Prosimy o bardzo ogólną rachubę finansową. Wykonawca kieruje takie zapytanie wobec niepewności, czy oczekiwana przez Zamawiającego oferta powinna przybrać bardziej formę opracowania planistycznego (koncepcja), czy też realizacyjną formę inżynierską (analityczną)?</w:t>
      </w:r>
    </w:p>
    <w:p w14:paraId="006E3FBC" w14:textId="319EE606" w:rsidR="006D5C6F" w:rsidRDefault="006D5C6F" w:rsidP="006D5C6F">
      <w:pPr>
        <w:pStyle w:val="Akapitzlist"/>
        <w:ind w:left="644"/>
        <w:jc w:val="both"/>
      </w:pPr>
      <w:r>
        <w:t>Odpowiedź:</w:t>
      </w:r>
    </w:p>
    <w:p w14:paraId="598182F6" w14:textId="77777777" w:rsidR="006D5C6F" w:rsidRDefault="006D5C6F" w:rsidP="006D5C6F">
      <w:pPr>
        <w:pStyle w:val="Akapitzlist"/>
        <w:ind w:left="644"/>
        <w:jc w:val="both"/>
      </w:pPr>
    </w:p>
    <w:p w14:paraId="11433ACA" w14:textId="01195D90" w:rsidR="006F7398" w:rsidRDefault="006F7398" w:rsidP="00D43B25">
      <w:pPr>
        <w:pStyle w:val="Akapitzlist"/>
        <w:jc w:val="both"/>
        <w:rPr>
          <w:b/>
          <w:bCs/>
          <w:color w:val="00B050"/>
        </w:rPr>
      </w:pPr>
      <w:r>
        <w:rPr>
          <w:b/>
          <w:bCs/>
          <w:color w:val="00B050"/>
        </w:rPr>
        <w:t xml:space="preserve">Zamawiający nie </w:t>
      </w:r>
      <w:r w:rsidR="00D43B25">
        <w:rPr>
          <w:b/>
          <w:bCs/>
          <w:color w:val="00B050"/>
        </w:rPr>
        <w:t>ujawnia</w:t>
      </w:r>
      <w:r>
        <w:rPr>
          <w:b/>
          <w:bCs/>
          <w:color w:val="00B050"/>
        </w:rPr>
        <w:t xml:space="preserve">  wysokości środków finansowych. </w:t>
      </w:r>
      <w:r w:rsidRPr="006F7398">
        <w:rPr>
          <w:b/>
          <w:bCs/>
          <w:color w:val="00B050"/>
        </w:rPr>
        <w:t xml:space="preserve">Opracowane jest programem mający spełniać funkcje planistyczne bez szczegółowych rozwiązań inżynierskich. </w:t>
      </w:r>
    </w:p>
    <w:p w14:paraId="536860A5" w14:textId="77777777" w:rsidR="00592899" w:rsidRDefault="00592899" w:rsidP="00D43B25">
      <w:pPr>
        <w:pStyle w:val="Akapitzlist"/>
        <w:jc w:val="both"/>
        <w:rPr>
          <w:b/>
          <w:bCs/>
          <w:color w:val="00B050"/>
        </w:rPr>
      </w:pPr>
    </w:p>
    <w:p w14:paraId="36EF7768" w14:textId="77777777" w:rsidR="00592899" w:rsidRPr="006F7398" w:rsidRDefault="00592899" w:rsidP="00D43B25">
      <w:pPr>
        <w:pStyle w:val="Akapitzlist"/>
        <w:jc w:val="both"/>
        <w:rPr>
          <w:b/>
          <w:bCs/>
          <w:color w:val="00B050"/>
        </w:rPr>
      </w:pPr>
    </w:p>
    <w:p w14:paraId="53BF4D74" w14:textId="77777777" w:rsidR="006D5C6F" w:rsidRDefault="006D5C6F" w:rsidP="006D5C6F">
      <w:pPr>
        <w:pStyle w:val="Akapitzlist"/>
        <w:ind w:left="644"/>
        <w:jc w:val="both"/>
      </w:pPr>
      <w:r>
        <w:t>Pytanie nr 73:</w:t>
      </w:r>
    </w:p>
    <w:p w14:paraId="1909F3BB" w14:textId="63ABE00D" w:rsidR="00592899" w:rsidRDefault="00592899" w:rsidP="006D5C6F">
      <w:pPr>
        <w:pStyle w:val="Akapitzlist"/>
        <w:ind w:left="644"/>
        <w:jc w:val="both"/>
      </w:pPr>
      <w:r w:rsidRPr="00592899">
        <w:t>Czy istnieje możliwość przedłużenia terminów realizacji poszczególnych etapów na wniosek Wykonawcy w przypadku trudności administracyjnych (np. opóźnienia w uzyskaniu danych od organów administracyjnych)?</w:t>
      </w:r>
    </w:p>
    <w:p w14:paraId="65046FEF" w14:textId="77777777" w:rsidR="006D5C6F" w:rsidRDefault="006D5C6F" w:rsidP="006D5C6F">
      <w:pPr>
        <w:pStyle w:val="Akapitzlist"/>
        <w:ind w:left="644"/>
        <w:jc w:val="both"/>
      </w:pPr>
    </w:p>
    <w:p w14:paraId="2226F340" w14:textId="476A591A" w:rsidR="006D5C6F" w:rsidRDefault="006D5C6F" w:rsidP="006D5C6F">
      <w:pPr>
        <w:pStyle w:val="Akapitzlist"/>
        <w:ind w:left="644"/>
        <w:jc w:val="both"/>
      </w:pPr>
      <w:r>
        <w:t>Odpowiedź:</w:t>
      </w:r>
    </w:p>
    <w:p w14:paraId="6C232A83" w14:textId="77777777" w:rsidR="006D5C6F" w:rsidRDefault="006D5C6F" w:rsidP="006D5C6F">
      <w:pPr>
        <w:pStyle w:val="Akapitzlist"/>
        <w:ind w:left="644"/>
        <w:jc w:val="both"/>
      </w:pPr>
    </w:p>
    <w:p w14:paraId="3C8F909E" w14:textId="0A5E54AF" w:rsidR="0037647F" w:rsidRPr="0037647F" w:rsidRDefault="0037647F" w:rsidP="0037647F">
      <w:pPr>
        <w:pStyle w:val="Akapitzlist"/>
        <w:jc w:val="both"/>
        <w:rPr>
          <w:b/>
          <w:bCs/>
          <w:color w:val="00B050"/>
        </w:rPr>
      </w:pPr>
      <w:r w:rsidRPr="0078253E">
        <w:rPr>
          <w:b/>
          <w:bCs/>
          <w:color w:val="00B050"/>
        </w:rPr>
        <w:t>Zamawiający dopuszcza możliwość przedłużenia terminów realizacji poszczególnych etapów w przypadku zaistnienia uzasadnionych okoliczności</w:t>
      </w:r>
      <w:r>
        <w:rPr>
          <w:b/>
          <w:bCs/>
          <w:color w:val="00B050"/>
        </w:rPr>
        <w:t xml:space="preserve"> wyrażonych pisemnie przez Wykonawcę i zaakceptowanych przez Zamawiającego – zgodnie z </w:t>
      </w:r>
      <w:r w:rsidRPr="0037647F">
        <w:rPr>
          <w:b/>
          <w:bCs/>
          <w:color w:val="00B050"/>
        </w:rPr>
        <w:t>§ 12</w:t>
      </w:r>
      <w:r>
        <w:rPr>
          <w:b/>
          <w:bCs/>
          <w:color w:val="00B050"/>
        </w:rPr>
        <w:t xml:space="preserve"> umowy. </w:t>
      </w:r>
    </w:p>
    <w:p w14:paraId="1794BDAC" w14:textId="6AABCDDF" w:rsidR="0037647F" w:rsidRPr="0078253E" w:rsidRDefault="0037647F" w:rsidP="0037647F">
      <w:pPr>
        <w:pStyle w:val="Akapitzlist"/>
        <w:jc w:val="both"/>
        <w:rPr>
          <w:b/>
          <w:bCs/>
          <w:color w:val="00B050"/>
        </w:rPr>
      </w:pPr>
    </w:p>
    <w:p w14:paraId="1F77BC82" w14:textId="77777777" w:rsidR="006D5C6F" w:rsidRDefault="006D5C6F" w:rsidP="006D5C6F">
      <w:pPr>
        <w:pStyle w:val="Akapitzlist"/>
        <w:ind w:left="644"/>
        <w:jc w:val="both"/>
      </w:pPr>
      <w:r>
        <w:t>Pytanie nr 74:</w:t>
      </w:r>
    </w:p>
    <w:p w14:paraId="1CBFEE73" w14:textId="77777777" w:rsidR="006D5C6F" w:rsidRDefault="00592899" w:rsidP="006D5C6F">
      <w:pPr>
        <w:pStyle w:val="Akapitzlist"/>
        <w:ind w:left="644"/>
        <w:jc w:val="both"/>
      </w:pPr>
      <w:r w:rsidRPr="00592899">
        <w:t>Czy w razie opóźnień wynikających z działań Zamawiającego (np. brak zatwierdzenia dokumentacji w terminie) przewiduje się automatyczne przesunięcie terminów realizacji?</w:t>
      </w:r>
    </w:p>
    <w:p w14:paraId="42BAA807" w14:textId="77777777" w:rsidR="006D5C6F" w:rsidRDefault="006D5C6F" w:rsidP="006D5C6F">
      <w:pPr>
        <w:pStyle w:val="Akapitzlist"/>
        <w:ind w:left="644"/>
        <w:jc w:val="both"/>
      </w:pPr>
    </w:p>
    <w:p w14:paraId="388B2F9E" w14:textId="77777777" w:rsidR="006D5C6F" w:rsidRDefault="006D5C6F" w:rsidP="006D5C6F">
      <w:pPr>
        <w:pStyle w:val="Akapitzlist"/>
        <w:ind w:left="644"/>
        <w:jc w:val="both"/>
      </w:pPr>
      <w:r>
        <w:t>Odpowiedź:</w:t>
      </w:r>
    </w:p>
    <w:p w14:paraId="1BE54D35" w14:textId="08762C39" w:rsidR="00700930" w:rsidRDefault="00700930" w:rsidP="006D5C6F">
      <w:pPr>
        <w:pStyle w:val="Akapitzlist"/>
        <w:ind w:left="644"/>
        <w:jc w:val="both"/>
        <w:rPr>
          <w:b/>
          <w:bCs/>
          <w:color w:val="00B050"/>
        </w:rPr>
      </w:pPr>
      <w:r>
        <w:t xml:space="preserve"> </w:t>
      </w:r>
      <w:r w:rsidR="00BD0C57" w:rsidRPr="00700930">
        <w:rPr>
          <w:b/>
          <w:bCs/>
          <w:color w:val="00B050"/>
        </w:rPr>
        <w:t>Warunki przesunięcia terminy realizacji zostały określone w § 12 umowy.</w:t>
      </w:r>
    </w:p>
    <w:p w14:paraId="6E8A37D3" w14:textId="77777777" w:rsidR="006D5C6F" w:rsidRPr="00700930" w:rsidRDefault="006D5C6F" w:rsidP="006D5C6F">
      <w:pPr>
        <w:pStyle w:val="Akapitzlist"/>
        <w:ind w:left="644"/>
        <w:jc w:val="both"/>
      </w:pPr>
    </w:p>
    <w:p w14:paraId="3BDB669D" w14:textId="77777777" w:rsidR="006D5C6F" w:rsidRDefault="006D5C6F" w:rsidP="006D5C6F">
      <w:pPr>
        <w:pStyle w:val="Akapitzlist"/>
        <w:ind w:left="644"/>
        <w:jc w:val="both"/>
      </w:pPr>
      <w:r>
        <w:t>Pytanie nr 75:</w:t>
      </w:r>
    </w:p>
    <w:p w14:paraId="7567D5CA" w14:textId="77777777" w:rsidR="006D5C6F" w:rsidRDefault="006D5C6F" w:rsidP="006D5C6F">
      <w:pPr>
        <w:pStyle w:val="Akapitzlist"/>
        <w:ind w:left="644"/>
        <w:jc w:val="both"/>
      </w:pPr>
    </w:p>
    <w:p w14:paraId="7CDA680A" w14:textId="69173F11" w:rsidR="00700930" w:rsidRDefault="00592899" w:rsidP="006D5C6F">
      <w:pPr>
        <w:pStyle w:val="Akapitzlist"/>
        <w:ind w:left="644"/>
        <w:jc w:val="both"/>
      </w:pPr>
      <w:r w:rsidRPr="00592899">
        <w:t>Czy Zamawiający przewiduje maksymalny limit naliczania kar umownych, aby uniknąć sytuacji, w której suma kar przekroczy wartość wynagrodzenia umownego?</w:t>
      </w:r>
    </w:p>
    <w:p w14:paraId="25EF50B0" w14:textId="77777777" w:rsidR="006D5C6F" w:rsidRDefault="006D5C6F" w:rsidP="006D5C6F">
      <w:pPr>
        <w:pStyle w:val="Akapitzlist"/>
        <w:ind w:left="644"/>
        <w:jc w:val="both"/>
      </w:pPr>
    </w:p>
    <w:p w14:paraId="71774D3B" w14:textId="38105C9E" w:rsidR="006D5C6F" w:rsidRDefault="006D5C6F" w:rsidP="006D5C6F">
      <w:pPr>
        <w:pStyle w:val="Akapitzlist"/>
        <w:ind w:left="644"/>
        <w:jc w:val="both"/>
      </w:pPr>
      <w:r>
        <w:t>Odpowiedź:</w:t>
      </w:r>
    </w:p>
    <w:p w14:paraId="5057A434" w14:textId="77777777" w:rsidR="006D5C6F" w:rsidRDefault="006D5C6F" w:rsidP="006D5C6F">
      <w:pPr>
        <w:pStyle w:val="Akapitzlist"/>
        <w:ind w:left="644"/>
        <w:jc w:val="both"/>
      </w:pPr>
    </w:p>
    <w:p w14:paraId="094CFE1A" w14:textId="5F669120" w:rsidR="00700930" w:rsidRDefault="0078253E" w:rsidP="00700930">
      <w:pPr>
        <w:pStyle w:val="Akapitzlist"/>
        <w:jc w:val="both"/>
        <w:rPr>
          <w:b/>
          <w:bCs/>
          <w:color w:val="00B050"/>
        </w:rPr>
      </w:pPr>
      <w:r w:rsidRPr="00700930">
        <w:rPr>
          <w:b/>
          <w:bCs/>
          <w:color w:val="00B050"/>
        </w:rPr>
        <w:t xml:space="preserve">Zgodnie z § 9 </w:t>
      </w:r>
      <w:r w:rsidR="00BD0C57" w:rsidRPr="00700930">
        <w:rPr>
          <w:b/>
          <w:bCs/>
          <w:color w:val="00B050"/>
        </w:rPr>
        <w:t>ustęp</w:t>
      </w:r>
      <w:r w:rsidRPr="00700930">
        <w:rPr>
          <w:b/>
          <w:bCs/>
          <w:color w:val="00B050"/>
        </w:rPr>
        <w:t xml:space="preserve"> 4 Suma kar umownych nie może przekroczyć wysokości 20% łącznego wynagrodzenia netto</w:t>
      </w:r>
    </w:p>
    <w:p w14:paraId="1F2973CF" w14:textId="77777777" w:rsidR="006D5C6F" w:rsidRDefault="006D5C6F" w:rsidP="00700930">
      <w:pPr>
        <w:pStyle w:val="Akapitzlist"/>
        <w:jc w:val="both"/>
      </w:pPr>
    </w:p>
    <w:p w14:paraId="6E41A967" w14:textId="77777777" w:rsidR="006D5C6F" w:rsidRDefault="006D5C6F" w:rsidP="006D5C6F">
      <w:pPr>
        <w:pStyle w:val="Akapitzlist"/>
        <w:ind w:left="644"/>
        <w:jc w:val="both"/>
      </w:pPr>
      <w:r>
        <w:t>Pytanie nr 76:</w:t>
      </w:r>
    </w:p>
    <w:p w14:paraId="1399DCFD" w14:textId="55D52D8F" w:rsidR="0037647F" w:rsidRDefault="00592899" w:rsidP="006D5C6F">
      <w:pPr>
        <w:pStyle w:val="Akapitzlist"/>
        <w:ind w:left="644"/>
        <w:jc w:val="both"/>
      </w:pPr>
      <w:r w:rsidRPr="00592899">
        <w:t>Czy kary będą naliczane także w przypadku opóźnień wynikających z przyczyn niezależnych od Wykonawcy (np. brak decyzji administracyjnych, zmiany legislacyjne)?</w:t>
      </w:r>
    </w:p>
    <w:p w14:paraId="4D687EFA" w14:textId="77777777" w:rsidR="006D5C6F" w:rsidRDefault="006D5C6F" w:rsidP="006D5C6F">
      <w:pPr>
        <w:pStyle w:val="Akapitzlist"/>
        <w:ind w:left="644"/>
        <w:jc w:val="both"/>
      </w:pPr>
    </w:p>
    <w:p w14:paraId="626102EF" w14:textId="3DBC289D" w:rsidR="006D5C6F" w:rsidRDefault="006D5C6F" w:rsidP="006D5C6F">
      <w:pPr>
        <w:pStyle w:val="Akapitzlist"/>
        <w:ind w:left="644"/>
        <w:jc w:val="both"/>
      </w:pPr>
      <w:r>
        <w:t>Odpowiedź:</w:t>
      </w:r>
    </w:p>
    <w:p w14:paraId="178F8F0F" w14:textId="77777777" w:rsidR="006D5C6F" w:rsidRDefault="006D5C6F" w:rsidP="006D5C6F">
      <w:pPr>
        <w:pStyle w:val="Akapitzlist"/>
        <w:ind w:left="644"/>
        <w:jc w:val="both"/>
      </w:pPr>
    </w:p>
    <w:p w14:paraId="765824D9" w14:textId="19EAD54D" w:rsidR="0037647F" w:rsidRDefault="0037647F" w:rsidP="00700930">
      <w:pPr>
        <w:pStyle w:val="Akapitzlist"/>
        <w:jc w:val="both"/>
        <w:rPr>
          <w:b/>
          <w:bCs/>
          <w:color w:val="00B050"/>
        </w:rPr>
      </w:pPr>
      <w:r w:rsidRPr="0078253E">
        <w:rPr>
          <w:b/>
          <w:bCs/>
          <w:color w:val="00B050"/>
        </w:rPr>
        <w:t>Zamawiający dopuszcza możliwość przedłużenia terminów realizacji poszczególnych etapów w przypadku zaistnienia uzasadnionych okoliczności</w:t>
      </w:r>
      <w:r>
        <w:rPr>
          <w:b/>
          <w:bCs/>
          <w:color w:val="00B050"/>
        </w:rPr>
        <w:t xml:space="preserve"> wyrażonych pisemnie przez Wykonawcę i zaakceptowanych przez Zamawiającego – zgodnie z </w:t>
      </w:r>
      <w:r w:rsidRPr="0037647F">
        <w:rPr>
          <w:b/>
          <w:bCs/>
          <w:color w:val="00B050"/>
        </w:rPr>
        <w:t>§ 12</w:t>
      </w:r>
      <w:r>
        <w:rPr>
          <w:b/>
          <w:bCs/>
          <w:color w:val="00B050"/>
        </w:rPr>
        <w:t xml:space="preserve"> umowy. </w:t>
      </w:r>
    </w:p>
    <w:p w14:paraId="56ABF18F" w14:textId="77777777" w:rsidR="006D5C6F" w:rsidRPr="00700930" w:rsidRDefault="006D5C6F" w:rsidP="00700930">
      <w:pPr>
        <w:pStyle w:val="Akapitzlist"/>
        <w:jc w:val="both"/>
        <w:rPr>
          <w:b/>
          <w:bCs/>
          <w:color w:val="00B050"/>
        </w:rPr>
      </w:pPr>
    </w:p>
    <w:p w14:paraId="7C484145" w14:textId="77777777" w:rsidR="006D5C6F" w:rsidRDefault="006D5C6F" w:rsidP="006D5C6F">
      <w:pPr>
        <w:pStyle w:val="Akapitzlist"/>
        <w:ind w:left="644"/>
        <w:jc w:val="both"/>
      </w:pPr>
      <w:r>
        <w:t>Pytanie 77:</w:t>
      </w:r>
    </w:p>
    <w:p w14:paraId="32B9FB21" w14:textId="77777777" w:rsidR="004E52A0" w:rsidRDefault="004E52A0" w:rsidP="006D5C6F">
      <w:pPr>
        <w:pStyle w:val="Akapitzlist"/>
        <w:ind w:left="644"/>
        <w:jc w:val="both"/>
      </w:pPr>
    </w:p>
    <w:p w14:paraId="75A8D9F5" w14:textId="714EEF89" w:rsidR="0037647F" w:rsidRDefault="00592899" w:rsidP="006D5C6F">
      <w:pPr>
        <w:pStyle w:val="Akapitzlist"/>
        <w:ind w:left="644"/>
        <w:jc w:val="both"/>
      </w:pPr>
      <w:r w:rsidRPr="00592899">
        <w:t>Czy Wykonawca ma możliwość przedstawienia uzasadnionych powodów opóźnienia i uniknięcia kar w takich przypadkach?</w:t>
      </w:r>
    </w:p>
    <w:p w14:paraId="77CA9A58" w14:textId="77777777" w:rsidR="004E52A0" w:rsidRDefault="004E52A0" w:rsidP="006D5C6F">
      <w:pPr>
        <w:pStyle w:val="Akapitzlist"/>
        <w:ind w:left="644"/>
        <w:jc w:val="both"/>
      </w:pPr>
    </w:p>
    <w:p w14:paraId="5FDA73F4" w14:textId="356AF15E" w:rsidR="004E52A0" w:rsidRDefault="004E52A0" w:rsidP="006D5C6F">
      <w:pPr>
        <w:pStyle w:val="Akapitzlist"/>
        <w:ind w:left="644"/>
        <w:jc w:val="both"/>
      </w:pPr>
      <w:r>
        <w:t>Odpowiedź:</w:t>
      </w:r>
    </w:p>
    <w:p w14:paraId="272609E9" w14:textId="77777777" w:rsidR="004E52A0" w:rsidRDefault="004E52A0" w:rsidP="006D5C6F">
      <w:pPr>
        <w:pStyle w:val="Akapitzlist"/>
        <w:ind w:left="644"/>
        <w:jc w:val="both"/>
      </w:pPr>
    </w:p>
    <w:p w14:paraId="44CC07A4" w14:textId="77777777" w:rsidR="00294B18" w:rsidRDefault="0037647F" w:rsidP="00294B18">
      <w:pPr>
        <w:pStyle w:val="Akapitzlist"/>
        <w:jc w:val="both"/>
        <w:rPr>
          <w:b/>
          <w:bCs/>
          <w:color w:val="00B050"/>
        </w:rPr>
      </w:pPr>
      <w:r w:rsidRPr="0078253E">
        <w:rPr>
          <w:b/>
          <w:bCs/>
          <w:color w:val="00B050"/>
        </w:rPr>
        <w:t>Zamawiający dopuszcza możliwość przedłużenia terminów realizacji poszczególnych etapów w przypadku zaistnienia uzasadnionych okoliczności</w:t>
      </w:r>
      <w:r>
        <w:rPr>
          <w:b/>
          <w:bCs/>
          <w:color w:val="00B050"/>
        </w:rPr>
        <w:t xml:space="preserve"> wyrażonych pisemnie przez Wykonawcę i zaakceptowanych przez Zamawiającego</w:t>
      </w:r>
      <w:r w:rsidR="00294B18">
        <w:rPr>
          <w:b/>
          <w:bCs/>
          <w:color w:val="00B050"/>
        </w:rPr>
        <w:t xml:space="preserve"> – zgodnie z </w:t>
      </w:r>
      <w:r w:rsidR="00294B18" w:rsidRPr="0037647F">
        <w:rPr>
          <w:b/>
          <w:bCs/>
          <w:color w:val="00B050"/>
        </w:rPr>
        <w:t>§ 12</w:t>
      </w:r>
      <w:r w:rsidR="00294B18">
        <w:rPr>
          <w:b/>
          <w:bCs/>
          <w:color w:val="00B050"/>
        </w:rPr>
        <w:t xml:space="preserve"> umowy. </w:t>
      </w:r>
    </w:p>
    <w:p w14:paraId="1AA0B0E5" w14:textId="77777777" w:rsidR="004E52A0" w:rsidRPr="0037647F" w:rsidRDefault="004E52A0" w:rsidP="00294B18">
      <w:pPr>
        <w:pStyle w:val="Akapitzlist"/>
        <w:jc w:val="both"/>
        <w:rPr>
          <w:b/>
          <w:bCs/>
          <w:color w:val="00B050"/>
        </w:rPr>
      </w:pPr>
    </w:p>
    <w:p w14:paraId="28711D61" w14:textId="77777777" w:rsidR="004E52A0" w:rsidRDefault="004E52A0" w:rsidP="004E52A0">
      <w:pPr>
        <w:pStyle w:val="Akapitzlist"/>
        <w:ind w:left="644"/>
        <w:jc w:val="both"/>
      </w:pPr>
      <w:r>
        <w:t>Pytanie nr 78:</w:t>
      </w:r>
    </w:p>
    <w:p w14:paraId="67988206" w14:textId="56A8E54A" w:rsidR="0037647F" w:rsidRDefault="00592899" w:rsidP="004E52A0">
      <w:pPr>
        <w:pStyle w:val="Akapitzlist"/>
        <w:ind w:left="644"/>
        <w:jc w:val="both"/>
      </w:pPr>
      <w:r w:rsidRPr="00592899">
        <w:t>Czy możliwe jest wystawianie faktur częściowych po zakończeniu każdego etapu, nawet jeśli Zamawiający nie dokonał jeszcze odbioru całości prac?</w:t>
      </w:r>
    </w:p>
    <w:p w14:paraId="66A09E78" w14:textId="77777777" w:rsidR="004E52A0" w:rsidRDefault="004E52A0" w:rsidP="004E52A0">
      <w:pPr>
        <w:pStyle w:val="Akapitzlist"/>
        <w:ind w:left="644"/>
        <w:jc w:val="both"/>
      </w:pPr>
    </w:p>
    <w:p w14:paraId="14717A56" w14:textId="3C149F84" w:rsidR="004E52A0" w:rsidRDefault="004E52A0" w:rsidP="004E52A0">
      <w:pPr>
        <w:pStyle w:val="Akapitzlist"/>
        <w:ind w:left="644"/>
        <w:jc w:val="both"/>
      </w:pPr>
      <w:r>
        <w:t>Odpowiedź:</w:t>
      </w:r>
    </w:p>
    <w:p w14:paraId="0B90E100" w14:textId="77777777" w:rsidR="004E52A0" w:rsidRDefault="004E52A0" w:rsidP="004E52A0">
      <w:pPr>
        <w:pStyle w:val="Akapitzlist"/>
        <w:ind w:left="644"/>
        <w:jc w:val="both"/>
      </w:pPr>
    </w:p>
    <w:p w14:paraId="25550F5D" w14:textId="4D2490D2" w:rsidR="0037647F" w:rsidRPr="0037647F" w:rsidRDefault="0037647F" w:rsidP="0037647F">
      <w:pPr>
        <w:pStyle w:val="Akapitzlist"/>
        <w:jc w:val="both"/>
        <w:rPr>
          <w:b/>
          <w:bCs/>
          <w:color w:val="00B050"/>
        </w:rPr>
      </w:pPr>
      <w:r w:rsidRPr="0037647F">
        <w:rPr>
          <w:b/>
          <w:bCs/>
          <w:color w:val="00B050"/>
        </w:rPr>
        <w:t xml:space="preserve"> Płatność następuje zgodnie z harmonogramem oraz zapisami w umowie</w:t>
      </w:r>
      <w:r w:rsidR="00BD0C57">
        <w:rPr>
          <w:b/>
          <w:bCs/>
          <w:color w:val="00B050"/>
        </w:rPr>
        <w:t xml:space="preserve"> </w:t>
      </w:r>
      <w:r w:rsidR="00BD0C57" w:rsidRPr="0037647F">
        <w:rPr>
          <w:b/>
          <w:bCs/>
          <w:color w:val="00B050"/>
        </w:rPr>
        <w:t xml:space="preserve">§ </w:t>
      </w:r>
      <w:r w:rsidR="00BD0C57">
        <w:rPr>
          <w:b/>
          <w:bCs/>
          <w:color w:val="00B050"/>
        </w:rPr>
        <w:t xml:space="preserve"> 4 ustęp 7</w:t>
      </w:r>
    </w:p>
    <w:p w14:paraId="21BA3053" w14:textId="6874DACD" w:rsidR="00700930" w:rsidRDefault="00BD0C57" w:rsidP="00700930">
      <w:pPr>
        <w:pStyle w:val="Akapitzlist"/>
        <w:jc w:val="both"/>
        <w:rPr>
          <w:b/>
          <w:bCs/>
          <w:color w:val="00B050"/>
        </w:rPr>
      </w:pPr>
      <w:r w:rsidRPr="0037647F">
        <w:rPr>
          <w:b/>
          <w:bCs/>
          <w:color w:val="00B050"/>
        </w:rPr>
        <w:t xml:space="preserve">§ </w:t>
      </w:r>
      <w:r w:rsidR="0037647F" w:rsidRPr="0037647F">
        <w:rPr>
          <w:b/>
          <w:bCs/>
          <w:color w:val="00B050"/>
        </w:rPr>
        <w:t xml:space="preserve"> 5 </w:t>
      </w:r>
      <w:r>
        <w:rPr>
          <w:b/>
          <w:bCs/>
          <w:color w:val="00B050"/>
        </w:rPr>
        <w:t xml:space="preserve">ustęp </w:t>
      </w:r>
      <w:r w:rsidR="0037647F" w:rsidRPr="0037647F">
        <w:rPr>
          <w:b/>
          <w:bCs/>
          <w:color w:val="00B050"/>
        </w:rPr>
        <w:t>5</w:t>
      </w:r>
      <w:r w:rsidR="006A1DA3">
        <w:rPr>
          <w:b/>
          <w:bCs/>
          <w:color w:val="00B050"/>
        </w:rPr>
        <w:t>.</w:t>
      </w:r>
      <w:r>
        <w:rPr>
          <w:b/>
          <w:bCs/>
          <w:color w:val="00B050"/>
        </w:rPr>
        <w:t xml:space="preserve"> </w:t>
      </w:r>
    </w:p>
    <w:p w14:paraId="736877D1" w14:textId="77777777" w:rsidR="004E52A0" w:rsidRDefault="004E52A0" w:rsidP="00700930">
      <w:pPr>
        <w:pStyle w:val="Akapitzlist"/>
        <w:jc w:val="both"/>
        <w:rPr>
          <w:b/>
          <w:bCs/>
          <w:color w:val="00B050"/>
        </w:rPr>
      </w:pPr>
    </w:p>
    <w:p w14:paraId="2587A076" w14:textId="77777777" w:rsidR="004E52A0" w:rsidRDefault="004E52A0" w:rsidP="004E52A0">
      <w:pPr>
        <w:pStyle w:val="Akapitzlist"/>
        <w:ind w:left="644"/>
        <w:jc w:val="both"/>
      </w:pPr>
      <w:r>
        <w:t>Pytanie 79:</w:t>
      </w:r>
    </w:p>
    <w:p w14:paraId="08EA1273" w14:textId="5511C38B" w:rsidR="0037647F" w:rsidRDefault="00592899" w:rsidP="004E52A0">
      <w:pPr>
        <w:pStyle w:val="Akapitzlist"/>
        <w:ind w:left="644"/>
        <w:jc w:val="both"/>
      </w:pPr>
      <w:r w:rsidRPr="00592899">
        <w:t>Czy w przypadku wydłużenia terminu realizacji z przyczyn niezależnych od Wykonawcy przewiduje się możliwość renegocjacji warunków płatności lub wypłaty dodatkowego wynagrodzenia?</w:t>
      </w:r>
    </w:p>
    <w:p w14:paraId="0FCE4FA3" w14:textId="77777777" w:rsidR="004E52A0" w:rsidRDefault="004E52A0" w:rsidP="004E52A0">
      <w:pPr>
        <w:pStyle w:val="Akapitzlist"/>
        <w:ind w:left="644"/>
        <w:jc w:val="both"/>
      </w:pPr>
    </w:p>
    <w:p w14:paraId="27F77957" w14:textId="1FF4E377" w:rsidR="004E52A0" w:rsidRDefault="004E52A0" w:rsidP="004E52A0">
      <w:pPr>
        <w:pStyle w:val="Akapitzlist"/>
        <w:ind w:left="644"/>
        <w:jc w:val="both"/>
      </w:pPr>
      <w:r>
        <w:t>Odpowiedź:</w:t>
      </w:r>
    </w:p>
    <w:p w14:paraId="059CBC13" w14:textId="77777777" w:rsidR="004E52A0" w:rsidRPr="00700930" w:rsidRDefault="004E52A0" w:rsidP="004E52A0">
      <w:pPr>
        <w:pStyle w:val="Akapitzlist"/>
        <w:ind w:left="644"/>
        <w:jc w:val="both"/>
      </w:pPr>
    </w:p>
    <w:p w14:paraId="641D7418" w14:textId="38868225" w:rsidR="00294B18" w:rsidRPr="0037647F" w:rsidRDefault="0037647F" w:rsidP="00294B18">
      <w:pPr>
        <w:pStyle w:val="Akapitzlist"/>
        <w:jc w:val="both"/>
        <w:rPr>
          <w:b/>
          <w:bCs/>
          <w:color w:val="00B050"/>
        </w:rPr>
      </w:pPr>
      <w:r w:rsidRPr="0037647F">
        <w:rPr>
          <w:b/>
          <w:bCs/>
          <w:color w:val="00B050"/>
        </w:rPr>
        <w:t>Nie przewiduje się możliwości renegocjacji warunków płatno</w:t>
      </w:r>
      <w:r>
        <w:rPr>
          <w:b/>
          <w:bCs/>
          <w:color w:val="00B050"/>
        </w:rPr>
        <w:t xml:space="preserve">ść z przypadku wydłużenia </w:t>
      </w:r>
      <w:r w:rsidR="00294B18">
        <w:rPr>
          <w:b/>
          <w:bCs/>
          <w:color w:val="00B050"/>
        </w:rPr>
        <w:t>terminu</w:t>
      </w:r>
      <w:r>
        <w:rPr>
          <w:b/>
          <w:bCs/>
          <w:color w:val="00B050"/>
        </w:rPr>
        <w:t xml:space="preserve"> realizacji zadania.  </w:t>
      </w:r>
      <w:r w:rsidR="00294B18">
        <w:rPr>
          <w:b/>
          <w:bCs/>
          <w:color w:val="00B050"/>
        </w:rPr>
        <w:t>Renegocjacja</w:t>
      </w:r>
      <w:r>
        <w:rPr>
          <w:b/>
          <w:bCs/>
          <w:color w:val="00B050"/>
        </w:rPr>
        <w:t xml:space="preserve"> warunków  </w:t>
      </w:r>
      <w:r w:rsidR="00294B18">
        <w:rPr>
          <w:b/>
          <w:bCs/>
          <w:color w:val="00B050"/>
        </w:rPr>
        <w:t>płatności</w:t>
      </w:r>
      <w:r>
        <w:rPr>
          <w:b/>
          <w:bCs/>
          <w:color w:val="00B050"/>
        </w:rPr>
        <w:t xml:space="preserve"> jest możliwa jedynie w przypadku zmiany zakresu opracowania. </w:t>
      </w:r>
      <w:r w:rsidR="00294B18">
        <w:rPr>
          <w:b/>
          <w:bCs/>
          <w:color w:val="00B050"/>
        </w:rPr>
        <w:t xml:space="preserve">– zgodnie z </w:t>
      </w:r>
      <w:r w:rsidR="00294B18" w:rsidRPr="0037647F">
        <w:rPr>
          <w:b/>
          <w:bCs/>
          <w:color w:val="00B050"/>
        </w:rPr>
        <w:t>§ 12</w:t>
      </w:r>
      <w:r w:rsidR="00294B18">
        <w:rPr>
          <w:b/>
          <w:bCs/>
          <w:color w:val="00B050"/>
        </w:rPr>
        <w:t xml:space="preserve"> umowy. </w:t>
      </w:r>
    </w:p>
    <w:p w14:paraId="4AD7C7DB" w14:textId="58FBA132" w:rsidR="0037647F" w:rsidRPr="00700930" w:rsidRDefault="0037647F" w:rsidP="00700930">
      <w:pPr>
        <w:pStyle w:val="Akapitzlist"/>
        <w:jc w:val="both"/>
      </w:pPr>
    </w:p>
    <w:p w14:paraId="65E8AC4E" w14:textId="77777777" w:rsidR="004E52A0" w:rsidRDefault="004E52A0" w:rsidP="004E52A0">
      <w:pPr>
        <w:pStyle w:val="Akapitzlist"/>
        <w:ind w:left="644"/>
        <w:jc w:val="both"/>
      </w:pPr>
      <w:r>
        <w:t>Pytanie nr 80:</w:t>
      </w:r>
    </w:p>
    <w:p w14:paraId="578B93A6" w14:textId="1BA361B9" w:rsidR="00294B18" w:rsidRDefault="00592899" w:rsidP="004E52A0">
      <w:pPr>
        <w:pStyle w:val="Akapitzlist"/>
        <w:ind w:left="644"/>
        <w:jc w:val="both"/>
      </w:pPr>
      <w:r w:rsidRPr="00592899">
        <w:t>Czy Wykonawca ma zapewniony pełny dostęp do danych geodezyjnych, hydrologicznych i kartograficznych znajdujących się w zasobach Zamawiającego?</w:t>
      </w:r>
    </w:p>
    <w:p w14:paraId="36F97473" w14:textId="77777777" w:rsidR="004E52A0" w:rsidRDefault="004E52A0" w:rsidP="004E52A0">
      <w:pPr>
        <w:pStyle w:val="Akapitzlist"/>
        <w:ind w:left="644"/>
        <w:jc w:val="both"/>
      </w:pPr>
    </w:p>
    <w:p w14:paraId="4CE9B17C" w14:textId="71D9A4CD" w:rsidR="004E52A0" w:rsidRDefault="004E52A0" w:rsidP="004E52A0">
      <w:pPr>
        <w:pStyle w:val="Akapitzlist"/>
        <w:ind w:left="644"/>
        <w:jc w:val="both"/>
      </w:pPr>
      <w:r>
        <w:t>Odpowiedź:</w:t>
      </w:r>
    </w:p>
    <w:p w14:paraId="1CDF1E1B" w14:textId="77777777" w:rsidR="00294B18" w:rsidRPr="00700930" w:rsidRDefault="00294B18" w:rsidP="00700930">
      <w:pPr>
        <w:pStyle w:val="Akapitzlist"/>
        <w:jc w:val="both"/>
        <w:rPr>
          <w:b/>
          <w:bCs/>
          <w:color w:val="00B050"/>
        </w:rPr>
      </w:pPr>
      <w:r w:rsidRPr="00294B18">
        <w:rPr>
          <w:b/>
          <w:bCs/>
          <w:color w:val="00B050"/>
        </w:rPr>
        <w:t xml:space="preserve">Zamawiający udostępni Wykonawcy dane będące w zasobach Zmawiającego,  nie będące w sprzeczności z obowiązującymi przepisami prawa </w:t>
      </w:r>
      <w:r>
        <w:rPr>
          <w:b/>
          <w:bCs/>
          <w:color w:val="00B050"/>
        </w:rPr>
        <w:t xml:space="preserve">w szczególności </w:t>
      </w:r>
      <w:r w:rsidRPr="00294B18">
        <w:rPr>
          <w:b/>
          <w:bCs/>
          <w:color w:val="00B050"/>
        </w:rPr>
        <w:t xml:space="preserve">dot. danych osobowych oraz </w:t>
      </w:r>
      <w:r>
        <w:rPr>
          <w:b/>
          <w:bCs/>
          <w:color w:val="00B050"/>
        </w:rPr>
        <w:t xml:space="preserve">stanowiącego </w:t>
      </w:r>
      <w:r w:rsidRPr="00294B18">
        <w:rPr>
          <w:b/>
          <w:bCs/>
          <w:color w:val="00B050"/>
        </w:rPr>
        <w:t>tajemnicę spółki.</w:t>
      </w:r>
      <w:r w:rsidRPr="00700930">
        <w:rPr>
          <w:b/>
          <w:bCs/>
          <w:color w:val="00B050"/>
        </w:rPr>
        <w:t xml:space="preserve"> </w:t>
      </w:r>
    </w:p>
    <w:p w14:paraId="7BF399CD" w14:textId="77777777" w:rsidR="004E52A0" w:rsidRDefault="004E52A0" w:rsidP="004E52A0">
      <w:pPr>
        <w:pStyle w:val="Akapitzlist"/>
        <w:ind w:left="644"/>
        <w:jc w:val="both"/>
      </w:pPr>
      <w:r>
        <w:t>Pytanie nr 81:</w:t>
      </w:r>
    </w:p>
    <w:p w14:paraId="545D3BF7" w14:textId="64DFE225" w:rsidR="00700930" w:rsidRDefault="00592899" w:rsidP="004E52A0">
      <w:pPr>
        <w:pStyle w:val="Akapitzlist"/>
        <w:ind w:left="644"/>
        <w:jc w:val="both"/>
      </w:pPr>
      <w:r w:rsidRPr="00592899">
        <w:t xml:space="preserve">Czy Zamawiający udzieli wsparcia w uzyskaniu dodatkowych danych od instytucji zewnętrznych (np. </w:t>
      </w:r>
      <w:r w:rsidRPr="00294B18">
        <w:t>Wody Polskie)?</w:t>
      </w:r>
    </w:p>
    <w:p w14:paraId="491211B3" w14:textId="77777777" w:rsidR="004E52A0" w:rsidRDefault="004E52A0" w:rsidP="004E52A0">
      <w:pPr>
        <w:pStyle w:val="Akapitzlist"/>
        <w:ind w:left="644"/>
        <w:jc w:val="both"/>
      </w:pPr>
    </w:p>
    <w:p w14:paraId="41BF011B" w14:textId="23B4C281" w:rsidR="004E52A0" w:rsidRDefault="004E52A0" w:rsidP="004E52A0">
      <w:pPr>
        <w:pStyle w:val="Akapitzlist"/>
        <w:ind w:left="644"/>
        <w:jc w:val="both"/>
      </w:pPr>
      <w:r>
        <w:t>Odpowiedź:</w:t>
      </w:r>
    </w:p>
    <w:p w14:paraId="7246A770" w14:textId="77777777" w:rsidR="004E52A0" w:rsidRDefault="004E52A0" w:rsidP="004E52A0">
      <w:pPr>
        <w:pStyle w:val="Akapitzlist"/>
        <w:ind w:left="644"/>
        <w:jc w:val="both"/>
      </w:pPr>
    </w:p>
    <w:p w14:paraId="41D8B065" w14:textId="70402914" w:rsidR="00700930" w:rsidRDefault="00294B18" w:rsidP="00700930">
      <w:pPr>
        <w:pStyle w:val="Akapitzlist"/>
        <w:jc w:val="both"/>
        <w:rPr>
          <w:b/>
          <w:bCs/>
          <w:color w:val="00B050"/>
        </w:rPr>
      </w:pPr>
      <w:r w:rsidRPr="00700930">
        <w:rPr>
          <w:b/>
          <w:bCs/>
          <w:color w:val="00B050"/>
        </w:rPr>
        <w:t xml:space="preserve"> Zamawiający udzieli wsparci będącego w jego kompetencji  w przypadku  gdy Wykonawca zgłosi i uzasadni taka potrzebę a Zamawiający uzna prośbę </w:t>
      </w:r>
      <w:r w:rsidR="006A1DA3">
        <w:rPr>
          <w:b/>
          <w:bCs/>
          <w:color w:val="00B050"/>
        </w:rPr>
        <w:t>za</w:t>
      </w:r>
      <w:r w:rsidRPr="00700930">
        <w:rPr>
          <w:b/>
          <w:bCs/>
          <w:color w:val="00B050"/>
        </w:rPr>
        <w:t xml:space="preserve"> zasadną</w:t>
      </w:r>
      <w:r w:rsidR="006A1DA3">
        <w:rPr>
          <w:b/>
          <w:bCs/>
          <w:color w:val="00B050"/>
        </w:rPr>
        <w:t>.</w:t>
      </w:r>
      <w:r w:rsidRPr="00700930">
        <w:rPr>
          <w:b/>
          <w:bCs/>
          <w:color w:val="00B050"/>
        </w:rPr>
        <w:t xml:space="preserve"> </w:t>
      </w:r>
    </w:p>
    <w:p w14:paraId="598C44FE" w14:textId="77777777" w:rsidR="004E52A0" w:rsidRDefault="004E52A0" w:rsidP="00700930">
      <w:pPr>
        <w:pStyle w:val="Akapitzlist"/>
        <w:jc w:val="both"/>
      </w:pPr>
    </w:p>
    <w:p w14:paraId="25A93E36" w14:textId="77777777" w:rsidR="004E52A0" w:rsidRDefault="004E52A0" w:rsidP="004E52A0">
      <w:pPr>
        <w:pStyle w:val="Akapitzlist"/>
        <w:ind w:left="644"/>
        <w:jc w:val="both"/>
      </w:pPr>
      <w:r>
        <w:t>Pytanie nr 82:</w:t>
      </w:r>
    </w:p>
    <w:p w14:paraId="2DDBC0F4" w14:textId="67223071" w:rsidR="00700930" w:rsidRDefault="00592899" w:rsidP="004E52A0">
      <w:pPr>
        <w:pStyle w:val="Akapitzlist"/>
        <w:ind w:left="644"/>
        <w:jc w:val="both"/>
      </w:pPr>
      <w:r w:rsidRPr="00592899">
        <w:t>Czy Zamawiający wymaga od Wykonawcy uzyskania opinii innych instytucji administracyjnych w trakcie realizacji umowy, czy takie działania pozostają w gestii Zamawiającego?</w:t>
      </w:r>
      <w:r w:rsidR="00700930">
        <w:t xml:space="preserve"> </w:t>
      </w:r>
    </w:p>
    <w:p w14:paraId="540DB657" w14:textId="77777777" w:rsidR="004E52A0" w:rsidRDefault="004E52A0" w:rsidP="004E52A0">
      <w:pPr>
        <w:pStyle w:val="Akapitzlist"/>
        <w:ind w:left="644"/>
        <w:jc w:val="both"/>
      </w:pPr>
    </w:p>
    <w:p w14:paraId="33172710" w14:textId="621F35BD" w:rsidR="004E52A0" w:rsidRDefault="004E52A0" w:rsidP="004E52A0">
      <w:pPr>
        <w:pStyle w:val="Akapitzlist"/>
        <w:ind w:left="644"/>
        <w:jc w:val="both"/>
      </w:pPr>
      <w:r>
        <w:t>Odpowiedź:</w:t>
      </w:r>
    </w:p>
    <w:p w14:paraId="75FE5A26" w14:textId="36030B78" w:rsidR="00294B18" w:rsidRDefault="00294B18" w:rsidP="00700930">
      <w:pPr>
        <w:pStyle w:val="Akapitzlist"/>
        <w:jc w:val="both"/>
        <w:rPr>
          <w:b/>
          <w:bCs/>
          <w:color w:val="00B050"/>
        </w:rPr>
      </w:pPr>
      <w:r w:rsidRPr="00700930">
        <w:rPr>
          <w:b/>
          <w:bCs/>
          <w:color w:val="00B050"/>
        </w:rPr>
        <w:t>Zamawiający wymaga od Wykonawcy uzyskania opinii innych instytucji administracyjnych w przypadku gdy ta</w:t>
      </w:r>
      <w:r w:rsidR="0071183C" w:rsidRPr="00700930">
        <w:rPr>
          <w:b/>
          <w:bCs/>
          <w:color w:val="00B050"/>
        </w:rPr>
        <w:t xml:space="preserve">ka </w:t>
      </w:r>
      <w:r w:rsidRPr="00700930">
        <w:rPr>
          <w:b/>
          <w:bCs/>
          <w:color w:val="00B050"/>
        </w:rPr>
        <w:t xml:space="preserve"> </w:t>
      </w:r>
      <w:r w:rsidR="00532563" w:rsidRPr="00700930">
        <w:rPr>
          <w:b/>
          <w:bCs/>
          <w:color w:val="00B050"/>
        </w:rPr>
        <w:t>opinia</w:t>
      </w:r>
      <w:r w:rsidRPr="00700930">
        <w:rPr>
          <w:b/>
          <w:bCs/>
          <w:color w:val="00B050"/>
        </w:rPr>
        <w:t xml:space="preserve"> jest niezbędną do </w:t>
      </w:r>
      <w:r w:rsidR="0071183C" w:rsidRPr="00700930">
        <w:rPr>
          <w:b/>
          <w:bCs/>
          <w:color w:val="00B050"/>
        </w:rPr>
        <w:t>zrealizowania</w:t>
      </w:r>
      <w:r w:rsidRPr="00700930">
        <w:rPr>
          <w:b/>
          <w:bCs/>
          <w:color w:val="00B050"/>
        </w:rPr>
        <w:t xml:space="preserve"> przedmiotu zamówienia. </w:t>
      </w:r>
    </w:p>
    <w:p w14:paraId="399CC6DD" w14:textId="77777777" w:rsidR="004E52A0" w:rsidRPr="00700930" w:rsidRDefault="004E52A0" w:rsidP="00700930">
      <w:pPr>
        <w:pStyle w:val="Akapitzlist"/>
        <w:jc w:val="both"/>
      </w:pPr>
    </w:p>
    <w:p w14:paraId="770D7985" w14:textId="77777777" w:rsidR="004E52A0" w:rsidRDefault="004E52A0" w:rsidP="004E52A0">
      <w:pPr>
        <w:pStyle w:val="Akapitzlist"/>
        <w:ind w:left="644"/>
        <w:jc w:val="both"/>
      </w:pPr>
      <w:r>
        <w:t>Pytanie nr 83:</w:t>
      </w:r>
    </w:p>
    <w:p w14:paraId="3797F58C" w14:textId="7F6C412E" w:rsidR="0071183C" w:rsidRDefault="00592899" w:rsidP="004E52A0">
      <w:pPr>
        <w:pStyle w:val="Akapitzlist"/>
        <w:ind w:left="644"/>
        <w:jc w:val="both"/>
      </w:pPr>
      <w:r w:rsidRPr="00592899">
        <w:t>Czy w przypadku konieczności wykonania dodatkowych analiz lub opracowań niewymienionych w OPZ, Zamawiający przewiduje możliwość rozszerzenia zakresu umowy wraz z dodatkowymi kosztami?</w:t>
      </w:r>
    </w:p>
    <w:p w14:paraId="0923DBCC" w14:textId="77777777" w:rsidR="004E52A0" w:rsidRDefault="004E52A0" w:rsidP="004E52A0">
      <w:pPr>
        <w:pStyle w:val="Akapitzlist"/>
        <w:ind w:left="644"/>
        <w:jc w:val="both"/>
      </w:pPr>
    </w:p>
    <w:p w14:paraId="6F150580" w14:textId="0CE61E0E" w:rsidR="004E52A0" w:rsidRDefault="004E52A0" w:rsidP="004E52A0">
      <w:pPr>
        <w:pStyle w:val="Akapitzlist"/>
        <w:ind w:left="644"/>
        <w:jc w:val="both"/>
      </w:pPr>
      <w:r>
        <w:t>Odpowiedź:</w:t>
      </w:r>
    </w:p>
    <w:p w14:paraId="0BD70ADF" w14:textId="77777777" w:rsidR="004E52A0" w:rsidRDefault="004E52A0" w:rsidP="004E52A0">
      <w:pPr>
        <w:pStyle w:val="Akapitzlist"/>
        <w:ind w:left="644"/>
        <w:jc w:val="both"/>
      </w:pPr>
    </w:p>
    <w:p w14:paraId="12FFBE54" w14:textId="50F81E38" w:rsidR="00532563" w:rsidRPr="00700930" w:rsidRDefault="000C69AE" w:rsidP="00700930">
      <w:pPr>
        <w:pStyle w:val="Akapitzlist"/>
        <w:jc w:val="both"/>
        <w:rPr>
          <w:b/>
          <w:bCs/>
          <w:color w:val="00B050"/>
        </w:rPr>
      </w:pPr>
      <w:r>
        <w:rPr>
          <w:b/>
          <w:bCs/>
          <w:color w:val="00B050"/>
        </w:rPr>
        <w:t xml:space="preserve">Zamawiający w przypadkach określonych w </w:t>
      </w:r>
      <w:r w:rsidR="00532563" w:rsidRPr="0037647F">
        <w:rPr>
          <w:b/>
          <w:bCs/>
          <w:color w:val="00B050"/>
        </w:rPr>
        <w:t>§ 12</w:t>
      </w:r>
      <w:r w:rsidR="00532563">
        <w:rPr>
          <w:b/>
          <w:bCs/>
          <w:color w:val="00B050"/>
        </w:rPr>
        <w:t xml:space="preserve"> umowy</w:t>
      </w:r>
      <w:r>
        <w:rPr>
          <w:b/>
          <w:bCs/>
          <w:color w:val="00B050"/>
        </w:rPr>
        <w:t xml:space="preserve"> stwierdza możliwość zmiany zakresu. </w:t>
      </w:r>
    </w:p>
    <w:p w14:paraId="374D8AF1" w14:textId="77777777" w:rsidR="004E52A0" w:rsidRDefault="004E52A0" w:rsidP="004E52A0">
      <w:pPr>
        <w:pStyle w:val="Akapitzlist"/>
        <w:ind w:left="644"/>
        <w:jc w:val="both"/>
      </w:pPr>
      <w:r>
        <w:t>Pytanie nr 84:</w:t>
      </w:r>
    </w:p>
    <w:p w14:paraId="61784151" w14:textId="77777777" w:rsidR="004E52A0" w:rsidRDefault="004E52A0" w:rsidP="004E52A0">
      <w:pPr>
        <w:pStyle w:val="Akapitzlist"/>
        <w:ind w:left="644"/>
        <w:jc w:val="both"/>
      </w:pPr>
    </w:p>
    <w:p w14:paraId="1A442737" w14:textId="34D81A5D" w:rsidR="00532563" w:rsidRDefault="00592899" w:rsidP="004E52A0">
      <w:pPr>
        <w:pStyle w:val="Akapitzlist"/>
        <w:ind w:left="644"/>
        <w:jc w:val="both"/>
      </w:pPr>
      <w:r w:rsidRPr="00592899">
        <w:t>Jaki jest maksymalny termin, w którym Zamawiający zobowiązuje się do odbioru poszczególnych etapów po ich przekazaniu?</w:t>
      </w:r>
    </w:p>
    <w:p w14:paraId="7A87ED30" w14:textId="77777777" w:rsidR="004E52A0" w:rsidRDefault="004E52A0" w:rsidP="004E52A0">
      <w:pPr>
        <w:pStyle w:val="Akapitzlist"/>
        <w:ind w:left="644"/>
        <w:jc w:val="both"/>
      </w:pPr>
    </w:p>
    <w:p w14:paraId="4F3A4C5E" w14:textId="6E1ACD3F" w:rsidR="004E52A0" w:rsidRDefault="004E52A0" w:rsidP="004E52A0">
      <w:pPr>
        <w:pStyle w:val="Akapitzlist"/>
        <w:ind w:left="644"/>
        <w:jc w:val="both"/>
      </w:pPr>
      <w:r>
        <w:t>Odpowiedź:</w:t>
      </w:r>
    </w:p>
    <w:p w14:paraId="3B6AF6F4" w14:textId="77777777" w:rsidR="00B04F83" w:rsidRDefault="00B04F83" w:rsidP="00B04F83">
      <w:pPr>
        <w:pStyle w:val="Akapitzlist"/>
        <w:jc w:val="both"/>
        <w:rPr>
          <w:b/>
          <w:bCs/>
          <w:color w:val="00B050"/>
        </w:rPr>
      </w:pPr>
      <w:r w:rsidRPr="000C69AE">
        <w:rPr>
          <w:b/>
          <w:bCs/>
          <w:color w:val="00B050"/>
        </w:rPr>
        <w:t xml:space="preserve">Odbiory zostaną dokonane Zgodnie z zapisami  </w:t>
      </w:r>
      <w:r w:rsidRPr="0037647F">
        <w:rPr>
          <w:b/>
          <w:bCs/>
          <w:color w:val="00B050"/>
        </w:rPr>
        <w:t>§ 1</w:t>
      </w:r>
      <w:r>
        <w:rPr>
          <w:b/>
          <w:bCs/>
          <w:color w:val="00B050"/>
        </w:rPr>
        <w:t xml:space="preserve"> ,  </w:t>
      </w:r>
      <w:r w:rsidRPr="0037647F">
        <w:rPr>
          <w:b/>
          <w:bCs/>
          <w:color w:val="00B050"/>
        </w:rPr>
        <w:t xml:space="preserve">§ </w:t>
      </w:r>
      <w:r>
        <w:rPr>
          <w:b/>
          <w:bCs/>
          <w:color w:val="00B050"/>
        </w:rPr>
        <w:t xml:space="preserve">4  oraz  </w:t>
      </w:r>
      <w:r w:rsidRPr="0037647F">
        <w:rPr>
          <w:b/>
          <w:bCs/>
          <w:color w:val="00B050"/>
        </w:rPr>
        <w:t xml:space="preserve">§ </w:t>
      </w:r>
      <w:r>
        <w:rPr>
          <w:b/>
          <w:bCs/>
          <w:color w:val="00B050"/>
        </w:rPr>
        <w:t xml:space="preserve"> 5 umowy. </w:t>
      </w:r>
    </w:p>
    <w:p w14:paraId="721177C3" w14:textId="77777777" w:rsidR="004E52A0" w:rsidRDefault="004E52A0" w:rsidP="00B04F83">
      <w:pPr>
        <w:pStyle w:val="Akapitzlist"/>
        <w:jc w:val="both"/>
        <w:rPr>
          <w:b/>
          <w:bCs/>
          <w:color w:val="00B050"/>
        </w:rPr>
      </w:pPr>
    </w:p>
    <w:p w14:paraId="387628F5" w14:textId="77777777" w:rsidR="004E52A0" w:rsidRDefault="004E52A0" w:rsidP="004E52A0">
      <w:pPr>
        <w:pStyle w:val="Akapitzlist"/>
        <w:ind w:left="644"/>
        <w:jc w:val="both"/>
      </w:pPr>
      <w:r>
        <w:t>Pytanie nr 85:</w:t>
      </w:r>
    </w:p>
    <w:p w14:paraId="37CBF2CA" w14:textId="1E90EA38" w:rsidR="00532563" w:rsidRDefault="00592899" w:rsidP="004E52A0">
      <w:pPr>
        <w:pStyle w:val="Akapitzlist"/>
        <w:ind w:left="644"/>
        <w:jc w:val="both"/>
      </w:pPr>
      <w:r w:rsidRPr="00592899">
        <w:t>Czy w przypadku opóźnienia odbioru przez Zamawiającego Wykonawca zostanie zwolniony z odpowiedzialności za wynikające z tego opóźnienia?</w:t>
      </w:r>
    </w:p>
    <w:p w14:paraId="3CDC6AAC" w14:textId="77777777" w:rsidR="004E52A0" w:rsidRDefault="004E52A0" w:rsidP="004E52A0">
      <w:pPr>
        <w:pStyle w:val="Akapitzlist"/>
        <w:ind w:left="644"/>
        <w:jc w:val="both"/>
      </w:pPr>
    </w:p>
    <w:p w14:paraId="4B4CD1AE" w14:textId="2DA25FF2" w:rsidR="004E52A0" w:rsidRDefault="004E52A0" w:rsidP="004E52A0">
      <w:pPr>
        <w:pStyle w:val="Akapitzlist"/>
        <w:ind w:left="644"/>
        <w:jc w:val="both"/>
      </w:pPr>
      <w:r>
        <w:t>Odpowiedź:</w:t>
      </w:r>
    </w:p>
    <w:p w14:paraId="6F4FC938" w14:textId="06828BBA" w:rsidR="00532563" w:rsidRDefault="00532563" w:rsidP="000C69AE">
      <w:pPr>
        <w:pStyle w:val="Akapitzlist"/>
        <w:jc w:val="both"/>
        <w:rPr>
          <w:b/>
          <w:bCs/>
          <w:color w:val="00B050"/>
        </w:rPr>
      </w:pPr>
      <w:r w:rsidRPr="0078253E">
        <w:rPr>
          <w:b/>
          <w:bCs/>
          <w:color w:val="00B050"/>
        </w:rPr>
        <w:t>Zamawiający dopuszcza możliwość przedłużenia terminów realizacji poszczególnych etapów w przypadku zaistnienia uzasadnionych okoliczności</w:t>
      </w:r>
      <w:r>
        <w:rPr>
          <w:b/>
          <w:bCs/>
          <w:color w:val="00B050"/>
        </w:rPr>
        <w:t xml:space="preserve"> wyrażonych pisemnie przez Wykonawcę i zaakceptowanych przez Zamawiającego – zgodnie z </w:t>
      </w:r>
      <w:r w:rsidRPr="0037647F">
        <w:rPr>
          <w:b/>
          <w:bCs/>
          <w:color w:val="00B050"/>
        </w:rPr>
        <w:t>§ 12</w:t>
      </w:r>
      <w:r>
        <w:rPr>
          <w:b/>
          <w:bCs/>
          <w:color w:val="00B050"/>
        </w:rPr>
        <w:t xml:space="preserve"> umowy. </w:t>
      </w:r>
    </w:p>
    <w:p w14:paraId="5BC0DFDA" w14:textId="77777777" w:rsidR="004E52A0" w:rsidRDefault="004E52A0" w:rsidP="000C69AE">
      <w:pPr>
        <w:pStyle w:val="Akapitzlist"/>
        <w:jc w:val="both"/>
        <w:rPr>
          <w:b/>
          <w:bCs/>
          <w:color w:val="00B050"/>
        </w:rPr>
      </w:pPr>
    </w:p>
    <w:p w14:paraId="10782421" w14:textId="060D7F19" w:rsidR="004E52A0" w:rsidRPr="004E52A0" w:rsidRDefault="004E52A0" w:rsidP="000C69AE">
      <w:pPr>
        <w:pStyle w:val="Akapitzlist"/>
        <w:jc w:val="both"/>
        <w:rPr>
          <w:color w:val="00B050"/>
        </w:rPr>
      </w:pPr>
      <w:r w:rsidRPr="004E52A0">
        <w:rPr>
          <w:color w:val="000000" w:themeColor="text1"/>
        </w:rPr>
        <w:t>Pytanie nr 86:</w:t>
      </w:r>
    </w:p>
    <w:p w14:paraId="581BAF5D" w14:textId="77777777" w:rsidR="004E52A0" w:rsidRPr="000C69AE" w:rsidRDefault="004E52A0" w:rsidP="000C69AE">
      <w:pPr>
        <w:pStyle w:val="Akapitzlist"/>
        <w:jc w:val="both"/>
        <w:rPr>
          <w:b/>
          <w:bCs/>
          <w:color w:val="00B050"/>
        </w:rPr>
      </w:pPr>
    </w:p>
    <w:p w14:paraId="03F90502" w14:textId="7EBE2E22" w:rsidR="00532563" w:rsidRDefault="00592899" w:rsidP="004E52A0">
      <w:pPr>
        <w:pStyle w:val="Akapitzlist"/>
        <w:ind w:left="644"/>
        <w:jc w:val="both"/>
      </w:pPr>
      <w:r w:rsidRPr="00592899">
        <w:t>Jakie są dokładne kryteria uznania, że dany etap został prawidłowo wykonany? Czy przewiduje się konsultacje i możliwość korekt przed ostatecznym odbiorem?</w:t>
      </w:r>
    </w:p>
    <w:p w14:paraId="7DFE679A" w14:textId="77777777" w:rsidR="004E52A0" w:rsidRDefault="004E52A0" w:rsidP="004E52A0">
      <w:pPr>
        <w:pStyle w:val="Akapitzlist"/>
        <w:ind w:left="644"/>
        <w:jc w:val="both"/>
      </w:pPr>
    </w:p>
    <w:p w14:paraId="6B2338C9" w14:textId="731CB42D" w:rsidR="004E52A0" w:rsidRDefault="004E52A0" w:rsidP="004E52A0">
      <w:pPr>
        <w:pStyle w:val="Akapitzlist"/>
        <w:ind w:left="644"/>
        <w:jc w:val="both"/>
      </w:pPr>
      <w:r>
        <w:t>Odpowiedź:</w:t>
      </w:r>
    </w:p>
    <w:p w14:paraId="3E2E8A20" w14:textId="77777777" w:rsidR="004E52A0" w:rsidRDefault="004E52A0" w:rsidP="004E52A0">
      <w:pPr>
        <w:pStyle w:val="Akapitzlist"/>
        <w:ind w:left="644"/>
        <w:jc w:val="both"/>
      </w:pPr>
    </w:p>
    <w:p w14:paraId="316B8025" w14:textId="490D67F7" w:rsidR="000C69AE" w:rsidRPr="00B04F83" w:rsidRDefault="000C69AE" w:rsidP="00B04F83">
      <w:pPr>
        <w:pStyle w:val="Akapitzlist"/>
        <w:jc w:val="both"/>
        <w:rPr>
          <w:b/>
          <w:bCs/>
          <w:color w:val="00B050"/>
        </w:rPr>
      </w:pPr>
      <w:r w:rsidRPr="000C69AE">
        <w:rPr>
          <w:b/>
          <w:bCs/>
          <w:color w:val="00B050"/>
        </w:rPr>
        <w:t xml:space="preserve">Odbiory zostaną dokonane Zgodnie z zapisami  </w:t>
      </w:r>
      <w:r w:rsidR="00B04BB1" w:rsidRPr="000C69AE">
        <w:rPr>
          <w:b/>
          <w:bCs/>
          <w:color w:val="00B050"/>
        </w:rPr>
        <w:t xml:space="preserve"> </w:t>
      </w:r>
      <w:r w:rsidR="00B04BB1" w:rsidRPr="0037647F">
        <w:rPr>
          <w:b/>
          <w:bCs/>
          <w:color w:val="00B050"/>
        </w:rPr>
        <w:t>§ 1</w:t>
      </w:r>
      <w:r w:rsidR="00B04BB1">
        <w:rPr>
          <w:b/>
          <w:bCs/>
          <w:color w:val="00B050"/>
        </w:rPr>
        <w:t xml:space="preserve"> ,  </w:t>
      </w:r>
      <w:r w:rsidR="00B04BB1" w:rsidRPr="0037647F">
        <w:rPr>
          <w:b/>
          <w:bCs/>
          <w:color w:val="00B050"/>
        </w:rPr>
        <w:t xml:space="preserve">§ </w:t>
      </w:r>
      <w:r w:rsidR="00B04BB1">
        <w:rPr>
          <w:b/>
          <w:bCs/>
          <w:color w:val="00B050"/>
        </w:rPr>
        <w:t xml:space="preserve">4  oraz  </w:t>
      </w:r>
      <w:r w:rsidR="00B04BB1" w:rsidRPr="0037647F">
        <w:rPr>
          <w:b/>
          <w:bCs/>
          <w:color w:val="00B050"/>
        </w:rPr>
        <w:t xml:space="preserve">§ </w:t>
      </w:r>
      <w:r w:rsidR="00B04BB1">
        <w:rPr>
          <w:b/>
          <w:bCs/>
          <w:color w:val="00B050"/>
        </w:rPr>
        <w:t xml:space="preserve"> 5 umowy.  </w:t>
      </w:r>
      <w:r w:rsidRPr="00B04BB1">
        <w:rPr>
          <w:b/>
          <w:bCs/>
          <w:color w:val="00B050"/>
        </w:rPr>
        <w:t xml:space="preserve">Zmawiający dopuszcza możliwość konsultacji i korekty przed ostatecznym odbiorem, jednakże powyższe konsultacje i korekty nie stanowią podstawy do wydłużenia ostatecznego terminu wykonania przedmiotu umowy. </w:t>
      </w:r>
    </w:p>
    <w:p w14:paraId="2F792977" w14:textId="77777777" w:rsidR="00700930" w:rsidRDefault="00700930" w:rsidP="00700930">
      <w:pPr>
        <w:pStyle w:val="Akapitzlist"/>
        <w:jc w:val="both"/>
      </w:pPr>
    </w:p>
    <w:p w14:paraId="040392A7" w14:textId="77777777" w:rsidR="004E52A0" w:rsidRDefault="004E52A0" w:rsidP="004E52A0">
      <w:pPr>
        <w:pStyle w:val="Akapitzlist"/>
        <w:ind w:left="644"/>
        <w:jc w:val="both"/>
      </w:pPr>
      <w:r>
        <w:t>Pytanie nr 87</w:t>
      </w:r>
    </w:p>
    <w:p w14:paraId="18ACD734" w14:textId="35FE9E16" w:rsidR="00532563" w:rsidRDefault="00592899" w:rsidP="004E52A0">
      <w:pPr>
        <w:pStyle w:val="Akapitzlist"/>
        <w:ind w:left="644"/>
        <w:jc w:val="both"/>
      </w:pPr>
      <w:r w:rsidRPr="00592899">
        <w:t>Czy Wykonawca otrzyma listę uwag w formie pisemnej, jeśli Zamawiający zgłosi zastrzeżenia do przekazanej dokumentacji?</w:t>
      </w:r>
    </w:p>
    <w:p w14:paraId="4ACC3C2A" w14:textId="77777777" w:rsidR="004E52A0" w:rsidRDefault="004E52A0" w:rsidP="004E52A0">
      <w:pPr>
        <w:pStyle w:val="Akapitzlist"/>
        <w:ind w:left="644"/>
        <w:jc w:val="both"/>
      </w:pPr>
    </w:p>
    <w:p w14:paraId="0CC8B92D" w14:textId="6F89B979" w:rsidR="004E52A0" w:rsidRDefault="004E52A0" w:rsidP="004E52A0">
      <w:pPr>
        <w:pStyle w:val="Akapitzlist"/>
        <w:ind w:left="644"/>
        <w:jc w:val="both"/>
      </w:pPr>
      <w:r>
        <w:t>Odpowiedź:</w:t>
      </w:r>
    </w:p>
    <w:p w14:paraId="3D2BBE44" w14:textId="77777777" w:rsidR="004E52A0" w:rsidRDefault="004E52A0" w:rsidP="004E52A0">
      <w:pPr>
        <w:pStyle w:val="Akapitzlist"/>
        <w:ind w:left="644"/>
        <w:jc w:val="both"/>
      </w:pPr>
    </w:p>
    <w:p w14:paraId="5E05F297" w14:textId="4CA25336" w:rsidR="000C69AE" w:rsidRDefault="000C69AE" w:rsidP="000C69AE">
      <w:pPr>
        <w:pStyle w:val="Akapitzlist"/>
        <w:jc w:val="both"/>
        <w:rPr>
          <w:b/>
          <w:bCs/>
          <w:color w:val="00B050"/>
        </w:rPr>
      </w:pPr>
      <w:r w:rsidRPr="000C69AE">
        <w:rPr>
          <w:b/>
          <w:bCs/>
          <w:color w:val="00B050"/>
        </w:rPr>
        <w:t xml:space="preserve">Odbiory zostaną dokonane Zgodnie z zapisami  </w:t>
      </w:r>
      <w:r w:rsidRPr="0037647F">
        <w:rPr>
          <w:b/>
          <w:bCs/>
          <w:color w:val="00B050"/>
        </w:rPr>
        <w:t>§ 1</w:t>
      </w:r>
      <w:r>
        <w:rPr>
          <w:b/>
          <w:bCs/>
          <w:color w:val="00B050"/>
        </w:rPr>
        <w:t xml:space="preserve"> </w:t>
      </w:r>
      <w:r w:rsidR="00B04BB1">
        <w:rPr>
          <w:b/>
          <w:bCs/>
          <w:color w:val="00B050"/>
        </w:rPr>
        <w:t xml:space="preserve">, </w:t>
      </w:r>
      <w:r>
        <w:rPr>
          <w:b/>
          <w:bCs/>
          <w:color w:val="00B050"/>
        </w:rPr>
        <w:t xml:space="preserve"> </w:t>
      </w:r>
      <w:r w:rsidRPr="0037647F">
        <w:rPr>
          <w:b/>
          <w:bCs/>
          <w:color w:val="00B050"/>
        </w:rPr>
        <w:t xml:space="preserve">§ </w:t>
      </w:r>
      <w:r>
        <w:rPr>
          <w:b/>
          <w:bCs/>
          <w:color w:val="00B050"/>
        </w:rPr>
        <w:t xml:space="preserve">4 </w:t>
      </w:r>
      <w:r w:rsidR="00B04BB1">
        <w:rPr>
          <w:b/>
          <w:bCs/>
          <w:color w:val="00B050"/>
        </w:rPr>
        <w:t xml:space="preserve"> oraz  </w:t>
      </w:r>
      <w:r w:rsidR="00B04BB1" w:rsidRPr="0037647F">
        <w:rPr>
          <w:b/>
          <w:bCs/>
          <w:color w:val="00B050"/>
        </w:rPr>
        <w:t xml:space="preserve">§ </w:t>
      </w:r>
      <w:r w:rsidR="00B04BB1">
        <w:rPr>
          <w:b/>
          <w:bCs/>
          <w:color w:val="00B050"/>
        </w:rPr>
        <w:t xml:space="preserve"> 5 </w:t>
      </w:r>
      <w:r>
        <w:rPr>
          <w:b/>
          <w:bCs/>
          <w:color w:val="00B050"/>
        </w:rPr>
        <w:t xml:space="preserve">umowy. </w:t>
      </w:r>
    </w:p>
    <w:p w14:paraId="03D4404A" w14:textId="77777777" w:rsidR="000C69AE" w:rsidRDefault="000C69AE" w:rsidP="000C69AE">
      <w:pPr>
        <w:pStyle w:val="Akapitzlist"/>
        <w:jc w:val="both"/>
        <w:rPr>
          <w:b/>
          <w:bCs/>
          <w:color w:val="00B050"/>
        </w:rPr>
      </w:pPr>
    </w:p>
    <w:p w14:paraId="3B424311" w14:textId="77777777" w:rsidR="004E52A0" w:rsidRDefault="004E52A0" w:rsidP="004E52A0">
      <w:pPr>
        <w:pStyle w:val="Akapitzlist"/>
        <w:ind w:left="644"/>
        <w:jc w:val="both"/>
      </w:pPr>
      <w:r>
        <w:t>Pytanie nr 88:</w:t>
      </w:r>
    </w:p>
    <w:p w14:paraId="5FE9FA3B" w14:textId="2F2BB818" w:rsidR="00532563" w:rsidRDefault="00592899" w:rsidP="004E52A0">
      <w:pPr>
        <w:pStyle w:val="Akapitzlist"/>
        <w:ind w:left="644"/>
        <w:jc w:val="both"/>
      </w:pPr>
      <w:r w:rsidRPr="00592899">
        <w:t>Czy Zamawiający dopuszcza możliwość wykorzystania przez Wykonawcę opracowanych materiałów (np. modeli numerycznych, raportów) w przyszłych projektach?</w:t>
      </w:r>
    </w:p>
    <w:p w14:paraId="261C4D16" w14:textId="77777777" w:rsidR="004E52A0" w:rsidRDefault="004E52A0" w:rsidP="004E52A0">
      <w:pPr>
        <w:pStyle w:val="Akapitzlist"/>
        <w:ind w:left="644"/>
        <w:jc w:val="both"/>
      </w:pPr>
    </w:p>
    <w:p w14:paraId="1801756B" w14:textId="76992E95" w:rsidR="004E52A0" w:rsidRDefault="004E52A0" w:rsidP="004E52A0">
      <w:pPr>
        <w:pStyle w:val="Akapitzlist"/>
        <w:ind w:left="644"/>
        <w:jc w:val="both"/>
      </w:pPr>
      <w:r>
        <w:t>Odpowiedź:</w:t>
      </w:r>
    </w:p>
    <w:p w14:paraId="5FAAC409" w14:textId="77777777" w:rsidR="004E52A0" w:rsidRDefault="004E52A0" w:rsidP="004E52A0">
      <w:pPr>
        <w:pStyle w:val="Akapitzlist"/>
        <w:ind w:left="644"/>
        <w:jc w:val="both"/>
      </w:pPr>
    </w:p>
    <w:p w14:paraId="1BE2852F" w14:textId="77777777" w:rsidR="00B04F83" w:rsidRDefault="00B04BB1" w:rsidP="00B04F83">
      <w:pPr>
        <w:pStyle w:val="Akapitzlist"/>
        <w:jc w:val="both"/>
        <w:rPr>
          <w:b/>
          <w:bCs/>
          <w:color w:val="00B050"/>
        </w:rPr>
      </w:pPr>
      <w:r w:rsidRPr="00B04BB1">
        <w:rPr>
          <w:b/>
          <w:bCs/>
          <w:color w:val="00B050"/>
        </w:rPr>
        <w:t>Zamawiający dopuszcza możliwość wykorzystania przez Wykonawcę opracowanych materiałów (np. modeli numerycznych, raportów) w przyszłych projektach</w:t>
      </w:r>
      <w:r>
        <w:rPr>
          <w:b/>
          <w:bCs/>
          <w:color w:val="00B050"/>
        </w:rPr>
        <w:t xml:space="preserve"> zgodnie</w:t>
      </w:r>
      <w:r w:rsidRPr="00B04BB1">
        <w:rPr>
          <w:b/>
          <w:bCs/>
          <w:color w:val="00B050"/>
        </w:rPr>
        <w:t xml:space="preserve"> </w:t>
      </w:r>
      <w:r w:rsidR="00700930" w:rsidRPr="00B04BB1">
        <w:rPr>
          <w:b/>
          <w:bCs/>
          <w:color w:val="00B050"/>
        </w:rPr>
        <w:t xml:space="preserve">§ 8 </w:t>
      </w:r>
      <w:r>
        <w:rPr>
          <w:b/>
          <w:bCs/>
          <w:color w:val="00B050"/>
        </w:rPr>
        <w:t xml:space="preserve"> umowy </w:t>
      </w:r>
      <w:r w:rsidR="00700930" w:rsidRPr="00B04BB1">
        <w:rPr>
          <w:b/>
          <w:bCs/>
          <w:color w:val="00B050"/>
        </w:rPr>
        <w:t xml:space="preserve">pod warunkiem </w:t>
      </w:r>
      <w:r>
        <w:rPr>
          <w:b/>
          <w:bCs/>
          <w:color w:val="00B050"/>
        </w:rPr>
        <w:t>promocji gminy Grodzisk Mazowiecki</w:t>
      </w:r>
      <w:r w:rsidR="00B04F83">
        <w:rPr>
          <w:b/>
          <w:bCs/>
          <w:color w:val="00B050"/>
        </w:rPr>
        <w:t>.</w:t>
      </w:r>
    </w:p>
    <w:p w14:paraId="31C9C7D5" w14:textId="714C6C45" w:rsidR="00532563" w:rsidRPr="00B04F83" w:rsidRDefault="00B04BB1" w:rsidP="00B04F83">
      <w:pPr>
        <w:pStyle w:val="Akapitzlist"/>
        <w:jc w:val="both"/>
        <w:rPr>
          <w:b/>
          <w:bCs/>
          <w:color w:val="00B050"/>
        </w:rPr>
      </w:pPr>
      <w:r>
        <w:rPr>
          <w:b/>
          <w:bCs/>
          <w:color w:val="00B050"/>
        </w:rPr>
        <w:t xml:space="preserve"> </w:t>
      </w:r>
    </w:p>
    <w:p w14:paraId="0A386475" w14:textId="77777777" w:rsidR="004E52A0" w:rsidRDefault="004E52A0" w:rsidP="004E52A0">
      <w:pPr>
        <w:pStyle w:val="Akapitzlist"/>
        <w:ind w:left="644"/>
        <w:jc w:val="both"/>
      </w:pPr>
      <w:r>
        <w:t>Pytanie nr 89:</w:t>
      </w:r>
    </w:p>
    <w:p w14:paraId="4159EE7E" w14:textId="30A021AB" w:rsidR="00532563" w:rsidRDefault="00592899" w:rsidP="004E52A0">
      <w:pPr>
        <w:pStyle w:val="Akapitzlist"/>
        <w:ind w:left="644"/>
        <w:jc w:val="both"/>
      </w:pPr>
      <w:r w:rsidRPr="00592899">
        <w:t>Czy możliwe jest udzielenie Wykonawcy licencji na wykorzystanie opracowanych materiałów do celów naukowych lub referencyjnych?</w:t>
      </w:r>
    </w:p>
    <w:p w14:paraId="35976708" w14:textId="77777777" w:rsidR="004E52A0" w:rsidRDefault="004E52A0" w:rsidP="004E52A0">
      <w:pPr>
        <w:pStyle w:val="Akapitzlist"/>
        <w:ind w:left="644"/>
        <w:jc w:val="both"/>
      </w:pPr>
    </w:p>
    <w:p w14:paraId="34DA9B65" w14:textId="69B39CE9" w:rsidR="004E52A0" w:rsidRDefault="004E52A0" w:rsidP="004E52A0">
      <w:pPr>
        <w:pStyle w:val="Akapitzlist"/>
        <w:ind w:left="644"/>
        <w:jc w:val="both"/>
      </w:pPr>
      <w:r>
        <w:t>Odpowiedź:</w:t>
      </w:r>
    </w:p>
    <w:p w14:paraId="0FCB8AD3" w14:textId="77777777" w:rsidR="004E52A0" w:rsidRDefault="004E52A0" w:rsidP="004E52A0">
      <w:pPr>
        <w:pStyle w:val="Akapitzlist"/>
        <w:ind w:left="644"/>
        <w:jc w:val="both"/>
      </w:pPr>
    </w:p>
    <w:p w14:paraId="56283AAD" w14:textId="5C1C2820" w:rsidR="00B04BB1" w:rsidRPr="00B04BB1" w:rsidRDefault="00B04BB1" w:rsidP="00B04BB1">
      <w:pPr>
        <w:pStyle w:val="Akapitzlist"/>
        <w:jc w:val="both"/>
        <w:rPr>
          <w:b/>
          <w:bCs/>
          <w:color w:val="00B050"/>
        </w:rPr>
      </w:pPr>
      <w:r w:rsidRPr="00B04BB1">
        <w:rPr>
          <w:b/>
          <w:bCs/>
          <w:color w:val="00B050"/>
        </w:rPr>
        <w:t xml:space="preserve">Zamawiający dopuszcza możliwość wykorzystania przez Wykonawcę </w:t>
      </w:r>
      <w:r>
        <w:rPr>
          <w:b/>
          <w:bCs/>
          <w:color w:val="00B050"/>
        </w:rPr>
        <w:t>do celów naukowych zgodnie</w:t>
      </w:r>
      <w:r w:rsidRPr="00B04BB1">
        <w:rPr>
          <w:b/>
          <w:bCs/>
          <w:color w:val="00B050"/>
        </w:rPr>
        <w:t xml:space="preserve"> § 8 </w:t>
      </w:r>
      <w:r>
        <w:rPr>
          <w:b/>
          <w:bCs/>
          <w:color w:val="00B050"/>
        </w:rPr>
        <w:t xml:space="preserve"> umowy </w:t>
      </w:r>
      <w:r w:rsidRPr="00B04BB1">
        <w:rPr>
          <w:b/>
          <w:bCs/>
          <w:color w:val="00B050"/>
        </w:rPr>
        <w:t xml:space="preserve">pod warunkiem </w:t>
      </w:r>
      <w:r>
        <w:rPr>
          <w:b/>
          <w:bCs/>
          <w:color w:val="00B050"/>
        </w:rPr>
        <w:t>promocji gminy Grodzisk Mazowiecki</w:t>
      </w:r>
      <w:r w:rsidR="00B04F83">
        <w:rPr>
          <w:b/>
          <w:bCs/>
          <w:color w:val="00B050"/>
        </w:rPr>
        <w:t>.</w:t>
      </w:r>
      <w:r>
        <w:rPr>
          <w:b/>
          <w:bCs/>
          <w:color w:val="00B050"/>
        </w:rPr>
        <w:t xml:space="preserve"> </w:t>
      </w:r>
    </w:p>
    <w:p w14:paraId="429B2D5E" w14:textId="77777777" w:rsidR="00B04BB1" w:rsidRDefault="00B04BB1" w:rsidP="00B04BB1">
      <w:pPr>
        <w:pStyle w:val="Akapitzlist"/>
        <w:jc w:val="both"/>
      </w:pPr>
    </w:p>
    <w:p w14:paraId="2BD463A3" w14:textId="77777777" w:rsidR="004E52A0" w:rsidRDefault="004E52A0" w:rsidP="004E52A0">
      <w:pPr>
        <w:pStyle w:val="Akapitzlist"/>
        <w:ind w:left="644"/>
        <w:jc w:val="both"/>
      </w:pPr>
      <w:r>
        <w:t>Pytanie nr 90:</w:t>
      </w:r>
    </w:p>
    <w:p w14:paraId="57A7BD0B" w14:textId="3F7FFB31" w:rsidR="008060AA" w:rsidRDefault="00592899" w:rsidP="004E52A0">
      <w:pPr>
        <w:pStyle w:val="Akapitzlist"/>
        <w:ind w:left="644"/>
        <w:jc w:val="both"/>
      </w:pPr>
      <w:r w:rsidRPr="00592899">
        <w:t>W jakim zakresie Wykonawca może wskazywać wykonane opracowania w swoim portfolio lub materiałach promocyjnych?</w:t>
      </w:r>
    </w:p>
    <w:p w14:paraId="144A0D45" w14:textId="77777777" w:rsidR="004E52A0" w:rsidRDefault="004E52A0" w:rsidP="004E52A0">
      <w:pPr>
        <w:pStyle w:val="Akapitzlist"/>
        <w:ind w:left="644"/>
        <w:jc w:val="both"/>
      </w:pPr>
    </w:p>
    <w:p w14:paraId="2B3AD75A" w14:textId="5F80A0A7" w:rsidR="004E52A0" w:rsidRDefault="004E52A0" w:rsidP="004E52A0">
      <w:pPr>
        <w:pStyle w:val="Akapitzlist"/>
        <w:ind w:left="644"/>
        <w:jc w:val="both"/>
      </w:pPr>
      <w:r>
        <w:t>Odpowiedź:</w:t>
      </w:r>
    </w:p>
    <w:p w14:paraId="6EF33C58" w14:textId="0BB2ACD8" w:rsidR="00B04BB1" w:rsidRPr="00B04BB1" w:rsidRDefault="00B04BB1" w:rsidP="00B04BB1">
      <w:pPr>
        <w:pStyle w:val="Akapitzlist"/>
        <w:jc w:val="both"/>
        <w:rPr>
          <w:b/>
          <w:bCs/>
          <w:color w:val="00B050"/>
        </w:rPr>
      </w:pPr>
      <w:r w:rsidRPr="00B04BB1">
        <w:rPr>
          <w:b/>
          <w:bCs/>
          <w:color w:val="00B050"/>
        </w:rPr>
        <w:t xml:space="preserve">Zamawiający dopuszcza możliwość wykorzystania przez Wykonawcę </w:t>
      </w:r>
      <w:r>
        <w:rPr>
          <w:b/>
          <w:bCs/>
          <w:color w:val="00B050"/>
        </w:rPr>
        <w:t xml:space="preserve">całości opracowania </w:t>
      </w:r>
      <w:r w:rsidRPr="00B04BB1">
        <w:rPr>
          <w:b/>
          <w:bCs/>
          <w:color w:val="00B050"/>
        </w:rPr>
        <w:t>zgodnie § 8  umowy</w:t>
      </w:r>
      <w:r>
        <w:rPr>
          <w:b/>
          <w:bCs/>
          <w:color w:val="00B050"/>
        </w:rPr>
        <w:t xml:space="preserve"> oraz </w:t>
      </w:r>
      <w:r w:rsidRPr="00B04BB1">
        <w:rPr>
          <w:b/>
          <w:bCs/>
          <w:color w:val="00B050"/>
        </w:rPr>
        <w:t xml:space="preserve"> pod warunkiem promocji gminy Grodzisk Mazowiecki</w:t>
      </w:r>
      <w:r w:rsidR="00B04F83">
        <w:rPr>
          <w:b/>
          <w:bCs/>
          <w:color w:val="00B050"/>
        </w:rPr>
        <w:t>.</w:t>
      </w:r>
    </w:p>
    <w:p w14:paraId="5D6F572E" w14:textId="0365151C" w:rsidR="00700930" w:rsidRPr="00B04BB1" w:rsidRDefault="00700930" w:rsidP="00B04BB1">
      <w:pPr>
        <w:pStyle w:val="Akapitzlist"/>
        <w:jc w:val="both"/>
        <w:rPr>
          <w:b/>
          <w:bCs/>
          <w:color w:val="00B050"/>
        </w:rPr>
      </w:pPr>
    </w:p>
    <w:p w14:paraId="2B1C423D" w14:textId="77777777" w:rsidR="00700930" w:rsidRPr="00700930" w:rsidRDefault="00700930" w:rsidP="00700930"/>
    <w:p w14:paraId="258BD902" w14:textId="77777777" w:rsidR="00700930" w:rsidRDefault="00700930" w:rsidP="00700930"/>
    <w:p w14:paraId="7F906962" w14:textId="2E6EF0DD" w:rsidR="00700930" w:rsidRPr="00700930" w:rsidRDefault="00700930" w:rsidP="00700930">
      <w:pPr>
        <w:tabs>
          <w:tab w:val="left" w:pos="3237"/>
        </w:tabs>
      </w:pPr>
    </w:p>
    <w:sectPr w:rsidR="00700930" w:rsidRPr="007009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AAEDF" w14:textId="77777777" w:rsidR="0049228F" w:rsidRDefault="0049228F" w:rsidP="00F43363">
      <w:pPr>
        <w:spacing w:after="0" w:line="240" w:lineRule="auto"/>
      </w:pPr>
      <w:r>
        <w:separator/>
      </w:r>
    </w:p>
  </w:endnote>
  <w:endnote w:type="continuationSeparator" w:id="0">
    <w:p w14:paraId="6ED1ECDE" w14:textId="77777777" w:rsidR="0049228F" w:rsidRDefault="0049228F" w:rsidP="00F43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28679" w14:textId="77777777" w:rsidR="0049228F" w:rsidRDefault="0049228F" w:rsidP="00F43363">
      <w:pPr>
        <w:spacing w:after="0" w:line="240" w:lineRule="auto"/>
      </w:pPr>
      <w:r>
        <w:separator/>
      </w:r>
    </w:p>
  </w:footnote>
  <w:footnote w:type="continuationSeparator" w:id="0">
    <w:p w14:paraId="356198F7" w14:textId="77777777" w:rsidR="0049228F" w:rsidRDefault="0049228F" w:rsidP="00F433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7F36"/>
    <w:multiLevelType w:val="multilevel"/>
    <w:tmpl w:val="1134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A42C2"/>
    <w:multiLevelType w:val="multilevel"/>
    <w:tmpl w:val="B5C02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27F8F"/>
    <w:multiLevelType w:val="multilevel"/>
    <w:tmpl w:val="E4DE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E1ECF"/>
    <w:multiLevelType w:val="multilevel"/>
    <w:tmpl w:val="5748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485B80"/>
    <w:multiLevelType w:val="multilevel"/>
    <w:tmpl w:val="22905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867064"/>
    <w:multiLevelType w:val="hybridMultilevel"/>
    <w:tmpl w:val="D9FACE1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29518F"/>
    <w:multiLevelType w:val="hybridMultilevel"/>
    <w:tmpl w:val="57CA4C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F454412"/>
    <w:multiLevelType w:val="hybridMultilevel"/>
    <w:tmpl w:val="610217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5B55BB2"/>
    <w:multiLevelType w:val="multilevel"/>
    <w:tmpl w:val="1F72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A35B6"/>
    <w:multiLevelType w:val="multilevel"/>
    <w:tmpl w:val="A008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CF54AC"/>
    <w:multiLevelType w:val="multilevel"/>
    <w:tmpl w:val="14AE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CD2EF7"/>
    <w:multiLevelType w:val="multilevel"/>
    <w:tmpl w:val="1258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ED7EF1"/>
    <w:multiLevelType w:val="hybridMultilevel"/>
    <w:tmpl w:val="8048B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061AC9"/>
    <w:multiLevelType w:val="hybridMultilevel"/>
    <w:tmpl w:val="703C08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35378E9"/>
    <w:multiLevelType w:val="multilevel"/>
    <w:tmpl w:val="C35A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9C5C36"/>
    <w:multiLevelType w:val="hybridMultilevel"/>
    <w:tmpl w:val="47620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CD3C3F"/>
    <w:multiLevelType w:val="hybridMultilevel"/>
    <w:tmpl w:val="1EBC5D28"/>
    <w:lvl w:ilvl="0" w:tplc="55A62A4A">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FEE9B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1AC39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BC268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54AF91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2C84A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38626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F6A16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8046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D35334F"/>
    <w:multiLevelType w:val="hybridMultilevel"/>
    <w:tmpl w:val="3A94A9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DF56FA9"/>
    <w:multiLevelType w:val="multilevel"/>
    <w:tmpl w:val="D328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68232D"/>
    <w:multiLevelType w:val="multilevel"/>
    <w:tmpl w:val="4E2A3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D0118A"/>
    <w:multiLevelType w:val="hybridMultilevel"/>
    <w:tmpl w:val="FA10CA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803383C"/>
    <w:multiLevelType w:val="multilevel"/>
    <w:tmpl w:val="369204E4"/>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2" w15:restartNumberingAfterBreak="0">
    <w:nsid w:val="5EC31D7A"/>
    <w:multiLevelType w:val="hybridMultilevel"/>
    <w:tmpl w:val="35904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BB767C"/>
    <w:multiLevelType w:val="hybridMultilevel"/>
    <w:tmpl w:val="0D9ED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C23C58"/>
    <w:multiLevelType w:val="multilevel"/>
    <w:tmpl w:val="B46C3518"/>
    <w:lvl w:ilvl="0">
      <w:start w:val="1"/>
      <w:numFmt w:val="decimal"/>
      <w:lvlText w:val="%1)"/>
      <w:lvlJc w:val="left"/>
      <w:pPr>
        <w:tabs>
          <w:tab w:val="num" w:pos="558"/>
        </w:tabs>
        <w:ind w:left="558" w:hanging="198"/>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705A7638"/>
    <w:multiLevelType w:val="hybridMultilevel"/>
    <w:tmpl w:val="032C07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51B5DEB"/>
    <w:multiLevelType w:val="hybridMultilevel"/>
    <w:tmpl w:val="8F1484C2"/>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68B7556"/>
    <w:multiLevelType w:val="multilevel"/>
    <w:tmpl w:val="8DCC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912C55"/>
    <w:multiLevelType w:val="multilevel"/>
    <w:tmpl w:val="D688D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9940427">
    <w:abstractNumId w:val="23"/>
  </w:num>
  <w:num w:numId="2" w16cid:durableId="108938095">
    <w:abstractNumId w:val="21"/>
  </w:num>
  <w:num w:numId="3" w16cid:durableId="849756671">
    <w:abstractNumId w:val="15"/>
  </w:num>
  <w:num w:numId="4" w16cid:durableId="921528706">
    <w:abstractNumId w:val="9"/>
  </w:num>
  <w:num w:numId="5" w16cid:durableId="1748109844">
    <w:abstractNumId w:val="27"/>
  </w:num>
  <w:num w:numId="6" w16cid:durableId="1025669941">
    <w:abstractNumId w:val="18"/>
  </w:num>
  <w:num w:numId="7" w16cid:durableId="1020165498">
    <w:abstractNumId w:val="0"/>
  </w:num>
  <w:num w:numId="8" w16cid:durableId="602499820">
    <w:abstractNumId w:val="1"/>
  </w:num>
  <w:num w:numId="9" w16cid:durableId="179469965">
    <w:abstractNumId w:val="11"/>
  </w:num>
  <w:num w:numId="10" w16cid:durableId="1149518370">
    <w:abstractNumId w:val="22"/>
  </w:num>
  <w:num w:numId="11" w16cid:durableId="1590962711">
    <w:abstractNumId w:val="10"/>
  </w:num>
  <w:num w:numId="12" w16cid:durableId="1599871802">
    <w:abstractNumId w:val="28"/>
  </w:num>
  <w:num w:numId="13" w16cid:durableId="1148978078">
    <w:abstractNumId w:val="14"/>
  </w:num>
  <w:num w:numId="14" w16cid:durableId="1153329305">
    <w:abstractNumId w:val="2"/>
  </w:num>
  <w:num w:numId="15" w16cid:durableId="1935360908">
    <w:abstractNumId w:val="3"/>
  </w:num>
  <w:num w:numId="16" w16cid:durableId="1499731544">
    <w:abstractNumId w:val="8"/>
  </w:num>
  <w:num w:numId="17" w16cid:durableId="1730615343">
    <w:abstractNumId w:val="26"/>
  </w:num>
  <w:num w:numId="18" w16cid:durableId="818379202">
    <w:abstractNumId w:val="16"/>
  </w:num>
  <w:num w:numId="19" w16cid:durableId="1593322365">
    <w:abstractNumId w:val="5"/>
  </w:num>
  <w:num w:numId="20" w16cid:durableId="1544630720">
    <w:abstractNumId w:val="24"/>
  </w:num>
  <w:num w:numId="21" w16cid:durableId="835657538">
    <w:abstractNumId w:val="25"/>
  </w:num>
  <w:num w:numId="22" w16cid:durableId="1624069087">
    <w:abstractNumId w:val="17"/>
  </w:num>
  <w:num w:numId="23" w16cid:durableId="1804273034">
    <w:abstractNumId w:val="12"/>
  </w:num>
  <w:num w:numId="24" w16cid:durableId="270406560">
    <w:abstractNumId w:val="7"/>
  </w:num>
  <w:num w:numId="25" w16cid:durableId="701514666">
    <w:abstractNumId w:val="6"/>
  </w:num>
  <w:num w:numId="26" w16cid:durableId="1978410151">
    <w:abstractNumId w:val="20"/>
  </w:num>
  <w:num w:numId="27" w16cid:durableId="1581678074">
    <w:abstractNumId w:val="13"/>
  </w:num>
  <w:num w:numId="28" w16cid:durableId="2117601623">
    <w:abstractNumId w:val="4"/>
  </w:num>
  <w:num w:numId="29" w16cid:durableId="8926967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84"/>
    <w:rsid w:val="000044D7"/>
    <w:rsid w:val="0001519A"/>
    <w:rsid w:val="00057224"/>
    <w:rsid w:val="000C0456"/>
    <w:rsid w:val="000C69AE"/>
    <w:rsid w:val="001003D9"/>
    <w:rsid w:val="00110CAF"/>
    <w:rsid w:val="00114A2B"/>
    <w:rsid w:val="00122135"/>
    <w:rsid w:val="001377F2"/>
    <w:rsid w:val="001551D0"/>
    <w:rsid w:val="001B7786"/>
    <w:rsid w:val="001C18B4"/>
    <w:rsid w:val="00214DD3"/>
    <w:rsid w:val="002179FE"/>
    <w:rsid w:val="0022621D"/>
    <w:rsid w:val="00276CD0"/>
    <w:rsid w:val="00294B18"/>
    <w:rsid w:val="002B0363"/>
    <w:rsid w:val="0036112B"/>
    <w:rsid w:val="0037647F"/>
    <w:rsid w:val="003A1EDA"/>
    <w:rsid w:val="003B4672"/>
    <w:rsid w:val="003F2AD9"/>
    <w:rsid w:val="00405B1E"/>
    <w:rsid w:val="004273B0"/>
    <w:rsid w:val="00461199"/>
    <w:rsid w:val="00464287"/>
    <w:rsid w:val="004724A5"/>
    <w:rsid w:val="004826DA"/>
    <w:rsid w:val="0049228F"/>
    <w:rsid w:val="004B6C88"/>
    <w:rsid w:val="004D7A95"/>
    <w:rsid w:val="004E52A0"/>
    <w:rsid w:val="00526012"/>
    <w:rsid w:val="00532563"/>
    <w:rsid w:val="00554556"/>
    <w:rsid w:val="00557DDF"/>
    <w:rsid w:val="00592899"/>
    <w:rsid w:val="00604981"/>
    <w:rsid w:val="00636855"/>
    <w:rsid w:val="00660DEB"/>
    <w:rsid w:val="006A1DA3"/>
    <w:rsid w:val="006A39E0"/>
    <w:rsid w:val="006D5C6F"/>
    <w:rsid w:val="006F7398"/>
    <w:rsid w:val="006F7FF6"/>
    <w:rsid w:val="00700930"/>
    <w:rsid w:val="0071183C"/>
    <w:rsid w:val="007461CE"/>
    <w:rsid w:val="00767159"/>
    <w:rsid w:val="0078253E"/>
    <w:rsid w:val="007976AB"/>
    <w:rsid w:val="007C160B"/>
    <w:rsid w:val="007F02C2"/>
    <w:rsid w:val="00805CC8"/>
    <w:rsid w:val="008060AA"/>
    <w:rsid w:val="0084147E"/>
    <w:rsid w:val="00864049"/>
    <w:rsid w:val="00865E09"/>
    <w:rsid w:val="008C4E3F"/>
    <w:rsid w:val="008C7615"/>
    <w:rsid w:val="008D48BE"/>
    <w:rsid w:val="008E4962"/>
    <w:rsid w:val="0092756D"/>
    <w:rsid w:val="009C4153"/>
    <w:rsid w:val="00A3027A"/>
    <w:rsid w:val="00A57E8A"/>
    <w:rsid w:val="00AA0F6D"/>
    <w:rsid w:val="00AB1B84"/>
    <w:rsid w:val="00B04BB1"/>
    <w:rsid w:val="00B04F83"/>
    <w:rsid w:val="00BD0C57"/>
    <w:rsid w:val="00BF5997"/>
    <w:rsid w:val="00BF7845"/>
    <w:rsid w:val="00C36E56"/>
    <w:rsid w:val="00C37E4F"/>
    <w:rsid w:val="00C37FDF"/>
    <w:rsid w:val="00C70AB7"/>
    <w:rsid w:val="00CA0F66"/>
    <w:rsid w:val="00CA50CE"/>
    <w:rsid w:val="00D37D45"/>
    <w:rsid w:val="00D43B25"/>
    <w:rsid w:val="00D6676C"/>
    <w:rsid w:val="00DE3AD9"/>
    <w:rsid w:val="00DE7BB7"/>
    <w:rsid w:val="00DF64A0"/>
    <w:rsid w:val="00F433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D21EC"/>
  <w15:chartTrackingRefBased/>
  <w15:docId w15:val="{FEC4655E-1237-465D-9514-515A7300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B1B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B1B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B1B8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B1B8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B1B8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B1B8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1B8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1B8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1B8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1B8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B1B8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B1B8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B1B8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B1B8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B1B8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1B8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1B8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1B84"/>
    <w:rPr>
      <w:rFonts w:eastAsiaTheme="majorEastAsia" w:cstheme="majorBidi"/>
      <w:color w:val="272727" w:themeColor="text1" w:themeTint="D8"/>
    </w:rPr>
  </w:style>
  <w:style w:type="paragraph" w:styleId="Tytu">
    <w:name w:val="Title"/>
    <w:basedOn w:val="Normalny"/>
    <w:next w:val="Normalny"/>
    <w:link w:val="TytuZnak"/>
    <w:uiPriority w:val="10"/>
    <w:qFormat/>
    <w:rsid w:val="00AB1B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1B8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1B8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1B8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1B84"/>
    <w:pPr>
      <w:spacing w:before="160"/>
      <w:jc w:val="center"/>
    </w:pPr>
    <w:rPr>
      <w:i/>
      <w:iCs/>
      <w:color w:val="404040" w:themeColor="text1" w:themeTint="BF"/>
    </w:rPr>
  </w:style>
  <w:style w:type="character" w:customStyle="1" w:styleId="CytatZnak">
    <w:name w:val="Cytat Znak"/>
    <w:basedOn w:val="Domylnaczcionkaakapitu"/>
    <w:link w:val="Cytat"/>
    <w:uiPriority w:val="29"/>
    <w:rsid w:val="00AB1B84"/>
    <w:rPr>
      <w:i/>
      <w:iCs/>
      <w:color w:val="404040" w:themeColor="text1" w:themeTint="BF"/>
    </w:rPr>
  </w:style>
  <w:style w:type="paragraph" w:styleId="Akapitzlist">
    <w:name w:val="List Paragraph"/>
    <w:basedOn w:val="Normalny"/>
    <w:uiPriority w:val="34"/>
    <w:qFormat/>
    <w:rsid w:val="00AB1B84"/>
    <w:pPr>
      <w:ind w:left="720"/>
      <w:contextualSpacing/>
    </w:pPr>
  </w:style>
  <w:style w:type="character" w:styleId="Wyrnienieintensywne">
    <w:name w:val="Intense Emphasis"/>
    <w:basedOn w:val="Domylnaczcionkaakapitu"/>
    <w:uiPriority w:val="21"/>
    <w:qFormat/>
    <w:rsid w:val="00AB1B84"/>
    <w:rPr>
      <w:i/>
      <w:iCs/>
      <w:color w:val="2F5496" w:themeColor="accent1" w:themeShade="BF"/>
    </w:rPr>
  </w:style>
  <w:style w:type="paragraph" w:styleId="Cytatintensywny">
    <w:name w:val="Intense Quote"/>
    <w:basedOn w:val="Normalny"/>
    <w:next w:val="Normalny"/>
    <w:link w:val="CytatintensywnyZnak"/>
    <w:uiPriority w:val="30"/>
    <w:qFormat/>
    <w:rsid w:val="00AB1B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B1B84"/>
    <w:rPr>
      <w:i/>
      <w:iCs/>
      <w:color w:val="2F5496" w:themeColor="accent1" w:themeShade="BF"/>
    </w:rPr>
  </w:style>
  <w:style w:type="character" w:styleId="Odwoanieintensywne">
    <w:name w:val="Intense Reference"/>
    <w:basedOn w:val="Domylnaczcionkaakapitu"/>
    <w:uiPriority w:val="32"/>
    <w:qFormat/>
    <w:rsid w:val="00AB1B84"/>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864049"/>
    <w:rPr>
      <w:sz w:val="16"/>
      <w:szCs w:val="16"/>
    </w:rPr>
  </w:style>
  <w:style w:type="paragraph" w:styleId="Tekstkomentarza">
    <w:name w:val="annotation text"/>
    <w:basedOn w:val="Normalny"/>
    <w:link w:val="TekstkomentarzaZnak"/>
    <w:uiPriority w:val="99"/>
    <w:semiHidden/>
    <w:unhideWhenUsed/>
    <w:rsid w:val="0086404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4049"/>
    <w:rPr>
      <w:sz w:val="20"/>
      <w:szCs w:val="20"/>
    </w:rPr>
  </w:style>
  <w:style w:type="paragraph" w:styleId="Tematkomentarza">
    <w:name w:val="annotation subject"/>
    <w:basedOn w:val="Tekstkomentarza"/>
    <w:next w:val="Tekstkomentarza"/>
    <w:link w:val="TematkomentarzaZnak"/>
    <w:uiPriority w:val="99"/>
    <w:semiHidden/>
    <w:unhideWhenUsed/>
    <w:rsid w:val="00864049"/>
    <w:rPr>
      <w:b/>
      <w:bCs/>
    </w:rPr>
  </w:style>
  <w:style w:type="character" w:customStyle="1" w:styleId="TematkomentarzaZnak">
    <w:name w:val="Temat komentarza Znak"/>
    <w:basedOn w:val="TekstkomentarzaZnak"/>
    <w:link w:val="Tematkomentarza"/>
    <w:uiPriority w:val="99"/>
    <w:semiHidden/>
    <w:rsid w:val="00864049"/>
    <w:rPr>
      <w:b/>
      <w:bCs/>
      <w:sz w:val="20"/>
      <w:szCs w:val="20"/>
    </w:rPr>
  </w:style>
  <w:style w:type="paragraph" w:styleId="Tekstpodstawowy">
    <w:name w:val="Body Text"/>
    <w:basedOn w:val="Normalny"/>
    <w:link w:val="TekstpodstawowyZnak"/>
    <w:rsid w:val="001377F2"/>
    <w:pPr>
      <w:suppressAutoHyphens/>
      <w:spacing w:after="0" w:line="240" w:lineRule="auto"/>
      <w:jc w:val="center"/>
    </w:pPr>
    <w:rPr>
      <w:rFonts w:ascii="Arial" w:eastAsia="Times New Roman" w:hAnsi="Arial" w:cs="Times New Roman"/>
      <w:kern w:val="0"/>
      <w:sz w:val="24"/>
      <w:szCs w:val="24"/>
      <w:lang w:val="x-none" w:eastAsia="ar-SA"/>
      <w14:ligatures w14:val="none"/>
    </w:rPr>
  </w:style>
  <w:style w:type="character" w:customStyle="1" w:styleId="TekstpodstawowyZnak">
    <w:name w:val="Tekst podstawowy Znak"/>
    <w:basedOn w:val="Domylnaczcionkaakapitu"/>
    <w:link w:val="Tekstpodstawowy"/>
    <w:rsid w:val="001377F2"/>
    <w:rPr>
      <w:rFonts w:ascii="Arial" w:eastAsia="Times New Roman" w:hAnsi="Arial" w:cs="Times New Roman"/>
      <w:kern w:val="0"/>
      <w:sz w:val="24"/>
      <w:szCs w:val="24"/>
      <w:lang w:val="x-none" w:eastAsia="ar-SA"/>
      <w14:ligatures w14:val="none"/>
    </w:rPr>
  </w:style>
  <w:style w:type="paragraph" w:styleId="Tekstprzypisukocowego">
    <w:name w:val="endnote text"/>
    <w:basedOn w:val="Normalny"/>
    <w:link w:val="TekstprzypisukocowegoZnak"/>
    <w:uiPriority w:val="99"/>
    <w:semiHidden/>
    <w:unhideWhenUsed/>
    <w:rsid w:val="00F433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3363"/>
    <w:rPr>
      <w:sz w:val="20"/>
      <w:szCs w:val="20"/>
    </w:rPr>
  </w:style>
  <w:style w:type="character" w:styleId="Odwoanieprzypisukocowego">
    <w:name w:val="endnote reference"/>
    <w:basedOn w:val="Domylnaczcionkaakapitu"/>
    <w:uiPriority w:val="99"/>
    <w:semiHidden/>
    <w:unhideWhenUsed/>
    <w:rsid w:val="00F43363"/>
    <w:rPr>
      <w:vertAlign w:val="superscript"/>
    </w:rPr>
  </w:style>
  <w:style w:type="character" w:styleId="Hipercze">
    <w:name w:val="Hyperlink"/>
    <w:basedOn w:val="Domylnaczcionkaakapitu"/>
    <w:uiPriority w:val="99"/>
    <w:unhideWhenUsed/>
    <w:rsid w:val="0001519A"/>
    <w:rPr>
      <w:color w:val="0563C1" w:themeColor="hyperlink"/>
      <w:u w:val="single"/>
    </w:rPr>
  </w:style>
  <w:style w:type="character" w:styleId="Nierozpoznanawzmianka">
    <w:name w:val="Unresolved Mention"/>
    <w:basedOn w:val="Domylnaczcionkaakapitu"/>
    <w:uiPriority w:val="99"/>
    <w:semiHidden/>
    <w:unhideWhenUsed/>
    <w:rsid w:val="0001519A"/>
    <w:rPr>
      <w:color w:val="605E5C"/>
      <w:shd w:val="clear" w:color="auto" w:fill="E1DFDD"/>
    </w:rPr>
  </w:style>
  <w:style w:type="paragraph" w:styleId="NormalnyWeb">
    <w:name w:val="Normal (Web)"/>
    <w:basedOn w:val="Normalny"/>
    <w:uiPriority w:val="99"/>
    <w:semiHidden/>
    <w:unhideWhenUsed/>
    <w:rsid w:val="0001519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313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6653">
          <w:marLeft w:val="0"/>
          <w:marRight w:val="0"/>
          <w:marTop w:val="0"/>
          <w:marBottom w:val="0"/>
          <w:divBdr>
            <w:top w:val="none" w:sz="0" w:space="0" w:color="auto"/>
            <w:left w:val="none" w:sz="0" w:space="0" w:color="auto"/>
            <w:bottom w:val="none" w:sz="0" w:space="0" w:color="auto"/>
            <w:right w:val="none" w:sz="0" w:space="0" w:color="auto"/>
          </w:divBdr>
        </w:div>
      </w:divsChild>
    </w:div>
    <w:div w:id="680551595">
      <w:bodyDiv w:val="1"/>
      <w:marLeft w:val="0"/>
      <w:marRight w:val="0"/>
      <w:marTop w:val="0"/>
      <w:marBottom w:val="0"/>
      <w:divBdr>
        <w:top w:val="none" w:sz="0" w:space="0" w:color="auto"/>
        <w:left w:val="none" w:sz="0" w:space="0" w:color="auto"/>
        <w:bottom w:val="none" w:sz="0" w:space="0" w:color="auto"/>
        <w:right w:val="none" w:sz="0" w:space="0" w:color="auto"/>
      </w:divBdr>
    </w:div>
    <w:div w:id="770587165">
      <w:bodyDiv w:val="1"/>
      <w:marLeft w:val="0"/>
      <w:marRight w:val="0"/>
      <w:marTop w:val="0"/>
      <w:marBottom w:val="0"/>
      <w:divBdr>
        <w:top w:val="none" w:sz="0" w:space="0" w:color="auto"/>
        <w:left w:val="none" w:sz="0" w:space="0" w:color="auto"/>
        <w:bottom w:val="none" w:sz="0" w:space="0" w:color="auto"/>
        <w:right w:val="none" w:sz="0" w:space="0" w:color="auto"/>
      </w:divBdr>
      <w:divsChild>
        <w:div w:id="1874994103">
          <w:marLeft w:val="0"/>
          <w:marRight w:val="0"/>
          <w:marTop w:val="0"/>
          <w:marBottom w:val="0"/>
          <w:divBdr>
            <w:top w:val="none" w:sz="0" w:space="0" w:color="auto"/>
            <w:left w:val="none" w:sz="0" w:space="0" w:color="auto"/>
            <w:bottom w:val="none" w:sz="0" w:space="0" w:color="auto"/>
            <w:right w:val="none" w:sz="0" w:space="0" w:color="auto"/>
          </w:divBdr>
        </w:div>
      </w:divsChild>
    </w:div>
    <w:div w:id="901451773">
      <w:bodyDiv w:val="1"/>
      <w:marLeft w:val="0"/>
      <w:marRight w:val="0"/>
      <w:marTop w:val="0"/>
      <w:marBottom w:val="0"/>
      <w:divBdr>
        <w:top w:val="none" w:sz="0" w:space="0" w:color="auto"/>
        <w:left w:val="none" w:sz="0" w:space="0" w:color="auto"/>
        <w:bottom w:val="none" w:sz="0" w:space="0" w:color="auto"/>
        <w:right w:val="none" w:sz="0" w:space="0" w:color="auto"/>
      </w:divBdr>
      <w:divsChild>
        <w:div w:id="727387845">
          <w:marLeft w:val="0"/>
          <w:marRight w:val="0"/>
          <w:marTop w:val="0"/>
          <w:marBottom w:val="0"/>
          <w:divBdr>
            <w:top w:val="none" w:sz="0" w:space="0" w:color="auto"/>
            <w:left w:val="none" w:sz="0" w:space="0" w:color="auto"/>
            <w:bottom w:val="none" w:sz="0" w:space="0" w:color="auto"/>
            <w:right w:val="none" w:sz="0" w:space="0" w:color="auto"/>
          </w:divBdr>
        </w:div>
      </w:divsChild>
    </w:div>
    <w:div w:id="1095516134">
      <w:bodyDiv w:val="1"/>
      <w:marLeft w:val="0"/>
      <w:marRight w:val="0"/>
      <w:marTop w:val="0"/>
      <w:marBottom w:val="0"/>
      <w:divBdr>
        <w:top w:val="none" w:sz="0" w:space="0" w:color="auto"/>
        <w:left w:val="none" w:sz="0" w:space="0" w:color="auto"/>
        <w:bottom w:val="none" w:sz="0" w:space="0" w:color="auto"/>
        <w:right w:val="none" w:sz="0" w:space="0" w:color="auto"/>
      </w:divBdr>
      <w:divsChild>
        <w:div w:id="1346135409">
          <w:marLeft w:val="0"/>
          <w:marRight w:val="0"/>
          <w:marTop w:val="0"/>
          <w:marBottom w:val="0"/>
          <w:divBdr>
            <w:top w:val="none" w:sz="0" w:space="0" w:color="auto"/>
            <w:left w:val="none" w:sz="0" w:space="0" w:color="auto"/>
            <w:bottom w:val="none" w:sz="0" w:space="0" w:color="auto"/>
            <w:right w:val="none" w:sz="0" w:space="0" w:color="auto"/>
          </w:divBdr>
        </w:div>
      </w:divsChild>
    </w:div>
    <w:div w:id="1748114256">
      <w:bodyDiv w:val="1"/>
      <w:marLeft w:val="0"/>
      <w:marRight w:val="0"/>
      <w:marTop w:val="0"/>
      <w:marBottom w:val="0"/>
      <w:divBdr>
        <w:top w:val="none" w:sz="0" w:space="0" w:color="auto"/>
        <w:left w:val="none" w:sz="0" w:space="0" w:color="auto"/>
        <w:bottom w:val="none" w:sz="0" w:space="0" w:color="auto"/>
        <w:right w:val="none" w:sz="0" w:space="0" w:color="auto"/>
      </w:divBdr>
    </w:div>
    <w:div w:id="1879275347">
      <w:bodyDiv w:val="1"/>
      <w:marLeft w:val="0"/>
      <w:marRight w:val="0"/>
      <w:marTop w:val="0"/>
      <w:marBottom w:val="0"/>
      <w:divBdr>
        <w:top w:val="none" w:sz="0" w:space="0" w:color="auto"/>
        <w:left w:val="none" w:sz="0" w:space="0" w:color="auto"/>
        <w:bottom w:val="none" w:sz="0" w:space="0" w:color="auto"/>
        <w:right w:val="none" w:sz="0" w:space="0" w:color="auto"/>
      </w:divBdr>
    </w:div>
    <w:div w:id="194067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C3055-DEDE-469A-8A68-60783CC9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6790</Words>
  <Characters>40745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Michalak</dc:creator>
  <cp:keywords/>
  <dc:description/>
  <cp:lastModifiedBy>Julia Majer</cp:lastModifiedBy>
  <cp:revision>2</cp:revision>
  <cp:lastPrinted>2025-02-07T12:51:00Z</cp:lastPrinted>
  <dcterms:created xsi:type="dcterms:W3CDTF">2025-02-10T09:14:00Z</dcterms:created>
  <dcterms:modified xsi:type="dcterms:W3CDTF">2025-02-10T09:14:00Z</dcterms:modified>
</cp:coreProperties>
</file>