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DBE7" w14:textId="654BC76C" w:rsidR="00CD1709" w:rsidRPr="00D00F0A" w:rsidRDefault="009663A2" w:rsidP="00CE45A5">
      <w:pPr>
        <w:keepNext/>
        <w:widowControl w:val="0"/>
        <w:spacing w:line="240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4583537"/>
      <w:r w:rsidRPr="00D00F0A"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271B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 w:rsidRPr="00D00F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CE45A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9019BA8" w14:textId="7E6D1DE8" w:rsidR="009663A2" w:rsidRPr="00D00F0A" w:rsidRDefault="009663A2" w:rsidP="00CD1709">
      <w:pPr>
        <w:keepNext/>
        <w:widowControl w:val="0"/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EE393" w14:textId="77777777" w:rsidR="00A54FFF" w:rsidRPr="00D00F0A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Pr="00D00F0A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141A1A7A" w:rsid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1099E"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modułów optycznych, </w:t>
      </w:r>
      <w:proofErr w:type="spellStart"/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patchcordów</w:t>
      </w:r>
      <w:proofErr w:type="spellEnd"/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światłowodowych oraz komponentów do urządzeń Alcatel </w:t>
      </w:r>
      <w:r w:rsidR="00B962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271BBC" w:rsidRPr="00271B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Lucent</w:t>
      </w:r>
    </w:p>
    <w:p w14:paraId="7CB9F8DD" w14:textId="77777777" w:rsidR="00B962BD" w:rsidRDefault="00B962BD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4F1865" w14:textId="77777777" w:rsidR="00B962BD" w:rsidRPr="00EB237C" w:rsidRDefault="00B962BD" w:rsidP="00B962BD">
      <w:pPr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EB237C">
        <w:rPr>
          <w:rFonts w:asciiTheme="minorHAnsi" w:hAnsiTheme="minorHAnsi" w:cstheme="minorHAnsi"/>
          <w:b/>
          <w:bCs/>
          <w:sz w:val="22"/>
          <w:szCs w:val="22"/>
        </w:rPr>
        <w:t xml:space="preserve">Część 1: Dostawa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fabrycznie nowych </w:t>
      </w:r>
      <w:r w:rsidRPr="00EB237C">
        <w:rPr>
          <w:rFonts w:asciiTheme="minorHAnsi" w:hAnsiTheme="minorHAnsi" w:cstheme="minorHAnsi"/>
          <w:b/>
          <w:bCs/>
          <w:sz w:val="22"/>
          <w:szCs w:val="22"/>
        </w:rPr>
        <w:t xml:space="preserve">modułów optycznych oraz </w:t>
      </w:r>
      <w:proofErr w:type="spellStart"/>
      <w:r w:rsidRPr="00EB237C">
        <w:rPr>
          <w:rFonts w:asciiTheme="minorHAnsi" w:hAnsiTheme="minorHAnsi" w:cstheme="minorHAnsi"/>
          <w:b/>
          <w:bCs/>
          <w:sz w:val="22"/>
          <w:szCs w:val="22"/>
        </w:rPr>
        <w:t>patchcordów</w:t>
      </w:r>
      <w:proofErr w:type="spellEnd"/>
      <w:r w:rsidRPr="00EB237C">
        <w:rPr>
          <w:rFonts w:asciiTheme="minorHAnsi" w:hAnsiTheme="minorHAnsi" w:cstheme="minorHAnsi"/>
          <w:b/>
          <w:bCs/>
          <w:sz w:val="22"/>
          <w:szCs w:val="22"/>
        </w:rPr>
        <w:t xml:space="preserve"> światłowodowych</w:t>
      </w:r>
      <w:r>
        <w:rPr>
          <w:rFonts w:asciiTheme="minorHAnsi" w:hAnsiTheme="minorHAnsi" w:cstheme="minorHAnsi"/>
          <w:b/>
          <w:bCs/>
          <w:sz w:val="22"/>
          <w:szCs w:val="22"/>
        </w:rPr>
        <w:t>, objętych min. 12 miesięczną gwarancją producenta.</w:t>
      </w:r>
    </w:p>
    <w:p w14:paraId="1DA5D37B" w14:textId="0BEB5F76" w:rsidR="00A54FFF" w:rsidRPr="00D00F0A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Pr="00D00F0A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D00F0A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Pr="00D00F0A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399A6D8" w:rsidR="00A54FFF" w:rsidRPr="00D00F0A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 w:rsidR="006E31CB" w:rsidRPr="00D00F0A">
        <w:rPr>
          <w:rFonts w:asciiTheme="minorHAnsi" w:hAnsiTheme="minorHAnsi" w:cstheme="minorHAnsi"/>
          <w:sz w:val="22"/>
          <w:szCs w:val="22"/>
          <w:u w:val="single"/>
        </w:rPr>
        <w:t>trybie podstawowym wariant I</w:t>
      </w:r>
      <w:r w:rsidRPr="00D00F0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D00F0A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D00F0A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91B425B" w14:textId="77777777" w:rsidR="00476A27" w:rsidRDefault="00476A27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27B017B6" w14:textId="77777777" w:rsidR="00476A27" w:rsidRDefault="00476A27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3B6BD66D" w14:textId="77777777" w:rsidR="00476A27" w:rsidRPr="00D00F0A" w:rsidRDefault="00476A27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4925" w:type="pct"/>
        <w:tblLook w:val="0000" w:firstRow="0" w:lastRow="0" w:firstColumn="0" w:lastColumn="0" w:noHBand="0" w:noVBand="0"/>
      </w:tblPr>
      <w:tblGrid>
        <w:gridCol w:w="848"/>
        <w:gridCol w:w="3542"/>
        <w:gridCol w:w="4536"/>
      </w:tblGrid>
      <w:tr w:rsidR="00476A27" w:rsidRPr="00D00F0A" w14:paraId="70B25EED" w14:textId="77777777" w:rsidTr="00476A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04A4" w14:textId="77777777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Numer Części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EEE7" w14:textId="77777777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0045" w14:textId="77777777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brutto PLN</w:t>
            </w:r>
          </w:p>
        </w:tc>
      </w:tr>
      <w:tr w:rsidR="00476A27" w:rsidRPr="00D00F0A" w14:paraId="13D334EB" w14:textId="77777777" w:rsidTr="00476A27">
        <w:trPr>
          <w:trHeight w:val="569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A642" w14:textId="77777777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E4B3" w14:textId="5448964D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Dostawa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fabrycznie nowych </w:t>
            </w:r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modułów optycznych oraz </w:t>
            </w:r>
            <w:proofErr w:type="spellStart"/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patchcordów</w:t>
            </w:r>
            <w:proofErr w:type="spellEnd"/>
            <w:r w:rsidRPr="00271B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światłowodowych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,  </w:t>
            </w:r>
            <w:r w:rsidRPr="00476A27">
              <w:rPr>
                <w:rFonts w:asciiTheme="minorHAnsi" w:hAnsiTheme="minorHAnsi" w:cstheme="minorHAnsi"/>
                <w:sz w:val="22"/>
                <w:szCs w:val="22"/>
              </w:rPr>
              <w:t>objętych min. 12 miesięczną gwarancją producenta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A61A" w14:textId="77777777" w:rsidR="00476A27" w:rsidRPr="00D00F0A" w:rsidRDefault="00476A27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E71C6E7" w14:textId="77777777" w:rsidR="0003433C" w:rsidRDefault="0003433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62E60C46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Pr="00D00F0A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D00F0A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bookmarkEnd w:id="1"/>
    <w:p w14:paraId="4E8C1CFC" w14:textId="1E0DFD99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Pr="00D00F0A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D00F0A">
        <w:rPr>
          <w:rFonts w:asciiTheme="minorHAnsi" w:hAnsiTheme="minorHAnsi" w:cstheme="minorHAnsi"/>
        </w:rPr>
        <w:t>WYKONAĆ SAMODZIELNIE* /ZLECIĆ PODWYKONAWCOM</w:t>
      </w:r>
      <w:r w:rsidRPr="00D00F0A"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Pr="00D00F0A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:rsidRPr="00D00F0A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:rsidRPr="00D00F0A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D00F0A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D00F0A">
        <w:rPr>
          <w:rFonts w:asciiTheme="minorHAnsi" w:hAnsiTheme="minorHAnsi" w:cstheme="minorHAnsi"/>
          <w:b/>
        </w:rPr>
        <w:tab/>
      </w:r>
    </w:p>
    <w:p w14:paraId="0B164194" w14:textId="5BEDE926" w:rsidR="00A54FFF" w:rsidRPr="00D00F0A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6E31CB" w:rsidRPr="00D00F0A">
        <w:rPr>
          <w:rFonts w:asciiTheme="minorHAnsi" w:hAnsiTheme="minorHAnsi" w:cstheme="minorHAnsi"/>
          <w:b/>
          <w:sz w:val="22"/>
          <w:szCs w:val="22"/>
        </w:rPr>
        <w:t>3</w:t>
      </w:r>
      <w:r w:rsidRPr="00D00F0A">
        <w:rPr>
          <w:rFonts w:asciiTheme="minorHAnsi" w:hAnsiTheme="minorHAnsi" w:cstheme="minorHAnsi"/>
          <w:b/>
          <w:sz w:val="22"/>
          <w:szCs w:val="22"/>
        </w:rPr>
        <w:t>0 dni</w:t>
      </w: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43DD552" w14:textId="6DED741C" w:rsidR="00795A57" w:rsidRPr="00D00F0A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D00F0A">
        <w:rPr>
          <w:rFonts w:asciiTheme="minorHAnsi" w:eastAsia="Times New Roman" w:hAnsiTheme="minorHAnsi" w:cstheme="minorHAnsi"/>
          <w:bCs/>
          <w:lang w:eastAsia="pl-PL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47CE68FA" w14:textId="33CA26AC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Pr="00D00F0A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Pr="00D00F0A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2C039E6A" w14:textId="0F41DB43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</w:t>
      </w:r>
      <w:r w:rsidRPr="00D00F0A">
        <w:rPr>
          <w:rFonts w:cstheme="minorHAnsi"/>
          <w:bCs/>
        </w:rPr>
        <w:lastRenderedPageBreak/>
        <w:t xml:space="preserve">zwalczaniu nieuczciwej konkurencji i nie mogą być udostępniane. Na okoliczność tego wykazuję skuteczność takiego zastrzeżenia w oparciu </w:t>
      </w:r>
      <w:r w:rsidR="00C110A2" w:rsidRPr="00D00F0A">
        <w:rPr>
          <w:rFonts w:cstheme="minorHAnsi"/>
          <w:bCs/>
        </w:rPr>
        <w:t xml:space="preserve">o </w:t>
      </w:r>
      <w:r w:rsidRPr="00D00F0A">
        <w:rPr>
          <w:rFonts w:cstheme="minorHAnsi"/>
          <w:bCs/>
        </w:rPr>
        <w:t xml:space="preserve">następujące uzasadnienie: </w:t>
      </w:r>
    </w:p>
    <w:p w14:paraId="21E1097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* JEŻELI DOTYCZY</w:t>
      </w:r>
    </w:p>
    <w:p w14:paraId="0E176017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765"/>
        <w:gridCol w:w="1841"/>
        <w:gridCol w:w="1696"/>
      </w:tblGrid>
      <w:tr w:rsidR="009E73A6" w:rsidRPr="00D00F0A" w14:paraId="4B197B52" w14:textId="77777777" w:rsidTr="009E73A6">
        <w:trPr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F57" w14:textId="7B4B4FB1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Części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795A57"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9E73A6" w:rsidRPr="00D00F0A" w14:paraId="516DF779" w14:textId="77777777" w:rsidTr="009E73A6">
        <w:trPr>
          <w:trHeight w:val="7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C1EC" w14:textId="50353325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F3B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19B08060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9E73A6" w:rsidRPr="00D00F0A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Pr="00D00F0A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Pr="00D00F0A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6153EE11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6BE0DC9D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5FE8EF29" w14:textId="77777777" w:rsidR="00C302BA" w:rsidRPr="00D00F0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Pr="00D00F0A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47E03D0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00924BEE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00F0A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103A327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2077D55B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</w:t>
      </w:r>
      <w:r w:rsidRPr="00D00F0A">
        <w:rPr>
          <w:rFonts w:asciiTheme="minorHAnsi" w:hAnsiTheme="minorHAnsi" w:cstheme="minorHAnsi"/>
          <w:sz w:val="22"/>
          <w:szCs w:val="22"/>
        </w:rPr>
        <w:lastRenderedPageBreak/>
        <w:t xml:space="preserve">sporządzonego na koniec jednego z tych lat nie przekroczyły równowartości w złotych 10 milionów euro </w:t>
      </w:r>
    </w:p>
    <w:p w14:paraId="3040BCBE" w14:textId="77777777" w:rsidR="00A54FFF" w:rsidRPr="00D00F0A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D00F0A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>;</w:t>
      </w:r>
    </w:p>
    <w:p w14:paraId="3E959B74" w14:textId="77777777" w:rsidR="00A54FFF" w:rsidRPr="00D00F0A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F0A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D00F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Pr="00D00F0A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2DF69F68" w14:textId="77777777" w:rsidR="00A54FFF" w:rsidRPr="00D00F0A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00F0A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D00F0A">
        <w:rPr>
          <w:rFonts w:asciiTheme="minorHAnsi" w:hAnsiTheme="minorHAnsi" w:cstheme="minorHAnsi"/>
          <w:sz w:val="22"/>
          <w:szCs w:val="22"/>
        </w:rPr>
        <w:t xml:space="preserve"> ani małym przedsiębiorcą</w:t>
      </w:r>
    </w:p>
    <w:p w14:paraId="694E2CA0" w14:textId="318C8421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 w:rsidRPr="00D00F0A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1C8B" w14:textId="77777777" w:rsidR="00645CEF" w:rsidRDefault="00645CEF">
      <w:pPr>
        <w:spacing w:line="240" w:lineRule="auto"/>
      </w:pPr>
      <w:r>
        <w:separator/>
      </w:r>
    </w:p>
  </w:endnote>
  <w:endnote w:type="continuationSeparator" w:id="0">
    <w:p w14:paraId="2353C094" w14:textId="77777777" w:rsidR="00645CEF" w:rsidRDefault="0064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37CD" w14:textId="77777777" w:rsidR="00645CEF" w:rsidRDefault="00645CEF">
      <w:pPr>
        <w:spacing w:line="240" w:lineRule="auto"/>
      </w:pPr>
      <w:r>
        <w:separator/>
      </w:r>
    </w:p>
  </w:footnote>
  <w:footnote w:type="continuationSeparator" w:id="0">
    <w:p w14:paraId="0343A141" w14:textId="77777777" w:rsidR="00645CEF" w:rsidRDefault="0064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3433C"/>
    <w:rsid w:val="000C0EA4"/>
    <w:rsid w:val="000D319E"/>
    <w:rsid w:val="00151988"/>
    <w:rsid w:val="001B316E"/>
    <w:rsid w:val="001D317C"/>
    <w:rsid w:val="001F73F7"/>
    <w:rsid w:val="00251F25"/>
    <w:rsid w:val="00271BBC"/>
    <w:rsid w:val="00285D21"/>
    <w:rsid w:val="002E5DB8"/>
    <w:rsid w:val="0031490C"/>
    <w:rsid w:val="00347351"/>
    <w:rsid w:val="003717FB"/>
    <w:rsid w:val="003837BB"/>
    <w:rsid w:val="0039295D"/>
    <w:rsid w:val="00417D37"/>
    <w:rsid w:val="00471452"/>
    <w:rsid w:val="00476A27"/>
    <w:rsid w:val="00485D36"/>
    <w:rsid w:val="00496702"/>
    <w:rsid w:val="004F249B"/>
    <w:rsid w:val="00547857"/>
    <w:rsid w:val="005614FF"/>
    <w:rsid w:val="00582760"/>
    <w:rsid w:val="00600E32"/>
    <w:rsid w:val="00611A70"/>
    <w:rsid w:val="00645CEF"/>
    <w:rsid w:val="006628D4"/>
    <w:rsid w:val="006947C4"/>
    <w:rsid w:val="006E31CB"/>
    <w:rsid w:val="007040F8"/>
    <w:rsid w:val="00795A57"/>
    <w:rsid w:val="00800CE8"/>
    <w:rsid w:val="00807961"/>
    <w:rsid w:val="00813DC0"/>
    <w:rsid w:val="00854BDF"/>
    <w:rsid w:val="008A3CC7"/>
    <w:rsid w:val="008E4356"/>
    <w:rsid w:val="008F7AE8"/>
    <w:rsid w:val="009663A2"/>
    <w:rsid w:val="009D1D40"/>
    <w:rsid w:val="009D79F8"/>
    <w:rsid w:val="009E73A6"/>
    <w:rsid w:val="00A54FFF"/>
    <w:rsid w:val="00A90EF1"/>
    <w:rsid w:val="00A91EDB"/>
    <w:rsid w:val="00A92BEA"/>
    <w:rsid w:val="00A95EA1"/>
    <w:rsid w:val="00AA44BF"/>
    <w:rsid w:val="00AD24DA"/>
    <w:rsid w:val="00B1099E"/>
    <w:rsid w:val="00B77F15"/>
    <w:rsid w:val="00B962BD"/>
    <w:rsid w:val="00C110A2"/>
    <w:rsid w:val="00C302BA"/>
    <w:rsid w:val="00C551E8"/>
    <w:rsid w:val="00C73D15"/>
    <w:rsid w:val="00CC4BBF"/>
    <w:rsid w:val="00CD1709"/>
    <w:rsid w:val="00CE45A5"/>
    <w:rsid w:val="00D00F0A"/>
    <w:rsid w:val="00D52883"/>
    <w:rsid w:val="00D55B7C"/>
    <w:rsid w:val="00DA66A3"/>
    <w:rsid w:val="00DE61A9"/>
    <w:rsid w:val="00E112B1"/>
    <w:rsid w:val="00E2504A"/>
    <w:rsid w:val="00E3650D"/>
    <w:rsid w:val="00E56C8A"/>
    <w:rsid w:val="00E572A6"/>
    <w:rsid w:val="00E64A9E"/>
    <w:rsid w:val="00E72705"/>
    <w:rsid w:val="00EB5F6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0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20</cp:revision>
  <cp:lastPrinted>2023-04-20T12:55:00Z</cp:lastPrinted>
  <dcterms:created xsi:type="dcterms:W3CDTF">2024-11-14T13:46:00Z</dcterms:created>
  <dcterms:modified xsi:type="dcterms:W3CDTF">2025-04-15T12:44:00Z</dcterms:modified>
  <dc:language>pl-PL</dc:language>
</cp:coreProperties>
</file>