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754D7" w:rsidRPr="002C1C70" w:rsidRDefault="006754D7" w:rsidP="006754D7">
      <w:pPr>
        <w:pageBreakBefore/>
        <w:spacing w:before="102" w:after="0"/>
        <w:jc w:val="center"/>
      </w:pPr>
    </w:p>
    <w:p w:rsidR="002C1C70" w:rsidRDefault="002C1C70" w:rsidP="002C1C70">
      <w:pPr>
        <w:spacing w:before="102" w:after="0" w:line="240" w:lineRule="auto"/>
        <w:jc w:val="center"/>
        <w:rPr>
          <w:rFonts w:ascii="Arial" w:eastAsia="Times New Roman" w:hAnsi="Arial" w:cs="Arial"/>
          <w:b/>
          <w:bCs/>
          <w:color w:val="000000"/>
          <w:sz w:val="36"/>
          <w:szCs w:val="36"/>
          <w:lang w:eastAsia="pl-PL"/>
        </w:rPr>
      </w:pPr>
    </w:p>
    <w:p w:rsidR="002C1C70" w:rsidRDefault="002C1C70" w:rsidP="002C1C70">
      <w:pPr>
        <w:spacing w:before="102" w:after="0" w:line="240" w:lineRule="auto"/>
        <w:jc w:val="center"/>
        <w:rPr>
          <w:rFonts w:ascii="Arial" w:eastAsia="Times New Roman" w:hAnsi="Arial" w:cs="Arial"/>
          <w:b/>
          <w:bCs/>
          <w:color w:val="000000"/>
          <w:sz w:val="36"/>
          <w:szCs w:val="36"/>
          <w:lang w:eastAsia="pl-PL"/>
        </w:rPr>
      </w:pPr>
      <w:r w:rsidRPr="002C1C70">
        <w:rPr>
          <w:rFonts w:ascii="Arial" w:eastAsia="Times New Roman" w:hAnsi="Arial" w:cs="Arial"/>
          <w:b/>
          <w:bCs/>
          <w:color w:val="000000"/>
          <w:sz w:val="36"/>
          <w:szCs w:val="36"/>
          <w:lang w:eastAsia="pl-PL"/>
        </w:rPr>
        <w:t xml:space="preserve">GMINA </w:t>
      </w:r>
      <w:r w:rsidR="006754D7">
        <w:rPr>
          <w:rFonts w:ascii="Arial" w:eastAsia="Times New Roman" w:hAnsi="Arial" w:cs="Arial"/>
          <w:b/>
          <w:bCs/>
          <w:color w:val="000000"/>
          <w:sz w:val="36"/>
          <w:szCs w:val="36"/>
          <w:lang w:eastAsia="pl-PL"/>
        </w:rPr>
        <w:t>UDANIN</w:t>
      </w:r>
    </w:p>
    <w:p w:rsidR="002C1C70" w:rsidRDefault="002C1C70" w:rsidP="002C1C70">
      <w:pPr>
        <w:spacing w:before="102" w:after="0" w:line="240" w:lineRule="auto"/>
        <w:jc w:val="center"/>
        <w:rPr>
          <w:rFonts w:ascii="Arial" w:eastAsia="Times New Roman" w:hAnsi="Arial" w:cs="Arial"/>
          <w:b/>
          <w:bCs/>
          <w:color w:val="000000"/>
          <w:sz w:val="36"/>
          <w:szCs w:val="36"/>
          <w:lang w:eastAsia="pl-PL"/>
        </w:rPr>
      </w:pPr>
    </w:p>
    <w:p w:rsidR="002C1C70" w:rsidRPr="002C1C70" w:rsidRDefault="00445357" w:rsidP="002C1C70">
      <w:pPr>
        <w:spacing w:before="102" w:after="0" w:line="240" w:lineRule="auto"/>
        <w:jc w:val="center"/>
        <w:rPr>
          <w:rFonts w:ascii="Times New Roman" w:eastAsia="Times New Roman" w:hAnsi="Times New Roman"/>
          <w:sz w:val="24"/>
          <w:szCs w:val="24"/>
          <w:lang w:eastAsia="pl-PL"/>
        </w:rPr>
      </w:pPr>
      <w:r>
        <w:rPr>
          <w:rFonts w:ascii="Arial" w:hAnsi="Arial" w:cs="Arial"/>
          <w:noProof/>
          <w:color w:val="000033"/>
          <w:sz w:val="17"/>
          <w:szCs w:val="17"/>
          <w:lang w:eastAsia="pl-PL"/>
        </w:rPr>
        <w:drawing>
          <wp:inline distT="0" distB="0" distL="0" distR="0">
            <wp:extent cx="1276350" cy="1485900"/>
            <wp:effectExtent l="19050" t="0" r="0" b="0"/>
            <wp:docPr id="1" name="Obraz 1" descr="herb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rb01"/>
                    <pic:cNvPicPr>
                      <a:picLocks noChangeAspect="1" noChangeArrowheads="1"/>
                    </pic:cNvPicPr>
                  </pic:nvPicPr>
                  <pic:blipFill>
                    <a:blip r:embed="rId8" cstate="print"/>
                    <a:srcRect/>
                    <a:stretch>
                      <a:fillRect/>
                    </a:stretch>
                  </pic:blipFill>
                  <pic:spPr bwMode="auto">
                    <a:xfrm>
                      <a:off x="0" y="0"/>
                      <a:ext cx="1276350" cy="1485900"/>
                    </a:xfrm>
                    <a:prstGeom prst="rect">
                      <a:avLst/>
                    </a:prstGeom>
                    <a:noFill/>
                    <a:ln w="9525">
                      <a:noFill/>
                      <a:miter lim="800000"/>
                      <a:headEnd/>
                      <a:tailEnd/>
                    </a:ln>
                  </pic:spPr>
                </pic:pic>
              </a:graphicData>
            </a:graphic>
          </wp:inline>
        </w:drawing>
      </w:r>
    </w:p>
    <w:p w:rsidR="002C1C70" w:rsidRDefault="002C1C70" w:rsidP="002C1C70">
      <w:pPr>
        <w:spacing w:before="102" w:after="0" w:line="360" w:lineRule="auto"/>
        <w:jc w:val="center"/>
        <w:rPr>
          <w:rFonts w:ascii="Arial" w:eastAsia="Times New Roman" w:hAnsi="Arial" w:cs="Arial"/>
          <w:b/>
          <w:bCs/>
          <w:color w:val="000000"/>
          <w:sz w:val="32"/>
          <w:szCs w:val="32"/>
          <w:lang w:eastAsia="pl-PL"/>
        </w:rPr>
      </w:pPr>
    </w:p>
    <w:p w:rsidR="002C1C70" w:rsidRPr="002C1C70" w:rsidRDefault="002C1C70" w:rsidP="002C1C70">
      <w:pPr>
        <w:spacing w:before="102" w:after="0" w:line="360" w:lineRule="auto"/>
        <w:jc w:val="center"/>
        <w:rPr>
          <w:rFonts w:ascii="Times New Roman" w:eastAsia="Times New Roman" w:hAnsi="Times New Roman"/>
          <w:sz w:val="24"/>
          <w:szCs w:val="24"/>
          <w:lang w:eastAsia="pl-PL"/>
        </w:rPr>
      </w:pPr>
      <w:r w:rsidRPr="002C1C70">
        <w:rPr>
          <w:rFonts w:ascii="Arial" w:eastAsia="Times New Roman" w:hAnsi="Arial" w:cs="Arial"/>
          <w:b/>
          <w:bCs/>
          <w:color w:val="000000"/>
          <w:sz w:val="32"/>
          <w:szCs w:val="32"/>
          <w:lang w:eastAsia="pl-PL"/>
        </w:rPr>
        <w:t>Program funkcjonalno-użytkowy</w:t>
      </w:r>
    </w:p>
    <w:p w:rsidR="002C1C70" w:rsidRPr="002C1C70" w:rsidRDefault="002C1C70" w:rsidP="002C1C70">
      <w:pPr>
        <w:spacing w:before="102" w:after="266" w:line="360" w:lineRule="auto"/>
        <w:jc w:val="center"/>
        <w:rPr>
          <w:rFonts w:ascii="Times New Roman" w:eastAsia="Times New Roman" w:hAnsi="Times New Roman"/>
          <w:sz w:val="24"/>
          <w:szCs w:val="24"/>
          <w:lang w:eastAsia="pl-PL"/>
        </w:rPr>
      </w:pPr>
      <w:r w:rsidRPr="002C1C70">
        <w:rPr>
          <w:rFonts w:ascii="Arial" w:eastAsia="Times New Roman" w:hAnsi="Arial" w:cs="Arial"/>
          <w:color w:val="000000"/>
          <w:sz w:val="20"/>
          <w:szCs w:val="20"/>
          <w:lang w:eastAsia="pl-PL"/>
        </w:rPr>
        <w:t xml:space="preserve">Projekt pn: </w:t>
      </w:r>
    </w:p>
    <w:p w:rsidR="002F36BE" w:rsidRPr="002F36BE" w:rsidRDefault="002F36BE" w:rsidP="002F36BE">
      <w:pPr>
        <w:pStyle w:val="Nagwek"/>
        <w:jc w:val="center"/>
        <w:rPr>
          <w:rFonts w:ascii="Arial" w:hAnsi="Arial" w:cs="Arial"/>
          <w:b/>
          <w:sz w:val="26"/>
          <w:szCs w:val="26"/>
        </w:rPr>
      </w:pPr>
      <w:r w:rsidRPr="002F36BE">
        <w:rPr>
          <w:rFonts w:ascii="Arial" w:hAnsi="Arial" w:cs="Arial"/>
          <w:b/>
          <w:sz w:val="26"/>
          <w:szCs w:val="26"/>
        </w:rPr>
        <w:t>Opracowanie Programu Funkcjonalno</w:t>
      </w:r>
      <w:r>
        <w:rPr>
          <w:rFonts w:ascii="Arial" w:hAnsi="Arial" w:cs="Arial"/>
          <w:b/>
          <w:sz w:val="26"/>
          <w:szCs w:val="26"/>
        </w:rPr>
        <w:t>-</w:t>
      </w:r>
      <w:r w:rsidRPr="002F36BE">
        <w:rPr>
          <w:rFonts w:ascii="Arial" w:hAnsi="Arial" w:cs="Arial"/>
          <w:b/>
          <w:sz w:val="26"/>
          <w:szCs w:val="26"/>
        </w:rPr>
        <w:t>Użytkowego budowy</w:t>
      </w:r>
      <w:r>
        <w:rPr>
          <w:rFonts w:ascii="Arial" w:hAnsi="Arial" w:cs="Arial"/>
          <w:b/>
          <w:sz w:val="26"/>
          <w:szCs w:val="26"/>
        </w:rPr>
        <w:t xml:space="preserve">, </w:t>
      </w:r>
      <w:r w:rsidRPr="002F36BE">
        <w:rPr>
          <w:rFonts w:ascii="Arial" w:hAnsi="Arial" w:cs="Arial"/>
          <w:b/>
          <w:sz w:val="26"/>
          <w:szCs w:val="26"/>
        </w:rPr>
        <w:t xml:space="preserve">rozbudowy </w:t>
      </w:r>
      <w:r>
        <w:rPr>
          <w:rFonts w:ascii="Arial" w:hAnsi="Arial" w:cs="Arial"/>
          <w:b/>
          <w:sz w:val="26"/>
          <w:szCs w:val="26"/>
        </w:rPr>
        <w:t xml:space="preserve">                   i </w:t>
      </w:r>
      <w:r w:rsidRPr="002F36BE">
        <w:rPr>
          <w:rFonts w:ascii="Arial" w:hAnsi="Arial" w:cs="Arial"/>
          <w:b/>
          <w:sz w:val="26"/>
          <w:szCs w:val="26"/>
        </w:rPr>
        <w:t>doposażenia miejsc rekreacyjno</w:t>
      </w:r>
      <w:r>
        <w:rPr>
          <w:rFonts w:ascii="Arial" w:hAnsi="Arial" w:cs="Arial"/>
          <w:b/>
          <w:sz w:val="26"/>
          <w:szCs w:val="26"/>
        </w:rPr>
        <w:t>-</w:t>
      </w:r>
      <w:r w:rsidRPr="002F36BE">
        <w:rPr>
          <w:rFonts w:ascii="Arial" w:hAnsi="Arial" w:cs="Arial"/>
          <w:b/>
          <w:sz w:val="26"/>
          <w:szCs w:val="26"/>
        </w:rPr>
        <w:t>sportowych z terenu Gminy Udanin</w:t>
      </w:r>
      <w:r>
        <w:rPr>
          <w:rFonts w:ascii="Arial" w:hAnsi="Arial" w:cs="Arial"/>
          <w:b/>
          <w:sz w:val="26"/>
          <w:szCs w:val="26"/>
        </w:rPr>
        <w:t>.</w:t>
      </w:r>
    </w:p>
    <w:p w:rsidR="002D33B2" w:rsidRPr="000E2F5D" w:rsidRDefault="002D33B2" w:rsidP="000E2F5D">
      <w:pPr>
        <w:spacing w:after="0" w:line="340" w:lineRule="atLeast"/>
        <w:jc w:val="center"/>
        <w:rPr>
          <w:rFonts w:ascii="Arial" w:hAnsi="Arial" w:cs="Arial"/>
          <w:b/>
          <w:bCs/>
          <w:sz w:val="26"/>
          <w:szCs w:val="26"/>
        </w:rPr>
      </w:pPr>
    </w:p>
    <w:p w:rsidR="00C202D9" w:rsidRDefault="00C202D9" w:rsidP="00C202D9">
      <w:pPr>
        <w:spacing w:before="100" w:beforeAutospacing="1" w:after="0" w:line="360" w:lineRule="auto"/>
        <w:rPr>
          <w:rFonts w:ascii="Arial" w:eastAsia="Times New Roman" w:hAnsi="Arial" w:cs="Arial"/>
          <w:b/>
          <w:bCs/>
          <w:color w:val="000000"/>
          <w:sz w:val="24"/>
          <w:szCs w:val="24"/>
          <w:lang w:eastAsia="pl-PL"/>
        </w:rPr>
      </w:pPr>
    </w:p>
    <w:p w:rsidR="002C1C70" w:rsidRPr="002C1C70" w:rsidRDefault="002C1C70" w:rsidP="00C202D9">
      <w:pPr>
        <w:spacing w:before="100" w:beforeAutospacing="1" w:after="0" w:line="360" w:lineRule="auto"/>
        <w:rPr>
          <w:rFonts w:ascii="Times New Roman" w:eastAsia="Times New Roman" w:hAnsi="Times New Roman"/>
          <w:sz w:val="24"/>
          <w:szCs w:val="24"/>
          <w:lang w:eastAsia="pl-PL"/>
        </w:rPr>
      </w:pPr>
      <w:r w:rsidRPr="002C1C70">
        <w:rPr>
          <w:rFonts w:ascii="Arial" w:eastAsia="Times New Roman" w:hAnsi="Arial" w:cs="Arial"/>
          <w:b/>
          <w:bCs/>
          <w:color w:val="000000"/>
          <w:sz w:val="24"/>
          <w:szCs w:val="24"/>
          <w:lang w:eastAsia="pl-PL"/>
        </w:rPr>
        <w:t xml:space="preserve">Zamawiający: </w:t>
      </w:r>
    </w:p>
    <w:p w:rsidR="002C1C70" w:rsidRPr="002C1C70" w:rsidRDefault="002C1C70" w:rsidP="002C1C70">
      <w:pPr>
        <w:spacing w:before="102" w:after="0" w:line="360" w:lineRule="auto"/>
        <w:rPr>
          <w:rFonts w:ascii="Times New Roman" w:eastAsia="Times New Roman" w:hAnsi="Times New Roman"/>
          <w:sz w:val="24"/>
          <w:szCs w:val="24"/>
          <w:lang w:eastAsia="pl-PL"/>
        </w:rPr>
      </w:pPr>
      <w:r w:rsidRPr="002C1C70">
        <w:rPr>
          <w:rFonts w:ascii="Arial" w:eastAsia="Times New Roman" w:hAnsi="Arial" w:cs="Arial"/>
          <w:b/>
          <w:bCs/>
          <w:color w:val="000000"/>
          <w:sz w:val="24"/>
          <w:szCs w:val="24"/>
          <w:lang w:eastAsia="pl-PL"/>
        </w:rPr>
        <w:t xml:space="preserve">Gmina </w:t>
      </w:r>
      <w:r w:rsidR="00C202D9">
        <w:rPr>
          <w:rFonts w:ascii="Arial" w:eastAsia="Times New Roman" w:hAnsi="Arial" w:cs="Arial"/>
          <w:b/>
          <w:bCs/>
          <w:color w:val="000000"/>
          <w:sz w:val="24"/>
          <w:szCs w:val="24"/>
          <w:lang w:eastAsia="pl-PL"/>
        </w:rPr>
        <w:t>Udanin</w:t>
      </w:r>
    </w:p>
    <w:p w:rsidR="00C202D9" w:rsidRDefault="00C202D9" w:rsidP="00C202D9">
      <w:pPr>
        <w:spacing w:line="340" w:lineRule="atLeast"/>
      </w:pPr>
      <w:r>
        <w:t>Adres: Udanin 26, 55 – 340 Udanin</w:t>
      </w:r>
    </w:p>
    <w:p w:rsidR="00C202D9" w:rsidRDefault="00C202D9" w:rsidP="00C202D9">
      <w:pPr>
        <w:shd w:val="clear" w:color="auto" w:fill="FFFFFF"/>
        <w:spacing w:after="0" w:line="340" w:lineRule="atLeast"/>
      </w:pPr>
      <w:r w:rsidRPr="00C54D64">
        <w:rPr>
          <w:rFonts w:ascii="Arial" w:hAnsi="Arial" w:cs="Arial"/>
          <w:color w:val="000000"/>
          <w:lang w:bidi="pl-PL"/>
        </w:rPr>
        <w:t>Tel.</w:t>
      </w:r>
      <w:r w:rsidRPr="00C54D64">
        <w:rPr>
          <w:rFonts w:ascii="Arial" w:hAnsi="Arial" w:cs="Arial"/>
          <w:color w:val="000000"/>
        </w:rPr>
        <w:t>(76) 744-28-70</w:t>
      </w:r>
      <w:r>
        <w:rPr>
          <w:rFonts w:ascii="Arial" w:hAnsi="Arial" w:cs="Arial"/>
          <w:color w:val="000000"/>
        </w:rPr>
        <w:t xml:space="preserve">, </w:t>
      </w:r>
      <w:r w:rsidRPr="00C54D64">
        <w:rPr>
          <w:rFonts w:ascii="Arial" w:hAnsi="Arial" w:cs="Arial"/>
          <w:color w:val="000000"/>
        </w:rPr>
        <w:t>(76) 744-28-88</w:t>
      </w:r>
    </w:p>
    <w:p w:rsidR="00C202D9" w:rsidRPr="00C54D64" w:rsidRDefault="00C202D9" w:rsidP="00C202D9">
      <w:pPr>
        <w:shd w:val="clear" w:color="auto" w:fill="FFFFFF"/>
        <w:spacing w:after="0" w:line="340" w:lineRule="atLeast"/>
        <w:rPr>
          <w:rFonts w:ascii="Arial" w:hAnsi="Arial" w:cs="Arial"/>
          <w:color w:val="000000"/>
        </w:rPr>
      </w:pPr>
      <w:r w:rsidRPr="00C54D64">
        <w:rPr>
          <w:rFonts w:ascii="Arial" w:hAnsi="Arial" w:cs="Arial"/>
          <w:color w:val="000000"/>
          <w:lang w:bidi="pl-PL"/>
        </w:rPr>
        <w:t xml:space="preserve">Fax: </w:t>
      </w:r>
      <w:r w:rsidRPr="00C54D64">
        <w:rPr>
          <w:rFonts w:ascii="Arial" w:hAnsi="Arial" w:cs="Arial"/>
          <w:color w:val="000000"/>
        </w:rPr>
        <w:t> (76) 744-28-99</w:t>
      </w:r>
    </w:p>
    <w:p w:rsidR="00C202D9" w:rsidRDefault="00C202D9" w:rsidP="00C202D9"/>
    <w:p w:rsidR="00C202D9" w:rsidRDefault="00C202D9" w:rsidP="00C202D9">
      <w:r>
        <w:t xml:space="preserve">Adres strony internetowej: </w:t>
      </w:r>
      <w:r w:rsidRPr="00C54D64">
        <w:rPr>
          <w:color w:val="0070C0"/>
        </w:rPr>
        <w:t>www.udanin.pl</w:t>
      </w:r>
      <w:r w:rsidRPr="00C54D64">
        <w:t>   </w:t>
      </w:r>
    </w:p>
    <w:p w:rsidR="00C202D9" w:rsidRPr="00C54D64" w:rsidRDefault="00C202D9" w:rsidP="00C202D9">
      <w:pPr>
        <w:shd w:val="clear" w:color="auto" w:fill="FFFFFF"/>
        <w:spacing w:after="0"/>
        <w:rPr>
          <w:rFonts w:ascii="Arial" w:hAnsi="Arial" w:cs="Arial"/>
          <w:color w:val="000000"/>
        </w:rPr>
      </w:pPr>
      <w:r w:rsidRPr="00C54D64">
        <w:rPr>
          <w:rFonts w:ascii="Arial" w:hAnsi="Arial" w:cs="Arial"/>
          <w:color w:val="000000"/>
          <w:lang w:bidi="pl-PL"/>
        </w:rPr>
        <w:t xml:space="preserve">e-mail: </w:t>
      </w:r>
      <w:hyperlink r:id="rId9" w:history="1">
        <w:r w:rsidRPr="00C54D64">
          <w:rPr>
            <w:rStyle w:val="Nagwek5Znak"/>
            <w:rFonts w:ascii="Arial" w:eastAsia="Arial" w:hAnsi="Arial" w:cs="Arial"/>
            <w:bCs/>
            <w:color w:val="0070C0"/>
          </w:rPr>
          <w:t>ug@udanin.pl</w:t>
        </w:r>
      </w:hyperlink>
    </w:p>
    <w:p w:rsidR="00C202D9" w:rsidRDefault="00C202D9" w:rsidP="00C202D9">
      <w:pPr>
        <w:spacing w:before="102" w:after="6" w:line="240" w:lineRule="auto"/>
        <w:ind w:left="11" w:right="91" w:hanging="11"/>
        <w:jc w:val="center"/>
        <w:rPr>
          <w:rFonts w:ascii="Arial" w:eastAsia="Times New Roman" w:hAnsi="Arial" w:cs="Arial"/>
          <w:b/>
          <w:bCs/>
          <w:color w:val="000000"/>
          <w:sz w:val="20"/>
          <w:szCs w:val="20"/>
          <w:lang w:eastAsia="pl-PL"/>
        </w:rPr>
      </w:pPr>
    </w:p>
    <w:p w:rsidR="002C1C70" w:rsidRDefault="002C1C70" w:rsidP="00C202D9">
      <w:pPr>
        <w:spacing w:before="102" w:after="6" w:line="240" w:lineRule="auto"/>
        <w:ind w:left="11" w:right="91" w:hanging="11"/>
        <w:jc w:val="center"/>
        <w:rPr>
          <w:rFonts w:ascii="Arial" w:eastAsia="Times New Roman" w:hAnsi="Arial" w:cs="Arial"/>
          <w:b/>
          <w:bCs/>
          <w:color w:val="000000"/>
          <w:sz w:val="20"/>
          <w:szCs w:val="20"/>
          <w:lang w:eastAsia="pl-PL"/>
        </w:rPr>
      </w:pPr>
      <w:r w:rsidRPr="002C1C70">
        <w:rPr>
          <w:rFonts w:ascii="Arial" w:eastAsia="Times New Roman" w:hAnsi="Arial" w:cs="Arial"/>
          <w:b/>
          <w:bCs/>
          <w:color w:val="000000"/>
          <w:sz w:val="20"/>
          <w:szCs w:val="20"/>
          <w:lang w:eastAsia="pl-PL"/>
        </w:rPr>
        <w:t>Imię i nazwisko osób opracowujących PFU:</w:t>
      </w:r>
    </w:p>
    <w:p w:rsidR="002D33B2" w:rsidRPr="002C1C70" w:rsidRDefault="002D33B2" w:rsidP="002D33B2">
      <w:pPr>
        <w:spacing w:before="119" w:after="0" w:line="240" w:lineRule="auto"/>
        <w:jc w:val="center"/>
        <w:rPr>
          <w:rFonts w:ascii="Times New Roman" w:eastAsia="Times New Roman" w:hAnsi="Times New Roman"/>
          <w:sz w:val="24"/>
          <w:szCs w:val="24"/>
          <w:lang w:eastAsia="pl-PL"/>
        </w:rPr>
      </w:pPr>
      <w:r>
        <w:rPr>
          <w:rFonts w:ascii="Arial" w:eastAsia="Times New Roman" w:hAnsi="Arial" w:cs="Arial"/>
          <w:sz w:val="20"/>
          <w:szCs w:val="20"/>
          <w:lang w:eastAsia="pl-PL"/>
        </w:rPr>
        <w:t xml:space="preserve">mgr </w:t>
      </w:r>
      <w:r w:rsidRPr="002C1C70">
        <w:rPr>
          <w:rFonts w:ascii="Arial" w:eastAsia="Times New Roman" w:hAnsi="Arial" w:cs="Arial"/>
          <w:sz w:val="20"/>
          <w:szCs w:val="20"/>
          <w:lang w:eastAsia="pl-PL"/>
        </w:rPr>
        <w:t xml:space="preserve">inż. </w:t>
      </w:r>
      <w:r w:rsidR="002F36BE">
        <w:rPr>
          <w:rFonts w:ascii="Arial" w:eastAsia="Times New Roman" w:hAnsi="Arial" w:cs="Arial"/>
          <w:sz w:val="20"/>
          <w:szCs w:val="20"/>
          <w:lang w:eastAsia="pl-PL"/>
        </w:rPr>
        <w:t>arch. Wald</w:t>
      </w:r>
      <w:r w:rsidR="0004375C">
        <w:rPr>
          <w:rFonts w:ascii="Arial" w:eastAsia="Times New Roman" w:hAnsi="Arial" w:cs="Arial"/>
          <w:sz w:val="20"/>
          <w:szCs w:val="20"/>
          <w:lang w:eastAsia="pl-PL"/>
        </w:rPr>
        <w:t xml:space="preserve">emar </w:t>
      </w:r>
      <w:r w:rsidR="002F36BE">
        <w:rPr>
          <w:rFonts w:ascii="Arial" w:eastAsia="Times New Roman" w:hAnsi="Arial" w:cs="Arial"/>
          <w:sz w:val="20"/>
          <w:szCs w:val="20"/>
          <w:lang w:eastAsia="pl-PL"/>
        </w:rPr>
        <w:t xml:space="preserve"> Serafinowicz</w:t>
      </w:r>
    </w:p>
    <w:p w:rsidR="002C1C70" w:rsidRPr="002C1C70" w:rsidRDefault="002C1C70" w:rsidP="002C1C70">
      <w:pPr>
        <w:spacing w:before="119" w:after="0" w:line="240" w:lineRule="auto"/>
        <w:jc w:val="center"/>
        <w:rPr>
          <w:rFonts w:ascii="Times New Roman" w:eastAsia="Times New Roman" w:hAnsi="Times New Roman"/>
          <w:sz w:val="24"/>
          <w:szCs w:val="24"/>
          <w:lang w:eastAsia="pl-PL"/>
        </w:rPr>
      </w:pPr>
      <w:r w:rsidRPr="002C1C70">
        <w:rPr>
          <w:rFonts w:ascii="Arial" w:eastAsia="Times New Roman" w:hAnsi="Arial" w:cs="Arial"/>
          <w:sz w:val="20"/>
          <w:szCs w:val="20"/>
          <w:lang w:eastAsia="pl-PL"/>
        </w:rPr>
        <w:t xml:space="preserve">mgr inż. </w:t>
      </w:r>
      <w:r w:rsidR="002F36BE">
        <w:rPr>
          <w:rFonts w:ascii="Arial" w:eastAsia="Times New Roman" w:hAnsi="Arial" w:cs="Arial"/>
          <w:sz w:val="20"/>
          <w:szCs w:val="20"/>
          <w:lang w:eastAsia="pl-PL"/>
        </w:rPr>
        <w:t>Maria Felińska</w:t>
      </w:r>
    </w:p>
    <w:p w:rsidR="002D33B2" w:rsidRDefault="002D33B2" w:rsidP="002C1C70">
      <w:pPr>
        <w:spacing w:before="102" w:after="266" w:line="360" w:lineRule="auto"/>
        <w:jc w:val="center"/>
        <w:rPr>
          <w:rFonts w:ascii="Arial" w:eastAsia="Times New Roman" w:hAnsi="Arial" w:cs="Arial"/>
          <w:sz w:val="20"/>
          <w:szCs w:val="20"/>
          <w:lang w:eastAsia="pl-PL"/>
        </w:rPr>
      </w:pPr>
    </w:p>
    <w:p w:rsidR="002C1C70" w:rsidRDefault="002F36BE" w:rsidP="002C1C70">
      <w:pPr>
        <w:spacing w:before="102" w:after="266" w:line="360" w:lineRule="auto"/>
        <w:jc w:val="center"/>
        <w:rPr>
          <w:rFonts w:ascii="Arial" w:eastAsia="Times New Roman" w:hAnsi="Arial" w:cs="Arial"/>
          <w:b/>
          <w:bCs/>
          <w:color w:val="000000"/>
          <w:sz w:val="24"/>
          <w:szCs w:val="24"/>
          <w:lang w:eastAsia="pl-PL"/>
        </w:rPr>
      </w:pPr>
      <w:r>
        <w:rPr>
          <w:rFonts w:ascii="Arial" w:eastAsia="Times New Roman" w:hAnsi="Arial" w:cs="Arial"/>
          <w:b/>
          <w:bCs/>
          <w:color w:val="000000"/>
          <w:sz w:val="24"/>
          <w:szCs w:val="24"/>
          <w:lang w:eastAsia="pl-PL"/>
        </w:rPr>
        <w:t>3</w:t>
      </w:r>
      <w:r w:rsidR="00385673">
        <w:rPr>
          <w:rFonts w:ascii="Arial" w:eastAsia="Times New Roman" w:hAnsi="Arial" w:cs="Arial"/>
          <w:b/>
          <w:bCs/>
          <w:color w:val="000000"/>
          <w:sz w:val="24"/>
          <w:szCs w:val="24"/>
          <w:lang w:eastAsia="pl-PL"/>
        </w:rPr>
        <w:t xml:space="preserve">0 </w:t>
      </w:r>
      <w:r>
        <w:rPr>
          <w:rFonts w:ascii="Arial" w:eastAsia="Times New Roman" w:hAnsi="Arial" w:cs="Arial"/>
          <w:b/>
          <w:bCs/>
          <w:color w:val="000000"/>
          <w:sz w:val="24"/>
          <w:szCs w:val="24"/>
          <w:lang w:eastAsia="pl-PL"/>
        </w:rPr>
        <w:t>stycznia</w:t>
      </w:r>
      <w:r w:rsidR="00C202D9">
        <w:rPr>
          <w:rFonts w:ascii="Arial" w:eastAsia="Times New Roman" w:hAnsi="Arial" w:cs="Arial"/>
          <w:b/>
          <w:bCs/>
          <w:color w:val="000000"/>
          <w:sz w:val="24"/>
          <w:szCs w:val="24"/>
          <w:lang w:eastAsia="pl-PL"/>
        </w:rPr>
        <w:t xml:space="preserve"> 20</w:t>
      </w:r>
      <w:r w:rsidR="002D33B2">
        <w:rPr>
          <w:rFonts w:ascii="Arial" w:eastAsia="Times New Roman" w:hAnsi="Arial" w:cs="Arial"/>
          <w:b/>
          <w:bCs/>
          <w:color w:val="000000"/>
          <w:sz w:val="24"/>
          <w:szCs w:val="24"/>
          <w:lang w:eastAsia="pl-PL"/>
        </w:rPr>
        <w:t>2</w:t>
      </w:r>
      <w:r>
        <w:rPr>
          <w:rFonts w:ascii="Arial" w:eastAsia="Times New Roman" w:hAnsi="Arial" w:cs="Arial"/>
          <w:b/>
          <w:bCs/>
          <w:color w:val="000000"/>
          <w:sz w:val="24"/>
          <w:szCs w:val="24"/>
          <w:lang w:eastAsia="pl-PL"/>
        </w:rPr>
        <w:t>2</w:t>
      </w:r>
      <w:r w:rsidR="00C202D9">
        <w:rPr>
          <w:rFonts w:ascii="Arial" w:eastAsia="Times New Roman" w:hAnsi="Arial" w:cs="Arial"/>
          <w:b/>
          <w:bCs/>
          <w:color w:val="000000"/>
          <w:sz w:val="24"/>
          <w:szCs w:val="24"/>
          <w:lang w:eastAsia="pl-PL"/>
        </w:rPr>
        <w:t xml:space="preserve"> r. </w:t>
      </w:r>
    </w:p>
    <w:p w:rsidR="002C1C70" w:rsidRPr="002C1C70" w:rsidRDefault="002C1C70" w:rsidP="00B7629D">
      <w:pPr>
        <w:spacing w:before="240" w:after="0" w:line="240" w:lineRule="auto"/>
        <w:ind w:left="11" w:right="91" w:hanging="11"/>
        <w:jc w:val="center"/>
        <w:rPr>
          <w:rFonts w:ascii="Times New Roman" w:eastAsia="Times New Roman" w:hAnsi="Times New Roman"/>
          <w:sz w:val="24"/>
          <w:szCs w:val="24"/>
          <w:lang w:eastAsia="pl-PL"/>
        </w:rPr>
      </w:pPr>
      <w:r w:rsidRPr="002C1C70">
        <w:rPr>
          <w:rFonts w:ascii="Arial" w:eastAsia="Times New Roman" w:hAnsi="Arial" w:cs="Arial"/>
          <w:b/>
          <w:bCs/>
          <w:color w:val="000000"/>
          <w:sz w:val="32"/>
          <w:szCs w:val="32"/>
          <w:lang w:eastAsia="pl-PL"/>
        </w:rPr>
        <w:lastRenderedPageBreak/>
        <w:t>Spis zawartości:</w:t>
      </w:r>
    </w:p>
    <w:p w:rsidR="002C1C70" w:rsidRPr="000E2F5D" w:rsidRDefault="002C1C70" w:rsidP="00727DCF">
      <w:pPr>
        <w:spacing w:before="240" w:after="240" w:line="340" w:lineRule="atLeast"/>
        <w:jc w:val="both"/>
        <w:rPr>
          <w:rFonts w:ascii="Arial" w:eastAsia="Times New Roman" w:hAnsi="Arial" w:cs="Arial"/>
          <w:sz w:val="24"/>
          <w:szCs w:val="24"/>
          <w:lang w:eastAsia="pl-PL"/>
        </w:rPr>
      </w:pPr>
      <w:r w:rsidRPr="000E2F5D">
        <w:rPr>
          <w:rFonts w:ascii="Arial" w:eastAsia="Times New Roman" w:hAnsi="Arial" w:cs="Arial"/>
          <w:b/>
          <w:bCs/>
          <w:sz w:val="24"/>
          <w:szCs w:val="24"/>
          <w:lang w:eastAsia="pl-PL"/>
        </w:rPr>
        <w:t>Wstęp</w:t>
      </w:r>
    </w:p>
    <w:p w:rsidR="002D33B2" w:rsidRPr="000E2F5D" w:rsidRDefault="002C1C70" w:rsidP="00727DCF">
      <w:pPr>
        <w:spacing w:before="240" w:after="240" w:line="340" w:lineRule="atLeast"/>
        <w:jc w:val="both"/>
        <w:rPr>
          <w:rFonts w:ascii="Arial" w:hAnsi="Arial" w:cs="Arial"/>
          <w:b/>
          <w:bCs/>
          <w:sz w:val="24"/>
          <w:szCs w:val="24"/>
        </w:rPr>
      </w:pPr>
      <w:r w:rsidRPr="000E2F5D">
        <w:rPr>
          <w:rFonts w:ascii="Arial" w:eastAsia="Times New Roman" w:hAnsi="Arial" w:cs="Arial"/>
          <w:sz w:val="24"/>
          <w:szCs w:val="24"/>
        </w:rPr>
        <w:t xml:space="preserve">Przedmiotem zamówienia jest przygotowanie kompletnej dokumentacji projektowej </w:t>
      </w:r>
      <w:r w:rsidR="00C202D9" w:rsidRPr="000E2F5D">
        <w:rPr>
          <w:rFonts w:ascii="Arial" w:eastAsia="Times New Roman" w:hAnsi="Arial" w:cs="Arial"/>
          <w:sz w:val="24"/>
          <w:szCs w:val="24"/>
        </w:rPr>
        <w:t>dla projektu pn</w:t>
      </w:r>
      <w:r w:rsidR="00C202D9" w:rsidRPr="000E2F5D">
        <w:rPr>
          <w:rFonts w:ascii="Arial" w:eastAsia="Times New Roman" w:hAnsi="Arial" w:cs="Arial"/>
          <w:b/>
          <w:bCs/>
          <w:sz w:val="24"/>
          <w:szCs w:val="24"/>
        </w:rPr>
        <w:t>.</w:t>
      </w:r>
      <w:r w:rsidR="002F36BE">
        <w:rPr>
          <w:rFonts w:ascii="Arial" w:eastAsia="Times New Roman" w:hAnsi="Arial" w:cs="Arial"/>
          <w:b/>
          <w:bCs/>
          <w:sz w:val="24"/>
          <w:szCs w:val="24"/>
        </w:rPr>
        <w:t xml:space="preserve">: </w:t>
      </w:r>
      <w:r w:rsidR="002F36BE" w:rsidRPr="002F36BE">
        <w:rPr>
          <w:rFonts w:ascii="Arial" w:hAnsi="Arial" w:cs="Arial"/>
          <w:b/>
          <w:sz w:val="26"/>
          <w:szCs w:val="26"/>
        </w:rPr>
        <w:t>Opracowanie Programu Funkcjonalno</w:t>
      </w:r>
      <w:r w:rsidR="002F36BE">
        <w:rPr>
          <w:rFonts w:ascii="Arial" w:hAnsi="Arial" w:cs="Arial"/>
          <w:b/>
          <w:sz w:val="26"/>
          <w:szCs w:val="26"/>
        </w:rPr>
        <w:t>-</w:t>
      </w:r>
      <w:r w:rsidR="002F36BE" w:rsidRPr="002F36BE">
        <w:rPr>
          <w:rFonts w:ascii="Arial" w:hAnsi="Arial" w:cs="Arial"/>
          <w:b/>
          <w:sz w:val="26"/>
          <w:szCs w:val="26"/>
        </w:rPr>
        <w:t>Użytkowego budowy</w:t>
      </w:r>
      <w:r w:rsidR="002F36BE">
        <w:rPr>
          <w:rFonts w:ascii="Arial" w:hAnsi="Arial" w:cs="Arial"/>
          <w:b/>
          <w:sz w:val="26"/>
          <w:szCs w:val="26"/>
        </w:rPr>
        <w:t xml:space="preserve">, </w:t>
      </w:r>
      <w:r w:rsidR="002F36BE" w:rsidRPr="002F36BE">
        <w:rPr>
          <w:rFonts w:ascii="Arial" w:hAnsi="Arial" w:cs="Arial"/>
          <w:b/>
          <w:sz w:val="26"/>
          <w:szCs w:val="26"/>
        </w:rPr>
        <w:t>rozbudowy</w:t>
      </w:r>
      <w:r w:rsidR="002F36BE">
        <w:rPr>
          <w:rFonts w:ascii="Arial" w:hAnsi="Arial" w:cs="Arial"/>
          <w:b/>
          <w:sz w:val="26"/>
          <w:szCs w:val="26"/>
        </w:rPr>
        <w:t xml:space="preserve"> d</w:t>
      </w:r>
      <w:r w:rsidR="002F36BE" w:rsidRPr="002F36BE">
        <w:rPr>
          <w:rFonts w:ascii="Arial" w:hAnsi="Arial" w:cs="Arial"/>
          <w:b/>
          <w:sz w:val="26"/>
          <w:szCs w:val="26"/>
        </w:rPr>
        <w:t>oposażenia miejsc rekreacyjno</w:t>
      </w:r>
      <w:r w:rsidR="002F36BE">
        <w:rPr>
          <w:rFonts w:ascii="Arial" w:hAnsi="Arial" w:cs="Arial"/>
          <w:b/>
          <w:sz w:val="26"/>
          <w:szCs w:val="26"/>
        </w:rPr>
        <w:t>-</w:t>
      </w:r>
      <w:r w:rsidR="002F36BE" w:rsidRPr="002F36BE">
        <w:rPr>
          <w:rFonts w:ascii="Arial" w:hAnsi="Arial" w:cs="Arial"/>
          <w:b/>
          <w:sz w:val="26"/>
          <w:szCs w:val="26"/>
        </w:rPr>
        <w:t>sportowych z terenu Gminy Udanin</w:t>
      </w:r>
    </w:p>
    <w:p w:rsidR="00C202D9" w:rsidRPr="0049131F" w:rsidRDefault="00C202D9" w:rsidP="006E6141">
      <w:pPr>
        <w:spacing w:after="0" w:line="340" w:lineRule="atLeast"/>
        <w:jc w:val="both"/>
        <w:rPr>
          <w:rFonts w:ascii="Arial" w:hAnsi="Arial" w:cs="Arial"/>
          <w:sz w:val="24"/>
          <w:szCs w:val="24"/>
        </w:rPr>
      </w:pPr>
      <w:r w:rsidRPr="0049131F">
        <w:rPr>
          <w:rFonts w:ascii="Arial" w:hAnsi="Arial" w:cs="Arial"/>
          <w:sz w:val="24"/>
          <w:szCs w:val="24"/>
        </w:rPr>
        <w:t xml:space="preserve">Projekt realizowany będzie </w:t>
      </w:r>
      <w:r w:rsidR="00602FBE">
        <w:rPr>
          <w:rFonts w:ascii="Arial" w:hAnsi="Arial" w:cs="Arial"/>
          <w:sz w:val="24"/>
          <w:szCs w:val="24"/>
        </w:rPr>
        <w:t xml:space="preserve">jako jedno zadanie, realizacja nastąpi </w:t>
      </w:r>
      <w:r w:rsidR="002F36BE">
        <w:rPr>
          <w:rFonts w:ascii="Arial" w:hAnsi="Arial" w:cs="Arial"/>
          <w:sz w:val="24"/>
          <w:szCs w:val="24"/>
        </w:rPr>
        <w:t>po opracowaniu niezbędnej dokumentacji projektowej, jej zatwierdzeniu a następnie realizacji zatwierdzonego Pro</w:t>
      </w:r>
      <w:r w:rsidR="006E6141">
        <w:rPr>
          <w:rFonts w:ascii="Arial" w:hAnsi="Arial" w:cs="Arial"/>
          <w:sz w:val="24"/>
          <w:szCs w:val="24"/>
        </w:rPr>
        <w:t>jektu Budowlanego poprzez zakup i montaż wyposażenia placów zabaw.</w:t>
      </w:r>
    </w:p>
    <w:p w:rsidR="006E6141" w:rsidRPr="006E6141" w:rsidRDefault="002D33B2" w:rsidP="006E6141">
      <w:pPr>
        <w:spacing w:after="0" w:line="340" w:lineRule="atLeast"/>
        <w:jc w:val="both"/>
        <w:rPr>
          <w:rFonts w:ascii="Arial" w:eastAsia="Times New Roman" w:hAnsi="Arial" w:cs="Arial"/>
          <w:bCs/>
          <w:sz w:val="24"/>
          <w:szCs w:val="24"/>
          <w:lang w:eastAsia="pl-PL"/>
        </w:rPr>
      </w:pPr>
      <w:r w:rsidRPr="008B6AB1">
        <w:rPr>
          <w:rFonts w:ascii="Arial" w:eastAsia="Times New Roman" w:hAnsi="Arial" w:cs="Arial"/>
          <w:color w:val="000000"/>
          <w:sz w:val="24"/>
          <w:szCs w:val="24"/>
          <w:lang w:eastAsia="pl-PL"/>
        </w:rPr>
        <w:t xml:space="preserve">Realizacja   zakresu wymaga zaprojektowania </w:t>
      </w:r>
      <w:r w:rsidR="006E6141">
        <w:rPr>
          <w:rFonts w:ascii="Arial" w:eastAsia="Times New Roman" w:hAnsi="Arial" w:cs="Arial"/>
          <w:color w:val="000000"/>
          <w:sz w:val="24"/>
          <w:szCs w:val="24"/>
          <w:lang w:eastAsia="pl-PL"/>
        </w:rPr>
        <w:t>wyposażenia istniejących i projektowanych placów zabaw n</w:t>
      </w:r>
      <w:r w:rsidR="006E6141" w:rsidRPr="006E6141">
        <w:rPr>
          <w:rFonts w:ascii="Arial" w:eastAsia="Times New Roman" w:hAnsi="Arial" w:cs="Arial"/>
          <w:bCs/>
          <w:sz w:val="24"/>
          <w:szCs w:val="24"/>
          <w:lang w:eastAsia="pl-PL"/>
        </w:rPr>
        <w:t xml:space="preserve">a terenie </w:t>
      </w:r>
      <w:r w:rsidR="00B1251E">
        <w:rPr>
          <w:rFonts w:ascii="Arial" w:eastAsia="Times New Roman" w:hAnsi="Arial" w:cs="Arial"/>
          <w:bCs/>
          <w:sz w:val="24"/>
          <w:szCs w:val="24"/>
          <w:lang w:eastAsia="pl-PL"/>
        </w:rPr>
        <w:t xml:space="preserve">miejscowości w </w:t>
      </w:r>
      <w:r w:rsidR="006E6141" w:rsidRPr="006E6141">
        <w:rPr>
          <w:rFonts w:ascii="Arial" w:eastAsia="Times New Roman" w:hAnsi="Arial" w:cs="Arial"/>
          <w:bCs/>
          <w:sz w:val="24"/>
          <w:szCs w:val="24"/>
          <w:lang w:eastAsia="pl-PL"/>
        </w:rPr>
        <w:t>gmin</w:t>
      </w:r>
      <w:r w:rsidR="00B1251E">
        <w:rPr>
          <w:rFonts w:ascii="Arial" w:eastAsia="Times New Roman" w:hAnsi="Arial" w:cs="Arial"/>
          <w:bCs/>
          <w:sz w:val="24"/>
          <w:szCs w:val="24"/>
          <w:lang w:eastAsia="pl-PL"/>
        </w:rPr>
        <w:t>ie</w:t>
      </w:r>
      <w:r w:rsidR="006E6141" w:rsidRPr="006E6141">
        <w:rPr>
          <w:rFonts w:ascii="Arial" w:eastAsia="Times New Roman" w:hAnsi="Arial" w:cs="Arial"/>
          <w:bCs/>
          <w:sz w:val="24"/>
          <w:szCs w:val="24"/>
          <w:lang w:eastAsia="pl-PL"/>
        </w:rPr>
        <w:t xml:space="preserve"> Udanin</w:t>
      </w:r>
      <w:r w:rsidR="00B1251E">
        <w:rPr>
          <w:rFonts w:ascii="Arial" w:eastAsia="Times New Roman" w:hAnsi="Arial" w:cs="Arial"/>
          <w:bCs/>
          <w:sz w:val="24"/>
          <w:szCs w:val="24"/>
          <w:lang w:eastAsia="pl-PL"/>
        </w:rPr>
        <w:t xml:space="preserve">, w których </w:t>
      </w:r>
      <w:r w:rsidR="006E6141" w:rsidRPr="006E6141">
        <w:rPr>
          <w:rFonts w:ascii="Arial" w:eastAsia="Times New Roman" w:hAnsi="Arial" w:cs="Arial"/>
          <w:bCs/>
          <w:sz w:val="24"/>
          <w:szCs w:val="24"/>
          <w:lang w:eastAsia="pl-PL"/>
        </w:rPr>
        <w:t xml:space="preserve">znajduje się 19 placów zabaw zlokalizowanych w niżej wymienionych </w:t>
      </w:r>
      <w:r w:rsidR="00B1251E">
        <w:rPr>
          <w:rFonts w:ascii="Arial" w:eastAsia="Times New Roman" w:hAnsi="Arial" w:cs="Arial"/>
          <w:bCs/>
          <w:sz w:val="24"/>
          <w:szCs w:val="24"/>
          <w:lang w:eastAsia="pl-PL"/>
        </w:rPr>
        <w:t>sołectw</w:t>
      </w:r>
      <w:r w:rsidR="006E6141" w:rsidRPr="006E6141">
        <w:rPr>
          <w:rFonts w:ascii="Arial" w:eastAsia="Times New Roman" w:hAnsi="Arial" w:cs="Arial"/>
          <w:bCs/>
          <w:sz w:val="24"/>
          <w:szCs w:val="24"/>
          <w:lang w:eastAsia="pl-PL"/>
        </w:rPr>
        <w:t xml:space="preserve">: </w:t>
      </w:r>
    </w:p>
    <w:p w:rsidR="006E6141" w:rsidRPr="006E6141" w:rsidRDefault="006E6141" w:rsidP="00156D68">
      <w:pPr>
        <w:widowControl w:val="0"/>
        <w:numPr>
          <w:ilvl w:val="0"/>
          <w:numId w:val="14"/>
        </w:numPr>
        <w:suppressAutoHyphens/>
        <w:spacing w:before="120" w:after="0" w:line="340" w:lineRule="atLeast"/>
        <w:ind w:left="499" w:hanging="357"/>
        <w:rPr>
          <w:rFonts w:ascii="Arial" w:hAnsi="Arial" w:cs="Arial"/>
          <w:bCs/>
          <w:sz w:val="24"/>
          <w:szCs w:val="24"/>
        </w:rPr>
      </w:pPr>
      <w:r w:rsidRPr="006E6141">
        <w:rPr>
          <w:rFonts w:ascii="Arial" w:hAnsi="Arial" w:cs="Arial"/>
          <w:bCs/>
          <w:sz w:val="24"/>
          <w:szCs w:val="24"/>
        </w:rPr>
        <w:t>Damianowo</w:t>
      </w:r>
      <w:r w:rsidR="00B1251E">
        <w:rPr>
          <w:rFonts w:ascii="Arial" w:hAnsi="Arial" w:cs="Arial"/>
          <w:bCs/>
          <w:sz w:val="24"/>
          <w:szCs w:val="24"/>
        </w:rPr>
        <w:t xml:space="preserve"> - zlokalizowane w</w:t>
      </w:r>
      <w:r w:rsidRPr="006E6141">
        <w:rPr>
          <w:rFonts w:ascii="Arial" w:hAnsi="Arial" w:cs="Arial"/>
          <w:bCs/>
          <w:sz w:val="24"/>
          <w:szCs w:val="24"/>
        </w:rPr>
        <w:t xml:space="preserve"> dz</w:t>
      </w:r>
      <w:r w:rsidR="00B1251E">
        <w:rPr>
          <w:rFonts w:ascii="Arial" w:hAnsi="Arial" w:cs="Arial"/>
          <w:bCs/>
          <w:sz w:val="24"/>
          <w:szCs w:val="24"/>
        </w:rPr>
        <w:t xml:space="preserve">iałce </w:t>
      </w:r>
      <w:r w:rsidRPr="006E6141">
        <w:rPr>
          <w:rFonts w:ascii="Arial" w:hAnsi="Arial" w:cs="Arial"/>
          <w:bCs/>
          <w:sz w:val="24"/>
          <w:szCs w:val="24"/>
        </w:rPr>
        <w:t>nr 138/6</w:t>
      </w:r>
      <w:r w:rsidR="00B1251E">
        <w:rPr>
          <w:rFonts w:ascii="Arial" w:hAnsi="Arial" w:cs="Arial"/>
          <w:bCs/>
          <w:sz w:val="24"/>
          <w:szCs w:val="24"/>
        </w:rPr>
        <w:t>,</w:t>
      </w:r>
    </w:p>
    <w:p w:rsidR="006E6141" w:rsidRPr="006E6141" w:rsidRDefault="006E6141" w:rsidP="00156D68">
      <w:pPr>
        <w:widowControl w:val="0"/>
        <w:numPr>
          <w:ilvl w:val="0"/>
          <w:numId w:val="14"/>
        </w:numPr>
        <w:suppressAutoHyphens/>
        <w:spacing w:after="0" w:line="340" w:lineRule="atLeast"/>
        <w:rPr>
          <w:rFonts w:ascii="Arial" w:hAnsi="Arial" w:cs="Arial"/>
          <w:bCs/>
          <w:sz w:val="24"/>
          <w:szCs w:val="24"/>
        </w:rPr>
      </w:pPr>
      <w:r w:rsidRPr="006E6141">
        <w:rPr>
          <w:rFonts w:ascii="Arial" w:hAnsi="Arial" w:cs="Arial"/>
          <w:bCs/>
          <w:sz w:val="24"/>
          <w:szCs w:val="24"/>
        </w:rPr>
        <w:t>Drogomiłowice</w:t>
      </w:r>
      <w:r w:rsidR="00B1251E">
        <w:rPr>
          <w:rFonts w:ascii="Arial" w:hAnsi="Arial" w:cs="Arial"/>
          <w:bCs/>
          <w:sz w:val="24"/>
          <w:szCs w:val="24"/>
        </w:rPr>
        <w:t xml:space="preserve"> - zlokalizowane w</w:t>
      </w:r>
      <w:r w:rsidR="00B1251E" w:rsidRPr="006E6141">
        <w:rPr>
          <w:rFonts w:ascii="Arial" w:hAnsi="Arial" w:cs="Arial"/>
          <w:bCs/>
          <w:sz w:val="24"/>
          <w:szCs w:val="24"/>
        </w:rPr>
        <w:t xml:space="preserve"> dz</w:t>
      </w:r>
      <w:r w:rsidR="00B1251E">
        <w:rPr>
          <w:rFonts w:ascii="Arial" w:hAnsi="Arial" w:cs="Arial"/>
          <w:bCs/>
          <w:sz w:val="24"/>
          <w:szCs w:val="24"/>
        </w:rPr>
        <w:t xml:space="preserve">iałce </w:t>
      </w:r>
      <w:r w:rsidRPr="006E6141">
        <w:rPr>
          <w:rFonts w:ascii="Arial" w:hAnsi="Arial" w:cs="Arial"/>
          <w:bCs/>
          <w:sz w:val="24"/>
          <w:szCs w:val="24"/>
        </w:rPr>
        <w:t xml:space="preserve"> nr 3</w:t>
      </w:r>
      <w:r w:rsidR="00B1251E">
        <w:rPr>
          <w:rFonts w:ascii="Arial" w:hAnsi="Arial" w:cs="Arial"/>
          <w:bCs/>
          <w:sz w:val="24"/>
          <w:szCs w:val="24"/>
        </w:rPr>
        <w:t>,</w:t>
      </w:r>
    </w:p>
    <w:p w:rsidR="006E6141" w:rsidRPr="006E6141" w:rsidRDefault="006E6141" w:rsidP="00156D68">
      <w:pPr>
        <w:widowControl w:val="0"/>
        <w:numPr>
          <w:ilvl w:val="0"/>
          <w:numId w:val="14"/>
        </w:numPr>
        <w:suppressAutoHyphens/>
        <w:spacing w:after="0" w:line="340" w:lineRule="atLeast"/>
        <w:rPr>
          <w:rFonts w:ascii="Arial" w:hAnsi="Arial" w:cs="Arial"/>
          <w:bCs/>
          <w:sz w:val="24"/>
          <w:szCs w:val="24"/>
        </w:rPr>
      </w:pPr>
      <w:r w:rsidRPr="006E6141">
        <w:rPr>
          <w:rFonts w:ascii="Arial" w:hAnsi="Arial" w:cs="Arial"/>
          <w:bCs/>
          <w:sz w:val="24"/>
          <w:szCs w:val="24"/>
        </w:rPr>
        <w:t>Gościsław</w:t>
      </w:r>
      <w:r w:rsidR="00B1251E">
        <w:rPr>
          <w:rFonts w:ascii="Arial" w:hAnsi="Arial" w:cs="Arial"/>
          <w:bCs/>
          <w:sz w:val="24"/>
          <w:szCs w:val="24"/>
        </w:rPr>
        <w:t xml:space="preserve"> - zlokalizowane w</w:t>
      </w:r>
      <w:r w:rsidR="00B1251E" w:rsidRPr="006E6141">
        <w:rPr>
          <w:rFonts w:ascii="Arial" w:hAnsi="Arial" w:cs="Arial"/>
          <w:bCs/>
          <w:sz w:val="24"/>
          <w:szCs w:val="24"/>
        </w:rPr>
        <w:t xml:space="preserve"> dz</w:t>
      </w:r>
      <w:r w:rsidR="00B1251E">
        <w:rPr>
          <w:rFonts w:ascii="Arial" w:hAnsi="Arial" w:cs="Arial"/>
          <w:bCs/>
          <w:sz w:val="24"/>
          <w:szCs w:val="24"/>
        </w:rPr>
        <w:t xml:space="preserve">iałce </w:t>
      </w:r>
      <w:r w:rsidRPr="006E6141">
        <w:rPr>
          <w:rFonts w:ascii="Arial" w:hAnsi="Arial" w:cs="Arial"/>
          <w:bCs/>
          <w:sz w:val="24"/>
          <w:szCs w:val="24"/>
        </w:rPr>
        <w:t>nr 282/14</w:t>
      </w:r>
      <w:r w:rsidR="00B1251E">
        <w:rPr>
          <w:rFonts w:ascii="Arial" w:hAnsi="Arial" w:cs="Arial"/>
          <w:bCs/>
          <w:sz w:val="24"/>
          <w:szCs w:val="24"/>
        </w:rPr>
        <w:t>,</w:t>
      </w:r>
    </w:p>
    <w:p w:rsidR="006E6141" w:rsidRPr="006E6141" w:rsidRDefault="006E6141" w:rsidP="00156D68">
      <w:pPr>
        <w:widowControl w:val="0"/>
        <w:numPr>
          <w:ilvl w:val="0"/>
          <w:numId w:val="14"/>
        </w:numPr>
        <w:suppressAutoHyphens/>
        <w:spacing w:after="0" w:line="340" w:lineRule="atLeast"/>
        <w:rPr>
          <w:rFonts w:ascii="Arial" w:hAnsi="Arial" w:cs="Arial"/>
          <w:bCs/>
          <w:sz w:val="24"/>
          <w:szCs w:val="24"/>
        </w:rPr>
      </w:pPr>
      <w:r w:rsidRPr="006E6141">
        <w:rPr>
          <w:rFonts w:ascii="Arial" w:hAnsi="Arial" w:cs="Arial"/>
          <w:bCs/>
          <w:sz w:val="24"/>
          <w:szCs w:val="24"/>
        </w:rPr>
        <w:t>Jarosław</w:t>
      </w:r>
      <w:r w:rsidR="00B1251E">
        <w:rPr>
          <w:rFonts w:ascii="Arial" w:hAnsi="Arial" w:cs="Arial"/>
          <w:bCs/>
          <w:sz w:val="24"/>
          <w:szCs w:val="24"/>
        </w:rPr>
        <w:t xml:space="preserve"> - zlokalizowane w</w:t>
      </w:r>
      <w:r w:rsidR="00B1251E" w:rsidRPr="006E6141">
        <w:rPr>
          <w:rFonts w:ascii="Arial" w:hAnsi="Arial" w:cs="Arial"/>
          <w:bCs/>
          <w:sz w:val="24"/>
          <w:szCs w:val="24"/>
        </w:rPr>
        <w:t xml:space="preserve"> dz</w:t>
      </w:r>
      <w:r w:rsidR="00B1251E">
        <w:rPr>
          <w:rFonts w:ascii="Arial" w:hAnsi="Arial" w:cs="Arial"/>
          <w:bCs/>
          <w:sz w:val="24"/>
          <w:szCs w:val="24"/>
        </w:rPr>
        <w:t>iałce</w:t>
      </w:r>
      <w:r w:rsidRPr="006E6141">
        <w:rPr>
          <w:rFonts w:ascii="Arial" w:hAnsi="Arial" w:cs="Arial"/>
          <w:bCs/>
          <w:sz w:val="24"/>
          <w:szCs w:val="24"/>
        </w:rPr>
        <w:t xml:space="preserve"> nr103/1</w:t>
      </w:r>
      <w:r w:rsidR="00B1251E">
        <w:rPr>
          <w:rFonts w:ascii="Arial" w:hAnsi="Arial" w:cs="Arial"/>
          <w:bCs/>
          <w:sz w:val="24"/>
          <w:szCs w:val="24"/>
        </w:rPr>
        <w:t>,</w:t>
      </w:r>
    </w:p>
    <w:p w:rsidR="006E6141" w:rsidRPr="006E6141" w:rsidRDefault="006E6141" w:rsidP="00156D68">
      <w:pPr>
        <w:widowControl w:val="0"/>
        <w:numPr>
          <w:ilvl w:val="0"/>
          <w:numId w:val="14"/>
        </w:numPr>
        <w:suppressAutoHyphens/>
        <w:spacing w:after="0" w:line="340" w:lineRule="atLeast"/>
        <w:rPr>
          <w:rFonts w:ascii="Arial" w:hAnsi="Arial" w:cs="Arial"/>
          <w:bCs/>
          <w:sz w:val="24"/>
          <w:szCs w:val="24"/>
        </w:rPr>
      </w:pPr>
      <w:r w:rsidRPr="006E6141">
        <w:rPr>
          <w:rFonts w:ascii="Arial" w:hAnsi="Arial" w:cs="Arial"/>
          <w:bCs/>
          <w:sz w:val="24"/>
          <w:szCs w:val="24"/>
        </w:rPr>
        <w:t>Jarostów, dz. nr 50/1</w:t>
      </w:r>
      <w:r w:rsidR="00B1251E">
        <w:rPr>
          <w:rFonts w:ascii="Arial" w:hAnsi="Arial" w:cs="Arial"/>
          <w:bCs/>
          <w:sz w:val="24"/>
          <w:szCs w:val="24"/>
        </w:rPr>
        <w:t>,</w:t>
      </w:r>
    </w:p>
    <w:p w:rsidR="006E6141" w:rsidRPr="006E6141" w:rsidRDefault="006E6141" w:rsidP="00156D68">
      <w:pPr>
        <w:widowControl w:val="0"/>
        <w:numPr>
          <w:ilvl w:val="0"/>
          <w:numId w:val="14"/>
        </w:numPr>
        <w:suppressAutoHyphens/>
        <w:spacing w:after="0" w:line="340" w:lineRule="atLeast"/>
        <w:rPr>
          <w:rFonts w:ascii="Arial" w:hAnsi="Arial" w:cs="Arial"/>
          <w:bCs/>
          <w:sz w:val="24"/>
          <w:szCs w:val="24"/>
        </w:rPr>
      </w:pPr>
      <w:r w:rsidRPr="006E6141">
        <w:rPr>
          <w:rFonts w:ascii="Arial" w:hAnsi="Arial" w:cs="Arial"/>
          <w:bCs/>
          <w:sz w:val="24"/>
          <w:szCs w:val="24"/>
        </w:rPr>
        <w:t>Karnice, dz. nr12</w:t>
      </w:r>
      <w:r w:rsidR="00B1251E">
        <w:rPr>
          <w:rFonts w:ascii="Arial" w:hAnsi="Arial" w:cs="Arial"/>
          <w:bCs/>
          <w:sz w:val="24"/>
          <w:szCs w:val="24"/>
        </w:rPr>
        <w:t>,</w:t>
      </w:r>
    </w:p>
    <w:p w:rsidR="006E6141" w:rsidRPr="006E6141" w:rsidRDefault="006E6141" w:rsidP="00156D68">
      <w:pPr>
        <w:widowControl w:val="0"/>
        <w:numPr>
          <w:ilvl w:val="0"/>
          <w:numId w:val="14"/>
        </w:numPr>
        <w:suppressAutoHyphens/>
        <w:spacing w:after="0" w:line="340" w:lineRule="atLeast"/>
        <w:rPr>
          <w:rFonts w:ascii="Arial" w:hAnsi="Arial" w:cs="Arial"/>
          <w:bCs/>
          <w:sz w:val="24"/>
          <w:szCs w:val="24"/>
        </w:rPr>
      </w:pPr>
      <w:r w:rsidRPr="006E6141">
        <w:rPr>
          <w:rFonts w:ascii="Arial" w:hAnsi="Arial" w:cs="Arial"/>
          <w:bCs/>
          <w:sz w:val="24"/>
          <w:szCs w:val="24"/>
        </w:rPr>
        <w:t xml:space="preserve">Konary: </w:t>
      </w:r>
    </w:p>
    <w:p w:rsidR="006E6141" w:rsidRPr="006E6141" w:rsidRDefault="006E6141" w:rsidP="00156D68">
      <w:pPr>
        <w:pStyle w:val="Akapitzlist"/>
        <w:widowControl w:val="0"/>
        <w:numPr>
          <w:ilvl w:val="0"/>
          <w:numId w:val="15"/>
        </w:numPr>
        <w:suppressAutoHyphens/>
        <w:spacing w:after="0" w:line="340" w:lineRule="atLeast"/>
        <w:rPr>
          <w:rFonts w:ascii="Arial" w:hAnsi="Arial" w:cs="Arial"/>
          <w:bCs/>
          <w:sz w:val="24"/>
          <w:szCs w:val="24"/>
        </w:rPr>
      </w:pPr>
      <w:r w:rsidRPr="006E6141">
        <w:rPr>
          <w:rFonts w:ascii="Arial" w:hAnsi="Arial" w:cs="Arial"/>
          <w:bCs/>
          <w:sz w:val="24"/>
          <w:szCs w:val="24"/>
        </w:rPr>
        <w:t>Przy świetlicy</w:t>
      </w:r>
      <w:r w:rsidR="00B1251E">
        <w:rPr>
          <w:rFonts w:ascii="Arial" w:hAnsi="Arial" w:cs="Arial"/>
          <w:bCs/>
          <w:sz w:val="24"/>
          <w:szCs w:val="24"/>
        </w:rPr>
        <w:t xml:space="preserve"> - zlokalizowane w</w:t>
      </w:r>
      <w:r w:rsidR="00B1251E" w:rsidRPr="006E6141">
        <w:rPr>
          <w:rFonts w:ascii="Arial" w:hAnsi="Arial" w:cs="Arial"/>
          <w:bCs/>
          <w:sz w:val="24"/>
          <w:szCs w:val="24"/>
        </w:rPr>
        <w:t xml:space="preserve"> dz</w:t>
      </w:r>
      <w:r w:rsidR="00B1251E">
        <w:rPr>
          <w:rFonts w:ascii="Arial" w:hAnsi="Arial" w:cs="Arial"/>
          <w:bCs/>
          <w:sz w:val="24"/>
          <w:szCs w:val="24"/>
        </w:rPr>
        <w:t xml:space="preserve">iałce </w:t>
      </w:r>
      <w:r w:rsidRPr="006E6141">
        <w:rPr>
          <w:rFonts w:ascii="Arial" w:hAnsi="Arial" w:cs="Arial"/>
          <w:bCs/>
          <w:sz w:val="24"/>
          <w:szCs w:val="24"/>
        </w:rPr>
        <w:t>nr 198/1</w:t>
      </w:r>
      <w:r w:rsidR="00B1251E">
        <w:rPr>
          <w:rFonts w:ascii="Arial" w:hAnsi="Arial" w:cs="Arial"/>
          <w:bCs/>
          <w:sz w:val="24"/>
          <w:szCs w:val="24"/>
        </w:rPr>
        <w:t>,</w:t>
      </w:r>
    </w:p>
    <w:p w:rsidR="006E6141" w:rsidRPr="006E6141" w:rsidRDefault="006E6141" w:rsidP="00156D68">
      <w:pPr>
        <w:pStyle w:val="Akapitzlist"/>
        <w:widowControl w:val="0"/>
        <w:numPr>
          <w:ilvl w:val="0"/>
          <w:numId w:val="15"/>
        </w:numPr>
        <w:suppressAutoHyphens/>
        <w:spacing w:after="0" w:line="340" w:lineRule="atLeast"/>
        <w:rPr>
          <w:rFonts w:ascii="Arial" w:hAnsi="Arial" w:cs="Arial"/>
          <w:bCs/>
          <w:sz w:val="24"/>
          <w:szCs w:val="24"/>
        </w:rPr>
      </w:pPr>
      <w:r w:rsidRPr="006E6141">
        <w:rPr>
          <w:rFonts w:ascii="Arial" w:hAnsi="Arial" w:cs="Arial"/>
          <w:bCs/>
          <w:sz w:val="24"/>
          <w:szCs w:val="24"/>
        </w:rPr>
        <w:t>Na górce w kierunku Dębowej Góry</w:t>
      </w:r>
      <w:r w:rsidR="00B1251E">
        <w:rPr>
          <w:rFonts w:ascii="Arial" w:hAnsi="Arial" w:cs="Arial"/>
          <w:bCs/>
          <w:sz w:val="24"/>
          <w:szCs w:val="24"/>
        </w:rPr>
        <w:t xml:space="preserve"> - zlokalizowane w</w:t>
      </w:r>
      <w:r w:rsidR="00B1251E" w:rsidRPr="006E6141">
        <w:rPr>
          <w:rFonts w:ascii="Arial" w:hAnsi="Arial" w:cs="Arial"/>
          <w:bCs/>
          <w:sz w:val="24"/>
          <w:szCs w:val="24"/>
        </w:rPr>
        <w:t xml:space="preserve"> dz</w:t>
      </w:r>
      <w:r w:rsidR="00B1251E">
        <w:rPr>
          <w:rFonts w:ascii="Arial" w:hAnsi="Arial" w:cs="Arial"/>
          <w:bCs/>
          <w:sz w:val="24"/>
          <w:szCs w:val="24"/>
        </w:rPr>
        <w:t xml:space="preserve">iałce </w:t>
      </w:r>
      <w:r w:rsidRPr="006E6141">
        <w:rPr>
          <w:rFonts w:ascii="Arial" w:hAnsi="Arial" w:cs="Arial"/>
          <w:bCs/>
          <w:sz w:val="24"/>
          <w:szCs w:val="24"/>
        </w:rPr>
        <w:t>nr 78</w:t>
      </w:r>
      <w:r w:rsidR="00B1251E">
        <w:rPr>
          <w:rFonts w:ascii="Arial" w:hAnsi="Arial" w:cs="Arial"/>
          <w:bCs/>
          <w:sz w:val="24"/>
          <w:szCs w:val="24"/>
        </w:rPr>
        <w:t>,</w:t>
      </w:r>
    </w:p>
    <w:p w:rsidR="006E6141" w:rsidRPr="006E6141" w:rsidRDefault="006E6141" w:rsidP="00156D68">
      <w:pPr>
        <w:pStyle w:val="Akapitzlist"/>
        <w:widowControl w:val="0"/>
        <w:numPr>
          <w:ilvl w:val="0"/>
          <w:numId w:val="14"/>
        </w:numPr>
        <w:suppressAutoHyphens/>
        <w:spacing w:after="0" w:line="340" w:lineRule="atLeast"/>
        <w:rPr>
          <w:rFonts w:ascii="Arial" w:hAnsi="Arial" w:cs="Arial"/>
          <w:bCs/>
          <w:sz w:val="24"/>
          <w:szCs w:val="24"/>
        </w:rPr>
      </w:pPr>
      <w:r w:rsidRPr="006E6141">
        <w:rPr>
          <w:rFonts w:ascii="Arial" w:hAnsi="Arial" w:cs="Arial"/>
          <w:bCs/>
          <w:sz w:val="24"/>
          <w:szCs w:val="24"/>
        </w:rPr>
        <w:t>Lasek</w:t>
      </w:r>
      <w:r w:rsidR="00B1251E">
        <w:rPr>
          <w:rFonts w:ascii="Arial" w:hAnsi="Arial" w:cs="Arial"/>
          <w:bCs/>
          <w:sz w:val="24"/>
          <w:szCs w:val="24"/>
        </w:rPr>
        <w:t xml:space="preserve"> - zlokalizowane w</w:t>
      </w:r>
      <w:r w:rsidR="00B1251E" w:rsidRPr="006E6141">
        <w:rPr>
          <w:rFonts w:ascii="Arial" w:hAnsi="Arial" w:cs="Arial"/>
          <w:bCs/>
          <w:sz w:val="24"/>
          <w:szCs w:val="24"/>
        </w:rPr>
        <w:t xml:space="preserve"> dz</w:t>
      </w:r>
      <w:r w:rsidR="00B1251E">
        <w:rPr>
          <w:rFonts w:ascii="Arial" w:hAnsi="Arial" w:cs="Arial"/>
          <w:bCs/>
          <w:sz w:val="24"/>
          <w:szCs w:val="24"/>
        </w:rPr>
        <w:t>iałce n</w:t>
      </w:r>
      <w:r w:rsidRPr="006E6141">
        <w:rPr>
          <w:rFonts w:ascii="Arial" w:hAnsi="Arial" w:cs="Arial"/>
          <w:bCs/>
          <w:sz w:val="24"/>
          <w:szCs w:val="24"/>
        </w:rPr>
        <w:t>r 100</w:t>
      </w:r>
      <w:r w:rsidR="00B1251E">
        <w:rPr>
          <w:rFonts w:ascii="Arial" w:hAnsi="Arial" w:cs="Arial"/>
          <w:bCs/>
          <w:sz w:val="24"/>
          <w:szCs w:val="24"/>
        </w:rPr>
        <w:t>,</w:t>
      </w:r>
    </w:p>
    <w:p w:rsidR="006E6141" w:rsidRPr="006E6141" w:rsidRDefault="006E6141" w:rsidP="00156D68">
      <w:pPr>
        <w:pStyle w:val="Akapitzlist"/>
        <w:widowControl w:val="0"/>
        <w:numPr>
          <w:ilvl w:val="0"/>
          <w:numId w:val="14"/>
        </w:numPr>
        <w:suppressAutoHyphens/>
        <w:spacing w:after="0" w:line="340" w:lineRule="atLeast"/>
        <w:rPr>
          <w:rFonts w:ascii="Arial" w:hAnsi="Arial" w:cs="Arial"/>
          <w:bCs/>
          <w:sz w:val="24"/>
          <w:szCs w:val="24"/>
        </w:rPr>
      </w:pPr>
      <w:r w:rsidRPr="006E6141">
        <w:rPr>
          <w:rFonts w:ascii="Arial" w:hAnsi="Arial" w:cs="Arial"/>
          <w:bCs/>
          <w:sz w:val="24"/>
          <w:szCs w:val="24"/>
        </w:rPr>
        <w:t>Lusina</w:t>
      </w:r>
      <w:r w:rsidR="00B1251E">
        <w:rPr>
          <w:rFonts w:ascii="Arial" w:hAnsi="Arial" w:cs="Arial"/>
          <w:bCs/>
          <w:sz w:val="24"/>
          <w:szCs w:val="24"/>
        </w:rPr>
        <w:t xml:space="preserve"> - zlokalizowane w</w:t>
      </w:r>
      <w:r w:rsidR="00B1251E" w:rsidRPr="006E6141">
        <w:rPr>
          <w:rFonts w:ascii="Arial" w:hAnsi="Arial" w:cs="Arial"/>
          <w:bCs/>
          <w:sz w:val="24"/>
          <w:szCs w:val="24"/>
        </w:rPr>
        <w:t xml:space="preserve"> dz</w:t>
      </w:r>
      <w:r w:rsidR="00B1251E">
        <w:rPr>
          <w:rFonts w:ascii="Arial" w:hAnsi="Arial" w:cs="Arial"/>
          <w:bCs/>
          <w:sz w:val="24"/>
          <w:szCs w:val="24"/>
        </w:rPr>
        <w:t xml:space="preserve">iałce </w:t>
      </w:r>
      <w:r w:rsidRPr="006E6141">
        <w:rPr>
          <w:rFonts w:ascii="Arial" w:hAnsi="Arial" w:cs="Arial"/>
          <w:bCs/>
          <w:sz w:val="24"/>
          <w:szCs w:val="24"/>
        </w:rPr>
        <w:t>nr 303</w:t>
      </w:r>
      <w:r w:rsidR="00B1251E">
        <w:rPr>
          <w:rFonts w:ascii="Arial" w:hAnsi="Arial" w:cs="Arial"/>
          <w:bCs/>
          <w:sz w:val="24"/>
          <w:szCs w:val="24"/>
        </w:rPr>
        <w:t>,</w:t>
      </w:r>
    </w:p>
    <w:p w:rsidR="006E6141" w:rsidRPr="006E6141" w:rsidRDefault="006E6141" w:rsidP="00156D68">
      <w:pPr>
        <w:widowControl w:val="0"/>
        <w:numPr>
          <w:ilvl w:val="0"/>
          <w:numId w:val="14"/>
        </w:numPr>
        <w:suppressAutoHyphens/>
        <w:spacing w:after="0" w:line="340" w:lineRule="atLeast"/>
        <w:rPr>
          <w:rFonts w:ascii="Arial" w:hAnsi="Arial" w:cs="Arial"/>
          <w:bCs/>
          <w:sz w:val="24"/>
          <w:szCs w:val="24"/>
        </w:rPr>
      </w:pPr>
      <w:r w:rsidRPr="006E6141">
        <w:rPr>
          <w:rFonts w:ascii="Arial" w:hAnsi="Arial" w:cs="Arial"/>
          <w:bCs/>
          <w:sz w:val="24"/>
          <w:szCs w:val="24"/>
        </w:rPr>
        <w:t>Łagiewniki Średzkie</w:t>
      </w:r>
      <w:r w:rsidR="00B1251E">
        <w:rPr>
          <w:rFonts w:ascii="Arial" w:hAnsi="Arial" w:cs="Arial"/>
          <w:bCs/>
          <w:sz w:val="24"/>
          <w:szCs w:val="24"/>
        </w:rPr>
        <w:t xml:space="preserve"> - zlokalizowane w</w:t>
      </w:r>
      <w:r w:rsidR="00B1251E" w:rsidRPr="006E6141">
        <w:rPr>
          <w:rFonts w:ascii="Arial" w:hAnsi="Arial" w:cs="Arial"/>
          <w:bCs/>
          <w:sz w:val="24"/>
          <w:szCs w:val="24"/>
        </w:rPr>
        <w:t xml:space="preserve"> dz</w:t>
      </w:r>
      <w:r w:rsidR="00B1251E">
        <w:rPr>
          <w:rFonts w:ascii="Arial" w:hAnsi="Arial" w:cs="Arial"/>
          <w:bCs/>
          <w:sz w:val="24"/>
          <w:szCs w:val="24"/>
        </w:rPr>
        <w:t xml:space="preserve">iałce </w:t>
      </w:r>
      <w:r w:rsidRPr="006E6141">
        <w:rPr>
          <w:rFonts w:ascii="Arial" w:hAnsi="Arial" w:cs="Arial"/>
          <w:bCs/>
          <w:sz w:val="24"/>
          <w:szCs w:val="24"/>
        </w:rPr>
        <w:t>nr 85</w:t>
      </w:r>
      <w:r w:rsidR="00B1251E">
        <w:rPr>
          <w:rFonts w:ascii="Arial" w:hAnsi="Arial" w:cs="Arial"/>
          <w:bCs/>
          <w:sz w:val="24"/>
          <w:szCs w:val="24"/>
        </w:rPr>
        <w:t>,</w:t>
      </w:r>
    </w:p>
    <w:p w:rsidR="006E6141" w:rsidRPr="006E6141" w:rsidRDefault="006E6141" w:rsidP="00156D68">
      <w:pPr>
        <w:widowControl w:val="0"/>
        <w:numPr>
          <w:ilvl w:val="0"/>
          <w:numId w:val="14"/>
        </w:numPr>
        <w:suppressAutoHyphens/>
        <w:spacing w:after="0" w:line="340" w:lineRule="atLeast"/>
        <w:rPr>
          <w:rFonts w:ascii="Arial" w:hAnsi="Arial" w:cs="Arial"/>
          <w:bCs/>
          <w:sz w:val="24"/>
          <w:szCs w:val="24"/>
        </w:rPr>
      </w:pPr>
      <w:r w:rsidRPr="006E6141">
        <w:rPr>
          <w:rFonts w:ascii="Arial" w:hAnsi="Arial" w:cs="Arial"/>
          <w:bCs/>
          <w:sz w:val="24"/>
          <w:szCs w:val="24"/>
        </w:rPr>
        <w:t>Pichorowice</w:t>
      </w:r>
      <w:r w:rsidR="00B1251E">
        <w:rPr>
          <w:rFonts w:ascii="Arial" w:hAnsi="Arial" w:cs="Arial"/>
          <w:bCs/>
          <w:sz w:val="24"/>
          <w:szCs w:val="24"/>
        </w:rPr>
        <w:t xml:space="preserve"> - zlokalizowane w</w:t>
      </w:r>
      <w:r w:rsidR="00B1251E" w:rsidRPr="006E6141">
        <w:rPr>
          <w:rFonts w:ascii="Arial" w:hAnsi="Arial" w:cs="Arial"/>
          <w:bCs/>
          <w:sz w:val="24"/>
          <w:szCs w:val="24"/>
        </w:rPr>
        <w:t xml:space="preserve"> dz</w:t>
      </w:r>
      <w:r w:rsidR="00B1251E">
        <w:rPr>
          <w:rFonts w:ascii="Arial" w:hAnsi="Arial" w:cs="Arial"/>
          <w:bCs/>
          <w:sz w:val="24"/>
          <w:szCs w:val="24"/>
        </w:rPr>
        <w:t xml:space="preserve">iałce </w:t>
      </w:r>
      <w:r w:rsidRPr="006E6141">
        <w:rPr>
          <w:rFonts w:ascii="Arial" w:hAnsi="Arial" w:cs="Arial"/>
          <w:bCs/>
          <w:sz w:val="24"/>
          <w:szCs w:val="24"/>
        </w:rPr>
        <w:t>nr 271</w:t>
      </w:r>
      <w:r w:rsidR="00564A98">
        <w:rPr>
          <w:rFonts w:ascii="Arial" w:hAnsi="Arial" w:cs="Arial"/>
          <w:bCs/>
          <w:sz w:val="24"/>
          <w:szCs w:val="24"/>
        </w:rPr>
        <w:t>,</w:t>
      </w:r>
    </w:p>
    <w:p w:rsidR="006E6141" w:rsidRPr="006E6141" w:rsidRDefault="006E6141" w:rsidP="00156D68">
      <w:pPr>
        <w:pStyle w:val="Akapitzlist"/>
        <w:widowControl w:val="0"/>
        <w:numPr>
          <w:ilvl w:val="0"/>
          <w:numId w:val="14"/>
        </w:numPr>
        <w:suppressAutoHyphens/>
        <w:spacing w:after="0" w:line="340" w:lineRule="atLeast"/>
        <w:rPr>
          <w:rFonts w:ascii="Arial" w:hAnsi="Arial" w:cs="Arial"/>
          <w:bCs/>
          <w:sz w:val="24"/>
          <w:szCs w:val="24"/>
        </w:rPr>
      </w:pPr>
      <w:r w:rsidRPr="006E6141">
        <w:rPr>
          <w:rFonts w:ascii="Arial" w:hAnsi="Arial" w:cs="Arial"/>
          <w:bCs/>
          <w:sz w:val="24"/>
          <w:szCs w:val="24"/>
        </w:rPr>
        <w:t>Pielaszkowice</w:t>
      </w:r>
      <w:r w:rsidR="00564A98">
        <w:rPr>
          <w:rFonts w:ascii="Arial" w:hAnsi="Arial" w:cs="Arial"/>
          <w:bCs/>
          <w:sz w:val="24"/>
          <w:szCs w:val="24"/>
        </w:rPr>
        <w:t xml:space="preserve"> - zlokalizowane w</w:t>
      </w:r>
      <w:r w:rsidR="00564A98" w:rsidRPr="006E6141">
        <w:rPr>
          <w:rFonts w:ascii="Arial" w:hAnsi="Arial" w:cs="Arial"/>
          <w:bCs/>
          <w:sz w:val="24"/>
          <w:szCs w:val="24"/>
        </w:rPr>
        <w:t xml:space="preserve"> dz</w:t>
      </w:r>
      <w:r w:rsidR="00564A98">
        <w:rPr>
          <w:rFonts w:ascii="Arial" w:hAnsi="Arial" w:cs="Arial"/>
          <w:bCs/>
          <w:sz w:val="24"/>
          <w:szCs w:val="24"/>
        </w:rPr>
        <w:t xml:space="preserve">iałce </w:t>
      </w:r>
      <w:r w:rsidRPr="006E6141">
        <w:rPr>
          <w:rFonts w:ascii="Arial" w:hAnsi="Arial" w:cs="Arial"/>
          <w:bCs/>
          <w:sz w:val="24"/>
          <w:szCs w:val="24"/>
        </w:rPr>
        <w:t>nr 272/4</w:t>
      </w:r>
      <w:r w:rsidR="00564A98">
        <w:rPr>
          <w:rFonts w:ascii="Arial" w:hAnsi="Arial" w:cs="Arial"/>
          <w:bCs/>
          <w:sz w:val="24"/>
          <w:szCs w:val="24"/>
        </w:rPr>
        <w:t>,</w:t>
      </w:r>
    </w:p>
    <w:p w:rsidR="006E6141" w:rsidRPr="006E6141" w:rsidRDefault="006E6141" w:rsidP="00156D68">
      <w:pPr>
        <w:pStyle w:val="Akapitzlist"/>
        <w:widowControl w:val="0"/>
        <w:numPr>
          <w:ilvl w:val="0"/>
          <w:numId w:val="14"/>
        </w:numPr>
        <w:suppressAutoHyphens/>
        <w:spacing w:after="0" w:line="340" w:lineRule="atLeast"/>
        <w:rPr>
          <w:rFonts w:ascii="Arial" w:hAnsi="Arial" w:cs="Arial"/>
          <w:bCs/>
          <w:sz w:val="24"/>
          <w:szCs w:val="24"/>
        </w:rPr>
      </w:pPr>
      <w:r w:rsidRPr="006E6141">
        <w:rPr>
          <w:rFonts w:ascii="Arial" w:hAnsi="Arial" w:cs="Arial"/>
          <w:bCs/>
          <w:sz w:val="24"/>
          <w:szCs w:val="24"/>
        </w:rPr>
        <w:t>Różana</w:t>
      </w:r>
      <w:r w:rsidR="00564A98">
        <w:rPr>
          <w:rFonts w:ascii="Arial" w:hAnsi="Arial" w:cs="Arial"/>
          <w:bCs/>
          <w:sz w:val="24"/>
          <w:szCs w:val="24"/>
        </w:rPr>
        <w:t xml:space="preserve"> - zlokalizowane w</w:t>
      </w:r>
      <w:r w:rsidR="00564A98" w:rsidRPr="006E6141">
        <w:rPr>
          <w:rFonts w:ascii="Arial" w:hAnsi="Arial" w:cs="Arial"/>
          <w:bCs/>
          <w:sz w:val="24"/>
          <w:szCs w:val="24"/>
        </w:rPr>
        <w:t xml:space="preserve"> dz</w:t>
      </w:r>
      <w:r w:rsidR="00564A98">
        <w:rPr>
          <w:rFonts w:ascii="Arial" w:hAnsi="Arial" w:cs="Arial"/>
          <w:bCs/>
          <w:sz w:val="24"/>
          <w:szCs w:val="24"/>
        </w:rPr>
        <w:t xml:space="preserve">iałce </w:t>
      </w:r>
      <w:r w:rsidRPr="006E6141">
        <w:rPr>
          <w:rFonts w:ascii="Arial" w:hAnsi="Arial" w:cs="Arial"/>
          <w:bCs/>
          <w:sz w:val="24"/>
          <w:szCs w:val="24"/>
        </w:rPr>
        <w:t xml:space="preserve"> nr 375</w:t>
      </w:r>
      <w:r w:rsidR="00564A98">
        <w:rPr>
          <w:rFonts w:ascii="Arial" w:hAnsi="Arial" w:cs="Arial"/>
          <w:bCs/>
          <w:sz w:val="24"/>
          <w:szCs w:val="24"/>
        </w:rPr>
        <w:t>,</w:t>
      </w:r>
    </w:p>
    <w:p w:rsidR="006E6141" w:rsidRPr="006E6141" w:rsidRDefault="006E6141" w:rsidP="00156D68">
      <w:pPr>
        <w:widowControl w:val="0"/>
        <w:numPr>
          <w:ilvl w:val="0"/>
          <w:numId w:val="14"/>
        </w:numPr>
        <w:suppressAutoHyphens/>
        <w:spacing w:after="0" w:line="340" w:lineRule="atLeast"/>
        <w:rPr>
          <w:rFonts w:ascii="Arial" w:hAnsi="Arial" w:cs="Arial"/>
          <w:bCs/>
          <w:sz w:val="24"/>
          <w:szCs w:val="24"/>
        </w:rPr>
      </w:pPr>
      <w:r w:rsidRPr="006E6141">
        <w:rPr>
          <w:rFonts w:ascii="Arial" w:hAnsi="Arial" w:cs="Arial"/>
          <w:bCs/>
          <w:sz w:val="24"/>
          <w:szCs w:val="24"/>
        </w:rPr>
        <w:t>Sokolniki</w:t>
      </w:r>
      <w:r w:rsidR="00564A98">
        <w:rPr>
          <w:rFonts w:ascii="Arial" w:hAnsi="Arial" w:cs="Arial"/>
          <w:bCs/>
          <w:sz w:val="24"/>
          <w:szCs w:val="24"/>
        </w:rPr>
        <w:t xml:space="preserve"> - zlokalizowane w</w:t>
      </w:r>
      <w:r w:rsidR="00564A98" w:rsidRPr="006E6141">
        <w:rPr>
          <w:rFonts w:ascii="Arial" w:hAnsi="Arial" w:cs="Arial"/>
          <w:bCs/>
          <w:sz w:val="24"/>
          <w:szCs w:val="24"/>
        </w:rPr>
        <w:t xml:space="preserve"> dz</w:t>
      </w:r>
      <w:r w:rsidR="00564A98">
        <w:rPr>
          <w:rFonts w:ascii="Arial" w:hAnsi="Arial" w:cs="Arial"/>
          <w:bCs/>
          <w:sz w:val="24"/>
          <w:szCs w:val="24"/>
        </w:rPr>
        <w:t xml:space="preserve">iałce </w:t>
      </w:r>
      <w:r w:rsidRPr="006E6141">
        <w:rPr>
          <w:rFonts w:ascii="Arial" w:hAnsi="Arial" w:cs="Arial"/>
          <w:bCs/>
          <w:sz w:val="24"/>
          <w:szCs w:val="24"/>
        </w:rPr>
        <w:t>nr 33</w:t>
      </w:r>
      <w:r w:rsidR="00564A98">
        <w:rPr>
          <w:rFonts w:ascii="Arial" w:hAnsi="Arial" w:cs="Arial"/>
          <w:bCs/>
          <w:sz w:val="24"/>
          <w:szCs w:val="24"/>
        </w:rPr>
        <w:t>,</w:t>
      </w:r>
    </w:p>
    <w:p w:rsidR="006E6141" w:rsidRPr="006E6141" w:rsidRDefault="006E6141" w:rsidP="00156D68">
      <w:pPr>
        <w:widowControl w:val="0"/>
        <w:numPr>
          <w:ilvl w:val="0"/>
          <w:numId w:val="14"/>
        </w:numPr>
        <w:suppressAutoHyphens/>
        <w:spacing w:after="0" w:line="340" w:lineRule="atLeast"/>
        <w:rPr>
          <w:rFonts w:ascii="Arial" w:hAnsi="Arial" w:cs="Arial"/>
          <w:bCs/>
          <w:sz w:val="24"/>
          <w:szCs w:val="24"/>
        </w:rPr>
      </w:pPr>
      <w:r w:rsidRPr="006E6141">
        <w:rPr>
          <w:rFonts w:ascii="Arial" w:hAnsi="Arial" w:cs="Arial"/>
          <w:bCs/>
          <w:sz w:val="24"/>
          <w:szCs w:val="24"/>
        </w:rPr>
        <w:t>Udanin</w:t>
      </w:r>
      <w:r w:rsidR="00564A98">
        <w:rPr>
          <w:rFonts w:ascii="Arial" w:hAnsi="Arial" w:cs="Arial"/>
          <w:bCs/>
          <w:sz w:val="24"/>
          <w:szCs w:val="24"/>
        </w:rPr>
        <w:t>:</w:t>
      </w:r>
    </w:p>
    <w:p w:rsidR="006E6141" w:rsidRPr="006E6141" w:rsidRDefault="00564A98" w:rsidP="00156D68">
      <w:pPr>
        <w:widowControl w:val="0"/>
        <w:numPr>
          <w:ilvl w:val="0"/>
          <w:numId w:val="16"/>
        </w:numPr>
        <w:suppressAutoHyphens/>
        <w:spacing w:after="0" w:line="340" w:lineRule="atLeast"/>
        <w:rPr>
          <w:rFonts w:ascii="Arial" w:hAnsi="Arial" w:cs="Arial"/>
          <w:bCs/>
          <w:sz w:val="24"/>
          <w:szCs w:val="24"/>
        </w:rPr>
      </w:pPr>
      <w:r>
        <w:rPr>
          <w:rFonts w:ascii="Arial" w:hAnsi="Arial" w:cs="Arial"/>
          <w:bCs/>
          <w:sz w:val="24"/>
          <w:szCs w:val="24"/>
        </w:rPr>
        <w:t>zlokalizowane w</w:t>
      </w:r>
      <w:r w:rsidRPr="006E6141">
        <w:rPr>
          <w:rFonts w:ascii="Arial" w:hAnsi="Arial" w:cs="Arial"/>
          <w:bCs/>
          <w:sz w:val="24"/>
          <w:szCs w:val="24"/>
        </w:rPr>
        <w:t xml:space="preserve"> dz</w:t>
      </w:r>
      <w:r>
        <w:rPr>
          <w:rFonts w:ascii="Arial" w:hAnsi="Arial" w:cs="Arial"/>
          <w:bCs/>
          <w:sz w:val="24"/>
          <w:szCs w:val="24"/>
        </w:rPr>
        <w:t xml:space="preserve">iałce </w:t>
      </w:r>
      <w:r w:rsidR="006E6141" w:rsidRPr="006E6141">
        <w:rPr>
          <w:rFonts w:ascii="Arial" w:hAnsi="Arial" w:cs="Arial"/>
          <w:bCs/>
          <w:sz w:val="24"/>
          <w:szCs w:val="24"/>
        </w:rPr>
        <w:t>nr 60/2</w:t>
      </w:r>
      <w:r>
        <w:rPr>
          <w:rFonts w:ascii="Arial" w:hAnsi="Arial" w:cs="Arial"/>
          <w:bCs/>
          <w:sz w:val="24"/>
          <w:szCs w:val="24"/>
        </w:rPr>
        <w:t xml:space="preserve">, </w:t>
      </w:r>
    </w:p>
    <w:p w:rsidR="006E6141" w:rsidRPr="006E6141" w:rsidRDefault="00564A98" w:rsidP="00156D68">
      <w:pPr>
        <w:widowControl w:val="0"/>
        <w:numPr>
          <w:ilvl w:val="0"/>
          <w:numId w:val="16"/>
        </w:numPr>
        <w:suppressAutoHyphens/>
        <w:spacing w:after="0" w:line="340" w:lineRule="atLeast"/>
        <w:rPr>
          <w:rFonts w:ascii="Arial" w:hAnsi="Arial" w:cs="Arial"/>
          <w:bCs/>
          <w:sz w:val="24"/>
          <w:szCs w:val="24"/>
        </w:rPr>
      </w:pPr>
      <w:r>
        <w:rPr>
          <w:rFonts w:ascii="Arial" w:hAnsi="Arial" w:cs="Arial"/>
          <w:bCs/>
          <w:sz w:val="24"/>
          <w:szCs w:val="24"/>
        </w:rPr>
        <w:t>zlokalizowane w</w:t>
      </w:r>
      <w:r w:rsidRPr="006E6141">
        <w:rPr>
          <w:rFonts w:ascii="Arial" w:hAnsi="Arial" w:cs="Arial"/>
          <w:bCs/>
          <w:sz w:val="24"/>
          <w:szCs w:val="24"/>
        </w:rPr>
        <w:t xml:space="preserve"> dz</w:t>
      </w:r>
      <w:r>
        <w:rPr>
          <w:rFonts w:ascii="Arial" w:hAnsi="Arial" w:cs="Arial"/>
          <w:bCs/>
          <w:sz w:val="24"/>
          <w:szCs w:val="24"/>
        </w:rPr>
        <w:t xml:space="preserve">iałce </w:t>
      </w:r>
      <w:r w:rsidR="006E6141" w:rsidRPr="006E6141">
        <w:rPr>
          <w:rFonts w:ascii="Arial" w:hAnsi="Arial" w:cs="Arial"/>
          <w:bCs/>
          <w:sz w:val="24"/>
          <w:szCs w:val="24"/>
        </w:rPr>
        <w:t>nr 566/8</w:t>
      </w:r>
      <w:r>
        <w:rPr>
          <w:rFonts w:ascii="Arial" w:hAnsi="Arial" w:cs="Arial"/>
          <w:bCs/>
          <w:sz w:val="24"/>
          <w:szCs w:val="24"/>
        </w:rPr>
        <w:t>,</w:t>
      </w:r>
    </w:p>
    <w:p w:rsidR="006E6141" w:rsidRPr="006E6141" w:rsidRDefault="006E6141" w:rsidP="00156D68">
      <w:pPr>
        <w:widowControl w:val="0"/>
        <w:numPr>
          <w:ilvl w:val="0"/>
          <w:numId w:val="14"/>
        </w:numPr>
        <w:suppressAutoHyphens/>
        <w:spacing w:after="0" w:line="340" w:lineRule="atLeast"/>
        <w:rPr>
          <w:rFonts w:ascii="Arial" w:hAnsi="Arial" w:cs="Arial"/>
          <w:bCs/>
          <w:sz w:val="24"/>
          <w:szCs w:val="24"/>
        </w:rPr>
      </w:pPr>
      <w:r w:rsidRPr="006E6141">
        <w:rPr>
          <w:rFonts w:ascii="Arial" w:hAnsi="Arial" w:cs="Arial"/>
          <w:bCs/>
          <w:sz w:val="24"/>
          <w:szCs w:val="24"/>
        </w:rPr>
        <w:t>Ujazd Dolny</w:t>
      </w:r>
      <w:r w:rsidR="00564A98">
        <w:rPr>
          <w:rFonts w:ascii="Arial" w:hAnsi="Arial" w:cs="Arial"/>
          <w:bCs/>
          <w:sz w:val="24"/>
          <w:szCs w:val="24"/>
        </w:rPr>
        <w:t xml:space="preserve"> - zlokalizowane w</w:t>
      </w:r>
      <w:r w:rsidR="00564A98" w:rsidRPr="006E6141">
        <w:rPr>
          <w:rFonts w:ascii="Arial" w:hAnsi="Arial" w:cs="Arial"/>
          <w:bCs/>
          <w:sz w:val="24"/>
          <w:szCs w:val="24"/>
        </w:rPr>
        <w:t xml:space="preserve"> dz</w:t>
      </w:r>
      <w:r w:rsidR="00564A98">
        <w:rPr>
          <w:rFonts w:ascii="Arial" w:hAnsi="Arial" w:cs="Arial"/>
          <w:bCs/>
          <w:sz w:val="24"/>
          <w:szCs w:val="24"/>
        </w:rPr>
        <w:t xml:space="preserve">iałce </w:t>
      </w:r>
      <w:r w:rsidRPr="006E6141">
        <w:rPr>
          <w:rFonts w:ascii="Arial" w:hAnsi="Arial" w:cs="Arial"/>
          <w:bCs/>
          <w:sz w:val="24"/>
          <w:szCs w:val="24"/>
        </w:rPr>
        <w:t>nr 136/6</w:t>
      </w:r>
      <w:r w:rsidR="00564A98">
        <w:rPr>
          <w:rFonts w:ascii="Arial" w:hAnsi="Arial" w:cs="Arial"/>
          <w:bCs/>
          <w:sz w:val="24"/>
          <w:szCs w:val="24"/>
        </w:rPr>
        <w:t>,</w:t>
      </w:r>
    </w:p>
    <w:p w:rsidR="006E6141" w:rsidRDefault="006E6141" w:rsidP="00156D68">
      <w:pPr>
        <w:widowControl w:val="0"/>
        <w:numPr>
          <w:ilvl w:val="0"/>
          <w:numId w:val="14"/>
        </w:numPr>
        <w:suppressAutoHyphens/>
        <w:spacing w:after="0" w:line="340" w:lineRule="atLeast"/>
        <w:rPr>
          <w:rFonts w:ascii="Arial" w:hAnsi="Arial" w:cs="Arial"/>
          <w:bCs/>
          <w:sz w:val="24"/>
          <w:szCs w:val="24"/>
        </w:rPr>
      </w:pPr>
      <w:r w:rsidRPr="006E6141">
        <w:rPr>
          <w:rFonts w:ascii="Arial" w:hAnsi="Arial" w:cs="Arial"/>
          <w:bCs/>
          <w:sz w:val="24"/>
          <w:szCs w:val="24"/>
        </w:rPr>
        <w:t>Ujazd Górny</w:t>
      </w:r>
      <w:r w:rsidR="00564A98">
        <w:rPr>
          <w:rFonts w:ascii="Arial" w:hAnsi="Arial" w:cs="Arial"/>
          <w:bCs/>
          <w:sz w:val="24"/>
          <w:szCs w:val="24"/>
        </w:rPr>
        <w:t>- zlokalizowane w</w:t>
      </w:r>
      <w:r w:rsidR="00564A98" w:rsidRPr="006E6141">
        <w:rPr>
          <w:rFonts w:ascii="Arial" w:hAnsi="Arial" w:cs="Arial"/>
          <w:bCs/>
          <w:sz w:val="24"/>
          <w:szCs w:val="24"/>
        </w:rPr>
        <w:t xml:space="preserve"> dz</w:t>
      </w:r>
      <w:r w:rsidR="00564A98">
        <w:rPr>
          <w:rFonts w:ascii="Arial" w:hAnsi="Arial" w:cs="Arial"/>
          <w:bCs/>
          <w:sz w:val="24"/>
          <w:szCs w:val="24"/>
        </w:rPr>
        <w:t>iałce n</w:t>
      </w:r>
      <w:r w:rsidRPr="006E6141">
        <w:rPr>
          <w:rFonts w:ascii="Arial" w:hAnsi="Arial" w:cs="Arial"/>
          <w:bCs/>
          <w:sz w:val="24"/>
          <w:szCs w:val="24"/>
        </w:rPr>
        <w:t>r 80</w:t>
      </w:r>
      <w:r w:rsidR="00564A98">
        <w:rPr>
          <w:rFonts w:ascii="Arial" w:hAnsi="Arial" w:cs="Arial"/>
          <w:bCs/>
          <w:sz w:val="24"/>
          <w:szCs w:val="24"/>
        </w:rPr>
        <w:t xml:space="preserve">. </w:t>
      </w:r>
    </w:p>
    <w:p w:rsidR="00564A98" w:rsidRPr="006E6141" w:rsidRDefault="00564A98" w:rsidP="00564A98">
      <w:pPr>
        <w:widowControl w:val="0"/>
        <w:suppressAutoHyphens/>
        <w:spacing w:after="0" w:line="340" w:lineRule="atLeast"/>
        <w:ind w:left="502"/>
        <w:rPr>
          <w:rFonts w:ascii="Arial" w:hAnsi="Arial" w:cs="Arial"/>
          <w:bCs/>
          <w:sz w:val="24"/>
          <w:szCs w:val="24"/>
        </w:rPr>
      </w:pPr>
    </w:p>
    <w:p w:rsidR="00727DCF" w:rsidRDefault="00727DCF" w:rsidP="00564A98">
      <w:pPr>
        <w:shd w:val="clear" w:color="auto" w:fill="FFFFFF"/>
        <w:spacing w:after="0" w:line="340" w:lineRule="atLeast"/>
        <w:ind w:right="40"/>
        <w:jc w:val="both"/>
        <w:rPr>
          <w:rFonts w:ascii="Arial" w:eastAsia="Times New Roman" w:hAnsi="Arial" w:cs="Arial"/>
          <w:color w:val="000000"/>
          <w:sz w:val="24"/>
          <w:szCs w:val="24"/>
          <w:lang w:eastAsia="pl-PL"/>
        </w:rPr>
      </w:pPr>
      <w:r w:rsidRPr="00CD74D3">
        <w:rPr>
          <w:rFonts w:ascii="Arial" w:eastAsia="Times New Roman" w:hAnsi="Arial" w:cs="Arial"/>
          <w:color w:val="000000"/>
          <w:sz w:val="24"/>
          <w:szCs w:val="24"/>
          <w:lang w:eastAsia="pl-PL"/>
        </w:rPr>
        <w:t xml:space="preserve">Z uwagi na </w:t>
      </w:r>
      <w:r>
        <w:rPr>
          <w:rFonts w:ascii="Arial" w:eastAsia="Times New Roman" w:hAnsi="Arial" w:cs="Arial"/>
          <w:color w:val="000000"/>
          <w:sz w:val="24"/>
          <w:szCs w:val="24"/>
          <w:lang w:eastAsia="pl-PL"/>
        </w:rPr>
        <w:t>fakt, iż przedsięwzięcie planuje</w:t>
      </w:r>
      <w:r w:rsidRPr="00CD74D3">
        <w:rPr>
          <w:rFonts w:ascii="Arial" w:eastAsia="Times New Roman" w:hAnsi="Arial" w:cs="Arial"/>
          <w:color w:val="000000"/>
          <w:sz w:val="24"/>
          <w:szCs w:val="24"/>
          <w:lang w:eastAsia="pl-PL"/>
        </w:rPr>
        <w:t xml:space="preserve"> się przedłożyć do</w:t>
      </w:r>
      <w:r>
        <w:rPr>
          <w:rFonts w:ascii="Arial" w:eastAsia="Times New Roman" w:hAnsi="Arial" w:cs="Arial"/>
          <w:color w:val="000000"/>
          <w:sz w:val="24"/>
          <w:szCs w:val="24"/>
          <w:lang w:eastAsia="pl-PL"/>
        </w:rPr>
        <w:t xml:space="preserve"> ws</w:t>
      </w:r>
      <w:r w:rsidRPr="00CD74D3">
        <w:rPr>
          <w:rFonts w:ascii="Arial" w:eastAsia="Times New Roman" w:hAnsi="Arial" w:cs="Arial"/>
          <w:color w:val="000000"/>
          <w:sz w:val="24"/>
          <w:szCs w:val="24"/>
          <w:lang w:eastAsia="pl-PL"/>
        </w:rPr>
        <w:t xml:space="preserve">półfinansowania ze środków </w:t>
      </w:r>
      <w:r>
        <w:rPr>
          <w:rFonts w:ascii="Arial" w:eastAsia="Times New Roman" w:hAnsi="Arial" w:cs="Arial"/>
          <w:color w:val="000000"/>
          <w:sz w:val="24"/>
          <w:szCs w:val="24"/>
          <w:lang w:eastAsia="pl-PL"/>
        </w:rPr>
        <w:t xml:space="preserve">Unii Europejskiej, </w:t>
      </w:r>
      <w:r w:rsidRPr="00CD74D3">
        <w:rPr>
          <w:rFonts w:ascii="Arial" w:eastAsia="Times New Roman" w:hAnsi="Arial" w:cs="Arial"/>
          <w:color w:val="000000"/>
          <w:sz w:val="24"/>
          <w:szCs w:val="24"/>
          <w:lang w:eastAsia="pl-PL"/>
        </w:rPr>
        <w:t xml:space="preserve">w zakresie realizacji </w:t>
      </w:r>
      <w:r>
        <w:rPr>
          <w:rFonts w:ascii="Arial" w:eastAsia="Times New Roman" w:hAnsi="Arial" w:cs="Arial"/>
          <w:color w:val="000000"/>
          <w:sz w:val="24"/>
          <w:szCs w:val="24"/>
          <w:lang w:eastAsia="pl-PL"/>
        </w:rPr>
        <w:t>p</w:t>
      </w:r>
      <w:r w:rsidRPr="00CD74D3">
        <w:rPr>
          <w:rFonts w:ascii="Arial" w:eastAsia="Times New Roman" w:hAnsi="Arial" w:cs="Arial"/>
          <w:color w:val="000000"/>
          <w:sz w:val="24"/>
          <w:szCs w:val="24"/>
          <w:lang w:eastAsia="pl-PL"/>
        </w:rPr>
        <w:t xml:space="preserve">rojektu - obowiązkiem Wykonawcy będzie uwzględnianie zasady pierwszeństwa prawa wspólnotowego oraz </w:t>
      </w:r>
      <w:r>
        <w:rPr>
          <w:rFonts w:ascii="Arial" w:eastAsia="Times New Roman" w:hAnsi="Arial" w:cs="Arial"/>
          <w:color w:val="000000"/>
          <w:sz w:val="24"/>
          <w:szCs w:val="24"/>
          <w:lang w:eastAsia="pl-PL"/>
        </w:rPr>
        <w:t xml:space="preserve">obowiązek stosowania </w:t>
      </w:r>
      <w:r w:rsidRPr="00CD74D3">
        <w:rPr>
          <w:rFonts w:ascii="Arial" w:eastAsia="Times New Roman" w:hAnsi="Arial" w:cs="Arial"/>
          <w:color w:val="000000"/>
          <w:sz w:val="24"/>
          <w:szCs w:val="24"/>
          <w:lang w:eastAsia="pl-PL"/>
        </w:rPr>
        <w:t xml:space="preserve"> wspólnotowej wykładni prawa krajowego. Szczegółowy zakres przedmiotu </w:t>
      </w:r>
      <w:r w:rsidRPr="00CD74D3">
        <w:rPr>
          <w:rFonts w:ascii="Arial" w:eastAsia="Times New Roman" w:hAnsi="Arial" w:cs="Arial"/>
          <w:color w:val="000000"/>
          <w:sz w:val="24"/>
          <w:szCs w:val="24"/>
          <w:lang w:eastAsia="pl-PL"/>
        </w:rPr>
        <w:lastRenderedPageBreak/>
        <w:t>zamówienia został przedstawiony w kolejnych punktach niniejszego Programu funkcjonalno - użytkowego.</w:t>
      </w:r>
    </w:p>
    <w:p w:rsidR="00727DCF" w:rsidRDefault="00727DCF" w:rsidP="00727DCF">
      <w:pPr>
        <w:spacing w:before="102" w:after="0" w:line="240" w:lineRule="auto"/>
        <w:jc w:val="both"/>
        <w:rPr>
          <w:rFonts w:ascii="Arial" w:eastAsia="Times New Roman" w:hAnsi="Arial" w:cs="Arial"/>
          <w:b/>
          <w:bCs/>
          <w:sz w:val="24"/>
          <w:szCs w:val="24"/>
          <w:lang w:eastAsia="pl-PL"/>
        </w:rPr>
      </w:pPr>
    </w:p>
    <w:p w:rsidR="00727DCF" w:rsidRDefault="00727DCF" w:rsidP="002C1C70">
      <w:pPr>
        <w:spacing w:before="102" w:after="0" w:line="240" w:lineRule="auto"/>
        <w:jc w:val="center"/>
        <w:rPr>
          <w:rFonts w:ascii="Arial" w:eastAsia="Times New Roman" w:hAnsi="Arial" w:cs="Arial"/>
          <w:b/>
          <w:bCs/>
          <w:sz w:val="24"/>
          <w:szCs w:val="24"/>
          <w:lang w:eastAsia="pl-PL"/>
        </w:rPr>
      </w:pPr>
    </w:p>
    <w:p w:rsidR="002C1C70" w:rsidRPr="00CD74D3" w:rsidRDefault="002C1C70" w:rsidP="002C1C70">
      <w:pPr>
        <w:spacing w:before="102" w:after="0" w:line="240" w:lineRule="auto"/>
        <w:jc w:val="center"/>
        <w:rPr>
          <w:rFonts w:ascii="Arial" w:eastAsia="Times New Roman" w:hAnsi="Arial" w:cs="Arial"/>
          <w:sz w:val="24"/>
          <w:szCs w:val="24"/>
          <w:lang w:eastAsia="pl-PL"/>
        </w:rPr>
      </w:pPr>
      <w:r w:rsidRPr="00CD74D3">
        <w:rPr>
          <w:rFonts w:ascii="Arial" w:eastAsia="Times New Roman" w:hAnsi="Arial" w:cs="Arial"/>
          <w:b/>
          <w:bCs/>
          <w:sz w:val="24"/>
          <w:szCs w:val="24"/>
          <w:lang w:eastAsia="pl-PL"/>
        </w:rPr>
        <w:t>P</w:t>
      </w:r>
      <w:r w:rsidR="00727DCF">
        <w:rPr>
          <w:rFonts w:ascii="Arial" w:eastAsia="Times New Roman" w:hAnsi="Arial" w:cs="Arial"/>
          <w:b/>
          <w:bCs/>
          <w:sz w:val="24"/>
          <w:szCs w:val="24"/>
          <w:lang w:eastAsia="pl-PL"/>
        </w:rPr>
        <w:t xml:space="preserve">ROGRAM </w:t>
      </w:r>
      <w:r w:rsidRPr="00CD74D3">
        <w:rPr>
          <w:rFonts w:ascii="Arial" w:eastAsia="Times New Roman" w:hAnsi="Arial" w:cs="Arial"/>
          <w:b/>
          <w:bCs/>
          <w:sz w:val="24"/>
          <w:szCs w:val="24"/>
          <w:lang w:eastAsia="pl-PL"/>
        </w:rPr>
        <w:t>FU</w:t>
      </w:r>
      <w:r w:rsidR="00727DCF">
        <w:rPr>
          <w:rFonts w:ascii="Arial" w:eastAsia="Times New Roman" w:hAnsi="Arial" w:cs="Arial"/>
          <w:b/>
          <w:bCs/>
          <w:sz w:val="24"/>
          <w:szCs w:val="24"/>
          <w:lang w:eastAsia="pl-PL"/>
        </w:rPr>
        <w:t>NKCJONALNO - UŻYTKOWY</w:t>
      </w:r>
    </w:p>
    <w:p w:rsidR="002C1C70" w:rsidRPr="00CD74D3" w:rsidRDefault="002C1C70" w:rsidP="002C1C70">
      <w:pPr>
        <w:spacing w:before="102" w:after="0" w:line="240" w:lineRule="auto"/>
        <w:jc w:val="both"/>
        <w:rPr>
          <w:rFonts w:ascii="Arial" w:eastAsia="Times New Roman" w:hAnsi="Arial" w:cs="Arial"/>
          <w:sz w:val="24"/>
          <w:szCs w:val="24"/>
          <w:lang w:eastAsia="pl-PL"/>
        </w:rPr>
      </w:pPr>
    </w:p>
    <w:p w:rsidR="002C1C70" w:rsidRPr="00442E98" w:rsidRDefault="00564A98" w:rsidP="00564A98">
      <w:pPr>
        <w:spacing w:before="240" w:after="240" w:line="340" w:lineRule="atLeast"/>
        <w:jc w:val="both"/>
        <w:rPr>
          <w:rFonts w:ascii="Arial" w:eastAsia="Times New Roman" w:hAnsi="Arial" w:cs="Arial"/>
          <w:b/>
          <w:sz w:val="26"/>
          <w:szCs w:val="26"/>
          <w:lang w:eastAsia="pl-PL"/>
        </w:rPr>
      </w:pPr>
      <w:r w:rsidRPr="002F36BE">
        <w:rPr>
          <w:rFonts w:ascii="Arial" w:hAnsi="Arial" w:cs="Arial"/>
          <w:b/>
          <w:sz w:val="26"/>
          <w:szCs w:val="26"/>
        </w:rPr>
        <w:t>Opracowanie Programu Funkcjonalno</w:t>
      </w:r>
      <w:r>
        <w:rPr>
          <w:rFonts w:ascii="Arial" w:hAnsi="Arial" w:cs="Arial"/>
          <w:b/>
          <w:sz w:val="26"/>
          <w:szCs w:val="26"/>
        </w:rPr>
        <w:t>-</w:t>
      </w:r>
      <w:r w:rsidRPr="002F36BE">
        <w:rPr>
          <w:rFonts w:ascii="Arial" w:hAnsi="Arial" w:cs="Arial"/>
          <w:b/>
          <w:sz w:val="26"/>
          <w:szCs w:val="26"/>
        </w:rPr>
        <w:t>Użytkowego budowy</w:t>
      </w:r>
      <w:r>
        <w:rPr>
          <w:rFonts w:ascii="Arial" w:hAnsi="Arial" w:cs="Arial"/>
          <w:b/>
          <w:sz w:val="26"/>
          <w:szCs w:val="26"/>
        </w:rPr>
        <w:t xml:space="preserve">, </w:t>
      </w:r>
      <w:r w:rsidRPr="002F36BE">
        <w:rPr>
          <w:rFonts w:ascii="Arial" w:hAnsi="Arial" w:cs="Arial"/>
          <w:b/>
          <w:sz w:val="26"/>
          <w:szCs w:val="26"/>
        </w:rPr>
        <w:t>rozbudowy</w:t>
      </w:r>
      <w:r>
        <w:rPr>
          <w:rFonts w:ascii="Arial" w:hAnsi="Arial" w:cs="Arial"/>
          <w:b/>
          <w:sz w:val="26"/>
          <w:szCs w:val="26"/>
        </w:rPr>
        <w:t xml:space="preserve"> d</w:t>
      </w:r>
      <w:r w:rsidRPr="002F36BE">
        <w:rPr>
          <w:rFonts w:ascii="Arial" w:hAnsi="Arial" w:cs="Arial"/>
          <w:b/>
          <w:sz w:val="26"/>
          <w:szCs w:val="26"/>
        </w:rPr>
        <w:t>oposażenia miejsc rekreacyjno</w:t>
      </w:r>
      <w:r>
        <w:rPr>
          <w:rFonts w:ascii="Arial" w:hAnsi="Arial" w:cs="Arial"/>
          <w:b/>
          <w:sz w:val="26"/>
          <w:szCs w:val="26"/>
        </w:rPr>
        <w:t>-</w:t>
      </w:r>
      <w:r w:rsidRPr="002F36BE">
        <w:rPr>
          <w:rFonts w:ascii="Arial" w:hAnsi="Arial" w:cs="Arial"/>
          <w:b/>
          <w:sz w:val="26"/>
          <w:szCs w:val="26"/>
        </w:rPr>
        <w:t>sportowych z terenu Gminy Udanin</w:t>
      </w:r>
      <w:r w:rsidR="002C1C70" w:rsidRPr="00442E98">
        <w:rPr>
          <w:rFonts w:ascii="Arial" w:eastAsia="Times New Roman" w:hAnsi="Arial" w:cs="Arial"/>
          <w:b/>
          <w:bCs/>
          <w:color w:val="000000"/>
          <w:sz w:val="26"/>
          <w:szCs w:val="26"/>
          <w:lang w:eastAsia="pl-PL"/>
        </w:rPr>
        <w:t>w ramach formuły „zaprojektuj i wybuduj”</w:t>
      </w:r>
    </w:p>
    <w:p w:rsidR="002C1C70" w:rsidRPr="00CD74D3" w:rsidRDefault="002C1C70" w:rsidP="002C1C70">
      <w:pPr>
        <w:spacing w:before="102" w:after="0" w:line="240" w:lineRule="auto"/>
        <w:jc w:val="both"/>
        <w:rPr>
          <w:rFonts w:ascii="Arial" w:eastAsia="Times New Roman" w:hAnsi="Arial" w:cs="Arial"/>
          <w:sz w:val="24"/>
          <w:szCs w:val="24"/>
          <w:lang w:eastAsia="pl-PL"/>
        </w:rPr>
      </w:pPr>
    </w:p>
    <w:p w:rsidR="002C1C70" w:rsidRPr="00CD74D3" w:rsidRDefault="002C1C70" w:rsidP="002C1C70">
      <w:pPr>
        <w:spacing w:before="102" w:after="0" w:line="284" w:lineRule="atLeast"/>
        <w:jc w:val="both"/>
        <w:rPr>
          <w:rFonts w:ascii="Arial" w:eastAsia="Times New Roman" w:hAnsi="Arial" w:cs="Arial"/>
          <w:sz w:val="24"/>
          <w:szCs w:val="24"/>
          <w:lang w:eastAsia="pl-PL"/>
        </w:rPr>
      </w:pPr>
    </w:p>
    <w:p w:rsidR="002C1C70" w:rsidRPr="00CD74D3" w:rsidRDefault="002C1C70" w:rsidP="002C1C70">
      <w:pPr>
        <w:spacing w:before="102" w:after="0" w:line="284" w:lineRule="atLeast"/>
        <w:jc w:val="both"/>
        <w:rPr>
          <w:rFonts w:ascii="Arial" w:eastAsia="Times New Roman" w:hAnsi="Arial" w:cs="Arial"/>
          <w:sz w:val="24"/>
          <w:szCs w:val="24"/>
          <w:lang w:eastAsia="pl-PL"/>
        </w:rPr>
      </w:pPr>
      <w:r w:rsidRPr="00CD74D3">
        <w:rPr>
          <w:rFonts w:ascii="Arial" w:eastAsia="Times New Roman" w:hAnsi="Arial" w:cs="Arial"/>
          <w:b/>
          <w:bCs/>
          <w:sz w:val="24"/>
          <w:szCs w:val="24"/>
          <w:lang w:eastAsia="pl-PL"/>
        </w:rPr>
        <w:t>Nazwy i kody CPV :</w:t>
      </w:r>
    </w:p>
    <w:p w:rsidR="002C1C70" w:rsidRPr="00CD74D3" w:rsidRDefault="002C1C70" w:rsidP="002C1C70">
      <w:pPr>
        <w:spacing w:before="102" w:after="0" w:line="454" w:lineRule="atLeast"/>
        <w:jc w:val="both"/>
        <w:rPr>
          <w:rFonts w:ascii="Arial" w:eastAsia="Times New Roman" w:hAnsi="Arial" w:cs="Arial"/>
          <w:sz w:val="24"/>
          <w:szCs w:val="24"/>
          <w:lang w:eastAsia="pl-PL"/>
        </w:rPr>
      </w:pPr>
    </w:p>
    <w:p w:rsidR="007E5758" w:rsidRPr="007E5758" w:rsidRDefault="007E5758" w:rsidP="007E5758">
      <w:pPr>
        <w:pStyle w:val="Teksttreci2"/>
        <w:shd w:val="clear" w:color="auto" w:fill="auto"/>
        <w:spacing w:before="120" w:after="0" w:line="340" w:lineRule="atLeast"/>
        <w:ind w:firstLine="0"/>
        <w:rPr>
          <w:rFonts w:ascii="Arial" w:hAnsi="Arial" w:cs="Arial"/>
        </w:rPr>
      </w:pPr>
      <w:r w:rsidRPr="007E5758">
        <w:rPr>
          <w:rStyle w:val="CharStyle20"/>
          <w:rFonts w:ascii="Arial" w:hAnsi="Arial" w:cs="Arial"/>
        </w:rPr>
        <w:t>45112700-2 Roboty w zakresie kształtowania terenu</w:t>
      </w:r>
    </w:p>
    <w:p w:rsidR="007E5758" w:rsidRDefault="007E5758" w:rsidP="007E5758">
      <w:pPr>
        <w:pStyle w:val="Teksttreci2"/>
        <w:shd w:val="clear" w:color="auto" w:fill="auto"/>
        <w:spacing w:before="120" w:after="0" w:line="340" w:lineRule="atLeast"/>
        <w:ind w:firstLine="0"/>
        <w:rPr>
          <w:rStyle w:val="CharStyle20"/>
          <w:rFonts w:ascii="Arial" w:hAnsi="Arial" w:cs="Arial"/>
        </w:rPr>
      </w:pPr>
      <w:r w:rsidRPr="007E5758">
        <w:rPr>
          <w:rStyle w:val="CharStyle20"/>
          <w:rFonts w:ascii="Arial" w:hAnsi="Arial" w:cs="Arial"/>
        </w:rPr>
        <w:t xml:space="preserve">45111200-0 Roboty w zakresie przygotowania terenu pod budowę i roboty ziemne </w:t>
      </w:r>
    </w:p>
    <w:p w:rsidR="007E5758" w:rsidRDefault="007E5758" w:rsidP="007E5758">
      <w:pPr>
        <w:pStyle w:val="Teksttreci2"/>
        <w:shd w:val="clear" w:color="auto" w:fill="auto"/>
        <w:spacing w:before="120" w:after="0" w:line="340" w:lineRule="atLeast"/>
        <w:ind w:firstLine="0"/>
        <w:rPr>
          <w:rStyle w:val="CharStyle20"/>
          <w:rFonts w:ascii="Arial" w:hAnsi="Arial" w:cs="Arial"/>
        </w:rPr>
      </w:pPr>
      <w:r w:rsidRPr="007E5758">
        <w:rPr>
          <w:rStyle w:val="CharStyle20"/>
          <w:rFonts w:ascii="Arial" w:hAnsi="Arial" w:cs="Arial"/>
        </w:rPr>
        <w:t xml:space="preserve">45112723-9 Roboty w zakresie kształtowania placów zabaw </w:t>
      </w:r>
    </w:p>
    <w:p w:rsidR="007E5758" w:rsidRDefault="007E5758" w:rsidP="007E5758">
      <w:pPr>
        <w:pStyle w:val="Teksttreci2"/>
        <w:shd w:val="clear" w:color="auto" w:fill="auto"/>
        <w:spacing w:before="120" w:after="0" w:line="340" w:lineRule="atLeast"/>
        <w:ind w:firstLine="0"/>
        <w:rPr>
          <w:rStyle w:val="CharStyle20"/>
          <w:rFonts w:ascii="Arial" w:hAnsi="Arial" w:cs="Arial"/>
        </w:rPr>
      </w:pPr>
      <w:r w:rsidRPr="007E5758">
        <w:rPr>
          <w:rStyle w:val="CharStyle20"/>
          <w:rFonts w:ascii="Arial" w:hAnsi="Arial" w:cs="Arial"/>
        </w:rPr>
        <w:t>71320000-7 Usługi inżynieryjne w zakresie projektowania</w:t>
      </w:r>
    </w:p>
    <w:p w:rsidR="007E5758" w:rsidRDefault="007E5758" w:rsidP="007E5758">
      <w:pPr>
        <w:pStyle w:val="Teksttreci2"/>
        <w:shd w:val="clear" w:color="auto" w:fill="auto"/>
        <w:spacing w:before="120" w:after="0" w:line="340" w:lineRule="atLeast"/>
        <w:ind w:firstLine="0"/>
        <w:rPr>
          <w:rStyle w:val="CharStyle20"/>
          <w:rFonts w:ascii="Arial" w:hAnsi="Arial" w:cs="Arial"/>
        </w:rPr>
      </w:pPr>
      <w:r w:rsidRPr="007E5758">
        <w:rPr>
          <w:rStyle w:val="CharStyle20"/>
          <w:rFonts w:ascii="Arial" w:hAnsi="Arial" w:cs="Arial"/>
        </w:rPr>
        <w:t xml:space="preserve"> 71220000-6 Usługi projektowania architektonicznego </w:t>
      </w:r>
    </w:p>
    <w:p w:rsidR="007E5758" w:rsidRDefault="007E5758" w:rsidP="007E5758">
      <w:pPr>
        <w:pStyle w:val="Teksttreci2"/>
        <w:shd w:val="clear" w:color="auto" w:fill="auto"/>
        <w:spacing w:before="120" w:after="0" w:line="340" w:lineRule="atLeast"/>
        <w:ind w:firstLine="0"/>
        <w:rPr>
          <w:rStyle w:val="CharStyle20"/>
          <w:rFonts w:ascii="Arial" w:hAnsi="Arial" w:cs="Arial"/>
        </w:rPr>
      </w:pPr>
      <w:r w:rsidRPr="007E5758">
        <w:rPr>
          <w:rStyle w:val="CharStyle20"/>
          <w:rFonts w:ascii="Arial" w:hAnsi="Arial" w:cs="Arial"/>
        </w:rPr>
        <w:t xml:space="preserve">45233161-5 Roboty budowlane w zakresie ścieżek pieszych </w:t>
      </w:r>
    </w:p>
    <w:p w:rsidR="007E5758" w:rsidRPr="007E5758" w:rsidRDefault="007E5758" w:rsidP="007E5758">
      <w:pPr>
        <w:pStyle w:val="Teksttreci2"/>
        <w:shd w:val="clear" w:color="auto" w:fill="auto"/>
        <w:spacing w:before="120" w:after="0" w:line="340" w:lineRule="atLeast"/>
        <w:ind w:firstLine="0"/>
        <w:rPr>
          <w:rFonts w:ascii="Arial" w:hAnsi="Arial" w:cs="Arial"/>
        </w:rPr>
      </w:pPr>
      <w:r w:rsidRPr="007E5758">
        <w:rPr>
          <w:rStyle w:val="CharStyle20"/>
          <w:rFonts w:ascii="Arial" w:hAnsi="Arial" w:cs="Arial"/>
        </w:rPr>
        <w:t>45112720-8 Roboty budowlane w zakresie kształtowania terenów sportowych i rekreacyjnych</w:t>
      </w:r>
    </w:p>
    <w:p w:rsidR="007E5758" w:rsidRPr="002A5E34" w:rsidRDefault="007E5758" w:rsidP="007E5758">
      <w:pPr>
        <w:pStyle w:val="Teksttreci2"/>
        <w:shd w:val="clear" w:color="auto" w:fill="auto"/>
        <w:spacing w:before="120" w:after="0" w:line="340" w:lineRule="atLeast"/>
        <w:ind w:firstLine="0"/>
        <w:rPr>
          <w:rStyle w:val="CharStyle20"/>
          <w:rFonts w:ascii="Arial" w:hAnsi="Arial" w:cs="Arial"/>
          <w:color w:val="auto"/>
        </w:rPr>
      </w:pPr>
      <w:r w:rsidRPr="002A5E34">
        <w:rPr>
          <w:rStyle w:val="CharStyle20"/>
          <w:rFonts w:ascii="Arial" w:hAnsi="Arial" w:cs="Arial"/>
          <w:color w:val="auto"/>
        </w:rPr>
        <w:t xml:space="preserve">37410000-5  Sprzęt sportowy do uprawiania sportów na wolnym powietrzu </w:t>
      </w:r>
    </w:p>
    <w:p w:rsidR="007E5758" w:rsidRPr="007E5758" w:rsidRDefault="007E5758" w:rsidP="007E5758">
      <w:pPr>
        <w:pStyle w:val="Teksttreci2"/>
        <w:shd w:val="clear" w:color="auto" w:fill="auto"/>
        <w:spacing w:before="120" w:after="0" w:line="340" w:lineRule="atLeast"/>
        <w:ind w:firstLine="0"/>
        <w:rPr>
          <w:rFonts w:ascii="Arial" w:hAnsi="Arial" w:cs="Arial"/>
        </w:rPr>
      </w:pPr>
      <w:r w:rsidRPr="007E5758">
        <w:rPr>
          <w:rStyle w:val="CharStyle20"/>
          <w:rFonts w:ascii="Arial" w:hAnsi="Arial" w:cs="Arial"/>
        </w:rPr>
        <w:t>31527200-8 Oświetlenie zewnętrzne</w:t>
      </w:r>
    </w:p>
    <w:p w:rsidR="002C1C70" w:rsidRPr="00CD74D3" w:rsidRDefault="002C1C70" w:rsidP="002C1C70">
      <w:pPr>
        <w:spacing w:before="102" w:after="0" w:line="284" w:lineRule="atLeast"/>
        <w:jc w:val="both"/>
        <w:rPr>
          <w:rFonts w:ascii="Arial" w:eastAsia="Times New Roman" w:hAnsi="Arial" w:cs="Arial"/>
          <w:sz w:val="24"/>
          <w:szCs w:val="24"/>
          <w:lang w:eastAsia="pl-PL"/>
        </w:rPr>
      </w:pPr>
    </w:p>
    <w:p w:rsidR="002C1C70" w:rsidRPr="00CD74D3" w:rsidRDefault="002C1C70" w:rsidP="002C1C70">
      <w:pPr>
        <w:spacing w:before="102" w:after="0" w:line="284" w:lineRule="atLeast"/>
        <w:jc w:val="both"/>
        <w:rPr>
          <w:rFonts w:ascii="Arial" w:eastAsia="Times New Roman" w:hAnsi="Arial" w:cs="Arial"/>
          <w:sz w:val="24"/>
          <w:szCs w:val="24"/>
          <w:lang w:eastAsia="pl-PL"/>
        </w:rPr>
      </w:pPr>
    </w:p>
    <w:p w:rsidR="002C1C70" w:rsidRPr="00CD74D3" w:rsidRDefault="002C1C70" w:rsidP="002C1C70">
      <w:pPr>
        <w:spacing w:before="102" w:after="0" w:line="284" w:lineRule="atLeast"/>
        <w:jc w:val="both"/>
        <w:rPr>
          <w:rFonts w:ascii="Arial" w:eastAsia="Times New Roman" w:hAnsi="Arial" w:cs="Arial"/>
          <w:sz w:val="24"/>
          <w:szCs w:val="24"/>
          <w:lang w:eastAsia="pl-PL"/>
        </w:rPr>
      </w:pPr>
    </w:p>
    <w:p w:rsidR="002C1C70" w:rsidRDefault="002C1C70" w:rsidP="002C1C70">
      <w:pPr>
        <w:spacing w:before="102" w:after="0" w:line="284" w:lineRule="atLeast"/>
        <w:jc w:val="both"/>
        <w:rPr>
          <w:rFonts w:ascii="Arial" w:eastAsia="Times New Roman" w:hAnsi="Arial" w:cs="Arial"/>
          <w:sz w:val="24"/>
          <w:szCs w:val="24"/>
          <w:lang w:eastAsia="pl-PL"/>
        </w:rPr>
      </w:pPr>
    </w:p>
    <w:p w:rsidR="00B90937" w:rsidRDefault="00B90937" w:rsidP="002C1C70">
      <w:pPr>
        <w:spacing w:before="102" w:after="0" w:line="284" w:lineRule="atLeast"/>
        <w:jc w:val="both"/>
        <w:rPr>
          <w:rFonts w:ascii="Arial" w:eastAsia="Times New Roman" w:hAnsi="Arial" w:cs="Arial"/>
          <w:sz w:val="24"/>
          <w:szCs w:val="24"/>
          <w:lang w:eastAsia="pl-PL"/>
        </w:rPr>
      </w:pPr>
    </w:p>
    <w:p w:rsidR="00B90937" w:rsidRDefault="00B90937" w:rsidP="002C1C70">
      <w:pPr>
        <w:spacing w:before="102" w:after="0" w:line="284" w:lineRule="atLeast"/>
        <w:jc w:val="both"/>
        <w:rPr>
          <w:rFonts w:ascii="Arial" w:eastAsia="Times New Roman" w:hAnsi="Arial" w:cs="Arial"/>
          <w:sz w:val="24"/>
          <w:szCs w:val="24"/>
          <w:lang w:eastAsia="pl-PL"/>
        </w:rPr>
      </w:pPr>
    </w:p>
    <w:p w:rsidR="00442E98" w:rsidRDefault="00442E98" w:rsidP="002C1C70">
      <w:pPr>
        <w:spacing w:before="102" w:after="0" w:line="284" w:lineRule="atLeast"/>
        <w:jc w:val="both"/>
        <w:rPr>
          <w:rFonts w:ascii="Arial" w:eastAsia="Times New Roman" w:hAnsi="Arial" w:cs="Arial"/>
          <w:sz w:val="24"/>
          <w:szCs w:val="24"/>
          <w:lang w:eastAsia="pl-PL"/>
        </w:rPr>
      </w:pPr>
    </w:p>
    <w:p w:rsidR="00373C10" w:rsidRDefault="00373C10" w:rsidP="002C1C70">
      <w:pPr>
        <w:spacing w:before="102" w:after="0" w:line="284" w:lineRule="atLeast"/>
        <w:jc w:val="both"/>
        <w:rPr>
          <w:rFonts w:ascii="Arial" w:eastAsia="Times New Roman" w:hAnsi="Arial" w:cs="Arial"/>
          <w:sz w:val="24"/>
          <w:szCs w:val="24"/>
          <w:lang w:eastAsia="pl-PL"/>
        </w:rPr>
      </w:pPr>
    </w:p>
    <w:p w:rsidR="00564A98" w:rsidRDefault="00564A98" w:rsidP="002C1C70">
      <w:pPr>
        <w:spacing w:before="102" w:after="0" w:line="284" w:lineRule="atLeast"/>
        <w:jc w:val="both"/>
        <w:rPr>
          <w:rFonts w:ascii="Arial" w:eastAsia="Times New Roman" w:hAnsi="Arial" w:cs="Arial"/>
          <w:sz w:val="24"/>
          <w:szCs w:val="24"/>
          <w:lang w:eastAsia="pl-PL"/>
        </w:rPr>
      </w:pPr>
    </w:p>
    <w:p w:rsidR="00564A98" w:rsidRDefault="00564A98" w:rsidP="002C1C70">
      <w:pPr>
        <w:spacing w:before="102" w:after="0" w:line="284" w:lineRule="atLeast"/>
        <w:jc w:val="both"/>
        <w:rPr>
          <w:rFonts w:ascii="Arial" w:eastAsia="Times New Roman" w:hAnsi="Arial" w:cs="Arial"/>
          <w:sz w:val="24"/>
          <w:szCs w:val="24"/>
          <w:lang w:eastAsia="pl-PL"/>
        </w:rPr>
      </w:pPr>
    </w:p>
    <w:p w:rsidR="00564A98" w:rsidRDefault="00564A98" w:rsidP="002C1C70">
      <w:pPr>
        <w:spacing w:before="102" w:after="0" w:line="284" w:lineRule="atLeast"/>
        <w:jc w:val="both"/>
        <w:rPr>
          <w:rFonts w:ascii="Arial" w:eastAsia="Times New Roman" w:hAnsi="Arial" w:cs="Arial"/>
          <w:sz w:val="24"/>
          <w:szCs w:val="24"/>
          <w:lang w:eastAsia="pl-PL"/>
        </w:rPr>
      </w:pPr>
    </w:p>
    <w:p w:rsidR="00442E98" w:rsidRDefault="00442E98" w:rsidP="002C1C70">
      <w:pPr>
        <w:spacing w:before="102" w:after="0" w:line="284" w:lineRule="atLeast"/>
        <w:jc w:val="both"/>
        <w:rPr>
          <w:rFonts w:ascii="Arial" w:eastAsia="Times New Roman" w:hAnsi="Arial" w:cs="Arial"/>
          <w:sz w:val="24"/>
          <w:szCs w:val="24"/>
          <w:lang w:eastAsia="pl-PL"/>
        </w:rPr>
      </w:pPr>
    </w:p>
    <w:p w:rsidR="00FF18F2" w:rsidRDefault="00FF18F2" w:rsidP="002C1C70">
      <w:pPr>
        <w:spacing w:before="102" w:after="0" w:line="284" w:lineRule="atLeast"/>
        <w:jc w:val="both"/>
        <w:rPr>
          <w:rFonts w:ascii="Arial" w:eastAsia="Times New Roman" w:hAnsi="Arial" w:cs="Arial"/>
          <w:sz w:val="24"/>
          <w:szCs w:val="24"/>
          <w:lang w:eastAsia="pl-PL"/>
        </w:rPr>
      </w:pPr>
    </w:p>
    <w:p w:rsidR="002C1C70" w:rsidRPr="00CD74D3" w:rsidRDefault="002C1C70" w:rsidP="002C1C70">
      <w:pPr>
        <w:spacing w:before="102" w:after="0" w:line="284" w:lineRule="atLeast"/>
        <w:jc w:val="both"/>
        <w:rPr>
          <w:rFonts w:ascii="Arial" w:eastAsia="Times New Roman" w:hAnsi="Arial" w:cs="Arial"/>
          <w:b/>
          <w:bCs/>
          <w:color w:val="000000"/>
          <w:sz w:val="24"/>
          <w:szCs w:val="24"/>
          <w:lang w:eastAsia="pl-PL"/>
        </w:rPr>
      </w:pPr>
      <w:r w:rsidRPr="00CD74D3">
        <w:rPr>
          <w:rFonts w:ascii="Arial" w:eastAsia="Times New Roman" w:hAnsi="Arial" w:cs="Arial"/>
          <w:b/>
          <w:bCs/>
          <w:color w:val="000000"/>
          <w:sz w:val="24"/>
          <w:szCs w:val="24"/>
          <w:lang w:eastAsia="pl-PL"/>
        </w:rPr>
        <w:t>PODSTAWA OPRACOWANIA</w:t>
      </w:r>
    </w:p>
    <w:p w:rsidR="002C1C70" w:rsidRPr="00CD74D3" w:rsidRDefault="002C1C70" w:rsidP="002C1C70">
      <w:pPr>
        <w:spacing w:before="102" w:after="0" w:line="284" w:lineRule="atLeast"/>
        <w:jc w:val="both"/>
        <w:rPr>
          <w:rFonts w:ascii="Arial" w:eastAsia="Times New Roman" w:hAnsi="Arial" w:cs="Arial"/>
          <w:sz w:val="24"/>
          <w:szCs w:val="24"/>
          <w:lang w:eastAsia="pl-PL"/>
        </w:rPr>
      </w:pPr>
    </w:p>
    <w:p w:rsidR="002C1C70" w:rsidRPr="00CD74D3" w:rsidRDefault="002C1C70" w:rsidP="00B90937">
      <w:pPr>
        <w:spacing w:after="0" w:line="340" w:lineRule="atLeast"/>
        <w:jc w:val="both"/>
        <w:rPr>
          <w:rFonts w:ascii="Arial" w:eastAsia="Times New Roman" w:hAnsi="Arial" w:cs="Arial"/>
          <w:sz w:val="24"/>
          <w:szCs w:val="24"/>
          <w:lang w:eastAsia="pl-PL"/>
        </w:rPr>
      </w:pPr>
      <w:r w:rsidRPr="00CD74D3">
        <w:rPr>
          <w:rFonts w:ascii="Arial" w:eastAsia="Times New Roman" w:hAnsi="Arial" w:cs="Arial"/>
          <w:color w:val="000000"/>
          <w:sz w:val="24"/>
          <w:szCs w:val="24"/>
          <w:lang w:eastAsia="pl-PL"/>
        </w:rPr>
        <w:t xml:space="preserve">1. </w:t>
      </w:r>
      <w:r w:rsidR="00B76519">
        <w:rPr>
          <w:rFonts w:ascii="Arial" w:eastAsia="Times New Roman" w:hAnsi="Arial" w:cs="Arial"/>
          <w:color w:val="000000"/>
          <w:sz w:val="24"/>
          <w:szCs w:val="24"/>
          <w:lang w:eastAsia="pl-PL"/>
        </w:rPr>
        <w:t xml:space="preserve">Umowa </w:t>
      </w:r>
      <w:r w:rsidR="00373C10">
        <w:rPr>
          <w:rFonts w:ascii="Arial" w:eastAsia="Times New Roman" w:hAnsi="Arial" w:cs="Arial"/>
          <w:color w:val="000000"/>
          <w:sz w:val="24"/>
          <w:szCs w:val="24"/>
          <w:lang w:eastAsia="pl-PL"/>
        </w:rPr>
        <w:t>na opracowanie PFU</w:t>
      </w:r>
      <w:r w:rsidR="00B76519">
        <w:rPr>
          <w:rFonts w:ascii="Arial" w:eastAsia="Times New Roman" w:hAnsi="Arial" w:cs="Arial"/>
          <w:color w:val="000000"/>
          <w:sz w:val="24"/>
          <w:szCs w:val="24"/>
          <w:lang w:eastAsia="pl-PL"/>
        </w:rPr>
        <w:t xml:space="preserve">. </w:t>
      </w:r>
      <w:r w:rsidRPr="00CD74D3">
        <w:rPr>
          <w:rFonts w:ascii="Arial" w:eastAsia="Times New Roman" w:hAnsi="Arial" w:cs="Arial"/>
          <w:color w:val="000000"/>
          <w:sz w:val="24"/>
          <w:szCs w:val="24"/>
          <w:lang w:eastAsia="pl-PL"/>
        </w:rPr>
        <w:t>.</w:t>
      </w:r>
    </w:p>
    <w:p w:rsidR="00B01AA5" w:rsidRDefault="002C1C70" w:rsidP="00B01AA5">
      <w:pPr>
        <w:pStyle w:val="Standard"/>
        <w:spacing w:line="340" w:lineRule="atLeast"/>
        <w:jc w:val="both"/>
      </w:pPr>
      <w:r w:rsidRPr="00CD74D3">
        <w:rPr>
          <w:rFonts w:ascii="Arial" w:hAnsi="Arial" w:cs="Arial"/>
          <w:color w:val="000000"/>
        </w:rPr>
        <w:t xml:space="preserve">2. </w:t>
      </w:r>
      <w:r w:rsidR="00B01AA5">
        <w:rPr>
          <w:rFonts w:ascii="Arial" w:hAnsi="Arial" w:cs="Arial"/>
          <w:color w:val="000000"/>
        </w:rPr>
        <w:t>P</w:t>
      </w:r>
      <w:r w:rsidR="00B01AA5">
        <w:rPr>
          <w:rFonts w:ascii="Arial" w:hAnsi="Arial" w:cs="Arial"/>
        </w:rPr>
        <w:t xml:space="preserve">olskie Prawo Budowlane oraz  </w:t>
      </w:r>
      <w:r w:rsidR="00B01AA5">
        <w:rPr>
          <w:rFonts w:ascii="Arial" w:hAnsi="Arial" w:cs="Arial"/>
          <w:color w:val="000000"/>
        </w:rPr>
        <w:t>Rozporządzeniem Ministra Rozwoju i Technologii z dnia 20 grudnia 2021 r. w sprawie szczegółowego zakresu i formy dokumentacji projektowej, specyfikacji technicznych wykonania i odbioru robót budowlanych oraz programu funkcjonalno-użytkowego, (Dz. U. z 2021 r. poz. 1129, 1598, 2054 i 2269).</w:t>
      </w:r>
    </w:p>
    <w:p w:rsidR="002C1C70" w:rsidRPr="00CD74D3" w:rsidRDefault="002C1C70" w:rsidP="00B90937">
      <w:pPr>
        <w:spacing w:after="0" w:line="340" w:lineRule="atLeast"/>
        <w:jc w:val="both"/>
        <w:rPr>
          <w:rFonts w:ascii="Arial" w:eastAsia="Times New Roman" w:hAnsi="Arial" w:cs="Arial"/>
          <w:sz w:val="24"/>
          <w:szCs w:val="24"/>
          <w:lang w:eastAsia="pl-PL"/>
        </w:rPr>
      </w:pPr>
      <w:r w:rsidRPr="00CD74D3">
        <w:rPr>
          <w:rFonts w:ascii="Arial" w:eastAsia="Times New Roman" w:hAnsi="Arial" w:cs="Arial"/>
          <w:color w:val="000000"/>
          <w:sz w:val="24"/>
          <w:szCs w:val="24"/>
          <w:lang w:eastAsia="pl-PL"/>
        </w:rPr>
        <w:t>3. Wizja lokalna i ustalenia z Zamawiającym.</w:t>
      </w:r>
    </w:p>
    <w:p w:rsidR="002C1C70" w:rsidRPr="00CD74D3" w:rsidRDefault="002C1C70" w:rsidP="00B90937">
      <w:pPr>
        <w:spacing w:after="0" w:line="340" w:lineRule="atLeast"/>
        <w:jc w:val="both"/>
        <w:rPr>
          <w:rFonts w:ascii="Arial" w:eastAsia="Times New Roman" w:hAnsi="Arial" w:cs="Arial"/>
          <w:sz w:val="24"/>
          <w:szCs w:val="24"/>
          <w:lang w:eastAsia="pl-PL"/>
        </w:rPr>
      </w:pPr>
      <w:r w:rsidRPr="00CD74D3">
        <w:rPr>
          <w:rFonts w:ascii="Arial" w:eastAsia="Times New Roman" w:hAnsi="Arial" w:cs="Arial"/>
          <w:color w:val="000000"/>
          <w:sz w:val="24"/>
          <w:szCs w:val="24"/>
          <w:lang w:eastAsia="pl-PL"/>
        </w:rPr>
        <w:t>4. Kopia mapy zasadniczej.</w:t>
      </w:r>
    </w:p>
    <w:p w:rsidR="002C1C70" w:rsidRPr="00CD74D3" w:rsidRDefault="002C1C70" w:rsidP="00B90937">
      <w:pPr>
        <w:spacing w:after="0" w:line="340" w:lineRule="atLeast"/>
        <w:jc w:val="both"/>
        <w:rPr>
          <w:rFonts w:ascii="Arial" w:eastAsia="Times New Roman" w:hAnsi="Arial" w:cs="Arial"/>
          <w:sz w:val="24"/>
          <w:szCs w:val="24"/>
          <w:lang w:eastAsia="pl-PL"/>
        </w:rPr>
      </w:pPr>
      <w:r w:rsidRPr="00CD74D3">
        <w:rPr>
          <w:rFonts w:ascii="Arial" w:eastAsia="Times New Roman" w:hAnsi="Arial" w:cs="Arial"/>
          <w:color w:val="000000"/>
          <w:sz w:val="24"/>
          <w:szCs w:val="24"/>
          <w:lang w:eastAsia="pl-PL"/>
        </w:rPr>
        <w:t>5. Wypis i wyrys z MPZP dla przedmiotowych działek objętych opracowaniem.</w:t>
      </w:r>
    </w:p>
    <w:p w:rsidR="002C1C70" w:rsidRPr="00CD74D3" w:rsidRDefault="002C1C70" w:rsidP="00B90937">
      <w:pPr>
        <w:spacing w:after="0" w:line="340" w:lineRule="atLeast"/>
        <w:jc w:val="both"/>
        <w:rPr>
          <w:rFonts w:ascii="Arial" w:eastAsia="Times New Roman" w:hAnsi="Arial" w:cs="Arial"/>
          <w:sz w:val="24"/>
          <w:szCs w:val="24"/>
          <w:lang w:eastAsia="pl-PL"/>
        </w:rPr>
      </w:pPr>
      <w:r w:rsidRPr="00CD74D3">
        <w:rPr>
          <w:rFonts w:ascii="Arial" w:eastAsia="Times New Roman" w:hAnsi="Arial" w:cs="Arial"/>
          <w:color w:val="000000"/>
          <w:sz w:val="24"/>
          <w:szCs w:val="24"/>
          <w:lang w:eastAsia="pl-PL"/>
        </w:rPr>
        <w:t>6. Obowiązujące przepisy oraz normy branżowe.</w:t>
      </w:r>
    </w:p>
    <w:p w:rsidR="002C1C70" w:rsidRPr="00CD74D3" w:rsidRDefault="002C1C70" w:rsidP="002C1C70">
      <w:pPr>
        <w:spacing w:before="102" w:after="0" w:line="284" w:lineRule="atLeast"/>
        <w:jc w:val="both"/>
        <w:rPr>
          <w:rFonts w:ascii="Arial" w:eastAsia="Times New Roman" w:hAnsi="Arial" w:cs="Arial"/>
          <w:sz w:val="24"/>
          <w:szCs w:val="24"/>
          <w:lang w:eastAsia="pl-PL"/>
        </w:rPr>
      </w:pPr>
    </w:p>
    <w:p w:rsidR="002C1C70" w:rsidRPr="00CD74D3" w:rsidRDefault="002C1C70" w:rsidP="002C1C70">
      <w:pPr>
        <w:spacing w:before="102" w:after="0" w:line="284" w:lineRule="atLeast"/>
        <w:jc w:val="both"/>
        <w:rPr>
          <w:rFonts w:ascii="Arial" w:eastAsia="Times New Roman" w:hAnsi="Arial" w:cs="Arial"/>
          <w:sz w:val="24"/>
          <w:szCs w:val="24"/>
          <w:lang w:eastAsia="pl-PL"/>
        </w:rPr>
      </w:pPr>
    </w:p>
    <w:p w:rsidR="002C1C70" w:rsidRPr="00CD74D3" w:rsidRDefault="002C1C70" w:rsidP="002C1C70">
      <w:pPr>
        <w:spacing w:before="102" w:after="0" w:line="284" w:lineRule="atLeast"/>
        <w:jc w:val="both"/>
        <w:rPr>
          <w:rFonts w:ascii="Arial" w:eastAsia="Times New Roman" w:hAnsi="Arial" w:cs="Arial"/>
          <w:sz w:val="24"/>
          <w:szCs w:val="24"/>
          <w:lang w:eastAsia="pl-PL"/>
        </w:rPr>
      </w:pPr>
      <w:r w:rsidRPr="00CD74D3">
        <w:rPr>
          <w:rFonts w:ascii="Arial" w:eastAsia="Times New Roman" w:hAnsi="Arial" w:cs="Arial"/>
          <w:b/>
          <w:bCs/>
          <w:sz w:val="24"/>
          <w:szCs w:val="24"/>
          <w:lang w:eastAsia="pl-PL"/>
        </w:rPr>
        <w:t>Spis Zawartości Programu Funkcjonalno-Użytkowego –:</w:t>
      </w:r>
    </w:p>
    <w:p w:rsidR="002C1C70" w:rsidRPr="00CD74D3" w:rsidRDefault="002C1C70" w:rsidP="002C1C70">
      <w:pPr>
        <w:spacing w:before="102" w:after="0" w:line="284" w:lineRule="atLeast"/>
        <w:jc w:val="both"/>
        <w:rPr>
          <w:rFonts w:ascii="Arial" w:eastAsia="Times New Roman" w:hAnsi="Arial" w:cs="Arial"/>
          <w:sz w:val="24"/>
          <w:szCs w:val="24"/>
          <w:lang w:eastAsia="pl-PL"/>
        </w:rPr>
      </w:pPr>
    </w:p>
    <w:p w:rsidR="002C1C70" w:rsidRPr="00CD74D3" w:rsidRDefault="002C1C70" w:rsidP="002C1C70">
      <w:pPr>
        <w:spacing w:before="102" w:after="0" w:line="454" w:lineRule="atLeast"/>
        <w:jc w:val="both"/>
        <w:rPr>
          <w:rFonts w:ascii="Arial" w:eastAsia="Times New Roman" w:hAnsi="Arial" w:cs="Arial"/>
          <w:sz w:val="24"/>
          <w:szCs w:val="24"/>
          <w:lang w:eastAsia="pl-PL"/>
        </w:rPr>
      </w:pPr>
      <w:r w:rsidRPr="00CD74D3">
        <w:rPr>
          <w:rFonts w:ascii="Arial" w:eastAsia="Times New Roman" w:hAnsi="Arial" w:cs="Arial"/>
          <w:b/>
          <w:bCs/>
          <w:sz w:val="24"/>
          <w:szCs w:val="24"/>
          <w:lang w:eastAsia="pl-PL"/>
        </w:rPr>
        <w:t>I. Część opisowa:</w:t>
      </w:r>
    </w:p>
    <w:p w:rsidR="002C1C70" w:rsidRPr="00CD74D3" w:rsidRDefault="002C1C70" w:rsidP="002C1C70">
      <w:pPr>
        <w:spacing w:before="102" w:after="0" w:line="454" w:lineRule="atLeast"/>
        <w:ind w:firstLine="227"/>
        <w:jc w:val="both"/>
        <w:rPr>
          <w:rFonts w:ascii="Arial" w:eastAsia="Times New Roman" w:hAnsi="Arial" w:cs="Arial"/>
          <w:sz w:val="24"/>
          <w:szCs w:val="24"/>
          <w:lang w:eastAsia="pl-PL"/>
        </w:rPr>
      </w:pPr>
      <w:r w:rsidRPr="00CD74D3">
        <w:rPr>
          <w:rFonts w:ascii="Arial" w:eastAsia="Times New Roman" w:hAnsi="Arial" w:cs="Arial"/>
          <w:b/>
          <w:bCs/>
          <w:sz w:val="24"/>
          <w:szCs w:val="24"/>
          <w:lang w:eastAsia="pl-PL"/>
        </w:rPr>
        <w:t>Opis ogólny przedmiotu zamówienia</w:t>
      </w:r>
    </w:p>
    <w:p w:rsidR="002C1C70" w:rsidRPr="00CD74D3" w:rsidRDefault="002C1C70" w:rsidP="002C1C70">
      <w:pPr>
        <w:spacing w:before="102" w:after="0" w:line="454" w:lineRule="atLeast"/>
        <w:ind w:firstLine="227"/>
        <w:jc w:val="both"/>
        <w:rPr>
          <w:rFonts w:ascii="Arial" w:eastAsia="Times New Roman" w:hAnsi="Arial" w:cs="Arial"/>
          <w:sz w:val="24"/>
          <w:szCs w:val="24"/>
          <w:lang w:eastAsia="pl-PL"/>
        </w:rPr>
      </w:pPr>
      <w:r w:rsidRPr="00CD74D3">
        <w:rPr>
          <w:rFonts w:ascii="Arial" w:eastAsia="Times New Roman" w:hAnsi="Arial" w:cs="Arial"/>
          <w:b/>
          <w:bCs/>
          <w:sz w:val="24"/>
          <w:szCs w:val="24"/>
          <w:lang w:eastAsia="pl-PL"/>
        </w:rPr>
        <w:t>Opis wymagań Zamawiającego w stosunku do przedmiotu zamówienia</w:t>
      </w:r>
    </w:p>
    <w:p w:rsidR="002C1C70" w:rsidRPr="00CD74D3" w:rsidRDefault="002C1C70" w:rsidP="002C1C70">
      <w:pPr>
        <w:spacing w:before="102" w:after="0" w:line="454" w:lineRule="atLeast"/>
        <w:jc w:val="both"/>
        <w:rPr>
          <w:rFonts w:ascii="Arial" w:eastAsia="Times New Roman" w:hAnsi="Arial" w:cs="Arial"/>
          <w:sz w:val="24"/>
          <w:szCs w:val="24"/>
          <w:lang w:eastAsia="pl-PL"/>
        </w:rPr>
      </w:pPr>
      <w:r w:rsidRPr="00CD74D3">
        <w:rPr>
          <w:rFonts w:ascii="Arial" w:eastAsia="Times New Roman" w:hAnsi="Arial" w:cs="Arial"/>
          <w:b/>
          <w:bCs/>
          <w:sz w:val="24"/>
          <w:szCs w:val="24"/>
          <w:lang w:eastAsia="pl-PL"/>
        </w:rPr>
        <w:t>II. Część informacyjna Programu Funkcjonalno – Użytkowego.</w:t>
      </w:r>
    </w:p>
    <w:p w:rsidR="002C1C70" w:rsidRPr="00CD74D3" w:rsidRDefault="002C1C70" w:rsidP="002C1C70">
      <w:pPr>
        <w:spacing w:before="102" w:after="0" w:line="454" w:lineRule="atLeast"/>
        <w:jc w:val="both"/>
        <w:rPr>
          <w:rFonts w:ascii="Arial" w:eastAsia="Times New Roman" w:hAnsi="Arial" w:cs="Arial"/>
          <w:sz w:val="24"/>
          <w:szCs w:val="24"/>
          <w:lang w:eastAsia="pl-PL"/>
        </w:rPr>
      </w:pPr>
      <w:r w:rsidRPr="00CD74D3">
        <w:rPr>
          <w:rFonts w:ascii="Arial" w:eastAsia="Times New Roman" w:hAnsi="Arial" w:cs="Arial"/>
          <w:b/>
          <w:bCs/>
          <w:sz w:val="24"/>
          <w:szCs w:val="24"/>
          <w:lang w:eastAsia="pl-PL"/>
        </w:rPr>
        <w:t xml:space="preserve">III. Planowane koszty robót. </w:t>
      </w:r>
    </w:p>
    <w:p w:rsidR="002C1C70" w:rsidRPr="00CD74D3" w:rsidRDefault="002C1C70" w:rsidP="002C1C70">
      <w:pPr>
        <w:spacing w:before="102" w:after="0" w:line="284" w:lineRule="atLeast"/>
        <w:jc w:val="both"/>
        <w:rPr>
          <w:rFonts w:ascii="Arial" w:eastAsia="Times New Roman" w:hAnsi="Arial" w:cs="Arial"/>
          <w:sz w:val="24"/>
          <w:szCs w:val="24"/>
          <w:lang w:eastAsia="pl-PL"/>
        </w:rPr>
      </w:pPr>
    </w:p>
    <w:p w:rsidR="002C1C70" w:rsidRPr="00CD74D3" w:rsidRDefault="002C1C70" w:rsidP="002C1C70">
      <w:pPr>
        <w:spacing w:before="102" w:after="0" w:line="284" w:lineRule="atLeast"/>
        <w:jc w:val="both"/>
        <w:rPr>
          <w:rFonts w:ascii="Arial" w:eastAsia="Times New Roman" w:hAnsi="Arial" w:cs="Arial"/>
          <w:sz w:val="24"/>
          <w:szCs w:val="24"/>
          <w:lang w:eastAsia="pl-PL"/>
        </w:rPr>
      </w:pPr>
    </w:p>
    <w:p w:rsidR="00E13E4A" w:rsidRPr="00CD74D3" w:rsidRDefault="00E13E4A" w:rsidP="002C1C70">
      <w:pPr>
        <w:spacing w:before="102" w:after="0" w:line="284" w:lineRule="atLeast"/>
        <w:jc w:val="both"/>
        <w:rPr>
          <w:rFonts w:ascii="Arial" w:eastAsia="Times New Roman" w:hAnsi="Arial" w:cs="Arial"/>
          <w:sz w:val="24"/>
          <w:szCs w:val="24"/>
          <w:lang w:eastAsia="pl-PL"/>
        </w:rPr>
      </w:pPr>
    </w:p>
    <w:p w:rsidR="004014C1" w:rsidRDefault="004014C1" w:rsidP="00173323">
      <w:pPr>
        <w:spacing w:before="102" w:after="0" w:line="340" w:lineRule="atLeast"/>
        <w:jc w:val="both"/>
        <w:rPr>
          <w:rFonts w:ascii="Arial" w:eastAsia="Times New Roman" w:hAnsi="Arial" w:cs="Arial"/>
          <w:b/>
          <w:bCs/>
          <w:sz w:val="24"/>
          <w:szCs w:val="24"/>
          <w:lang w:eastAsia="pl-PL"/>
        </w:rPr>
      </w:pPr>
    </w:p>
    <w:p w:rsidR="002A5E34" w:rsidRDefault="002A5E34" w:rsidP="00173323">
      <w:pPr>
        <w:spacing w:before="102" w:after="0" w:line="340" w:lineRule="atLeast"/>
        <w:jc w:val="both"/>
        <w:rPr>
          <w:rFonts w:ascii="Arial" w:eastAsia="Times New Roman" w:hAnsi="Arial" w:cs="Arial"/>
          <w:b/>
          <w:bCs/>
          <w:sz w:val="24"/>
          <w:szCs w:val="24"/>
          <w:lang w:eastAsia="pl-PL"/>
        </w:rPr>
      </w:pPr>
    </w:p>
    <w:p w:rsidR="002A5E34" w:rsidRDefault="002A5E34" w:rsidP="00173323">
      <w:pPr>
        <w:spacing w:before="102" w:after="0" w:line="340" w:lineRule="atLeast"/>
        <w:jc w:val="both"/>
        <w:rPr>
          <w:rFonts w:ascii="Arial" w:eastAsia="Times New Roman" w:hAnsi="Arial" w:cs="Arial"/>
          <w:b/>
          <w:bCs/>
          <w:sz w:val="24"/>
          <w:szCs w:val="24"/>
          <w:lang w:eastAsia="pl-PL"/>
        </w:rPr>
      </w:pPr>
    </w:p>
    <w:p w:rsidR="002A5E34" w:rsidRDefault="002A5E34" w:rsidP="00173323">
      <w:pPr>
        <w:spacing w:before="102" w:after="0" w:line="340" w:lineRule="atLeast"/>
        <w:jc w:val="both"/>
        <w:rPr>
          <w:rFonts w:ascii="Arial" w:eastAsia="Times New Roman" w:hAnsi="Arial" w:cs="Arial"/>
          <w:b/>
          <w:bCs/>
          <w:sz w:val="24"/>
          <w:szCs w:val="24"/>
          <w:lang w:eastAsia="pl-PL"/>
        </w:rPr>
      </w:pPr>
    </w:p>
    <w:p w:rsidR="002A5E34" w:rsidRDefault="002A5E34" w:rsidP="00173323">
      <w:pPr>
        <w:spacing w:before="102" w:after="0" w:line="340" w:lineRule="atLeast"/>
        <w:jc w:val="both"/>
        <w:rPr>
          <w:rFonts w:ascii="Arial" w:eastAsia="Times New Roman" w:hAnsi="Arial" w:cs="Arial"/>
          <w:b/>
          <w:bCs/>
          <w:sz w:val="24"/>
          <w:szCs w:val="24"/>
          <w:lang w:eastAsia="pl-PL"/>
        </w:rPr>
      </w:pPr>
    </w:p>
    <w:p w:rsidR="002A5E34" w:rsidRDefault="002A5E34" w:rsidP="00173323">
      <w:pPr>
        <w:spacing w:before="102" w:after="0" w:line="340" w:lineRule="atLeast"/>
        <w:jc w:val="both"/>
        <w:rPr>
          <w:rFonts w:ascii="Arial" w:eastAsia="Times New Roman" w:hAnsi="Arial" w:cs="Arial"/>
          <w:b/>
          <w:bCs/>
          <w:sz w:val="24"/>
          <w:szCs w:val="24"/>
          <w:lang w:eastAsia="pl-PL"/>
        </w:rPr>
      </w:pPr>
    </w:p>
    <w:p w:rsidR="002A5E34" w:rsidRPr="00173323" w:rsidRDefault="002A5E34" w:rsidP="00173323">
      <w:pPr>
        <w:spacing w:before="102" w:after="0" w:line="340" w:lineRule="atLeast"/>
        <w:jc w:val="both"/>
        <w:rPr>
          <w:rFonts w:ascii="Arial" w:eastAsia="Times New Roman" w:hAnsi="Arial" w:cs="Arial"/>
          <w:b/>
          <w:bCs/>
          <w:sz w:val="24"/>
          <w:szCs w:val="24"/>
          <w:lang w:eastAsia="pl-PL"/>
        </w:rPr>
      </w:pPr>
    </w:p>
    <w:p w:rsidR="00173323" w:rsidRDefault="00173323" w:rsidP="002C1C70">
      <w:pPr>
        <w:spacing w:before="102" w:after="0" w:line="340" w:lineRule="atLeast"/>
        <w:jc w:val="both"/>
        <w:rPr>
          <w:rFonts w:ascii="Arial" w:eastAsia="Times New Roman" w:hAnsi="Arial" w:cs="Arial"/>
          <w:b/>
          <w:bCs/>
          <w:sz w:val="24"/>
          <w:szCs w:val="24"/>
          <w:lang w:eastAsia="pl-PL"/>
        </w:rPr>
      </w:pPr>
    </w:p>
    <w:p w:rsidR="00173323" w:rsidRDefault="00173323" w:rsidP="002C1C70">
      <w:pPr>
        <w:spacing w:before="102" w:after="0" w:line="340" w:lineRule="atLeast"/>
        <w:jc w:val="both"/>
        <w:rPr>
          <w:rFonts w:ascii="Arial" w:eastAsia="Times New Roman" w:hAnsi="Arial" w:cs="Arial"/>
          <w:b/>
          <w:bCs/>
          <w:sz w:val="24"/>
          <w:szCs w:val="24"/>
          <w:lang w:eastAsia="pl-PL"/>
        </w:rPr>
      </w:pPr>
    </w:p>
    <w:p w:rsidR="00173323" w:rsidRDefault="00173323" w:rsidP="002C1C70">
      <w:pPr>
        <w:spacing w:before="102" w:after="0" w:line="340" w:lineRule="atLeast"/>
        <w:jc w:val="both"/>
        <w:rPr>
          <w:rFonts w:ascii="Arial" w:eastAsia="Times New Roman" w:hAnsi="Arial" w:cs="Arial"/>
          <w:b/>
          <w:bCs/>
          <w:sz w:val="24"/>
          <w:szCs w:val="24"/>
          <w:lang w:eastAsia="pl-PL"/>
        </w:rPr>
      </w:pPr>
    </w:p>
    <w:p w:rsidR="00173323" w:rsidRDefault="00173323" w:rsidP="002C1C70">
      <w:pPr>
        <w:spacing w:before="102" w:after="0" w:line="340" w:lineRule="atLeast"/>
        <w:jc w:val="both"/>
        <w:rPr>
          <w:rFonts w:ascii="Arial" w:eastAsia="Times New Roman" w:hAnsi="Arial" w:cs="Arial"/>
          <w:b/>
          <w:bCs/>
          <w:sz w:val="24"/>
          <w:szCs w:val="24"/>
          <w:lang w:eastAsia="pl-PL"/>
        </w:rPr>
      </w:pPr>
    </w:p>
    <w:p w:rsidR="00173323" w:rsidRDefault="00173323" w:rsidP="002C1C70">
      <w:pPr>
        <w:spacing w:before="102" w:after="0" w:line="340" w:lineRule="atLeast"/>
        <w:jc w:val="both"/>
        <w:rPr>
          <w:rFonts w:ascii="Arial" w:eastAsia="Times New Roman" w:hAnsi="Arial" w:cs="Arial"/>
          <w:b/>
          <w:bCs/>
          <w:sz w:val="24"/>
          <w:szCs w:val="24"/>
          <w:lang w:eastAsia="pl-PL"/>
        </w:rPr>
      </w:pPr>
    </w:p>
    <w:p w:rsidR="002C1C70" w:rsidRPr="006D14E3" w:rsidRDefault="002C1C70" w:rsidP="002C1C70">
      <w:pPr>
        <w:spacing w:before="102" w:after="0" w:line="340" w:lineRule="atLeast"/>
        <w:jc w:val="both"/>
        <w:rPr>
          <w:rFonts w:ascii="Arial" w:eastAsia="Times New Roman" w:hAnsi="Arial" w:cs="Arial"/>
          <w:sz w:val="24"/>
          <w:szCs w:val="24"/>
          <w:lang w:eastAsia="pl-PL"/>
        </w:rPr>
      </w:pPr>
      <w:r w:rsidRPr="006D14E3">
        <w:rPr>
          <w:rFonts w:ascii="Arial" w:eastAsia="Times New Roman" w:hAnsi="Arial" w:cs="Arial"/>
          <w:b/>
          <w:bCs/>
          <w:sz w:val="24"/>
          <w:szCs w:val="24"/>
          <w:lang w:eastAsia="pl-PL"/>
        </w:rPr>
        <w:t>I. CZĘŚĆ OPISOWA</w:t>
      </w:r>
    </w:p>
    <w:p w:rsidR="002C1C70" w:rsidRPr="006D14E3" w:rsidRDefault="002C1C70" w:rsidP="002C1C70">
      <w:pPr>
        <w:spacing w:before="102" w:after="0" w:line="340" w:lineRule="atLeast"/>
        <w:jc w:val="both"/>
        <w:rPr>
          <w:rFonts w:ascii="Arial" w:eastAsia="Times New Roman" w:hAnsi="Arial" w:cs="Arial"/>
          <w:sz w:val="24"/>
          <w:szCs w:val="24"/>
          <w:lang w:eastAsia="pl-PL"/>
        </w:rPr>
      </w:pPr>
      <w:r w:rsidRPr="006D14E3">
        <w:rPr>
          <w:rFonts w:ascii="Arial" w:eastAsia="Times New Roman" w:hAnsi="Arial" w:cs="Arial"/>
          <w:b/>
          <w:bCs/>
          <w:sz w:val="24"/>
          <w:szCs w:val="24"/>
          <w:lang w:eastAsia="pl-PL"/>
        </w:rPr>
        <w:t>1. OPIS OGÓLNY PRZEDMIOTU ZAMÓWIENIA</w:t>
      </w:r>
    </w:p>
    <w:p w:rsidR="00B01AA5" w:rsidRDefault="002C1C70" w:rsidP="00B63B44">
      <w:pPr>
        <w:spacing w:before="120" w:after="120" w:line="340" w:lineRule="atLeast"/>
        <w:jc w:val="both"/>
        <w:rPr>
          <w:rFonts w:ascii="Arial" w:hAnsi="Arial" w:cs="Arial"/>
          <w:b/>
          <w:sz w:val="26"/>
          <w:szCs w:val="26"/>
        </w:rPr>
      </w:pPr>
      <w:r w:rsidRPr="006D14E3">
        <w:rPr>
          <w:rFonts w:ascii="Arial" w:eastAsia="Times New Roman" w:hAnsi="Arial" w:cs="Arial"/>
          <w:sz w:val="24"/>
          <w:szCs w:val="24"/>
          <w:lang w:eastAsia="pl-PL"/>
        </w:rPr>
        <w:t>Zamówienie pn</w:t>
      </w:r>
      <w:r w:rsidR="00442E98">
        <w:rPr>
          <w:rFonts w:ascii="Arial" w:eastAsia="Times New Roman" w:hAnsi="Arial" w:cs="Arial"/>
          <w:sz w:val="24"/>
          <w:szCs w:val="24"/>
          <w:lang w:eastAsia="pl-PL"/>
        </w:rPr>
        <w:t xml:space="preserve">. </w:t>
      </w:r>
      <w:r w:rsidR="00B01AA5" w:rsidRPr="00B01AA5">
        <w:rPr>
          <w:rFonts w:ascii="Arial" w:hAnsi="Arial" w:cs="Arial"/>
          <w:bCs/>
          <w:sz w:val="24"/>
          <w:szCs w:val="24"/>
        </w:rPr>
        <w:t xml:space="preserve">Opracowanie Programu Funkcjonalno-Użytkowego budowy, rozbudowy </w:t>
      </w:r>
      <w:r w:rsidR="00733995">
        <w:rPr>
          <w:rFonts w:ascii="Arial" w:hAnsi="Arial" w:cs="Arial"/>
          <w:bCs/>
          <w:sz w:val="24"/>
          <w:szCs w:val="24"/>
        </w:rPr>
        <w:br/>
      </w:r>
      <w:r w:rsidR="00B01AA5" w:rsidRPr="00B01AA5">
        <w:rPr>
          <w:rFonts w:ascii="Arial" w:hAnsi="Arial" w:cs="Arial"/>
          <w:bCs/>
          <w:sz w:val="24"/>
          <w:szCs w:val="24"/>
        </w:rPr>
        <w:t>i doposażenia miejsc rekreacyjno-sportowych z terenu Gminy Udanin.</w:t>
      </w:r>
    </w:p>
    <w:p w:rsidR="002C1C70" w:rsidRPr="00CD74D3" w:rsidRDefault="002C1C70" w:rsidP="00B63B44">
      <w:pPr>
        <w:spacing w:before="120" w:after="120" w:line="340" w:lineRule="atLeast"/>
        <w:jc w:val="both"/>
        <w:rPr>
          <w:rFonts w:ascii="Arial" w:eastAsia="Times New Roman" w:hAnsi="Arial" w:cs="Arial"/>
          <w:sz w:val="24"/>
          <w:szCs w:val="24"/>
          <w:lang w:eastAsia="pl-PL"/>
        </w:rPr>
      </w:pPr>
      <w:r w:rsidRPr="00CD74D3">
        <w:rPr>
          <w:rFonts w:ascii="Arial" w:eastAsia="Times New Roman" w:hAnsi="Arial" w:cs="Arial"/>
          <w:b/>
          <w:bCs/>
          <w:color w:val="000000"/>
          <w:sz w:val="24"/>
          <w:szCs w:val="24"/>
          <w:lang w:eastAsia="pl-PL"/>
        </w:rPr>
        <w:t>PODSTAWA OPRACOWANIA</w:t>
      </w:r>
    </w:p>
    <w:p w:rsidR="001F0996" w:rsidRPr="00B01AA5" w:rsidRDefault="001F0996" w:rsidP="00580357">
      <w:pPr>
        <w:pStyle w:val="Akapitzlist"/>
        <w:numPr>
          <w:ilvl w:val="0"/>
          <w:numId w:val="10"/>
        </w:numPr>
        <w:spacing w:after="0" w:line="340" w:lineRule="atLeast"/>
        <w:ind w:left="714" w:hanging="357"/>
        <w:jc w:val="both"/>
        <w:rPr>
          <w:rFonts w:ascii="Arial" w:eastAsia="Times New Roman" w:hAnsi="Arial" w:cs="Arial"/>
          <w:sz w:val="24"/>
          <w:szCs w:val="24"/>
          <w:lang w:eastAsia="pl-PL"/>
        </w:rPr>
      </w:pPr>
      <w:r w:rsidRPr="00B01AA5">
        <w:rPr>
          <w:rFonts w:ascii="Arial" w:eastAsia="Times New Roman" w:hAnsi="Arial" w:cs="Arial"/>
          <w:sz w:val="24"/>
          <w:szCs w:val="24"/>
          <w:lang w:eastAsia="pl-PL"/>
        </w:rPr>
        <w:t xml:space="preserve">Umowa </w:t>
      </w:r>
      <w:r w:rsidR="00F7567B" w:rsidRPr="00B01AA5">
        <w:rPr>
          <w:rFonts w:ascii="Arial" w:eastAsia="Times New Roman" w:hAnsi="Arial" w:cs="Arial"/>
          <w:sz w:val="24"/>
          <w:szCs w:val="24"/>
          <w:lang w:eastAsia="pl-PL"/>
        </w:rPr>
        <w:t xml:space="preserve">na opracowanie PFU. </w:t>
      </w:r>
    </w:p>
    <w:p w:rsidR="00B01AA5" w:rsidRDefault="00B01AA5" w:rsidP="00580357">
      <w:pPr>
        <w:pStyle w:val="Standard"/>
        <w:numPr>
          <w:ilvl w:val="0"/>
          <w:numId w:val="10"/>
        </w:numPr>
        <w:spacing w:line="340" w:lineRule="atLeast"/>
        <w:ind w:left="714" w:hanging="357"/>
        <w:jc w:val="both"/>
      </w:pPr>
      <w:r>
        <w:rPr>
          <w:rFonts w:ascii="Arial" w:hAnsi="Arial" w:cs="Arial"/>
        </w:rPr>
        <w:t xml:space="preserve">Polskie Prawo Budowlane oraz  </w:t>
      </w:r>
      <w:r>
        <w:rPr>
          <w:rFonts w:ascii="Arial" w:hAnsi="Arial" w:cs="Arial"/>
          <w:color w:val="000000"/>
        </w:rPr>
        <w:t>Rozporządzeniem Ministra Rozwoju i Technologii z dnia 20 grudnia 2021 r. w sprawie szczegółowego zakresu i formy dokumentacji projektowej, specyfikacji technicznych wykonania i odbioru robót budowlanych oraz programu funkcjonalno-użytkowego, (Dz. U. z 2021 r. poz. 1129, 1598, 2054 i 2269).</w:t>
      </w:r>
    </w:p>
    <w:p w:rsidR="002C1C70" w:rsidRPr="00CD74D3" w:rsidRDefault="002C1C70" w:rsidP="00580357">
      <w:pPr>
        <w:numPr>
          <w:ilvl w:val="0"/>
          <w:numId w:val="10"/>
        </w:numPr>
        <w:spacing w:after="0" w:line="340" w:lineRule="atLeast"/>
        <w:ind w:left="714" w:hanging="357"/>
        <w:jc w:val="both"/>
        <w:rPr>
          <w:rFonts w:ascii="Arial" w:eastAsia="Times New Roman" w:hAnsi="Arial" w:cs="Arial"/>
          <w:sz w:val="24"/>
          <w:szCs w:val="24"/>
          <w:lang w:eastAsia="pl-PL"/>
        </w:rPr>
      </w:pPr>
      <w:r w:rsidRPr="00CD74D3">
        <w:rPr>
          <w:rFonts w:ascii="Arial" w:eastAsia="Times New Roman" w:hAnsi="Arial" w:cs="Arial"/>
          <w:color w:val="000000"/>
          <w:sz w:val="24"/>
          <w:szCs w:val="24"/>
          <w:lang w:eastAsia="pl-PL"/>
        </w:rPr>
        <w:t>Wizja lokalna i ustalenia z Zamawiającym.</w:t>
      </w:r>
    </w:p>
    <w:p w:rsidR="002C1C70" w:rsidRPr="00CD74D3" w:rsidRDefault="002C1C70" w:rsidP="00580357">
      <w:pPr>
        <w:numPr>
          <w:ilvl w:val="0"/>
          <w:numId w:val="10"/>
        </w:numPr>
        <w:spacing w:after="0" w:line="340" w:lineRule="atLeast"/>
        <w:ind w:left="714" w:hanging="357"/>
        <w:jc w:val="both"/>
        <w:rPr>
          <w:rFonts w:ascii="Arial" w:eastAsia="Times New Roman" w:hAnsi="Arial" w:cs="Arial"/>
          <w:sz w:val="24"/>
          <w:szCs w:val="24"/>
          <w:lang w:eastAsia="pl-PL"/>
        </w:rPr>
      </w:pPr>
      <w:r w:rsidRPr="00CD74D3">
        <w:rPr>
          <w:rFonts w:ascii="Arial" w:eastAsia="Times New Roman" w:hAnsi="Arial" w:cs="Arial"/>
          <w:color w:val="000000"/>
          <w:sz w:val="24"/>
          <w:szCs w:val="24"/>
          <w:lang w:eastAsia="pl-PL"/>
        </w:rPr>
        <w:t>Kopia mapy zasadniczej.</w:t>
      </w:r>
    </w:p>
    <w:p w:rsidR="002C1C70" w:rsidRPr="00CD74D3" w:rsidRDefault="002C1C70" w:rsidP="00580357">
      <w:pPr>
        <w:numPr>
          <w:ilvl w:val="0"/>
          <w:numId w:val="10"/>
        </w:numPr>
        <w:spacing w:after="0" w:line="340" w:lineRule="atLeast"/>
        <w:ind w:left="714" w:hanging="357"/>
        <w:jc w:val="both"/>
        <w:rPr>
          <w:rFonts w:ascii="Arial" w:eastAsia="Times New Roman" w:hAnsi="Arial" w:cs="Arial"/>
          <w:sz w:val="24"/>
          <w:szCs w:val="24"/>
          <w:lang w:eastAsia="pl-PL"/>
        </w:rPr>
      </w:pPr>
      <w:r w:rsidRPr="00CD74D3">
        <w:rPr>
          <w:rFonts w:ascii="Arial" w:eastAsia="Times New Roman" w:hAnsi="Arial" w:cs="Arial"/>
          <w:color w:val="000000"/>
          <w:sz w:val="24"/>
          <w:szCs w:val="24"/>
          <w:lang w:eastAsia="pl-PL"/>
        </w:rPr>
        <w:t>Wypis i wyrys z MPZP dla przedmiotowych działek objętych opracowaniem.</w:t>
      </w:r>
    </w:p>
    <w:p w:rsidR="002C1C70" w:rsidRPr="00CD74D3" w:rsidRDefault="002C1C70" w:rsidP="00580357">
      <w:pPr>
        <w:numPr>
          <w:ilvl w:val="0"/>
          <w:numId w:val="10"/>
        </w:numPr>
        <w:spacing w:after="0" w:line="340" w:lineRule="atLeast"/>
        <w:ind w:left="714" w:hanging="357"/>
        <w:jc w:val="both"/>
        <w:rPr>
          <w:rFonts w:ascii="Arial" w:eastAsia="Times New Roman" w:hAnsi="Arial" w:cs="Arial"/>
          <w:sz w:val="24"/>
          <w:szCs w:val="24"/>
          <w:lang w:eastAsia="pl-PL"/>
        </w:rPr>
      </w:pPr>
      <w:r w:rsidRPr="00CD74D3">
        <w:rPr>
          <w:rFonts w:ascii="Arial" w:eastAsia="Times New Roman" w:hAnsi="Arial" w:cs="Arial"/>
          <w:color w:val="000000"/>
          <w:sz w:val="24"/>
          <w:szCs w:val="24"/>
          <w:lang w:eastAsia="pl-PL"/>
        </w:rPr>
        <w:t>Obowiązujące przepisy oraz normy branżowe.</w:t>
      </w:r>
    </w:p>
    <w:p w:rsidR="002C1C70" w:rsidRPr="00CD74D3" w:rsidRDefault="002C1C70" w:rsidP="00B65D6F">
      <w:pPr>
        <w:spacing w:before="120" w:after="0" w:line="340" w:lineRule="atLeast"/>
        <w:jc w:val="both"/>
        <w:rPr>
          <w:rFonts w:ascii="Arial" w:eastAsia="Times New Roman" w:hAnsi="Arial" w:cs="Arial"/>
          <w:sz w:val="24"/>
          <w:szCs w:val="24"/>
          <w:lang w:eastAsia="pl-PL"/>
        </w:rPr>
      </w:pPr>
      <w:r w:rsidRPr="00CD74D3">
        <w:rPr>
          <w:rFonts w:ascii="Arial" w:eastAsia="Times New Roman" w:hAnsi="Arial" w:cs="Arial"/>
          <w:b/>
          <w:bCs/>
          <w:sz w:val="24"/>
          <w:szCs w:val="24"/>
          <w:lang w:eastAsia="pl-PL"/>
        </w:rPr>
        <w:t>1.1. ZAKRES ROBÓT</w:t>
      </w:r>
    </w:p>
    <w:p w:rsidR="00B65D6F" w:rsidRPr="006E6141" w:rsidRDefault="00441BDB" w:rsidP="00B65D6F">
      <w:pPr>
        <w:spacing w:before="102" w:after="0" w:line="340" w:lineRule="atLeast"/>
        <w:jc w:val="both"/>
        <w:rPr>
          <w:rFonts w:ascii="Arial" w:eastAsia="Times New Roman" w:hAnsi="Arial" w:cs="Arial"/>
          <w:bCs/>
          <w:sz w:val="24"/>
          <w:szCs w:val="24"/>
          <w:lang w:eastAsia="pl-PL"/>
        </w:rPr>
      </w:pPr>
      <w:r>
        <w:rPr>
          <w:rFonts w:ascii="Arial" w:eastAsia="Times New Roman" w:hAnsi="Arial" w:cs="Arial"/>
          <w:color w:val="000000"/>
          <w:sz w:val="24"/>
          <w:szCs w:val="24"/>
          <w:lang w:eastAsia="pl-PL"/>
        </w:rPr>
        <w:t>1.1.1.</w:t>
      </w:r>
      <w:r>
        <w:rPr>
          <w:rFonts w:ascii="Arial" w:eastAsia="Times New Roman" w:hAnsi="Arial" w:cs="Arial"/>
          <w:color w:val="000000"/>
          <w:sz w:val="24"/>
          <w:szCs w:val="24"/>
          <w:lang w:eastAsia="pl-PL"/>
        </w:rPr>
        <w:tab/>
      </w:r>
      <w:r w:rsidR="00B65D6F">
        <w:rPr>
          <w:rFonts w:ascii="Arial" w:eastAsia="Times New Roman" w:hAnsi="Arial" w:cs="Arial"/>
          <w:color w:val="000000"/>
          <w:sz w:val="24"/>
          <w:szCs w:val="24"/>
          <w:lang w:eastAsia="pl-PL"/>
        </w:rPr>
        <w:t>Program</w:t>
      </w:r>
      <w:r w:rsidR="002C1C70" w:rsidRPr="00CD74D3">
        <w:rPr>
          <w:rFonts w:ascii="Arial" w:eastAsia="Times New Roman" w:hAnsi="Arial" w:cs="Arial"/>
          <w:color w:val="000000"/>
          <w:sz w:val="24"/>
          <w:szCs w:val="24"/>
          <w:lang w:eastAsia="pl-PL"/>
        </w:rPr>
        <w:t xml:space="preserve"> robót </w:t>
      </w:r>
      <w:r w:rsidR="00B65D6F">
        <w:rPr>
          <w:rFonts w:ascii="Arial" w:eastAsia="Times New Roman" w:hAnsi="Arial" w:cs="Arial"/>
          <w:color w:val="000000"/>
          <w:sz w:val="24"/>
          <w:szCs w:val="24"/>
          <w:lang w:eastAsia="pl-PL"/>
        </w:rPr>
        <w:t>po</w:t>
      </w:r>
      <w:r w:rsidR="002C1C70" w:rsidRPr="00CD74D3">
        <w:rPr>
          <w:rFonts w:ascii="Arial" w:eastAsia="Times New Roman" w:hAnsi="Arial" w:cs="Arial"/>
          <w:color w:val="000000"/>
          <w:sz w:val="24"/>
          <w:szCs w:val="24"/>
          <w:lang w:eastAsia="pl-PL"/>
        </w:rPr>
        <w:t xml:space="preserve">winien obejmować </w:t>
      </w:r>
      <w:r w:rsidR="00B65D6F">
        <w:rPr>
          <w:rFonts w:ascii="Arial" w:eastAsia="Times New Roman" w:hAnsi="Arial" w:cs="Arial"/>
          <w:color w:val="000000"/>
          <w:sz w:val="24"/>
          <w:szCs w:val="24"/>
          <w:lang w:eastAsia="pl-PL"/>
        </w:rPr>
        <w:t xml:space="preserve">uzgodniony z Zamawiającym </w:t>
      </w:r>
      <w:r w:rsidR="00B65D6F" w:rsidRPr="008B6AB1">
        <w:rPr>
          <w:rFonts w:ascii="Arial" w:eastAsia="Times New Roman" w:hAnsi="Arial" w:cs="Arial"/>
          <w:color w:val="000000"/>
          <w:sz w:val="24"/>
          <w:szCs w:val="24"/>
          <w:lang w:eastAsia="pl-PL"/>
        </w:rPr>
        <w:t>wymaga</w:t>
      </w:r>
      <w:r w:rsidR="00B65D6F">
        <w:rPr>
          <w:rFonts w:ascii="Arial" w:eastAsia="Times New Roman" w:hAnsi="Arial" w:cs="Arial"/>
          <w:color w:val="000000"/>
          <w:sz w:val="24"/>
          <w:szCs w:val="24"/>
          <w:lang w:eastAsia="pl-PL"/>
        </w:rPr>
        <w:t xml:space="preserve">ny </w:t>
      </w:r>
      <w:r w:rsidR="00B65D6F" w:rsidRPr="008B6AB1">
        <w:rPr>
          <w:rFonts w:ascii="Arial" w:eastAsia="Times New Roman" w:hAnsi="Arial" w:cs="Arial"/>
          <w:color w:val="000000"/>
          <w:sz w:val="24"/>
          <w:szCs w:val="24"/>
          <w:lang w:eastAsia="pl-PL"/>
        </w:rPr>
        <w:t xml:space="preserve">zakres zaprojektowania </w:t>
      </w:r>
      <w:r w:rsidR="00B65D6F">
        <w:rPr>
          <w:rFonts w:ascii="Arial" w:eastAsia="Times New Roman" w:hAnsi="Arial" w:cs="Arial"/>
          <w:color w:val="000000"/>
          <w:sz w:val="24"/>
          <w:szCs w:val="24"/>
          <w:lang w:eastAsia="pl-PL"/>
        </w:rPr>
        <w:t>wyposażenia istniejących i projektowanych placów zabaw n</w:t>
      </w:r>
      <w:r w:rsidR="00B65D6F" w:rsidRPr="006E6141">
        <w:rPr>
          <w:rFonts w:ascii="Arial" w:eastAsia="Times New Roman" w:hAnsi="Arial" w:cs="Arial"/>
          <w:bCs/>
          <w:sz w:val="24"/>
          <w:szCs w:val="24"/>
          <w:lang w:eastAsia="pl-PL"/>
        </w:rPr>
        <w:t xml:space="preserve">a terenie </w:t>
      </w:r>
      <w:r w:rsidR="00B65D6F">
        <w:rPr>
          <w:rFonts w:ascii="Arial" w:eastAsia="Times New Roman" w:hAnsi="Arial" w:cs="Arial"/>
          <w:bCs/>
          <w:sz w:val="24"/>
          <w:szCs w:val="24"/>
          <w:lang w:eastAsia="pl-PL"/>
        </w:rPr>
        <w:t xml:space="preserve">miejscowości w </w:t>
      </w:r>
      <w:r w:rsidR="00B65D6F" w:rsidRPr="006E6141">
        <w:rPr>
          <w:rFonts w:ascii="Arial" w:eastAsia="Times New Roman" w:hAnsi="Arial" w:cs="Arial"/>
          <w:bCs/>
          <w:sz w:val="24"/>
          <w:szCs w:val="24"/>
          <w:lang w:eastAsia="pl-PL"/>
        </w:rPr>
        <w:t>gmin</w:t>
      </w:r>
      <w:r w:rsidR="00B65D6F">
        <w:rPr>
          <w:rFonts w:ascii="Arial" w:eastAsia="Times New Roman" w:hAnsi="Arial" w:cs="Arial"/>
          <w:bCs/>
          <w:sz w:val="24"/>
          <w:szCs w:val="24"/>
          <w:lang w:eastAsia="pl-PL"/>
        </w:rPr>
        <w:t>ie</w:t>
      </w:r>
      <w:r w:rsidR="00B65D6F" w:rsidRPr="006E6141">
        <w:rPr>
          <w:rFonts w:ascii="Arial" w:eastAsia="Times New Roman" w:hAnsi="Arial" w:cs="Arial"/>
          <w:bCs/>
          <w:sz w:val="24"/>
          <w:szCs w:val="24"/>
          <w:lang w:eastAsia="pl-PL"/>
        </w:rPr>
        <w:t xml:space="preserve"> Udanin</w:t>
      </w:r>
      <w:r w:rsidR="00B65D6F">
        <w:rPr>
          <w:rFonts w:ascii="Arial" w:eastAsia="Times New Roman" w:hAnsi="Arial" w:cs="Arial"/>
          <w:bCs/>
          <w:sz w:val="24"/>
          <w:szCs w:val="24"/>
          <w:lang w:eastAsia="pl-PL"/>
        </w:rPr>
        <w:t xml:space="preserve">, </w:t>
      </w:r>
      <w:r w:rsidR="00B65D6F" w:rsidRPr="006E6141">
        <w:rPr>
          <w:rFonts w:ascii="Arial" w:eastAsia="Times New Roman" w:hAnsi="Arial" w:cs="Arial"/>
          <w:bCs/>
          <w:sz w:val="24"/>
          <w:szCs w:val="24"/>
          <w:lang w:eastAsia="pl-PL"/>
        </w:rPr>
        <w:t xml:space="preserve">zlokalizowanych w niżej wymienionych </w:t>
      </w:r>
      <w:r w:rsidR="00B65D6F">
        <w:rPr>
          <w:rFonts w:ascii="Arial" w:eastAsia="Times New Roman" w:hAnsi="Arial" w:cs="Arial"/>
          <w:bCs/>
          <w:sz w:val="24"/>
          <w:szCs w:val="24"/>
          <w:lang w:eastAsia="pl-PL"/>
        </w:rPr>
        <w:t>sołectw</w:t>
      </w:r>
      <w:r w:rsidR="00B65D6F" w:rsidRPr="006E6141">
        <w:rPr>
          <w:rFonts w:ascii="Arial" w:eastAsia="Times New Roman" w:hAnsi="Arial" w:cs="Arial"/>
          <w:bCs/>
          <w:sz w:val="24"/>
          <w:szCs w:val="24"/>
          <w:lang w:eastAsia="pl-PL"/>
        </w:rPr>
        <w:t xml:space="preserve">: </w:t>
      </w:r>
    </w:p>
    <w:p w:rsidR="00B65D6F" w:rsidRPr="006F2CBA" w:rsidRDefault="00B65D6F" w:rsidP="00156D68">
      <w:pPr>
        <w:pStyle w:val="Akapitzlist"/>
        <w:widowControl w:val="0"/>
        <w:numPr>
          <w:ilvl w:val="0"/>
          <w:numId w:val="21"/>
        </w:numPr>
        <w:suppressAutoHyphens/>
        <w:spacing w:before="120" w:after="0" w:line="340" w:lineRule="atLeast"/>
        <w:rPr>
          <w:rFonts w:ascii="Arial" w:hAnsi="Arial" w:cs="Arial"/>
          <w:bCs/>
          <w:sz w:val="24"/>
          <w:szCs w:val="24"/>
        </w:rPr>
      </w:pPr>
      <w:r w:rsidRPr="006F2CBA">
        <w:rPr>
          <w:rFonts w:ascii="Arial" w:hAnsi="Arial" w:cs="Arial"/>
          <w:bCs/>
          <w:sz w:val="24"/>
          <w:szCs w:val="24"/>
        </w:rPr>
        <w:t xml:space="preserve">Damianowo - zlokalizowane w działce nr </w:t>
      </w:r>
      <w:r w:rsidR="00785F4B">
        <w:rPr>
          <w:rFonts w:ascii="Arial" w:hAnsi="Arial" w:cs="Arial"/>
          <w:bCs/>
          <w:sz w:val="24"/>
          <w:szCs w:val="24"/>
        </w:rPr>
        <w:t>411/7</w:t>
      </w:r>
      <w:r w:rsidRPr="006F2CBA">
        <w:rPr>
          <w:rFonts w:ascii="Arial" w:hAnsi="Arial" w:cs="Arial"/>
          <w:bCs/>
          <w:sz w:val="24"/>
          <w:szCs w:val="24"/>
        </w:rPr>
        <w:t>,</w:t>
      </w:r>
    </w:p>
    <w:p w:rsidR="00B65D6F" w:rsidRPr="006F2CBA" w:rsidRDefault="00B65D6F" w:rsidP="00156D68">
      <w:pPr>
        <w:pStyle w:val="Akapitzlist"/>
        <w:widowControl w:val="0"/>
        <w:numPr>
          <w:ilvl w:val="0"/>
          <w:numId w:val="21"/>
        </w:numPr>
        <w:suppressAutoHyphens/>
        <w:spacing w:after="0" w:line="340" w:lineRule="atLeast"/>
        <w:rPr>
          <w:rFonts w:ascii="Arial" w:hAnsi="Arial" w:cs="Arial"/>
          <w:bCs/>
          <w:sz w:val="24"/>
          <w:szCs w:val="24"/>
        </w:rPr>
      </w:pPr>
      <w:r w:rsidRPr="006F2CBA">
        <w:rPr>
          <w:rFonts w:ascii="Arial" w:hAnsi="Arial" w:cs="Arial"/>
          <w:bCs/>
          <w:sz w:val="24"/>
          <w:szCs w:val="24"/>
        </w:rPr>
        <w:t>Drogomiłowice - zlokalizowane w działce  nr 3,</w:t>
      </w:r>
    </w:p>
    <w:p w:rsidR="00B65D6F" w:rsidRPr="006E6141" w:rsidRDefault="00B65D6F" w:rsidP="00156D68">
      <w:pPr>
        <w:widowControl w:val="0"/>
        <w:numPr>
          <w:ilvl w:val="0"/>
          <w:numId w:val="21"/>
        </w:numPr>
        <w:suppressAutoHyphens/>
        <w:spacing w:after="0" w:line="340" w:lineRule="atLeast"/>
        <w:rPr>
          <w:rFonts w:ascii="Arial" w:hAnsi="Arial" w:cs="Arial"/>
          <w:bCs/>
          <w:sz w:val="24"/>
          <w:szCs w:val="24"/>
        </w:rPr>
      </w:pPr>
      <w:r w:rsidRPr="006E6141">
        <w:rPr>
          <w:rFonts w:ascii="Arial" w:hAnsi="Arial" w:cs="Arial"/>
          <w:bCs/>
          <w:sz w:val="24"/>
          <w:szCs w:val="24"/>
        </w:rPr>
        <w:t>Gościsław</w:t>
      </w:r>
      <w:r>
        <w:rPr>
          <w:rFonts w:ascii="Arial" w:hAnsi="Arial" w:cs="Arial"/>
          <w:bCs/>
          <w:sz w:val="24"/>
          <w:szCs w:val="24"/>
        </w:rPr>
        <w:t xml:space="preserve"> - zlokalizowane w</w:t>
      </w:r>
      <w:r w:rsidRPr="006E6141">
        <w:rPr>
          <w:rFonts w:ascii="Arial" w:hAnsi="Arial" w:cs="Arial"/>
          <w:bCs/>
          <w:sz w:val="24"/>
          <w:szCs w:val="24"/>
        </w:rPr>
        <w:t xml:space="preserve"> dz</w:t>
      </w:r>
      <w:r>
        <w:rPr>
          <w:rFonts w:ascii="Arial" w:hAnsi="Arial" w:cs="Arial"/>
          <w:bCs/>
          <w:sz w:val="24"/>
          <w:szCs w:val="24"/>
        </w:rPr>
        <w:t xml:space="preserve">iałce </w:t>
      </w:r>
      <w:r w:rsidRPr="006E6141">
        <w:rPr>
          <w:rFonts w:ascii="Arial" w:hAnsi="Arial" w:cs="Arial"/>
          <w:bCs/>
          <w:sz w:val="24"/>
          <w:szCs w:val="24"/>
        </w:rPr>
        <w:t xml:space="preserve">nr </w:t>
      </w:r>
      <w:r w:rsidR="00785F4B">
        <w:rPr>
          <w:rFonts w:ascii="Arial" w:hAnsi="Arial" w:cs="Arial"/>
          <w:bCs/>
          <w:sz w:val="24"/>
          <w:szCs w:val="24"/>
        </w:rPr>
        <w:t>106</w:t>
      </w:r>
      <w:r>
        <w:rPr>
          <w:rFonts w:ascii="Arial" w:hAnsi="Arial" w:cs="Arial"/>
          <w:bCs/>
          <w:sz w:val="24"/>
          <w:szCs w:val="24"/>
        </w:rPr>
        <w:t>,</w:t>
      </w:r>
    </w:p>
    <w:p w:rsidR="00B65D6F" w:rsidRPr="006E6141" w:rsidRDefault="00B65D6F" w:rsidP="00156D68">
      <w:pPr>
        <w:widowControl w:val="0"/>
        <w:numPr>
          <w:ilvl w:val="0"/>
          <w:numId w:val="21"/>
        </w:numPr>
        <w:suppressAutoHyphens/>
        <w:spacing w:after="0" w:line="340" w:lineRule="atLeast"/>
        <w:rPr>
          <w:rFonts w:ascii="Arial" w:hAnsi="Arial" w:cs="Arial"/>
          <w:bCs/>
          <w:sz w:val="24"/>
          <w:szCs w:val="24"/>
        </w:rPr>
      </w:pPr>
      <w:r w:rsidRPr="006E6141">
        <w:rPr>
          <w:rFonts w:ascii="Arial" w:hAnsi="Arial" w:cs="Arial"/>
          <w:bCs/>
          <w:sz w:val="24"/>
          <w:szCs w:val="24"/>
        </w:rPr>
        <w:t>Jarosław</w:t>
      </w:r>
      <w:r>
        <w:rPr>
          <w:rFonts w:ascii="Arial" w:hAnsi="Arial" w:cs="Arial"/>
          <w:bCs/>
          <w:sz w:val="24"/>
          <w:szCs w:val="24"/>
        </w:rPr>
        <w:t xml:space="preserve"> - zlokalizowane w</w:t>
      </w:r>
      <w:r w:rsidRPr="006E6141">
        <w:rPr>
          <w:rFonts w:ascii="Arial" w:hAnsi="Arial" w:cs="Arial"/>
          <w:bCs/>
          <w:sz w:val="24"/>
          <w:szCs w:val="24"/>
        </w:rPr>
        <w:t xml:space="preserve"> dz</w:t>
      </w:r>
      <w:r>
        <w:rPr>
          <w:rFonts w:ascii="Arial" w:hAnsi="Arial" w:cs="Arial"/>
          <w:bCs/>
          <w:sz w:val="24"/>
          <w:szCs w:val="24"/>
        </w:rPr>
        <w:t>iałce</w:t>
      </w:r>
      <w:r w:rsidRPr="006E6141">
        <w:rPr>
          <w:rFonts w:ascii="Arial" w:hAnsi="Arial" w:cs="Arial"/>
          <w:bCs/>
          <w:sz w:val="24"/>
          <w:szCs w:val="24"/>
        </w:rPr>
        <w:t xml:space="preserve"> nr103/1</w:t>
      </w:r>
      <w:r>
        <w:rPr>
          <w:rFonts w:ascii="Arial" w:hAnsi="Arial" w:cs="Arial"/>
          <w:bCs/>
          <w:sz w:val="24"/>
          <w:szCs w:val="24"/>
        </w:rPr>
        <w:t>,</w:t>
      </w:r>
    </w:p>
    <w:p w:rsidR="00B65D6F" w:rsidRPr="006E6141" w:rsidRDefault="00B65D6F" w:rsidP="00156D68">
      <w:pPr>
        <w:widowControl w:val="0"/>
        <w:numPr>
          <w:ilvl w:val="0"/>
          <w:numId w:val="21"/>
        </w:numPr>
        <w:suppressAutoHyphens/>
        <w:spacing w:after="0" w:line="340" w:lineRule="atLeast"/>
        <w:rPr>
          <w:rFonts w:ascii="Arial" w:hAnsi="Arial" w:cs="Arial"/>
          <w:bCs/>
          <w:sz w:val="24"/>
          <w:szCs w:val="24"/>
        </w:rPr>
      </w:pPr>
      <w:r w:rsidRPr="006E6141">
        <w:rPr>
          <w:rFonts w:ascii="Arial" w:hAnsi="Arial" w:cs="Arial"/>
          <w:bCs/>
          <w:sz w:val="24"/>
          <w:szCs w:val="24"/>
        </w:rPr>
        <w:t>Jarostów, dz. nr 50/1</w:t>
      </w:r>
      <w:r>
        <w:rPr>
          <w:rFonts w:ascii="Arial" w:hAnsi="Arial" w:cs="Arial"/>
          <w:bCs/>
          <w:sz w:val="24"/>
          <w:szCs w:val="24"/>
        </w:rPr>
        <w:t>,</w:t>
      </w:r>
    </w:p>
    <w:p w:rsidR="00B65D6F" w:rsidRPr="006E6141" w:rsidRDefault="00B65D6F" w:rsidP="00156D68">
      <w:pPr>
        <w:widowControl w:val="0"/>
        <w:numPr>
          <w:ilvl w:val="0"/>
          <w:numId w:val="21"/>
        </w:numPr>
        <w:suppressAutoHyphens/>
        <w:spacing w:after="0" w:line="340" w:lineRule="atLeast"/>
        <w:rPr>
          <w:rFonts w:ascii="Arial" w:hAnsi="Arial" w:cs="Arial"/>
          <w:bCs/>
          <w:sz w:val="24"/>
          <w:szCs w:val="24"/>
        </w:rPr>
      </w:pPr>
      <w:r w:rsidRPr="006E6141">
        <w:rPr>
          <w:rFonts w:ascii="Arial" w:hAnsi="Arial" w:cs="Arial"/>
          <w:bCs/>
          <w:sz w:val="24"/>
          <w:szCs w:val="24"/>
        </w:rPr>
        <w:t>Karnice, dz. nr12</w:t>
      </w:r>
      <w:r>
        <w:rPr>
          <w:rFonts w:ascii="Arial" w:hAnsi="Arial" w:cs="Arial"/>
          <w:bCs/>
          <w:sz w:val="24"/>
          <w:szCs w:val="24"/>
        </w:rPr>
        <w:t>,</w:t>
      </w:r>
    </w:p>
    <w:p w:rsidR="00B65D6F" w:rsidRPr="006E6141" w:rsidRDefault="00B65D6F" w:rsidP="00156D68">
      <w:pPr>
        <w:widowControl w:val="0"/>
        <w:numPr>
          <w:ilvl w:val="0"/>
          <w:numId w:val="21"/>
        </w:numPr>
        <w:suppressAutoHyphens/>
        <w:spacing w:after="0" w:line="340" w:lineRule="atLeast"/>
        <w:rPr>
          <w:rFonts w:ascii="Arial" w:hAnsi="Arial" w:cs="Arial"/>
          <w:bCs/>
          <w:sz w:val="24"/>
          <w:szCs w:val="24"/>
        </w:rPr>
      </w:pPr>
      <w:r w:rsidRPr="006E6141">
        <w:rPr>
          <w:rFonts w:ascii="Arial" w:hAnsi="Arial" w:cs="Arial"/>
          <w:bCs/>
          <w:sz w:val="24"/>
          <w:szCs w:val="24"/>
        </w:rPr>
        <w:t xml:space="preserve">Konary: </w:t>
      </w:r>
    </w:p>
    <w:p w:rsidR="00B65D6F" w:rsidRPr="006E6141" w:rsidRDefault="00B65D6F" w:rsidP="00156D68">
      <w:pPr>
        <w:pStyle w:val="Akapitzlist"/>
        <w:widowControl w:val="0"/>
        <w:numPr>
          <w:ilvl w:val="0"/>
          <w:numId w:val="15"/>
        </w:numPr>
        <w:suppressAutoHyphens/>
        <w:spacing w:after="0" w:line="340" w:lineRule="atLeast"/>
        <w:rPr>
          <w:rFonts w:ascii="Arial" w:hAnsi="Arial" w:cs="Arial"/>
          <w:bCs/>
          <w:sz w:val="24"/>
          <w:szCs w:val="24"/>
        </w:rPr>
      </w:pPr>
      <w:r w:rsidRPr="006E6141">
        <w:rPr>
          <w:rFonts w:ascii="Arial" w:hAnsi="Arial" w:cs="Arial"/>
          <w:bCs/>
          <w:sz w:val="24"/>
          <w:szCs w:val="24"/>
        </w:rPr>
        <w:t>Przy świetlicy</w:t>
      </w:r>
      <w:r>
        <w:rPr>
          <w:rFonts w:ascii="Arial" w:hAnsi="Arial" w:cs="Arial"/>
          <w:bCs/>
          <w:sz w:val="24"/>
          <w:szCs w:val="24"/>
        </w:rPr>
        <w:t xml:space="preserve"> - zlokalizowane w</w:t>
      </w:r>
      <w:r w:rsidRPr="006E6141">
        <w:rPr>
          <w:rFonts w:ascii="Arial" w:hAnsi="Arial" w:cs="Arial"/>
          <w:bCs/>
          <w:sz w:val="24"/>
          <w:szCs w:val="24"/>
        </w:rPr>
        <w:t xml:space="preserve"> dz</w:t>
      </w:r>
      <w:r>
        <w:rPr>
          <w:rFonts w:ascii="Arial" w:hAnsi="Arial" w:cs="Arial"/>
          <w:bCs/>
          <w:sz w:val="24"/>
          <w:szCs w:val="24"/>
        </w:rPr>
        <w:t xml:space="preserve">iałce </w:t>
      </w:r>
      <w:r w:rsidRPr="006E6141">
        <w:rPr>
          <w:rFonts w:ascii="Arial" w:hAnsi="Arial" w:cs="Arial"/>
          <w:bCs/>
          <w:sz w:val="24"/>
          <w:szCs w:val="24"/>
        </w:rPr>
        <w:t>nr 198/1</w:t>
      </w:r>
      <w:r>
        <w:rPr>
          <w:rFonts w:ascii="Arial" w:hAnsi="Arial" w:cs="Arial"/>
          <w:bCs/>
          <w:sz w:val="24"/>
          <w:szCs w:val="24"/>
        </w:rPr>
        <w:t>,</w:t>
      </w:r>
    </w:p>
    <w:p w:rsidR="00B65D6F" w:rsidRPr="006E6141" w:rsidRDefault="00B65D6F" w:rsidP="00156D68">
      <w:pPr>
        <w:pStyle w:val="Akapitzlist"/>
        <w:widowControl w:val="0"/>
        <w:numPr>
          <w:ilvl w:val="0"/>
          <w:numId w:val="15"/>
        </w:numPr>
        <w:suppressAutoHyphens/>
        <w:spacing w:after="0" w:line="340" w:lineRule="atLeast"/>
        <w:rPr>
          <w:rFonts w:ascii="Arial" w:hAnsi="Arial" w:cs="Arial"/>
          <w:bCs/>
          <w:sz w:val="24"/>
          <w:szCs w:val="24"/>
        </w:rPr>
      </w:pPr>
      <w:r w:rsidRPr="006E6141">
        <w:rPr>
          <w:rFonts w:ascii="Arial" w:hAnsi="Arial" w:cs="Arial"/>
          <w:bCs/>
          <w:sz w:val="24"/>
          <w:szCs w:val="24"/>
        </w:rPr>
        <w:t>Na górce w kierunku Dębowej Góry</w:t>
      </w:r>
      <w:r>
        <w:rPr>
          <w:rFonts w:ascii="Arial" w:hAnsi="Arial" w:cs="Arial"/>
          <w:bCs/>
          <w:sz w:val="24"/>
          <w:szCs w:val="24"/>
        </w:rPr>
        <w:t xml:space="preserve"> - zlokalizowane w</w:t>
      </w:r>
      <w:r w:rsidRPr="006E6141">
        <w:rPr>
          <w:rFonts w:ascii="Arial" w:hAnsi="Arial" w:cs="Arial"/>
          <w:bCs/>
          <w:sz w:val="24"/>
          <w:szCs w:val="24"/>
        </w:rPr>
        <w:t xml:space="preserve"> dz</w:t>
      </w:r>
      <w:r>
        <w:rPr>
          <w:rFonts w:ascii="Arial" w:hAnsi="Arial" w:cs="Arial"/>
          <w:bCs/>
          <w:sz w:val="24"/>
          <w:szCs w:val="24"/>
        </w:rPr>
        <w:t xml:space="preserve">iałce </w:t>
      </w:r>
      <w:r w:rsidRPr="006E6141">
        <w:rPr>
          <w:rFonts w:ascii="Arial" w:hAnsi="Arial" w:cs="Arial"/>
          <w:bCs/>
          <w:sz w:val="24"/>
          <w:szCs w:val="24"/>
        </w:rPr>
        <w:t>nr 78</w:t>
      </w:r>
      <w:r>
        <w:rPr>
          <w:rFonts w:ascii="Arial" w:hAnsi="Arial" w:cs="Arial"/>
          <w:bCs/>
          <w:sz w:val="24"/>
          <w:szCs w:val="24"/>
        </w:rPr>
        <w:t>,</w:t>
      </w:r>
    </w:p>
    <w:p w:rsidR="00B65D6F" w:rsidRPr="006E6141" w:rsidRDefault="00B65D6F" w:rsidP="00156D68">
      <w:pPr>
        <w:pStyle w:val="Akapitzlist"/>
        <w:widowControl w:val="0"/>
        <w:numPr>
          <w:ilvl w:val="0"/>
          <w:numId w:val="21"/>
        </w:numPr>
        <w:suppressAutoHyphens/>
        <w:spacing w:after="0" w:line="340" w:lineRule="atLeast"/>
        <w:rPr>
          <w:rFonts w:ascii="Arial" w:hAnsi="Arial" w:cs="Arial"/>
          <w:bCs/>
          <w:sz w:val="24"/>
          <w:szCs w:val="24"/>
        </w:rPr>
      </w:pPr>
      <w:r w:rsidRPr="006E6141">
        <w:rPr>
          <w:rFonts w:ascii="Arial" w:hAnsi="Arial" w:cs="Arial"/>
          <w:bCs/>
          <w:sz w:val="24"/>
          <w:szCs w:val="24"/>
        </w:rPr>
        <w:t>Lasek</w:t>
      </w:r>
      <w:r>
        <w:rPr>
          <w:rFonts w:ascii="Arial" w:hAnsi="Arial" w:cs="Arial"/>
          <w:bCs/>
          <w:sz w:val="24"/>
          <w:szCs w:val="24"/>
        </w:rPr>
        <w:t xml:space="preserve"> - zlokalizowane w</w:t>
      </w:r>
      <w:r w:rsidRPr="006E6141">
        <w:rPr>
          <w:rFonts w:ascii="Arial" w:hAnsi="Arial" w:cs="Arial"/>
          <w:bCs/>
          <w:sz w:val="24"/>
          <w:szCs w:val="24"/>
        </w:rPr>
        <w:t xml:space="preserve"> dz</w:t>
      </w:r>
      <w:r>
        <w:rPr>
          <w:rFonts w:ascii="Arial" w:hAnsi="Arial" w:cs="Arial"/>
          <w:bCs/>
          <w:sz w:val="24"/>
          <w:szCs w:val="24"/>
        </w:rPr>
        <w:t>iałce n</w:t>
      </w:r>
      <w:r w:rsidRPr="006E6141">
        <w:rPr>
          <w:rFonts w:ascii="Arial" w:hAnsi="Arial" w:cs="Arial"/>
          <w:bCs/>
          <w:sz w:val="24"/>
          <w:szCs w:val="24"/>
        </w:rPr>
        <w:t>r 100</w:t>
      </w:r>
      <w:r>
        <w:rPr>
          <w:rFonts w:ascii="Arial" w:hAnsi="Arial" w:cs="Arial"/>
          <w:bCs/>
          <w:sz w:val="24"/>
          <w:szCs w:val="24"/>
        </w:rPr>
        <w:t>,</w:t>
      </w:r>
    </w:p>
    <w:p w:rsidR="00B65D6F" w:rsidRPr="006E6141" w:rsidRDefault="00B65D6F" w:rsidP="00156D68">
      <w:pPr>
        <w:pStyle w:val="Akapitzlist"/>
        <w:widowControl w:val="0"/>
        <w:numPr>
          <w:ilvl w:val="0"/>
          <w:numId w:val="21"/>
        </w:numPr>
        <w:suppressAutoHyphens/>
        <w:spacing w:after="0" w:line="340" w:lineRule="atLeast"/>
        <w:rPr>
          <w:rFonts w:ascii="Arial" w:hAnsi="Arial" w:cs="Arial"/>
          <w:bCs/>
          <w:sz w:val="24"/>
          <w:szCs w:val="24"/>
        </w:rPr>
      </w:pPr>
      <w:r w:rsidRPr="006E6141">
        <w:rPr>
          <w:rFonts w:ascii="Arial" w:hAnsi="Arial" w:cs="Arial"/>
          <w:bCs/>
          <w:sz w:val="24"/>
          <w:szCs w:val="24"/>
        </w:rPr>
        <w:t>Lusina</w:t>
      </w:r>
      <w:r>
        <w:rPr>
          <w:rFonts w:ascii="Arial" w:hAnsi="Arial" w:cs="Arial"/>
          <w:bCs/>
          <w:sz w:val="24"/>
          <w:szCs w:val="24"/>
        </w:rPr>
        <w:t xml:space="preserve"> - zlokalizowane w</w:t>
      </w:r>
      <w:r w:rsidRPr="006E6141">
        <w:rPr>
          <w:rFonts w:ascii="Arial" w:hAnsi="Arial" w:cs="Arial"/>
          <w:bCs/>
          <w:sz w:val="24"/>
          <w:szCs w:val="24"/>
        </w:rPr>
        <w:t xml:space="preserve"> dz</w:t>
      </w:r>
      <w:r>
        <w:rPr>
          <w:rFonts w:ascii="Arial" w:hAnsi="Arial" w:cs="Arial"/>
          <w:bCs/>
          <w:sz w:val="24"/>
          <w:szCs w:val="24"/>
        </w:rPr>
        <w:t xml:space="preserve">iałce </w:t>
      </w:r>
      <w:r w:rsidRPr="006E6141">
        <w:rPr>
          <w:rFonts w:ascii="Arial" w:hAnsi="Arial" w:cs="Arial"/>
          <w:bCs/>
          <w:sz w:val="24"/>
          <w:szCs w:val="24"/>
        </w:rPr>
        <w:t>nr 303</w:t>
      </w:r>
      <w:r>
        <w:rPr>
          <w:rFonts w:ascii="Arial" w:hAnsi="Arial" w:cs="Arial"/>
          <w:bCs/>
          <w:sz w:val="24"/>
          <w:szCs w:val="24"/>
        </w:rPr>
        <w:t>,</w:t>
      </w:r>
    </w:p>
    <w:p w:rsidR="00B65D6F" w:rsidRPr="006E6141" w:rsidRDefault="00B65D6F" w:rsidP="00156D68">
      <w:pPr>
        <w:widowControl w:val="0"/>
        <w:numPr>
          <w:ilvl w:val="0"/>
          <w:numId w:val="21"/>
        </w:numPr>
        <w:suppressAutoHyphens/>
        <w:spacing w:after="0" w:line="340" w:lineRule="atLeast"/>
        <w:rPr>
          <w:rFonts w:ascii="Arial" w:hAnsi="Arial" w:cs="Arial"/>
          <w:bCs/>
          <w:sz w:val="24"/>
          <w:szCs w:val="24"/>
        </w:rPr>
      </w:pPr>
      <w:r w:rsidRPr="006E6141">
        <w:rPr>
          <w:rFonts w:ascii="Arial" w:hAnsi="Arial" w:cs="Arial"/>
          <w:bCs/>
          <w:sz w:val="24"/>
          <w:szCs w:val="24"/>
        </w:rPr>
        <w:t>Łagiewniki Średzkie</w:t>
      </w:r>
      <w:r>
        <w:rPr>
          <w:rFonts w:ascii="Arial" w:hAnsi="Arial" w:cs="Arial"/>
          <w:bCs/>
          <w:sz w:val="24"/>
          <w:szCs w:val="24"/>
        </w:rPr>
        <w:t xml:space="preserve"> - zlokalizowane w</w:t>
      </w:r>
      <w:r w:rsidRPr="006E6141">
        <w:rPr>
          <w:rFonts w:ascii="Arial" w:hAnsi="Arial" w:cs="Arial"/>
          <w:bCs/>
          <w:sz w:val="24"/>
          <w:szCs w:val="24"/>
        </w:rPr>
        <w:t xml:space="preserve"> dz</w:t>
      </w:r>
      <w:r>
        <w:rPr>
          <w:rFonts w:ascii="Arial" w:hAnsi="Arial" w:cs="Arial"/>
          <w:bCs/>
          <w:sz w:val="24"/>
          <w:szCs w:val="24"/>
        </w:rPr>
        <w:t xml:space="preserve">iałce </w:t>
      </w:r>
      <w:r w:rsidRPr="006E6141">
        <w:rPr>
          <w:rFonts w:ascii="Arial" w:hAnsi="Arial" w:cs="Arial"/>
          <w:bCs/>
          <w:sz w:val="24"/>
          <w:szCs w:val="24"/>
        </w:rPr>
        <w:t>nr 85</w:t>
      </w:r>
      <w:r>
        <w:rPr>
          <w:rFonts w:ascii="Arial" w:hAnsi="Arial" w:cs="Arial"/>
          <w:bCs/>
          <w:sz w:val="24"/>
          <w:szCs w:val="24"/>
        </w:rPr>
        <w:t>,</w:t>
      </w:r>
    </w:p>
    <w:p w:rsidR="00B65D6F" w:rsidRPr="006E6141" w:rsidRDefault="00B65D6F" w:rsidP="00156D68">
      <w:pPr>
        <w:widowControl w:val="0"/>
        <w:numPr>
          <w:ilvl w:val="0"/>
          <w:numId w:val="21"/>
        </w:numPr>
        <w:suppressAutoHyphens/>
        <w:spacing w:after="0" w:line="340" w:lineRule="atLeast"/>
        <w:rPr>
          <w:rFonts w:ascii="Arial" w:hAnsi="Arial" w:cs="Arial"/>
          <w:bCs/>
          <w:sz w:val="24"/>
          <w:szCs w:val="24"/>
        </w:rPr>
      </w:pPr>
      <w:r w:rsidRPr="006E6141">
        <w:rPr>
          <w:rFonts w:ascii="Arial" w:hAnsi="Arial" w:cs="Arial"/>
          <w:bCs/>
          <w:sz w:val="24"/>
          <w:szCs w:val="24"/>
        </w:rPr>
        <w:t>Pichorowice</w:t>
      </w:r>
      <w:r>
        <w:rPr>
          <w:rFonts w:ascii="Arial" w:hAnsi="Arial" w:cs="Arial"/>
          <w:bCs/>
          <w:sz w:val="24"/>
          <w:szCs w:val="24"/>
        </w:rPr>
        <w:t xml:space="preserve"> - zlokalizowane w</w:t>
      </w:r>
      <w:r w:rsidRPr="006E6141">
        <w:rPr>
          <w:rFonts w:ascii="Arial" w:hAnsi="Arial" w:cs="Arial"/>
          <w:bCs/>
          <w:sz w:val="24"/>
          <w:szCs w:val="24"/>
        </w:rPr>
        <w:t xml:space="preserve"> dz</w:t>
      </w:r>
      <w:r>
        <w:rPr>
          <w:rFonts w:ascii="Arial" w:hAnsi="Arial" w:cs="Arial"/>
          <w:bCs/>
          <w:sz w:val="24"/>
          <w:szCs w:val="24"/>
        </w:rPr>
        <w:t xml:space="preserve">iałce </w:t>
      </w:r>
      <w:r w:rsidRPr="006E6141">
        <w:rPr>
          <w:rFonts w:ascii="Arial" w:hAnsi="Arial" w:cs="Arial"/>
          <w:bCs/>
          <w:sz w:val="24"/>
          <w:szCs w:val="24"/>
        </w:rPr>
        <w:t>nr 271</w:t>
      </w:r>
      <w:r>
        <w:rPr>
          <w:rFonts w:ascii="Arial" w:hAnsi="Arial" w:cs="Arial"/>
          <w:bCs/>
          <w:sz w:val="24"/>
          <w:szCs w:val="24"/>
        </w:rPr>
        <w:t>,</w:t>
      </w:r>
    </w:p>
    <w:p w:rsidR="00B65D6F" w:rsidRPr="006E6141" w:rsidRDefault="00B65D6F" w:rsidP="00156D68">
      <w:pPr>
        <w:pStyle w:val="Akapitzlist"/>
        <w:widowControl w:val="0"/>
        <w:numPr>
          <w:ilvl w:val="0"/>
          <w:numId w:val="21"/>
        </w:numPr>
        <w:suppressAutoHyphens/>
        <w:spacing w:after="0" w:line="340" w:lineRule="atLeast"/>
        <w:rPr>
          <w:rFonts w:ascii="Arial" w:hAnsi="Arial" w:cs="Arial"/>
          <w:bCs/>
          <w:sz w:val="24"/>
          <w:szCs w:val="24"/>
        </w:rPr>
      </w:pPr>
      <w:r w:rsidRPr="006E6141">
        <w:rPr>
          <w:rFonts w:ascii="Arial" w:hAnsi="Arial" w:cs="Arial"/>
          <w:bCs/>
          <w:sz w:val="24"/>
          <w:szCs w:val="24"/>
        </w:rPr>
        <w:t>Pielaszkowice</w:t>
      </w:r>
      <w:r>
        <w:rPr>
          <w:rFonts w:ascii="Arial" w:hAnsi="Arial" w:cs="Arial"/>
          <w:bCs/>
          <w:sz w:val="24"/>
          <w:szCs w:val="24"/>
        </w:rPr>
        <w:t xml:space="preserve"> - zlokalizowane w</w:t>
      </w:r>
      <w:r w:rsidRPr="006E6141">
        <w:rPr>
          <w:rFonts w:ascii="Arial" w:hAnsi="Arial" w:cs="Arial"/>
          <w:bCs/>
          <w:sz w:val="24"/>
          <w:szCs w:val="24"/>
        </w:rPr>
        <w:t xml:space="preserve"> dz</w:t>
      </w:r>
      <w:r>
        <w:rPr>
          <w:rFonts w:ascii="Arial" w:hAnsi="Arial" w:cs="Arial"/>
          <w:bCs/>
          <w:sz w:val="24"/>
          <w:szCs w:val="24"/>
        </w:rPr>
        <w:t xml:space="preserve">iałce </w:t>
      </w:r>
      <w:r w:rsidRPr="006E6141">
        <w:rPr>
          <w:rFonts w:ascii="Arial" w:hAnsi="Arial" w:cs="Arial"/>
          <w:bCs/>
          <w:sz w:val="24"/>
          <w:szCs w:val="24"/>
        </w:rPr>
        <w:t>nr 272/4</w:t>
      </w:r>
      <w:r>
        <w:rPr>
          <w:rFonts w:ascii="Arial" w:hAnsi="Arial" w:cs="Arial"/>
          <w:bCs/>
          <w:sz w:val="24"/>
          <w:szCs w:val="24"/>
        </w:rPr>
        <w:t>,</w:t>
      </w:r>
    </w:p>
    <w:p w:rsidR="00B65D6F" w:rsidRPr="006E6141" w:rsidRDefault="00B65D6F" w:rsidP="00156D68">
      <w:pPr>
        <w:pStyle w:val="Akapitzlist"/>
        <w:widowControl w:val="0"/>
        <w:numPr>
          <w:ilvl w:val="0"/>
          <w:numId w:val="21"/>
        </w:numPr>
        <w:suppressAutoHyphens/>
        <w:spacing w:after="0" w:line="340" w:lineRule="atLeast"/>
        <w:rPr>
          <w:rFonts w:ascii="Arial" w:hAnsi="Arial" w:cs="Arial"/>
          <w:bCs/>
          <w:sz w:val="24"/>
          <w:szCs w:val="24"/>
        </w:rPr>
      </w:pPr>
      <w:r w:rsidRPr="006E6141">
        <w:rPr>
          <w:rFonts w:ascii="Arial" w:hAnsi="Arial" w:cs="Arial"/>
          <w:bCs/>
          <w:sz w:val="24"/>
          <w:szCs w:val="24"/>
        </w:rPr>
        <w:t>Różana</w:t>
      </w:r>
      <w:r>
        <w:rPr>
          <w:rFonts w:ascii="Arial" w:hAnsi="Arial" w:cs="Arial"/>
          <w:bCs/>
          <w:sz w:val="24"/>
          <w:szCs w:val="24"/>
        </w:rPr>
        <w:t xml:space="preserve"> - zlokalizowane w</w:t>
      </w:r>
      <w:r w:rsidRPr="006E6141">
        <w:rPr>
          <w:rFonts w:ascii="Arial" w:hAnsi="Arial" w:cs="Arial"/>
          <w:bCs/>
          <w:sz w:val="24"/>
          <w:szCs w:val="24"/>
        </w:rPr>
        <w:t xml:space="preserve"> dz</w:t>
      </w:r>
      <w:r>
        <w:rPr>
          <w:rFonts w:ascii="Arial" w:hAnsi="Arial" w:cs="Arial"/>
          <w:bCs/>
          <w:sz w:val="24"/>
          <w:szCs w:val="24"/>
        </w:rPr>
        <w:t xml:space="preserve">iałce </w:t>
      </w:r>
      <w:r w:rsidRPr="006E6141">
        <w:rPr>
          <w:rFonts w:ascii="Arial" w:hAnsi="Arial" w:cs="Arial"/>
          <w:bCs/>
          <w:sz w:val="24"/>
          <w:szCs w:val="24"/>
        </w:rPr>
        <w:t xml:space="preserve"> nr 375</w:t>
      </w:r>
      <w:r>
        <w:rPr>
          <w:rFonts w:ascii="Arial" w:hAnsi="Arial" w:cs="Arial"/>
          <w:bCs/>
          <w:sz w:val="24"/>
          <w:szCs w:val="24"/>
        </w:rPr>
        <w:t>,</w:t>
      </w:r>
    </w:p>
    <w:p w:rsidR="00B65D6F" w:rsidRPr="006E6141" w:rsidRDefault="00B65D6F" w:rsidP="00156D68">
      <w:pPr>
        <w:widowControl w:val="0"/>
        <w:numPr>
          <w:ilvl w:val="0"/>
          <w:numId w:val="21"/>
        </w:numPr>
        <w:suppressAutoHyphens/>
        <w:spacing w:after="0" w:line="340" w:lineRule="atLeast"/>
        <w:rPr>
          <w:rFonts w:ascii="Arial" w:hAnsi="Arial" w:cs="Arial"/>
          <w:bCs/>
          <w:sz w:val="24"/>
          <w:szCs w:val="24"/>
        </w:rPr>
      </w:pPr>
      <w:r w:rsidRPr="006E6141">
        <w:rPr>
          <w:rFonts w:ascii="Arial" w:hAnsi="Arial" w:cs="Arial"/>
          <w:bCs/>
          <w:sz w:val="24"/>
          <w:szCs w:val="24"/>
        </w:rPr>
        <w:t>Sokolniki</w:t>
      </w:r>
      <w:r>
        <w:rPr>
          <w:rFonts w:ascii="Arial" w:hAnsi="Arial" w:cs="Arial"/>
          <w:bCs/>
          <w:sz w:val="24"/>
          <w:szCs w:val="24"/>
        </w:rPr>
        <w:t xml:space="preserve"> - zlokalizowane w</w:t>
      </w:r>
      <w:r w:rsidRPr="006E6141">
        <w:rPr>
          <w:rFonts w:ascii="Arial" w:hAnsi="Arial" w:cs="Arial"/>
          <w:bCs/>
          <w:sz w:val="24"/>
          <w:szCs w:val="24"/>
        </w:rPr>
        <w:t xml:space="preserve"> dz</w:t>
      </w:r>
      <w:r>
        <w:rPr>
          <w:rFonts w:ascii="Arial" w:hAnsi="Arial" w:cs="Arial"/>
          <w:bCs/>
          <w:sz w:val="24"/>
          <w:szCs w:val="24"/>
        </w:rPr>
        <w:t xml:space="preserve">iałce </w:t>
      </w:r>
      <w:r w:rsidRPr="006E6141">
        <w:rPr>
          <w:rFonts w:ascii="Arial" w:hAnsi="Arial" w:cs="Arial"/>
          <w:bCs/>
          <w:sz w:val="24"/>
          <w:szCs w:val="24"/>
        </w:rPr>
        <w:t>nr 33</w:t>
      </w:r>
      <w:r>
        <w:rPr>
          <w:rFonts w:ascii="Arial" w:hAnsi="Arial" w:cs="Arial"/>
          <w:bCs/>
          <w:sz w:val="24"/>
          <w:szCs w:val="24"/>
        </w:rPr>
        <w:t>,</w:t>
      </w:r>
    </w:p>
    <w:p w:rsidR="00B65D6F" w:rsidRPr="006E6141" w:rsidRDefault="00B65D6F" w:rsidP="00156D68">
      <w:pPr>
        <w:widowControl w:val="0"/>
        <w:numPr>
          <w:ilvl w:val="0"/>
          <w:numId w:val="21"/>
        </w:numPr>
        <w:suppressAutoHyphens/>
        <w:spacing w:after="0" w:line="340" w:lineRule="atLeast"/>
        <w:rPr>
          <w:rFonts w:ascii="Arial" w:hAnsi="Arial" w:cs="Arial"/>
          <w:bCs/>
          <w:sz w:val="24"/>
          <w:szCs w:val="24"/>
        </w:rPr>
      </w:pPr>
      <w:r w:rsidRPr="006E6141">
        <w:rPr>
          <w:rFonts w:ascii="Arial" w:hAnsi="Arial" w:cs="Arial"/>
          <w:bCs/>
          <w:sz w:val="24"/>
          <w:szCs w:val="24"/>
        </w:rPr>
        <w:t>Udanin</w:t>
      </w:r>
      <w:r>
        <w:rPr>
          <w:rFonts w:ascii="Arial" w:hAnsi="Arial" w:cs="Arial"/>
          <w:bCs/>
          <w:sz w:val="24"/>
          <w:szCs w:val="24"/>
        </w:rPr>
        <w:t>:</w:t>
      </w:r>
    </w:p>
    <w:p w:rsidR="00B65D6F" w:rsidRPr="006E6141" w:rsidRDefault="00B65D6F" w:rsidP="00156D68">
      <w:pPr>
        <w:widowControl w:val="0"/>
        <w:numPr>
          <w:ilvl w:val="0"/>
          <w:numId w:val="16"/>
        </w:numPr>
        <w:suppressAutoHyphens/>
        <w:spacing w:after="0" w:line="340" w:lineRule="atLeast"/>
        <w:rPr>
          <w:rFonts w:ascii="Arial" w:hAnsi="Arial" w:cs="Arial"/>
          <w:bCs/>
          <w:sz w:val="24"/>
          <w:szCs w:val="24"/>
        </w:rPr>
      </w:pPr>
      <w:r>
        <w:rPr>
          <w:rFonts w:ascii="Arial" w:hAnsi="Arial" w:cs="Arial"/>
          <w:bCs/>
          <w:sz w:val="24"/>
          <w:szCs w:val="24"/>
        </w:rPr>
        <w:t>zlokalizowane w</w:t>
      </w:r>
      <w:r w:rsidRPr="006E6141">
        <w:rPr>
          <w:rFonts w:ascii="Arial" w:hAnsi="Arial" w:cs="Arial"/>
          <w:bCs/>
          <w:sz w:val="24"/>
          <w:szCs w:val="24"/>
        </w:rPr>
        <w:t xml:space="preserve"> dz</w:t>
      </w:r>
      <w:r>
        <w:rPr>
          <w:rFonts w:ascii="Arial" w:hAnsi="Arial" w:cs="Arial"/>
          <w:bCs/>
          <w:sz w:val="24"/>
          <w:szCs w:val="24"/>
        </w:rPr>
        <w:t xml:space="preserve">iałce </w:t>
      </w:r>
      <w:r w:rsidRPr="006E6141">
        <w:rPr>
          <w:rFonts w:ascii="Arial" w:hAnsi="Arial" w:cs="Arial"/>
          <w:bCs/>
          <w:sz w:val="24"/>
          <w:szCs w:val="24"/>
        </w:rPr>
        <w:t>nr 60/2</w:t>
      </w:r>
      <w:r>
        <w:rPr>
          <w:rFonts w:ascii="Arial" w:hAnsi="Arial" w:cs="Arial"/>
          <w:bCs/>
          <w:sz w:val="24"/>
          <w:szCs w:val="24"/>
        </w:rPr>
        <w:t xml:space="preserve">, </w:t>
      </w:r>
    </w:p>
    <w:p w:rsidR="00B65D6F" w:rsidRPr="006E6141" w:rsidRDefault="00B65D6F" w:rsidP="00156D68">
      <w:pPr>
        <w:widowControl w:val="0"/>
        <w:numPr>
          <w:ilvl w:val="0"/>
          <w:numId w:val="16"/>
        </w:numPr>
        <w:suppressAutoHyphens/>
        <w:spacing w:after="0" w:line="340" w:lineRule="atLeast"/>
        <w:rPr>
          <w:rFonts w:ascii="Arial" w:hAnsi="Arial" w:cs="Arial"/>
          <w:bCs/>
          <w:sz w:val="24"/>
          <w:szCs w:val="24"/>
        </w:rPr>
      </w:pPr>
      <w:r>
        <w:rPr>
          <w:rFonts w:ascii="Arial" w:hAnsi="Arial" w:cs="Arial"/>
          <w:bCs/>
          <w:sz w:val="24"/>
          <w:szCs w:val="24"/>
        </w:rPr>
        <w:t>zlokalizowane w</w:t>
      </w:r>
      <w:r w:rsidRPr="006E6141">
        <w:rPr>
          <w:rFonts w:ascii="Arial" w:hAnsi="Arial" w:cs="Arial"/>
          <w:bCs/>
          <w:sz w:val="24"/>
          <w:szCs w:val="24"/>
        </w:rPr>
        <w:t xml:space="preserve"> dz</w:t>
      </w:r>
      <w:r>
        <w:rPr>
          <w:rFonts w:ascii="Arial" w:hAnsi="Arial" w:cs="Arial"/>
          <w:bCs/>
          <w:sz w:val="24"/>
          <w:szCs w:val="24"/>
        </w:rPr>
        <w:t xml:space="preserve">iałce </w:t>
      </w:r>
      <w:r w:rsidRPr="006E6141">
        <w:rPr>
          <w:rFonts w:ascii="Arial" w:hAnsi="Arial" w:cs="Arial"/>
          <w:bCs/>
          <w:sz w:val="24"/>
          <w:szCs w:val="24"/>
        </w:rPr>
        <w:t>nr 566/8</w:t>
      </w:r>
      <w:r>
        <w:rPr>
          <w:rFonts w:ascii="Arial" w:hAnsi="Arial" w:cs="Arial"/>
          <w:bCs/>
          <w:sz w:val="24"/>
          <w:szCs w:val="24"/>
        </w:rPr>
        <w:t>,</w:t>
      </w:r>
    </w:p>
    <w:p w:rsidR="00B65D6F" w:rsidRPr="00785F4B" w:rsidRDefault="00B65D6F" w:rsidP="00156D68">
      <w:pPr>
        <w:widowControl w:val="0"/>
        <w:numPr>
          <w:ilvl w:val="0"/>
          <w:numId w:val="21"/>
        </w:numPr>
        <w:suppressAutoHyphens/>
        <w:spacing w:after="0" w:line="340" w:lineRule="atLeast"/>
        <w:rPr>
          <w:rFonts w:ascii="Arial" w:hAnsi="Arial" w:cs="Arial"/>
          <w:bCs/>
          <w:strike/>
          <w:sz w:val="24"/>
          <w:szCs w:val="24"/>
        </w:rPr>
      </w:pPr>
      <w:r w:rsidRPr="00785F4B">
        <w:rPr>
          <w:rFonts w:ascii="Arial" w:hAnsi="Arial" w:cs="Arial"/>
          <w:bCs/>
          <w:strike/>
          <w:sz w:val="24"/>
          <w:szCs w:val="24"/>
        </w:rPr>
        <w:t>Ujazd Dolny - zlokalizowane w działce nr 136/6,</w:t>
      </w:r>
    </w:p>
    <w:p w:rsidR="00B65D6F" w:rsidRDefault="00B65D6F" w:rsidP="00156D68">
      <w:pPr>
        <w:widowControl w:val="0"/>
        <w:numPr>
          <w:ilvl w:val="0"/>
          <w:numId w:val="21"/>
        </w:numPr>
        <w:suppressAutoHyphens/>
        <w:spacing w:after="0" w:line="340" w:lineRule="atLeast"/>
        <w:rPr>
          <w:rFonts w:ascii="Arial" w:hAnsi="Arial" w:cs="Arial"/>
          <w:bCs/>
          <w:sz w:val="24"/>
          <w:szCs w:val="24"/>
        </w:rPr>
      </w:pPr>
      <w:r w:rsidRPr="006E6141">
        <w:rPr>
          <w:rFonts w:ascii="Arial" w:hAnsi="Arial" w:cs="Arial"/>
          <w:bCs/>
          <w:sz w:val="24"/>
          <w:szCs w:val="24"/>
        </w:rPr>
        <w:lastRenderedPageBreak/>
        <w:t>Ujazd Górny</w:t>
      </w:r>
      <w:r>
        <w:rPr>
          <w:rFonts w:ascii="Arial" w:hAnsi="Arial" w:cs="Arial"/>
          <w:bCs/>
          <w:sz w:val="24"/>
          <w:szCs w:val="24"/>
        </w:rPr>
        <w:t>- zlokalizowane w</w:t>
      </w:r>
      <w:r w:rsidRPr="006E6141">
        <w:rPr>
          <w:rFonts w:ascii="Arial" w:hAnsi="Arial" w:cs="Arial"/>
          <w:bCs/>
          <w:sz w:val="24"/>
          <w:szCs w:val="24"/>
        </w:rPr>
        <w:t xml:space="preserve"> dz</w:t>
      </w:r>
      <w:r>
        <w:rPr>
          <w:rFonts w:ascii="Arial" w:hAnsi="Arial" w:cs="Arial"/>
          <w:bCs/>
          <w:sz w:val="24"/>
          <w:szCs w:val="24"/>
        </w:rPr>
        <w:t>iałce n</w:t>
      </w:r>
      <w:r w:rsidRPr="006E6141">
        <w:rPr>
          <w:rFonts w:ascii="Arial" w:hAnsi="Arial" w:cs="Arial"/>
          <w:bCs/>
          <w:sz w:val="24"/>
          <w:szCs w:val="24"/>
        </w:rPr>
        <w:t>r 80</w:t>
      </w:r>
      <w:r>
        <w:rPr>
          <w:rFonts w:ascii="Arial" w:hAnsi="Arial" w:cs="Arial"/>
          <w:bCs/>
          <w:sz w:val="24"/>
          <w:szCs w:val="24"/>
        </w:rPr>
        <w:t xml:space="preserve">. </w:t>
      </w:r>
    </w:p>
    <w:p w:rsidR="00B65D6F" w:rsidRPr="00F7567B" w:rsidRDefault="00B65D6F" w:rsidP="0089174A">
      <w:pPr>
        <w:spacing w:before="102" w:after="0" w:line="340" w:lineRule="atLeast"/>
        <w:jc w:val="both"/>
        <w:rPr>
          <w:rFonts w:ascii="Arial" w:eastAsia="Times New Roman" w:hAnsi="Arial" w:cs="Arial"/>
          <w:color w:val="000000"/>
          <w:sz w:val="24"/>
          <w:szCs w:val="24"/>
          <w:lang w:eastAsia="pl-PL"/>
        </w:rPr>
      </w:pPr>
    </w:p>
    <w:p w:rsidR="002C1C70" w:rsidRPr="004014C1" w:rsidRDefault="002C1C70" w:rsidP="00B65D6F">
      <w:pPr>
        <w:spacing w:before="102" w:after="0" w:line="340" w:lineRule="atLeast"/>
        <w:jc w:val="both"/>
        <w:rPr>
          <w:rFonts w:ascii="Arial" w:eastAsia="Times New Roman" w:hAnsi="Arial" w:cs="Arial"/>
          <w:b/>
          <w:bCs/>
          <w:color w:val="000000"/>
          <w:sz w:val="24"/>
          <w:szCs w:val="24"/>
          <w:lang w:eastAsia="pl-PL"/>
        </w:rPr>
      </w:pPr>
      <w:r w:rsidRPr="004014C1">
        <w:rPr>
          <w:rFonts w:ascii="Arial" w:eastAsia="Times New Roman" w:hAnsi="Arial" w:cs="Arial"/>
          <w:b/>
          <w:bCs/>
          <w:color w:val="000000"/>
          <w:sz w:val="24"/>
          <w:szCs w:val="24"/>
          <w:lang w:eastAsia="pl-PL"/>
        </w:rPr>
        <w:t>Formuła PFU -”Zaprojektuj i Wybuduj” (ZiW)</w:t>
      </w:r>
    </w:p>
    <w:p w:rsidR="004014C1" w:rsidRPr="004014C1" w:rsidRDefault="004014C1" w:rsidP="004014C1">
      <w:pPr>
        <w:pStyle w:val="Akapitzlist"/>
        <w:spacing w:before="102" w:after="0" w:line="340" w:lineRule="atLeast"/>
        <w:jc w:val="both"/>
        <w:rPr>
          <w:rFonts w:ascii="Arial" w:eastAsia="Times New Roman" w:hAnsi="Arial" w:cs="Arial"/>
          <w:sz w:val="24"/>
          <w:szCs w:val="24"/>
          <w:lang w:eastAsia="pl-PL"/>
        </w:rPr>
      </w:pPr>
    </w:p>
    <w:p w:rsidR="00E27AB8" w:rsidRDefault="002C1C70" w:rsidP="00156D68">
      <w:pPr>
        <w:pStyle w:val="Standard"/>
        <w:numPr>
          <w:ilvl w:val="0"/>
          <w:numId w:val="17"/>
        </w:numPr>
        <w:spacing w:line="340" w:lineRule="atLeast"/>
        <w:ind w:left="0" w:firstLine="0"/>
        <w:jc w:val="both"/>
      </w:pPr>
      <w:r w:rsidRPr="00CD74D3">
        <w:rPr>
          <w:rFonts w:ascii="Arial" w:hAnsi="Arial" w:cs="Arial"/>
        </w:rPr>
        <w:t xml:space="preserve">Program funkcjonalno-użytkowy obejmuje opis zadania budowlanego, w którym podaje się przeznaczenie ukończonych robót budowlanych oraz stawiane im wymagania techniczne, ekonomiczne, architektoniczne, materiałowe i funkcjonalne. Szczegółowe warunki programu funkcjonalno-użytkowego znajdują się w </w:t>
      </w:r>
      <w:r w:rsidR="00E27AB8">
        <w:rPr>
          <w:rFonts w:ascii="Arial" w:hAnsi="Arial" w:cs="Arial"/>
          <w:color w:val="000000"/>
        </w:rPr>
        <w:t>Rozporządzeni</w:t>
      </w:r>
      <w:r w:rsidR="00547FFD">
        <w:rPr>
          <w:rFonts w:ascii="Arial" w:hAnsi="Arial" w:cs="Arial"/>
          <w:color w:val="000000"/>
        </w:rPr>
        <w:t xml:space="preserve">u </w:t>
      </w:r>
      <w:r w:rsidR="00E27AB8">
        <w:rPr>
          <w:rFonts w:ascii="Arial" w:hAnsi="Arial" w:cs="Arial"/>
          <w:color w:val="000000"/>
        </w:rPr>
        <w:t>Ministra Rozwoju i Technologii z dnia 20 grudnia 2021 r. w sprawie szczegółowego zakresu i formy dokumentacji projektowej, specyfikacji technicznych wykonania i odbioru robót budowlanych oraz programu funkcjonalno-użytkowego, (Dz. U. z 2021 r. poz. 1129, 1598, 2054 i 2269).</w:t>
      </w:r>
    </w:p>
    <w:p w:rsidR="002C1C70" w:rsidRPr="00CD74D3" w:rsidRDefault="002C1C70" w:rsidP="002C1C70">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 xml:space="preserve">Zgodnie z </w:t>
      </w:r>
      <w:r w:rsidR="00547FFD">
        <w:rPr>
          <w:rFonts w:ascii="Arial" w:eastAsia="Times New Roman" w:hAnsi="Arial" w:cs="Arial"/>
          <w:sz w:val="24"/>
          <w:szCs w:val="24"/>
          <w:lang w:eastAsia="pl-PL"/>
        </w:rPr>
        <w:t xml:space="preserve"> R</w:t>
      </w:r>
      <w:r w:rsidRPr="00CD74D3">
        <w:rPr>
          <w:rFonts w:ascii="Arial" w:eastAsia="Times New Roman" w:hAnsi="Arial" w:cs="Arial"/>
          <w:sz w:val="24"/>
          <w:szCs w:val="24"/>
          <w:lang w:eastAsia="pl-PL"/>
        </w:rPr>
        <w:t>ozporządzeni</w:t>
      </w:r>
      <w:r w:rsidR="00547FFD">
        <w:rPr>
          <w:rFonts w:ascii="Arial" w:eastAsia="Times New Roman" w:hAnsi="Arial" w:cs="Arial"/>
          <w:sz w:val="24"/>
          <w:szCs w:val="24"/>
          <w:lang w:eastAsia="pl-PL"/>
        </w:rPr>
        <w:t>em</w:t>
      </w:r>
      <w:r w:rsidRPr="00CD74D3">
        <w:rPr>
          <w:rFonts w:ascii="Arial" w:eastAsia="Times New Roman" w:hAnsi="Arial" w:cs="Arial"/>
          <w:sz w:val="24"/>
          <w:szCs w:val="24"/>
          <w:lang w:eastAsia="pl-PL"/>
        </w:rPr>
        <w:t xml:space="preserve"> program funkcjonalno-użytkowy służy do ustalenia planowa</w:t>
      </w:r>
      <w:r w:rsidR="00547FFD">
        <w:rPr>
          <w:rFonts w:ascii="Arial" w:eastAsia="Times New Roman" w:hAnsi="Arial" w:cs="Arial"/>
          <w:sz w:val="24"/>
          <w:szCs w:val="24"/>
          <w:lang w:eastAsia="pl-PL"/>
        </w:rPr>
        <w:t>-</w:t>
      </w:r>
      <w:r w:rsidRPr="00CD74D3">
        <w:rPr>
          <w:rFonts w:ascii="Arial" w:eastAsia="Times New Roman" w:hAnsi="Arial" w:cs="Arial"/>
          <w:sz w:val="24"/>
          <w:szCs w:val="24"/>
          <w:lang w:eastAsia="pl-PL"/>
        </w:rPr>
        <w:t>nych kosztów</w:t>
      </w:r>
      <w:r w:rsidR="00547FFD">
        <w:rPr>
          <w:rFonts w:ascii="Arial" w:eastAsia="Times New Roman" w:hAnsi="Arial" w:cs="Arial"/>
          <w:sz w:val="24"/>
          <w:szCs w:val="24"/>
          <w:lang w:eastAsia="pl-PL"/>
        </w:rPr>
        <w:t xml:space="preserve">, </w:t>
      </w:r>
      <w:r w:rsidRPr="00CD74D3">
        <w:rPr>
          <w:rFonts w:ascii="Arial" w:eastAsia="Times New Roman" w:hAnsi="Arial" w:cs="Arial"/>
          <w:sz w:val="24"/>
          <w:szCs w:val="24"/>
          <w:lang w:eastAsia="pl-PL"/>
        </w:rPr>
        <w:t>prac projektowych</w:t>
      </w:r>
      <w:r w:rsidR="00733995">
        <w:rPr>
          <w:rFonts w:ascii="Arial" w:eastAsia="Times New Roman" w:hAnsi="Arial" w:cs="Arial"/>
          <w:sz w:val="24"/>
          <w:szCs w:val="24"/>
          <w:lang w:eastAsia="pl-PL"/>
        </w:rPr>
        <w:t xml:space="preserve"> </w:t>
      </w:r>
      <w:r w:rsidRPr="00CD74D3">
        <w:rPr>
          <w:rFonts w:ascii="Arial" w:eastAsia="Times New Roman" w:hAnsi="Arial" w:cs="Arial"/>
          <w:sz w:val="24"/>
          <w:szCs w:val="24"/>
          <w:lang w:eastAsia="pl-PL"/>
        </w:rPr>
        <w:t xml:space="preserve">i robót budowlanych, przygotowania oferty szczególnie w zakresie obliczenia ceny oferty oraz wykonania prac projektowych. Określenie przedmiotu oraz wielkości lub zakresu zamówienia w formule „Zaprojektuj i wybuduj” </w:t>
      </w:r>
      <w:r w:rsidR="00547FFD">
        <w:rPr>
          <w:rFonts w:ascii="Arial" w:eastAsia="Times New Roman" w:hAnsi="Arial" w:cs="Arial"/>
          <w:sz w:val="24"/>
          <w:szCs w:val="24"/>
          <w:lang w:eastAsia="pl-PL"/>
        </w:rPr>
        <w:t>.</w:t>
      </w:r>
    </w:p>
    <w:p w:rsidR="002C1C70" w:rsidRPr="00BB38EE" w:rsidRDefault="002C1C70" w:rsidP="002C1C70">
      <w:pPr>
        <w:spacing w:before="102" w:after="0" w:line="340" w:lineRule="atLeast"/>
        <w:jc w:val="both"/>
        <w:rPr>
          <w:rFonts w:ascii="Arial" w:eastAsia="Times New Roman" w:hAnsi="Arial" w:cs="Arial"/>
          <w:sz w:val="24"/>
          <w:szCs w:val="24"/>
          <w:lang w:eastAsia="pl-PL"/>
        </w:rPr>
      </w:pPr>
      <w:r w:rsidRPr="00BB38EE">
        <w:rPr>
          <w:rFonts w:ascii="Arial" w:eastAsia="Times New Roman" w:hAnsi="Arial" w:cs="Arial"/>
          <w:b/>
          <w:bCs/>
          <w:sz w:val="24"/>
          <w:szCs w:val="24"/>
          <w:lang w:eastAsia="pl-PL"/>
        </w:rPr>
        <w:t>I. Fazę projektową</w:t>
      </w:r>
    </w:p>
    <w:p w:rsidR="002C1C70" w:rsidRPr="00BB38EE" w:rsidRDefault="002C1C70" w:rsidP="00DD3A8D">
      <w:pPr>
        <w:spacing w:before="120" w:after="0" w:line="340" w:lineRule="atLeast"/>
        <w:jc w:val="both"/>
        <w:rPr>
          <w:rFonts w:ascii="Arial" w:eastAsia="Times New Roman" w:hAnsi="Arial" w:cs="Arial"/>
          <w:sz w:val="24"/>
          <w:szCs w:val="24"/>
          <w:lang w:eastAsia="pl-PL"/>
        </w:rPr>
      </w:pPr>
      <w:r w:rsidRPr="00BB38EE">
        <w:rPr>
          <w:rFonts w:ascii="Arial" w:eastAsia="Times New Roman" w:hAnsi="Arial" w:cs="Arial"/>
          <w:sz w:val="24"/>
          <w:szCs w:val="24"/>
          <w:lang w:eastAsia="pl-PL"/>
        </w:rPr>
        <w:t>- opracowanie kompletnych projektów budowlanych dla zakresu obejmującego:</w:t>
      </w:r>
    </w:p>
    <w:p w:rsidR="00DD3A8D" w:rsidRPr="0033426F" w:rsidRDefault="00DD3A8D" w:rsidP="00156D68">
      <w:pPr>
        <w:pStyle w:val="Akapitzlist"/>
        <w:numPr>
          <w:ilvl w:val="0"/>
          <w:numId w:val="18"/>
        </w:numPr>
        <w:spacing w:before="120" w:after="0" w:line="340" w:lineRule="atLeast"/>
        <w:ind w:left="714" w:hanging="357"/>
        <w:jc w:val="both"/>
        <w:rPr>
          <w:rFonts w:ascii="Times New Roman" w:eastAsia="Times New Roman" w:hAnsi="Times New Roman"/>
          <w:szCs w:val="24"/>
          <w:lang w:eastAsia="pl-PL"/>
        </w:rPr>
      </w:pPr>
      <w:r w:rsidRPr="0033426F">
        <w:rPr>
          <w:rFonts w:ascii="Arial" w:hAnsi="Arial" w:cs="Arial"/>
          <w:sz w:val="24"/>
          <w:szCs w:val="24"/>
        </w:rPr>
        <w:t>wyposażenie nowych rozwiązań projektowych placów zabaw,</w:t>
      </w:r>
    </w:p>
    <w:p w:rsidR="00DD3A8D" w:rsidRPr="0033426F" w:rsidRDefault="00DD3A8D" w:rsidP="00156D68">
      <w:pPr>
        <w:pStyle w:val="Akapitzlist"/>
        <w:numPr>
          <w:ilvl w:val="0"/>
          <w:numId w:val="18"/>
        </w:numPr>
        <w:spacing w:before="120" w:after="0" w:line="340" w:lineRule="atLeast"/>
        <w:ind w:left="714" w:hanging="357"/>
        <w:jc w:val="both"/>
        <w:rPr>
          <w:rFonts w:ascii="Times New Roman" w:eastAsia="Times New Roman" w:hAnsi="Times New Roman"/>
          <w:szCs w:val="24"/>
          <w:lang w:eastAsia="pl-PL"/>
        </w:rPr>
      </w:pPr>
      <w:r w:rsidRPr="0033426F">
        <w:rPr>
          <w:rFonts w:ascii="Arial" w:hAnsi="Arial" w:cs="Arial"/>
          <w:sz w:val="24"/>
          <w:szCs w:val="24"/>
        </w:rPr>
        <w:t>doposażenie istniejących placów zabaw,</w:t>
      </w:r>
    </w:p>
    <w:p w:rsidR="00DD3A8D" w:rsidRPr="00196E71" w:rsidRDefault="0033426F" w:rsidP="00156D68">
      <w:pPr>
        <w:pStyle w:val="Akapitzlist"/>
        <w:numPr>
          <w:ilvl w:val="0"/>
          <w:numId w:val="18"/>
        </w:numPr>
        <w:spacing w:before="120" w:after="0" w:line="340" w:lineRule="atLeast"/>
        <w:ind w:left="714" w:hanging="357"/>
        <w:jc w:val="both"/>
        <w:rPr>
          <w:rFonts w:ascii="Arial" w:eastAsia="Times New Roman" w:hAnsi="Arial" w:cs="Arial"/>
          <w:sz w:val="24"/>
          <w:szCs w:val="24"/>
          <w:lang w:eastAsia="pl-PL"/>
        </w:rPr>
      </w:pPr>
      <w:r w:rsidRPr="00196E71">
        <w:rPr>
          <w:rFonts w:ascii="Arial" w:hAnsi="Arial" w:cs="Arial"/>
          <w:sz w:val="24"/>
          <w:szCs w:val="24"/>
        </w:rPr>
        <w:t xml:space="preserve">zaprojektowanie wymiany </w:t>
      </w:r>
      <w:r w:rsidR="00DD3A8D" w:rsidRPr="00196E71">
        <w:rPr>
          <w:rFonts w:ascii="Arial" w:eastAsia="Times New Roman" w:hAnsi="Arial" w:cs="Arial"/>
          <w:sz w:val="24"/>
          <w:szCs w:val="24"/>
          <w:lang w:eastAsia="pl-PL"/>
        </w:rPr>
        <w:t>oświetlenia  halogenowego na LED</w:t>
      </w:r>
      <w:r w:rsidRPr="00196E71">
        <w:rPr>
          <w:rFonts w:ascii="Arial" w:eastAsia="Times New Roman" w:hAnsi="Arial" w:cs="Arial"/>
          <w:sz w:val="24"/>
          <w:szCs w:val="24"/>
          <w:lang w:eastAsia="pl-PL"/>
        </w:rPr>
        <w:t xml:space="preserve"> – </w:t>
      </w:r>
      <w:r w:rsidR="00DD3A8D" w:rsidRPr="00196E71">
        <w:rPr>
          <w:rFonts w:ascii="Arial" w:eastAsia="Times New Roman" w:hAnsi="Arial" w:cs="Arial"/>
          <w:sz w:val="24"/>
          <w:szCs w:val="24"/>
          <w:lang w:eastAsia="pl-PL"/>
        </w:rPr>
        <w:t>owe</w:t>
      </w:r>
      <w:r w:rsidRPr="00196E71">
        <w:rPr>
          <w:rFonts w:ascii="Arial" w:eastAsia="Times New Roman" w:hAnsi="Arial" w:cs="Arial"/>
          <w:sz w:val="24"/>
          <w:szCs w:val="24"/>
          <w:lang w:eastAsia="pl-PL"/>
        </w:rPr>
        <w:t xml:space="preserve"> na terenie boiska Orlik. </w:t>
      </w:r>
    </w:p>
    <w:p w:rsidR="00C86342" w:rsidRDefault="0033426F" w:rsidP="00156D68">
      <w:pPr>
        <w:pStyle w:val="Akapitzlist"/>
        <w:numPr>
          <w:ilvl w:val="0"/>
          <w:numId w:val="18"/>
        </w:numPr>
        <w:spacing w:before="120" w:after="0" w:line="340" w:lineRule="atLeast"/>
        <w:ind w:left="714" w:hanging="357"/>
        <w:jc w:val="both"/>
        <w:rPr>
          <w:rFonts w:ascii="Arial" w:eastAsia="Times New Roman" w:hAnsi="Arial" w:cs="Arial"/>
          <w:sz w:val="24"/>
          <w:szCs w:val="24"/>
          <w:lang w:eastAsia="pl-PL"/>
        </w:rPr>
      </w:pPr>
      <w:r>
        <w:rPr>
          <w:rFonts w:ascii="Arial" w:eastAsia="Times New Roman" w:hAnsi="Arial" w:cs="Arial"/>
          <w:sz w:val="24"/>
          <w:szCs w:val="24"/>
          <w:lang w:eastAsia="pl-PL"/>
        </w:rPr>
        <w:t xml:space="preserve">zaprojektowanie </w:t>
      </w:r>
      <w:r w:rsidR="00DD3A8D" w:rsidRPr="0033426F">
        <w:rPr>
          <w:rFonts w:ascii="Arial" w:eastAsia="Times New Roman" w:hAnsi="Arial" w:cs="Arial"/>
          <w:sz w:val="24"/>
          <w:szCs w:val="24"/>
          <w:lang w:eastAsia="pl-PL"/>
        </w:rPr>
        <w:t>skatepark</w:t>
      </w:r>
      <w:r w:rsidR="00196E71">
        <w:rPr>
          <w:rFonts w:ascii="Arial" w:eastAsia="Times New Roman" w:hAnsi="Arial" w:cs="Arial"/>
          <w:sz w:val="24"/>
          <w:szCs w:val="24"/>
          <w:lang w:eastAsia="pl-PL"/>
        </w:rPr>
        <w:t>u</w:t>
      </w:r>
      <w:r w:rsidR="00DD3A8D" w:rsidRPr="0033426F">
        <w:rPr>
          <w:rFonts w:ascii="Arial" w:eastAsia="Times New Roman" w:hAnsi="Arial" w:cs="Arial"/>
          <w:sz w:val="24"/>
          <w:szCs w:val="24"/>
          <w:lang w:eastAsia="pl-PL"/>
        </w:rPr>
        <w:t xml:space="preserve"> w miejscowości Udanin na terenie przyległym do boiska sportowego</w:t>
      </w:r>
      <w:r w:rsidR="00785F4B">
        <w:rPr>
          <w:rFonts w:ascii="Arial" w:eastAsia="Times New Roman" w:hAnsi="Arial" w:cs="Arial"/>
          <w:sz w:val="24"/>
          <w:szCs w:val="24"/>
          <w:lang w:eastAsia="pl-PL"/>
        </w:rPr>
        <w:t>, dz. nr 312/42</w:t>
      </w:r>
      <w:r w:rsidR="00196E71">
        <w:rPr>
          <w:rFonts w:ascii="Arial" w:eastAsia="Times New Roman" w:hAnsi="Arial" w:cs="Arial"/>
          <w:sz w:val="24"/>
          <w:szCs w:val="24"/>
          <w:lang w:eastAsia="pl-PL"/>
        </w:rPr>
        <w:t xml:space="preserve"> </w:t>
      </w:r>
      <w:r w:rsidR="00785F4B">
        <w:rPr>
          <w:rFonts w:ascii="Arial" w:eastAsia="Times New Roman" w:hAnsi="Arial" w:cs="Arial"/>
          <w:sz w:val="24"/>
          <w:szCs w:val="24"/>
          <w:lang w:eastAsia="pl-PL"/>
        </w:rPr>
        <w:t xml:space="preserve">oraz w Ujeździe Górnym na dz. nr 80. </w:t>
      </w:r>
    </w:p>
    <w:p w:rsidR="00DD3A8D" w:rsidRPr="00733995" w:rsidRDefault="00C86342" w:rsidP="00156D68">
      <w:pPr>
        <w:pStyle w:val="Akapitzlist"/>
        <w:numPr>
          <w:ilvl w:val="0"/>
          <w:numId w:val="18"/>
        </w:numPr>
        <w:shd w:val="clear" w:color="auto" w:fill="F9F8F8"/>
        <w:spacing w:after="0" w:line="276" w:lineRule="auto"/>
        <w:ind w:left="714" w:hanging="357"/>
        <w:jc w:val="both"/>
        <w:rPr>
          <w:rFonts w:ascii="Arial" w:hAnsi="Arial" w:cs="Arial"/>
          <w:color w:val="000000"/>
          <w:sz w:val="24"/>
          <w:szCs w:val="24"/>
        </w:rPr>
      </w:pPr>
      <w:r w:rsidRPr="00733995">
        <w:rPr>
          <w:rFonts w:ascii="Arial" w:eastAsia="Times New Roman" w:hAnsi="Arial" w:cs="Arial"/>
          <w:sz w:val="24"/>
          <w:szCs w:val="24"/>
          <w:lang w:eastAsia="pl-PL"/>
        </w:rPr>
        <w:t xml:space="preserve">zaprojektowanie  i </w:t>
      </w:r>
      <w:r w:rsidR="00DD3A8D" w:rsidRPr="00733995">
        <w:rPr>
          <w:rFonts w:ascii="Arial" w:eastAsia="Times New Roman" w:hAnsi="Arial" w:cs="Arial"/>
          <w:sz w:val="24"/>
          <w:szCs w:val="24"/>
          <w:lang w:eastAsia="pl-PL"/>
        </w:rPr>
        <w:t xml:space="preserve">wykonanie </w:t>
      </w:r>
      <w:r w:rsidR="00196E71" w:rsidRPr="00733995">
        <w:rPr>
          <w:rFonts w:ascii="Arial" w:eastAsia="Times New Roman" w:hAnsi="Arial" w:cs="Arial"/>
          <w:sz w:val="24"/>
          <w:szCs w:val="24"/>
          <w:lang w:eastAsia="pl-PL"/>
        </w:rPr>
        <w:t xml:space="preserve">ogrodzenia skateparku i uzupełnienie ogrodzeń placów zabaw. </w:t>
      </w:r>
      <w:r w:rsidRPr="00733995">
        <w:rPr>
          <w:rFonts w:ascii="Arial" w:hAnsi="Arial" w:cs="Arial"/>
          <w:color w:val="000000"/>
          <w:sz w:val="24"/>
          <w:szCs w:val="24"/>
        </w:rPr>
        <w:t xml:space="preserve">Dokumentacja powinna być </w:t>
      </w:r>
      <w:r w:rsidR="00DD3A8D" w:rsidRPr="00733995">
        <w:rPr>
          <w:rFonts w:ascii="Arial" w:hAnsi="Arial" w:cs="Arial"/>
          <w:color w:val="000000"/>
          <w:sz w:val="24"/>
          <w:szCs w:val="24"/>
        </w:rPr>
        <w:t>kompletnym materiałem w zakresie wytycznych do projektowania na podstawie, którego Zamawiający będzie mógł przeprowadzić postępowanie przetargowe na zaprojektowanie i wykonanie przedmiotowych obiektów.</w:t>
      </w:r>
    </w:p>
    <w:p w:rsidR="00E27DC4" w:rsidRPr="00733995" w:rsidRDefault="00E27DC4" w:rsidP="00C86342">
      <w:pPr>
        <w:spacing w:after="0" w:line="340" w:lineRule="atLeast"/>
        <w:jc w:val="both"/>
        <w:rPr>
          <w:rFonts w:ascii="Arial" w:hAnsi="Arial" w:cs="Arial"/>
          <w:color w:val="FF0000"/>
          <w:sz w:val="24"/>
          <w:szCs w:val="24"/>
        </w:rPr>
      </w:pPr>
    </w:p>
    <w:p w:rsidR="002C1C70" w:rsidRPr="00BB38EE" w:rsidRDefault="002C1C70" w:rsidP="002C1C70">
      <w:pPr>
        <w:spacing w:before="102" w:after="0" w:line="340" w:lineRule="atLeast"/>
        <w:jc w:val="both"/>
        <w:rPr>
          <w:rFonts w:ascii="Arial" w:eastAsia="Times New Roman" w:hAnsi="Arial" w:cs="Arial"/>
          <w:sz w:val="24"/>
          <w:szCs w:val="24"/>
          <w:lang w:eastAsia="pl-PL"/>
        </w:rPr>
      </w:pPr>
      <w:r w:rsidRPr="00BB38EE">
        <w:rPr>
          <w:rFonts w:ascii="Arial" w:eastAsia="Times New Roman" w:hAnsi="Arial" w:cs="Arial"/>
          <w:b/>
          <w:bCs/>
          <w:sz w:val="24"/>
          <w:szCs w:val="24"/>
          <w:lang w:eastAsia="pl-PL"/>
        </w:rPr>
        <w:t>II.Fazę wykonawczą</w:t>
      </w:r>
    </w:p>
    <w:p w:rsidR="002C1C70" w:rsidRDefault="002C1C70" w:rsidP="002C1C70">
      <w:pPr>
        <w:spacing w:before="102" w:after="198" w:line="340" w:lineRule="atLeast"/>
        <w:jc w:val="both"/>
        <w:rPr>
          <w:rFonts w:ascii="Arial" w:eastAsia="Times New Roman" w:hAnsi="Arial" w:cs="Arial"/>
          <w:sz w:val="24"/>
          <w:szCs w:val="24"/>
          <w:lang w:eastAsia="pl-PL"/>
        </w:rPr>
      </w:pPr>
      <w:r w:rsidRPr="004A7A5A">
        <w:rPr>
          <w:rFonts w:ascii="Arial" w:eastAsia="Times New Roman" w:hAnsi="Arial" w:cs="Arial"/>
          <w:sz w:val="24"/>
          <w:szCs w:val="24"/>
          <w:lang w:eastAsia="pl-PL"/>
        </w:rPr>
        <w:t xml:space="preserve">- </w:t>
      </w:r>
      <w:r w:rsidR="00196219">
        <w:rPr>
          <w:rFonts w:ascii="Arial" w:eastAsia="Times New Roman" w:hAnsi="Arial" w:cs="Arial"/>
          <w:sz w:val="24"/>
          <w:szCs w:val="24"/>
          <w:lang w:eastAsia="pl-PL"/>
        </w:rPr>
        <w:t xml:space="preserve">Realizacja zamówienia może nastąpić na podstawie zakresu </w:t>
      </w:r>
      <w:r w:rsidRPr="004A7A5A">
        <w:rPr>
          <w:rFonts w:ascii="Arial" w:eastAsia="Times New Roman" w:hAnsi="Arial" w:cs="Arial"/>
          <w:sz w:val="24"/>
          <w:szCs w:val="24"/>
          <w:lang w:eastAsia="pl-PL"/>
        </w:rPr>
        <w:t>określon</w:t>
      </w:r>
      <w:r w:rsidR="00196219">
        <w:rPr>
          <w:rFonts w:ascii="Arial" w:eastAsia="Times New Roman" w:hAnsi="Arial" w:cs="Arial"/>
          <w:sz w:val="24"/>
          <w:szCs w:val="24"/>
          <w:lang w:eastAsia="pl-PL"/>
        </w:rPr>
        <w:t>egow</w:t>
      </w:r>
      <w:r w:rsidRPr="004A7A5A">
        <w:rPr>
          <w:rFonts w:ascii="Arial" w:eastAsia="Times New Roman" w:hAnsi="Arial" w:cs="Arial"/>
          <w:sz w:val="24"/>
          <w:szCs w:val="24"/>
          <w:lang w:eastAsia="pl-PL"/>
        </w:rPr>
        <w:t xml:space="preserve"> faz</w:t>
      </w:r>
      <w:r w:rsidR="00196219">
        <w:rPr>
          <w:rFonts w:ascii="Arial" w:eastAsia="Times New Roman" w:hAnsi="Arial" w:cs="Arial"/>
          <w:sz w:val="24"/>
          <w:szCs w:val="24"/>
          <w:lang w:eastAsia="pl-PL"/>
        </w:rPr>
        <w:t>ie</w:t>
      </w:r>
      <w:r w:rsidRPr="004A7A5A">
        <w:rPr>
          <w:rFonts w:ascii="Arial" w:eastAsia="Times New Roman" w:hAnsi="Arial" w:cs="Arial"/>
          <w:sz w:val="24"/>
          <w:szCs w:val="24"/>
          <w:lang w:eastAsia="pl-PL"/>
        </w:rPr>
        <w:t xml:space="preserve"> projektowej wraz z wszelkimi uzgodnieniami na podstawie zatwierdzonej przez Zamawiającego koncepcji funkcjonalno-przestrzennej</w:t>
      </w:r>
      <w:r w:rsidR="004A7A5A" w:rsidRPr="004A7A5A">
        <w:rPr>
          <w:rFonts w:ascii="Arial" w:eastAsia="Times New Roman" w:hAnsi="Arial" w:cs="Arial"/>
          <w:sz w:val="24"/>
          <w:szCs w:val="24"/>
          <w:lang w:eastAsia="pl-PL"/>
        </w:rPr>
        <w:t xml:space="preserve"> i </w:t>
      </w:r>
      <w:r w:rsidR="00196219">
        <w:rPr>
          <w:rFonts w:ascii="Arial" w:eastAsia="Times New Roman" w:hAnsi="Arial" w:cs="Arial"/>
          <w:sz w:val="24"/>
          <w:szCs w:val="24"/>
          <w:lang w:eastAsia="pl-PL"/>
        </w:rPr>
        <w:t>zatwierdzonego</w:t>
      </w:r>
      <w:r w:rsidR="004A7A5A" w:rsidRPr="004A7A5A">
        <w:rPr>
          <w:rFonts w:ascii="Arial" w:eastAsia="Times New Roman" w:hAnsi="Arial" w:cs="Arial"/>
          <w:sz w:val="24"/>
          <w:szCs w:val="24"/>
          <w:lang w:eastAsia="pl-PL"/>
        </w:rPr>
        <w:t xml:space="preserve"> Projektu Budowla</w:t>
      </w:r>
      <w:r w:rsidR="00196219">
        <w:rPr>
          <w:rFonts w:ascii="Arial" w:eastAsia="Times New Roman" w:hAnsi="Arial" w:cs="Arial"/>
          <w:sz w:val="24"/>
          <w:szCs w:val="24"/>
          <w:lang w:eastAsia="pl-PL"/>
        </w:rPr>
        <w:t>-</w:t>
      </w:r>
      <w:r w:rsidR="004A7A5A" w:rsidRPr="004A7A5A">
        <w:rPr>
          <w:rFonts w:ascii="Arial" w:eastAsia="Times New Roman" w:hAnsi="Arial" w:cs="Arial"/>
          <w:sz w:val="24"/>
          <w:szCs w:val="24"/>
          <w:lang w:eastAsia="pl-PL"/>
        </w:rPr>
        <w:t>nego</w:t>
      </w:r>
      <w:r w:rsidRPr="004A7A5A">
        <w:rPr>
          <w:rFonts w:ascii="Arial" w:eastAsia="Times New Roman" w:hAnsi="Arial" w:cs="Arial"/>
          <w:sz w:val="24"/>
          <w:szCs w:val="24"/>
          <w:lang w:eastAsia="pl-PL"/>
        </w:rPr>
        <w:t>.</w:t>
      </w:r>
    </w:p>
    <w:p w:rsidR="00196E71" w:rsidRDefault="00196E71" w:rsidP="002C1C70">
      <w:pPr>
        <w:spacing w:before="102" w:after="198" w:line="340" w:lineRule="atLeast"/>
        <w:jc w:val="both"/>
        <w:rPr>
          <w:rFonts w:ascii="Arial" w:eastAsia="Times New Roman" w:hAnsi="Arial" w:cs="Arial"/>
          <w:sz w:val="24"/>
          <w:szCs w:val="24"/>
          <w:lang w:eastAsia="pl-PL"/>
        </w:rPr>
      </w:pPr>
    </w:p>
    <w:p w:rsidR="00196E71" w:rsidRDefault="00196E71" w:rsidP="002C1C70">
      <w:pPr>
        <w:spacing w:before="102" w:after="198" w:line="340" w:lineRule="atLeast"/>
        <w:jc w:val="both"/>
        <w:rPr>
          <w:rFonts w:ascii="Arial" w:eastAsia="Times New Roman" w:hAnsi="Arial" w:cs="Arial"/>
          <w:sz w:val="24"/>
          <w:szCs w:val="24"/>
          <w:lang w:eastAsia="pl-PL"/>
        </w:rPr>
      </w:pPr>
    </w:p>
    <w:p w:rsidR="00196E71" w:rsidRPr="004A7A5A" w:rsidRDefault="00196E71" w:rsidP="002C1C70">
      <w:pPr>
        <w:spacing w:before="102" w:after="198" w:line="340" w:lineRule="atLeast"/>
        <w:jc w:val="both"/>
        <w:rPr>
          <w:rFonts w:ascii="Arial" w:eastAsia="Times New Roman" w:hAnsi="Arial" w:cs="Arial"/>
          <w:sz w:val="24"/>
          <w:szCs w:val="24"/>
          <w:lang w:eastAsia="pl-PL"/>
        </w:rPr>
      </w:pPr>
    </w:p>
    <w:p w:rsidR="002C1C70" w:rsidRPr="004A7A5A" w:rsidRDefault="002C1C70" w:rsidP="002C1C70">
      <w:pPr>
        <w:spacing w:before="102" w:after="0" w:line="340" w:lineRule="atLeast"/>
        <w:jc w:val="both"/>
        <w:rPr>
          <w:rFonts w:ascii="Arial" w:eastAsia="Times New Roman" w:hAnsi="Arial" w:cs="Arial"/>
          <w:sz w:val="24"/>
          <w:szCs w:val="24"/>
          <w:lang w:eastAsia="pl-PL"/>
        </w:rPr>
      </w:pPr>
      <w:r w:rsidRPr="004A7A5A">
        <w:rPr>
          <w:rFonts w:ascii="Arial" w:eastAsia="Times New Roman" w:hAnsi="Arial" w:cs="Arial"/>
          <w:sz w:val="24"/>
          <w:szCs w:val="24"/>
          <w:lang w:eastAsia="pl-PL"/>
        </w:rPr>
        <w:lastRenderedPageBreak/>
        <w:t>Zamawiający ustalając wartość zamówienia opiera swoją kalkulację finansową o:</w:t>
      </w:r>
    </w:p>
    <w:p w:rsidR="002C1C70" w:rsidRPr="004A7A5A" w:rsidRDefault="002C1C70" w:rsidP="002C1C70">
      <w:pPr>
        <w:spacing w:before="102" w:after="0" w:line="340" w:lineRule="atLeast"/>
        <w:jc w:val="both"/>
        <w:rPr>
          <w:rFonts w:ascii="Arial" w:eastAsia="Times New Roman" w:hAnsi="Arial" w:cs="Arial"/>
          <w:sz w:val="24"/>
          <w:szCs w:val="24"/>
          <w:lang w:eastAsia="pl-PL"/>
        </w:rPr>
      </w:pPr>
      <w:r w:rsidRPr="004A7A5A">
        <w:rPr>
          <w:rFonts w:ascii="Arial" w:eastAsia="Times New Roman" w:hAnsi="Arial" w:cs="Arial"/>
          <w:sz w:val="24"/>
          <w:szCs w:val="24"/>
          <w:lang w:eastAsia="pl-PL"/>
        </w:rPr>
        <w:t>a) planowane koszty prac projektowych,</w:t>
      </w:r>
    </w:p>
    <w:p w:rsidR="002C1C70" w:rsidRPr="004A7A5A" w:rsidRDefault="002C1C70" w:rsidP="002C1C70">
      <w:pPr>
        <w:spacing w:before="102" w:after="0" w:line="340" w:lineRule="atLeast"/>
        <w:jc w:val="both"/>
        <w:rPr>
          <w:rFonts w:ascii="Arial" w:eastAsia="Times New Roman" w:hAnsi="Arial" w:cs="Arial"/>
          <w:sz w:val="24"/>
          <w:szCs w:val="24"/>
          <w:lang w:eastAsia="pl-PL"/>
        </w:rPr>
      </w:pPr>
      <w:r w:rsidRPr="004A7A5A">
        <w:rPr>
          <w:rFonts w:ascii="Arial" w:eastAsia="Times New Roman" w:hAnsi="Arial" w:cs="Arial"/>
          <w:sz w:val="24"/>
          <w:szCs w:val="24"/>
          <w:lang w:eastAsia="pl-PL"/>
        </w:rPr>
        <w:t>b) oraz planowane koszty robót budowlanych</w:t>
      </w:r>
      <w:r w:rsidR="00295EB6">
        <w:rPr>
          <w:rFonts w:ascii="Arial" w:eastAsia="Times New Roman" w:hAnsi="Arial" w:cs="Arial"/>
          <w:sz w:val="24"/>
          <w:szCs w:val="24"/>
          <w:lang w:eastAsia="pl-PL"/>
        </w:rPr>
        <w:t xml:space="preserve"> w oparciu o przedmiar robót i własną wycenę</w:t>
      </w:r>
      <w:r w:rsidRPr="004A7A5A">
        <w:rPr>
          <w:rFonts w:ascii="Arial" w:eastAsia="Times New Roman" w:hAnsi="Arial" w:cs="Arial"/>
          <w:sz w:val="24"/>
          <w:szCs w:val="24"/>
          <w:lang w:eastAsia="pl-PL"/>
        </w:rPr>
        <w:t>.</w:t>
      </w:r>
    </w:p>
    <w:p w:rsidR="004A7A5A" w:rsidRPr="004A7A5A" w:rsidRDefault="004A7A5A" w:rsidP="002C1C70">
      <w:pPr>
        <w:spacing w:before="102" w:after="0" w:line="340" w:lineRule="atLeast"/>
        <w:jc w:val="both"/>
        <w:rPr>
          <w:rFonts w:ascii="Arial" w:eastAsia="Times New Roman" w:hAnsi="Arial" w:cs="Arial"/>
          <w:sz w:val="24"/>
          <w:szCs w:val="24"/>
          <w:lang w:eastAsia="pl-PL"/>
        </w:rPr>
      </w:pPr>
      <w:r w:rsidRPr="004A7A5A">
        <w:rPr>
          <w:rFonts w:ascii="Arial" w:eastAsia="Times New Roman" w:hAnsi="Arial" w:cs="Arial"/>
          <w:sz w:val="24"/>
          <w:szCs w:val="24"/>
          <w:lang w:eastAsia="pl-PL"/>
        </w:rPr>
        <w:t xml:space="preserve">c) </w:t>
      </w:r>
      <w:r w:rsidR="001D2D16">
        <w:rPr>
          <w:rFonts w:ascii="Arial" w:eastAsia="Times New Roman" w:hAnsi="Arial" w:cs="Arial"/>
          <w:sz w:val="24"/>
          <w:szCs w:val="24"/>
          <w:lang w:eastAsia="pl-PL"/>
        </w:rPr>
        <w:t>Projekt Koncepcyjny Zagospodarowania Terenu</w:t>
      </w:r>
    </w:p>
    <w:p w:rsidR="002C1C70" w:rsidRPr="00DD7069" w:rsidRDefault="002C1C70" w:rsidP="00DD7069">
      <w:pPr>
        <w:spacing w:before="240" w:after="240" w:line="340" w:lineRule="atLeast"/>
        <w:jc w:val="both"/>
        <w:rPr>
          <w:rFonts w:ascii="Arial" w:eastAsia="Times New Roman" w:hAnsi="Arial" w:cs="Arial"/>
          <w:sz w:val="24"/>
          <w:szCs w:val="24"/>
          <w:lang w:eastAsia="pl-PL"/>
        </w:rPr>
      </w:pPr>
      <w:r w:rsidRPr="00DD7069">
        <w:rPr>
          <w:rFonts w:ascii="Arial" w:eastAsia="Times New Roman" w:hAnsi="Arial" w:cs="Arial"/>
          <w:sz w:val="24"/>
          <w:szCs w:val="24"/>
          <w:lang w:eastAsia="pl-PL"/>
        </w:rPr>
        <w:t>Zasady opracowania obu powyższych wyliczeń określa rozporządzenie Ministra Infrastruktury z dnia 18 maja 2004 r. w sprawie określenia metod i podstaw sporządzania kosztorysu inwestorskiego, obliczania planowanych kosztów prac projektowych oraz planowanych kosztów robót budowlanych określonych w programie funkcjonalno-użytkowym (tj. z 2013 r. poz. 1129 ze zm.).</w:t>
      </w:r>
    </w:p>
    <w:p w:rsidR="002C1C70" w:rsidRPr="00CD74D3" w:rsidRDefault="002C1C70" w:rsidP="00DD7069">
      <w:pPr>
        <w:spacing w:before="240" w:after="240" w:line="340" w:lineRule="atLeast"/>
        <w:jc w:val="both"/>
        <w:rPr>
          <w:rFonts w:ascii="Arial" w:eastAsia="Times New Roman" w:hAnsi="Arial" w:cs="Arial"/>
          <w:sz w:val="24"/>
          <w:szCs w:val="24"/>
          <w:lang w:eastAsia="pl-PL"/>
        </w:rPr>
      </w:pPr>
      <w:r w:rsidRPr="00CD74D3">
        <w:rPr>
          <w:rFonts w:ascii="Arial" w:eastAsia="Times New Roman" w:hAnsi="Arial" w:cs="Arial"/>
          <w:b/>
          <w:bCs/>
          <w:sz w:val="24"/>
          <w:szCs w:val="24"/>
          <w:lang w:eastAsia="pl-PL"/>
        </w:rPr>
        <w:t>1.2. CHARAKTERYSTYCZNE PARAMETRY – ZAKRES PRZEDMIOTU ZAMÓWIENIA</w:t>
      </w:r>
    </w:p>
    <w:p w:rsidR="002C1C70" w:rsidRPr="00CD74D3" w:rsidRDefault="002C1C70" w:rsidP="00DD7069">
      <w:pPr>
        <w:spacing w:before="240" w:after="240" w:line="340" w:lineRule="atLeast"/>
        <w:jc w:val="both"/>
        <w:rPr>
          <w:rFonts w:ascii="Arial" w:eastAsia="Times New Roman" w:hAnsi="Arial" w:cs="Arial"/>
          <w:sz w:val="24"/>
          <w:szCs w:val="24"/>
          <w:lang w:eastAsia="pl-PL"/>
        </w:rPr>
      </w:pPr>
      <w:r w:rsidRPr="00CD74D3">
        <w:rPr>
          <w:rFonts w:ascii="Arial" w:eastAsia="Times New Roman" w:hAnsi="Arial" w:cs="Arial"/>
          <w:b/>
          <w:bCs/>
          <w:sz w:val="24"/>
          <w:szCs w:val="24"/>
          <w:lang w:eastAsia="pl-PL"/>
        </w:rPr>
        <w:t>1.2.1. Dokumenty Wykonawcy</w:t>
      </w:r>
    </w:p>
    <w:p w:rsidR="002C1C70" w:rsidRPr="00CD74D3" w:rsidRDefault="002C1C70" w:rsidP="002C1C70">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b/>
          <w:bCs/>
          <w:sz w:val="24"/>
          <w:szCs w:val="24"/>
          <w:lang w:eastAsia="pl-PL"/>
        </w:rPr>
        <w:t>1.2.1.1. Zestawienie Dokumentów Wykonawcy</w:t>
      </w:r>
    </w:p>
    <w:p w:rsidR="00B92DF5" w:rsidRPr="00CD74D3" w:rsidRDefault="00B92DF5" w:rsidP="00B92DF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Wykonawca sporządzi dokumenty według formuły Zaprojektuj i Wybuduj obejmujące co najmniej:</w:t>
      </w:r>
    </w:p>
    <w:p w:rsidR="00B92DF5" w:rsidRPr="001D2D16" w:rsidRDefault="00B92DF5" w:rsidP="00785F4B">
      <w:pPr>
        <w:pStyle w:val="Standard"/>
        <w:numPr>
          <w:ilvl w:val="0"/>
          <w:numId w:val="1"/>
        </w:numPr>
        <w:spacing w:before="102" w:line="340" w:lineRule="atLeast"/>
        <w:jc w:val="both"/>
        <w:rPr>
          <w:rFonts w:ascii="Arial" w:hAnsi="Arial" w:cs="Arial"/>
        </w:rPr>
      </w:pPr>
      <w:r w:rsidRPr="001D2D16">
        <w:rPr>
          <w:rFonts w:ascii="Arial" w:hAnsi="Arial" w:cs="Arial"/>
        </w:rPr>
        <w:t xml:space="preserve">Projekt Budowlany – opracowany w zakresie zgodnym z wymaganiami obowiązującej w Polsce ustawy Prawo Budowlane oraz Rozporządzenia Ministra </w:t>
      </w:r>
      <w:r w:rsidR="001D2D16" w:rsidRPr="001D2D16">
        <w:rPr>
          <w:rFonts w:ascii="Arial" w:hAnsi="Arial" w:cs="Arial"/>
          <w:color w:val="000000"/>
        </w:rPr>
        <w:t xml:space="preserve">Rozporządzeniu Ministra Rozwoju i Technologii z dnia 20 grudnia 2021 r. w sprawie szczegółowego zakresu i formy dokumentacji projektowej, specyfikacji technicznych wykonania i odbioru robót budowlanych oraz programu funkcjonalno-użytkowego, (Dz. U. z 2021 r. poz. 1129, 1598, 2054 i 2269), </w:t>
      </w:r>
      <w:r w:rsidRPr="001D2D16">
        <w:rPr>
          <w:rFonts w:ascii="Arial" w:hAnsi="Arial" w:cs="Arial"/>
        </w:rPr>
        <w:t xml:space="preserve"> wykonany w oparciu o aktualną mapę do celów projektowych, wizję lokalną terenu budowy. Projekt Budowlany powinien zawierać wszystkie niezbędne branże.</w:t>
      </w:r>
    </w:p>
    <w:p w:rsidR="00B92DF5" w:rsidRPr="00CD74D3" w:rsidRDefault="00B92DF5" w:rsidP="00561275">
      <w:pPr>
        <w:numPr>
          <w:ilvl w:val="0"/>
          <w:numId w:val="1"/>
        </w:num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Inne opracowania wymagane dla uzyskania pozwolenia na budowę i innych niezbędnych uzgodnień o ile są wymagane przepisami:</w:t>
      </w:r>
    </w:p>
    <w:p w:rsidR="00B92DF5" w:rsidRDefault="00B92DF5" w:rsidP="00B92DF5">
      <w:pPr>
        <w:spacing w:before="102" w:after="0" w:line="340" w:lineRule="atLeast"/>
        <w:ind w:left="720"/>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 xml:space="preserve">- badania gruntowo-wodne </w:t>
      </w:r>
      <w:r w:rsidR="001D2D16">
        <w:rPr>
          <w:rFonts w:ascii="Arial" w:eastAsia="Times New Roman" w:hAnsi="Arial" w:cs="Arial"/>
          <w:sz w:val="24"/>
          <w:szCs w:val="24"/>
          <w:lang w:eastAsia="pl-PL"/>
        </w:rPr>
        <w:t xml:space="preserve">w przypadku zaprojektowania i wykonania wymiany nawierzchni i funkcji boiska </w:t>
      </w:r>
      <w:r w:rsidR="00036656">
        <w:rPr>
          <w:rFonts w:ascii="Arial" w:eastAsia="Times New Roman" w:hAnsi="Arial" w:cs="Arial"/>
          <w:sz w:val="24"/>
          <w:szCs w:val="24"/>
          <w:lang w:eastAsia="pl-PL"/>
        </w:rPr>
        <w:t>w Szkole podstawowej w Udaninie,</w:t>
      </w:r>
    </w:p>
    <w:p w:rsidR="00B92DF5" w:rsidRPr="00CD74D3" w:rsidRDefault="00B92DF5" w:rsidP="00B92DF5">
      <w:pPr>
        <w:spacing w:before="102" w:after="0" w:line="340" w:lineRule="atLeast"/>
        <w:ind w:left="720"/>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-dokonanie wszelkich uzgodnień, uzyskanie w imieniu własnym lub Zamawia</w:t>
      </w:r>
      <w:r>
        <w:rPr>
          <w:rFonts w:ascii="Arial" w:eastAsia="Times New Roman" w:hAnsi="Arial" w:cs="Arial"/>
          <w:sz w:val="24"/>
          <w:szCs w:val="24"/>
          <w:lang w:eastAsia="pl-PL"/>
        </w:rPr>
        <w:t>-</w:t>
      </w:r>
      <w:r w:rsidRPr="00CD74D3">
        <w:rPr>
          <w:rFonts w:ascii="Arial" w:eastAsia="Times New Roman" w:hAnsi="Arial" w:cs="Arial"/>
          <w:sz w:val="24"/>
          <w:szCs w:val="24"/>
          <w:lang w:eastAsia="pl-PL"/>
        </w:rPr>
        <w:t>jącego wszelkich opinii i decyzji wraz z pozwoleniem na budowę, niezbędne do</w:t>
      </w:r>
      <w:r>
        <w:rPr>
          <w:rFonts w:ascii="Arial" w:eastAsia="Times New Roman" w:hAnsi="Arial" w:cs="Arial"/>
          <w:sz w:val="24"/>
          <w:szCs w:val="24"/>
          <w:lang w:eastAsia="pl-PL"/>
        </w:rPr>
        <w:t xml:space="preserve"> zaprojektowania, wybudowania, </w:t>
      </w:r>
      <w:r w:rsidRPr="00CD74D3">
        <w:rPr>
          <w:rFonts w:ascii="Arial" w:eastAsia="Times New Roman" w:hAnsi="Arial" w:cs="Arial"/>
          <w:sz w:val="24"/>
          <w:szCs w:val="24"/>
          <w:lang w:eastAsia="pl-PL"/>
        </w:rPr>
        <w:t>uruchomienia</w:t>
      </w:r>
      <w:r>
        <w:rPr>
          <w:rFonts w:ascii="Arial" w:eastAsia="Times New Roman" w:hAnsi="Arial" w:cs="Arial"/>
          <w:sz w:val="24"/>
          <w:szCs w:val="24"/>
          <w:lang w:eastAsia="pl-PL"/>
        </w:rPr>
        <w:t xml:space="preserve"> i przekazania do użytkowania zakresu wskazanego w Programie Funkcjonalno – Użytkowym.</w:t>
      </w:r>
      <w:r w:rsidRPr="00CD74D3">
        <w:rPr>
          <w:rFonts w:ascii="Arial" w:eastAsia="Times New Roman" w:hAnsi="Arial" w:cs="Arial"/>
          <w:sz w:val="24"/>
          <w:szCs w:val="24"/>
          <w:lang w:eastAsia="pl-PL"/>
        </w:rPr>
        <w:t>.</w:t>
      </w:r>
    </w:p>
    <w:p w:rsidR="00B92DF5" w:rsidRDefault="00B92DF5" w:rsidP="00561275">
      <w:pPr>
        <w:numPr>
          <w:ilvl w:val="0"/>
          <w:numId w:val="2"/>
        </w:num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Dokumentację wykonawczą dla celów realizacji inwestycji. Projekty wykonawcze stanowić będą uszczegółowienie dla potrzeb wykonawstwa projektu budowlanego. Dokumentacja powinna być opracowana z uwzględnieniem warunków zatwierdzenia projektu budowlanego oraz warunków zawartych w uzyskanych opiniach i uzgodnieniach, jak również szczegółowych wytycznych Zamawiającego.</w:t>
      </w:r>
    </w:p>
    <w:p w:rsidR="00B92DF5" w:rsidRPr="00CD74D3" w:rsidRDefault="00B92DF5" w:rsidP="00561275">
      <w:pPr>
        <w:numPr>
          <w:ilvl w:val="0"/>
          <w:numId w:val="2"/>
        </w:num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lastRenderedPageBreak/>
        <w:t>Dokumentację powykonawczą min. z:</w:t>
      </w:r>
    </w:p>
    <w:p w:rsidR="00B92DF5" w:rsidRPr="00CD74D3" w:rsidRDefault="00B92DF5" w:rsidP="00B92DF5">
      <w:pPr>
        <w:spacing w:before="102" w:after="0" w:line="340" w:lineRule="atLeast"/>
        <w:ind w:left="720"/>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 naniesionymi w sposób czytelny wszelkimi zmianami wprowadzonymi w trakcie budowy,</w:t>
      </w:r>
    </w:p>
    <w:p w:rsidR="00B92DF5" w:rsidRPr="00CD74D3" w:rsidRDefault="00B92DF5" w:rsidP="00B92DF5">
      <w:pPr>
        <w:spacing w:before="102" w:after="0" w:line="340" w:lineRule="atLeast"/>
        <w:ind w:left="720"/>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 xml:space="preserve">- inwentaryzacją geodezyjną wykonanych </w:t>
      </w:r>
      <w:r w:rsidR="00036656">
        <w:rPr>
          <w:rFonts w:ascii="Arial" w:eastAsia="Times New Roman" w:hAnsi="Arial" w:cs="Arial"/>
          <w:sz w:val="24"/>
          <w:szCs w:val="24"/>
          <w:lang w:eastAsia="pl-PL"/>
        </w:rPr>
        <w:t xml:space="preserve">obiektów i urządzeń,   </w:t>
      </w:r>
    </w:p>
    <w:p w:rsidR="00B92DF5" w:rsidRPr="00CD74D3" w:rsidRDefault="00B92DF5" w:rsidP="00B92DF5">
      <w:pPr>
        <w:spacing w:before="102" w:after="0" w:line="340" w:lineRule="atLeast"/>
        <w:ind w:left="720"/>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 szkicami powykonawczymi z domiarami wykonan</w:t>
      </w:r>
      <w:r w:rsidR="00036656">
        <w:rPr>
          <w:rFonts w:ascii="Arial" w:eastAsia="Times New Roman" w:hAnsi="Arial" w:cs="Arial"/>
          <w:sz w:val="24"/>
          <w:szCs w:val="24"/>
          <w:lang w:eastAsia="pl-PL"/>
        </w:rPr>
        <w:t xml:space="preserve">ych obiektów i urządzeń, </w:t>
      </w:r>
      <w:r w:rsidRPr="00CD74D3">
        <w:rPr>
          <w:rFonts w:ascii="Arial" w:eastAsia="Times New Roman" w:hAnsi="Arial" w:cs="Arial"/>
          <w:sz w:val="24"/>
          <w:szCs w:val="24"/>
          <w:lang w:eastAsia="pl-PL"/>
        </w:rPr>
        <w:t>do punktów stałych w terenie.</w:t>
      </w:r>
    </w:p>
    <w:p w:rsidR="00B92DF5" w:rsidRPr="00295EB6" w:rsidRDefault="00B92DF5" w:rsidP="00295EB6">
      <w:pPr>
        <w:numPr>
          <w:ilvl w:val="0"/>
          <w:numId w:val="2"/>
        </w:numPr>
        <w:spacing w:before="120" w:after="120" w:line="340" w:lineRule="atLeast"/>
        <w:jc w:val="both"/>
        <w:rPr>
          <w:rFonts w:ascii="Arial" w:eastAsia="Times New Roman" w:hAnsi="Arial" w:cs="Arial"/>
          <w:sz w:val="24"/>
          <w:szCs w:val="24"/>
          <w:lang w:eastAsia="pl-PL"/>
        </w:rPr>
      </w:pPr>
      <w:r w:rsidRPr="00295EB6">
        <w:rPr>
          <w:rFonts w:ascii="Arial" w:eastAsia="Times New Roman" w:hAnsi="Arial" w:cs="Arial"/>
          <w:sz w:val="24"/>
          <w:szCs w:val="24"/>
          <w:lang w:eastAsia="pl-PL"/>
        </w:rPr>
        <w:t>Dokumentację terenu przekazanego przed rozpoczęciem robót oraz terenów odtworzonych do stanu pierwotnego. Dokumenty Wykonawcy winny być wykonane zgodnie z obowiązującymi przepisami prawa budowlanego, warunkami technicznymi i Polskimi Normami przenoszącymi europejskie normy zharmo</w:t>
      </w:r>
      <w:r w:rsidR="00036656">
        <w:rPr>
          <w:rFonts w:ascii="Arial" w:eastAsia="Times New Roman" w:hAnsi="Arial" w:cs="Arial"/>
          <w:sz w:val="24"/>
          <w:szCs w:val="24"/>
          <w:lang w:eastAsia="pl-PL"/>
        </w:rPr>
        <w:t>-</w:t>
      </w:r>
      <w:r w:rsidRPr="00295EB6">
        <w:rPr>
          <w:rFonts w:ascii="Arial" w:eastAsia="Times New Roman" w:hAnsi="Arial" w:cs="Arial"/>
          <w:sz w:val="24"/>
          <w:szCs w:val="24"/>
          <w:lang w:eastAsia="pl-PL"/>
        </w:rPr>
        <w:t>nizowane. Opracowane przez Wykonawcę Dokumenty wg formuły „ ZiW” muszą obejmować zakres objęty w niniejszym PFU.</w:t>
      </w:r>
    </w:p>
    <w:p w:rsidR="00B92DF5" w:rsidRPr="00CD74D3" w:rsidRDefault="00B92DF5" w:rsidP="00DD7069">
      <w:pPr>
        <w:spacing w:before="120" w:after="120" w:line="340" w:lineRule="atLeast"/>
        <w:jc w:val="both"/>
        <w:rPr>
          <w:rFonts w:ascii="Arial" w:eastAsia="Times New Roman" w:hAnsi="Arial" w:cs="Arial"/>
          <w:sz w:val="24"/>
          <w:szCs w:val="24"/>
          <w:lang w:eastAsia="pl-PL"/>
        </w:rPr>
      </w:pPr>
      <w:r w:rsidRPr="00CD74D3">
        <w:rPr>
          <w:rFonts w:ascii="Arial" w:eastAsia="Times New Roman" w:hAnsi="Arial" w:cs="Arial"/>
          <w:b/>
          <w:bCs/>
          <w:sz w:val="24"/>
          <w:szCs w:val="24"/>
          <w:lang w:eastAsia="pl-PL"/>
        </w:rPr>
        <w:t>1.2.1.2. Zakres Dokumentów Wykonawcy</w:t>
      </w:r>
    </w:p>
    <w:p w:rsidR="00B92DF5" w:rsidRPr="00CD74D3" w:rsidRDefault="00B92DF5" w:rsidP="00DD7069">
      <w:pPr>
        <w:spacing w:before="120" w:after="12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Wykonawca jest zobowiązany do zaprojektowania i w</w:t>
      </w:r>
      <w:r>
        <w:rPr>
          <w:rFonts w:ascii="Arial" w:eastAsia="Times New Roman" w:hAnsi="Arial" w:cs="Arial"/>
          <w:sz w:val="24"/>
          <w:szCs w:val="24"/>
          <w:lang w:eastAsia="pl-PL"/>
        </w:rPr>
        <w:t xml:space="preserve">ybudowania zakresu wskazanego w załącznikach graficznych i </w:t>
      </w:r>
      <w:r w:rsidRPr="00CD74D3">
        <w:rPr>
          <w:rFonts w:ascii="Arial" w:eastAsia="Times New Roman" w:hAnsi="Arial" w:cs="Arial"/>
          <w:sz w:val="24"/>
          <w:szCs w:val="24"/>
          <w:lang w:eastAsia="pl-PL"/>
        </w:rPr>
        <w:t>wynikający</w:t>
      </w:r>
      <w:r>
        <w:rPr>
          <w:rFonts w:ascii="Arial" w:eastAsia="Times New Roman" w:hAnsi="Arial" w:cs="Arial"/>
          <w:sz w:val="24"/>
          <w:szCs w:val="24"/>
          <w:lang w:eastAsia="pl-PL"/>
        </w:rPr>
        <w:t>ch</w:t>
      </w:r>
      <w:r w:rsidRPr="00CD74D3">
        <w:rPr>
          <w:rFonts w:ascii="Arial" w:eastAsia="Times New Roman" w:hAnsi="Arial" w:cs="Arial"/>
          <w:sz w:val="24"/>
          <w:szCs w:val="24"/>
          <w:lang w:eastAsia="pl-PL"/>
        </w:rPr>
        <w:t xml:space="preserve"> z zapisów niniejszego programu funkcjonalno-użytkowego i w oparciu</w:t>
      </w:r>
      <w:r w:rsidR="00733995">
        <w:rPr>
          <w:rFonts w:ascii="Arial" w:eastAsia="Times New Roman" w:hAnsi="Arial" w:cs="Arial"/>
          <w:sz w:val="24"/>
          <w:szCs w:val="24"/>
          <w:lang w:eastAsia="pl-PL"/>
        </w:rPr>
        <w:t xml:space="preserve"> </w:t>
      </w:r>
      <w:r w:rsidRPr="00CD74D3">
        <w:rPr>
          <w:rFonts w:ascii="Arial" w:eastAsia="Times New Roman" w:hAnsi="Arial" w:cs="Arial"/>
          <w:sz w:val="24"/>
          <w:szCs w:val="24"/>
          <w:lang w:eastAsia="pl-PL"/>
        </w:rPr>
        <w:t>o materiały i dokumenty uzyskane od Inwestora oraz dokumenty własne</w:t>
      </w:r>
      <w:r w:rsidR="00733995">
        <w:rPr>
          <w:rFonts w:ascii="Arial" w:eastAsia="Times New Roman" w:hAnsi="Arial" w:cs="Arial"/>
          <w:sz w:val="24"/>
          <w:szCs w:val="24"/>
          <w:lang w:eastAsia="pl-PL"/>
        </w:rPr>
        <w:t xml:space="preserve"> </w:t>
      </w:r>
      <w:r w:rsidRPr="00CD74D3">
        <w:rPr>
          <w:rFonts w:ascii="Arial" w:eastAsia="Times New Roman" w:hAnsi="Arial" w:cs="Arial"/>
          <w:sz w:val="24"/>
          <w:szCs w:val="24"/>
          <w:lang w:eastAsia="pl-PL"/>
        </w:rPr>
        <w:t>w postaci inwentaryzacji mapy do celów projektowych.</w:t>
      </w:r>
    </w:p>
    <w:p w:rsidR="00B92DF5" w:rsidRPr="00CD74D3" w:rsidRDefault="00B92DF5" w:rsidP="00DD7069">
      <w:pPr>
        <w:spacing w:before="120" w:after="120" w:line="340" w:lineRule="atLeast"/>
        <w:jc w:val="both"/>
        <w:rPr>
          <w:rFonts w:ascii="Arial" w:eastAsia="Times New Roman" w:hAnsi="Arial" w:cs="Arial"/>
          <w:sz w:val="24"/>
          <w:szCs w:val="24"/>
          <w:lang w:eastAsia="pl-PL"/>
        </w:rPr>
      </w:pPr>
      <w:r w:rsidRPr="00CD74D3">
        <w:rPr>
          <w:rFonts w:ascii="Arial" w:eastAsia="Times New Roman" w:hAnsi="Arial" w:cs="Arial"/>
          <w:b/>
          <w:bCs/>
          <w:sz w:val="24"/>
          <w:szCs w:val="24"/>
          <w:lang w:eastAsia="pl-PL"/>
        </w:rPr>
        <w:t>1.2.1.3. Forma Dokumentów Wykonawcy</w:t>
      </w:r>
    </w:p>
    <w:p w:rsidR="00B92DF5" w:rsidRPr="00CD74D3" w:rsidRDefault="00B92DF5" w:rsidP="00DD7069">
      <w:pPr>
        <w:spacing w:before="120" w:after="12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 xml:space="preserve">Wykonawca sporządzi „Dokumenty ZiW” obejmujące wszystkie niezbędne branże. Projekty budowlane i projekty wykonawcze lub budowlano-wykonawcze poszczególnych branż powinny zawierać uzgodnienia projektantów pozostałych branż. W szczególności projekty budowlano-wykonawcze będą zawierały niezbędne elementy umożliwiające określenie zakresu robót i </w:t>
      </w:r>
      <w:r w:rsidR="00036656">
        <w:rPr>
          <w:rFonts w:ascii="Arial" w:eastAsia="Times New Roman" w:hAnsi="Arial" w:cs="Arial"/>
          <w:sz w:val="24"/>
          <w:szCs w:val="24"/>
          <w:lang w:eastAsia="pl-PL"/>
        </w:rPr>
        <w:t xml:space="preserve">wyposażeni placów zabaw, </w:t>
      </w:r>
      <w:r w:rsidR="00036656" w:rsidRPr="002A5E34">
        <w:rPr>
          <w:rFonts w:ascii="Arial" w:eastAsia="Times New Roman" w:hAnsi="Arial" w:cs="Arial"/>
          <w:sz w:val="24"/>
          <w:szCs w:val="24"/>
          <w:lang w:eastAsia="pl-PL"/>
        </w:rPr>
        <w:t>sk</w:t>
      </w:r>
      <w:r w:rsidR="002A5E34" w:rsidRPr="002A5E34">
        <w:rPr>
          <w:rFonts w:ascii="Arial" w:eastAsia="Times New Roman" w:hAnsi="Arial" w:cs="Arial"/>
          <w:sz w:val="24"/>
          <w:szCs w:val="24"/>
          <w:lang w:eastAsia="pl-PL"/>
        </w:rPr>
        <w:t>atep</w:t>
      </w:r>
      <w:r w:rsidR="00036656" w:rsidRPr="002A5E34">
        <w:rPr>
          <w:rFonts w:ascii="Arial" w:eastAsia="Times New Roman" w:hAnsi="Arial" w:cs="Arial"/>
          <w:sz w:val="24"/>
          <w:szCs w:val="24"/>
          <w:lang w:eastAsia="pl-PL"/>
        </w:rPr>
        <w:t>arku</w:t>
      </w:r>
      <w:r w:rsidRPr="00CD74D3">
        <w:rPr>
          <w:rFonts w:ascii="Arial" w:eastAsia="Times New Roman" w:hAnsi="Arial" w:cs="Arial"/>
          <w:sz w:val="24"/>
          <w:szCs w:val="24"/>
          <w:lang w:eastAsia="pl-PL"/>
        </w:rPr>
        <w:t>projektowan</w:t>
      </w:r>
      <w:r w:rsidR="002A5E34">
        <w:rPr>
          <w:rFonts w:ascii="Arial" w:eastAsia="Times New Roman" w:hAnsi="Arial" w:cs="Arial"/>
          <w:sz w:val="24"/>
          <w:szCs w:val="24"/>
          <w:lang w:eastAsia="pl-PL"/>
        </w:rPr>
        <w:t xml:space="preserve">ych </w:t>
      </w:r>
      <w:r w:rsidRPr="00CD74D3">
        <w:rPr>
          <w:rFonts w:ascii="Arial" w:eastAsia="Times New Roman" w:hAnsi="Arial" w:cs="Arial"/>
          <w:sz w:val="24"/>
          <w:szCs w:val="24"/>
          <w:lang w:eastAsia="pl-PL"/>
        </w:rPr>
        <w:t>do budowy, materiałów i rozwiązań konstrukcyjnych. Opracowania projektowe winny zawierać:</w:t>
      </w:r>
    </w:p>
    <w:p w:rsidR="00B92DF5" w:rsidRPr="00CD74D3" w:rsidRDefault="00B92DF5" w:rsidP="00561275">
      <w:pPr>
        <w:numPr>
          <w:ilvl w:val="0"/>
          <w:numId w:val="4"/>
        </w:num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opisy techniczne,</w:t>
      </w:r>
    </w:p>
    <w:p w:rsidR="00B92DF5" w:rsidRPr="00CD74D3" w:rsidRDefault="00B92DF5" w:rsidP="00561275">
      <w:pPr>
        <w:numPr>
          <w:ilvl w:val="0"/>
          <w:numId w:val="4"/>
        </w:num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 xml:space="preserve">plany sytuacyjno-wysokościowe zagospodarowania terenu na </w:t>
      </w:r>
      <w:r w:rsidR="002A5E34">
        <w:rPr>
          <w:rFonts w:ascii="Arial" w:eastAsia="Times New Roman" w:hAnsi="Arial" w:cs="Arial"/>
          <w:sz w:val="24"/>
          <w:szCs w:val="24"/>
          <w:lang w:eastAsia="pl-PL"/>
        </w:rPr>
        <w:t>zasadniczych</w:t>
      </w:r>
      <w:r w:rsidRPr="00CD74D3">
        <w:rPr>
          <w:rFonts w:ascii="Arial" w:eastAsia="Times New Roman" w:hAnsi="Arial" w:cs="Arial"/>
          <w:sz w:val="24"/>
          <w:szCs w:val="24"/>
          <w:lang w:eastAsia="pl-PL"/>
        </w:rPr>
        <w:t xml:space="preserve"> mapach do celów </w:t>
      </w:r>
      <w:r w:rsidR="002A5E34">
        <w:rPr>
          <w:rFonts w:ascii="Arial" w:eastAsia="Times New Roman" w:hAnsi="Arial" w:cs="Arial"/>
          <w:sz w:val="24"/>
          <w:szCs w:val="24"/>
          <w:lang w:eastAsia="pl-PL"/>
        </w:rPr>
        <w:t>opiniodawczych</w:t>
      </w:r>
      <w:r w:rsidRPr="00CD74D3">
        <w:rPr>
          <w:rFonts w:ascii="Arial" w:eastAsia="Times New Roman" w:hAnsi="Arial" w:cs="Arial"/>
          <w:sz w:val="24"/>
          <w:szCs w:val="24"/>
          <w:lang w:eastAsia="pl-PL"/>
        </w:rPr>
        <w:t>,</w:t>
      </w:r>
    </w:p>
    <w:p w:rsidR="00B92DF5" w:rsidRPr="00CD74D3" w:rsidRDefault="00B92DF5" w:rsidP="00561275">
      <w:pPr>
        <w:numPr>
          <w:ilvl w:val="0"/>
          <w:numId w:val="4"/>
        </w:num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rysunki techniczne lokalizacji u</w:t>
      </w:r>
      <w:r w:rsidR="00036656">
        <w:rPr>
          <w:rFonts w:ascii="Arial" w:eastAsia="Times New Roman" w:hAnsi="Arial" w:cs="Arial"/>
          <w:sz w:val="24"/>
          <w:szCs w:val="24"/>
          <w:lang w:eastAsia="pl-PL"/>
        </w:rPr>
        <w:t>rządzeń i ich</w:t>
      </w:r>
      <w:r w:rsidRPr="00CD74D3">
        <w:rPr>
          <w:rFonts w:ascii="Arial" w:eastAsia="Times New Roman" w:hAnsi="Arial" w:cs="Arial"/>
          <w:sz w:val="24"/>
          <w:szCs w:val="24"/>
          <w:lang w:eastAsia="pl-PL"/>
        </w:rPr>
        <w:t xml:space="preserve"> instalacji,</w:t>
      </w:r>
    </w:p>
    <w:p w:rsidR="00B92DF5" w:rsidRDefault="00B92DF5" w:rsidP="00561275">
      <w:pPr>
        <w:numPr>
          <w:ilvl w:val="0"/>
          <w:numId w:val="4"/>
        </w:num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niezbędne sprawdzenia i uzgodnienia projektów.</w:t>
      </w:r>
    </w:p>
    <w:p w:rsidR="00B92DF5" w:rsidRPr="00CD74D3" w:rsidRDefault="00B92DF5" w:rsidP="00B92DF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Wykonawca zapewni spójność wszystkich „Dokumentów Wykonawcy”, tj. min. ujednolicenie rozwiązań projektowych, lokalizacji projektowanych elementów pomiędzy dokumentami opracowywanymi w ramach różnych branż oraz pomiędzy dokumentami opracowywanymi przez różnych Projektantów.</w:t>
      </w:r>
    </w:p>
    <w:p w:rsidR="00B92DF5" w:rsidRDefault="00B92DF5" w:rsidP="00B92DF5">
      <w:pPr>
        <w:spacing w:before="102" w:after="0" w:line="340" w:lineRule="atLeast"/>
        <w:jc w:val="both"/>
        <w:rPr>
          <w:rFonts w:ascii="Arial" w:hAnsi="Arial" w:cs="Arial"/>
          <w:color w:val="000000"/>
        </w:rPr>
      </w:pPr>
      <w:r w:rsidRPr="00CD74D3">
        <w:rPr>
          <w:rFonts w:ascii="Arial" w:eastAsia="Times New Roman" w:hAnsi="Arial" w:cs="Arial"/>
          <w:sz w:val="24"/>
          <w:szCs w:val="24"/>
          <w:lang w:eastAsia="pl-PL"/>
        </w:rPr>
        <w:t xml:space="preserve">Sporządzone przez Wykonawcę robót „Dokumenty Wykonawcy” będą zgodne z polskim Prawem Budowlanym oraz </w:t>
      </w:r>
      <w:r w:rsidR="00B03EC4" w:rsidRPr="001D2D16">
        <w:rPr>
          <w:rFonts w:ascii="Arial" w:eastAsia="Times New Roman" w:hAnsi="Arial" w:cs="Arial"/>
          <w:sz w:val="24"/>
          <w:szCs w:val="24"/>
          <w:lang w:eastAsia="pl-PL"/>
        </w:rPr>
        <w:t xml:space="preserve">Rozporządzenia Ministra </w:t>
      </w:r>
      <w:r w:rsidR="00B03EC4" w:rsidRPr="001D2D16">
        <w:rPr>
          <w:rFonts w:ascii="Arial" w:hAnsi="Arial" w:cs="Arial"/>
          <w:color w:val="000000"/>
        </w:rPr>
        <w:t>Rozporządzeniu Ministra Rozwoju i Technologii z dnia 20 grudnia 2021 r</w:t>
      </w:r>
      <w:r w:rsidR="00B03EC4">
        <w:rPr>
          <w:rFonts w:ascii="Arial" w:hAnsi="Arial" w:cs="Arial"/>
          <w:color w:val="000000"/>
        </w:rPr>
        <w:t>.</w:t>
      </w:r>
    </w:p>
    <w:p w:rsidR="00B03EC4" w:rsidRDefault="00B03EC4" w:rsidP="00B92DF5">
      <w:pPr>
        <w:spacing w:before="102" w:after="0" w:line="340" w:lineRule="atLeast"/>
        <w:jc w:val="both"/>
        <w:rPr>
          <w:rFonts w:ascii="Arial" w:eastAsia="Times New Roman" w:hAnsi="Arial" w:cs="Arial"/>
          <w:sz w:val="24"/>
          <w:szCs w:val="24"/>
          <w:lang w:eastAsia="pl-PL"/>
        </w:rPr>
      </w:pPr>
    </w:p>
    <w:p w:rsidR="00B92DF5" w:rsidRPr="00F62514" w:rsidRDefault="00B92DF5" w:rsidP="00B92DF5">
      <w:pPr>
        <w:spacing w:before="102" w:after="0" w:line="340" w:lineRule="atLeast"/>
        <w:jc w:val="both"/>
        <w:rPr>
          <w:rFonts w:ascii="Arial" w:eastAsia="Times New Roman" w:hAnsi="Arial" w:cs="Arial"/>
          <w:sz w:val="24"/>
          <w:szCs w:val="24"/>
          <w:lang w:eastAsia="pl-PL"/>
        </w:rPr>
      </w:pPr>
      <w:r w:rsidRPr="00F62514">
        <w:rPr>
          <w:rFonts w:ascii="Arial" w:eastAsia="Times New Roman" w:hAnsi="Arial" w:cs="Arial"/>
          <w:b/>
          <w:bCs/>
          <w:sz w:val="24"/>
          <w:szCs w:val="24"/>
          <w:lang w:eastAsia="pl-PL"/>
        </w:rPr>
        <w:t>1.2.1.4. Liczba egzemplarzy Dokumentów Wykonawcy</w:t>
      </w:r>
    </w:p>
    <w:p w:rsidR="00B92DF5" w:rsidRDefault="00B92DF5" w:rsidP="00B92DF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Wykonawca przekaże Zamawiającemu „Dokumenty Wykonawcy” posiadające wszystkie niezbędne uzgodnienia i decyzje administracyjne (w tym m.in. ostateczne pozwolenie</w:t>
      </w:r>
      <w:r w:rsidR="00B03EC4">
        <w:rPr>
          <w:rFonts w:ascii="Arial" w:eastAsia="Times New Roman" w:hAnsi="Arial" w:cs="Arial"/>
          <w:sz w:val="24"/>
          <w:szCs w:val="24"/>
          <w:lang w:eastAsia="pl-PL"/>
        </w:rPr>
        <w:t xml:space="preserve"> na budowę lub zgłoszenie robót </w:t>
      </w:r>
      <w:r w:rsidRPr="00CD74D3">
        <w:rPr>
          <w:rFonts w:ascii="Arial" w:eastAsia="Times New Roman" w:hAnsi="Arial" w:cs="Arial"/>
          <w:sz w:val="24"/>
          <w:szCs w:val="24"/>
          <w:lang w:eastAsia="pl-PL"/>
        </w:rPr>
        <w:t>budow</w:t>
      </w:r>
      <w:r w:rsidR="00B03EC4">
        <w:rPr>
          <w:rFonts w:ascii="Arial" w:eastAsia="Times New Roman" w:hAnsi="Arial" w:cs="Arial"/>
          <w:sz w:val="24"/>
          <w:szCs w:val="24"/>
          <w:lang w:eastAsia="pl-PL"/>
        </w:rPr>
        <w:t>lanych</w:t>
      </w:r>
      <w:r w:rsidRPr="00CD74D3">
        <w:rPr>
          <w:rFonts w:ascii="Arial" w:eastAsia="Times New Roman" w:hAnsi="Arial" w:cs="Arial"/>
          <w:sz w:val="24"/>
          <w:szCs w:val="24"/>
          <w:lang w:eastAsia="pl-PL"/>
        </w:rPr>
        <w:t>), w 6 egzemplarzach, w formie pisemnej i elektronicznej.</w:t>
      </w:r>
    </w:p>
    <w:p w:rsidR="00B92DF5" w:rsidRPr="00CD74D3" w:rsidRDefault="00B92DF5" w:rsidP="00B92DF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b/>
          <w:bCs/>
          <w:sz w:val="24"/>
          <w:szCs w:val="24"/>
          <w:lang w:eastAsia="pl-PL"/>
        </w:rPr>
        <w:t>1.2.1.5. Zatwierdzenie Dokumentów Wykonawcy</w:t>
      </w:r>
    </w:p>
    <w:p w:rsidR="00B92DF5" w:rsidRPr="00CD74D3" w:rsidRDefault="00B92DF5" w:rsidP="00B92DF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 xml:space="preserve">Zatwierdzenie roboczych rozwiązań. Wykonawca przedłoży Inwestorowi </w:t>
      </w:r>
      <w:r w:rsidR="00B03EC4">
        <w:rPr>
          <w:rFonts w:ascii="Arial" w:eastAsia="Times New Roman" w:hAnsi="Arial" w:cs="Arial"/>
          <w:sz w:val="24"/>
          <w:szCs w:val="24"/>
          <w:lang w:eastAsia="pl-PL"/>
        </w:rPr>
        <w:t>dwa</w:t>
      </w:r>
      <w:r w:rsidRPr="00CD74D3">
        <w:rPr>
          <w:rFonts w:ascii="Arial" w:eastAsia="Times New Roman" w:hAnsi="Arial" w:cs="Arial"/>
          <w:sz w:val="24"/>
          <w:szCs w:val="24"/>
          <w:lang w:eastAsia="pl-PL"/>
        </w:rPr>
        <w:t xml:space="preserve"> egzemplarze „Dokumentów Wykonawcy” w wersji roboczej, przed złożeniem ich do odpowiednich instytucji w celu uzgodnienia. Wszelkie poprawki w dokumentacji wynikające z uwag Inwestora zostaną naniesione przez Wykonawcę w możliwie najkrótszym terminie i na jego koszt. Zatwierdzenie uzgodnionych „Dokumentów Wykonawcy” uwzględniające w/w poprawki i uwagi oraz zawierające wszelkie niezbędne uzgodnienia, opinie, dokumentacje i decyzje administracyjne zostaną przekazane Inwestorowi do uzyskania ostatecznego zatwierdzenia we wskazanej liczbie egzemplarzy. Zatwierdzenie „Dokumentów Wykonawcy” przez Inwestora nie będzie zwalniać Wykonawcy z obowiązków wykonania Robót zgodnie z PFU. Za błędy w zatwierdzonych „Dokumentach Wykonawcy” odpowiada Wykonawca.</w:t>
      </w:r>
    </w:p>
    <w:p w:rsidR="00B92DF5" w:rsidRPr="00CD74D3" w:rsidRDefault="00B92DF5" w:rsidP="00DD7069">
      <w:pPr>
        <w:spacing w:before="120" w:after="12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Rozpoczęcie Robót lub ich części będzie możliwe jedynie po w/w zatwierdzeniu „Dokumentów Wykonawcy” lub ich części przez Inwestora.</w:t>
      </w:r>
    </w:p>
    <w:p w:rsidR="00B92DF5" w:rsidRPr="00CD74D3" w:rsidRDefault="00B92DF5" w:rsidP="00DD7069">
      <w:pPr>
        <w:spacing w:before="120" w:after="120" w:line="340" w:lineRule="atLeast"/>
        <w:jc w:val="both"/>
        <w:rPr>
          <w:rFonts w:ascii="Arial" w:eastAsia="Times New Roman" w:hAnsi="Arial" w:cs="Arial"/>
          <w:sz w:val="24"/>
          <w:szCs w:val="24"/>
          <w:lang w:eastAsia="pl-PL"/>
        </w:rPr>
      </w:pPr>
      <w:r w:rsidRPr="00CD74D3">
        <w:rPr>
          <w:rFonts w:ascii="Arial" w:eastAsia="Times New Roman" w:hAnsi="Arial" w:cs="Arial"/>
          <w:b/>
          <w:bCs/>
          <w:sz w:val="24"/>
          <w:szCs w:val="24"/>
          <w:lang w:eastAsia="pl-PL"/>
        </w:rPr>
        <w:t>1.2.1.6. Weryfikacja i sprawdzanie Dokumentów Wykonawcy</w:t>
      </w:r>
    </w:p>
    <w:p w:rsidR="00B92DF5" w:rsidRDefault="00B92DF5" w:rsidP="00DD7069">
      <w:pPr>
        <w:spacing w:before="120" w:after="12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Jeżeli prawo lub względy praktyczne wymagają, aby niektóre „Dokumenty Wykonawcy” były poddane weryfikacji przez osoby uprawnione lub po uzgodnieniu przez odpowiednie władze, to przeprowadzenie weryfikacji i/lub uzyskanie uzgodnień będzie przeprowadzone przez Wykonawcę na jego koszt i ryzyko przed przedłożeniem tej dokumentacji do zatwierdzenia przez Inwestora.</w:t>
      </w:r>
    </w:p>
    <w:p w:rsidR="00B92DF5" w:rsidRPr="005B376A" w:rsidRDefault="00B92DF5" w:rsidP="004A7A5A">
      <w:pPr>
        <w:spacing w:before="120" w:after="120" w:line="340" w:lineRule="atLeast"/>
        <w:jc w:val="both"/>
        <w:rPr>
          <w:rFonts w:ascii="Arial" w:eastAsia="Times New Roman" w:hAnsi="Arial" w:cs="Arial"/>
          <w:sz w:val="24"/>
          <w:szCs w:val="24"/>
          <w:lang w:eastAsia="pl-PL"/>
        </w:rPr>
      </w:pPr>
      <w:r w:rsidRPr="005B376A">
        <w:rPr>
          <w:rFonts w:ascii="Arial" w:eastAsia="Times New Roman" w:hAnsi="Arial" w:cs="Arial"/>
          <w:b/>
          <w:bCs/>
          <w:sz w:val="24"/>
          <w:szCs w:val="24"/>
          <w:lang w:eastAsia="pl-PL"/>
        </w:rPr>
        <w:t>1.2.2. Wymagania Projektowe</w:t>
      </w:r>
    </w:p>
    <w:p w:rsidR="00B03EC4" w:rsidRDefault="00B92DF5" w:rsidP="004A7A5A">
      <w:pPr>
        <w:spacing w:before="120" w:after="12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 xml:space="preserve">Wszystkie zastosowane rozwiązania powinny być oparte tylko na materiałach posiadających aprobaty techniczne, jak również uwzględniać wymagania stawiane dla projektowanych </w:t>
      </w:r>
      <w:r w:rsidR="00B03EC4">
        <w:rPr>
          <w:rFonts w:ascii="Arial" w:eastAsia="Times New Roman" w:hAnsi="Arial" w:cs="Arial"/>
          <w:sz w:val="24"/>
          <w:szCs w:val="24"/>
          <w:lang w:eastAsia="pl-PL"/>
        </w:rPr>
        <w:t xml:space="preserve">urządzeń i obiektów będących przedmiotem zamówienia.  </w:t>
      </w:r>
    </w:p>
    <w:p w:rsidR="0070449E" w:rsidRDefault="00B92DF5" w:rsidP="0070449E">
      <w:pPr>
        <w:pStyle w:val="Standard"/>
        <w:spacing w:before="120" w:line="340" w:lineRule="atLeast"/>
        <w:jc w:val="both"/>
        <w:rPr>
          <w:rFonts w:ascii="Arial" w:hAnsi="Arial" w:cs="Arial"/>
        </w:rPr>
      </w:pPr>
      <w:r w:rsidRPr="00CD74D3">
        <w:rPr>
          <w:rFonts w:ascii="Arial" w:hAnsi="Arial" w:cs="Arial"/>
        </w:rPr>
        <w:t xml:space="preserve"> Przy projektowaniu należy uwzględnić interesy zarządcy drogi, właściciela nieruchomości gruntowej oraz właściciela sieci. Do opracowania projektu budowlano-wykonawczego  wymagane jest posiadanie aktualnej mapy sytuacyjno-wysokościowej do celów projektowych w skali 1:500 lub 1:1000. Na podstawie niniejszego Programu Funkcjonalno</w:t>
      </w:r>
      <w:r w:rsidR="0070449E">
        <w:rPr>
          <w:rFonts w:ascii="Arial" w:hAnsi="Arial" w:cs="Arial"/>
        </w:rPr>
        <w:t xml:space="preserve">Do opracowania projektu budowlano-wykonawczego przyłączy wymagane jest posiadanie aktualnej mapy sytuacyjno-wysokościowej do celów projektowych w skali 1:500. Na podstawie niniejszego Programu Funkcjonalno - Użytkowego w skrócie PFU Zamawiający określa warunki techniczne, które należy spełnić przy projektowaniu i </w:t>
      </w:r>
      <w:r w:rsidR="0070449E">
        <w:rPr>
          <w:rFonts w:ascii="Arial" w:hAnsi="Arial" w:cs="Arial"/>
        </w:rPr>
        <w:lastRenderedPageBreak/>
        <w:t xml:space="preserve">budowie. Autor dokumentacji powinien posiadać odpowiednie uprawnienia branżowe, jak również udokumentowaną przynależność do Okręgowej Izby Inżynierów Budownictwa. </w:t>
      </w:r>
    </w:p>
    <w:p w:rsidR="0070449E" w:rsidRPr="00CC52F3" w:rsidRDefault="0070449E" w:rsidP="00CC52F3">
      <w:pPr>
        <w:spacing w:before="120" w:after="0" w:line="340" w:lineRule="atLeast"/>
        <w:jc w:val="both"/>
        <w:rPr>
          <w:rFonts w:ascii="Arial" w:eastAsia="Times New Roman" w:hAnsi="Arial" w:cs="Arial"/>
          <w:sz w:val="24"/>
          <w:szCs w:val="24"/>
          <w:lang w:eastAsia="pl-PL"/>
        </w:rPr>
      </w:pPr>
      <w:r w:rsidRPr="00CC52F3">
        <w:rPr>
          <w:rFonts w:ascii="Arial" w:eastAsia="Times New Roman" w:hAnsi="Arial" w:cs="Arial"/>
          <w:sz w:val="24"/>
          <w:szCs w:val="24"/>
          <w:lang w:eastAsia="pl-PL"/>
        </w:rPr>
        <w:t>1.</w:t>
      </w:r>
      <w:r w:rsidRPr="00CC52F3">
        <w:rPr>
          <w:rFonts w:ascii="Arial" w:eastAsia="Times New Roman" w:hAnsi="Arial" w:cs="Arial"/>
          <w:sz w:val="24"/>
          <w:szCs w:val="24"/>
          <w:lang w:eastAsia="pl-PL"/>
        </w:rPr>
        <w:tab/>
        <w:t>Dokumentacja projektowa na wykonanie robót budowlanych, dla których jest wymagane uzyskanie pozwolenia na budowę albo zgłoszenie robót budowlanych, do którego dołącza się projekt budowlany zgodnie z przepisami ustawy z dnia 7 lipca 1994 r. - Prawo budowlane, składa się w szczególności z:</w:t>
      </w:r>
    </w:p>
    <w:p w:rsidR="0070449E" w:rsidRPr="00CC52F3" w:rsidRDefault="0070449E" w:rsidP="0070449E">
      <w:pPr>
        <w:spacing w:after="0" w:line="340" w:lineRule="atLeast"/>
        <w:jc w:val="both"/>
        <w:rPr>
          <w:rFonts w:ascii="Arial" w:eastAsia="Times New Roman" w:hAnsi="Arial" w:cs="Arial"/>
          <w:sz w:val="24"/>
          <w:szCs w:val="24"/>
          <w:lang w:eastAsia="pl-PL"/>
        </w:rPr>
      </w:pPr>
      <w:r w:rsidRPr="00CC52F3">
        <w:rPr>
          <w:rFonts w:ascii="Arial" w:eastAsia="Times New Roman" w:hAnsi="Arial" w:cs="Arial"/>
          <w:sz w:val="24"/>
          <w:szCs w:val="24"/>
          <w:lang w:eastAsia="pl-PL"/>
        </w:rPr>
        <w:t>1.1. Projektu budowlanego w zakresie uwzględniającym specyfikę robót budowlanych;</w:t>
      </w:r>
    </w:p>
    <w:p w:rsidR="0070449E" w:rsidRPr="00CC52F3" w:rsidRDefault="0070449E" w:rsidP="0070449E">
      <w:pPr>
        <w:spacing w:after="0" w:line="340" w:lineRule="atLeast"/>
        <w:jc w:val="both"/>
        <w:rPr>
          <w:rFonts w:ascii="Arial" w:eastAsia="Times New Roman" w:hAnsi="Arial" w:cs="Arial"/>
          <w:sz w:val="24"/>
          <w:szCs w:val="24"/>
          <w:lang w:eastAsia="pl-PL"/>
        </w:rPr>
      </w:pPr>
      <w:r w:rsidRPr="00CC52F3">
        <w:rPr>
          <w:rFonts w:ascii="Arial" w:eastAsia="Times New Roman" w:hAnsi="Arial" w:cs="Arial"/>
          <w:sz w:val="24"/>
          <w:szCs w:val="24"/>
          <w:lang w:eastAsia="pl-PL"/>
        </w:rPr>
        <w:t>1.2. Projektu wykonawczego w zakresie, o którym mowa w § 5;</w:t>
      </w:r>
    </w:p>
    <w:p w:rsidR="0070449E" w:rsidRPr="00CC52F3" w:rsidRDefault="0070449E" w:rsidP="0070449E">
      <w:pPr>
        <w:spacing w:after="0" w:line="340" w:lineRule="atLeast"/>
        <w:jc w:val="both"/>
        <w:rPr>
          <w:rFonts w:ascii="Arial" w:eastAsia="Times New Roman" w:hAnsi="Arial" w:cs="Arial"/>
          <w:sz w:val="24"/>
          <w:szCs w:val="24"/>
          <w:lang w:eastAsia="pl-PL"/>
        </w:rPr>
      </w:pPr>
      <w:r w:rsidRPr="00CC52F3">
        <w:rPr>
          <w:rFonts w:ascii="Arial" w:eastAsia="Times New Roman" w:hAnsi="Arial" w:cs="Arial"/>
          <w:sz w:val="24"/>
          <w:szCs w:val="24"/>
          <w:lang w:eastAsia="pl-PL"/>
        </w:rPr>
        <w:t>1.3. Przedmiaru robót w zakresie, o którym mowa w § 6.</w:t>
      </w:r>
    </w:p>
    <w:p w:rsidR="0070449E" w:rsidRPr="00CC52F3" w:rsidRDefault="0070449E" w:rsidP="0070449E">
      <w:pPr>
        <w:spacing w:after="0" w:line="340" w:lineRule="atLeast"/>
        <w:jc w:val="both"/>
        <w:rPr>
          <w:rFonts w:ascii="Arial" w:eastAsia="Times New Roman" w:hAnsi="Arial" w:cs="Arial"/>
          <w:sz w:val="24"/>
          <w:szCs w:val="24"/>
          <w:lang w:eastAsia="pl-PL"/>
        </w:rPr>
      </w:pPr>
      <w:r w:rsidRPr="00CC52F3">
        <w:rPr>
          <w:rFonts w:ascii="Arial" w:eastAsia="Times New Roman" w:hAnsi="Arial" w:cs="Arial"/>
          <w:sz w:val="24"/>
          <w:szCs w:val="24"/>
          <w:lang w:eastAsia="pl-PL"/>
        </w:rPr>
        <w:t>2. Dokumentacja projektowa służąca do opisu przedmiotu zamówienia na wykonanie robót budowlanych, dla których nie jest wymagane uzyskanie pozwolenia na budowę albo zgłoszenie robót budowlanych, do którego dołącza się projekt budowlany zgodnie z przepisami ustawy z dnia 7 lipca 1994 r. - Prawo budowlane, składa się w szczególności z:</w:t>
      </w:r>
    </w:p>
    <w:p w:rsidR="0070449E" w:rsidRPr="00CC52F3" w:rsidRDefault="0070449E" w:rsidP="0070449E">
      <w:pPr>
        <w:spacing w:after="0" w:line="340" w:lineRule="atLeast"/>
        <w:jc w:val="both"/>
        <w:rPr>
          <w:rFonts w:ascii="Arial" w:eastAsia="Times New Roman" w:hAnsi="Arial" w:cs="Arial"/>
          <w:sz w:val="24"/>
          <w:szCs w:val="24"/>
          <w:lang w:eastAsia="pl-PL"/>
        </w:rPr>
      </w:pPr>
      <w:r w:rsidRPr="00CC52F3">
        <w:rPr>
          <w:rFonts w:ascii="Arial" w:eastAsia="Times New Roman" w:hAnsi="Arial" w:cs="Arial"/>
          <w:sz w:val="24"/>
          <w:szCs w:val="24"/>
          <w:lang w:eastAsia="pl-PL"/>
        </w:rPr>
        <w:t>2.1. Planów, rysunków lub innych dokumentów umożliwiających jednoznaczne określenie rodzaju i zakresu robót podstawowych oraz uwarunkowań i dokładnej lokalizacji ich wykonywania;</w:t>
      </w:r>
    </w:p>
    <w:p w:rsidR="0070449E" w:rsidRPr="00CC52F3" w:rsidRDefault="0070449E" w:rsidP="0070449E">
      <w:pPr>
        <w:spacing w:after="0" w:line="340" w:lineRule="atLeast"/>
        <w:jc w:val="both"/>
        <w:rPr>
          <w:rFonts w:ascii="Arial" w:eastAsia="Times New Roman" w:hAnsi="Arial" w:cs="Arial"/>
          <w:sz w:val="24"/>
          <w:szCs w:val="24"/>
          <w:lang w:eastAsia="pl-PL"/>
        </w:rPr>
      </w:pPr>
      <w:r w:rsidRPr="00CC52F3">
        <w:rPr>
          <w:rFonts w:ascii="Arial" w:eastAsia="Times New Roman" w:hAnsi="Arial" w:cs="Arial"/>
          <w:sz w:val="24"/>
          <w:szCs w:val="24"/>
          <w:lang w:eastAsia="pl-PL"/>
        </w:rPr>
        <w:t>2.2. Przedmiaru robót w zakresie, o którym mowa w § 6;</w:t>
      </w:r>
    </w:p>
    <w:p w:rsidR="0070449E" w:rsidRPr="00CC52F3" w:rsidRDefault="0070449E" w:rsidP="0070449E">
      <w:pPr>
        <w:spacing w:after="0" w:line="340" w:lineRule="atLeast"/>
        <w:jc w:val="both"/>
        <w:rPr>
          <w:rFonts w:ascii="Arial" w:eastAsia="Times New Roman" w:hAnsi="Arial" w:cs="Arial"/>
          <w:sz w:val="24"/>
          <w:szCs w:val="24"/>
          <w:lang w:eastAsia="pl-PL"/>
        </w:rPr>
      </w:pPr>
      <w:r w:rsidRPr="00CC52F3">
        <w:rPr>
          <w:rFonts w:ascii="Arial" w:eastAsia="Times New Roman" w:hAnsi="Arial" w:cs="Arial"/>
          <w:sz w:val="24"/>
          <w:szCs w:val="24"/>
          <w:lang w:eastAsia="pl-PL"/>
        </w:rPr>
        <w:t>2.3. Projektów, pozwoleń, uzgodnień i opinii wymaganych odrębnymi przepisami.</w:t>
      </w:r>
    </w:p>
    <w:p w:rsidR="0070449E" w:rsidRPr="00CC52F3" w:rsidRDefault="0070449E" w:rsidP="0070449E">
      <w:pPr>
        <w:spacing w:after="0" w:line="340" w:lineRule="atLeast"/>
        <w:jc w:val="both"/>
        <w:rPr>
          <w:rFonts w:ascii="Arial" w:eastAsia="Times New Roman" w:hAnsi="Arial" w:cs="Arial"/>
          <w:sz w:val="24"/>
          <w:szCs w:val="24"/>
          <w:lang w:eastAsia="pl-PL"/>
        </w:rPr>
      </w:pPr>
      <w:r w:rsidRPr="00CC52F3">
        <w:rPr>
          <w:rFonts w:ascii="Arial" w:eastAsia="Times New Roman" w:hAnsi="Arial" w:cs="Arial"/>
          <w:sz w:val="24"/>
          <w:szCs w:val="24"/>
          <w:lang w:eastAsia="pl-PL"/>
        </w:rPr>
        <w:t>Do dokumentacji projektowej, o której mowa w § 4 ust. 2, dołącza się stronę tytułową, która zawiera w szczególności:</w:t>
      </w:r>
    </w:p>
    <w:p w:rsidR="0070449E" w:rsidRPr="00CC52F3" w:rsidRDefault="0070449E" w:rsidP="0070449E">
      <w:pPr>
        <w:spacing w:after="0" w:line="340" w:lineRule="atLeast"/>
        <w:jc w:val="both"/>
        <w:rPr>
          <w:rFonts w:ascii="Arial" w:eastAsia="Times New Roman" w:hAnsi="Arial" w:cs="Arial"/>
          <w:sz w:val="24"/>
          <w:szCs w:val="24"/>
          <w:lang w:eastAsia="pl-PL"/>
        </w:rPr>
      </w:pPr>
      <w:r w:rsidRPr="00CC52F3">
        <w:rPr>
          <w:rFonts w:ascii="Arial" w:eastAsia="Times New Roman" w:hAnsi="Arial" w:cs="Arial"/>
          <w:sz w:val="24"/>
          <w:szCs w:val="24"/>
          <w:lang w:eastAsia="pl-PL"/>
        </w:rPr>
        <w:t>- nazwę nadaną zamówieniu przez zamawiającego;</w:t>
      </w:r>
    </w:p>
    <w:p w:rsidR="0070449E" w:rsidRPr="00CC52F3" w:rsidRDefault="0070449E" w:rsidP="0070449E">
      <w:pPr>
        <w:spacing w:after="0" w:line="340" w:lineRule="atLeast"/>
        <w:jc w:val="both"/>
        <w:rPr>
          <w:rFonts w:ascii="Arial" w:eastAsia="Times New Roman" w:hAnsi="Arial" w:cs="Arial"/>
          <w:sz w:val="24"/>
          <w:szCs w:val="24"/>
          <w:lang w:eastAsia="pl-PL"/>
        </w:rPr>
      </w:pPr>
      <w:r w:rsidRPr="00CC52F3">
        <w:rPr>
          <w:rFonts w:ascii="Arial" w:eastAsia="Times New Roman" w:hAnsi="Arial" w:cs="Arial"/>
          <w:sz w:val="24"/>
          <w:szCs w:val="24"/>
          <w:lang w:eastAsia="pl-PL"/>
        </w:rPr>
        <w:t>- adres obiektu budowlanego, którego dotyczy dokumentacja projektowa, a w przypadku braku adresu - opis lokalizacji obiektu budowlanego;</w:t>
      </w:r>
    </w:p>
    <w:p w:rsidR="0070449E" w:rsidRPr="00CC52F3" w:rsidRDefault="0070449E" w:rsidP="0070449E">
      <w:pPr>
        <w:spacing w:after="0" w:line="340" w:lineRule="atLeast"/>
        <w:jc w:val="both"/>
        <w:rPr>
          <w:rFonts w:ascii="Arial" w:eastAsia="Times New Roman" w:hAnsi="Arial" w:cs="Arial"/>
          <w:sz w:val="24"/>
          <w:szCs w:val="24"/>
          <w:lang w:eastAsia="pl-PL"/>
        </w:rPr>
      </w:pPr>
      <w:r w:rsidRPr="00CC52F3">
        <w:rPr>
          <w:rFonts w:ascii="Arial" w:eastAsia="Times New Roman" w:hAnsi="Arial" w:cs="Arial"/>
          <w:sz w:val="24"/>
          <w:szCs w:val="24"/>
          <w:lang w:eastAsia="pl-PL"/>
        </w:rPr>
        <w:t>- w zależności od zakresu robót budowlanych objętych przedmiotem zamówienia - nazwy i kody:</w:t>
      </w:r>
    </w:p>
    <w:p w:rsidR="0070449E" w:rsidRPr="00CC52F3" w:rsidRDefault="0070449E" w:rsidP="0070449E">
      <w:pPr>
        <w:spacing w:after="0" w:line="340" w:lineRule="atLeast"/>
        <w:jc w:val="both"/>
        <w:rPr>
          <w:rFonts w:ascii="Arial" w:eastAsia="Times New Roman" w:hAnsi="Arial" w:cs="Arial"/>
          <w:sz w:val="24"/>
          <w:szCs w:val="24"/>
          <w:lang w:eastAsia="pl-PL"/>
        </w:rPr>
      </w:pPr>
      <w:r w:rsidRPr="00CC52F3">
        <w:rPr>
          <w:rFonts w:ascii="Arial" w:eastAsia="Times New Roman" w:hAnsi="Arial" w:cs="Arial"/>
          <w:sz w:val="24"/>
          <w:szCs w:val="24"/>
          <w:lang w:eastAsia="pl-PL"/>
        </w:rPr>
        <w:t>- grup robót,</w:t>
      </w:r>
    </w:p>
    <w:p w:rsidR="0070449E" w:rsidRPr="00CC52F3" w:rsidRDefault="0070449E" w:rsidP="0070449E">
      <w:pPr>
        <w:spacing w:after="0" w:line="340" w:lineRule="atLeast"/>
        <w:jc w:val="both"/>
        <w:rPr>
          <w:rFonts w:ascii="Arial" w:eastAsia="Times New Roman" w:hAnsi="Arial" w:cs="Arial"/>
          <w:sz w:val="24"/>
          <w:szCs w:val="24"/>
          <w:lang w:eastAsia="pl-PL"/>
        </w:rPr>
      </w:pPr>
      <w:r w:rsidRPr="00CC52F3">
        <w:rPr>
          <w:rFonts w:ascii="Arial" w:eastAsia="Times New Roman" w:hAnsi="Arial" w:cs="Arial"/>
          <w:sz w:val="24"/>
          <w:szCs w:val="24"/>
          <w:lang w:eastAsia="pl-PL"/>
        </w:rPr>
        <w:t>- klas robót,</w:t>
      </w:r>
    </w:p>
    <w:p w:rsidR="0070449E" w:rsidRPr="00CC52F3" w:rsidRDefault="0070449E" w:rsidP="0070449E">
      <w:pPr>
        <w:spacing w:after="0" w:line="340" w:lineRule="atLeast"/>
        <w:jc w:val="both"/>
        <w:rPr>
          <w:rFonts w:ascii="Arial" w:eastAsia="Times New Roman" w:hAnsi="Arial" w:cs="Arial"/>
          <w:sz w:val="24"/>
          <w:szCs w:val="24"/>
          <w:lang w:eastAsia="pl-PL"/>
        </w:rPr>
      </w:pPr>
      <w:r w:rsidRPr="00CC52F3">
        <w:rPr>
          <w:rFonts w:ascii="Arial" w:eastAsia="Times New Roman" w:hAnsi="Arial" w:cs="Arial"/>
          <w:sz w:val="24"/>
          <w:szCs w:val="24"/>
          <w:lang w:eastAsia="pl-PL"/>
        </w:rPr>
        <w:t>- kategorii robót;</w:t>
      </w:r>
    </w:p>
    <w:p w:rsidR="0070449E" w:rsidRPr="00CC52F3" w:rsidRDefault="0070449E" w:rsidP="0070449E">
      <w:pPr>
        <w:spacing w:after="0" w:line="340" w:lineRule="atLeast"/>
        <w:jc w:val="both"/>
        <w:rPr>
          <w:rFonts w:ascii="Arial" w:eastAsia="Times New Roman" w:hAnsi="Arial" w:cs="Arial"/>
          <w:sz w:val="24"/>
          <w:szCs w:val="24"/>
          <w:lang w:eastAsia="pl-PL"/>
        </w:rPr>
      </w:pPr>
      <w:r w:rsidRPr="00CC52F3">
        <w:rPr>
          <w:rFonts w:ascii="Arial" w:eastAsia="Times New Roman" w:hAnsi="Arial" w:cs="Arial"/>
          <w:sz w:val="24"/>
          <w:szCs w:val="24"/>
          <w:lang w:eastAsia="pl-PL"/>
        </w:rPr>
        <w:t>- nazwę i adres zamawiającego;</w:t>
      </w:r>
    </w:p>
    <w:p w:rsidR="0070449E" w:rsidRPr="00CC52F3" w:rsidRDefault="0070449E" w:rsidP="0070449E">
      <w:pPr>
        <w:spacing w:after="0" w:line="340" w:lineRule="atLeast"/>
        <w:jc w:val="both"/>
        <w:rPr>
          <w:rFonts w:ascii="Arial" w:eastAsia="Times New Roman" w:hAnsi="Arial" w:cs="Arial"/>
          <w:sz w:val="24"/>
          <w:szCs w:val="24"/>
          <w:lang w:eastAsia="pl-PL"/>
        </w:rPr>
      </w:pPr>
      <w:r w:rsidRPr="00CC52F3">
        <w:rPr>
          <w:rFonts w:ascii="Arial" w:eastAsia="Times New Roman" w:hAnsi="Arial" w:cs="Arial"/>
          <w:sz w:val="24"/>
          <w:szCs w:val="24"/>
          <w:lang w:eastAsia="pl-PL"/>
        </w:rPr>
        <w:t>- spis zawartości dokumentacji projektowej;</w:t>
      </w:r>
    </w:p>
    <w:p w:rsidR="0070449E" w:rsidRPr="00CC52F3" w:rsidRDefault="0070449E" w:rsidP="0070449E">
      <w:pPr>
        <w:spacing w:after="0" w:line="340" w:lineRule="atLeast"/>
        <w:jc w:val="both"/>
        <w:rPr>
          <w:rFonts w:ascii="Arial" w:eastAsia="Times New Roman" w:hAnsi="Arial" w:cs="Arial"/>
          <w:sz w:val="24"/>
          <w:szCs w:val="24"/>
          <w:lang w:eastAsia="pl-PL"/>
        </w:rPr>
      </w:pPr>
      <w:r w:rsidRPr="00CC52F3">
        <w:rPr>
          <w:rFonts w:ascii="Arial" w:eastAsia="Times New Roman" w:hAnsi="Arial" w:cs="Arial"/>
          <w:sz w:val="24"/>
          <w:szCs w:val="24"/>
          <w:lang w:eastAsia="pl-PL"/>
        </w:rPr>
        <w:t>- imię i nazwisko osoby opracowującej części składowe dokumentacji projektowej oraz - o ile występują - nazwę i adres podmiotu, oraz datę opracowania.</w:t>
      </w:r>
    </w:p>
    <w:p w:rsidR="0070449E" w:rsidRPr="00CC52F3" w:rsidRDefault="0070449E" w:rsidP="0070449E">
      <w:pPr>
        <w:spacing w:after="0" w:line="340" w:lineRule="atLeast"/>
        <w:jc w:val="both"/>
        <w:rPr>
          <w:rFonts w:ascii="Arial" w:eastAsia="Times New Roman" w:hAnsi="Arial" w:cs="Arial"/>
          <w:sz w:val="24"/>
          <w:szCs w:val="24"/>
          <w:lang w:eastAsia="pl-PL"/>
        </w:rPr>
      </w:pPr>
      <w:r w:rsidRPr="00CC52F3">
        <w:rPr>
          <w:rFonts w:ascii="Arial" w:eastAsia="Times New Roman" w:hAnsi="Arial" w:cs="Arial"/>
          <w:sz w:val="24"/>
          <w:szCs w:val="24"/>
          <w:lang w:eastAsia="pl-PL"/>
        </w:rPr>
        <w:t>- jeżeli objętość informacji, o których mowa w ust. 1, uniemożliwia zamieszczenie ich na stronie tytułowej, dopuszcza się zamieszczenie tych informacji na kolejnych stronach albo w postaci załącznika do strony tytułowej.</w:t>
      </w:r>
    </w:p>
    <w:p w:rsidR="0070449E" w:rsidRPr="00CC52F3" w:rsidRDefault="0070449E" w:rsidP="0070449E">
      <w:pPr>
        <w:spacing w:after="0" w:line="340" w:lineRule="atLeast"/>
        <w:jc w:val="both"/>
        <w:rPr>
          <w:rFonts w:ascii="Arial" w:eastAsia="Times New Roman" w:hAnsi="Arial" w:cs="Arial"/>
          <w:sz w:val="24"/>
          <w:szCs w:val="24"/>
          <w:lang w:eastAsia="pl-PL"/>
        </w:rPr>
      </w:pPr>
    </w:p>
    <w:p w:rsidR="0070449E" w:rsidRPr="00CC52F3" w:rsidRDefault="0070449E" w:rsidP="0070449E">
      <w:pPr>
        <w:spacing w:after="0" w:line="340" w:lineRule="atLeast"/>
        <w:jc w:val="both"/>
        <w:rPr>
          <w:rFonts w:ascii="Arial" w:eastAsia="Times New Roman" w:hAnsi="Arial" w:cs="Arial"/>
          <w:sz w:val="24"/>
          <w:szCs w:val="24"/>
          <w:lang w:eastAsia="pl-PL"/>
        </w:rPr>
      </w:pPr>
      <w:r w:rsidRPr="00CC52F3">
        <w:rPr>
          <w:rFonts w:ascii="Arial" w:eastAsia="Times New Roman" w:hAnsi="Arial" w:cs="Arial"/>
          <w:sz w:val="24"/>
          <w:szCs w:val="24"/>
          <w:lang w:eastAsia="pl-PL"/>
        </w:rPr>
        <w:t>3. Projekt wykonawczy stanowi uzupełnienie i uszczegółowienie projektu budowlanego w zakresie i stopniu dokładności niezbędnych do sporządzenia przedmiaru robót, kosztorysu inwestorskiego, przygotowania oferty przez wykonawcę i realizacji robót budowlanych.</w:t>
      </w:r>
    </w:p>
    <w:p w:rsidR="0070449E" w:rsidRPr="00CC52F3" w:rsidRDefault="0070449E" w:rsidP="0070449E">
      <w:pPr>
        <w:spacing w:after="0" w:line="340" w:lineRule="atLeast"/>
        <w:jc w:val="both"/>
        <w:rPr>
          <w:rFonts w:ascii="Arial" w:eastAsia="Times New Roman" w:hAnsi="Arial" w:cs="Arial"/>
          <w:sz w:val="24"/>
          <w:szCs w:val="24"/>
          <w:lang w:eastAsia="pl-PL"/>
        </w:rPr>
      </w:pPr>
      <w:r w:rsidRPr="00CC52F3">
        <w:rPr>
          <w:rFonts w:ascii="Arial" w:eastAsia="Times New Roman" w:hAnsi="Arial" w:cs="Arial"/>
          <w:sz w:val="24"/>
          <w:szCs w:val="24"/>
          <w:lang w:eastAsia="pl-PL"/>
        </w:rPr>
        <w:t>Projekt wykonawczy zawiera rysunki w skali uwzględniającej specyfikę zamawianych robót i zastosowanych skal</w:t>
      </w:r>
      <w:r w:rsidR="00CC52F3" w:rsidRPr="00CC52F3">
        <w:rPr>
          <w:rFonts w:ascii="Arial" w:eastAsia="Times New Roman" w:hAnsi="Arial" w:cs="Arial"/>
          <w:sz w:val="24"/>
          <w:szCs w:val="24"/>
          <w:lang w:eastAsia="pl-PL"/>
        </w:rPr>
        <w:t>i</w:t>
      </w:r>
      <w:r w:rsidRPr="00CC52F3">
        <w:rPr>
          <w:rFonts w:ascii="Arial" w:eastAsia="Times New Roman" w:hAnsi="Arial" w:cs="Arial"/>
          <w:sz w:val="24"/>
          <w:szCs w:val="24"/>
          <w:lang w:eastAsia="pl-PL"/>
        </w:rPr>
        <w:t xml:space="preserve"> rysunków w projekcie budowlanym wraz z wyjaśnieniami opisowy</w:t>
      </w:r>
      <w:r w:rsidR="00CC52F3" w:rsidRPr="00CC52F3">
        <w:rPr>
          <w:rFonts w:ascii="Arial" w:eastAsia="Times New Roman" w:hAnsi="Arial" w:cs="Arial"/>
          <w:sz w:val="24"/>
          <w:szCs w:val="24"/>
          <w:lang w:eastAsia="pl-PL"/>
        </w:rPr>
        <w:t>-</w:t>
      </w:r>
      <w:r w:rsidRPr="00CC52F3">
        <w:rPr>
          <w:rFonts w:ascii="Arial" w:eastAsia="Times New Roman" w:hAnsi="Arial" w:cs="Arial"/>
          <w:sz w:val="24"/>
          <w:szCs w:val="24"/>
          <w:lang w:eastAsia="pl-PL"/>
        </w:rPr>
        <w:t>mi, które dotyczą:</w:t>
      </w:r>
    </w:p>
    <w:p w:rsidR="0070449E" w:rsidRPr="00CC52F3" w:rsidRDefault="0070449E" w:rsidP="0070449E">
      <w:pPr>
        <w:spacing w:after="0" w:line="340" w:lineRule="atLeast"/>
        <w:jc w:val="both"/>
        <w:rPr>
          <w:rFonts w:ascii="Arial" w:eastAsia="Times New Roman" w:hAnsi="Arial" w:cs="Arial"/>
          <w:sz w:val="24"/>
          <w:szCs w:val="24"/>
          <w:lang w:eastAsia="pl-PL"/>
        </w:rPr>
      </w:pPr>
      <w:r w:rsidRPr="00CC52F3">
        <w:rPr>
          <w:rFonts w:ascii="Arial" w:eastAsia="Times New Roman" w:hAnsi="Arial" w:cs="Arial"/>
          <w:sz w:val="24"/>
          <w:szCs w:val="24"/>
          <w:lang w:eastAsia="pl-PL"/>
        </w:rPr>
        <w:lastRenderedPageBreak/>
        <w:t>3.1. Części obiektu,</w:t>
      </w:r>
    </w:p>
    <w:p w:rsidR="0070449E" w:rsidRPr="00CC52F3" w:rsidRDefault="0070449E" w:rsidP="0070449E">
      <w:pPr>
        <w:spacing w:after="0" w:line="340" w:lineRule="atLeast"/>
        <w:jc w:val="both"/>
        <w:rPr>
          <w:rFonts w:ascii="Arial" w:eastAsia="Times New Roman" w:hAnsi="Arial" w:cs="Arial"/>
          <w:sz w:val="24"/>
          <w:szCs w:val="24"/>
          <w:lang w:eastAsia="pl-PL"/>
        </w:rPr>
      </w:pPr>
      <w:r w:rsidRPr="00CC52F3">
        <w:rPr>
          <w:rFonts w:ascii="Arial" w:eastAsia="Times New Roman" w:hAnsi="Arial" w:cs="Arial"/>
          <w:sz w:val="24"/>
          <w:szCs w:val="24"/>
          <w:lang w:eastAsia="pl-PL"/>
        </w:rPr>
        <w:t>3.2. Rozwiązań budowlano-konstrukcyjnych i materiałowych,</w:t>
      </w:r>
    </w:p>
    <w:p w:rsidR="0070449E" w:rsidRPr="00CC52F3" w:rsidRDefault="0070449E" w:rsidP="0070449E">
      <w:pPr>
        <w:spacing w:after="0" w:line="340" w:lineRule="atLeast"/>
        <w:jc w:val="both"/>
        <w:rPr>
          <w:rFonts w:ascii="Arial" w:eastAsia="Times New Roman" w:hAnsi="Arial" w:cs="Arial"/>
          <w:sz w:val="24"/>
          <w:szCs w:val="24"/>
          <w:lang w:eastAsia="pl-PL"/>
        </w:rPr>
      </w:pPr>
      <w:r w:rsidRPr="00CC52F3">
        <w:rPr>
          <w:rFonts w:ascii="Arial" w:eastAsia="Times New Roman" w:hAnsi="Arial" w:cs="Arial"/>
          <w:sz w:val="24"/>
          <w:szCs w:val="24"/>
          <w:lang w:eastAsia="pl-PL"/>
        </w:rPr>
        <w:t>3.3. Detali architektonicznych oraz urządzeń budowlanych,</w:t>
      </w:r>
    </w:p>
    <w:p w:rsidR="0070449E" w:rsidRPr="00CC52F3" w:rsidRDefault="0070449E" w:rsidP="0070449E">
      <w:pPr>
        <w:spacing w:after="0" w:line="340" w:lineRule="atLeast"/>
        <w:jc w:val="both"/>
        <w:rPr>
          <w:rFonts w:ascii="Arial" w:eastAsia="Times New Roman" w:hAnsi="Arial" w:cs="Arial"/>
          <w:sz w:val="24"/>
          <w:szCs w:val="24"/>
          <w:lang w:eastAsia="pl-PL"/>
        </w:rPr>
      </w:pPr>
      <w:r w:rsidRPr="00CC52F3">
        <w:rPr>
          <w:rFonts w:ascii="Arial" w:eastAsia="Times New Roman" w:hAnsi="Arial" w:cs="Arial"/>
          <w:sz w:val="24"/>
          <w:szCs w:val="24"/>
          <w:lang w:eastAsia="pl-PL"/>
        </w:rPr>
        <w:t>3.4. Sieci uzbrojenia terenu, instalacji i wyposażenia technicznego</w:t>
      </w:r>
    </w:p>
    <w:p w:rsidR="0070449E" w:rsidRPr="00CC52F3" w:rsidRDefault="0070449E" w:rsidP="0070449E">
      <w:pPr>
        <w:spacing w:after="0" w:line="340" w:lineRule="atLeast"/>
        <w:jc w:val="both"/>
        <w:rPr>
          <w:rFonts w:ascii="Arial" w:eastAsia="Times New Roman" w:hAnsi="Arial" w:cs="Arial"/>
          <w:sz w:val="24"/>
          <w:szCs w:val="24"/>
          <w:lang w:eastAsia="pl-PL"/>
        </w:rPr>
      </w:pPr>
      <w:r w:rsidRPr="00CC52F3">
        <w:rPr>
          <w:rFonts w:ascii="Arial" w:eastAsia="Times New Roman" w:hAnsi="Arial" w:cs="Arial"/>
          <w:sz w:val="24"/>
          <w:szCs w:val="24"/>
          <w:lang w:eastAsia="pl-PL"/>
        </w:rPr>
        <w:t>- których odzwierciedlenie na rysunkach projektu budowlanego nie jest wystarczające dla potrzeb, o których mowa w ust. 1.</w:t>
      </w:r>
    </w:p>
    <w:p w:rsidR="0070449E" w:rsidRPr="00CC52F3" w:rsidRDefault="0070449E" w:rsidP="0070449E">
      <w:pPr>
        <w:spacing w:after="0" w:line="340" w:lineRule="atLeast"/>
        <w:jc w:val="both"/>
        <w:rPr>
          <w:rFonts w:ascii="Arial" w:eastAsia="Times New Roman" w:hAnsi="Arial" w:cs="Arial"/>
          <w:sz w:val="24"/>
          <w:szCs w:val="24"/>
          <w:lang w:eastAsia="pl-PL"/>
        </w:rPr>
      </w:pPr>
      <w:r w:rsidRPr="00CC52F3">
        <w:rPr>
          <w:rFonts w:ascii="Arial" w:eastAsia="Times New Roman" w:hAnsi="Arial" w:cs="Arial"/>
          <w:sz w:val="24"/>
          <w:szCs w:val="24"/>
          <w:lang w:eastAsia="pl-PL"/>
        </w:rPr>
        <w:t>Projekt wykonawczy, w zależności od zakresu i rodzaju robót budowlanych stanowiących przedmiot zamówienia, dotyczy:</w:t>
      </w:r>
    </w:p>
    <w:p w:rsidR="0070449E" w:rsidRPr="00CC52F3" w:rsidRDefault="0070449E" w:rsidP="0070449E">
      <w:pPr>
        <w:spacing w:after="0" w:line="340" w:lineRule="atLeast"/>
        <w:jc w:val="both"/>
        <w:rPr>
          <w:rFonts w:ascii="Arial" w:eastAsia="Times New Roman" w:hAnsi="Arial" w:cs="Arial"/>
          <w:sz w:val="24"/>
          <w:szCs w:val="24"/>
          <w:lang w:eastAsia="pl-PL"/>
        </w:rPr>
      </w:pPr>
      <w:r w:rsidRPr="00CC52F3">
        <w:rPr>
          <w:rFonts w:ascii="Arial" w:eastAsia="Times New Roman" w:hAnsi="Arial" w:cs="Arial"/>
          <w:sz w:val="24"/>
          <w:szCs w:val="24"/>
          <w:lang w:eastAsia="pl-PL"/>
        </w:rPr>
        <w:t>- przygotowania terenu pod budowę;</w:t>
      </w:r>
    </w:p>
    <w:p w:rsidR="0070449E" w:rsidRPr="00CC52F3" w:rsidRDefault="0070449E" w:rsidP="0070449E">
      <w:pPr>
        <w:spacing w:after="0" w:line="340" w:lineRule="atLeast"/>
        <w:jc w:val="both"/>
        <w:rPr>
          <w:rFonts w:ascii="Arial" w:eastAsia="Times New Roman" w:hAnsi="Arial" w:cs="Arial"/>
          <w:sz w:val="24"/>
          <w:szCs w:val="24"/>
          <w:lang w:eastAsia="pl-PL"/>
        </w:rPr>
      </w:pPr>
      <w:r w:rsidRPr="00CC52F3">
        <w:rPr>
          <w:rFonts w:ascii="Arial" w:eastAsia="Times New Roman" w:hAnsi="Arial" w:cs="Arial"/>
          <w:sz w:val="24"/>
          <w:szCs w:val="24"/>
          <w:lang w:eastAsia="pl-PL"/>
        </w:rPr>
        <w:t>- robót budowlanych w zakresie wznoszenia kompletnych obiektów budowlanych lub ich części oraz robót w zakresie inżynierii lądowej i wodnej, włącznie z robotami wykończeniowymi w zakresie obiektów budowlanych;</w:t>
      </w:r>
    </w:p>
    <w:p w:rsidR="0070449E" w:rsidRPr="00CC52F3" w:rsidRDefault="0070449E" w:rsidP="0070449E">
      <w:pPr>
        <w:spacing w:after="0" w:line="340" w:lineRule="atLeast"/>
        <w:jc w:val="both"/>
        <w:rPr>
          <w:rFonts w:ascii="Arial" w:eastAsia="Times New Roman" w:hAnsi="Arial" w:cs="Arial"/>
          <w:sz w:val="24"/>
          <w:szCs w:val="24"/>
          <w:lang w:eastAsia="pl-PL"/>
        </w:rPr>
      </w:pPr>
      <w:r w:rsidRPr="00CC52F3">
        <w:rPr>
          <w:rFonts w:ascii="Arial" w:eastAsia="Times New Roman" w:hAnsi="Arial" w:cs="Arial"/>
          <w:sz w:val="24"/>
          <w:szCs w:val="24"/>
          <w:lang w:eastAsia="pl-PL"/>
        </w:rPr>
        <w:t>- robót w zakresie instalacji budowlanych;</w:t>
      </w:r>
    </w:p>
    <w:p w:rsidR="0070449E" w:rsidRPr="00CC52F3" w:rsidRDefault="0070449E" w:rsidP="0070449E">
      <w:pPr>
        <w:spacing w:after="0" w:line="340" w:lineRule="atLeast"/>
        <w:jc w:val="both"/>
        <w:rPr>
          <w:rFonts w:ascii="Arial" w:eastAsia="Times New Roman" w:hAnsi="Arial" w:cs="Arial"/>
          <w:sz w:val="24"/>
          <w:szCs w:val="24"/>
          <w:lang w:eastAsia="pl-PL"/>
        </w:rPr>
      </w:pPr>
      <w:r w:rsidRPr="00CC52F3">
        <w:rPr>
          <w:rFonts w:ascii="Arial" w:eastAsia="Times New Roman" w:hAnsi="Arial" w:cs="Arial"/>
          <w:sz w:val="24"/>
          <w:szCs w:val="24"/>
          <w:lang w:eastAsia="pl-PL"/>
        </w:rPr>
        <w:t>- robót związanych z zagospodarowaniem terenu.</w:t>
      </w:r>
    </w:p>
    <w:p w:rsidR="0070449E" w:rsidRPr="00CC52F3" w:rsidRDefault="0070449E" w:rsidP="0070449E">
      <w:pPr>
        <w:spacing w:after="0" w:line="340" w:lineRule="atLeast"/>
        <w:jc w:val="both"/>
        <w:rPr>
          <w:rFonts w:ascii="Arial" w:eastAsia="Times New Roman" w:hAnsi="Arial" w:cs="Arial"/>
          <w:sz w:val="24"/>
          <w:szCs w:val="24"/>
          <w:lang w:eastAsia="pl-PL"/>
        </w:rPr>
      </w:pPr>
      <w:r w:rsidRPr="00CC52F3">
        <w:rPr>
          <w:rFonts w:ascii="Arial" w:eastAsia="Times New Roman" w:hAnsi="Arial" w:cs="Arial"/>
          <w:sz w:val="24"/>
          <w:szCs w:val="24"/>
          <w:lang w:eastAsia="pl-PL"/>
        </w:rPr>
        <w:t>- zgody właścicieli na włączenie do ich przyłączy,</w:t>
      </w:r>
    </w:p>
    <w:p w:rsidR="0070449E" w:rsidRPr="00CC52F3" w:rsidRDefault="0070449E" w:rsidP="0070449E">
      <w:pPr>
        <w:spacing w:after="0" w:line="340" w:lineRule="atLeast"/>
        <w:jc w:val="both"/>
        <w:rPr>
          <w:rFonts w:ascii="Arial" w:eastAsia="Times New Roman" w:hAnsi="Arial" w:cs="Arial"/>
          <w:sz w:val="24"/>
          <w:szCs w:val="24"/>
          <w:lang w:eastAsia="pl-PL"/>
        </w:rPr>
      </w:pPr>
      <w:r w:rsidRPr="00CC52F3">
        <w:rPr>
          <w:rFonts w:ascii="Arial" w:eastAsia="Times New Roman" w:hAnsi="Arial" w:cs="Arial"/>
          <w:sz w:val="24"/>
          <w:szCs w:val="24"/>
          <w:lang w:eastAsia="pl-PL"/>
        </w:rPr>
        <w:t>- oświadczenie projektanta o zaprojektowaniu przyłącza zgodnie z obowiązującymi przepisami;</w:t>
      </w:r>
    </w:p>
    <w:p w:rsidR="0070449E" w:rsidRPr="00CC52F3" w:rsidRDefault="0070449E" w:rsidP="0070449E">
      <w:pPr>
        <w:spacing w:after="0" w:line="340" w:lineRule="atLeast"/>
        <w:jc w:val="both"/>
        <w:rPr>
          <w:rFonts w:ascii="Arial" w:eastAsia="Times New Roman" w:hAnsi="Arial" w:cs="Arial"/>
          <w:sz w:val="24"/>
          <w:szCs w:val="24"/>
          <w:lang w:eastAsia="pl-PL"/>
        </w:rPr>
      </w:pPr>
      <w:r w:rsidRPr="00CC52F3">
        <w:rPr>
          <w:rFonts w:ascii="Arial" w:eastAsia="Times New Roman" w:hAnsi="Arial" w:cs="Arial"/>
          <w:sz w:val="24"/>
          <w:szCs w:val="24"/>
          <w:lang w:eastAsia="pl-PL"/>
        </w:rPr>
        <w:t>- Wymagania dotyczące formy projektu wykonawczego przyjmuje się odpowiednio jak dla projektu budowlanego.</w:t>
      </w:r>
    </w:p>
    <w:p w:rsidR="0070449E" w:rsidRPr="00CC52F3" w:rsidRDefault="0070449E" w:rsidP="00CC52F3">
      <w:pPr>
        <w:pStyle w:val="Standard"/>
        <w:spacing w:before="120" w:line="340" w:lineRule="atLeast"/>
        <w:jc w:val="both"/>
        <w:rPr>
          <w:rFonts w:ascii="Arial" w:hAnsi="Arial" w:cs="Arial"/>
        </w:rPr>
      </w:pPr>
      <w:r w:rsidRPr="00CC52F3">
        <w:rPr>
          <w:rFonts w:ascii="Arial" w:hAnsi="Arial" w:cs="Arial"/>
        </w:rPr>
        <w:t>Do uzgodnienia branżowego projektu, projektant przedkłada min. 3 egz. dokumentacji                   z których jeden, po uzgodnieniu, pozostaje nieodpłatnie w archiwum Zamawiającego. Uzgodnienia branżowe dokumentacji przyłączy dokonywane są nieodpłatnie w terminie do 14 dni i dotyczą sprawdzenia :</w:t>
      </w:r>
    </w:p>
    <w:p w:rsidR="0070449E" w:rsidRPr="00CC52F3" w:rsidRDefault="0070449E" w:rsidP="00156D68">
      <w:pPr>
        <w:pStyle w:val="Akapitzlist"/>
        <w:numPr>
          <w:ilvl w:val="0"/>
          <w:numId w:val="20"/>
        </w:numPr>
        <w:suppressAutoHyphens/>
        <w:autoSpaceDN w:val="0"/>
        <w:spacing w:after="0" w:line="340" w:lineRule="atLeast"/>
        <w:ind w:left="697" w:hanging="357"/>
        <w:contextualSpacing w:val="0"/>
        <w:jc w:val="both"/>
        <w:textAlignment w:val="baseline"/>
        <w:rPr>
          <w:rFonts w:ascii="Arial" w:eastAsia="Times New Roman" w:hAnsi="Arial" w:cs="Arial"/>
          <w:sz w:val="24"/>
          <w:szCs w:val="24"/>
          <w:lang w:eastAsia="pl-PL"/>
        </w:rPr>
      </w:pPr>
      <w:r w:rsidRPr="00CC52F3">
        <w:rPr>
          <w:rFonts w:ascii="Arial" w:eastAsia="Times New Roman" w:hAnsi="Arial" w:cs="Arial"/>
          <w:sz w:val="24"/>
          <w:szCs w:val="24"/>
          <w:lang w:eastAsia="pl-PL"/>
        </w:rPr>
        <w:t>zgodności projektu z wydanymi warunkami technicznymi,</w:t>
      </w:r>
    </w:p>
    <w:p w:rsidR="0070449E" w:rsidRPr="00CC52F3" w:rsidRDefault="0070449E" w:rsidP="00156D68">
      <w:pPr>
        <w:pStyle w:val="Akapitzlist"/>
        <w:numPr>
          <w:ilvl w:val="0"/>
          <w:numId w:val="19"/>
        </w:numPr>
        <w:suppressAutoHyphens/>
        <w:autoSpaceDN w:val="0"/>
        <w:spacing w:after="0" w:line="340" w:lineRule="atLeast"/>
        <w:ind w:left="697" w:hanging="357"/>
        <w:contextualSpacing w:val="0"/>
        <w:jc w:val="both"/>
        <w:textAlignment w:val="baseline"/>
        <w:rPr>
          <w:rFonts w:ascii="Arial" w:eastAsia="Times New Roman" w:hAnsi="Arial" w:cs="Arial"/>
          <w:sz w:val="24"/>
          <w:szCs w:val="24"/>
          <w:lang w:eastAsia="pl-PL"/>
        </w:rPr>
      </w:pPr>
      <w:r w:rsidRPr="00CC52F3">
        <w:rPr>
          <w:rFonts w:ascii="Arial" w:eastAsia="Times New Roman" w:hAnsi="Arial" w:cs="Arial"/>
          <w:sz w:val="24"/>
          <w:szCs w:val="24"/>
          <w:lang w:eastAsia="pl-PL"/>
        </w:rPr>
        <w:t>zgodności projektu z przepisami, w tym techniczno-budowlanymi, obowiązującymi Polskimi Normami, zasadami wiedzy technicznej,</w:t>
      </w:r>
    </w:p>
    <w:p w:rsidR="0070449E" w:rsidRPr="00CC52F3" w:rsidRDefault="0070449E" w:rsidP="00156D68">
      <w:pPr>
        <w:pStyle w:val="Akapitzlist"/>
        <w:numPr>
          <w:ilvl w:val="0"/>
          <w:numId w:val="19"/>
        </w:numPr>
        <w:suppressAutoHyphens/>
        <w:autoSpaceDN w:val="0"/>
        <w:spacing w:after="0" w:line="340" w:lineRule="atLeast"/>
        <w:ind w:left="697" w:hanging="357"/>
        <w:contextualSpacing w:val="0"/>
        <w:jc w:val="both"/>
        <w:textAlignment w:val="baseline"/>
        <w:rPr>
          <w:rFonts w:ascii="Arial" w:eastAsia="Times New Roman" w:hAnsi="Arial" w:cs="Arial"/>
          <w:sz w:val="24"/>
          <w:szCs w:val="24"/>
          <w:lang w:eastAsia="pl-PL"/>
        </w:rPr>
      </w:pPr>
      <w:r w:rsidRPr="00CC52F3">
        <w:rPr>
          <w:rFonts w:ascii="Arial" w:eastAsia="Times New Roman" w:hAnsi="Arial" w:cs="Arial"/>
          <w:sz w:val="24"/>
          <w:szCs w:val="24"/>
          <w:lang w:eastAsia="pl-PL"/>
        </w:rPr>
        <w:t>zgodności zawartych w nim rozwiązań projektowych z wymaganiami Zamawiającego  i obowiązującymi przepisami. Uzgodniony projekt budowlany i wykonawczy ważny jest trzy lata od daty uzgodnienia i stanowi podstawę realizacji.</w:t>
      </w:r>
    </w:p>
    <w:p w:rsidR="00B92DF5" w:rsidRDefault="00B92DF5" w:rsidP="00DD7069">
      <w:pPr>
        <w:spacing w:before="240" w:after="24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Zamawiający oczekuje od zastosowanych rozwiązań funkcjonalności, nowoczesności i bezpieczeństwa eksploatacji. Na całość wykonanych prac oraz poszczególne obiekty wymagane jest udzielenie gwarancji.</w:t>
      </w:r>
    </w:p>
    <w:p w:rsidR="00F1375A" w:rsidRDefault="00F1375A" w:rsidP="00DD7069">
      <w:pPr>
        <w:spacing w:before="240" w:after="240" w:line="340" w:lineRule="atLeast"/>
        <w:jc w:val="both"/>
        <w:rPr>
          <w:rFonts w:ascii="Arial" w:eastAsia="Times New Roman" w:hAnsi="Arial" w:cs="Arial"/>
          <w:sz w:val="24"/>
          <w:szCs w:val="24"/>
          <w:lang w:eastAsia="pl-PL"/>
        </w:rPr>
      </w:pPr>
    </w:p>
    <w:p w:rsidR="002A5E34" w:rsidRDefault="002A5E34" w:rsidP="00DD7069">
      <w:pPr>
        <w:spacing w:before="240" w:after="240" w:line="340" w:lineRule="atLeast"/>
        <w:jc w:val="both"/>
        <w:rPr>
          <w:rFonts w:ascii="Arial" w:eastAsia="Times New Roman" w:hAnsi="Arial" w:cs="Arial"/>
          <w:sz w:val="24"/>
          <w:szCs w:val="24"/>
          <w:lang w:eastAsia="pl-PL"/>
        </w:rPr>
      </w:pPr>
    </w:p>
    <w:p w:rsidR="002A5E34" w:rsidRDefault="002A5E34" w:rsidP="00DD7069">
      <w:pPr>
        <w:spacing w:before="240" w:after="240" w:line="340" w:lineRule="atLeast"/>
        <w:jc w:val="both"/>
        <w:rPr>
          <w:rFonts w:ascii="Arial" w:eastAsia="Times New Roman" w:hAnsi="Arial" w:cs="Arial"/>
          <w:sz w:val="24"/>
          <w:szCs w:val="24"/>
          <w:lang w:eastAsia="pl-PL"/>
        </w:rPr>
      </w:pPr>
    </w:p>
    <w:p w:rsidR="002A5E34" w:rsidRDefault="002A5E34" w:rsidP="00DD7069">
      <w:pPr>
        <w:spacing w:before="240" w:after="240" w:line="340" w:lineRule="atLeast"/>
        <w:jc w:val="both"/>
        <w:rPr>
          <w:rFonts w:ascii="Arial" w:eastAsia="Times New Roman" w:hAnsi="Arial" w:cs="Arial"/>
          <w:sz w:val="24"/>
          <w:szCs w:val="24"/>
          <w:lang w:eastAsia="pl-PL"/>
        </w:rPr>
      </w:pPr>
    </w:p>
    <w:p w:rsidR="00F1375A" w:rsidRDefault="00F1375A" w:rsidP="00DD7069">
      <w:pPr>
        <w:spacing w:before="240" w:after="240" w:line="340" w:lineRule="atLeast"/>
        <w:jc w:val="both"/>
        <w:rPr>
          <w:rFonts w:ascii="Arial" w:eastAsia="Times New Roman" w:hAnsi="Arial" w:cs="Arial"/>
          <w:sz w:val="24"/>
          <w:szCs w:val="24"/>
          <w:lang w:eastAsia="pl-PL"/>
        </w:rPr>
      </w:pPr>
    </w:p>
    <w:p w:rsidR="002A5E34" w:rsidRPr="00CD74D3" w:rsidRDefault="002A5E34" w:rsidP="00DD7069">
      <w:pPr>
        <w:spacing w:before="240" w:after="240" w:line="340" w:lineRule="atLeast"/>
        <w:jc w:val="both"/>
        <w:rPr>
          <w:rFonts w:ascii="Arial" w:eastAsia="Times New Roman" w:hAnsi="Arial" w:cs="Arial"/>
          <w:sz w:val="24"/>
          <w:szCs w:val="24"/>
          <w:lang w:eastAsia="pl-PL"/>
        </w:rPr>
      </w:pPr>
    </w:p>
    <w:p w:rsidR="002C1C70" w:rsidRPr="0092568A" w:rsidRDefault="002C1C70" w:rsidP="00DD7069">
      <w:pPr>
        <w:spacing w:before="240" w:after="240" w:line="340" w:lineRule="atLeast"/>
        <w:jc w:val="both"/>
        <w:rPr>
          <w:rFonts w:ascii="Arial" w:eastAsia="Times New Roman" w:hAnsi="Arial" w:cs="Arial"/>
          <w:sz w:val="24"/>
          <w:szCs w:val="24"/>
          <w:lang w:eastAsia="pl-PL"/>
        </w:rPr>
      </w:pPr>
      <w:r w:rsidRPr="0092568A">
        <w:rPr>
          <w:rFonts w:ascii="Arial" w:eastAsia="Times New Roman" w:hAnsi="Arial" w:cs="Arial"/>
          <w:b/>
          <w:bCs/>
          <w:sz w:val="24"/>
          <w:szCs w:val="24"/>
          <w:lang w:eastAsia="pl-PL"/>
        </w:rPr>
        <w:t>1.3. ZESTAWIENIE DOKUMENTÓW</w:t>
      </w:r>
    </w:p>
    <w:p w:rsidR="002C1C70" w:rsidRPr="00CD74D3" w:rsidRDefault="002C1C70" w:rsidP="00DD7069">
      <w:pPr>
        <w:spacing w:before="240" w:after="240" w:line="340" w:lineRule="atLeast"/>
        <w:jc w:val="both"/>
        <w:rPr>
          <w:rFonts w:ascii="Arial" w:eastAsia="Times New Roman" w:hAnsi="Arial" w:cs="Arial"/>
          <w:sz w:val="24"/>
          <w:szCs w:val="24"/>
          <w:lang w:eastAsia="pl-PL"/>
        </w:rPr>
      </w:pPr>
      <w:r w:rsidRPr="00CD74D3">
        <w:rPr>
          <w:rFonts w:ascii="Arial" w:eastAsia="Times New Roman" w:hAnsi="Arial" w:cs="Arial"/>
          <w:b/>
          <w:bCs/>
          <w:sz w:val="24"/>
          <w:szCs w:val="24"/>
          <w:lang w:eastAsia="pl-PL"/>
        </w:rPr>
        <w:t>1.3.1. Dokumentacja Zamawiającego</w:t>
      </w:r>
    </w:p>
    <w:p w:rsidR="002C1C70" w:rsidRPr="00CD74D3" w:rsidRDefault="002C1C70" w:rsidP="004A7A5A">
      <w:pPr>
        <w:spacing w:before="120" w:after="12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Zamawiający dostarczy niżej wymienioną dokumentację i dokumenty:</w:t>
      </w:r>
    </w:p>
    <w:p w:rsidR="002C1C70" w:rsidRPr="00CD74D3" w:rsidRDefault="004B1472" w:rsidP="00580357">
      <w:pPr>
        <w:numPr>
          <w:ilvl w:val="0"/>
          <w:numId w:val="6"/>
        </w:numPr>
        <w:spacing w:before="102" w:after="0" w:line="340" w:lineRule="atLeast"/>
        <w:jc w:val="both"/>
        <w:rPr>
          <w:rFonts w:ascii="Arial" w:eastAsia="Times New Roman" w:hAnsi="Arial" w:cs="Arial"/>
          <w:sz w:val="24"/>
          <w:szCs w:val="24"/>
          <w:lang w:eastAsia="pl-PL"/>
        </w:rPr>
      </w:pPr>
      <w:r>
        <w:rPr>
          <w:rFonts w:ascii="Arial" w:eastAsia="Times New Roman" w:hAnsi="Arial" w:cs="Arial"/>
          <w:sz w:val="24"/>
          <w:szCs w:val="24"/>
          <w:lang w:eastAsia="pl-PL"/>
        </w:rPr>
        <w:t>1 egz. Programu Funkcjonalno-Użytkow</w:t>
      </w:r>
      <w:r w:rsidR="0092568A">
        <w:rPr>
          <w:rFonts w:ascii="Arial" w:eastAsia="Times New Roman" w:hAnsi="Arial" w:cs="Arial"/>
          <w:sz w:val="24"/>
          <w:szCs w:val="24"/>
          <w:lang w:eastAsia="pl-PL"/>
        </w:rPr>
        <w:t>e</w:t>
      </w:r>
      <w:r>
        <w:rPr>
          <w:rFonts w:ascii="Arial" w:eastAsia="Times New Roman" w:hAnsi="Arial" w:cs="Arial"/>
          <w:sz w:val="24"/>
          <w:szCs w:val="24"/>
          <w:lang w:eastAsia="pl-PL"/>
        </w:rPr>
        <w:t>go.</w:t>
      </w:r>
    </w:p>
    <w:p w:rsidR="002C1C70" w:rsidRPr="00CD74D3" w:rsidRDefault="004B1472" w:rsidP="00580357">
      <w:pPr>
        <w:numPr>
          <w:ilvl w:val="0"/>
          <w:numId w:val="6"/>
        </w:numPr>
        <w:spacing w:before="120" w:after="120" w:line="340" w:lineRule="atLeast"/>
        <w:jc w:val="both"/>
        <w:rPr>
          <w:rFonts w:ascii="Arial" w:eastAsia="Times New Roman" w:hAnsi="Arial" w:cs="Arial"/>
          <w:sz w:val="24"/>
          <w:szCs w:val="24"/>
          <w:lang w:eastAsia="pl-PL"/>
        </w:rPr>
      </w:pPr>
      <w:r>
        <w:rPr>
          <w:rFonts w:ascii="Arial" w:eastAsia="Times New Roman" w:hAnsi="Arial" w:cs="Arial"/>
          <w:sz w:val="24"/>
          <w:szCs w:val="24"/>
          <w:lang w:eastAsia="pl-PL"/>
        </w:rPr>
        <w:t>Wypis z miejscowego planu zagospodarowania przestrzennego</w:t>
      </w:r>
    </w:p>
    <w:p w:rsidR="002C1C70" w:rsidRPr="00CD74D3" w:rsidRDefault="002C1C70" w:rsidP="006423FD">
      <w:pPr>
        <w:spacing w:before="120" w:after="120" w:line="340" w:lineRule="atLeast"/>
        <w:jc w:val="both"/>
        <w:rPr>
          <w:rFonts w:ascii="Arial" w:eastAsia="Times New Roman" w:hAnsi="Arial" w:cs="Arial"/>
          <w:sz w:val="24"/>
          <w:szCs w:val="24"/>
          <w:lang w:eastAsia="pl-PL"/>
        </w:rPr>
      </w:pPr>
      <w:r w:rsidRPr="00CD74D3">
        <w:rPr>
          <w:rFonts w:ascii="Arial" w:eastAsia="Times New Roman" w:hAnsi="Arial" w:cs="Arial"/>
          <w:b/>
          <w:bCs/>
          <w:sz w:val="24"/>
          <w:szCs w:val="24"/>
          <w:lang w:eastAsia="pl-PL"/>
        </w:rPr>
        <w:t>1.3.2. Badania i analizy uzupełniające</w:t>
      </w:r>
    </w:p>
    <w:p w:rsidR="002C1C70" w:rsidRDefault="002C1C70" w:rsidP="006423FD">
      <w:pPr>
        <w:spacing w:before="120" w:after="12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 xml:space="preserve">Wykonawca w </w:t>
      </w:r>
      <w:r w:rsidR="004B1472">
        <w:rPr>
          <w:rFonts w:ascii="Arial" w:eastAsia="Times New Roman" w:hAnsi="Arial" w:cs="Arial"/>
          <w:sz w:val="24"/>
          <w:szCs w:val="24"/>
          <w:lang w:eastAsia="pl-PL"/>
        </w:rPr>
        <w:t xml:space="preserve">razie konieczności, w </w:t>
      </w:r>
      <w:r w:rsidRPr="00CD74D3">
        <w:rPr>
          <w:rFonts w:ascii="Arial" w:eastAsia="Times New Roman" w:hAnsi="Arial" w:cs="Arial"/>
          <w:sz w:val="24"/>
          <w:szCs w:val="24"/>
          <w:lang w:eastAsia="pl-PL"/>
        </w:rPr>
        <w:t xml:space="preserve">ramach przedmiotu zamówienia wykona dodatkowe </w:t>
      </w:r>
      <w:r w:rsidR="004B1472">
        <w:rPr>
          <w:rFonts w:ascii="Arial" w:eastAsia="Times New Roman" w:hAnsi="Arial" w:cs="Arial"/>
          <w:sz w:val="24"/>
          <w:szCs w:val="24"/>
          <w:lang w:eastAsia="pl-PL"/>
        </w:rPr>
        <w:t>opracowania</w:t>
      </w:r>
      <w:r w:rsidRPr="00CD74D3">
        <w:rPr>
          <w:rFonts w:ascii="Arial" w:eastAsia="Times New Roman" w:hAnsi="Arial" w:cs="Arial"/>
          <w:sz w:val="24"/>
          <w:szCs w:val="24"/>
          <w:lang w:eastAsia="pl-PL"/>
        </w:rPr>
        <w:t xml:space="preserve">, nie wynikające wprost z PFU, ale niezbędne do prawidłowego wykonania i sporządzenia „Dokumentów Wykonawcy”. Wykonawca ustali na własny koszt i ryzyko, tymczasowei docelowe miejsca przeznaczone pod wywóz ziemi </w:t>
      </w:r>
      <w:r w:rsidR="004B1472">
        <w:rPr>
          <w:rFonts w:ascii="Arial" w:eastAsia="Times New Roman" w:hAnsi="Arial" w:cs="Arial"/>
          <w:sz w:val="24"/>
          <w:szCs w:val="24"/>
          <w:lang w:eastAsia="pl-PL"/>
        </w:rPr>
        <w:t xml:space="preserve">w przypadku prowadzenia </w:t>
      </w:r>
      <w:r w:rsidRPr="00CD74D3">
        <w:rPr>
          <w:rFonts w:ascii="Arial" w:eastAsia="Times New Roman" w:hAnsi="Arial" w:cs="Arial"/>
          <w:sz w:val="24"/>
          <w:szCs w:val="24"/>
          <w:lang w:eastAsia="pl-PL"/>
        </w:rPr>
        <w:t xml:space="preserve">wykopów i gruzu z nawierzchni </w:t>
      </w:r>
      <w:r w:rsidR="004B1472">
        <w:rPr>
          <w:rFonts w:ascii="Arial" w:eastAsia="Times New Roman" w:hAnsi="Arial" w:cs="Arial"/>
          <w:sz w:val="24"/>
          <w:szCs w:val="24"/>
          <w:lang w:eastAsia="pl-PL"/>
        </w:rPr>
        <w:t xml:space="preserve">terenów przeznaczonych dla zainstalowania urządzeń czy obiektów.  </w:t>
      </w:r>
    </w:p>
    <w:p w:rsidR="002C1C70" w:rsidRPr="00CD74D3" w:rsidRDefault="002C1C70" w:rsidP="002C1C70">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b/>
          <w:bCs/>
          <w:sz w:val="24"/>
          <w:szCs w:val="24"/>
          <w:lang w:eastAsia="pl-PL"/>
        </w:rPr>
        <w:t>1.3.3. Uzgodnienia oraz decyzje administracyjne</w:t>
      </w:r>
    </w:p>
    <w:p w:rsidR="002C1C70" w:rsidRPr="00CD74D3" w:rsidRDefault="002C1C70" w:rsidP="002C1C70">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Wykonawca uzyska wszelkie wymagane zgodnie z prawem polskim uzgodnienia, opinie, dokumentacje i decyzje administracyjne niezbędne dla zaprojektowania, wybudowania, uruchomienia i przekazania do użytkowania przedmiotu (o ile będą wymagane).</w:t>
      </w:r>
    </w:p>
    <w:p w:rsidR="002C1C70" w:rsidRPr="00CD74D3" w:rsidRDefault="002C1C70" w:rsidP="002C1C70">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b/>
          <w:bCs/>
          <w:sz w:val="24"/>
          <w:szCs w:val="24"/>
          <w:lang w:eastAsia="pl-PL"/>
        </w:rPr>
        <w:t>1.3.4. Materiały do celów projektowych</w:t>
      </w:r>
    </w:p>
    <w:p w:rsidR="002C1C70" w:rsidRPr="00CD74D3" w:rsidRDefault="002C1C70" w:rsidP="002C1C70">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Wykonawca jest zobowiązany do uzyskania we własnym zakresie i na swój koszt innych niezbędnych materiałów do celów projektowych na obszary objęte PFU.</w:t>
      </w:r>
    </w:p>
    <w:p w:rsidR="002C1C70" w:rsidRPr="00CD74D3" w:rsidRDefault="002C1C70" w:rsidP="002C1C70">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b/>
          <w:bCs/>
          <w:sz w:val="24"/>
          <w:szCs w:val="24"/>
          <w:lang w:eastAsia="pl-PL"/>
        </w:rPr>
        <w:t>1.3.5. Nadzory i uzgodnienia stron trzecich</w:t>
      </w:r>
    </w:p>
    <w:p w:rsidR="002C1C70" w:rsidRPr="00CD74D3" w:rsidRDefault="002C1C70" w:rsidP="002C1C70">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Wykonawca winien uwzględnić w cenie wszelkie koszty nadzorów, opinii, opłat i sporzą</w:t>
      </w:r>
      <w:r w:rsidR="0063090D">
        <w:rPr>
          <w:rFonts w:ascii="Arial" w:eastAsia="Times New Roman" w:hAnsi="Arial" w:cs="Arial"/>
          <w:sz w:val="24"/>
          <w:szCs w:val="24"/>
          <w:lang w:eastAsia="pl-PL"/>
        </w:rPr>
        <w:t>-</w:t>
      </w:r>
      <w:r w:rsidRPr="00CD74D3">
        <w:rPr>
          <w:rFonts w:ascii="Arial" w:eastAsia="Times New Roman" w:hAnsi="Arial" w:cs="Arial"/>
          <w:sz w:val="24"/>
          <w:szCs w:val="24"/>
          <w:lang w:eastAsia="pl-PL"/>
        </w:rPr>
        <w:t>dzenia dokumentacji wymaganych przez właścicieli si</w:t>
      </w:r>
      <w:r w:rsidRPr="00CD74D3">
        <w:rPr>
          <w:rFonts w:ascii="Arial" w:eastAsia="Times New Roman" w:hAnsi="Arial" w:cs="Arial"/>
          <w:color w:val="000000"/>
          <w:sz w:val="24"/>
          <w:szCs w:val="24"/>
          <w:lang w:eastAsia="pl-PL"/>
        </w:rPr>
        <w:t>eci, działek lub urządzeń.</w:t>
      </w:r>
    </w:p>
    <w:p w:rsidR="002C1C70" w:rsidRPr="00CD74D3" w:rsidRDefault="002C1C70" w:rsidP="002C1C70">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b/>
          <w:bCs/>
          <w:sz w:val="24"/>
          <w:szCs w:val="24"/>
          <w:lang w:eastAsia="pl-PL"/>
        </w:rPr>
        <w:t>1.3.6. Wizytacja Terenu Budowy</w:t>
      </w:r>
    </w:p>
    <w:p w:rsidR="002C1C70" w:rsidRDefault="002C1C70" w:rsidP="002C1C70">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Przed złożeniem oferty Wykonawca winien odbyć wizytację terenu budowy oraz jego otoczenia w celu oceny, na własną odpowiedzialność, koszt i ryzyko, wszystkich czynników koniecznych do przygotowania rzetelnej oferty, obejmującej wszelkie niezbędne prace przygotowawcze, zasadnicze i towarzyszące zarówno do prowadzenia robót budowlano-montażowych, jak i przygotowania projektu do uzyskania pozwolenia na budowę.</w:t>
      </w:r>
    </w:p>
    <w:p w:rsidR="0043048A" w:rsidRDefault="0043048A" w:rsidP="002C1C70">
      <w:pPr>
        <w:spacing w:before="102" w:after="0" w:line="340" w:lineRule="atLeast"/>
        <w:jc w:val="both"/>
        <w:rPr>
          <w:rFonts w:ascii="Arial" w:eastAsia="Times New Roman" w:hAnsi="Arial" w:cs="Arial"/>
          <w:sz w:val="24"/>
          <w:szCs w:val="24"/>
          <w:lang w:eastAsia="pl-PL"/>
        </w:rPr>
      </w:pPr>
    </w:p>
    <w:p w:rsidR="0043048A" w:rsidRDefault="0043048A" w:rsidP="002C1C70">
      <w:pPr>
        <w:spacing w:before="102" w:after="0" w:line="340" w:lineRule="atLeast"/>
        <w:jc w:val="both"/>
        <w:rPr>
          <w:rFonts w:ascii="Arial" w:eastAsia="Times New Roman" w:hAnsi="Arial" w:cs="Arial"/>
          <w:sz w:val="24"/>
          <w:szCs w:val="24"/>
          <w:lang w:eastAsia="pl-PL"/>
        </w:rPr>
      </w:pPr>
    </w:p>
    <w:p w:rsidR="0043048A" w:rsidRDefault="0043048A" w:rsidP="002C1C70">
      <w:pPr>
        <w:spacing w:before="102" w:after="0" w:line="340" w:lineRule="atLeast"/>
        <w:jc w:val="both"/>
        <w:rPr>
          <w:rFonts w:ascii="Arial" w:eastAsia="Times New Roman" w:hAnsi="Arial" w:cs="Arial"/>
          <w:sz w:val="24"/>
          <w:szCs w:val="24"/>
          <w:lang w:eastAsia="pl-PL"/>
        </w:rPr>
      </w:pPr>
    </w:p>
    <w:p w:rsidR="00785F4B" w:rsidRDefault="00785F4B" w:rsidP="002C1C70">
      <w:pPr>
        <w:spacing w:before="102" w:after="0" w:line="340" w:lineRule="atLeast"/>
        <w:jc w:val="both"/>
        <w:rPr>
          <w:rFonts w:ascii="Arial" w:eastAsia="Times New Roman" w:hAnsi="Arial" w:cs="Arial"/>
          <w:sz w:val="24"/>
          <w:szCs w:val="24"/>
          <w:lang w:eastAsia="pl-PL"/>
        </w:rPr>
      </w:pPr>
    </w:p>
    <w:p w:rsidR="00785F4B" w:rsidRPr="00CD74D3" w:rsidRDefault="00785F4B" w:rsidP="002C1C70">
      <w:pPr>
        <w:spacing w:before="102" w:after="0" w:line="340" w:lineRule="atLeast"/>
        <w:jc w:val="both"/>
        <w:rPr>
          <w:rFonts w:ascii="Arial" w:eastAsia="Times New Roman" w:hAnsi="Arial" w:cs="Arial"/>
          <w:sz w:val="24"/>
          <w:szCs w:val="24"/>
          <w:lang w:eastAsia="pl-PL"/>
        </w:rPr>
      </w:pPr>
    </w:p>
    <w:p w:rsidR="002C1C70" w:rsidRPr="00CD74D3" w:rsidRDefault="002C1C70" w:rsidP="002C1C70">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b/>
          <w:bCs/>
          <w:sz w:val="24"/>
          <w:szCs w:val="24"/>
          <w:lang w:eastAsia="pl-PL"/>
        </w:rPr>
        <w:lastRenderedPageBreak/>
        <w:t>1.4. WARUNKI PROWADZENIA ROBÓT</w:t>
      </w:r>
    </w:p>
    <w:p w:rsidR="0003385C" w:rsidRPr="00470592" w:rsidRDefault="002C1C70" w:rsidP="0003385C">
      <w:pPr>
        <w:spacing w:before="102" w:after="0" w:line="340" w:lineRule="atLeast"/>
        <w:jc w:val="both"/>
        <w:rPr>
          <w:rFonts w:ascii="Arial" w:hAnsi="Arial" w:cs="Arial"/>
          <w:sz w:val="24"/>
          <w:szCs w:val="24"/>
        </w:rPr>
      </w:pPr>
      <w:r w:rsidRPr="00CD74D3">
        <w:rPr>
          <w:rFonts w:ascii="Arial" w:eastAsia="Times New Roman" w:hAnsi="Arial" w:cs="Arial"/>
          <w:b/>
          <w:bCs/>
          <w:sz w:val="24"/>
          <w:szCs w:val="24"/>
          <w:lang w:eastAsia="pl-PL"/>
        </w:rPr>
        <w:t xml:space="preserve">1.4.1. </w:t>
      </w:r>
      <w:r w:rsidR="0043048A">
        <w:rPr>
          <w:rStyle w:val="CharStyle12"/>
        </w:rPr>
        <w:t>Stan istniejący</w:t>
      </w:r>
      <w:r w:rsidR="0003385C">
        <w:rPr>
          <w:rStyle w:val="CharStyle12"/>
        </w:rPr>
        <w:t xml:space="preserve"> - </w:t>
      </w:r>
      <w:r w:rsidR="0003385C" w:rsidRPr="0003385C">
        <w:rPr>
          <w:rFonts w:ascii="Arial" w:hAnsi="Arial" w:cs="Arial"/>
          <w:b/>
          <w:bCs/>
          <w:sz w:val="24"/>
          <w:szCs w:val="24"/>
        </w:rPr>
        <w:t>Zadanie nr 1 – Damianowo – zlokalizowane na działce nr 138/6</w:t>
      </w:r>
      <w:r w:rsidR="00566846">
        <w:rPr>
          <w:rFonts w:ascii="Arial" w:hAnsi="Arial" w:cs="Arial"/>
          <w:b/>
          <w:bCs/>
          <w:sz w:val="24"/>
          <w:szCs w:val="24"/>
        </w:rPr>
        <w:t>.</w:t>
      </w:r>
    </w:p>
    <w:p w:rsidR="0003385C" w:rsidRPr="00470592" w:rsidRDefault="0003385C" w:rsidP="0003385C">
      <w:pPr>
        <w:spacing w:after="0" w:line="340" w:lineRule="atLeast"/>
        <w:jc w:val="center"/>
        <w:rPr>
          <w:rFonts w:ascii="Arial" w:hAnsi="Arial" w:cs="Arial"/>
          <w:sz w:val="24"/>
          <w:szCs w:val="24"/>
        </w:rPr>
      </w:pPr>
    </w:p>
    <w:p w:rsidR="0003385C" w:rsidRDefault="0003385C" w:rsidP="0003385C">
      <w:pPr>
        <w:pStyle w:val="Tekstpodstawowy21"/>
        <w:spacing w:line="340" w:lineRule="atLeast"/>
        <w:ind w:left="0"/>
        <w:jc w:val="both"/>
        <w:rPr>
          <w:rFonts w:ascii="Arial" w:hAnsi="Arial" w:cs="Arial"/>
          <w:szCs w:val="24"/>
        </w:rPr>
      </w:pPr>
      <w:r w:rsidRPr="00470592">
        <w:rPr>
          <w:rFonts w:ascii="Arial" w:hAnsi="Arial" w:cs="Arial"/>
          <w:szCs w:val="24"/>
        </w:rPr>
        <w:t xml:space="preserve">Plac zabaw podlegający modernizacji to obszar o nawierzchni trawiastej, częściowo piaskowej w strefie bezpieczeństwa, z niewielką ilością krzewów i zieleni wysokiej. Z dwóch stron okolony jest otynkowanym murkiem z cegły, zwieńczonym ceramicznymi płytkami, od strony południowo – zachodniej graniczy z zabudową gospodarczą. Teren nie jest oświetlony. Obszar ten ma powierzchnię około 405 m². Obecne wyposażenie placu zabaw to: huśtawka wahadłowa pojedyncza o konstrukcji stalowej, huśtawka wagowa na podstawie stalowej, zjeżdżalnia, karuzela czteroramienna, zestaw wspinaczkowy, sprężynowiec kogucik, zestaw do ćwiczeń gimnastycznych, jedna ławka bez oparcia o konstrukcji metalowej z siedziskiem drewnianym, jedna ławka z oparciem o konstrukcji metalowej z siedziskiem drewnianym, kosz na śmieci. Strefę bezpieczną pod zjeżdżalnią stanowi pole piaskowe. </w:t>
      </w:r>
    </w:p>
    <w:p w:rsidR="002A5E34" w:rsidRDefault="002A5E34" w:rsidP="0003385C">
      <w:pPr>
        <w:pStyle w:val="Tekstpodstawowy21"/>
        <w:spacing w:line="340" w:lineRule="atLeast"/>
        <w:ind w:left="0"/>
        <w:jc w:val="both"/>
        <w:rPr>
          <w:rFonts w:ascii="Arial" w:hAnsi="Arial" w:cs="Arial"/>
          <w:szCs w:val="24"/>
        </w:rPr>
      </w:pPr>
    </w:p>
    <w:p w:rsidR="002A5E34" w:rsidRPr="00470592" w:rsidRDefault="002A5E34" w:rsidP="0003385C">
      <w:pPr>
        <w:pStyle w:val="Tekstpodstawowy21"/>
        <w:spacing w:line="340" w:lineRule="atLeast"/>
        <w:ind w:left="0"/>
        <w:jc w:val="both"/>
        <w:rPr>
          <w:rFonts w:ascii="Arial" w:hAnsi="Arial" w:cs="Arial"/>
          <w:szCs w:val="24"/>
        </w:rPr>
      </w:pPr>
      <w:r>
        <w:rPr>
          <w:noProof/>
        </w:rPr>
        <w:drawing>
          <wp:inline distT="0" distB="0" distL="0" distR="0">
            <wp:extent cx="6067425" cy="4352925"/>
            <wp:effectExtent l="0" t="0" r="0" b="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67425" cy="4352925"/>
                    </a:xfrm>
                    <a:prstGeom prst="rect">
                      <a:avLst/>
                    </a:prstGeom>
                    <a:noFill/>
                    <a:ln>
                      <a:noFill/>
                    </a:ln>
                  </pic:spPr>
                </pic:pic>
              </a:graphicData>
            </a:graphic>
          </wp:inline>
        </w:drawing>
      </w:r>
    </w:p>
    <w:p w:rsidR="0003385C" w:rsidRDefault="0003385C" w:rsidP="0003385C">
      <w:pPr>
        <w:pStyle w:val="Tekstpodstawowy21"/>
        <w:spacing w:line="340" w:lineRule="atLeast"/>
        <w:rPr>
          <w:rFonts w:ascii="Arial" w:hAnsi="Arial" w:cs="Arial"/>
          <w:szCs w:val="24"/>
        </w:rPr>
      </w:pPr>
    </w:p>
    <w:p w:rsidR="005A2EB6" w:rsidRDefault="005A2EB6" w:rsidP="0003385C">
      <w:pPr>
        <w:pStyle w:val="Tekstpodstawowy21"/>
        <w:spacing w:line="340" w:lineRule="atLeast"/>
        <w:rPr>
          <w:rFonts w:ascii="Arial" w:hAnsi="Arial" w:cs="Arial"/>
          <w:szCs w:val="24"/>
        </w:rPr>
      </w:pPr>
    </w:p>
    <w:p w:rsidR="0003385C" w:rsidRPr="000A3157" w:rsidRDefault="0003385C" w:rsidP="00156D68">
      <w:pPr>
        <w:pStyle w:val="Tekstpodstawowy21"/>
        <w:numPr>
          <w:ilvl w:val="2"/>
          <w:numId w:val="17"/>
        </w:numPr>
        <w:spacing w:line="340" w:lineRule="atLeast"/>
        <w:ind w:hanging="938"/>
        <w:rPr>
          <w:rFonts w:ascii="Arial" w:hAnsi="Arial" w:cs="Arial"/>
          <w:b/>
          <w:bCs/>
          <w:szCs w:val="24"/>
        </w:rPr>
      </w:pPr>
      <w:r w:rsidRPr="000A3157">
        <w:rPr>
          <w:rFonts w:ascii="Arial" w:hAnsi="Arial" w:cs="Arial"/>
          <w:b/>
          <w:bCs/>
          <w:szCs w:val="24"/>
        </w:rPr>
        <w:t xml:space="preserve"> PROJEKTOWANY ZAKRES ROBÓT </w:t>
      </w:r>
    </w:p>
    <w:p w:rsidR="0003385C" w:rsidRPr="00470592" w:rsidRDefault="0003385C" w:rsidP="0003385C">
      <w:pPr>
        <w:pStyle w:val="Tekstpodstawowy21"/>
        <w:spacing w:line="340" w:lineRule="atLeast"/>
        <w:jc w:val="center"/>
        <w:rPr>
          <w:rFonts w:ascii="Arial" w:hAnsi="Arial" w:cs="Arial"/>
          <w:szCs w:val="24"/>
        </w:rPr>
      </w:pPr>
    </w:p>
    <w:p w:rsidR="005A2EB6" w:rsidRDefault="0003385C" w:rsidP="0003385C">
      <w:pPr>
        <w:pStyle w:val="Tekstpodstawowy21"/>
        <w:spacing w:line="340" w:lineRule="atLeast"/>
        <w:ind w:left="0"/>
        <w:jc w:val="both"/>
        <w:rPr>
          <w:rFonts w:ascii="Arial" w:hAnsi="Arial" w:cs="Arial"/>
          <w:szCs w:val="24"/>
        </w:rPr>
      </w:pPr>
      <w:r w:rsidRPr="00470592">
        <w:rPr>
          <w:rFonts w:ascii="Arial" w:hAnsi="Arial" w:cs="Arial"/>
          <w:szCs w:val="24"/>
        </w:rPr>
        <w:t xml:space="preserve">W ramach poprawy bezpieczeństwa należy usunąć huśtawkę wahadłową i wagową oraz karuzelę, natomiast pozostałe elementy wyposażenia placu poddać renowacji. Ławki </w:t>
      </w:r>
      <w:r w:rsidRPr="00470592">
        <w:rPr>
          <w:rFonts w:ascii="Arial" w:hAnsi="Arial" w:cs="Arial"/>
          <w:szCs w:val="24"/>
        </w:rPr>
        <w:lastRenderedPageBreak/>
        <w:t xml:space="preserve">wyczyścić, pomalować, ewentualne braki w siedziskach uzupełnić. W miejsce usuniętych urządzeń wstawić nowe wg przedstawionych kolaży. Piasek w strefie bezpiecznej należy wymienić. Pozostały teren wyrównać i na nowo obsiać trawą. </w:t>
      </w:r>
    </w:p>
    <w:p w:rsidR="00785F4B" w:rsidRDefault="00785F4B" w:rsidP="0003385C">
      <w:pPr>
        <w:pStyle w:val="Tekstpodstawowy21"/>
        <w:spacing w:line="340" w:lineRule="atLeast"/>
        <w:ind w:left="0"/>
        <w:jc w:val="both"/>
        <w:rPr>
          <w:rFonts w:ascii="Arial" w:hAnsi="Arial" w:cs="Arial"/>
          <w:szCs w:val="24"/>
        </w:rPr>
      </w:pPr>
      <w:r>
        <w:rPr>
          <w:rFonts w:ascii="Arial" w:hAnsi="Arial" w:cs="Arial"/>
          <w:szCs w:val="24"/>
        </w:rPr>
        <w:t xml:space="preserve">Na działce numer 411/7 </w:t>
      </w:r>
      <w:r w:rsidR="00424AAA">
        <w:rPr>
          <w:rFonts w:ascii="Arial" w:hAnsi="Arial" w:cs="Arial"/>
          <w:szCs w:val="24"/>
        </w:rPr>
        <w:t>obręb Damianowo należy zaprojektować oraz wybudować nowy plac zabaw</w:t>
      </w:r>
      <w:r w:rsidR="00242A60">
        <w:rPr>
          <w:rFonts w:ascii="Arial" w:hAnsi="Arial" w:cs="Arial"/>
          <w:szCs w:val="24"/>
        </w:rPr>
        <w:t xml:space="preserve"> oraz montaż </w:t>
      </w:r>
      <w:r w:rsidR="00733995">
        <w:rPr>
          <w:rFonts w:ascii="Arial" w:hAnsi="Arial" w:cs="Arial"/>
          <w:szCs w:val="24"/>
        </w:rPr>
        <w:t xml:space="preserve">2 </w:t>
      </w:r>
      <w:r w:rsidR="00733995" w:rsidRPr="00733995">
        <w:rPr>
          <w:rFonts w:ascii="Arial" w:hAnsi="Arial" w:cs="Arial"/>
          <w:szCs w:val="24"/>
        </w:rPr>
        <w:t xml:space="preserve">ławostołów. </w:t>
      </w:r>
      <w:r w:rsidR="00733995" w:rsidRPr="00733995">
        <w:rPr>
          <w:rFonts w:ascii="Arial" w:hAnsi="Arial" w:cs="Arial"/>
          <w:szCs w:val="24"/>
          <w:shd w:val="clear" w:color="auto" w:fill="FFFFFF"/>
        </w:rPr>
        <w:t>Blat i siedziska wykonane z drewna. Przybliżone wymiary: - wysokość: 80 cm, - długość: 190 cm, - szerokość: 180 cm Stal: urządzenia wykonane z metalu. Elementy stalowe zabezpieczone warstwą cynku. Siedzisko i oparcie: wykonane z desek drewnianych. Elementy drewniane olejowane lub pokryte barwną lazurą.</w:t>
      </w:r>
      <w:r w:rsidR="00242A60">
        <w:rPr>
          <w:rFonts w:ascii="Arial" w:hAnsi="Arial" w:cs="Arial"/>
          <w:szCs w:val="24"/>
        </w:rPr>
        <w:t xml:space="preserve"> urządzeń siłowni zewnętrznej</w:t>
      </w:r>
      <w:r w:rsidR="00424AAA">
        <w:rPr>
          <w:rFonts w:ascii="Arial" w:hAnsi="Arial" w:cs="Arial"/>
          <w:szCs w:val="24"/>
        </w:rPr>
        <w:t xml:space="preserve">. Obecnie teren jest otwarty znajduje się Park oraz boisko sportowe. Teren działki objęty jest ochroną Konserwatora Zabytków. Wszystkie dokumenty należy uzgodnić z DWKZ we Wrocławiu. </w:t>
      </w:r>
    </w:p>
    <w:p w:rsidR="0043048A" w:rsidRPr="00C73044" w:rsidRDefault="00C73044" w:rsidP="00C73044">
      <w:pPr>
        <w:pStyle w:val="Tekstpodstawowy21"/>
        <w:spacing w:before="120" w:line="340" w:lineRule="atLeast"/>
        <w:ind w:left="0"/>
        <w:jc w:val="both"/>
        <w:rPr>
          <w:b/>
          <w:bCs/>
          <w:color w:val="FF0000"/>
        </w:rPr>
      </w:pPr>
      <w:r w:rsidRPr="00C73044">
        <w:rPr>
          <w:rFonts w:ascii="Arial" w:hAnsi="Arial" w:cs="Arial"/>
          <w:b/>
          <w:bCs/>
          <w:szCs w:val="24"/>
        </w:rPr>
        <w:t xml:space="preserve">Projektowany zakres wyposażenia placu zabaw wg. załącznika nr 1 do PFU. </w:t>
      </w:r>
    </w:p>
    <w:p w:rsidR="00566846" w:rsidRPr="00566846" w:rsidRDefault="00566846" w:rsidP="00566846">
      <w:pPr>
        <w:pStyle w:val="Teksttreci2"/>
        <w:shd w:val="clear" w:color="auto" w:fill="auto"/>
        <w:spacing w:before="0" w:after="0" w:line="340" w:lineRule="atLeast"/>
        <w:ind w:left="1080" w:firstLine="0"/>
        <w:jc w:val="both"/>
        <w:rPr>
          <w:rStyle w:val="CharStyle6"/>
          <w:rFonts w:eastAsia="Times New Roman"/>
        </w:rPr>
      </w:pPr>
    </w:p>
    <w:p w:rsidR="00566846" w:rsidRDefault="00566846" w:rsidP="00156D68">
      <w:pPr>
        <w:pStyle w:val="Teksttreci2"/>
        <w:numPr>
          <w:ilvl w:val="2"/>
          <w:numId w:val="17"/>
        </w:numPr>
        <w:shd w:val="clear" w:color="auto" w:fill="auto"/>
        <w:spacing w:before="0" w:after="0" w:line="340" w:lineRule="atLeast"/>
        <w:ind w:hanging="1080"/>
        <w:jc w:val="both"/>
        <w:rPr>
          <w:rFonts w:ascii="Arial" w:hAnsi="Arial" w:cs="Arial"/>
          <w:b/>
          <w:bCs/>
          <w:color w:val="auto"/>
        </w:rPr>
      </w:pPr>
      <w:r w:rsidRPr="00566846">
        <w:rPr>
          <w:rStyle w:val="CharStyle6"/>
          <w:b/>
          <w:bCs/>
          <w:color w:val="auto"/>
        </w:rPr>
        <w:t xml:space="preserve">Stan istniejący </w:t>
      </w:r>
      <w:r>
        <w:rPr>
          <w:rStyle w:val="CharStyle6"/>
          <w:b/>
          <w:bCs/>
          <w:color w:val="auto"/>
        </w:rPr>
        <w:t xml:space="preserve">- </w:t>
      </w:r>
      <w:r w:rsidRPr="00566846">
        <w:rPr>
          <w:rFonts w:ascii="Arial" w:hAnsi="Arial" w:cs="Arial"/>
          <w:b/>
          <w:bCs/>
          <w:color w:val="auto"/>
        </w:rPr>
        <w:t xml:space="preserve">Zadanie nr 2 </w:t>
      </w:r>
      <w:r>
        <w:rPr>
          <w:rFonts w:ascii="Arial" w:hAnsi="Arial" w:cs="Arial"/>
          <w:b/>
          <w:bCs/>
          <w:color w:val="auto"/>
        </w:rPr>
        <w:t xml:space="preserve">- </w:t>
      </w:r>
      <w:r w:rsidRPr="00566846">
        <w:rPr>
          <w:rFonts w:ascii="Arial" w:hAnsi="Arial" w:cs="Arial"/>
          <w:b/>
          <w:bCs/>
          <w:color w:val="auto"/>
        </w:rPr>
        <w:t xml:space="preserve">Drogomiłowice </w:t>
      </w:r>
      <w:r>
        <w:rPr>
          <w:rFonts w:ascii="Arial" w:hAnsi="Arial" w:cs="Arial"/>
          <w:b/>
          <w:bCs/>
          <w:color w:val="auto"/>
        </w:rPr>
        <w:t>-</w:t>
      </w:r>
      <w:r w:rsidRPr="00566846">
        <w:rPr>
          <w:rFonts w:ascii="Arial" w:hAnsi="Arial" w:cs="Arial"/>
          <w:b/>
          <w:bCs/>
          <w:color w:val="auto"/>
        </w:rPr>
        <w:t xml:space="preserve"> zlokalizowane na działce nr 3</w:t>
      </w:r>
      <w:r>
        <w:rPr>
          <w:rFonts w:ascii="Arial" w:hAnsi="Arial" w:cs="Arial"/>
          <w:b/>
          <w:bCs/>
          <w:color w:val="auto"/>
        </w:rPr>
        <w:t>.</w:t>
      </w:r>
    </w:p>
    <w:p w:rsidR="00566846" w:rsidRDefault="00566846" w:rsidP="00566846">
      <w:pPr>
        <w:pStyle w:val="Tekstpodstawowy21"/>
        <w:spacing w:line="340" w:lineRule="atLeast"/>
        <w:ind w:left="0"/>
        <w:jc w:val="both"/>
        <w:rPr>
          <w:rFonts w:ascii="Arial" w:hAnsi="Arial" w:cs="Arial"/>
          <w:szCs w:val="24"/>
        </w:rPr>
      </w:pPr>
    </w:p>
    <w:p w:rsidR="00566846" w:rsidRDefault="00566846" w:rsidP="00566846">
      <w:pPr>
        <w:pStyle w:val="Tekstpodstawowy21"/>
        <w:spacing w:line="340" w:lineRule="atLeast"/>
        <w:ind w:left="0"/>
        <w:jc w:val="both"/>
        <w:rPr>
          <w:rFonts w:ascii="Arial" w:hAnsi="Arial" w:cs="Arial"/>
          <w:szCs w:val="24"/>
        </w:rPr>
      </w:pPr>
      <w:r w:rsidRPr="00470592">
        <w:rPr>
          <w:rFonts w:ascii="Arial" w:hAnsi="Arial" w:cs="Arial"/>
          <w:szCs w:val="24"/>
        </w:rPr>
        <w:t xml:space="preserve">Plac zabaw podlegający modernizacji to obszar o nawierzchni trawiastej, od strony drogi publicznej i drogi wewnętrznej ogrodzony siatką. Pozostała część działki jest okolona zielenią wysoką i krzewami. Teren nie jest oświetlony. Obszar ten ma powierzchnię około 3120 m². Obecne wyposażenie placu zabaw to: huśtawka wahadłowa podwójna o konstrukcji stalowej, huśtawka wagowa na podstawie stalowej, zjeżdżalnia, karuzela, altanka z miejscami do biesiadowania, grill ogrodowy, stolik drewniany z drewnianymi ławkami z każdej strony oraz cztery zestawy urządzeń do ćwiczeń gimnastycznych. </w:t>
      </w:r>
    </w:p>
    <w:p w:rsidR="00C73044" w:rsidRDefault="00C73044" w:rsidP="00566846">
      <w:pPr>
        <w:pStyle w:val="Tekstpodstawowy21"/>
        <w:spacing w:line="340" w:lineRule="atLeast"/>
        <w:ind w:left="0"/>
        <w:jc w:val="both"/>
        <w:rPr>
          <w:rFonts w:ascii="Arial" w:hAnsi="Arial" w:cs="Arial"/>
          <w:szCs w:val="24"/>
        </w:rPr>
      </w:pPr>
    </w:p>
    <w:p w:rsidR="00C10608" w:rsidRDefault="00C73044" w:rsidP="00566846">
      <w:pPr>
        <w:pStyle w:val="Tekstpodstawowy21"/>
        <w:spacing w:line="340" w:lineRule="atLeast"/>
        <w:ind w:left="0"/>
        <w:jc w:val="both"/>
        <w:rPr>
          <w:rFonts w:ascii="Arial" w:hAnsi="Arial" w:cs="Arial"/>
          <w:szCs w:val="24"/>
        </w:rPr>
      </w:pPr>
      <w:r>
        <w:rPr>
          <w:noProof/>
        </w:rPr>
        <w:lastRenderedPageBreak/>
        <w:drawing>
          <wp:inline distT="0" distB="0" distL="0" distR="0">
            <wp:extent cx="6119495" cy="4589780"/>
            <wp:effectExtent l="0" t="0" r="0" b="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9495" cy="4589780"/>
                    </a:xfrm>
                    <a:prstGeom prst="rect">
                      <a:avLst/>
                    </a:prstGeom>
                    <a:noFill/>
                    <a:ln>
                      <a:noFill/>
                    </a:ln>
                  </pic:spPr>
                </pic:pic>
              </a:graphicData>
            </a:graphic>
          </wp:inline>
        </w:drawing>
      </w:r>
    </w:p>
    <w:p w:rsidR="00196E71" w:rsidRDefault="00196E71" w:rsidP="00566846">
      <w:pPr>
        <w:pStyle w:val="Tekstpodstawowy21"/>
        <w:spacing w:line="340" w:lineRule="atLeast"/>
        <w:ind w:left="0"/>
        <w:jc w:val="both"/>
        <w:rPr>
          <w:rFonts w:ascii="Arial" w:hAnsi="Arial" w:cs="Arial"/>
          <w:szCs w:val="24"/>
        </w:rPr>
      </w:pPr>
    </w:p>
    <w:p w:rsidR="00566846" w:rsidRPr="000A3157" w:rsidRDefault="00566846" w:rsidP="00156D68">
      <w:pPr>
        <w:pStyle w:val="Teksttreci2"/>
        <w:numPr>
          <w:ilvl w:val="2"/>
          <w:numId w:val="17"/>
        </w:numPr>
        <w:shd w:val="clear" w:color="auto" w:fill="auto"/>
        <w:spacing w:before="0" w:after="0" w:line="340" w:lineRule="atLeast"/>
        <w:ind w:left="0" w:firstLine="0"/>
        <w:rPr>
          <w:rFonts w:ascii="Arial" w:hAnsi="Arial" w:cs="Arial"/>
          <w:b/>
          <w:bCs/>
        </w:rPr>
      </w:pPr>
      <w:r w:rsidRPr="000A3157">
        <w:rPr>
          <w:rFonts w:ascii="Arial" w:hAnsi="Arial" w:cs="Arial"/>
          <w:b/>
          <w:bCs/>
        </w:rPr>
        <w:t xml:space="preserve">PROJEKTOWANY ZAKRES ROBÓT </w:t>
      </w:r>
    </w:p>
    <w:p w:rsidR="00C10608" w:rsidRDefault="00C10608" w:rsidP="00C73044">
      <w:pPr>
        <w:pStyle w:val="Tekstpodstawowy21"/>
        <w:spacing w:before="120" w:line="340" w:lineRule="atLeast"/>
        <w:ind w:left="0"/>
        <w:jc w:val="both"/>
        <w:rPr>
          <w:rFonts w:ascii="Arial" w:hAnsi="Arial" w:cs="Arial"/>
          <w:szCs w:val="24"/>
        </w:rPr>
      </w:pPr>
      <w:r w:rsidRPr="00470592">
        <w:rPr>
          <w:rFonts w:ascii="Arial" w:hAnsi="Arial" w:cs="Arial"/>
          <w:szCs w:val="24"/>
        </w:rPr>
        <w:t xml:space="preserve">W ramach poprawy bezpieczeństwa należy usunąć huśtawkę wahadłową i wagową oraz karuzelę, natomiast pozostałe elementy wyposażenia placu poddać renowacji. Ławki wyczyścić, pomalować, ewentualne braki w siedziskach uzupełnić. Teren należy wyrównać i na nowo obsiać trawą. W miejsce usuniętych urządzeń wstawić nowe wg przedstawionych kolaży. </w:t>
      </w:r>
    </w:p>
    <w:p w:rsidR="00C10608" w:rsidRDefault="00C73044" w:rsidP="00C73044">
      <w:pPr>
        <w:pStyle w:val="Tekstpodstawowy21"/>
        <w:spacing w:before="120" w:line="340" w:lineRule="atLeast"/>
        <w:ind w:left="0"/>
        <w:jc w:val="both"/>
        <w:rPr>
          <w:rFonts w:ascii="Arial" w:hAnsi="Arial" w:cs="Arial"/>
          <w:szCs w:val="24"/>
        </w:rPr>
      </w:pPr>
      <w:r w:rsidRPr="00C73044">
        <w:rPr>
          <w:rFonts w:ascii="Arial" w:hAnsi="Arial" w:cs="Arial"/>
          <w:b/>
          <w:bCs/>
          <w:szCs w:val="24"/>
        </w:rPr>
        <w:t xml:space="preserve">Projektowany zakres wyposażenia placu zabaw wg. załącznika nr </w:t>
      </w:r>
      <w:r w:rsidR="00BA2018">
        <w:rPr>
          <w:rFonts w:ascii="Arial" w:hAnsi="Arial" w:cs="Arial"/>
          <w:b/>
          <w:bCs/>
          <w:szCs w:val="24"/>
        </w:rPr>
        <w:t>2</w:t>
      </w:r>
      <w:r w:rsidRPr="00C73044">
        <w:rPr>
          <w:rFonts w:ascii="Arial" w:hAnsi="Arial" w:cs="Arial"/>
          <w:b/>
          <w:bCs/>
          <w:szCs w:val="24"/>
        </w:rPr>
        <w:t xml:space="preserve"> do PFU. </w:t>
      </w:r>
    </w:p>
    <w:p w:rsidR="00C10608" w:rsidRDefault="00C10608" w:rsidP="00C10608">
      <w:pPr>
        <w:pStyle w:val="Tekstpodstawowy21"/>
        <w:spacing w:line="340" w:lineRule="atLeast"/>
        <w:ind w:left="0"/>
        <w:jc w:val="both"/>
        <w:rPr>
          <w:rFonts w:ascii="Arial" w:hAnsi="Arial" w:cs="Arial"/>
          <w:szCs w:val="24"/>
        </w:rPr>
      </w:pPr>
    </w:p>
    <w:p w:rsidR="00C10608" w:rsidRPr="000A3157" w:rsidRDefault="00C10608" w:rsidP="00156D68">
      <w:pPr>
        <w:pStyle w:val="Teksttreci2"/>
        <w:numPr>
          <w:ilvl w:val="2"/>
          <w:numId w:val="17"/>
        </w:numPr>
        <w:shd w:val="clear" w:color="auto" w:fill="auto"/>
        <w:spacing w:before="0" w:after="0" w:line="340" w:lineRule="atLeast"/>
        <w:ind w:left="0" w:firstLine="0"/>
        <w:jc w:val="both"/>
        <w:rPr>
          <w:rFonts w:ascii="Arial" w:hAnsi="Arial" w:cs="Arial"/>
          <w:b/>
          <w:bCs/>
        </w:rPr>
      </w:pPr>
      <w:r w:rsidRPr="000A3157">
        <w:rPr>
          <w:rFonts w:ascii="Arial" w:hAnsi="Arial" w:cs="Arial"/>
          <w:b/>
          <w:bCs/>
        </w:rPr>
        <w:t>Stan</w:t>
      </w:r>
      <w:r w:rsidR="000A3157" w:rsidRPr="000A3157">
        <w:rPr>
          <w:rFonts w:ascii="Arial" w:hAnsi="Arial" w:cs="Arial"/>
          <w:b/>
          <w:bCs/>
        </w:rPr>
        <w:t xml:space="preserve"> istniejący - </w:t>
      </w:r>
      <w:r w:rsidRPr="000A3157">
        <w:rPr>
          <w:rFonts w:ascii="Arial" w:hAnsi="Arial" w:cs="Arial"/>
          <w:b/>
          <w:bCs/>
        </w:rPr>
        <w:t>Zadanie nr 3 – Gościsław – zlokalizowane na działce nr 282/14</w:t>
      </w:r>
      <w:r w:rsidR="000A3157" w:rsidRPr="000A3157">
        <w:rPr>
          <w:rFonts w:ascii="Arial" w:hAnsi="Arial" w:cs="Arial"/>
          <w:b/>
          <w:bCs/>
        </w:rPr>
        <w:t>.</w:t>
      </w:r>
    </w:p>
    <w:p w:rsidR="00C10608" w:rsidRDefault="00C10608" w:rsidP="00C73044">
      <w:pPr>
        <w:pStyle w:val="Tekstpodstawowy21"/>
        <w:spacing w:before="120" w:line="340" w:lineRule="atLeast"/>
        <w:ind w:left="0"/>
        <w:jc w:val="both"/>
        <w:rPr>
          <w:rFonts w:ascii="Arial" w:hAnsi="Arial" w:cs="Arial"/>
          <w:szCs w:val="24"/>
        </w:rPr>
      </w:pPr>
      <w:r w:rsidRPr="00470592">
        <w:rPr>
          <w:rFonts w:ascii="Arial" w:hAnsi="Arial" w:cs="Arial"/>
          <w:szCs w:val="24"/>
        </w:rPr>
        <w:t xml:space="preserve">Plac zabaw podlegający modernizacji to obszar o nawierzchni trawiastej, częściowo ogrodzony siatką, częściowo elementami betonowymi. Od strony zachodniej graniczy z zabudową mieszkalną. Obszar ten ma powierzchnię około 516 m². Teren częściowo obsadzony zielenią wysoką i niską. Obecne wyposażenie placu zabaw to: huśtawka wahadłowa podwójna o konstrukcji drewnianej i huśtawka wahadłowa podwójna o konstrukcji stalowej, huśtawka wagowa na podstawie stalowej, zjeżdżalnia z dodatkowym elementem w postaci drewnianej pochylni, dwa zestawy do ćwiczeń gimnastycznych, sprężynowiec kogucik, jedna ławka bez oparcia o konstrukcji metalowej z siedziskiem drewnianym, dwie ławki z oparciem o konstrukcji metalowej z siedziskiem drewnianym. </w:t>
      </w:r>
    </w:p>
    <w:p w:rsidR="00C25D72" w:rsidRDefault="00C25D72" w:rsidP="000A3157">
      <w:pPr>
        <w:pStyle w:val="Tekstpodstawowy21"/>
        <w:spacing w:line="340" w:lineRule="atLeast"/>
        <w:ind w:left="0"/>
        <w:jc w:val="both"/>
        <w:rPr>
          <w:rFonts w:ascii="Arial" w:hAnsi="Arial" w:cs="Arial"/>
          <w:szCs w:val="24"/>
        </w:rPr>
      </w:pPr>
    </w:p>
    <w:p w:rsidR="00C25D72" w:rsidRPr="00470592" w:rsidRDefault="00C25D72" w:rsidP="000A3157">
      <w:pPr>
        <w:pStyle w:val="Tekstpodstawowy21"/>
        <w:spacing w:line="340" w:lineRule="atLeast"/>
        <w:ind w:left="0"/>
        <w:jc w:val="both"/>
        <w:rPr>
          <w:rFonts w:ascii="Arial" w:hAnsi="Arial" w:cs="Arial"/>
          <w:szCs w:val="24"/>
        </w:rPr>
      </w:pPr>
      <w:r>
        <w:rPr>
          <w:noProof/>
        </w:rPr>
        <w:drawing>
          <wp:inline distT="0" distB="0" distL="0" distR="0">
            <wp:extent cx="6119495" cy="4589780"/>
            <wp:effectExtent l="0" t="0" r="0" b="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9495" cy="4589780"/>
                    </a:xfrm>
                    <a:prstGeom prst="rect">
                      <a:avLst/>
                    </a:prstGeom>
                    <a:noFill/>
                    <a:ln>
                      <a:noFill/>
                    </a:ln>
                  </pic:spPr>
                </pic:pic>
              </a:graphicData>
            </a:graphic>
          </wp:inline>
        </w:drawing>
      </w:r>
    </w:p>
    <w:p w:rsidR="00C10608" w:rsidRDefault="00C10608" w:rsidP="00C10608">
      <w:pPr>
        <w:pStyle w:val="Teksttreci2"/>
        <w:shd w:val="clear" w:color="auto" w:fill="auto"/>
        <w:spacing w:before="0" w:after="0" w:line="340" w:lineRule="atLeast"/>
        <w:ind w:firstLine="0"/>
        <w:rPr>
          <w:rFonts w:ascii="Arial" w:hAnsi="Arial" w:cs="Arial"/>
          <w:b/>
          <w:bCs/>
          <w:u w:val="single"/>
        </w:rPr>
      </w:pPr>
    </w:p>
    <w:p w:rsidR="000A3157" w:rsidRPr="000A3157" w:rsidRDefault="000A3157" w:rsidP="00156D68">
      <w:pPr>
        <w:pStyle w:val="Teksttreci2"/>
        <w:numPr>
          <w:ilvl w:val="2"/>
          <w:numId w:val="17"/>
        </w:numPr>
        <w:shd w:val="clear" w:color="auto" w:fill="auto"/>
        <w:spacing w:before="0" w:after="0" w:line="340" w:lineRule="atLeast"/>
        <w:ind w:left="0" w:firstLine="0"/>
        <w:rPr>
          <w:rFonts w:ascii="Arial" w:hAnsi="Arial" w:cs="Arial"/>
          <w:b/>
          <w:bCs/>
        </w:rPr>
      </w:pPr>
      <w:r w:rsidRPr="000A3157">
        <w:rPr>
          <w:rFonts w:ascii="Arial" w:hAnsi="Arial" w:cs="Arial"/>
          <w:b/>
          <w:bCs/>
        </w:rPr>
        <w:t xml:space="preserve"> PROJEKTOWANY ZAKRES ROBÓT </w:t>
      </w:r>
    </w:p>
    <w:p w:rsidR="000A3157" w:rsidRPr="00470592" w:rsidRDefault="000A3157" w:rsidP="000A3157">
      <w:pPr>
        <w:pStyle w:val="Tekstpodstawowy21"/>
        <w:spacing w:line="340" w:lineRule="atLeast"/>
        <w:jc w:val="center"/>
        <w:rPr>
          <w:rFonts w:ascii="Arial" w:hAnsi="Arial" w:cs="Arial"/>
          <w:szCs w:val="24"/>
        </w:rPr>
      </w:pPr>
    </w:p>
    <w:p w:rsidR="000A3157" w:rsidRDefault="00424AAA" w:rsidP="000A3157">
      <w:pPr>
        <w:pStyle w:val="Tekstpodstawowy21"/>
        <w:spacing w:line="340" w:lineRule="atLeast"/>
        <w:ind w:left="0"/>
        <w:jc w:val="both"/>
        <w:rPr>
          <w:rFonts w:ascii="Arial" w:hAnsi="Arial" w:cs="Arial"/>
          <w:szCs w:val="24"/>
        </w:rPr>
      </w:pPr>
      <w:r>
        <w:rPr>
          <w:rFonts w:ascii="Arial" w:hAnsi="Arial" w:cs="Arial"/>
          <w:szCs w:val="24"/>
        </w:rPr>
        <w:t xml:space="preserve">Ze względu na fakt, że działka </w:t>
      </w:r>
      <w:r w:rsidRPr="000A3157">
        <w:rPr>
          <w:rFonts w:ascii="Arial" w:hAnsi="Arial" w:cs="Arial"/>
          <w:b/>
          <w:bCs/>
        </w:rPr>
        <w:t>282/14</w:t>
      </w:r>
      <w:r>
        <w:rPr>
          <w:rFonts w:ascii="Arial" w:hAnsi="Arial" w:cs="Arial"/>
          <w:b/>
          <w:bCs/>
        </w:rPr>
        <w:t xml:space="preserve"> </w:t>
      </w:r>
      <w:r>
        <w:rPr>
          <w:rFonts w:ascii="Arial" w:hAnsi="Arial" w:cs="Arial"/>
          <w:bCs/>
        </w:rPr>
        <w:t xml:space="preserve">jest własnością KOWR OT we Wrocławiu Gmina Udanin nie może realizować zadania w jej granicach. Wykonawca powinien zaprojektować i wybudować </w:t>
      </w:r>
      <w:r w:rsidR="00733995">
        <w:rPr>
          <w:rFonts w:ascii="Arial" w:hAnsi="Arial" w:cs="Arial"/>
          <w:bCs/>
        </w:rPr>
        <w:t xml:space="preserve">nowy </w:t>
      </w:r>
      <w:r>
        <w:rPr>
          <w:rFonts w:ascii="Arial" w:hAnsi="Arial" w:cs="Arial"/>
          <w:bCs/>
        </w:rPr>
        <w:t>plac zabaw na działce numer 106 obręb Gościsław. Jest to teren równy otwarty</w:t>
      </w:r>
      <w:r w:rsidR="00C9492C">
        <w:rPr>
          <w:rFonts w:ascii="Arial" w:hAnsi="Arial" w:cs="Arial"/>
          <w:bCs/>
        </w:rPr>
        <w:t xml:space="preserve">. Obecnie znajduje się boisko sportowe. </w:t>
      </w:r>
    </w:p>
    <w:p w:rsidR="000A3157" w:rsidRDefault="00C73044" w:rsidP="00C73044">
      <w:pPr>
        <w:pStyle w:val="Tekstpodstawowy21"/>
        <w:spacing w:before="120" w:line="340" w:lineRule="atLeast"/>
        <w:ind w:left="0"/>
        <w:jc w:val="both"/>
        <w:rPr>
          <w:rFonts w:ascii="Arial" w:hAnsi="Arial" w:cs="Arial"/>
          <w:szCs w:val="24"/>
        </w:rPr>
      </w:pPr>
      <w:r w:rsidRPr="00C73044">
        <w:rPr>
          <w:rFonts w:ascii="Arial" w:hAnsi="Arial" w:cs="Arial"/>
          <w:b/>
          <w:bCs/>
          <w:szCs w:val="24"/>
        </w:rPr>
        <w:t xml:space="preserve">Projektowany zakres wyposażenia placu zabaw wg. załącznika nr </w:t>
      </w:r>
      <w:r w:rsidR="00BA2018">
        <w:rPr>
          <w:rFonts w:ascii="Arial" w:hAnsi="Arial" w:cs="Arial"/>
          <w:b/>
          <w:bCs/>
          <w:szCs w:val="24"/>
        </w:rPr>
        <w:t>3</w:t>
      </w:r>
      <w:r w:rsidRPr="00C73044">
        <w:rPr>
          <w:rFonts w:ascii="Arial" w:hAnsi="Arial" w:cs="Arial"/>
          <w:b/>
          <w:bCs/>
          <w:szCs w:val="24"/>
        </w:rPr>
        <w:t xml:space="preserve"> do PFU. </w:t>
      </w:r>
    </w:p>
    <w:p w:rsidR="000A3157" w:rsidRPr="000A3157" w:rsidRDefault="000A3157" w:rsidP="00156D68">
      <w:pPr>
        <w:pStyle w:val="Teksttreci2"/>
        <w:numPr>
          <w:ilvl w:val="2"/>
          <w:numId w:val="17"/>
        </w:numPr>
        <w:shd w:val="clear" w:color="auto" w:fill="auto"/>
        <w:spacing w:before="120" w:after="0" w:line="340" w:lineRule="atLeast"/>
        <w:ind w:left="0" w:firstLine="0"/>
        <w:rPr>
          <w:rFonts w:ascii="Arial" w:hAnsi="Arial" w:cs="Arial"/>
          <w:b/>
          <w:bCs/>
        </w:rPr>
      </w:pPr>
      <w:r w:rsidRPr="000A3157">
        <w:rPr>
          <w:rFonts w:ascii="Arial" w:hAnsi="Arial" w:cs="Arial"/>
          <w:b/>
          <w:bCs/>
        </w:rPr>
        <w:t xml:space="preserve">   Stan istniejący - Zadanie nr 4 – Jarosław – zlokalizowane na działce nr 103/1</w:t>
      </w:r>
      <w:r>
        <w:rPr>
          <w:rFonts w:ascii="Arial" w:hAnsi="Arial" w:cs="Arial"/>
          <w:b/>
          <w:bCs/>
        </w:rPr>
        <w:t>.</w:t>
      </w:r>
    </w:p>
    <w:p w:rsidR="000A3157" w:rsidRPr="00470592" w:rsidRDefault="000A3157" w:rsidP="000A3157">
      <w:pPr>
        <w:spacing w:after="0" w:line="340" w:lineRule="atLeast"/>
        <w:rPr>
          <w:rFonts w:ascii="Arial" w:hAnsi="Arial" w:cs="Arial"/>
          <w:b/>
          <w:bCs/>
          <w:sz w:val="24"/>
          <w:szCs w:val="24"/>
          <w:u w:val="single"/>
        </w:rPr>
      </w:pPr>
    </w:p>
    <w:p w:rsidR="000A3157" w:rsidRDefault="000A3157" w:rsidP="00C25D72">
      <w:pPr>
        <w:pStyle w:val="Tekstpodstawowy21"/>
        <w:spacing w:line="340" w:lineRule="atLeast"/>
        <w:ind w:left="0"/>
        <w:jc w:val="both"/>
        <w:rPr>
          <w:rFonts w:ascii="Arial" w:hAnsi="Arial" w:cs="Arial"/>
          <w:szCs w:val="24"/>
        </w:rPr>
      </w:pPr>
      <w:r w:rsidRPr="00470592">
        <w:rPr>
          <w:rFonts w:ascii="Arial" w:hAnsi="Arial" w:cs="Arial"/>
          <w:szCs w:val="24"/>
        </w:rPr>
        <w:t xml:space="preserve">Plac zabaw podlegający modernizacji to obszar o nawierzchni trawiastej, od strony północnej ograniczony zielenią wysoką, od strony zachodniej ogrodzony siatką, która stanowi ogrodzenie całej działki, od trony wschodniej graniczy z budynkiem OSP. Obszar jest niewielki, ma powierzchnię około 325 m². Wyposażony jest w huśtawkę wahadłową podwójną o konstrukcji drewnianej, huśtawkę wagową na podstawie drewnianej oraz zjeżdżalnię z elementów drewnianych. Na terenie placu znajduje się jedna drewniana ławka bez oparcia. Teren placu zabaw jest częścią działki, na której znajduje się budynek OSP Jarosław. </w:t>
      </w:r>
    </w:p>
    <w:p w:rsidR="00CB616C" w:rsidRDefault="00CB616C" w:rsidP="00C25D72">
      <w:pPr>
        <w:pStyle w:val="Tekstpodstawowy21"/>
        <w:spacing w:line="340" w:lineRule="atLeast"/>
        <w:ind w:left="0"/>
        <w:jc w:val="both"/>
        <w:rPr>
          <w:rFonts w:ascii="Arial" w:hAnsi="Arial" w:cs="Arial"/>
          <w:szCs w:val="24"/>
        </w:rPr>
      </w:pPr>
      <w:r>
        <w:rPr>
          <w:noProof/>
        </w:rPr>
        <w:lastRenderedPageBreak/>
        <w:drawing>
          <wp:inline distT="0" distB="0" distL="0" distR="0">
            <wp:extent cx="6119495" cy="4589780"/>
            <wp:effectExtent l="0" t="0" r="0" b="0"/>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9495" cy="4589780"/>
                    </a:xfrm>
                    <a:prstGeom prst="rect">
                      <a:avLst/>
                    </a:prstGeom>
                    <a:noFill/>
                    <a:ln>
                      <a:noFill/>
                    </a:ln>
                  </pic:spPr>
                </pic:pic>
              </a:graphicData>
            </a:graphic>
          </wp:inline>
        </w:drawing>
      </w:r>
    </w:p>
    <w:p w:rsidR="00C73044" w:rsidRDefault="00C73044" w:rsidP="00C25D72">
      <w:pPr>
        <w:pStyle w:val="Tekstpodstawowy21"/>
        <w:spacing w:line="340" w:lineRule="atLeast"/>
        <w:ind w:left="0"/>
        <w:jc w:val="both"/>
        <w:rPr>
          <w:rFonts w:ascii="Arial" w:hAnsi="Arial" w:cs="Arial"/>
          <w:szCs w:val="24"/>
        </w:rPr>
      </w:pPr>
    </w:p>
    <w:p w:rsidR="00C73044" w:rsidRDefault="00C73044" w:rsidP="00C25D72">
      <w:pPr>
        <w:pStyle w:val="Tekstpodstawowy21"/>
        <w:spacing w:line="340" w:lineRule="atLeast"/>
        <w:ind w:left="0"/>
        <w:jc w:val="both"/>
        <w:rPr>
          <w:rFonts w:ascii="Arial" w:hAnsi="Arial" w:cs="Arial"/>
          <w:szCs w:val="24"/>
        </w:rPr>
      </w:pPr>
    </w:p>
    <w:p w:rsidR="001F4820" w:rsidRDefault="001F4820" w:rsidP="00C25D72">
      <w:pPr>
        <w:pStyle w:val="Tekstpodstawowy21"/>
        <w:spacing w:line="340" w:lineRule="atLeast"/>
        <w:ind w:left="0"/>
        <w:jc w:val="both"/>
        <w:rPr>
          <w:rFonts w:ascii="Arial" w:hAnsi="Arial" w:cs="Arial"/>
          <w:szCs w:val="24"/>
        </w:rPr>
      </w:pPr>
    </w:p>
    <w:p w:rsidR="000A3157" w:rsidRPr="00C25D72" w:rsidRDefault="00C25D72" w:rsidP="00156D68">
      <w:pPr>
        <w:pStyle w:val="Teksttreci2"/>
        <w:numPr>
          <w:ilvl w:val="2"/>
          <w:numId w:val="17"/>
        </w:numPr>
        <w:shd w:val="clear" w:color="auto" w:fill="auto"/>
        <w:spacing w:before="0" w:after="0" w:line="340" w:lineRule="atLeast"/>
        <w:ind w:left="0" w:firstLine="0"/>
        <w:rPr>
          <w:rFonts w:ascii="Arial" w:hAnsi="Arial" w:cs="Arial"/>
          <w:b/>
          <w:bCs/>
        </w:rPr>
      </w:pPr>
      <w:r w:rsidRPr="00C25D72">
        <w:rPr>
          <w:rFonts w:ascii="Arial" w:hAnsi="Arial" w:cs="Arial"/>
          <w:b/>
          <w:bCs/>
        </w:rPr>
        <w:t xml:space="preserve">   PROJEKTOWANY  ZAKRES   ROBÓT.</w:t>
      </w:r>
    </w:p>
    <w:p w:rsidR="00C25D72" w:rsidRDefault="00C25D72" w:rsidP="00C25D72">
      <w:pPr>
        <w:pStyle w:val="Teksttreci2"/>
        <w:shd w:val="clear" w:color="auto" w:fill="auto"/>
        <w:spacing w:before="0" w:after="0" w:line="340" w:lineRule="atLeast"/>
        <w:ind w:firstLine="0"/>
        <w:rPr>
          <w:rFonts w:ascii="Arial" w:hAnsi="Arial" w:cs="Arial"/>
          <w:b/>
          <w:bCs/>
          <w:u w:val="single"/>
        </w:rPr>
      </w:pPr>
    </w:p>
    <w:p w:rsidR="00C25D72" w:rsidRDefault="00C25D72" w:rsidP="00C25D72">
      <w:pPr>
        <w:pStyle w:val="Tekstpodstawowy21"/>
        <w:spacing w:line="340" w:lineRule="atLeast"/>
        <w:ind w:left="0"/>
        <w:rPr>
          <w:rFonts w:ascii="Arial" w:hAnsi="Arial" w:cs="Arial"/>
          <w:szCs w:val="24"/>
        </w:rPr>
      </w:pPr>
      <w:r w:rsidRPr="00470592">
        <w:rPr>
          <w:rFonts w:ascii="Arial" w:hAnsi="Arial" w:cs="Arial"/>
          <w:szCs w:val="24"/>
        </w:rPr>
        <w:t>Urządzenia znajdujące się na przedmiotowej działce nie nadają się do renowacji, należy je usunąć</w:t>
      </w:r>
      <w:r w:rsidR="00424AAA">
        <w:rPr>
          <w:rFonts w:ascii="Arial" w:hAnsi="Arial" w:cs="Arial"/>
          <w:szCs w:val="24"/>
        </w:rPr>
        <w:t xml:space="preserve">. </w:t>
      </w:r>
      <w:r w:rsidR="00424AAA" w:rsidRPr="00424AAA">
        <w:rPr>
          <w:rFonts w:ascii="Arial" w:hAnsi="Arial" w:cs="Arial"/>
          <w:b/>
          <w:szCs w:val="24"/>
          <w:u w:val="single"/>
        </w:rPr>
        <w:t>Na działce 102/3</w:t>
      </w:r>
      <w:r w:rsidR="00424AAA">
        <w:rPr>
          <w:rFonts w:ascii="Arial" w:hAnsi="Arial" w:cs="Arial"/>
          <w:szCs w:val="24"/>
        </w:rPr>
        <w:t xml:space="preserve"> należy </w:t>
      </w:r>
      <w:r w:rsidRPr="00470592">
        <w:rPr>
          <w:rFonts w:ascii="Arial" w:hAnsi="Arial" w:cs="Arial"/>
          <w:szCs w:val="24"/>
        </w:rPr>
        <w:t>wstawić nowe</w:t>
      </w:r>
      <w:r w:rsidR="00424AAA">
        <w:rPr>
          <w:rFonts w:ascii="Arial" w:hAnsi="Arial" w:cs="Arial"/>
          <w:szCs w:val="24"/>
        </w:rPr>
        <w:t xml:space="preserve"> urządzenia</w:t>
      </w:r>
      <w:r w:rsidRPr="00470592">
        <w:rPr>
          <w:rFonts w:ascii="Arial" w:hAnsi="Arial" w:cs="Arial"/>
          <w:szCs w:val="24"/>
        </w:rPr>
        <w:t xml:space="preserve">. Zestaw i ilość nowych urządzeń wg przedstawionych kolaży. </w:t>
      </w:r>
    </w:p>
    <w:p w:rsidR="00C73044" w:rsidRDefault="00C73044" w:rsidP="00C73044">
      <w:pPr>
        <w:pStyle w:val="Tekstpodstawowy21"/>
        <w:spacing w:before="120" w:line="340" w:lineRule="atLeast"/>
        <w:ind w:left="0"/>
        <w:rPr>
          <w:rFonts w:ascii="Arial" w:hAnsi="Arial" w:cs="Arial"/>
          <w:szCs w:val="24"/>
        </w:rPr>
      </w:pPr>
      <w:r w:rsidRPr="00C73044">
        <w:rPr>
          <w:rFonts w:ascii="Arial" w:hAnsi="Arial" w:cs="Arial"/>
          <w:b/>
          <w:bCs/>
          <w:szCs w:val="24"/>
        </w:rPr>
        <w:t xml:space="preserve">Projektowany zakres wyposażenia placu zabaw wg. załącznika nr </w:t>
      </w:r>
      <w:r w:rsidR="00BA2018">
        <w:rPr>
          <w:rFonts w:ascii="Arial" w:hAnsi="Arial" w:cs="Arial"/>
          <w:b/>
          <w:bCs/>
          <w:szCs w:val="24"/>
        </w:rPr>
        <w:t>4</w:t>
      </w:r>
      <w:r w:rsidRPr="00C73044">
        <w:rPr>
          <w:rFonts w:ascii="Arial" w:hAnsi="Arial" w:cs="Arial"/>
          <w:b/>
          <w:bCs/>
          <w:szCs w:val="24"/>
        </w:rPr>
        <w:t xml:space="preserve"> do PFU. </w:t>
      </w:r>
    </w:p>
    <w:p w:rsidR="00C25D72" w:rsidRPr="00470592" w:rsidRDefault="00C25D72" w:rsidP="00C25D72">
      <w:pPr>
        <w:pStyle w:val="Tekstpodstawowy21"/>
        <w:spacing w:line="340" w:lineRule="atLeast"/>
        <w:ind w:left="0"/>
        <w:rPr>
          <w:rFonts w:ascii="Arial" w:hAnsi="Arial" w:cs="Arial"/>
          <w:szCs w:val="24"/>
        </w:rPr>
      </w:pPr>
    </w:p>
    <w:p w:rsidR="00C25D72" w:rsidRPr="00C25D72" w:rsidRDefault="00C25D72" w:rsidP="00156D68">
      <w:pPr>
        <w:pStyle w:val="Teksttreci2"/>
        <w:numPr>
          <w:ilvl w:val="2"/>
          <w:numId w:val="17"/>
        </w:numPr>
        <w:shd w:val="clear" w:color="auto" w:fill="auto"/>
        <w:spacing w:before="0" w:after="0" w:line="340" w:lineRule="atLeast"/>
        <w:ind w:left="0" w:firstLine="0"/>
        <w:rPr>
          <w:rFonts w:ascii="Arial" w:hAnsi="Arial" w:cs="Arial"/>
          <w:b/>
          <w:bCs/>
        </w:rPr>
      </w:pPr>
      <w:r w:rsidRPr="00C25D72">
        <w:rPr>
          <w:rFonts w:ascii="Arial" w:hAnsi="Arial" w:cs="Arial"/>
          <w:b/>
          <w:bCs/>
        </w:rPr>
        <w:t xml:space="preserve">   Stan   istniejący - Zadanie nr 5 – Jarostów – zlokalizowane na działce nr 50/1. </w:t>
      </w:r>
    </w:p>
    <w:p w:rsidR="00C25D72" w:rsidRPr="00470592" w:rsidRDefault="00C25D72" w:rsidP="00C25D72">
      <w:pPr>
        <w:spacing w:after="0" w:line="340" w:lineRule="atLeast"/>
        <w:rPr>
          <w:rFonts w:ascii="Arial" w:hAnsi="Arial" w:cs="Arial"/>
          <w:b/>
          <w:bCs/>
          <w:sz w:val="24"/>
          <w:szCs w:val="24"/>
          <w:u w:val="single"/>
        </w:rPr>
      </w:pPr>
    </w:p>
    <w:p w:rsidR="00C25D72" w:rsidRDefault="00C25D72" w:rsidP="001F4820">
      <w:pPr>
        <w:pStyle w:val="Tekstpodstawowy21"/>
        <w:spacing w:line="340" w:lineRule="atLeast"/>
        <w:ind w:left="0"/>
        <w:jc w:val="both"/>
        <w:rPr>
          <w:rFonts w:ascii="Arial" w:hAnsi="Arial" w:cs="Arial"/>
          <w:szCs w:val="24"/>
        </w:rPr>
      </w:pPr>
      <w:r w:rsidRPr="00470592">
        <w:rPr>
          <w:rFonts w:ascii="Arial" w:hAnsi="Arial" w:cs="Arial"/>
          <w:szCs w:val="24"/>
        </w:rPr>
        <w:t xml:space="preserve">Plac zabaw podlegający modernizacji to obszar o nawierzchni trawiastej, nieogrodzony, od strony zachodniej obsadzony krzewami. Obszar ma powierzchnię około 3398 m². Na tym obszernym terenie znajdują się dwie huśtawki wahadłowe podwójne o konstrukcji stalowej, talerz na sprężynach oraz zjeżdżalnia. W części północnej znajduje się prowizoryczne boisko do piłki nożnej. Stoją na nim dwie bramki o konstrukcji stalowej. Przy granicy zachodniej i południowej stoją cztery ławki z oparciem, o konstrukcji stalowej z drewnianymi siedziskami. </w:t>
      </w:r>
    </w:p>
    <w:p w:rsidR="001F4820" w:rsidRDefault="001F4820" w:rsidP="001F4820">
      <w:pPr>
        <w:pStyle w:val="Tekstpodstawowy21"/>
        <w:spacing w:line="340" w:lineRule="atLeast"/>
        <w:ind w:left="0"/>
        <w:jc w:val="both"/>
        <w:rPr>
          <w:rFonts w:ascii="Arial" w:hAnsi="Arial" w:cs="Arial"/>
          <w:szCs w:val="24"/>
        </w:rPr>
      </w:pPr>
    </w:p>
    <w:p w:rsidR="001F4820" w:rsidRDefault="001F4820" w:rsidP="001F4820">
      <w:pPr>
        <w:pStyle w:val="Tekstpodstawowy21"/>
        <w:spacing w:line="340" w:lineRule="atLeast"/>
        <w:ind w:left="0"/>
        <w:jc w:val="both"/>
        <w:rPr>
          <w:rFonts w:ascii="Arial" w:hAnsi="Arial" w:cs="Arial"/>
          <w:szCs w:val="24"/>
        </w:rPr>
      </w:pPr>
      <w:r>
        <w:rPr>
          <w:noProof/>
        </w:rPr>
        <w:lastRenderedPageBreak/>
        <w:drawing>
          <wp:inline distT="0" distB="0" distL="0" distR="0">
            <wp:extent cx="6119495" cy="4589780"/>
            <wp:effectExtent l="0" t="0" r="0" b="0"/>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9495" cy="4589780"/>
                    </a:xfrm>
                    <a:prstGeom prst="rect">
                      <a:avLst/>
                    </a:prstGeom>
                    <a:noFill/>
                    <a:ln>
                      <a:noFill/>
                    </a:ln>
                  </pic:spPr>
                </pic:pic>
              </a:graphicData>
            </a:graphic>
          </wp:inline>
        </w:drawing>
      </w:r>
    </w:p>
    <w:p w:rsidR="001F4820" w:rsidRDefault="001F4820" w:rsidP="001F4820">
      <w:pPr>
        <w:pStyle w:val="Tekstpodstawowy21"/>
        <w:spacing w:line="340" w:lineRule="atLeast"/>
        <w:ind w:left="0"/>
        <w:jc w:val="both"/>
        <w:rPr>
          <w:rFonts w:ascii="Arial" w:hAnsi="Arial" w:cs="Arial"/>
          <w:szCs w:val="24"/>
        </w:rPr>
      </w:pPr>
    </w:p>
    <w:p w:rsidR="00BA2018" w:rsidRDefault="00BA2018" w:rsidP="001F4820">
      <w:pPr>
        <w:pStyle w:val="Tekstpodstawowy21"/>
        <w:spacing w:line="340" w:lineRule="atLeast"/>
        <w:ind w:left="0"/>
        <w:jc w:val="both"/>
        <w:rPr>
          <w:rFonts w:ascii="Arial" w:hAnsi="Arial" w:cs="Arial"/>
          <w:szCs w:val="24"/>
        </w:rPr>
      </w:pPr>
    </w:p>
    <w:p w:rsidR="00BA2018" w:rsidRDefault="00BA2018" w:rsidP="001F4820">
      <w:pPr>
        <w:pStyle w:val="Tekstpodstawowy21"/>
        <w:spacing w:line="340" w:lineRule="atLeast"/>
        <w:ind w:left="0"/>
        <w:jc w:val="both"/>
        <w:rPr>
          <w:rFonts w:ascii="Arial" w:hAnsi="Arial" w:cs="Arial"/>
          <w:szCs w:val="24"/>
        </w:rPr>
      </w:pPr>
    </w:p>
    <w:p w:rsidR="00BA2018" w:rsidRDefault="00BA2018" w:rsidP="001F4820">
      <w:pPr>
        <w:pStyle w:val="Tekstpodstawowy21"/>
        <w:spacing w:line="340" w:lineRule="atLeast"/>
        <w:ind w:left="0"/>
        <w:jc w:val="both"/>
        <w:rPr>
          <w:rFonts w:ascii="Arial" w:hAnsi="Arial" w:cs="Arial"/>
          <w:szCs w:val="24"/>
        </w:rPr>
      </w:pPr>
    </w:p>
    <w:p w:rsidR="00BA2018" w:rsidRPr="00470592" w:rsidRDefault="00BA2018" w:rsidP="001F4820">
      <w:pPr>
        <w:pStyle w:val="Tekstpodstawowy21"/>
        <w:spacing w:line="340" w:lineRule="atLeast"/>
        <w:ind w:left="0"/>
        <w:jc w:val="both"/>
        <w:rPr>
          <w:rFonts w:ascii="Arial" w:hAnsi="Arial" w:cs="Arial"/>
          <w:szCs w:val="24"/>
        </w:rPr>
      </w:pPr>
    </w:p>
    <w:p w:rsidR="001F4820" w:rsidRPr="001F4820" w:rsidRDefault="001F4820" w:rsidP="00156D68">
      <w:pPr>
        <w:pStyle w:val="Teksttreci2"/>
        <w:numPr>
          <w:ilvl w:val="2"/>
          <w:numId w:val="17"/>
        </w:numPr>
        <w:shd w:val="clear" w:color="auto" w:fill="auto"/>
        <w:spacing w:before="0" w:after="0" w:line="340" w:lineRule="atLeast"/>
        <w:ind w:left="0" w:firstLine="0"/>
        <w:rPr>
          <w:rFonts w:ascii="Arial" w:hAnsi="Arial" w:cs="Arial"/>
          <w:b/>
          <w:bCs/>
        </w:rPr>
      </w:pPr>
      <w:r w:rsidRPr="001F4820">
        <w:rPr>
          <w:rFonts w:ascii="Arial" w:hAnsi="Arial" w:cs="Arial"/>
          <w:b/>
          <w:bCs/>
        </w:rPr>
        <w:t xml:space="preserve">PROJEKTOWANY ZAKRES ROBÓT </w:t>
      </w:r>
    </w:p>
    <w:p w:rsidR="001F4820" w:rsidRDefault="001F4820" w:rsidP="00700432">
      <w:pPr>
        <w:pStyle w:val="Tekstpodstawowy21"/>
        <w:spacing w:before="120" w:line="340" w:lineRule="atLeast"/>
        <w:ind w:left="0"/>
        <w:rPr>
          <w:rFonts w:ascii="Arial" w:hAnsi="Arial" w:cs="Arial"/>
          <w:szCs w:val="24"/>
        </w:rPr>
      </w:pPr>
      <w:r w:rsidRPr="00470592">
        <w:rPr>
          <w:rFonts w:ascii="Arial" w:hAnsi="Arial" w:cs="Arial"/>
          <w:szCs w:val="24"/>
        </w:rPr>
        <w:t>Z uwagi na zły stan należy usunąć istniejące urządzenia, oczyścić teren i zagospodarować wg przedstawionych kolaży.</w:t>
      </w:r>
      <w:r w:rsidR="00BA2018">
        <w:rPr>
          <w:rFonts w:ascii="Arial" w:hAnsi="Arial" w:cs="Arial"/>
          <w:szCs w:val="24"/>
        </w:rPr>
        <w:t xml:space="preserve"> Plac zabaw należy ogrodzić.</w:t>
      </w:r>
    </w:p>
    <w:p w:rsidR="00BA2018" w:rsidRPr="00470592" w:rsidRDefault="00BA2018" w:rsidP="00BA2018">
      <w:pPr>
        <w:pStyle w:val="Tekstpodstawowy21"/>
        <w:spacing w:before="120" w:line="340" w:lineRule="atLeast"/>
        <w:ind w:left="0"/>
        <w:rPr>
          <w:rFonts w:ascii="Arial" w:hAnsi="Arial" w:cs="Arial"/>
          <w:szCs w:val="24"/>
        </w:rPr>
      </w:pPr>
      <w:r w:rsidRPr="00C73044">
        <w:rPr>
          <w:rFonts w:ascii="Arial" w:hAnsi="Arial" w:cs="Arial"/>
          <w:b/>
          <w:bCs/>
          <w:szCs w:val="24"/>
        </w:rPr>
        <w:t xml:space="preserve">Projektowany zakres wyposażenia placu zabaw wg. załącznika nr </w:t>
      </w:r>
      <w:r>
        <w:rPr>
          <w:rFonts w:ascii="Arial" w:hAnsi="Arial" w:cs="Arial"/>
          <w:b/>
          <w:bCs/>
          <w:szCs w:val="24"/>
        </w:rPr>
        <w:t>5</w:t>
      </w:r>
      <w:r w:rsidRPr="00C73044">
        <w:rPr>
          <w:rFonts w:ascii="Arial" w:hAnsi="Arial" w:cs="Arial"/>
          <w:b/>
          <w:bCs/>
          <w:szCs w:val="24"/>
        </w:rPr>
        <w:t xml:space="preserve"> do PFU. </w:t>
      </w:r>
    </w:p>
    <w:p w:rsidR="001F4820" w:rsidRDefault="001F4820" w:rsidP="001F4820">
      <w:pPr>
        <w:pStyle w:val="Teksttreci2"/>
        <w:shd w:val="clear" w:color="auto" w:fill="auto"/>
        <w:spacing w:before="0" w:after="0" w:line="340" w:lineRule="atLeast"/>
        <w:ind w:firstLine="0"/>
        <w:rPr>
          <w:rFonts w:ascii="Arial" w:hAnsi="Arial" w:cs="Arial"/>
          <w:b/>
          <w:bCs/>
          <w:u w:val="single"/>
        </w:rPr>
      </w:pPr>
    </w:p>
    <w:p w:rsidR="009171F4" w:rsidRPr="009171F4" w:rsidRDefault="009171F4" w:rsidP="00156D68">
      <w:pPr>
        <w:pStyle w:val="Teksttreci2"/>
        <w:numPr>
          <w:ilvl w:val="2"/>
          <w:numId w:val="17"/>
        </w:numPr>
        <w:shd w:val="clear" w:color="auto" w:fill="auto"/>
        <w:spacing w:before="0" w:after="0" w:line="340" w:lineRule="atLeast"/>
        <w:ind w:left="0" w:firstLine="0"/>
        <w:rPr>
          <w:rFonts w:ascii="Arial" w:hAnsi="Arial" w:cs="Arial"/>
        </w:rPr>
      </w:pPr>
      <w:r w:rsidRPr="009171F4">
        <w:rPr>
          <w:rFonts w:ascii="Arial" w:hAnsi="Arial" w:cs="Arial"/>
          <w:b/>
          <w:bCs/>
        </w:rPr>
        <w:t xml:space="preserve">Stan  </w:t>
      </w:r>
      <w:r w:rsidR="00700432">
        <w:rPr>
          <w:rFonts w:ascii="Arial" w:hAnsi="Arial" w:cs="Arial"/>
          <w:b/>
          <w:bCs/>
        </w:rPr>
        <w:t>istniejący</w:t>
      </w:r>
      <w:r w:rsidRPr="009171F4">
        <w:rPr>
          <w:rFonts w:ascii="Arial" w:hAnsi="Arial" w:cs="Arial"/>
          <w:b/>
          <w:bCs/>
        </w:rPr>
        <w:t xml:space="preserve"> - Zadanie nr 6 </w:t>
      </w:r>
      <w:r>
        <w:rPr>
          <w:rFonts w:ascii="Arial" w:hAnsi="Arial" w:cs="Arial"/>
          <w:b/>
          <w:bCs/>
        </w:rPr>
        <w:t>–</w:t>
      </w:r>
      <w:r w:rsidRPr="009171F4">
        <w:rPr>
          <w:rFonts w:ascii="Arial" w:hAnsi="Arial" w:cs="Arial"/>
          <w:b/>
          <w:bCs/>
        </w:rPr>
        <w:t>Karnica</w:t>
      </w:r>
      <w:r>
        <w:rPr>
          <w:rFonts w:ascii="Arial" w:hAnsi="Arial" w:cs="Arial"/>
          <w:b/>
          <w:bCs/>
        </w:rPr>
        <w:t xml:space="preserve"> -</w:t>
      </w:r>
      <w:r w:rsidRPr="009171F4">
        <w:rPr>
          <w:rFonts w:ascii="Arial" w:hAnsi="Arial" w:cs="Arial"/>
          <w:b/>
          <w:bCs/>
        </w:rPr>
        <w:t xml:space="preserve"> zlokalizowane na działce nr 12</w:t>
      </w:r>
      <w:r>
        <w:rPr>
          <w:rFonts w:ascii="Arial" w:hAnsi="Arial" w:cs="Arial"/>
        </w:rPr>
        <w:t>.</w:t>
      </w:r>
    </w:p>
    <w:p w:rsidR="009171F4" w:rsidRDefault="009171F4" w:rsidP="00700432">
      <w:pPr>
        <w:pStyle w:val="Tekstpodstawowy21"/>
        <w:spacing w:before="120" w:line="340" w:lineRule="atLeast"/>
        <w:ind w:left="0"/>
        <w:jc w:val="both"/>
        <w:rPr>
          <w:rFonts w:ascii="Arial" w:hAnsi="Arial" w:cs="Arial"/>
          <w:szCs w:val="24"/>
        </w:rPr>
      </w:pPr>
      <w:r w:rsidRPr="00470592">
        <w:rPr>
          <w:rFonts w:ascii="Arial" w:hAnsi="Arial" w:cs="Arial"/>
          <w:szCs w:val="24"/>
        </w:rPr>
        <w:t xml:space="preserve">Plac zabaw podlegający modernizacji to obszar o nawierzchni trawiastej, ogrodzony siatką, obsadzony krzewami. Obszar ma powierzchnię około 292 m². Posiada tylko jedno urządzenie do zabawy w postaci sprężynowca. Stoi tam również jedna drewniana ławeczka z oparciem. </w:t>
      </w:r>
    </w:p>
    <w:p w:rsidR="009171F4" w:rsidRDefault="009171F4" w:rsidP="009171F4">
      <w:pPr>
        <w:pStyle w:val="Tekstpodstawowy21"/>
        <w:spacing w:line="340" w:lineRule="atLeast"/>
        <w:ind w:left="0"/>
        <w:jc w:val="both"/>
        <w:rPr>
          <w:rFonts w:ascii="Arial" w:hAnsi="Arial" w:cs="Arial"/>
          <w:szCs w:val="24"/>
        </w:rPr>
      </w:pPr>
    </w:p>
    <w:p w:rsidR="009171F4" w:rsidRPr="00470592" w:rsidRDefault="00CB616C" w:rsidP="009171F4">
      <w:pPr>
        <w:pStyle w:val="Tekstpodstawowy21"/>
        <w:spacing w:line="340" w:lineRule="atLeast"/>
        <w:ind w:left="0"/>
        <w:jc w:val="both"/>
        <w:rPr>
          <w:rFonts w:ascii="Arial" w:hAnsi="Arial" w:cs="Arial"/>
          <w:szCs w:val="24"/>
        </w:rPr>
      </w:pPr>
      <w:r>
        <w:rPr>
          <w:noProof/>
        </w:rPr>
        <w:lastRenderedPageBreak/>
        <w:drawing>
          <wp:inline distT="0" distB="0" distL="0" distR="0">
            <wp:extent cx="6119495" cy="4589780"/>
            <wp:effectExtent l="0" t="0" r="0" b="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9495" cy="4589780"/>
                    </a:xfrm>
                    <a:prstGeom prst="rect">
                      <a:avLst/>
                    </a:prstGeom>
                    <a:noFill/>
                    <a:ln>
                      <a:noFill/>
                    </a:ln>
                  </pic:spPr>
                </pic:pic>
              </a:graphicData>
            </a:graphic>
          </wp:inline>
        </w:drawing>
      </w:r>
    </w:p>
    <w:p w:rsidR="009171F4" w:rsidRDefault="009171F4" w:rsidP="009171F4">
      <w:pPr>
        <w:pStyle w:val="Teksttreci2"/>
        <w:shd w:val="clear" w:color="auto" w:fill="auto"/>
        <w:spacing w:before="0" w:after="0" w:line="340" w:lineRule="atLeast"/>
        <w:ind w:firstLine="0"/>
        <w:rPr>
          <w:rFonts w:ascii="Arial" w:hAnsi="Arial" w:cs="Arial"/>
          <w:b/>
          <w:bCs/>
          <w:u w:val="single"/>
        </w:rPr>
      </w:pPr>
    </w:p>
    <w:p w:rsidR="00BA2018" w:rsidRDefault="00BA2018" w:rsidP="009171F4">
      <w:pPr>
        <w:pStyle w:val="Teksttreci2"/>
        <w:shd w:val="clear" w:color="auto" w:fill="auto"/>
        <w:spacing w:before="0" w:after="0" w:line="340" w:lineRule="atLeast"/>
        <w:ind w:firstLine="0"/>
        <w:rPr>
          <w:rFonts w:ascii="Arial" w:hAnsi="Arial" w:cs="Arial"/>
          <w:b/>
          <w:bCs/>
          <w:u w:val="single"/>
        </w:rPr>
      </w:pPr>
    </w:p>
    <w:p w:rsidR="00700432" w:rsidRPr="00470592" w:rsidRDefault="00700432" w:rsidP="00156D68">
      <w:pPr>
        <w:pStyle w:val="Tekstpodstawowy21"/>
        <w:numPr>
          <w:ilvl w:val="2"/>
          <w:numId w:val="17"/>
        </w:numPr>
        <w:spacing w:line="340" w:lineRule="atLeast"/>
        <w:rPr>
          <w:rFonts w:ascii="Arial" w:hAnsi="Arial" w:cs="Arial"/>
          <w:b/>
          <w:bCs/>
          <w:szCs w:val="24"/>
          <w:u w:val="single"/>
        </w:rPr>
      </w:pPr>
      <w:r w:rsidRPr="00470592">
        <w:rPr>
          <w:rFonts w:ascii="Arial" w:hAnsi="Arial" w:cs="Arial"/>
          <w:b/>
          <w:bCs/>
          <w:szCs w:val="24"/>
          <w:u w:val="single"/>
        </w:rPr>
        <w:t xml:space="preserve">PROJEKTOWANY ZAKRES ROBÓT </w:t>
      </w:r>
    </w:p>
    <w:p w:rsidR="00700432" w:rsidRPr="00470592" w:rsidRDefault="00700432" w:rsidP="00700432">
      <w:pPr>
        <w:pStyle w:val="Tekstpodstawowy21"/>
        <w:spacing w:before="120" w:line="340" w:lineRule="atLeast"/>
        <w:ind w:left="357"/>
        <w:jc w:val="both"/>
        <w:rPr>
          <w:rFonts w:ascii="Arial" w:hAnsi="Arial" w:cs="Arial"/>
          <w:szCs w:val="24"/>
        </w:rPr>
      </w:pPr>
      <w:r w:rsidRPr="00470592">
        <w:rPr>
          <w:rFonts w:ascii="Arial" w:hAnsi="Arial" w:cs="Arial"/>
          <w:szCs w:val="24"/>
        </w:rPr>
        <w:t>Należy usunąć istniejące przedmioty, oczyścić teren i zagospodarować wg przedsta</w:t>
      </w:r>
      <w:r>
        <w:rPr>
          <w:rFonts w:ascii="Arial" w:hAnsi="Arial" w:cs="Arial"/>
          <w:szCs w:val="24"/>
        </w:rPr>
        <w:t>-</w:t>
      </w:r>
      <w:r w:rsidRPr="00470592">
        <w:rPr>
          <w:rFonts w:ascii="Arial" w:hAnsi="Arial" w:cs="Arial"/>
          <w:szCs w:val="24"/>
        </w:rPr>
        <w:t xml:space="preserve">wionych kolaży. </w:t>
      </w:r>
    </w:p>
    <w:p w:rsidR="00700432" w:rsidRPr="00470592" w:rsidRDefault="00700432" w:rsidP="00700432">
      <w:pPr>
        <w:pStyle w:val="Tekstpodstawowy21"/>
        <w:spacing w:before="120" w:line="340" w:lineRule="atLeast"/>
        <w:ind w:left="0"/>
        <w:rPr>
          <w:rFonts w:ascii="Arial" w:hAnsi="Arial" w:cs="Arial"/>
          <w:szCs w:val="24"/>
        </w:rPr>
      </w:pPr>
      <w:r w:rsidRPr="00C73044">
        <w:rPr>
          <w:rFonts w:ascii="Arial" w:hAnsi="Arial" w:cs="Arial"/>
          <w:b/>
          <w:bCs/>
          <w:szCs w:val="24"/>
        </w:rPr>
        <w:t xml:space="preserve">Projektowany zakres wyposażenia placu zabaw wg. załącznika nr </w:t>
      </w:r>
      <w:r>
        <w:rPr>
          <w:rFonts w:ascii="Arial" w:hAnsi="Arial" w:cs="Arial"/>
          <w:b/>
          <w:bCs/>
          <w:szCs w:val="24"/>
        </w:rPr>
        <w:t>6</w:t>
      </w:r>
      <w:r w:rsidRPr="00C73044">
        <w:rPr>
          <w:rFonts w:ascii="Arial" w:hAnsi="Arial" w:cs="Arial"/>
          <w:b/>
          <w:bCs/>
          <w:szCs w:val="24"/>
        </w:rPr>
        <w:t xml:space="preserve"> do PFU. </w:t>
      </w:r>
    </w:p>
    <w:p w:rsidR="00BA2018" w:rsidRDefault="00BA2018" w:rsidP="009171F4">
      <w:pPr>
        <w:pStyle w:val="Teksttreci2"/>
        <w:shd w:val="clear" w:color="auto" w:fill="auto"/>
        <w:spacing w:before="0" w:after="0" w:line="340" w:lineRule="atLeast"/>
        <w:ind w:firstLine="0"/>
        <w:rPr>
          <w:rFonts w:ascii="Arial" w:hAnsi="Arial" w:cs="Arial"/>
          <w:b/>
          <w:bCs/>
          <w:u w:val="single"/>
        </w:rPr>
      </w:pPr>
    </w:p>
    <w:p w:rsidR="00BA2018" w:rsidRDefault="00BA2018" w:rsidP="009171F4">
      <w:pPr>
        <w:pStyle w:val="Teksttreci2"/>
        <w:shd w:val="clear" w:color="auto" w:fill="auto"/>
        <w:spacing w:before="0" w:after="0" w:line="340" w:lineRule="atLeast"/>
        <w:ind w:firstLine="0"/>
        <w:rPr>
          <w:rFonts w:ascii="Arial" w:hAnsi="Arial" w:cs="Arial"/>
          <w:b/>
          <w:bCs/>
          <w:u w:val="single"/>
        </w:rPr>
      </w:pPr>
    </w:p>
    <w:p w:rsidR="00BA2018" w:rsidRPr="00BA2018" w:rsidRDefault="00BA2018" w:rsidP="00156D68">
      <w:pPr>
        <w:pStyle w:val="Nagwek4"/>
        <w:numPr>
          <w:ilvl w:val="2"/>
          <w:numId w:val="17"/>
        </w:numPr>
        <w:spacing w:before="0" w:after="0" w:line="340" w:lineRule="atLeast"/>
        <w:ind w:left="0" w:firstLine="0"/>
        <w:rPr>
          <w:rFonts w:ascii="Arial" w:hAnsi="Arial" w:cs="Arial"/>
          <w:sz w:val="24"/>
          <w:szCs w:val="24"/>
        </w:rPr>
      </w:pPr>
      <w:r>
        <w:rPr>
          <w:rFonts w:ascii="Arial" w:hAnsi="Arial" w:cs="Arial"/>
          <w:sz w:val="24"/>
          <w:szCs w:val="24"/>
        </w:rPr>
        <w:t xml:space="preserve">Stan istniejący - </w:t>
      </w:r>
      <w:r w:rsidRPr="00BA2018">
        <w:rPr>
          <w:rFonts w:ascii="Arial" w:hAnsi="Arial" w:cs="Arial"/>
          <w:sz w:val="24"/>
          <w:szCs w:val="24"/>
        </w:rPr>
        <w:t>Zadanie nr 7 – Konary – zlokalizowane na działce nr 78</w:t>
      </w:r>
      <w:r>
        <w:rPr>
          <w:rFonts w:ascii="Arial" w:hAnsi="Arial" w:cs="Arial"/>
          <w:sz w:val="24"/>
          <w:szCs w:val="24"/>
        </w:rPr>
        <w:t>.</w:t>
      </w:r>
    </w:p>
    <w:p w:rsidR="00BA2018" w:rsidRPr="00470592" w:rsidRDefault="00BA2018" w:rsidP="00BA2018">
      <w:pPr>
        <w:pStyle w:val="Tekstpodstawowy21"/>
        <w:spacing w:before="120" w:line="340" w:lineRule="atLeast"/>
        <w:ind w:left="0"/>
        <w:jc w:val="both"/>
        <w:rPr>
          <w:rFonts w:ascii="Arial" w:hAnsi="Arial" w:cs="Arial"/>
          <w:szCs w:val="24"/>
        </w:rPr>
      </w:pPr>
      <w:r w:rsidRPr="00470592">
        <w:rPr>
          <w:rFonts w:ascii="Arial" w:hAnsi="Arial" w:cs="Arial"/>
          <w:szCs w:val="24"/>
        </w:rPr>
        <w:t xml:space="preserve">Plac zabaw podlegający modernizacji to obszar o nawierzchni trawiastej, ogrodzony niską siatką. Obszar jest niewielki, ma powierzchnię około 280 m². Wyposażony jest w huśtawkę wahadłową podwójną o konstrukcji stalowej, huśtawkę wagową na podstawie stalowej oraz zjeżdżalnię i sprężynowca kogucika .Na terenie placu znajdują się dwie ławki z oparciem, o konstrukcji stalowej, z drewnianymi siedziskami, jeden kosz na śmieci, metalowy z daszkiem. Wewnątrz placu rosną dwa drzewa liściaste oraz drzewka iglaste. </w:t>
      </w:r>
    </w:p>
    <w:p w:rsidR="00BA2018" w:rsidRDefault="00BA2018" w:rsidP="00BA2018">
      <w:pPr>
        <w:pStyle w:val="Tekstpodstawowy21"/>
        <w:spacing w:line="340" w:lineRule="atLeast"/>
        <w:ind w:left="0"/>
        <w:rPr>
          <w:rFonts w:ascii="Arial" w:hAnsi="Arial" w:cs="Arial"/>
          <w:szCs w:val="24"/>
        </w:rPr>
      </w:pPr>
    </w:p>
    <w:p w:rsidR="00BA2018" w:rsidRDefault="00BA2018" w:rsidP="00BA2018">
      <w:pPr>
        <w:pStyle w:val="Tekstpodstawowy21"/>
        <w:spacing w:line="340" w:lineRule="atLeast"/>
        <w:ind w:left="0"/>
        <w:rPr>
          <w:rFonts w:ascii="Arial" w:hAnsi="Arial" w:cs="Arial"/>
          <w:szCs w:val="24"/>
        </w:rPr>
      </w:pPr>
      <w:r>
        <w:rPr>
          <w:noProof/>
        </w:rPr>
        <w:lastRenderedPageBreak/>
        <w:drawing>
          <wp:inline distT="0" distB="0" distL="0" distR="0">
            <wp:extent cx="6119495" cy="4589780"/>
            <wp:effectExtent l="0" t="0" r="0" b="0"/>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9495" cy="4589780"/>
                    </a:xfrm>
                    <a:prstGeom prst="rect">
                      <a:avLst/>
                    </a:prstGeom>
                    <a:noFill/>
                    <a:ln>
                      <a:noFill/>
                    </a:ln>
                  </pic:spPr>
                </pic:pic>
              </a:graphicData>
            </a:graphic>
          </wp:inline>
        </w:drawing>
      </w:r>
    </w:p>
    <w:p w:rsidR="00BA2018" w:rsidRPr="00470592" w:rsidRDefault="00BA2018" w:rsidP="00BA2018">
      <w:pPr>
        <w:pStyle w:val="Tekstpodstawowy21"/>
        <w:spacing w:line="340" w:lineRule="atLeast"/>
        <w:ind w:left="0"/>
        <w:rPr>
          <w:rFonts w:ascii="Arial" w:hAnsi="Arial" w:cs="Arial"/>
          <w:szCs w:val="24"/>
        </w:rPr>
      </w:pPr>
    </w:p>
    <w:p w:rsidR="00BA2018" w:rsidRPr="00BA2018" w:rsidRDefault="00BA2018" w:rsidP="00156D68">
      <w:pPr>
        <w:pStyle w:val="Tekstpodstawowy21"/>
        <w:numPr>
          <w:ilvl w:val="2"/>
          <w:numId w:val="17"/>
        </w:numPr>
        <w:spacing w:line="340" w:lineRule="atLeast"/>
        <w:ind w:hanging="1080"/>
        <w:rPr>
          <w:rFonts w:ascii="Arial" w:hAnsi="Arial" w:cs="Arial"/>
          <w:b/>
          <w:bCs/>
          <w:szCs w:val="24"/>
        </w:rPr>
      </w:pPr>
      <w:r w:rsidRPr="00BA2018">
        <w:rPr>
          <w:rFonts w:ascii="Arial" w:hAnsi="Arial" w:cs="Arial"/>
          <w:b/>
          <w:bCs/>
          <w:szCs w:val="24"/>
        </w:rPr>
        <w:t xml:space="preserve">PROJEKTOWANY ZAKRES ROBÓT </w:t>
      </w:r>
    </w:p>
    <w:p w:rsidR="00BA2018" w:rsidRPr="00470592" w:rsidRDefault="00BA2018" w:rsidP="00BA2018">
      <w:pPr>
        <w:pStyle w:val="Tekstpodstawowy21"/>
        <w:spacing w:line="340" w:lineRule="atLeast"/>
        <w:jc w:val="center"/>
        <w:rPr>
          <w:rFonts w:ascii="Arial" w:hAnsi="Arial" w:cs="Arial"/>
          <w:szCs w:val="24"/>
        </w:rPr>
      </w:pPr>
    </w:p>
    <w:p w:rsidR="00BA2018" w:rsidRDefault="00BA2018" w:rsidP="00BA2018">
      <w:pPr>
        <w:pStyle w:val="Tekstpodstawowy21"/>
        <w:spacing w:line="340" w:lineRule="atLeast"/>
        <w:ind w:left="0"/>
        <w:rPr>
          <w:rFonts w:ascii="Arial" w:hAnsi="Arial" w:cs="Arial"/>
          <w:szCs w:val="24"/>
        </w:rPr>
      </w:pPr>
      <w:r w:rsidRPr="00470592">
        <w:rPr>
          <w:rFonts w:ascii="Arial" w:hAnsi="Arial" w:cs="Arial"/>
          <w:szCs w:val="24"/>
        </w:rPr>
        <w:t xml:space="preserve">W ramach poprawy bezpieczeństwa należy usunąć huśtawkę wahadłową i wagową, pozostałe elementy wyposażenia placu poddać renowacji. Ławki wyczyścić, pomalować, ewentualne braki w siedziskach uzupełnić. W miejsce usuniętych urządzeń wstawić nowe wg przedstawionych kolaży. </w:t>
      </w:r>
    </w:p>
    <w:p w:rsidR="00700432" w:rsidRPr="00470592" w:rsidRDefault="00700432" w:rsidP="00700432">
      <w:pPr>
        <w:pStyle w:val="Tekstpodstawowy21"/>
        <w:spacing w:before="120" w:line="340" w:lineRule="atLeast"/>
        <w:ind w:left="0"/>
        <w:rPr>
          <w:rFonts w:ascii="Arial" w:hAnsi="Arial" w:cs="Arial"/>
          <w:szCs w:val="24"/>
        </w:rPr>
      </w:pPr>
      <w:r w:rsidRPr="00C73044">
        <w:rPr>
          <w:rFonts w:ascii="Arial" w:hAnsi="Arial" w:cs="Arial"/>
          <w:b/>
          <w:bCs/>
          <w:szCs w:val="24"/>
        </w:rPr>
        <w:t xml:space="preserve">Projektowany zakres wyposażenia placu zabaw wg. załącznika nr </w:t>
      </w:r>
      <w:r>
        <w:rPr>
          <w:rFonts w:ascii="Arial" w:hAnsi="Arial" w:cs="Arial"/>
          <w:b/>
          <w:bCs/>
          <w:szCs w:val="24"/>
        </w:rPr>
        <w:t>7</w:t>
      </w:r>
      <w:r w:rsidRPr="00C73044">
        <w:rPr>
          <w:rFonts w:ascii="Arial" w:hAnsi="Arial" w:cs="Arial"/>
          <w:b/>
          <w:bCs/>
          <w:szCs w:val="24"/>
        </w:rPr>
        <w:t xml:space="preserve"> do PFU. </w:t>
      </w:r>
    </w:p>
    <w:p w:rsidR="00700432" w:rsidRDefault="00700432" w:rsidP="00BA2018">
      <w:pPr>
        <w:pStyle w:val="Tekstpodstawowy21"/>
        <w:spacing w:line="340" w:lineRule="atLeast"/>
        <w:ind w:left="0"/>
        <w:rPr>
          <w:rFonts w:ascii="Arial" w:hAnsi="Arial" w:cs="Arial"/>
          <w:szCs w:val="24"/>
        </w:rPr>
      </w:pPr>
    </w:p>
    <w:p w:rsidR="00700432" w:rsidRDefault="00700432" w:rsidP="00BA2018">
      <w:pPr>
        <w:pStyle w:val="Tekstpodstawowy21"/>
        <w:spacing w:line="340" w:lineRule="atLeast"/>
        <w:ind w:left="0"/>
        <w:rPr>
          <w:rFonts w:ascii="Arial" w:hAnsi="Arial" w:cs="Arial"/>
          <w:szCs w:val="24"/>
        </w:rPr>
      </w:pPr>
    </w:p>
    <w:p w:rsidR="00700432" w:rsidRPr="00470592" w:rsidRDefault="00700432" w:rsidP="00BA2018">
      <w:pPr>
        <w:pStyle w:val="Tekstpodstawowy21"/>
        <w:spacing w:line="340" w:lineRule="atLeast"/>
        <w:ind w:left="0"/>
        <w:rPr>
          <w:rFonts w:ascii="Arial" w:hAnsi="Arial" w:cs="Arial"/>
          <w:szCs w:val="24"/>
        </w:rPr>
      </w:pPr>
    </w:p>
    <w:p w:rsidR="00BA2018" w:rsidRDefault="00BA2018" w:rsidP="009171F4">
      <w:pPr>
        <w:pStyle w:val="Teksttreci2"/>
        <w:shd w:val="clear" w:color="auto" w:fill="auto"/>
        <w:spacing w:before="0" w:after="0" w:line="340" w:lineRule="atLeast"/>
        <w:ind w:firstLine="0"/>
        <w:rPr>
          <w:rFonts w:ascii="Arial" w:hAnsi="Arial" w:cs="Arial"/>
          <w:b/>
          <w:bCs/>
          <w:u w:val="single"/>
        </w:rPr>
      </w:pPr>
    </w:p>
    <w:p w:rsidR="00DF686E" w:rsidRPr="00DF686E" w:rsidRDefault="00DF686E" w:rsidP="00156D68">
      <w:pPr>
        <w:pStyle w:val="Teksttreci2"/>
        <w:numPr>
          <w:ilvl w:val="2"/>
          <w:numId w:val="17"/>
        </w:numPr>
        <w:shd w:val="clear" w:color="auto" w:fill="auto"/>
        <w:spacing w:before="0" w:after="0" w:line="340" w:lineRule="atLeast"/>
        <w:ind w:left="0" w:firstLine="0"/>
        <w:rPr>
          <w:rFonts w:ascii="Arial" w:hAnsi="Arial" w:cs="Arial"/>
          <w:b/>
          <w:bCs/>
        </w:rPr>
      </w:pPr>
      <w:r w:rsidRPr="00DF686E">
        <w:rPr>
          <w:rFonts w:ascii="Arial" w:hAnsi="Arial" w:cs="Arial"/>
          <w:b/>
          <w:bCs/>
        </w:rPr>
        <w:t xml:space="preserve">Stan istniejący -Zadanie nr 8 – Konary – zlokalizowane na działce nr 198/1. </w:t>
      </w:r>
    </w:p>
    <w:p w:rsidR="00DF686E" w:rsidRDefault="00DF686E" w:rsidP="00700432">
      <w:pPr>
        <w:pStyle w:val="Tekstpodstawowy21"/>
        <w:spacing w:before="120" w:line="340" w:lineRule="atLeast"/>
        <w:ind w:left="0"/>
        <w:jc w:val="both"/>
        <w:rPr>
          <w:rFonts w:ascii="Arial" w:hAnsi="Arial" w:cs="Arial"/>
          <w:szCs w:val="24"/>
        </w:rPr>
      </w:pPr>
      <w:r w:rsidRPr="00470592">
        <w:rPr>
          <w:rFonts w:ascii="Arial" w:hAnsi="Arial" w:cs="Arial"/>
          <w:szCs w:val="24"/>
        </w:rPr>
        <w:t xml:space="preserve">Plac zabaw podlegający modernizacji to obszar o nawierzchni trawiastej, od strony północnej i zachodniej ogrodzony siatką. Od strony południowej graniczy z budynkiem świetlicy a przy stronie wschodniej znajduje się ścieżka z kostki betonowej prowadząca do budynku świetlicy. Obszar jest niewielki, ma powierzchnię około 335 m². Obecne wyposażenie placu zabaw to: dwie huśtawki wahadłowe podwójne o konstrukcji drewnianej, huśtawka wagowa na podstawie stalowej, dwie zjeżdżalnie z dodatkowym </w:t>
      </w:r>
      <w:r w:rsidRPr="00470592">
        <w:rPr>
          <w:rFonts w:ascii="Arial" w:hAnsi="Arial" w:cs="Arial"/>
          <w:szCs w:val="24"/>
        </w:rPr>
        <w:lastRenderedPageBreak/>
        <w:t xml:space="preserve">elementem w postaci drewnianej pochylni, dwa zestawy do ćwiczeń gimnastycznych, sprężynowiec kogucik, karuzela czteroramienna, dwie ławki bez oparcia o konstrukcji stalowej, z drewnianymi siedziskami. </w:t>
      </w:r>
    </w:p>
    <w:p w:rsidR="00DF686E" w:rsidRDefault="00DF686E" w:rsidP="00DF686E">
      <w:pPr>
        <w:pStyle w:val="Tekstpodstawowy21"/>
        <w:spacing w:line="340" w:lineRule="atLeast"/>
        <w:ind w:left="0"/>
        <w:jc w:val="both"/>
        <w:rPr>
          <w:rFonts w:ascii="Arial" w:hAnsi="Arial" w:cs="Arial"/>
          <w:szCs w:val="24"/>
        </w:rPr>
      </w:pPr>
    </w:p>
    <w:p w:rsidR="00DF686E" w:rsidRPr="00470592" w:rsidRDefault="00DF686E" w:rsidP="00DF686E">
      <w:pPr>
        <w:pStyle w:val="Tekstpodstawowy21"/>
        <w:spacing w:line="340" w:lineRule="atLeast"/>
        <w:ind w:left="0"/>
        <w:jc w:val="both"/>
        <w:rPr>
          <w:rFonts w:ascii="Arial" w:hAnsi="Arial" w:cs="Arial"/>
          <w:szCs w:val="24"/>
        </w:rPr>
      </w:pPr>
      <w:r>
        <w:rPr>
          <w:noProof/>
        </w:rPr>
        <w:drawing>
          <wp:inline distT="0" distB="0" distL="0" distR="0">
            <wp:extent cx="6119495" cy="4589780"/>
            <wp:effectExtent l="0" t="0" r="0" b="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9495" cy="4589780"/>
                    </a:xfrm>
                    <a:prstGeom prst="rect">
                      <a:avLst/>
                    </a:prstGeom>
                    <a:noFill/>
                    <a:ln>
                      <a:noFill/>
                    </a:ln>
                  </pic:spPr>
                </pic:pic>
              </a:graphicData>
            </a:graphic>
          </wp:inline>
        </w:drawing>
      </w:r>
    </w:p>
    <w:p w:rsidR="009171F4" w:rsidRDefault="009171F4" w:rsidP="009171F4">
      <w:pPr>
        <w:pStyle w:val="Teksttreci2"/>
        <w:shd w:val="clear" w:color="auto" w:fill="auto"/>
        <w:spacing w:before="0" w:after="0" w:line="340" w:lineRule="atLeast"/>
        <w:ind w:firstLine="0"/>
        <w:rPr>
          <w:rFonts w:ascii="Arial" w:hAnsi="Arial" w:cs="Arial"/>
          <w:b/>
          <w:bCs/>
          <w:u w:val="single"/>
        </w:rPr>
      </w:pPr>
    </w:p>
    <w:p w:rsidR="00DF686E" w:rsidRPr="00DF686E" w:rsidRDefault="00DF686E" w:rsidP="00156D68">
      <w:pPr>
        <w:pStyle w:val="Teksttreci2"/>
        <w:numPr>
          <w:ilvl w:val="2"/>
          <w:numId w:val="17"/>
        </w:numPr>
        <w:shd w:val="clear" w:color="auto" w:fill="auto"/>
        <w:spacing w:before="0" w:after="0" w:line="340" w:lineRule="atLeast"/>
        <w:ind w:left="0" w:firstLine="0"/>
        <w:rPr>
          <w:rFonts w:ascii="Arial" w:hAnsi="Arial" w:cs="Arial"/>
          <w:b/>
          <w:bCs/>
        </w:rPr>
      </w:pPr>
      <w:r w:rsidRPr="00DF686E">
        <w:rPr>
          <w:rFonts w:ascii="Arial" w:hAnsi="Arial" w:cs="Arial"/>
          <w:b/>
          <w:bCs/>
        </w:rPr>
        <w:t xml:space="preserve">PROJEKTOWANY ZAKRES ROBÓT </w:t>
      </w:r>
    </w:p>
    <w:p w:rsidR="00DF686E" w:rsidRDefault="00DF686E" w:rsidP="00700432">
      <w:pPr>
        <w:pStyle w:val="Tekstpodstawowy21"/>
        <w:spacing w:before="120" w:line="340" w:lineRule="atLeast"/>
        <w:ind w:left="0"/>
        <w:rPr>
          <w:rFonts w:ascii="Arial" w:hAnsi="Arial" w:cs="Arial"/>
          <w:szCs w:val="24"/>
        </w:rPr>
      </w:pPr>
      <w:r w:rsidRPr="00470592">
        <w:rPr>
          <w:rFonts w:ascii="Arial" w:hAnsi="Arial" w:cs="Arial"/>
          <w:szCs w:val="24"/>
        </w:rPr>
        <w:t xml:space="preserve">Ze względu na zły stan należy usunąć huśtawki wahadłowe, huśtawkę wagową i karuzelę. Pozostałe elementy wyposażenia placu poddać renowacji. Ławki wyczyścić, pomalować, ewentualne braki w siedziskach uzupełnić. W miejsce usuniętych urządzeń wstawić nowe wg przedstawionych kolaży. </w:t>
      </w:r>
    </w:p>
    <w:p w:rsidR="00700432" w:rsidRPr="00470592" w:rsidRDefault="00700432" w:rsidP="00700432">
      <w:pPr>
        <w:pStyle w:val="Tekstpodstawowy21"/>
        <w:spacing w:before="120" w:line="340" w:lineRule="atLeast"/>
        <w:ind w:left="0"/>
        <w:rPr>
          <w:rFonts w:ascii="Arial" w:hAnsi="Arial" w:cs="Arial"/>
          <w:szCs w:val="24"/>
        </w:rPr>
      </w:pPr>
      <w:r w:rsidRPr="00C73044">
        <w:rPr>
          <w:rFonts w:ascii="Arial" w:hAnsi="Arial" w:cs="Arial"/>
          <w:b/>
          <w:bCs/>
          <w:szCs w:val="24"/>
        </w:rPr>
        <w:t xml:space="preserve">Projektowany zakres wyposażenia placu zabaw wg. załącznika nr </w:t>
      </w:r>
      <w:r>
        <w:rPr>
          <w:rFonts w:ascii="Arial" w:hAnsi="Arial" w:cs="Arial"/>
          <w:b/>
          <w:bCs/>
          <w:szCs w:val="24"/>
        </w:rPr>
        <w:t>8</w:t>
      </w:r>
      <w:r w:rsidRPr="00C73044">
        <w:rPr>
          <w:rFonts w:ascii="Arial" w:hAnsi="Arial" w:cs="Arial"/>
          <w:b/>
          <w:bCs/>
          <w:szCs w:val="24"/>
        </w:rPr>
        <w:t xml:space="preserve"> do PFU. </w:t>
      </w:r>
    </w:p>
    <w:p w:rsidR="00DF686E" w:rsidRDefault="00DF686E" w:rsidP="00DF686E">
      <w:pPr>
        <w:pStyle w:val="Teksttreci2"/>
        <w:shd w:val="clear" w:color="auto" w:fill="auto"/>
        <w:spacing w:before="0" w:after="0" w:line="340" w:lineRule="atLeast"/>
        <w:ind w:firstLine="0"/>
        <w:rPr>
          <w:rFonts w:ascii="Arial" w:hAnsi="Arial" w:cs="Arial"/>
          <w:b/>
          <w:bCs/>
          <w:u w:val="single"/>
        </w:rPr>
      </w:pPr>
    </w:p>
    <w:p w:rsidR="00684D1F" w:rsidRPr="00684D1F" w:rsidRDefault="00684D1F" w:rsidP="00156D68">
      <w:pPr>
        <w:pStyle w:val="Teksttreci2"/>
        <w:numPr>
          <w:ilvl w:val="2"/>
          <w:numId w:val="17"/>
        </w:numPr>
        <w:shd w:val="clear" w:color="auto" w:fill="auto"/>
        <w:spacing w:before="0" w:after="0" w:line="340" w:lineRule="atLeast"/>
        <w:ind w:left="0" w:firstLine="0"/>
        <w:rPr>
          <w:rFonts w:ascii="Arial" w:hAnsi="Arial" w:cs="Arial"/>
          <w:b/>
          <w:bCs/>
        </w:rPr>
      </w:pPr>
      <w:r w:rsidRPr="00684D1F">
        <w:rPr>
          <w:rFonts w:ascii="Arial" w:hAnsi="Arial" w:cs="Arial"/>
          <w:b/>
          <w:bCs/>
        </w:rPr>
        <w:t xml:space="preserve">Stan istniejący - Zadanie nr 9 – Lasek – zlokalizowane na działce nr 100.  </w:t>
      </w:r>
    </w:p>
    <w:p w:rsidR="00684D1F" w:rsidRPr="00470592" w:rsidRDefault="00684D1F" w:rsidP="00684D1F">
      <w:pPr>
        <w:spacing w:after="0" w:line="340" w:lineRule="atLeast"/>
        <w:rPr>
          <w:rFonts w:ascii="Arial" w:hAnsi="Arial" w:cs="Arial"/>
          <w:b/>
          <w:bCs/>
          <w:sz w:val="24"/>
          <w:szCs w:val="24"/>
          <w:u w:val="single"/>
        </w:rPr>
      </w:pPr>
    </w:p>
    <w:p w:rsidR="00684D1F" w:rsidRDefault="00684D1F" w:rsidP="00684D1F">
      <w:pPr>
        <w:pStyle w:val="Tekstpodstawowy21"/>
        <w:spacing w:line="340" w:lineRule="atLeast"/>
        <w:ind w:left="0"/>
        <w:jc w:val="both"/>
        <w:rPr>
          <w:rFonts w:ascii="Arial" w:hAnsi="Arial" w:cs="Arial"/>
          <w:szCs w:val="24"/>
        </w:rPr>
      </w:pPr>
      <w:r w:rsidRPr="00470592">
        <w:rPr>
          <w:rFonts w:ascii="Arial" w:hAnsi="Arial" w:cs="Arial"/>
          <w:szCs w:val="24"/>
        </w:rPr>
        <w:t xml:space="preserve">Plac zabaw podlegający modernizacji to obszar o nawierzchni trawiastej, ogrodzony siatką. Został wydzielony z obszernej działki, jest niewielki, ma powierzchnię około 216 m². Obecne wyposażenie placu zabaw to: huśtawka wahadłowa podwójna o konstrukcji stalowej, zjeżdżalnia, sprężynowiec kogucik, karuzela, ławka z oparciem o konstrukcji stalowej, z drewnianym siedziskiem, tablica informacyjna oraz cztery kubły do segregacji odpadów. </w:t>
      </w:r>
    </w:p>
    <w:p w:rsidR="00700432" w:rsidRPr="00470592" w:rsidRDefault="00700432" w:rsidP="00684D1F">
      <w:pPr>
        <w:pStyle w:val="Tekstpodstawowy21"/>
        <w:spacing w:line="340" w:lineRule="atLeast"/>
        <w:ind w:left="0"/>
        <w:jc w:val="both"/>
        <w:rPr>
          <w:rFonts w:ascii="Arial" w:hAnsi="Arial" w:cs="Arial"/>
          <w:szCs w:val="24"/>
        </w:rPr>
      </w:pPr>
    </w:p>
    <w:p w:rsidR="00DF686E" w:rsidRDefault="00684D1F" w:rsidP="00DF686E">
      <w:pPr>
        <w:pStyle w:val="Teksttreci2"/>
        <w:shd w:val="clear" w:color="auto" w:fill="auto"/>
        <w:spacing w:before="0" w:after="0" w:line="340" w:lineRule="atLeast"/>
        <w:ind w:firstLine="0"/>
        <w:rPr>
          <w:rFonts w:ascii="Arial" w:hAnsi="Arial" w:cs="Arial"/>
          <w:b/>
          <w:bCs/>
          <w:u w:val="single"/>
        </w:rPr>
      </w:pPr>
      <w:r>
        <w:rPr>
          <w:noProof/>
          <w:lang w:bidi="ar-SA"/>
        </w:rPr>
        <w:drawing>
          <wp:inline distT="0" distB="0" distL="0" distR="0">
            <wp:extent cx="6119495" cy="4589780"/>
            <wp:effectExtent l="0" t="0" r="0" b="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9495" cy="4589780"/>
                    </a:xfrm>
                    <a:prstGeom prst="rect">
                      <a:avLst/>
                    </a:prstGeom>
                    <a:noFill/>
                    <a:ln>
                      <a:noFill/>
                    </a:ln>
                  </pic:spPr>
                </pic:pic>
              </a:graphicData>
            </a:graphic>
          </wp:inline>
        </w:drawing>
      </w:r>
    </w:p>
    <w:p w:rsidR="00684D1F" w:rsidRDefault="00684D1F" w:rsidP="00684D1F">
      <w:pPr>
        <w:pStyle w:val="Teksttreci2"/>
        <w:shd w:val="clear" w:color="auto" w:fill="auto"/>
        <w:spacing w:before="0" w:after="0" w:line="340" w:lineRule="atLeast"/>
        <w:ind w:firstLine="0"/>
        <w:rPr>
          <w:rFonts w:ascii="Arial" w:hAnsi="Arial" w:cs="Arial"/>
          <w:b/>
          <w:bCs/>
          <w:u w:val="single"/>
        </w:rPr>
      </w:pPr>
    </w:p>
    <w:p w:rsidR="00684D1F" w:rsidRPr="00684D1F" w:rsidRDefault="00684D1F" w:rsidP="00156D68">
      <w:pPr>
        <w:pStyle w:val="Teksttreci2"/>
        <w:numPr>
          <w:ilvl w:val="2"/>
          <w:numId w:val="17"/>
        </w:numPr>
        <w:shd w:val="clear" w:color="auto" w:fill="auto"/>
        <w:spacing w:before="0" w:after="0" w:line="340" w:lineRule="atLeast"/>
        <w:ind w:left="0" w:firstLine="0"/>
        <w:rPr>
          <w:rFonts w:ascii="Arial" w:hAnsi="Arial" w:cs="Arial"/>
          <w:b/>
          <w:bCs/>
        </w:rPr>
      </w:pPr>
      <w:r w:rsidRPr="00684D1F">
        <w:rPr>
          <w:rFonts w:ascii="Arial" w:hAnsi="Arial" w:cs="Arial"/>
          <w:b/>
          <w:bCs/>
        </w:rPr>
        <w:t xml:space="preserve">PROJEKTOWANY ZAKRES ROBÓT </w:t>
      </w:r>
    </w:p>
    <w:p w:rsidR="00684D1F" w:rsidRPr="00470592" w:rsidRDefault="00684D1F" w:rsidP="00684D1F">
      <w:pPr>
        <w:pStyle w:val="Tekstpodstawowy21"/>
        <w:spacing w:line="340" w:lineRule="atLeast"/>
        <w:ind w:left="720"/>
        <w:rPr>
          <w:rFonts w:ascii="Arial" w:hAnsi="Arial" w:cs="Arial"/>
          <w:szCs w:val="24"/>
        </w:rPr>
      </w:pPr>
    </w:p>
    <w:p w:rsidR="00684D1F" w:rsidRPr="00470592" w:rsidRDefault="00684D1F" w:rsidP="00684D1F">
      <w:pPr>
        <w:pStyle w:val="Tekstpodstawowy21"/>
        <w:spacing w:line="340" w:lineRule="atLeast"/>
        <w:ind w:left="0"/>
        <w:jc w:val="both"/>
        <w:rPr>
          <w:rFonts w:ascii="Arial" w:hAnsi="Arial" w:cs="Arial"/>
          <w:szCs w:val="24"/>
        </w:rPr>
      </w:pPr>
      <w:r w:rsidRPr="00470592">
        <w:rPr>
          <w:rFonts w:ascii="Arial" w:hAnsi="Arial" w:cs="Arial"/>
          <w:szCs w:val="24"/>
        </w:rPr>
        <w:t xml:space="preserve">Wszystkie elementy wyposażenia placu należy poddać renowacji. Ławkę wyczyścić, pomalować, ewentualne braki w siedzisku uzupełnić. W ramach doposażenia placu należy wstawić nowe urządzenia wg przedstawionych kolaży. </w:t>
      </w:r>
    </w:p>
    <w:p w:rsidR="00700432" w:rsidRDefault="00700432" w:rsidP="00700432">
      <w:pPr>
        <w:pStyle w:val="Tekstpodstawowy21"/>
        <w:spacing w:before="120" w:line="340" w:lineRule="atLeast"/>
        <w:ind w:left="0"/>
        <w:rPr>
          <w:rStyle w:val="CharStyle6"/>
          <w:b/>
          <w:bCs/>
          <w:color w:val="FF0000"/>
        </w:rPr>
      </w:pPr>
      <w:r w:rsidRPr="00C73044">
        <w:rPr>
          <w:rFonts w:ascii="Arial" w:hAnsi="Arial" w:cs="Arial"/>
          <w:b/>
          <w:bCs/>
          <w:szCs w:val="24"/>
        </w:rPr>
        <w:t xml:space="preserve">Projektowany zakres wyposażenia placu zabaw wg. załącznika nr </w:t>
      </w:r>
      <w:r>
        <w:rPr>
          <w:rFonts w:ascii="Arial" w:hAnsi="Arial" w:cs="Arial"/>
          <w:b/>
          <w:bCs/>
          <w:szCs w:val="24"/>
        </w:rPr>
        <w:t>9</w:t>
      </w:r>
      <w:r w:rsidRPr="00C73044">
        <w:rPr>
          <w:rFonts w:ascii="Arial" w:hAnsi="Arial" w:cs="Arial"/>
          <w:b/>
          <w:bCs/>
          <w:szCs w:val="24"/>
        </w:rPr>
        <w:t xml:space="preserve"> do PFU. </w:t>
      </w:r>
    </w:p>
    <w:p w:rsidR="00700432" w:rsidRDefault="00700432" w:rsidP="00700432">
      <w:pPr>
        <w:pStyle w:val="Tekstpodstawowy21"/>
        <w:spacing w:before="120" w:line="340" w:lineRule="atLeast"/>
        <w:ind w:left="0"/>
        <w:rPr>
          <w:rStyle w:val="CharStyle6"/>
          <w:b/>
          <w:bCs/>
          <w:color w:val="FF0000"/>
        </w:rPr>
      </w:pPr>
    </w:p>
    <w:p w:rsidR="00700432" w:rsidRPr="00470592" w:rsidRDefault="00700432" w:rsidP="00700432">
      <w:pPr>
        <w:pStyle w:val="Tekstpodstawowy21"/>
        <w:spacing w:before="120" w:line="340" w:lineRule="atLeast"/>
        <w:ind w:left="0"/>
        <w:rPr>
          <w:rFonts w:ascii="Arial" w:hAnsi="Arial" w:cs="Arial"/>
          <w:szCs w:val="24"/>
        </w:rPr>
      </w:pPr>
    </w:p>
    <w:p w:rsidR="00684D1F" w:rsidRDefault="00684D1F" w:rsidP="00684D1F">
      <w:pPr>
        <w:pStyle w:val="Teksttreci2"/>
        <w:shd w:val="clear" w:color="auto" w:fill="auto"/>
        <w:spacing w:before="0" w:after="0" w:line="340" w:lineRule="atLeast"/>
        <w:ind w:firstLine="0"/>
        <w:rPr>
          <w:rFonts w:ascii="Arial" w:hAnsi="Arial" w:cs="Arial"/>
          <w:b/>
          <w:bCs/>
          <w:u w:val="single"/>
        </w:rPr>
      </w:pPr>
    </w:p>
    <w:p w:rsidR="00FB0C19" w:rsidRPr="00FB0C19" w:rsidRDefault="00FB0C19" w:rsidP="00156D68">
      <w:pPr>
        <w:pStyle w:val="Teksttreci2"/>
        <w:numPr>
          <w:ilvl w:val="2"/>
          <w:numId w:val="17"/>
        </w:numPr>
        <w:shd w:val="clear" w:color="auto" w:fill="auto"/>
        <w:spacing w:before="0" w:after="0" w:line="340" w:lineRule="atLeast"/>
        <w:ind w:left="0" w:firstLine="0"/>
        <w:rPr>
          <w:rFonts w:cs="Arial"/>
        </w:rPr>
      </w:pPr>
      <w:r>
        <w:rPr>
          <w:rFonts w:ascii="Arial" w:hAnsi="Arial" w:cs="Arial"/>
          <w:b/>
          <w:bCs/>
        </w:rPr>
        <w:t xml:space="preserve">Stan  istniejący - </w:t>
      </w:r>
      <w:r w:rsidRPr="00FB0C19">
        <w:rPr>
          <w:rFonts w:ascii="Arial" w:hAnsi="Arial" w:cs="Arial"/>
          <w:b/>
          <w:bCs/>
        </w:rPr>
        <w:t>Zadanie nr 10</w:t>
      </w:r>
      <w:r>
        <w:rPr>
          <w:rFonts w:ascii="Arial" w:hAnsi="Arial" w:cs="Arial"/>
          <w:b/>
          <w:bCs/>
        </w:rPr>
        <w:t xml:space="preserve"> -</w:t>
      </w:r>
      <w:r w:rsidRPr="00FB0C19">
        <w:rPr>
          <w:rFonts w:ascii="Arial" w:hAnsi="Arial" w:cs="Arial"/>
          <w:b/>
          <w:bCs/>
        </w:rPr>
        <w:t xml:space="preserve"> Lusina </w:t>
      </w:r>
      <w:r>
        <w:rPr>
          <w:rFonts w:ascii="Arial" w:hAnsi="Arial" w:cs="Arial"/>
          <w:b/>
          <w:bCs/>
        </w:rPr>
        <w:t>-</w:t>
      </w:r>
      <w:r w:rsidRPr="00FB0C19">
        <w:rPr>
          <w:rFonts w:ascii="Arial" w:hAnsi="Arial" w:cs="Arial"/>
          <w:b/>
          <w:bCs/>
        </w:rPr>
        <w:t xml:space="preserve"> zlokalizowane na działce nr 303</w:t>
      </w:r>
      <w:r>
        <w:rPr>
          <w:rFonts w:ascii="Arial" w:hAnsi="Arial" w:cs="Arial"/>
          <w:b/>
          <w:bCs/>
        </w:rPr>
        <w:t>.</w:t>
      </w:r>
    </w:p>
    <w:p w:rsidR="00FB0C19" w:rsidRDefault="00FB0C19" w:rsidP="00FB0C19">
      <w:pPr>
        <w:pStyle w:val="Tekstpodstawowy21"/>
        <w:spacing w:line="340" w:lineRule="atLeast"/>
        <w:ind w:left="0"/>
        <w:rPr>
          <w:rFonts w:ascii="Arial" w:hAnsi="Arial" w:cs="Arial"/>
          <w:szCs w:val="24"/>
        </w:rPr>
      </w:pPr>
    </w:p>
    <w:p w:rsidR="00FB0C19" w:rsidRDefault="00FB0C19" w:rsidP="00FB0C19">
      <w:pPr>
        <w:pStyle w:val="Tekstpodstawowy21"/>
        <w:spacing w:line="340" w:lineRule="atLeast"/>
        <w:ind w:left="0"/>
        <w:jc w:val="both"/>
        <w:rPr>
          <w:rFonts w:ascii="Arial" w:hAnsi="Arial" w:cs="Arial"/>
          <w:szCs w:val="24"/>
        </w:rPr>
      </w:pPr>
      <w:r w:rsidRPr="00470592">
        <w:rPr>
          <w:rFonts w:ascii="Arial" w:hAnsi="Arial" w:cs="Arial"/>
          <w:szCs w:val="24"/>
        </w:rPr>
        <w:t xml:space="preserve">Plac zabaw podlegający modernizacji to obszar o nawierzchni trawiastej, ogrodzony siatką. Od strony południowej graniczy z budynkami gospodarczymi a blisko granicy wschodniej stoi budynek mieszkalny. Obszar jest niewielki, ma powierzchnię około 235 m². Obecne wyposażenie placu zabaw to: huśtawka wahadłowe podwójna o konstrukcji </w:t>
      </w:r>
      <w:r>
        <w:rPr>
          <w:rFonts w:ascii="Arial" w:hAnsi="Arial" w:cs="Arial"/>
          <w:szCs w:val="24"/>
        </w:rPr>
        <w:t>stało-</w:t>
      </w:r>
      <w:r w:rsidRPr="00470592">
        <w:rPr>
          <w:rFonts w:ascii="Arial" w:hAnsi="Arial" w:cs="Arial"/>
          <w:szCs w:val="24"/>
        </w:rPr>
        <w:t>wej, huśtawka wagowa na podstawie stalowej, zjeżdżalnia z dodatkowym elementem w postaci drewnianej pochylni i zestawem sprawnościowym w postaci ścianki linowej przymocowanej do drewnianej konstrukcji, sprężynowiec kogucik, karuzela czteroramie</w:t>
      </w:r>
      <w:r w:rsidR="0078577D">
        <w:rPr>
          <w:rFonts w:ascii="Arial" w:hAnsi="Arial" w:cs="Arial"/>
          <w:szCs w:val="24"/>
        </w:rPr>
        <w:t>-</w:t>
      </w:r>
      <w:r w:rsidRPr="00470592">
        <w:rPr>
          <w:rFonts w:ascii="Arial" w:hAnsi="Arial" w:cs="Arial"/>
          <w:szCs w:val="24"/>
        </w:rPr>
        <w:lastRenderedPageBreak/>
        <w:t xml:space="preserve">nna, zestaw do ćwiczeń gimnastycznych, dwie ławki bez oparcia o konstrukcji stalowej, z drewnianymi siedziskami, kubeł na śmieci zamykany. </w:t>
      </w:r>
    </w:p>
    <w:p w:rsidR="0078577D" w:rsidRPr="00470592" w:rsidRDefault="0078577D" w:rsidP="00FB0C19">
      <w:pPr>
        <w:pStyle w:val="Tekstpodstawowy21"/>
        <w:spacing w:line="340" w:lineRule="atLeast"/>
        <w:ind w:left="0"/>
        <w:jc w:val="both"/>
        <w:rPr>
          <w:rFonts w:ascii="Arial" w:hAnsi="Arial" w:cs="Arial"/>
          <w:szCs w:val="24"/>
        </w:rPr>
      </w:pPr>
    </w:p>
    <w:p w:rsidR="00FB0C19" w:rsidRDefault="0078577D" w:rsidP="00FB0C19">
      <w:pPr>
        <w:pStyle w:val="Teksttreci2"/>
        <w:shd w:val="clear" w:color="auto" w:fill="auto"/>
        <w:spacing w:before="0" w:after="0" w:line="340" w:lineRule="atLeast"/>
        <w:ind w:firstLine="0"/>
        <w:rPr>
          <w:rFonts w:ascii="Arial" w:hAnsi="Arial" w:cs="Arial"/>
          <w:b/>
          <w:bCs/>
          <w:u w:val="single"/>
        </w:rPr>
      </w:pPr>
      <w:r>
        <w:rPr>
          <w:noProof/>
          <w:lang w:bidi="ar-SA"/>
        </w:rPr>
        <w:drawing>
          <wp:inline distT="0" distB="0" distL="0" distR="0">
            <wp:extent cx="6119495" cy="4589780"/>
            <wp:effectExtent l="0" t="0" r="0"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9495" cy="4589780"/>
                    </a:xfrm>
                    <a:prstGeom prst="rect">
                      <a:avLst/>
                    </a:prstGeom>
                    <a:noFill/>
                    <a:ln>
                      <a:noFill/>
                    </a:ln>
                  </pic:spPr>
                </pic:pic>
              </a:graphicData>
            </a:graphic>
          </wp:inline>
        </w:drawing>
      </w:r>
    </w:p>
    <w:p w:rsidR="0078577D" w:rsidRDefault="0078577D" w:rsidP="00FB0C19">
      <w:pPr>
        <w:pStyle w:val="Teksttreci2"/>
        <w:shd w:val="clear" w:color="auto" w:fill="auto"/>
        <w:spacing w:before="0" w:after="0" w:line="340" w:lineRule="atLeast"/>
        <w:ind w:firstLine="0"/>
        <w:rPr>
          <w:rFonts w:ascii="Arial" w:hAnsi="Arial" w:cs="Arial"/>
          <w:b/>
          <w:bCs/>
          <w:u w:val="single"/>
        </w:rPr>
      </w:pPr>
    </w:p>
    <w:p w:rsidR="0078577D" w:rsidRPr="0078577D" w:rsidRDefault="0078577D" w:rsidP="00156D68">
      <w:pPr>
        <w:pStyle w:val="Teksttreci2"/>
        <w:numPr>
          <w:ilvl w:val="2"/>
          <w:numId w:val="17"/>
        </w:numPr>
        <w:shd w:val="clear" w:color="auto" w:fill="auto"/>
        <w:spacing w:before="0" w:after="0" w:line="340" w:lineRule="atLeast"/>
        <w:ind w:left="0" w:firstLine="0"/>
        <w:rPr>
          <w:rFonts w:ascii="Arial" w:hAnsi="Arial" w:cs="Arial"/>
          <w:b/>
          <w:bCs/>
        </w:rPr>
      </w:pPr>
      <w:r w:rsidRPr="0078577D">
        <w:rPr>
          <w:rFonts w:ascii="Arial" w:hAnsi="Arial" w:cs="Arial"/>
          <w:b/>
          <w:bCs/>
        </w:rPr>
        <w:t xml:space="preserve">PROJEKTOWANY ZAKRES ROBÓT </w:t>
      </w:r>
    </w:p>
    <w:p w:rsidR="0078577D" w:rsidRPr="00470592" w:rsidRDefault="0078577D" w:rsidP="0078577D">
      <w:pPr>
        <w:pStyle w:val="Tekstpodstawowy21"/>
        <w:spacing w:line="340" w:lineRule="atLeast"/>
        <w:jc w:val="center"/>
        <w:rPr>
          <w:rFonts w:ascii="Arial" w:hAnsi="Arial" w:cs="Arial"/>
          <w:szCs w:val="24"/>
        </w:rPr>
      </w:pPr>
    </w:p>
    <w:p w:rsidR="0078577D" w:rsidRDefault="0078577D" w:rsidP="0078577D">
      <w:pPr>
        <w:pStyle w:val="Tekstpodstawowy21"/>
        <w:spacing w:line="340" w:lineRule="atLeast"/>
        <w:jc w:val="both"/>
        <w:rPr>
          <w:rFonts w:ascii="Arial" w:hAnsi="Arial" w:cs="Arial"/>
          <w:szCs w:val="24"/>
        </w:rPr>
      </w:pPr>
      <w:r w:rsidRPr="00470592">
        <w:rPr>
          <w:rFonts w:ascii="Arial" w:hAnsi="Arial" w:cs="Arial"/>
          <w:szCs w:val="24"/>
        </w:rPr>
        <w:t xml:space="preserve">Ze względu na zły stan należy usunąć huśtawkę wagową i karuzelę oraz zjeżdżalnię z dodatkowymi elementami . Pozostałe urządzenia poddać renowacji. Ławki wyczyścić, pomalować, ewentualne braki w siedziskach uzupełnić. Teren należy wyrównać i obsiać trawą. W miejsce usuniętych urządzeń wstawić nowe wg przedstawionych kolaży. </w:t>
      </w:r>
    </w:p>
    <w:p w:rsidR="00700432" w:rsidRPr="00470592" w:rsidRDefault="00700432" w:rsidP="00700432">
      <w:pPr>
        <w:pStyle w:val="Tekstpodstawowy21"/>
        <w:spacing w:before="120" w:line="340" w:lineRule="atLeast"/>
        <w:ind w:left="0"/>
        <w:rPr>
          <w:rFonts w:ascii="Arial" w:hAnsi="Arial" w:cs="Arial"/>
          <w:szCs w:val="24"/>
        </w:rPr>
      </w:pPr>
      <w:r w:rsidRPr="00C73044">
        <w:rPr>
          <w:rFonts w:ascii="Arial" w:hAnsi="Arial" w:cs="Arial"/>
          <w:b/>
          <w:bCs/>
          <w:szCs w:val="24"/>
        </w:rPr>
        <w:t xml:space="preserve">Projektowany zakres wyposażenia placu zabaw wg. załącznika nr </w:t>
      </w:r>
      <w:r>
        <w:rPr>
          <w:rFonts w:ascii="Arial" w:hAnsi="Arial" w:cs="Arial"/>
          <w:b/>
          <w:bCs/>
          <w:szCs w:val="24"/>
        </w:rPr>
        <w:t>10</w:t>
      </w:r>
      <w:r w:rsidRPr="00C73044">
        <w:rPr>
          <w:rFonts w:ascii="Arial" w:hAnsi="Arial" w:cs="Arial"/>
          <w:b/>
          <w:bCs/>
          <w:szCs w:val="24"/>
        </w:rPr>
        <w:t xml:space="preserve"> do PFU. </w:t>
      </w:r>
    </w:p>
    <w:p w:rsidR="00700432" w:rsidRPr="00470592" w:rsidRDefault="00700432" w:rsidP="0078577D">
      <w:pPr>
        <w:pStyle w:val="Tekstpodstawowy21"/>
        <w:spacing w:line="340" w:lineRule="atLeast"/>
        <w:jc w:val="both"/>
        <w:rPr>
          <w:rFonts w:ascii="Arial" w:hAnsi="Arial" w:cs="Arial"/>
          <w:szCs w:val="24"/>
        </w:rPr>
      </w:pPr>
    </w:p>
    <w:p w:rsidR="0078577D" w:rsidRPr="00D71717" w:rsidRDefault="00D71717" w:rsidP="00156D68">
      <w:pPr>
        <w:pStyle w:val="Teksttreci2"/>
        <w:numPr>
          <w:ilvl w:val="2"/>
          <w:numId w:val="17"/>
        </w:numPr>
        <w:shd w:val="clear" w:color="auto" w:fill="auto"/>
        <w:spacing w:before="0" w:after="0" w:line="340" w:lineRule="atLeast"/>
        <w:ind w:left="0" w:firstLine="0"/>
        <w:rPr>
          <w:rFonts w:ascii="Arial" w:hAnsi="Arial" w:cs="Arial"/>
          <w:b/>
          <w:bCs/>
        </w:rPr>
      </w:pPr>
      <w:r w:rsidRPr="00D71717">
        <w:rPr>
          <w:rFonts w:ascii="Arial" w:hAnsi="Arial" w:cs="Arial"/>
          <w:b/>
          <w:bCs/>
        </w:rPr>
        <w:t xml:space="preserve">Stan istniejący - </w:t>
      </w:r>
      <w:r w:rsidR="0078577D" w:rsidRPr="00D71717">
        <w:rPr>
          <w:rFonts w:ascii="Arial" w:hAnsi="Arial" w:cs="Arial"/>
          <w:b/>
          <w:bCs/>
        </w:rPr>
        <w:t xml:space="preserve">Zadanie nr 11 </w:t>
      </w:r>
      <w:r w:rsidRPr="00D71717">
        <w:rPr>
          <w:rFonts w:ascii="Arial" w:hAnsi="Arial" w:cs="Arial"/>
          <w:b/>
          <w:bCs/>
        </w:rPr>
        <w:t xml:space="preserve">- </w:t>
      </w:r>
      <w:r w:rsidR="0078577D" w:rsidRPr="00D71717">
        <w:rPr>
          <w:rFonts w:ascii="Arial" w:hAnsi="Arial" w:cs="Arial"/>
          <w:b/>
          <w:bCs/>
        </w:rPr>
        <w:t xml:space="preserve">Łagiewniki Średzkie </w:t>
      </w:r>
      <w:r w:rsidRPr="00D71717">
        <w:rPr>
          <w:rFonts w:ascii="Arial" w:hAnsi="Arial" w:cs="Arial"/>
          <w:b/>
          <w:bCs/>
        </w:rPr>
        <w:t>-</w:t>
      </w:r>
      <w:r w:rsidR="0078577D" w:rsidRPr="00D71717">
        <w:rPr>
          <w:rFonts w:ascii="Arial" w:hAnsi="Arial" w:cs="Arial"/>
          <w:b/>
          <w:bCs/>
        </w:rPr>
        <w:t xml:space="preserve"> zlokalizowane na działce nr 85 </w:t>
      </w:r>
    </w:p>
    <w:p w:rsidR="0078577D" w:rsidRDefault="0078577D" w:rsidP="00D71717">
      <w:pPr>
        <w:pStyle w:val="Tekstpodstawowy21"/>
        <w:spacing w:line="340" w:lineRule="atLeast"/>
        <w:jc w:val="both"/>
        <w:rPr>
          <w:rFonts w:ascii="Arial" w:hAnsi="Arial" w:cs="Arial"/>
          <w:szCs w:val="24"/>
        </w:rPr>
      </w:pPr>
      <w:r w:rsidRPr="00470592">
        <w:rPr>
          <w:rFonts w:ascii="Arial" w:hAnsi="Arial" w:cs="Arial"/>
          <w:szCs w:val="24"/>
        </w:rPr>
        <w:t xml:space="preserve">Plac zabaw podlegający modernizacji to obszar o nawierzchni trawiastej, ogrodzony siatką.. Obszar ten ma powierzchnię około 541 m². Obecne wyposażenie placu zabaw to: dwie huśtawki wahadłowe podwójne o konstrukcji stalowej, huśtawka wagowa na podstawie stalowej, zjeżdżalnia z dodatkowym elementem w postaci drewnianej konstrukcji do zabawy, dwa zestawy do ćwiczeń gimnastycznych, dwa sprężynowce pieski, talerz na sprężynach, stolik drewniany z drewnianymi ławkami po bokach, </w:t>
      </w:r>
      <w:r w:rsidRPr="00470592">
        <w:rPr>
          <w:rFonts w:ascii="Arial" w:hAnsi="Arial" w:cs="Arial"/>
          <w:szCs w:val="24"/>
        </w:rPr>
        <w:lastRenderedPageBreak/>
        <w:t xml:space="preserve">piaskownica kwadratowa z drewnianymi siedziskami, tablica z koszem do gry w koszykówkę, kubeł na śmieci zamykany. </w:t>
      </w:r>
    </w:p>
    <w:p w:rsidR="00700432" w:rsidRDefault="00700432" w:rsidP="00D71717">
      <w:pPr>
        <w:pStyle w:val="Tekstpodstawowy21"/>
        <w:spacing w:line="340" w:lineRule="atLeast"/>
        <w:jc w:val="both"/>
        <w:rPr>
          <w:rFonts w:ascii="Arial" w:hAnsi="Arial" w:cs="Arial"/>
          <w:szCs w:val="24"/>
        </w:rPr>
      </w:pPr>
    </w:p>
    <w:p w:rsidR="005C327E" w:rsidRDefault="005C327E" w:rsidP="00D71717">
      <w:pPr>
        <w:pStyle w:val="Tekstpodstawowy21"/>
        <w:spacing w:line="340" w:lineRule="atLeast"/>
        <w:jc w:val="both"/>
        <w:rPr>
          <w:rFonts w:ascii="Arial" w:hAnsi="Arial" w:cs="Arial"/>
          <w:szCs w:val="24"/>
        </w:rPr>
      </w:pPr>
      <w:r>
        <w:rPr>
          <w:noProof/>
        </w:rPr>
        <w:drawing>
          <wp:inline distT="0" distB="0" distL="0" distR="0">
            <wp:extent cx="6119495" cy="4589780"/>
            <wp:effectExtent l="0" t="0" r="0"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9495" cy="4589780"/>
                    </a:xfrm>
                    <a:prstGeom prst="rect">
                      <a:avLst/>
                    </a:prstGeom>
                    <a:noFill/>
                    <a:ln>
                      <a:noFill/>
                    </a:ln>
                  </pic:spPr>
                </pic:pic>
              </a:graphicData>
            </a:graphic>
          </wp:inline>
        </w:drawing>
      </w:r>
    </w:p>
    <w:p w:rsidR="0078577D" w:rsidRDefault="0078577D" w:rsidP="0078577D">
      <w:pPr>
        <w:pStyle w:val="Teksttreci2"/>
        <w:shd w:val="clear" w:color="auto" w:fill="auto"/>
        <w:spacing w:before="0" w:after="0" w:line="340" w:lineRule="atLeast"/>
        <w:ind w:firstLine="0"/>
        <w:rPr>
          <w:rFonts w:ascii="Arial" w:hAnsi="Arial" w:cs="Arial"/>
          <w:b/>
          <w:bCs/>
          <w:u w:val="single"/>
        </w:rPr>
      </w:pPr>
    </w:p>
    <w:p w:rsidR="00D71717" w:rsidRPr="00D71717" w:rsidRDefault="00D71717" w:rsidP="00156D68">
      <w:pPr>
        <w:pStyle w:val="Teksttreci2"/>
        <w:numPr>
          <w:ilvl w:val="2"/>
          <w:numId w:val="17"/>
        </w:numPr>
        <w:shd w:val="clear" w:color="auto" w:fill="auto"/>
        <w:spacing w:before="0" w:after="0" w:line="340" w:lineRule="atLeast"/>
        <w:ind w:left="0" w:firstLine="0"/>
        <w:rPr>
          <w:rFonts w:ascii="Arial" w:hAnsi="Arial" w:cs="Arial"/>
          <w:b/>
          <w:bCs/>
        </w:rPr>
      </w:pPr>
      <w:r w:rsidRPr="00D71717">
        <w:rPr>
          <w:rFonts w:ascii="Arial" w:hAnsi="Arial" w:cs="Arial"/>
          <w:b/>
          <w:bCs/>
        </w:rPr>
        <w:t xml:space="preserve"> PROJEKTOWANY ZAKRES ROBÓT </w:t>
      </w:r>
    </w:p>
    <w:p w:rsidR="00D71717" w:rsidRPr="00470592" w:rsidRDefault="00D71717" w:rsidP="00D71717">
      <w:pPr>
        <w:pStyle w:val="Tekstpodstawowy21"/>
        <w:spacing w:line="340" w:lineRule="atLeast"/>
        <w:jc w:val="center"/>
        <w:rPr>
          <w:rFonts w:ascii="Arial" w:hAnsi="Arial" w:cs="Arial"/>
          <w:szCs w:val="24"/>
        </w:rPr>
      </w:pPr>
    </w:p>
    <w:p w:rsidR="00D71717" w:rsidRDefault="00D71717" w:rsidP="00700432">
      <w:pPr>
        <w:pStyle w:val="Tekstpodstawowy21"/>
        <w:spacing w:line="340" w:lineRule="atLeast"/>
        <w:jc w:val="both"/>
        <w:rPr>
          <w:rFonts w:ascii="Arial" w:hAnsi="Arial" w:cs="Arial"/>
          <w:szCs w:val="24"/>
        </w:rPr>
      </w:pPr>
      <w:r w:rsidRPr="00470592">
        <w:rPr>
          <w:rFonts w:ascii="Arial" w:hAnsi="Arial" w:cs="Arial"/>
          <w:szCs w:val="24"/>
        </w:rPr>
        <w:t>W ramach poprawy bezpieczeństwa i estetyki placu należy usunąć wszystkie elementy urządzeń do zabawy, pozostawić zestawy do ćwiczeń gimnastycznych.. Teren należy wyrównać i obsiać trawą. W miejsce usuniętych urządzeń wstawić nowe wg przedsta</w:t>
      </w:r>
      <w:r w:rsidR="00700432">
        <w:rPr>
          <w:rFonts w:ascii="Arial" w:hAnsi="Arial" w:cs="Arial"/>
          <w:szCs w:val="24"/>
        </w:rPr>
        <w:t>-</w:t>
      </w:r>
      <w:r w:rsidRPr="00470592">
        <w:rPr>
          <w:rFonts w:ascii="Arial" w:hAnsi="Arial" w:cs="Arial"/>
          <w:szCs w:val="24"/>
        </w:rPr>
        <w:t xml:space="preserve">wionych kolaży. </w:t>
      </w:r>
    </w:p>
    <w:p w:rsidR="00700432" w:rsidRPr="00470592" w:rsidRDefault="00700432" w:rsidP="00700432">
      <w:pPr>
        <w:pStyle w:val="Tekstpodstawowy21"/>
        <w:spacing w:before="120" w:line="340" w:lineRule="atLeast"/>
        <w:ind w:left="0"/>
        <w:rPr>
          <w:rFonts w:ascii="Arial" w:hAnsi="Arial" w:cs="Arial"/>
          <w:szCs w:val="24"/>
        </w:rPr>
      </w:pPr>
      <w:r w:rsidRPr="00C73044">
        <w:rPr>
          <w:rFonts w:ascii="Arial" w:hAnsi="Arial" w:cs="Arial"/>
          <w:b/>
          <w:bCs/>
          <w:szCs w:val="24"/>
        </w:rPr>
        <w:t xml:space="preserve">Projektowany zakres wyposażenia placu zabaw wg. załącznika nr </w:t>
      </w:r>
      <w:r>
        <w:rPr>
          <w:rFonts w:ascii="Arial" w:hAnsi="Arial" w:cs="Arial"/>
          <w:b/>
          <w:bCs/>
          <w:szCs w:val="24"/>
        </w:rPr>
        <w:t>11</w:t>
      </w:r>
      <w:r w:rsidRPr="00C73044">
        <w:rPr>
          <w:rFonts w:ascii="Arial" w:hAnsi="Arial" w:cs="Arial"/>
          <w:b/>
          <w:bCs/>
          <w:szCs w:val="24"/>
        </w:rPr>
        <w:t xml:space="preserve"> do PFU. </w:t>
      </w:r>
    </w:p>
    <w:p w:rsidR="005C327E" w:rsidRDefault="005C327E" w:rsidP="00156D68">
      <w:pPr>
        <w:pStyle w:val="Teksttreci2"/>
        <w:numPr>
          <w:ilvl w:val="2"/>
          <w:numId w:val="17"/>
        </w:numPr>
        <w:shd w:val="clear" w:color="auto" w:fill="auto"/>
        <w:spacing w:before="0" w:after="0" w:line="340" w:lineRule="atLeast"/>
        <w:ind w:left="0" w:firstLine="0"/>
        <w:rPr>
          <w:rFonts w:ascii="Arial" w:hAnsi="Arial" w:cs="Arial"/>
        </w:rPr>
      </w:pPr>
      <w:r w:rsidRPr="005C327E">
        <w:rPr>
          <w:rFonts w:ascii="Arial" w:hAnsi="Arial" w:cs="Arial"/>
          <w:b/>
          <w:bCs/>
        </w:rPr>
        <w:t>Stan  istniejący - Zadanie nr 12 – Pichorowice – zlokalizowane na działce nr 271.</w:t>
      </w:r>
    </w:p>
    <w:p w:rsidR="005C327E" w:rsidRDefault="005C327E" w:rsidP="00700432">
      <w:pPr>
        <w:pStyle w:val="Tekstpodstawowy21"/>
        <w:spacing w:before="120" w:line="340" w:lineRule="atLeast"/>
        <w:ind w:left="0"/>
        <w:jc w:val="both"/>
        <w:rPr>
          <w:rFonts w:ascii="Arial" w:hAnsi="Arial" w:cs="Arial"/>
          <w:szCs w:val="24"/>
        </w:rPr>
      </w:pPr>
      <w:r w:rsidRPr="00470592">
        <w:rPr>
          <w:rFonts w:ascii="Arial" w:hAnsi="Arial" w:cs="Arial"/>
          <w:szCs w:val="24"/>
        </w:rPr>
        <w:t xml:space="preserve">Plac zabaw podlegający modernizacji to obszar o nawierzchni trawiastej, częściowo piaskowej w strefie bezpieczeństwa, ogrodzony siatką, z dwóch stron okolony płytkim rowem melioracyjnym. Obszar jest niewielki, ma powierzchnię około 314 m². Obecne wyposażenie placu zabaw to: huśtawka wahadłowa podwójna o konstrukcji stalowej, huśtawka wagowa na podstawie stalowej, zjeżdżalnia, karuzela czteroramienna, drabinka dwuramienna do wspinaczki, ławka bez oparcia o konstrukcji stalowej, z drewnianym siedziskiem. Strefę bezpieczną pod zjeżdżalnią stanowi pole piaskowe. </w:t>
      </w:r>
    </w:p>
    <w:p w:rsidR="00700432" w:rsidRDefault="001F7997" w:rsidP="00700432">
      <w:pPr>
        <w:pStyle w:val="Tekstpodstawowy21"/>
        <w:spacing w:before="120" w:line="340" w:lineRule="atLeast"/>
        <w:ind w:left="0"/>
        <w:jc w:val="both"/>
        <w:rPr>
          <w:rFonts w:ascii="Arial" w:hAnsi="Arial" w:cs="Arial"/>
          <w:szCs w:val="24"/>
        </w:rPr>
      </w:pPr>
      <w:r>
        <w:rPr>
          <w:noProof/>
        </w:rPr>
        <w:lastRenderedPageBreak/>
        <w:drawing>
          <wp:inline distT="0" distB="0" distL="0" distR="0">
            <wp:extent cx="6119495" cy="4589780"/>
            <wp:effectExtent l="0" t="0" r="0" b="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9495" cy="4589780"/>
                    </a:xfrm>
                    <a:prstGeom prst="rect">
                      <a:avLst/>
                    </a:prstGeom>
                    <a:noFill/>
                    <a:ln>
                      <a:noFill/>
                    </a:ln>
                  </pic:spPr>
                </pic:pic>
              </a:graphicData>
            </a:graphic>
          </wp:inline>
        </w:drawing>
      </w:r>
    </w:p>
    <w:p w:rsidR="0042482F" w:rsidRDefault="0042482F" w:rsidP="005C327E">
      <w:pPr>
        <w:pStyle w:val="Tekstpodstawowy21"/>
        <w:spacing w:line="340" w:lineRule="atLeast"/>
        <w:ind w:left="0"/>
        <w:jc w:val="both"/>
        <w:rPr>
          <w:rFonts w:ascii="Arial" w:hAnsi="Arial" w:cs="Arial"/>
          <w:szCs w:val="24"/>
        </w:rPr>
      </w:pPr>
    </w:p>
    <w:p w:rsidR="005C327E" w:rsidRDefault="005C327E" w:rsidP="005C327E">
      <w:pPr>
        <w:pStyle w:val="Teksttreci2"/>
        <w:shd w:val="clear" w:color="auto" w:fill="auto"/>
        <w:spacing w:before="0" w:after="0" w:line="340" w:lineRule="atLeast"/>
        <w:ind w:firstLine="0"/>
        <w:jc w:val="both"/>
        <w:rPr>
          <w:rFonts w:ascii="Arial" w:hAnsi="Arial" w:cs="Arial"/>
          <w:b/>
          <w:bCs/>
          <w:u w:val="single"/>
        </w:rPr>
      </w:pPr>
    </w:p>
    <w:p w:rsidR="00924808" w:rsidRPr="00924808" w:rsidRDefault="00924808" w:rsidP="00156D68">
      <w:pPr>
        <w:pStyle w:val="Teksttreci2"/>
        <w:numPr>
          <w:ilvl w:val="2"/>
          <w:numId w:val="17"/>
        </w:numPr>
        <w:shd w:val="clear" w:color="auto" w:fill="auto"/>
        <w:spacing w:before="0" w:after="0" w:line="340" w:lineRule="atLeast"/>
        <w:ind w:left="0" w:firstLine="0"/>
        <w:rPr>
          <w:rFonts w:ascii="Arial" w:hAnsi="Arial" w:cs="Arial"/>
          <w:b/>
          <w:bCs/>
        </w:rPr>
      </w:pPr>
      <w:r w:rsidRPr="00924808">
        <w:rPr>
          <w:rFonts w:ascii="Arial" w:hAnsi="Arial" w:cs="Arial"/>
          <w:b/>
          <w:bCs/>
        </w:rPr>
        <w:t xml:space="preserve">PROJEKTOWANY ZAKRES ROBÓT </w:t>
      </w:r>
    </w:p>
    <w:p w:rsidR="00924808" w:rsidRDefault="00924808" w:rsidP="00700432">
      <w:pPr>
        <w:pStyle w:val="Tekstpodstawowy21"/>
        <w:spacing w:before="120" w:line="340" w:lineRule="atLeast"/>
        <w:ind w:left="0"/>
        <w:jc w:val="both"/>
        <w:rPr>
          <w:rFonts w:ascii="Arial" w:hAnsi="Arial" w:cs="Arial"/>
          <w:szCs w:val="24"/>
        </w:rPr>
      </w:pPr>
      <w:r w:rsidRPr="00470592">
        <w:rPr>
          <w:rFonts w:ascii="Arial" w:hAnsi="Arial" w:cs="Arial"/>
          <w:szCs w:val="24"/>
        </w:rPr>
        <w:t xml:space="preserve">Ze względu na zły stan należy usunąć huśtawkę wagową i karuzelę. Pozostałe urządzenia poddać renowacji. Ławkę wyczyścić, pomalować, ewentualne braki w siedzisku uzupełnić. Piasek w strefie bezpieczeństwa należy wymienić. W miejsce usuniętych urządzeń wstawić nowe wg przedstawionych kolaży. </w:t>
      </w:r>
      <w:r w:rsidR="00DD5A1E">
        <w:rPr>
          <w:rFonts w:ascii="Arial" w:hAnsi="Arial" w:cs="Arial"/>
          <w:szCs w:val="24"/>
        </w:rPr>
        <w:t xml:space="preserve">Teren placu zabaw powiększyć na całą działkę 271 (obecnie plac zabaw zajmuje połowę działki), należy wyrównać teren. </w:t>
      </w:r>
    </w:p>
    <w:p w:rsidR="00700432" w:rsidRPr="00470592" w:rsidRDefault="00700432" w:rsidP="00700432">
      <w:pPr>
        <w:pStyle w:val="Tekstpodstawowy21"/>
        <w:spacing w:before="120" w:line="340" w:lineRule="atLeast"/>
        <w:ind w:left="0"/>
        <w:rPr>
          <w:rFonts w:ascii="Arial" w:hAnsi="Arial" w:cs="Arial"/>
          <w:szCs w:val="24"/>
        </w:rPr>
      </w:pPr>
      <w:r w:rsidRPr="00C73044">
        <w:rPr>
          <w:rFonts w:ascii="Arial" w:hAnsi="Arial" w:cs="Arial"/>
          <w:b/>
          <w:bCs/>
          <w:szCs w:val="24"/>
        </w:rPr>
        <w:t xml:space="preserve">Projektowany zakres wyposażenia placu zabaw wg. załącznika nr </w:t>
      </w:r>
      <w:r>
        <w:rPr>
          <w:rFonts w:ascii="Arial" w:hAnsi="Arial" w:cs="Arial"/>
          <w:b/>
          <w:bCs/>
          <w:szCs w:val="24"/>
        </w:rPr>
        <w:t>12</w:t>
      </w:r>
      <w:r w:rsidRPr="00C73044">
        <w:rPr>
          <w:rFonts w:ascii="Arial" w:hAnsi="Arial" w:cs="Arial"/>
          <w:b/>
          <w:bCs/>
          <w:szCs w:val="24"/>
        </w:rPr>
        <w:t xml:space="preserve"> do PFU. </w:t>
      </w:r>
    </w:p>
    <w:p w:rsidR="00700432" w:rsidRDefault="00700432" w:rsidP="00700432">
      <w:pPr>
        <w:pStyle w:val="Tekstpodstawowy21"/>
        <w:spacing w:before="120" w:line="340" w:lineRule="atLeast"/>
        <w:ind w:left="0"/>
        <w:jc w:val="both"/>
        <w:rPr>
          <w:rFonts w:ascii="Arial" w:hAnsi="Arial" w:cs="Arial"/>
          <w:szCs w:val="24"/>
        </w:rPr>
      </w:pPr>
    </w:p>
    <w:p w:rsidR="00700432" w:rsidRPr="00470592" w:rsidRDefault="00700432" w:rsidP="00700432">
      <w:pPr>
        <w:pStyle w:val="Tekstpodstawowy21"/>
        <w:spacing w:before="120" w:line="340" w:lineRule="atLeast"/>
        <w:ind w:left="0"/>
        <w:jc w:val="both"/>
        <w:rPr>
          <w:rFonts w:ascii="Arial" w:hAnsi="Arial" w:cs="Arial"/>
          <w:szCs w:val="24"/>
        </w:rPr>
      </w:pPr>
    </w:p>
    <w:p w:rsidR="00924808" w:rsidRPr="00924808" w:rsidRDefault="00924808" w:rsidP="00156D68">
      <w:pPr>
        <w:pStyle w:val="Teksttreci2"/>
        <w:numPr>
          <w:ilvl w:val="2"/>
          <w:numId w:val="17"/>
        </w:numPr>
        <w:shd w:val="clear" w:color="auto" w:fill="auto"/>
        <w:spacing w:before="0" w:after="0" w:line="340" w:lineRule="atLeast"/>
        <w:ind w:left="0" w:firstLine="0"/>
        <w:jc w:val="both"/>
        <w:rPr>
          <w:rFonts w:cs="Arial"/>
        </w:rPr>
      </w:pPr>
      <w:r w:rsidRPr="00924808">
        <w:rPr>
          <w:rFonts w:ascii="Arial" w:hAnsi="Arial" w:cs="Arial"/>
          <w:b/>
          <w:bCs/>
        </w:rPr>
        <w:t>Stan istniejący -Zadanie nr 13</w:t>
      </w:r>
      <w:r>
        <w:rPr>
          <w:rFonts w:ascii="Arial" w:hAnsi="Arial" w:cs="Arial"/>
          <w:b/>
          <w:bCs/>
        </w:rPr>
        <w:t xml:space="preserve"> -</w:t>
      </w:r>
      <w:r w:rsidRPr="00924808">
        <w:rPr>
          <w:rFonts w:ascii="Arial" w:hAnsi="Arial" w:cs="Arial"/>
          <w:b/>
          <w:bCs/>
        </w:rPr>
        <w:t xml:space="preserve"> Pielaszkowice </w:t>
      </w:r>
      <w:r>
        <w:rPr>
          <w:rFonts w:ascii="Arial" w:hAnsi="Arial" w:cs="Arial"/>
          <w:b/>
          <w:bCs/>
        </w:rPr>
        <w:t>-</w:t>
      </w:r>
      <w:r w:rsidRPr="00924808">
        <w:rPr>
          <w:rFonts w:ascii="Arial" w:hAnsi="Arial" w:cs="Arial"/>
          <w:b/>
          <w:bCs/>
        </w:rPr>
        <w:t xml:space="preserve"> zlokalizowane na działce nr 272/4</w:t>
      </w:r>
      <w:r>
        <w:rPr>
          <w:rFonts w:cs="Arial"/>
        </w:rPr>
        <w:t>.</w:t>
      </w:r>
    </w:p>
    <w:p w:rsidR="00924808" w:rsidRDefault="00924808" w:rsidP="00924808">
      <w:pPr>
        <w:pStyle w:val="Tekstpodstawowy21"/>
        <w:spacing w:line="340" w:lineRule="atLeast"/>
        <w:ind w:left="0"/>
        <w:rPr>
          <w:rFonts w:ascii="Arial" w:hAnsi="Arial" w:cs="Arial"/>
          <w:szCs w:val="24"/>
        </w:rPr>
      </w:pPr>
    </w:p>
    <w:p w:rsidR="00924808" w:rsidRDefault="00924808" w:rsidP="00924808">
      <w:pPr>
        <w:pStyle w:val="Tekstpodstawowy21"/>
        <w:spacing w:line="340" w:lineRule="atLeast"/>
        <w:ind w:left="0"/>
        <w:jc w:val="both"/>
        <w:rPr>
          <w:rFonts w:ascii="Arial" w:hAnsi="Arial" w:cs="Arial"/>
          <w:szCs w:val="24"/>
        </w:rPr>
      </w:pPr>
      <w:r w:rsidRPr="00470592">
        <w:rPr>
          <w:rFonts w:ascii="Arial" w:hAnsi="Arial" w:cs="Arial"/>
          <w:szCs w:val="24"/>
        </w:rPr>
        <w:t xml:space="preserve">Plac zabaw podlegający modernizacji to obszar o nawierzchni trawiastej, z układem alejek i placyków o nawierzchni z kostki betonowej, ogrodzony siatką. Teren jest oświetlony. Obszar ma powierzchnię około 840 m². Obecne wyposażenie placu zabaw to: huśtawka wahadłowa podwójna o konstrukcji stalowej, zjeżdżalnia, karuzela, sprężynowiec piesek i sprężynowiec konik, dwa zestawy do ćwiczeń gimnastycznych, kosz na śmieci, tablica informacyjna. </w:t>
      </w:r>
    </w:p>
    <w:p w:rsidR="00700432" w:rsidRDefault="00700432" w:rsidP="00924808">
      <w:pPr>
        <w:pStyle w:val="Tekstpodstawowy21"/>
        <w:spacing w:line="340" w:lineRule="atLeast"/>
        <w:ind w:left="0"/>
        <w:jc w:val="both"/>
        <w:rPr>
          <w:rFonts w:ascii="Arial" w:hAnsi="Arial" w:cs="Arial"/>
          <w:szCs w:val="24"/>
        </w:rPr>
      </w:pPr>
    </w:p>
    <w:p w:rsidR="00924808" w:rsidRDefault="00700432" w:rsidP="00924808">
      <w:pPr>
        <w:pStyle w:val="Tekstpodstawowy21"/>
        <w:spacing w:line="340" w:lineRule="atLeast"/>
        <w:ind w:left="0"/>
        <w:jc w:val="both"/>
        <w:rPr>
          <w:rFonts w:ascii="Arial" w:hAnsi="Arial" w:cs="Arial"/>
          <w:szCs w:val="24"/>
        </w:rPr>
      </w:pPr>
      <w:r>
        <w:rPr>
          <w:noProof/>
        </w:rPr>
        <w:drawing>
          <wp:inline distT="0" distB="0" distL="0" distR="0">
            <wp:extent cx="6119495" cy="4589780"/>
            <wp:effectExtent l="0" t="0" r="0" b="0"/>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9495" cy="4589780"/>
                    </a:xfrm>
                    <a:prstGeom prst="rect">
                      <a:avLst/>
                    </a:prstGeom>
                    <a:noFill/>
                    <a:ln>
                      <a:noFill/>
                    </a:ln>
                  </pic:spPr>
                </pic:pic>
              </a:graphicData>
            </a:graphic>
          </wp:inline>
        </w:drawing>
      </w:r>
    </w:p>
    <w:p w:rsidR="00924808" w:rsidRDefault="00924808" w:rsidP="00924808">
      <w:pPr>
        <w:pStyle w:val="Tekstpodstawowy21"/>
        <w:spacing w:line="340" w:lineRule="atLeast"/>
        <w:ind w:left="0"/>
        <w:jc w:val="both"/>
        <w:rPr>
          <w:rFonts w:ascii="Arial" w:hAnsi="Arial" w:cs="Arial"/>
          <w:szCs w:val="24"/>
        </w:rPr>
      </w:pPr>
    </w:p>
    <w:p w:rsidR="00675A5C" w:rsidRPr="00675A5C" w:rsidRDefault="00675A5C" w:rsidP="00156D68">
      <w:pPr>
        <w:pStyle w:val="Teksttreci2"/>
        <w:numPr>
          <w:ilvl w:val="2"/>
          <w:numId w:val="17"/>
        </w:numPr>
        <w:shd w:val="clear" w:color="auto" w:fill="auto"/>
        <w:spacing w:before="0" w:after="0" w:line="340" w:lineRule="atLeast"/>
        <w:ind w:left="0" w:firstLine="0"/>
        <w:rPr>
          <w:rFonts w:ascii="Arial" w:hAnsi="Arial" w:cs="Arial"/>
          <w:b/>
          <w:bCs/>
        </w:rPr>
      </w:pPr>
      <w:r w:rsidRPr="00675A5C">
        <w:rPr>
          <w:rFonts w:ascii="Arial" w:hAnsi="Arial" w:cs="Arial"/>
          <w:b/>
          <w:bCs/>
        </w:rPr>
        <w:t xml:space="preserve">PROJEKTOWANY ZAKRES ROBÓT </w:t>
      </w:r>
    </w:p>
    <w:p w:rsidR="00675A5C" w:rsidRPr="00470592" w:rsidRDefault="00675A5C" w:rsidP="00675A5C">
      <w:pPr>
        <w:pStyle w:val="Tekstpodstawowy21"/>
        <w:spacing w:line="340" w:lineRule="atLeast"/>
        <w:ind w:left="720"/>
        <w:rPr>
          <w:rFonts w:ascii="Arial" w:hAnsi="Arial" w:cs="Arial"/>
          <w:szCs w:val="24"/>
        </w:rPr>
      </w:pPr>
    </w:p>
    <w:p w:rsidR="00675A5C" w:rsidRDefault="00675A5C" w:rsidP="00675A5C">
      <w:pPr>
        <w:pStyle w:val="Tekstpodstawowy21"/>
        <w:spacing w:line="340" w:lineRule="atLeast"/>
        <w:ind w:left="0"/>
        <w:jc w:val="both"/>
        <w:rPr>
          <w:rFonts w:ascii="Arial" w:hAnsi="Arial" w:cs="Arial"/>
          <w:szCs w:val="24"/>
        </w:rPr>
      </w:pPr>
      <w:r w:rsidRPr="00470592">
        <w:rPr>
          <w:rFonts w:ascii="Arial" w:hAnsi="Arial" w:cs="Arial"/>
          <w:szCs w:val="24"/>
        </w:rPr>
        <w:t xml:space="preserve">Wszystkie elementy wyposażenia placu należy oczyścić i odnowić. W ramach doposażenia placu należy wstawić nowe urządzenia wg przedstawionych kolaży. </w:t>
      </w:r>
    </w:p>
    <w:p w:rsidR="00700432" w:rsidRPr="00470592" w:rsidRDefault="00700432" w:rsidP="00700432">
      <w:pPr>
        <w:pStyle w:val="Tekstpodstawowy21"/>
        <w:spacing w:before="120" w:line="340" w:lineRule="atLeast"/>
        <w:ind w:left="0"/>
        <w:rPr>
          <w:rFonts w:ascii="Arial" w:hAnsi="Arial" w:cs="Arial"/>
          <w:szCs w:val="24"/>
        </w:rPr>
      </w:pPr>
      <w:r w:rsidRPr="00C73044">
        <w:rPr>
          <w:rFonts w:ascii="Arial" w:hAnsi="Arial" w:cs="Arial"/>
          <w:b/>
          <w:bCs/>
          <w:szCs w:val="24"/>
        </w:rPr>
        <w:t xml:space="preserve">Projektowany zakres wyposażenia placu zabaw wg. załącznika nr </w:t>
      </w:r>
      <w:r>
        <w:rPr>
          <w:rFonts w:ascii="Arial" w:hAnsi="Arial" w:cs="Arial"/>
          <w:b/>
          <w:bCs/>
          <w:szCs w:val="24"/>
        </w:rPr>
        <w:t>13</w:t>
      </w:r>
      <w:r w:rsidRPr="00C73044">
        <w:rPr>
          <w:rFonts w:ascii="Arial" w:hAnsi="Arial" w:cs="Arial"/>
          <w:b/>
          <w:bCs/>
          <w:szCs w:val="24"/>
        </w:rPr>
        <w:t xml:space="preserve"> do PFU. </w:t>
      </w:r>
    </w:p>
    <w:p w:rsidR="00700432" w:rsidRDefault="00700432" w:rsidP="00675A5C">
      <w:pPr>
        <w:pStyle w:val="Tekstpodstawowy21"/>
        <w:spacing w:line="340" w:lineRule="atLeast"/>
        <w:ind w:left="0"/>
        <w:jc w:val="both"/>
        <w:rPr>
          <w:rFonts w:ascii="Arial" w:hAnsi="Arial" w:cs="Arial"/>
          <w:szCs w:val="24"/>
        </w:rPr>
      </w:pPr>
    </w:p>
    <w:p w:rsidR="00700432" w:rsidRDefault="00700432" w:rsidP="00675A5C">
      <w:pPr>
        <w:pStyle w:val="Tekstpodstawowy21"/>
        <w:spacing w:line="340" w:lineRule="atLeast"/>
        <w:ind w:left="0"/>
        <w:jc w:val="both"/>
        <w:rPr>
          <w:rFonts w:ascii="Arial" w:hAnsi="Arial" w:cs="Arial"/>
          <w:szCs w:val="24"/>
        </w:rPr>
      </w:pPr>
    </w:p>
    <w:p w:rsidR="00700432" w:rsidRDefault="00700432" w:rsidP="00675A5C">
      <w:pPr>
        <w:pStyle w:val="Tekstpodstawowy21"/>
        <w:spacing w:line="340" w:lineRule="atLeast"/>
        <w:ind w:left="0"/>
        <w:jc w:val="both"/>
        <w:rPr>
          <w:rFonts w:ascii="Arial" w:hAnsi="Arial" w:cs="Arial"/>
          <w:szCs w:val="24"/>
        </w:rPr>
      </w:pPr>
    </w:p>
    <w:p w:rsidR="00700432" w:rsidRPr="00470592" w:rsidRDefault="00700432" w:rsidP="00675A5C">
      <w:pPr>
        <w:pStyle w:val="Tekstpodstawowy21"/>
        <w:spacing w:line="340" w:lineRule="atLeast"/>
        <w:ind w:left="0"/>
        <w:jc w:val="both"/>
        <w:rPr>
          <w:rFonts w:ascii="Arial" w:hAnsi="Arial" w:cs="Arial"/>
          <w:szCs w:val="24"/>
        </w:rPr>
      </w:pPr>
    </w:p>
    <w:p w:rsidR="00675A5C" w:rsidRDefault="00675A5C" w:rsidP="00675A5C">
      <w:pPr>
        <w:pStyle w:val="Teksttreci2"/>
        <w:shd w:val="clear" w:color="auto" w:fill="auto"/>
        <w:spacing w:before="0" w:after="0" w:line="340" w:lineRule="atLeast"/>
        <w:ind w:firstLine="0"/>
        <w:rPr>
          <w:rFonts w:ascii="Arial" w:hAnsi="Arial" w:cs="Arial"/>
          <w:b/>
          <w:bCs/>
          <w:u w:val="single"/>
        </w:rPr>
      </w:pPr>
    </w:p>
    <w:p w:rsidR="00675A5C" w:rsidRPr="00675A5C" w:rsidRDefault="00675A5C" w:rsidP="00156D68">
      <w:pPr>
        <w:pStyle w:val="Teksttreci2"/>
        <w:numPr>
          <w:ilvl w:val="2"/>
          <w:numId w:val="17"/>
        </w:numPr>
        <w:shd w:val="clear" w:color="auto" w:fill="auto"/>
        <w:spacing w:before="0" w:after="0" w:line="340" w:lineRule="atLeast"/>
        <w:ind w:left="0" w:firstLine="0"/>
        <w:rPr>
          <w:rFonts w:ascii="Arial" w:hAnsi="Arial" w:cs="Arial"/>
          <w:b/>
          <w:bCs/>
        </w:rPr>
      </w:pPr>
      <w:r w:rsidRPr="00675A5C">
        <w:rPr>
          <w:rFonts w:ascii="Arial" w:hAnsi="Arial" w:cs="Arial"/>
          <w:b/>
          <w:bCs/>
        </w:rPr>
        <w:t xml:space="preserve">Stan istniejący - Zadanie nr 14 </w:t>
      </w:r>
      <w:r>
        <w:rPr>
          <w:rFonts w:ascii="Arial" w:hAnsi="Arial" w:cs="Arial"/>
          <w:b/>
          <w:bCs/>
        </w:rPr>
        <w:t>-</w:t>
      </w:r>
      <w:r w:rsidRPr="00675A5C">
        <w:rPr>
          <w:rFonts w:ascii="Arial" w:hAnsi="Arial" w:cs="Arial"/>
          <w:b/>
          <w:bCs/>
        </w:rPr>
        <w:t xml:space="preserve"> Różana </w:t>
      </w:r>
      <w:r>
        <w:rPr>
          <w:rFonts w:ascii="Arial" w:hAnsi="Arial" w:cs="Arial"/>
          <w:b/>
          <w:bCs/>
        </w:rPr>
        <w:t>-</w:t>
      </w:r>
      <w:r w:rsidRPr="00675A5C">
        <w:rPr>
          <w:rFonts w:ascii="Arial" w:hAnsi="Arial" w:cs="Arial"/>
          <w:b/>
          <w:bCs/>
        </w:rPr>
        <w:t xml:space="preserve"> zlokalizowane na działce nr 375. </w:t>
      </w:r>
    </w:p>
    <w:p w:rsidR="00675A5C" w:rsidRPr="00470592" w:rsidRDefault="00675A5C" w:rsidP="00675A5C">
      <w:pPr>
        <w:spacing w:line="340" w:lineRule="atLeast"/>
        <w:rPr>
          <w:rFonts w:ascii="Arial" w:hAnsi="Arial" w:cs="Arial"/>
          <w:b/>
          <w:bCs/>
          <w:sz w:val="24"/>
          <w:szCs w:val="24"/>
          <w:u w:val="single"/>
        </w:rPr>
      </w:pPr>
    </w:p>
    <w:p w:rsidR="00675A5C" w:rsidRDefault="00675A5C" w:rsidP="00675A5C">
      <w:pPr>
        <w:pStyle w:val="Tekstpodstawowy21"/>
        <w:spacing w:line="340" w:lineRule="atLeast"/>
        <w:ind w:left="0"/>
        <w:jc w:val="both"/>
        <w:rPr>
          <w:rFonts w:ascii="Arial" w:hAnsi="Arial" w:cs="Arial"/>
          <w:szCs w:val="24"/>
        </w:rPr>
      </w:pPr>
      <w:r w:rsidRPr="00470592">
        <w:rPr>
          <w:rFonts w:ascii="Arial" w:hAnsi="Arial" w:cs="Arial"/>
          <w:szCs w:val="24"/>
        </w:rPr>
        <w:t xml:space="preserve">Plac zabaw podlegający modernizacji to obszar o nawierzchni trawiastej, częściowo piaskowej w strefie bezpieczeństwa, obsadzony żywopłotem od strony południowej i zachodniej natomiast od północy graniczy z budynkiem. Obszar jest niewielki, ma powierzchnię około 255 m². Obecne wyposażenie placu zabaw to: huśtawka wahadłowa podwójna o konstrukcji drewnianej, huśtawka wagowa na podstawie stalowej, zjeżdżalnia z dodatkowym elementem w postaci drabinki dwuramiennej do wspinaczki, karuzela </w:t>
      </w:r>
      <w:r w:rsidRPr="00470592">
        <w:rPr>
          <w:rFonts w:ascii="Arial" w:hAnsi="Arial" w:cs="Arial"/>
          <w:szCs w:val="24"/>
        </w:rPr>
        <w:lastRenderedPageBreak/>
        <w:t xml:space="preserve">czteroramienna, sprężynowiec kogucik, tablica informacyjna. Strefę bezpieczną pod zjeżdżalnią stanowi pole piaskowe. </w:t>
      </w:r>
    </w:p>
    <w:p w:rsidR="00675A5C" w:rsidRDefault="00675A5C" w:rsidP="00675A5C">
      <w:pPr>
        <w:pStyle w:val="Tekstpodstawowy21"/>
        <w:spacing w:line="340" w:lineRule="atLeast"/>
        <w:ind w:left="0"/>
        <w:jc w:val="both"/>
        <w:rPr>
          <w:rFonts w:ascii="Arial" w:hAnsi="Arial" w:cs="Arial"/>
          <w:szCs w:val="24"/>
        </w:rPr>
      </w:pPr>
    </w:p>
    <w:p w:rsidR="00675A5C" w:rsidRDefault="00675A5C" w:rsidP="00675A5C">
      <w:pPr>
        <w:pStyle w:val="Tekstpodstawowy21"/>
        <w:spacing w:line="340" w:lineRule="atLeast"/>
        <w:ind w:left="0"/>
        <w:jc w:val="both"/>
        <w:rPr>
          <w:rFonts w:ascii="Arial" w:hAnsi="Arial" w:cs="Arial"/>
          <w:szCs w:val="24"/>
        </w:rPr>
      </w:pPr>
      <w:r>
        <w:rPr>
          <w:noProof/>
        </w:rPr>
        <w:drawing>
          <wp:inline distT="0" distB="0" distL="0" distR="0">
            <wp:extent cx="6119495" cy="4589780"/>
            <wp:effectExtent l="0" t="0" r="0" b="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9495" cy="4589780"/>
                    </a:xfrm>
                    <a:prstGeom prst="rect">
                      <a:avLst/>
                    </a:prstGeom>
                    <a:noFill/>
                    <a:ln>
                      <a:noFill/>
                    </a:ln>
                  </pic:spPr>
                </pic:pic>
              </a:graphicData>
            </a:graphic>
          </wp:inline>
        </w:drawing>
      </w:r>
    </w:p>
    <w:p w:rsidR="00675A5C" w:rsidRPr="00470592" w:rsidRDefault="00675A5C" w:rsidP="00675A5C">
      <w:pPr>
        <w:pStyle w:val="Tekstpodstawowy21"/>
        <w:spacing w:line="340" w:lineRule="atLeast"/>
        <w:ind w:left="0"/>
        <w:jc w:val="both"/>
        <w:rPr>
          <w:rFonts w:ascii="Arial" w:hAnsi="Arial" w:cs="Arial"/>
          <w:szCs w:val="24"/>
        </w:rPr>
      </w:pPr>
    </w:p>
    <w:p w:rsidR="00675A5C" w:rsidRPr="00675A5C" w:rsidRDefault="00675A5C" w:rsidP="00156D68">
      <w:pPr>
        <w:pStyle w:val="Teksttreci2"/>
        <w:numPr>
          <w:ilvl w:val="2"/>
          <w:numId w:val="17"/>
        </w:numPr>
        <w:shd w:val="clear" w:color="auto" w:fill="auto"/>
        <w:spacing w:before="0" w:after="0" w:line="340" w:lineRule="atLeast"/>
        <w:ind w:left="0" w:firstLine="0"/>
        <w:rPr>
          <w:rFonts w:ascii="Arial" w:hAnsi="Arial" w:cs="Arial"/>
          <w:b/>
          <w:bCs/>
        </w:rPr>
      </w:pPr>
      <w:r w:rsidRPr="00675A5C">
        <w:rPr>
          <w:rFonts w:ascii="Arial" w:hAnsi="Arial" w:cs="Arial"/>
          <w:b/>
          <w:bCs/>
        </w:rPr>
        <w:t xml:space="preserve">PROJEKTOWANY ZAKRES ROBÓT </w:t>
      </w:r>
    </w:p>
    <w:p w:rsidR="00675A5C" w:rsidRPr="00470592" w:rsidRDefault="00675A5C" w:rsidP="00675A5C">
      <w:pPr>
        <w:pStyle w:val="Tekstpodstawowy21"/>
        <w:spacing w:line="340" w:lineRule="atLeast"/>
        <w:ind w:left="720"/>
        <w:rPr>
          <w:rFonts w:ascii="Arial" w:hAnsi="Arial" w:cs="Arial"/>
          <w:szCs w:val="24"/>
        </w:rPr>
      </w:pPr>
    </w:p>
    <w:p w:rsidR="00675A5C" w:rsidRPr="00470592" w:rsidRDefault="00675A5C" w:rsidP="00675A5C">
      <w:pPr>
        <w:pStyle w:val="Tekstpodstawowy21"/>
        <w:spacing w:line="340" w:lineRule="atLeast"/>
        <w:ind w:left="0"/>
        <w:jc w:val="both"/>
        <w:rPr>
          <w:rFonts w:ascii="Arial" w:hAnsi="Arial" w:cs="Arial"/>
          <w:szCs w:val="24"/>
        </w:rPr>
      </w:pPr>
      <w:r w:rsidRPr="00470592">
        <w:rPr>
          <w:rFonts w:ascii="Arial" w:hAnsi="Arial" w:cs="Arial"/>
          <w:szCs w:val="24"/>
        </w:rPr>
        <w:t>Ze względu na zły stan należy usunąć huśtawkę wagową, huśtawkę wahadłową i karu</w:t>
      </w:r>
      <w:r>
        <w:rPr>
          <w:rFonts w:ascii="Arial" w:hAnsi="Arial" w:cs="Arial"/>
          <w:szCs w:val="24"/>
        </w:rPr>
        <w:t>-</w:t>
      </w:r>
      <w:r w:rsidRPr="00470592">
        <w:rPr>
          <w:rFonts w:ascii="Arial" w:hAnsi="Arial" w:cs="Arial"/>
          <w:szCs w:val="24"/>
        </w:rPr>
        <w:t xml:space="preserve">zelę. Pozostałe urządzenia poddać renowacji. Piasek w strefie bezpieczeństwa należy wymienić. Pozostały teren wyrównać i na nowo obsiać trawą. W ramach doposażenia placu należy wstawić nowe urządzenia wg przedstawionych kolaży. </w:t>
      </w:r>
    </w:p>
    <w:p w:rsidR="00AE0494" w:rsidRPr="00470592" w:rsidRDefault="00AE0494" w:rsidP="00AE0494">
      <w:pPr>
        <w:pStyle w:val="Tekstpodstawowy21"/>
        <w:spacing w:before="120" w:line="340" w:lineRule="atLeast"/>
        <w:ind w:left="0"/>
        <w:rPr>
          <w:rFonts w:ascii="Arial" w:hAnsi="Arial" w:cs="Arial"/>
          <w:szCs w:val="24"/>
        </w:rPr>
      </w:pPr>
      <w:r w:rsidRPr="00C73044">
        <w:rPr>
          <w:rFonts w:ascii="Arial" w:hAnsi="Arial" w:cs="Arial"/>
          <w:b/>
          <w:bCs/>
          <w:szCs w:val="24"/>
        </w:rPr>
        <w:t xml:space="preserve">Projektowany zakres wyposażenia placu zabaw wg. załącznika nr </w:t>
      </w:r>
      <w:r>
        <w:rPr>
          <w:rFonts w:ascii="Arial" w:hAnsi="Arial" w:cs="Arial"/>
          <w:b/>
          <w:bCs/>
          <w:szCs w:val="24"/>
        </w:rPr>
        <w:t>14</w:t>
      </w:r>
      <w:r w:rsidRPr="00C73044">
        <w:rPr>
          <w:rFonts w:ascii="Arial" w:hAnsi="Arial" w:cs="Arial"/>
          <w:b/>
          <w:bCs/>
          <w:szCs w:val="24"/>
        </w:rPr>
        <w:t xml:space="preserve"> do PFU. </w:t>
      </w:r>
    </w:p>
    <w:p w:rsidR="00675A5C" w:rsidRDefault="00675A5C" w:rsidP="00675A5C">
      <w:pPr>
        <w:pStyle w:val="Teksttreci2"/>
        <w:shd w:val="clear" w:color="auto" w:fill="auto"/>
        <w:spacing w:before="0" w:after="0" w:line="340" w:lineRule="atLeast"/>
        <w:ind w:firstLine="0"/>
        <w:rPr>
          <w:rFonts w:ascii="Arial" w:hAnsi="Arial" w:cs="Arial"/>
          <w:b/>
          <w:bCs/>
          <w:u w:val="single"/>
        </w:rPr>
      </w:pPr>
    </w:p>
    <w:p w:rsidR="00CE607D" w:rsidRPr="00CE607D" w:rsidRDefault="00CE607D" w:rsidP="00156D68">
      <w:pPr>
        <w:pStyle w:val="Teksttreci2"/>
        <w:numPr>
          <w:ilvl w:val="2"/>
          <w:numId w:val="17"/>
        </w:numPr>
        <w:shd w:val="clear" w:color="auto" w:fill="auto"/>
        <w:spacing w:before="0" w:after="0" w:line="340" w:lineRule="atLeast"/>
        <w:ind w:left="0" w:firstLine="0"/>
        <w:rPr>
          <w:rFonts w:ascii="Arial" w:hAnsi="Arial" w:cs="Arial"/>
          <w:b/>
          <w:bCs/>
        </w:rPr>
      </w:pPr>
      <w:r w:rsidRPr="00CE607D">
        <w:rPr>
          <w:rFonts w:ascii="Arial" w:hAnsi="Arial" w:cs="Arial"/>
          <w:b/>
          <w:bCs/>
        </w:rPr>
        <w:t xml:space="preserve">Stan istniejący - Zadanie nr 15 </w:t>
      </w:r>
      <w:r>
        <w:rPr>
          <w:rFonts w:ascii="Arial" w:hAnsi="Arial" w:cs="Arial"/>
          <w:b/>
          <w:bCs/>
        </w:rPr>
        <w:t>-</w:t>
      </w:r>
      <w:r w:rsidRPr="00CE607D">
        <w:rPr>
          <w:rFonts w:ascii="Arial" w:hAnsi="Arial" w:cs="Arial"/>
          <w:b/>
          <w:bCs/>
        </w:rPr>
        <w:t xml:space="preserve"> Sokolniki </w:t>
      </w:r>
      <w:r>
        <w:rPr>
          <w:rFonts w:ascii="Arial" w:hAnsi="Arial" w:cs="Arial"/>
          <w:b/>
          <w:bCs/>
        </w:rPr>
        <w:t>-</w:t>
      </w:r>
      <w:r w:rsidRPr="00CE607D">
        <w:rPr>
          <w:rFonts w:ascii="Arial" w:hAnsi="Arial" w:cs="Arial"/>
          <w:b/>
          <w:bCs/>
        </w:rPr>
        <w:t xml:space="preserve"> zlokalizowane na działce nr 33. </w:t>
      </w:r>
    </w:p>
    <w:p w:rsidR="00CE607D" w:rsidRDefault="00CE607D" w:rsidP="00CE607D">
      <w:pPr>
        <w:pStyle w:val="Tekstpodstawowy21"/>
        <w:spacing w:line="340" w:lineRule="atLeast"/>
        <w:ind w:left="0"/>
        <w:rPr>
          <w:rFonts w:ascii="Arial" w:hAnsi="Arial" w:cs="Arial"/>
          <w:szCs w:val="24"/>
        </w:rPr>
      </w:pPr>
    </w:p>
    <w:p w:rsidR="00CE607D" w:rsidRDefault="00CE607D" w:rsidP="00CE607D">
      <w:pPr>
        <w:pStyle w:val="Tekstpodstawowy21"/>
        <w:spacing w:line="340" w:lineRule="atLeast"/>
        <w:ind w:left="0"/>
        <w:jc w:val="both"/>
        <w:rPr>
          <w:rFonts w:ascii="Arial" w:hAnsi="Arial" w:cs="Arial"/>
          <w:szCs w:val="24"/>
        </w:rPr>
      </w:pPr>
      <w:r w:rsidRPr="00470592">
        <w:rPr>
          <w:rFonts w:ascii="Arial" w:hAnsi="Arial" w:cs="Arial"/>
          <w:szCs w:val="24"/>
        </w:rPr>
        <w:t>Plac zabaw podlegający modernizacji to obszar o nawierzchni trawiastej, ogrodzony siatką. Obszar ma powierzchnię około 456 m². Obecne wyposażenie placu zabaw to: huśtawka wahadłowa podwójna o konstrukcji drewnianej, huśtawka wahadłowa podwójna o konstrukcji stalowej, huśtawka wagowa na podstawie stalowej, zjeżdżalnia, karuzela czteroramienna, sprężynowiec piesek i sprężynowiec konik, piaskownica kwadratowa z drewnianymi siedziskami, kubeł na śmieci zamykany, kosz na śmieci, metalowy z da</w:t>
      </w:r>
      <w:r>
        <w:rPr>
          <w:rFonts w:ascii="Arial" w:hAnsi="Arial" w:cs="Arial"/>
          <w:szCs w:val="24"/>
        </w:rPr>
        <w:t>-</w:t>
      </w:r>
      <w:r w:rsidRPr="00470592">
        <w:rPr>
          <w:rFonts w:ascii="Arial" w:hAnsi="Arial" w:cs="Arial"/>
          <w:szCs w:val="24"/>
        </w:rPr>
        <w:lastRenderedPageBreak/>
        <w:t xml:space="preserve">szkiem, dwie ławki z oparciem, o konstrukcji stalowej z drewnianymi siedziskami, tablica informacyjna. </w:t>
      </w:r>
    </w:p>
    <w:p w:rsidR="00CE607D" w:rsidRPr="00470592" w:rsidRDefault="00CE607D" w:rsidP="00CE607D">
      <w:pPr>
        <w:pStyle w:val="Tekstpodstawowy21"/>
        <w:spacing w:line="340" w:lineRule="atLeast"/>
        <w:ind w:left="0"/>
        <w:jc w:val="both"/>
        <w:rPr>
          <w:rFonts w:ascii="Arial" w:hAnsi="Arial" w:cs="Arial"/>
          <w:szCs w:val="24"/>
        </w:rPr>
      </w:pPr>
    </w:p>
    <w:p w:rsidR="00CE607D" w:rsidRDefault="00CE607D" w:rsidP="00CE607D">
      <w:pPr>
        <w:pStyle w:val="Teksttreci2"/>
        <w:shd w:val="clear" w:color="auto" w:fill="auto"/>
        <w:spacing w:before="0" w:after="0" w:line="340" w:lineRule="atLeast"/>
        <w:ind w:firstLine="0"/>
        <w:rPr>
          <w:rFonts w:ascii="Arial" w:hAnsi="Arial" w:cs="Arial"/>
          <w:b/>
          <w:bCs/>
          <w:u w:val="single"/>
        </w:rPr>
      </w:pPr>
      <w:r>
        <w:rPr>
          <w:noProof/>
          <w:lang w:bidi="ar-SA"/>
        </w:rPr>
        <w:drawing>
          <wp:inline distT="0" distB="0" distL="0" distR="0">
            <wp:extent cx="6119495" cy="4589780"/>
            <wp:effectExtent l="0" t="0" r="0"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9495" cy="4589780"/>
                    </a:xfrm>
                    <a:prstGeom prst="rect">
                      <a:avLst/>
                    </a:prstGeom>
                    <a:noFill/>
                    <a:ln>
                      <a:noFill/>
                    </a:ln>
                  </pic:spPr>
                </pic:pic>
              </a:graphicData>
            </a:graphic>
          </wp:inline>
        </w:drawing>
      </w:r>
    </w:p>
    <w:p w:rsidR="00CE607D" w:rsidRDefault="00CE607D" w:rsidP="00CE607D">
      <w:pPr>
        <w:pStyle w:val="Teksttreci2"/>
        <w:shd w:val="clear" w:color="auto" w:fill="auto"/>
        <w:spacing w:before="0" w:after="0" w:line="340" w:lineRule="atLeast"/>
        <w:ind w:firstLine="0"/>
        <w:rPr>
          <w:rFonts w:ascii="Arial" w:hAnsi="Arial" w:cs="Arial"/>
          <w:b/>
          <w:bCs/>
          <w:u w:val="single"/>
        </w:rPr>
      </w:pPr>
    </w:p>
    <w:p w:rsidR="00CE607D" w:rsidRPr="00CE607D" w:rsidRDefault="00CE607D" w:rsidP="00156D68">
      <w:pPr>
        <w:pStyle w:val="Teksttreci2"/>
        <w:numPr>
          <w:ilvl w:val="2"/>
          <w:numId w:val="17"/>
        </w:numPr>
        <w:shd w:val="clear" w:color="auto" w:fill="auto"/>
        <w:spacing w:before="0" w:after="0" w:line="340" w:lineRule="atLeast"/>
        <w:ind w:left="0" w:firstLine="0"/>
        <w:rPr>
          <w:rFonts w:ascii="Arial" w:hAnsi="Arial" w:cs="Arial"/>
          <w:b/>
          <w:bCs/>
        </w:rPr>
      </w:pPr>
      <w:r w:rsidRPr="00CE607D">
        <w:rPr>
          <w:rFonts w:ascii="Arial" w:hAnsi="Arial" w:cs="Arial"/>
          <w:b/>
          <w:bCs/>
        </w:rPr>
        <w:t xml:space="preserve">PROJEKTOWANY ZAKRES ROBÓT </w:t>
      </w:r>
    </w:p>
    <w:p w:rsidR="00CE607D" w:rsidRPr="00470592" w:rsidRDefault="00CE607D" w:rsidP="00CE607D">
      <w:pPr>
        <w:pStyle w:val="Tekstpodstawowy21"/>
        <w:spacing w:line="340" w:lineRule="atLeast"/>
        <w:ind w:left="720"/>
        <w:rPr>
          <w:rFonts w:ascii="Arial" w:hAnsi="Arial" w:cs="Arial"/>
          <w:szCs w:val="24"/>
        </w:rPr>
      </w:pPr>
    </w:p>
    <w:p w:rsidR="00CE607D" w:rsidRPr="00470592" w:rsidRDefault="00CE607D" w:rsidP="00CE607D">
      <w:pPr>
        <w:pStyle w:val="Tekstpodstawowy21"/>
        <w:spacing w:line="340" w:lineRule="atLeast"/>
        <w:ind w:left="0"/>
        <w:jc w:val="both"/>
        <w:rPr>
          <w:rFonts w:ascii="Arial" w:hAnsi="Arial" w:cs="Arial"/>
          <w:szCs w:val="24"/>
        </w:rPr>
      </w:pPr>
      <w:r w:rsidRPr="00470592">
        <w:rPr>
          <w:rFonts w:ascii="Arial" w:hAnsi="Arial" w:cs="Arial"/>
          <w:szCs w:val="24"/>
        </w:rPr>
        <w:t xml:space="preserve">Ze względu na zły stan należy usunąć piaskownicę, huśtawkę wagową, huśtawkę wahadłową o konstrukcji drewnianej i karuzelę. Pozostałe urządzenia poddać renowacji. W ramach doposażenia placu należy wstawić nowe urządzenia wg przedstawionych kolaży. Teren placu wyrównać i obsiać trawą. </w:t>
      </w:r>
    </w:p>
    <w:p w:rsidR="00AE0494" w:rsidRPr="00470592" w:rsidRDefault="00AE0494" w:rsidP="00AE0494">
      <w:pPr>
        <w:pStyle w:val="Tekstpodstawowy21"/>
        <w:spacing w:before="120" w:line="340" w:lineRule="atLeast"/>
        <w:ind w:left="0"/>
        <w:rPr>
          <w:rFonts w:ascii="Arial" w:hAnsi="Arial" w:cs="Arial"/>
          <w:szCs w:val="24"/>
        </w:rPr>
      </w:pPr>
      <w:r w:rsidRPr="00C73044">
        <w:rPr>
          <w:rFonts w:ascii="Arial" w:hAnsi="Arial" w:cs="Arial"/>
          <w:b/>
          <w:bCs/>
          <w:szCs w:val="24"/>
        </w:rPr>
        <w:t xml:space="preserve">Projektowany zakres wyposażenia placu zabaw wg. załącznika nr </w:t>
      </w:r>
      <w:r>
        <w:rPr>
          <w:rFonts w:ascii="Arial" w:hAnsi="Arial" w:cs="Arial"/>
          <w:b/>
          <w:bCs/>
          <w:szCs w:val="24"/>
        </w:rPr>
        <w:t>15</w:t>
      </w:r>
      <w:r w:rsidRPr="00C73044">
        <w:rPr>
          <w:rFonts w:ascii="Arial" w:hAnsi="Arial" w:cs="Arial"/>
          <w:b/>
          <w:bCs/>
          <w:szCs w:val="24"/>
        </w:rPr>
        <w:t xml:space="preserve"> do PFU. </w:t>
      </w:r>
    </w:p>
    <w:p w:rsidR="00CE607D" w:rsidRDefault="00CE607D" w:rsidP="00CE607D">
      <w:pPr>
        <w:pStyle w:val="Teksttreci2"/>
        <w:shd w:val="clear" w:color="auto" w:fill="auto"/>
        <w:spacing w:before="0" w:after="0" w:line="340" w:lineRule="atLeast"/>
        <w:ind w:firstLine="0"/>
        <w:rPr>
          <w:rFonts w:ascii="Arial" w:hAnsi="Arial" w:cs="Arial"/>
          <w:b/>
          <w:bCs/>
          <w:u w:val="single"/>
        </w:rPr>
      </w:pPr>
    </w:p>
    <w:p w:rsidR="00E27E28" w:rsidRPr="00E27E28" w:rsidRDefault="00E27E28" w:rsidP="00156D68">
      <w:pPr>
        <w:pStyle w:val="Teksttreci2"/>
        <w:numPr>
          <w:ilvl w:val="2"/>
          <w:numId w:val="17"/>
        </w:numPr>
        <w:shd w:val="clear" w:color="auto" w:fill="auto"/>
        <w:spacing w:before="0" w:after="0" w:line="340" w:lineRule="atLeast"/>
        <w:ind w:left="0" w:firstLine="0"/>
        <w:jc w:val="both"/>
        <w:rPr>
          <w:rFonts w:ascii="Arial" w:hAnsi="Arial" w:cs="Arial"/>
          <w:b/>
          <w:bCs/>
          <w:u w:val="single"/>
        </w:rPr>
      </w:pPr>
      <w:r w:rsidRPr="00E27E28">
        <w:rPr>
          <w:rFonts w:ascii="Arial" w:hAnsi="Arial" w:cs="Arial"/>
          <w:b/>
          <w:bCs/>
        </w:rPr>
        <w:t xml:space="preserve">Stan istniejący - Zadanie nr 16 </w:t>
      </w:r>
      <w:r>
        <w:rPr>
          <w:rFonts w:ascii="Arial" w:hAnsi="Arial" w:cs="Arial"/>
          <w:b/>
          <w:bCs/>
        </w:rPr>
        <w:t>-</w:t>
      </w:r>
      <w:r w:rsidRPr="00E27E28">
        <w:rPr>
          <w:rFonts w:ascii="Arial" w:hAnsi="Arial" w:cs="Arial"/>
          <w:b/>
          <w:bCs/>
        </w:rPr>
        <w:t xml:space="preserve"> Udanin </w:t>
      </w:r>
      <w:r>
        <w:rPr>
          <w:rFonts w:ascii="Arial" w:hAnsi="Arial" w:cs="Arial"/>
          <w:b/>
          <w:bCs/>
        </w:rPr>
        <w:t>-</w:t>
      </w:r>
      <w:r w:rsidRPr="00E27E28">
        <w:rPr>
          <w:rFonts w:ascii="Arial" w:hAnsi="Arial" w:cs="Arial"/>
          <w:b/>
          <w:bCs/>
        </w:rPr>
        <w:t xml:space="preserve"> zlokalizowane na działce nr 60/2. </w:t>
      </w:r>
    </w:p>
    <w:p w:rsidR="00E27E28" w:rsidRDefault="00E27E28" w:rsidP="00AE0494">
      <w:pPr>
        <w:pStyle w:val="Tekstpodstawowy21"/>
        <w:spacing w:before="120" w:line="340" w:lineRule="atLeast"/>
        <w:ind w:left="0"/>
        <w:jc w:val="both"/>
        <w:rPr>
          <w:rFonts w:ascii="Arial" w:hAnsi="Arial" w:cs="Arial"/>
          <w:szCs w:val="24"/>
        </w:rPr>
      </w:pPr>
      <w:r w:rsidRPr="00470592">
        <w:rPr>
          <w:rFonts w:ascii="Arial" w:hAnsi="Arial" w:cs="Arial"/>
          <w:szCs w:val="24"/>
        </w:rPr>
        <w:t xml:space="preserve">Plac zabaw podlegający modernizacji to obszar o nawierzchni trawiastej, częściowo piaskowej w strefie bezpieczeństwa, ogrodzony siatką. Południowo – zachodnią część placu obsadzono zielenią w postaci drzewek iglastych. Obszar ma powierzchnię około 392 m². Obecne wyposażenie placu zabaw to: huśtawka wahadłowa podwójna o konstrukcji drewnianej, huśtawka wagowa na podstawie stalowej, zjeżdżalnia z dodatkowym zestawem sprawnościowym w postaci ścianki linowej i ścianki wspinaczkowej </w:t>
      </w:r>
      <w:r w:rsidRPr="00470592">
        <w:rPr>
          <w:rFonts w:ascii="Arial" w:hAnsi="Arial" w:cs="Arial"/>
          <w:szCs w:val="24"/>
        </w:rPr>
        <w:lastRenderedPageBreak/>
        <w:t xml:space="preserve">przymocowanych do stalowej konstrukcji, karuzela czteroramienna, sprężynowiec kogucik, talerz na sprężynach, betonowy stolik i dwie ławki o betonowej podstawie i drewnianym siedzisku. Strefę bezpieczną pod zjeżdżalnią stanowi pole piaskowe. </w:t>
      </w:r>
    </w:p>
    <w:p w:rsidR="00AE0494" w:rsidRDefault="00AE0494" w:rsidP="00AE0494">
      <w:pPr>
        <w:pStyle w:val="Tekstpodstawowy21"/>
        <w:spacing w:before="120" w:line="340" w:lineRule="atLeast"/>
        <w:ind w:left="0"/>
        <w:jc w:val="both"/>
        <w:rPr>
          <w:rFonts w:ascii="Arial" w:hAnsi="Arial" w:cs="Arial"/>
          <w:szCs w:val="24"/>
        </w:rPr>
      </w:pPr>
    </w:p>
    <w:p w:rsidR="00E27E28" w:rsidRDefault="0042482F" w:rsidP="00E27E28">
      <w:pPr>
        <w:pStyle w:val="Tekstpodstawowy21"/>
        <w:spacing w:line="340" w:lineRule="atLeast"/>
        <w:ind w:left="0"/>
        <w:jc w:val="both"/>
        <w:rPr>
          <w:rFonts w:ascii="Arial" w:hAnsi="Arial" w:cs="Arial"/>
          <w:szCs w:val="24"/>
        </w:rPr>
      </w:pPr>
      <w:r>
        <w:rPr>
          <w:noProof/>
        </w:rPr>
        <w:drawing>
          <wp:inline distT="0" distB="0" distL="0" distR="0">
            <wp:extent cx="6119495" cy="4589780"/>
            <wp:effectExtent l="0" t="0" r="0" b="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9495" cy="4589780"/>
                    </a:xfrm>
                    <a:prstGeom prst="rect">
                      <a:avLst/>
                    </a:prstGeom>
                    <a:noFill/>
                    <a:ln>
                      <a:noFill/>
                    </a:ln>
                  </pic:spPr>
                </pic:pic>
              </a:graphicData>
            </a:graphic>
          </wp:inline>
        </w:drawing>
      </w:r>
    </w:p>
    <w:p w:rsidR="00E27E28" w:rsidRDefault="00E27E28" w:rsidP="00E27E28">
      <w:pPr>
        <w:pStyle w:val="Tekstpodstawowy21"/>
        <w:spacing w:line="340" w:lineRule="atLeast"/>
        <w:ind w:left="0"/>
        <w:jc w:val="both"/>
        <w:rPr>
          <w:rFonts w:ascii="Arial" w:hAnsi="Arial" w:cs="Arial"/>
          <w:szCs w:val="24"/>
        </w:rPr>
      </w:pPr>
    </w:p>
    <w:p w:rsidR="00E27E28" w:rsidRPr="00E27E28" w:rsidRDefault="00E27E28" w:rsidP="00156D68">
      <w:pPr>
        <w:pStyle w:val="Teksttreci2"/>
        <w:numPr>
          <w:ilvl w:val="2"/>
          <w:numId w:val="17"/>
        </w:numPr>
        <w:shd w:val="clear" w:color="auto" w:fill="auto"/>
        <w:spacing w:before="0" w:after="0" w:line="340" w:lineRule="atLeast"/>
        <w:ind w:left="0" w:firstLine="0"/>
        <w:rPr>
          <w:rFonts w:ascii="Arial" w:hAnsi="Arial" w:cs="Arial"/>
          <w:b/>
          <w:bCs/>
        </w:rPr>
      </w:pPr>
      <w:r w:rsidRPr="00E27E28">
        <w:rPr>
          <w:rFonts w:ascii="Arial" w:hAnsi="Arial" w:cs="Arial"/>
          <w:b/>
          <w:bCs/>
        </w:rPr>
        <w:t xml:space="preserve">PROJEKTOWANY ZAKRES ROBÓT </w:t>
      </w:r>
    </w:p>
    <w:p w:rsidR="00E27E28" w:rsidRDefault="00E27E28" w:rsidP="00AE0494">
      <w:pPr>
        <w:pStyle w:val="Tekstpodstawowy21"/>
        <w:spacing w:before="120" w:line="340" w:lineRule="atLeast"/>
        <w:ind w:left="0"/>
        <w:jc w:val="both"/>
        <w:rPr>
          <w:rFonts w:ascii="Arial" w:hAnsi="Arial" w:cs="Arial"/>
          <w:szCs w:val="24"/>
        </w:rPr>
      </w:pPr>
      <w:r w:rsidRPr="00470592">
        <w:rPr>
          <w:rFonts w:ascii="Arial" w:hAnsi="Arial" w:cs="Arial"/>
          <w:szCs w:val="24"/>
        </w:rPr>
        <w:t xml:space="preserve">Ze względu na zły stan należy usunąć huśtawkę wagową, huśtawkę wahadłową i karuzelę. Pozostałe urządzenia poddać renowacji. Piasek w strefie bezpieczeństwa należy wymienić. Pozostały teren wyrównać i na nowo obsiać trawą W ramach doposażenia placu należy wstawić nowe urządzenia wg przedstawionych kolaży. </w:t>
      </w:r>
    </w:p>
    <w:p w:rsidR="00AE0494" w:rsidRPr="00470592" w:rsidRDefault="00AE0494" w:rsidP="00AE0494">
      <w:pPr>
        <w:pStyle w:val="Tekstpodstawowy21"/>
        <w:spacing w:before="120" w:line="340" w:lineRule="atLeast"/>
        <w:ind w:left="0"/>
        <w:rPr>
          <w:rFonts w:ascii="Arial" w:hAnsi="Arial" w:cs="Arial"/>
          <w:szCs w:val="24"/>
        </w:rPr>
      </w:pPr>
      <w:r w:rsidRPr="00C73044">
        <w:rPr>
          <w:rFonts w:ascii="Arial" w:hAnsi="Arial" w:cs="Arial"/>
          <w:b/>
          <w:bCs/>
          <w:szCs w:val="24"/>
        </w:rPr>
        <w:t xml:space="preserve">Projektowany zakres wyposażenia placu zabaw wg. załącznika nr </w:t>
      </w:r>
      <w:r>
        <w:rPr>
          <w:rFonts w:ascii="Arial" w:hAnsi="Arial" w:cs="Arial"/>
          <w:b/>
          <w:bCs/>
          <w:szCs w:val="24"/>
        </w:rPr>
        <w:t>16</w:t>
      </w:r>
      <w:r w:rsidRPr="00C73044">
        <w:rPr>
          <w:rFonts w:ascii="Arial" w:hAnsi="Arial" w:cs="Arial"/>
          <w:b/>
          <w:bCs/>
          <w:szCs w:val="24"/>
        </w:rPr>
        <w:t xml:space="preserve"> do PFU. </w:t>
      </w:r>
    </w:p>
    <w:p w:rsidR="00E27E28" w:rsidRPr="00470592" w:rsidRDefault="00E27E28" w:rsidP="00E27E28">
      <w:pPr>
        <w:pStyle w:val="Tekstpodstawowy21"/>
        <w:spacing w:line="340" w:lineRule="atLeast"/>
        <w:ind w:left="0"/>
        <w:jc w:val="both"/>
        <w:rPr>
          <w:rFonts w:ascii="Arial" w:hAnsi="Arial" w:cs="Arial"/>
          <w:szCs w:val="24"/>
        </w:rPr>
      </w:pPr>
    </w:p>
    <w:p w:rsidR="00A67343" w:rsidRPr="00A67343" w:rsidRDefault="00A67343" w:rsidP="00156D68">
      <w:pPr>
        <w:pStyle w:val="Teksttreci2"/>
        <w:numPr>
          <w:ilvl w:val="2"/>
          <w:numId w:val="17"/>
        </w:numPr>
        <w:shd w:val="clear" w:color="auto" w:fill="auto"/>
        <w:spacing w:before="0" w:after="0" w:line="340" w:lineRule="atLeast"/>
        <w:ind w:left="0" w:firstLine="0"/>
        <w:jc w:val="both"/>
        <w:rPr>
          <w:rFonts w:ascii="Arial" w:hAnsi="Arial" w:cs="Arial"/>
          <w:b/>
          <w:bCs/>
        </w:rPr>
      </w:pPr>
      <w:r w:rsidRPr="00A67343">
        <w:rPr>
          <w:rFonts w:ascii="Arial" w:hAnsi="Arial" w:cs="Arial"/>
          <w:b/>
          <w:bCs/>
        </w:rPr>
        <w:t xml:space="preserve">Stan istniejący - Zadanie nr 17 </w:t>
      </w:r>
      <w:r>
        <w:rPr>
          <w:rFonts w:ascii="Arial" w:hAnsi="Arial" w:cs="Arial"/>
          <w:b/>
          <w:bCs/>
        </w:rPr>
        <w:t xml:space="preserve">- </w:t>
      </w:r>
      <w:r w:rsidRPr="00A67343">
        <w:rPr>
          <w:rFonts w:ascii="Arial" w:hAnsi="Arial" w:cs="Arial"/>
          <w:b/>
          <w:bCs/>
        </w:rPr>
        <w:t xml:space="preserve">Udanin </w:t>
      </w:r>
      <w:r>
        <w:rPr>
          <w:rFonts w:ascii="Arial" w:hAnsi="Arial" w:cs="Arial"/>
          <w:b/>
          <w:bCs/>
        </w:rPr>
        <w:t>-</w:t>
      </w:r>
      <w:r w:rsidRPr="00A67343">
        <w:rPr>
          <w:rFonts w:ascii="Arial" w:hAnsi="Arial" w:cs="Arial"/>
          <w:b/>
          <w:bCs/>
        </w:rPr>
        <w:t xml:space="preserve"> zlokalizowane na działce nr 566/8. </w:t>
      </w:r>
    </w:p>
    <w:p w:rsidR="00A67343" w:rsidRDefault="00A67343" w:rsidP="00AE0494">
      <w:pPr>
        <w:pStyle w:val="Tekstpodstawowy21"/>
        <w:spacing w:before="120" w:line="340" w:lineRule="atLeast"/>
        <w:ind w:left="0"/>
        <w:jc w:val="both"/>
        <w:rPr>
          <w:rFonts w:ascii="Arial" w:hAnsi="Arial" w:cs="Arial"/>
          <w:szCs w:val="24"/>
        </w:rPr>
      </w:pPr>
      <w:r w:rsidRPr="00470592">
        <w:rPr>
          <w:rFonts w:ascii="Arial" w:hAnsi="Arial" w:cs="Arial"/>
          <w:szCs w:val="24"/>
        </w:rPr>
        <w:t xml:space="preserve">Plac zabaw podlegający modernizacji to obszar o nawierzchni trawiastej, ogrodzony siatką. Obszar ma powierzchnię około 287 m². Obecne wyposażenie placu zabaw to: huśtawka wahadłowa podwójna o konstrukcji stalowej, huśtawka wagowa na podstawie stalowej, zjeżdżalnia, sprężynowiec piesek, trzy zestawy do ćwiczeń gimnastycznych, kosz na śmieci, metalowy z daszkiem, dwie ławki z oparciem, o konstrukcji stalowej z drewnianymi siedziskami, tablica informacyjna. </w:t>
      </w:r>
    </w:p>
    <w:p w:rsidR="00AE0494" w:rsidRDefault="00AE0494" w:rsidP="00AE0494">
      <w:pPr>
        <w:pStyle w:val="Tekstpodstawowy21"/>
        <w:spacing w:before="120" w:line="340" w:lineRule="atLeast"/>
        <w:ind w:left="0"/>
        <w:jc w:val="both"/>
        <w:rPr>
          <w:rFonts w:ascii="Arial" w:hAnsi="Arial" w:cs="Arial"/>
          <w:szCs w:val="24"/>
        </w:rPr>
      </w:pPr>
    </w:p>
    <w:p w:rsidR="0042482F" w:rsidRDefault="0042482F" w:rsidP="00A67343">
      <w:pPr>
        <w:pStyle w:val="Tekstpodstawowy21"/>
        <w:spacing w:line="340" w:lineRule="atLeast"/>
        <w:ind w:left="0"/>
        <w:jc w:val="both"/>
        <w:rPr>
          <w:rFonts w:ascii="Arial" w:hAnsi="Arial" w:cs="Arial"/>
          <w:szCs w:val="24"/>
        </w:rPr>
      </w:pPr>
      <w:r>
        <w:rPr>
          <w:noProof/>
        </w:rPr>
        <w:drawing>
          <wp:inline distT="0" distB="0" distL="0" distR="0">
            <wp:extent cx="6119495" cy="4589780"/>
            <wp:effectExtent l="0" t="0" r="0"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9495" cy="4589780"/>
                    </a:xfrm>
                    <a:prstGeom prst="rect">
                      <a:avLst/>
                    </a:prstGeom>
                    <a:noFill/>
                    <a:ln>
                      <a:noFill/>
                    </a:ln>
                  </pic:spPr>
                </pic:pic>
              </a:graphicData>
            </a:graphic>
          </wp:inline>
        </w:drawing>
      </w:r>
    </w:p>
    <w:p w:rsidR="00A67343" w:rsidRDefault="00A67343" w:rsidP="00A67343">
      <w:pPr>
        <w:pStyle w:val="Teksttreci2"/>
        <w:shd w:val="clear" w:color="auto" w:fill="auto"/>
        <w:spacing w:before="0" w:after="0" w:line="340" w:lineRule="atLeast"/>
        <w:ind w:firstLine="0"/>
        <w:rPr>
          <w:rFonts w:ascii="Arial" w:hAnsi="Arial" w:cs="Arial"/>
          <w:b/>
          <w:bCs/>
          <w:u w:val="single"/>
        </w:rPr>
      </w:pPr>
    </w:p>
    <w:p w:rsidR="00A67343" w:rsidRPr="00A67343" w:rsidRDefault="00A67343" w:rsidP="00156D68">
      <w:pPr>
        <w:pStyle w:val="Teksttreci2"/>
        <w:numPr>
          <w:ilvl w:val="2"/>
          <w:numId w:val="17"/>
        </w:numPr>
        <w:shd w:val="clear" w:color="auto" w:fill="auto"/>
        <w:spacing w:before="0" w:after="0" w:line="340" w:lineRule="atLeast"/>
        <w:ind w:left="0" w:firstLine="0"/>
        <w:rPr>
          <w:rFonts w:ascii="Arial" w:hAnsi="Arial" w:cs="Arial"/>
          <w:b/>
          <w:bCs/>
        </w:rPr>
      </w:pPr>
      <w:r w:rsidRPr="00A67343">
        <w:rPr>
          <w:rFonts w:ascii="Arial" w:hAnsi="Arial" w:cs="Arial"/>
          <w:b/>
          <w:bCs/>
        </w:rPr>
        <w:t xml:space="preserve">PROJEKTOWANY ZAKRES ROBÓT </w:t>
      </w:r>
    </w:p>
    <w:p w:rsidR="00A67343" w:rsidRDefault="00A67343" w:rsidP="00A67343">
      <w:pPr>
        <w:pStyle w:val="Tekstpodstawowy21"/>
        <w:spacing w:line="340" w:lineRule="atLeast"/>
        <w:ind w:left="0"/>
        <w:rPr>
          <w:rFonts w:ascii="Arial" w:hAnsi="Arial" w:cs="Arial"/>
          <w:szCs w:val="24"/>
        </w:rPr>
      </w:pPr>
    </w:p>
    <w:p w:rsidR="00A67343" w:rsidRDefault="00A67343" w:rsidP="00A67343">
      <w:pPr>
        <w:pStyle w:val="Tekstpodstawowy21"/>
        <w:spacing w:line="340" w:lineRule="atLeast"/>
        <w:ind w:left="0"/>
        <w:jc w:val="both"/>
        <w:rPr>
          <w:rFonts w:ascii="Arial" w:hAnsi="Arial" w:cs="Arial"/>
          <w:szCs w:val="24"/>
        </w:rPr>
      </w:pPr>
      <w:r w:rsidRPr="00470592">
        <w:rPr>
          <w:rFonts w:ascii="Arial" w:hAnsi="Arial" w:cs="Arial"/>
          <w:szCs w:val="24"/>
        </w:rPr>
        <w:t xml:space="preserve">Wszystkie urządzenia należy oczyścić i odnowić. Teren wyrównać i na nowo obsiać trawą W ramach doposażenia placu należy wstawić nowe urządzenia wg przedstawionych kolaży. </w:t>
      </w:r>
    </w:p>
    <w:p w:rsidR="00AE0494" w:rsidRPr="00470592" w:rsidRDefault="00AE0494" w:rsidP="00AE0494">
      <w:pPr>
        <w:pStyle w:val="Tekstpodstawowy21"/>
        <w:spacing w:before="120" w:line="340" w:lineRule="atLeast"/>
        <w:ind w:left="0"/>
        <w:rPr>
          <w:rFonts w:ascii="Arial" w:hAnsi="Arial" w:cs="Arial"/>
          <w:szCs w:val="24"/>
        </w:rPr>
      </w:pPr>
      <w:r w:rsidRPr="00C73044">
        <w:rPr>
          <w:rFonts w:ascii="Arial" w:hAnsi="Arial" w:cs="Arial"/>
          <w:b/>
          <w:bCs/>
          <w:szCs w:val="24"/>
        </w:rPr>
        <w:t xml:space="preserve">Projektowany zakres wyposażenia placu zabaw wg. załącznika nr </w:t>
      </w:r>
      <w:r>
        <w:rPr>
          <w:rFonts w:ascii="Arial" w:hAnsi="Arial" w:cs="Arial"/>
          <w:b/>
          <w:bCs/>
          <w:szCs w:val="24"/>
        </w:rPr>
        <w:t>17</w:t>
      </w:r>
      <w:r w:rsidRPr="00C73044">
        <w:rPr>
          <w:rFonts w:ascii="Arial" w:hAnsi="Arial" w:cs="Arial"/>
          <w:b/>
          <w:bCs/>
          <w:szCs w:val="24"/>
        </w:rPr>
        <w:t xml:space="preserve"> do PFU. </w:t>
      </w:r>
    </w:p>
    <w:p w:rsidR="00AE0494" w:rsidRDefault="00AE0494" w:rsidP="00A67343">
      <w:pPr>
        <w:pStyle w:val="Tekstpodstawowy21"/>
        <w:spacing w:line="340" w:lineRule="atLeast"/>
        <w:ind w:left="0"/>
        <w:jc w:val="both"/>
        <w:rPr>
          <w:rFonts w:ascii="Arial" w:hAnsi="Arial" w:cs="Arial"/>
          <w:szCs w:val="24"/>
        </w:rPr>
      </w:pPr>
    </w:p>
    <w:p w:rsidR="00AE0494" w:rsidRDefault="00AE0494" w:rsidP="00A67343">
      <w:pPr>
        <w:pStyle w:val="Tekstpodstawowy21"/>
        <w:spacing w:line="340" w:lineRule="atLeast"/>
        <w:ind w:left="0"/>
        <w:jc w:val="both"/>
        <w:rPr>
          <w:rFonts w:ascii="Arial" w:hAnsi="Arial" w:cs="Arial"/>
          <w:szCs w:val="24"/>
        </w:rPr>
      </w:pPr>
    </w:p>
    <w:p w:rsidR="00A67343" w:rsidRPr="00470592" w:rsidRDefault="00A67343" w:rsidP="00A67343">
      <w:pPr>
        <w:pStyle w:val="Tekstpodstawowy21"/>
        <w:spacing w:line="340" w:lineRule="atLeast"/>
        <w:ind w:left="0"/>
        <w:jc w:val="both"/>
        <w:rPr>
          <w:rFonts w:ascii="Arial" w:hAnsi="Arial" w:cs="Arial"/>
          <w:szCs w:val="24"/>
        </w:rPr>
      </w:pPr>
    </w:p>
    <w:p w:rsidR="00AB1E8F" w:rsidRPr="00AB1E8F" w:rsidRDefault="00AB1E8F" w:rsidP="00156D68">
      <w:pPr>
        <w:pStyle w:val="Teksttreci2"/>
        <w:numPr>
          <w:ilvl w:val="2"/>
          <w:numId w:val="17"/>
        </w:numPr>
        <w:shd w:val="clear" w:color="auto" w:fill="auto"/>
        <w:spacing w:before="0" w:after="0" w:line="340" w:lineRule="atLeast"/>
        <w:ind w:left="0" w:firstLine="0"/>
        <w:rPr>
          <w:rFonts w:ascii="Arial" w:hAnsi="Arial" w:cs="Arial"/>
          <w:b/>
          <w:bCs/>
        </w:rPr>
      </w:pPr>
      <w:r w:rsidRPr="00AB1E8F">
        <w:rPr>
          <w:rFonts w:ascii="Arial" w:hAnsi="Arial" w:cs="Arial"/>
          <w:b/>
          <w:bCs/>
        </w:rPr>
        <w:t xml:space="preserve">Stan istniejący - Zadanie nr 18 – Ujazd Dolny – zlokalizowane na działce nr 136/6. </w:t>
      </w:r>
      <w:r w:rsidR="00ED4E68">
        <w:rPr>
          <w:rFonts w:ascii="Arial" w:hAnsi="Arial" w:cs="Arial"/>
          <w:b/>
          <w:bCs/>
        </w:rPr>
        <w:t xml:space="preserve">ZE WZGLĘDU NA FORMĘ WŁASNOŚCI –TEREN DZIAŁKI NALEŻY DO KOWR ZADANIE </w:t>
      </w:r>
      <w:r w:rsidR="00ED4E68" w:rsidRPr="00BF7A0E">
        <w:rPr>
          <w:rFonts w:ascii="Arial" w:hAnsi="Arial" w:cs="Arial"/>
          <w:b/>
          <w:bCs/>
          <w:u w:val="single"/>
        </w:rPr>
        <w:t>NIE MOŻE</w:t>
      </w:r>
      <w:r w:rsidR="00ED4E68">
        <w:rPr>
          <w:rFonts w:ascii="Arial" w:hAnsi="Arial" w:cs="Arial"/>
          <w:b/>
          <w:bCs/>
        </w:rPr>
        <w:t xml:space="preserve"> BYĆ REALIZOWANE W MIEJSCOWOŚCI UJAZD DOLNY. </w:t>
      </w:r>
    </w:p>
    <w:p w:rsidR="00AB1E8F" w:rsidRDefault="00AB1E8F" w:rsidP="00AB1E8F">
      <w:pPr>
        <w:pStyle w:val="Tekstpodstawowy21"/>
        <w:spacing w:line="340" w:lineRule="atLeast"/>
        <w:ind w:left="0"/>
        <w:rPr>
          <w:rFonts w:ascii="Arial" w:hAnsi="Arial" w:cs="Arial"/>
          <w:szCs w:val="24"/>
        </w:rPr>
      </w:pPr>
    </w:p>
    <w:p w:rsidR="00AB1E8F" w:rsidRDefault="00AB1E8F" w:rsidP="00AB1E8F">
      <w:pPr>
        <w:pStyle w:val="Tekstpodstawowy21"/>
        <w:spacing w:line="340" w:lineRule="atLeast"/>
        <w:ind w:left="0"/>
        <w:jc w:val="both"/>
        <w:rPr>
          <w:rFonts w:ascii="Arial" w:hAnsi="Arial" w:cs="Arial"/>
          <w:szCs w:val="24"/>
        </w:rPr>
      </w:pPr>
      <w:r w:rsidRPr="00470592">
        <w:rPr>
          <w:rFonts w:ascii="Arial" w:hAnsi="Arial" w:cs="Arial"/>
          <w:szCs w:val="24"/>
        </w:rPr>
        <w:t xml:space="preserve">Plac zabaw podlegający modernizacji to obszar o nawierzchni trawiastej, ogrodzony siatką. Z trzech stron teren jest obsadzony zielenią wysoką w postaci drzew iglastych. Obszar ma powierzchnię około 510 m². Obecne wyposażenie placu zabaw to: huśtawka wahadłowa podwójna o konstrukcji stalowej, sprężynowiec piesek i sprężynowiec konik, zjeżdżalnia, talerz na sprężynach, dwie ławki z oparciem, o konstrukcji stalowej z drewnianymi siedziskami. </w:t>
      </w:r>
    </w:p>
    <w:p w:rsidR="00AB1E8F" w:rsidRDefault="00AB1E8F" w:rsidP="00AB1E8F">
      <w:pPr>
        <w:pStyle w:val="Tekstpodstawowy21"/>
        <w:spacing w:line="340" w:lineRule="atLeast"/>
        <w:ind w:left="0"/>
        <w:jc w:val="both"/>
        <w:rPr>
          <w:rFonts w:ascii="Arial" w:hAnsi="Arial" w:cs="Arial"/>
          <w:szCs w:val="24"/>
        </w:rPr>
      </w:pPr>
    </w:p>
    <w:p w:rsidR="00AB1E8F" w:rsidRDefault="00AB1E8F" w:rsidP="00AB1E8F">
      <w:pPr>
        <w:pStyle w:val="Tekstpodstawowy21"/>
        <w:spacing w:line="340" w:lineRule="atLeast"/>
        <w:ind w:left="0"/>
        <w:jc w:val="both"/>
        <w:rPr>
          <w:rFonts w:ascii="Arial" w:hAnsi="Arial" w:cs="Arial"/>
          <w:szCs w:val="24"/>
        </w:rPr>
      </w:pPr>
      <w:r>
        <w:rPr>
          <w:noProof/>
        </w:rPr>
        <w:drawing>
          <wp:inline distT="0" distB="0" distL="0" distR="0">
            <wp:extent cx="6119495" cy="5314950"/>
            <wp:effectExtent l="0" t="0" r="0" b="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9495" cy="5314950"/>
                    </a:xfrm>
                    <a:prstGeom prst="rect">
                      <a:avLst/>
                    </a:prstGeom>
                    <a:noFill/>
                    <a:ln>
                      <a:noFill/>
                    </a:ln>
                  </pic:spPr>
                </pic:pic>
              </a:graphicData>
            </a:graphic>
          </wp:inline>
        </w:drawing>
      </w:r>
    </w:p>
    <w:p w:rsidR="00AB1E8F" w:rsidRPr="00470592" w:rsidRDefault="00AB1E8F" w:rsidP="00AB1E8F">
      <w:pPr>
        <w:pStyle w:val="Tekstpodstawowy21"/>
        <w:spacing w:line="340" w:lineRule="atLeast"/>
        <w:ind w:left="0"/>
        <w:jc w:val="both"/>
        <w:rPr>
          <w:rFonts w:ascii="Arial" w:hAnsi="Arial" w:cs="Arial"/>
          <w:szCs w:val="24"/>
        </w:rPr>
      </w:pPr>
    </w:p>
    <w:p w:rsidR="00AB1E8F" w:rsidRPr="00470592" w:rsidRDefault="00AB1E8F" w:rsidP="00AB1E8F">
      <w:pPr>
        <w:pStyle w:val="Tekstpodstawowy21"/>
        <w:spacing w:line="340" w:lineRule="atLeast"/>
        <w:ind w:left="0"/>
        <w:jc w:val="both"/>
        <w:rPr>
          <w:rFonts w:ascii="Arial" w:hAnsi="Arial" w:cs="Arial"/>
          <w:szCs w:val="24"/>
        </w:rPr>
      </w:pPr>
    </w:p>
    <w:p w:rsidR="000E4088" w:rsidRPr="000E4088" w:rsidRDefault="000E4088" w:rsidP="00156D68">
      <w:pPr>
        <w:pStyle w:val="Teksttreci2"/>
        <w:numPr>
          <w:ilvl w:val="2"/>
          <w:numId w:val="17"/>
        </w:numPr>
        <w:shd w:val="clear" w:color="auto" w:fill="auto"/>
        <w:spacing w:before="0" w:after="0" w:line="340" w:lineRule="atLeast"/>
        <w:ind w:left="0" w:firstLine="0"/>
        <w:rPr>
          <w:rFonts w:ascii="Arial" w:hAnsi="Arial" w:cs="Arial"/>
          <w:b/>
          <w:bCs/>
        </w:rPr>
      </w:pPr>
      <w:r w:rsidRPr="000E4088">
        <w:rPr>
          <w:rFonts w:ascii="Arial" w:hAnsi="Arial" w:cs="Arial"/>
          <w:b/>
          <w:bCs/>
        </w:rPr>
        <w:t xml:space="preserve">Stan istniejący - Zadanie nr 19 – Ujazd Górny – zlokalizowane na działce nr 80. </w:t>
      </w:r>
    </w:p>
    <w:p w:rsidR="000E4088" w:rsidRDefault="000E4088" w:rsidP="00AE0494">
      <w:pPr>
        <w:pStyle w:val="Tekstpodstawowy21"/>
        <w:spacing w:before="120" w:line="340" w:lineRule="atLeast"/>
        <w:ind w:left="0"/>
        <w:jc w:val="both"/>
        <w:rPr>
          <w:rFonts w:ascii="Arial" w:hAnsi="Arial" w:cs="Arial"/>
          <w:szCs w:val="24"/>
        </w:rPr>
      </w:pPr>
      <w:r w:rsidRPr="00470592">
        <w:rPr>
          <w:rFonts w:ascii="Arial" w:hAnsi="Arial" w:cs="Arial"/>
          <w:szCs w:val="24"/>
        </w:rPr>
        <w:t>Plac zabaw podlegający modernizacji to obszar o nawierzchni trawiastej, częściowo piaskowej w strefie bezpieczeństwa, ogrodzony siatką. Obszar ma powierzchnię około 569 m². Obecne wyposażenie placu zabaw to: huśtawka wahadłowa podwójna o konstrukcji stalowej, huśtawka wagowa na podstawie stalowej, sprężynowiec piesek, zjeżdżalnia, sześć ławek z oparciem, o konstrukcji stalowej z drewnianymi siedziskami, większość placu zajmują urządzenia do ćwiczeń gimnastycznych i do wspinaczki. Strefę bezpieczną pod zjeżdżalnią i urządzeniami do wspinaczki stanowi pole piaskowe.</w:t>
      </w:r>
    </w:p>
    <w:p w:rsidR="000E4088" w:rsidRDefault="000E4088" w:rsidP="000E4088">
      <w:pPr>
        <w:pStyle w:val="Tekstpodstawowy21"/>
        <w:spacing w:line="340" w:lineRule="atLeast"/>
        <w:ind w:left="0"/>
        <w:jc w:val="both"/>
        <w:rPr>
          <w:rFonts w:ascii="Arial" w:hAnsi="Arial" w:cs="Arial"/>
          <w:szCs w:val="24"/>
        </w:rPr>
      </w:pPr>
    </w:p>
    <w:p w:rsidR="000E4088" w:rsidRDefault="000E4088" w:rsidP="000E4088">
      <w:pPr>
        <w:pStyle w:val="Tekstpodstawowy21"/>
        <w:spacing w:line="340" w:lineRule="atLeast"/>
        <w:ind w:left="0"/>
        <w:jc w:val="both"/>
        <w:rPr>
          <w:rFonts w:ascii="Arial" w:hAnsi="Arial" w:cs="Arial"/>
          <w:szCs w:val="24"/>
        </w:rPr>
      </w:pPr>
    </w:p>
    <w:p w:rsidR="000E4088" w:rsidRDefault="0042482F" w:rsidP="000E4088">
      <w:pPr>
        <w:pStyle w:val="Tekstpodstawowy21"/>
        <w:spacing w:line="340" w:lineRule="atLeast"/>
        <w:ind w:left="0"/>
        <w:jc w:val="both"/>
        <w:rPr>
          <w:rFonts w:ascii="Arial" w:hAnsi="Arial" w:cs="Arial"/>
          <w:szCs w:val="24"/>
        </w:rPr>
      </w:pPr>
      <w:r>
        <w:rPr>
          <w:noProof/>
        </w:rPr>
        <w:lastRenderedPageBreak/>
        <w:drawing>
          <wp:inline distT="0" distB="0" distL="0" distR="0">
            <wp:extent cx="6119495" cy="4589780"/>
            <wp:effectExtent l="0" t="0" r="0"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9495" cy="4589780"/>
                    </a:xfrm>
                    <a:prstGeom prst="rect">
                      <a:avLst/>
                    </a:prstGeom>
                    <a:noFill/>
                    <a:ln>
                      <a:noFill/>
                    </a:ln>
                  </pic:spPr>
                </pic:pic>
              </a:graphicData>
            </a:graphic>
          </wp:inline>
        </w:drawing>
      </w:r>
    </w:p>
    <w:p w:rsidR="000E4088" w:rsidRDefault="000E4088" w:rsidP="000E4088">
      <w:pPr>
        <w:pStyle w:val="Tekstpodstawowy21"/>
        <w:spacing w:line="340" w:lineRule="atLeast"/>
        <w:ind w:left="0"/>
        <w:jc w:val="both"/>
        <w:rPr>
          <w:rFonts w:ascii="Arial" w:hAnsi="Arial" w:cs="Arial"/>
          <w:szCs w:val="24"/>
        </w:rPr>
      </w:pPr>
    </w:p>
    <w:p w:rsidR="006B691A" w:rsidRPr="006B691A" w:rsidRDefault="006B691A" w:rsidP="00156D68">
      <w:pPr>
        <w:pStyle w:val="Teksttreci2"/>
        <w:numPr>
          <w:ilvl w:val="2"/>
          <w:numId w:val="17"/>
        </w:numPr>
        <w:shd w:val="clear" w:color="auto" w:fill="auto"/>
        <w:spacing w:before="0" w:after="0" w:line="340" w:lineRule="atLeast"/>
        <w:ind w:left="0" w:firstLine="0"/>
        <w:rPr>
          <w:rFonts w:ascii="Arial" w:hAnsi="Arial" w:cs="Arial"/>
          <w:b/>
          <w:bCs/>
        </w:rPr>
      </w:pPr>
      <w:r w:rsidRPr="006B691A">
        <w:rPr>
          <w:rFonts w:ascii="Arial" w:hAnsi="Arial" w:cs="Arial"/>
          <w:b/>
          <w:bCs/>
        </w:rPr>
        <w:t xml:space="preserve">PROJEKTOWANY ZAKRES ROBÓT </w:t>
      </w:r>
    </w:p>
    <w:p w:rsidR="006B691A" w:rsidRPr="00470592" w:rsidRDefault="006B691A" w:rsidP="006B691A">
      <w:pPr>
        <w:pStyle w:val="Tekstpodstawowy21"/>
        <w:spacing w:line="340" w:lineRule="atLeast"/>
        <w:ind w:left="720"/>
        <w:rPr>
          <w:rFonts w:ascii="Arial" w:hAnsi="Arial" w:cs="Arial"/>
          <w:b/>
          <w:bCs/>
          <w:szCs w:val="24"/>
          <w:u w:val="single"/>
        </w:rPr>
      </w:pPr>
    </w:p>
    <w:p w:rsidR="006B691A" w:rsidRDefault="006B691A" w:rsidP="006B691A">
      <w:pPr>
        <w:pStyle w:val="Tekstpodstawowy21"/>
        <w:spacing w:line="340" w:lineRule="atLeast"/>
        <w:ind w:left="0"/>
        <w:jc w:val="both"/>
        <w:rPr>
          <w:rFonts w:ascii="Arial" w:hAnsi="Arial" w:cs="Arial"/>
          <w:szCs w:val="24"/>
        </w:rPr>
      </w:pPr>
      <w:r w:rsidRPr="00470592">
        <w:rPr>
          <w:rFonts w:ascii="Arial" w:hAnsi="Arial" w:cs="Arial"/>
          <w:szCs w:val="24"/>
        </w:rPr>
        <w:t>Wszystkie urządzenia należy oczyścić i odnowić. Piasek w strefie bezpieczeństwa należy wymienić. Pozostały teren wyrównać i na nowo obsiać trawą W ramach doposażenia placu należy wstawić nowe urządzenia wg przedstawionych kolaży.</w:t>
      </w:r>
    </w:p>
    <w:p w:rsidR="00AE0494" w:rsidRPr="00470592" w:rsidRDefault="00AE0494" w:rsidP="00AE0494">
      <w:pPr>
        <w:pStyle w:val="Tekstpodstawowy21"/>
        <w:spacing w:before="120" w:line="340" w:lineRule="atLeast"/>
        <w:ind w:left="0"/>
        <w:rPr>
          <w:rFonts w:ascii="Arial" w:hAnsi="Arial" w:cs="Arial"/>
          <w:szCs w:val="24"/>
        </w:rPr>
      </w:pPr>
      <w:r w:rsidRPr="00C73044">
        <w:rPr>
          <w:rFonts w:ascii="Arial" w:hAnsi="Arial" w:cs="Arial"/>
          <w:b/>
          <w:bCs/>
          <w:szCs w:val="24"/>
        </w:rPr>
        <w:t xml:space="preserve">Projektowany zakres wyposażenia placu zabaw wg. załącznika nr </w:t>
      </w:r>
      <w:r>
        <w:rPr>
          <w:rFonts w:ascii="Arial" w:hAnsi="Arial" w:cs="Arial"/>
          <w:b/>
          <w:bCs/>
          <w:szCs w:val="24"/>
        </w:rPr>
        <w:t>19</w:t>
      </w:r>
      <w:r w:rsidRPr="00C73044">
        <w:rPr>
          <w:rFonts w:ascii="Arial" w:hAnsi="Arial" w:cs="Arial"/>
          <w:b/>
          <w:bCs/>
          <w:szCs w:val="24"/>
        </w:rPr>
        <w:t xml:space="preserve"> do PFU. </w:t>
      </w:r>
    </w:p>
    <w:p w:rsidR="00AE0494" w:rsidRDefault="00AE0494" w:rsidP="006B691A">
      <w:pPr>
        <w:pStyle w:val="Tekstpodstawowy21"/>
        <w:spacing w:line="340" w:lineRule="atLeast"/>
        <w:ind w:left="0"/>
        <w:jc w:val="both"/>
        <w:rPr>
          <w:rFonts w:ascii="Arial" w:hAnsi="Arial" w:cs="Arial"/>
          <w:szCs w:val="24"/>
        </w:rPr>
      </w:pPr>
    </w:p>
    <w:p w:rsidR="00EB7A4C" w:rsidRPr="0089624E" w:rsidRDefault="0089624E" w:rsidP="00156D68">
      <w:pPr>
        <w:pStyle w:val="Tekstpodstawowy21"/>
        <w:numPr>
          <w:ilvl w:val="0"/>
          <w:numId w:val="17"/>
        </w:numPr>
        <w:spacing w:line="340" w:lineRule="atLeast"/>
        <w:ind w:hanging="720"/>
        <w:jc w:val="both"/>
        <w:rPr>
          <w:rStyle w:val="CharStyle7"/>
          <w:rFonts w:ascii="Arial" w:eastAsia="Times New Roman" w:hAnsi="Arial" w:cs="Arial"/>
          <w:b/>
          <w:bCs/>
          <w:color w:val="auto"/>
          <w:lang w:bidi="ar-SA"/>
        </w:rPr>
      </w:pPr>
      <w:r w:rsidRPr="0089624E">
        <w:rPr>
          <w:rStyle w:val="CharStyle7"/>
          <w:rFonts w:ascii="Arial" w:hAnsi="Arial" w:cs="Arial"/>
          <w:b/>
          <w:bCs/>
        </w:rPr>
        <w:t>SKATEPARK</w:t>
      </w:r>
      <w:r>
        <w:rPr>
          <w:rStyle w:val="CharStyle7"/>
          <w:rFonts w:ascii="Arial" w:hAnsi="Arial" w:cs="Arial"/>
          <w:b/>
          <w:bCs/>
        </w:rPr>
        <w:t xml:space="preserve"> - OPIS</w:t>
      </w:r>
      <w:r w:rsidRPr="0089624E">
        <w:rPr>
          <w:rStyle w:val="CharStyle7"/>
          <w:rFonts w:ascii="Arial" w:hAnsi="Arial" w:cs="Arial"/>
          <w:b/>
          <w:bCs/>
        </w:rPr>
        <w:t xml:space="preserve">.  </w:t>
      </w:r>
    </w:p>
    <w:p w:rsidR="0089624E" w:rsidRPr="004A2C1C" w:rsidRDefault="0089624E" w:rsidP="0089624E">
      <w:pPr>
        <w:pStyle w:val="Teksttreci4"/>
        <w:shd w:val="clear" w:color="auto" w:fill="auto"/>
        <w:spacing w:line="340" w:lineRule="atLeast"/>
        <w:ind w:right="20"/>
        <w:jc w:val="center"/>
        <w:rPr>
          <w:rFonts w:ascii="Arial" w:hAnsi="Arial" w:cs="Arial"/>
        </w:rPr>
      </w:pPr>
    </w:p>
    <w:p w:rsidR="0089624E" w:rsidRPr="00965525" w:rsidRDefault="0089624E" w:rsidP="00156D68">
      <w:pPr>
        <w:pStyle w:val="Teksttreci4"/>
        <w:numPr>
          <w:ilvl w:val="1"/>
          <w:numId w:val="27"/>
        </w:numPr>
        <w:shd w:val="clear" w:color="auto" w:fill="auto"/>
        <w:tabs>
          <w:tab w:val="left" w:pos="341"/>
        </w:tabs>
        <w:spacing w:line="340" w:lineRule="atLeast"/>
        <w:rPr>
          <w:rStyle w:val="CharStyle10"/>
          <w:rFonts w:ascii="Arial" w:hAnsi="Arial" w:cs="Arial"/>
          <w:b/>
          <w:bCs/>
        </w:rPr>
      </w:pPr>
      <w:r w:rsidRPr="004A2C1C">
        <w:rPr>
          <w:rStyle w:val="CharStyle10"/>
          <w:rFonts w:ascii="Arial" w:hAnsi="Arial" w:cs="Arial"/>
        </w:rPr>
        <w:t>Opis ogólny przedmiotu zamówienia:</w:t>
      </w:r>
    </w:p>
    <w:p w:rsidR="00965525" w:rsidRPr="004A2C1C" w:rsidRDefault="00965525" w:rsidP="00965525">
      <w:pPr>
        <w:pStyle w:val="Teksttreci4"/>
        <w:shd w:val="clear" w:color="auto" w:fill="auto"/>
        <w:tabs>
          <w:tab w:val="left" w:pos="341"/>
        </w:tabs>
        <w:spacing w:line="340" w:lineRule="atLeast"/>
        <w:rPr>
          <w:rFonts w:ascii="Arial" w:hAnsi="Arial" w:cs="Arial"/>
        </w:rPr>
      </w:pPr>
      <w:r>
        <w:rPr>
          <w:rStyle w:val="CharStyle10"/>
          <w:rFonts w:ascii="Arial" w:hAnsi="Arial" w:cs="Arial"/>
        </w:rPr>
        <w:t>- Budowa SKATEPARKU w Udaninie i Ujeździe Górnym</w:t>
      </w:r>
    </w:p>
    <w:p w:rsidR="0089624E" w:rsidRDefault="0089624E" w:rsidP="0089624E">
      <w:pPr>
        <w:pStyle w:val="Teksttreci2"/>
        <w:shd w:val="clear" w:color="auto" w:fill="auto"/>
        <w:spacing w:after="0" w:line="340" w:lineRule="atLeast"/>
        <w:ind w:firstLine="0"/>
        <w:jc w:val="both"/>
        <w:rPr>
          <w:rStyle w:val="CharStyle7"/>
          <w:rFonts w:ascii="Arial" w:hAnsi="Arial" w:cs="Arial"/>
        </w:rPr>
      </w:pPr>
      <w:r w:rsidRPr="004A2C1C">
        <w:rPr>
          <w:rStyle w:val="CharStyle7"/>
          <w:rFonts w:ascii="Arial" w:hAnsi="Arial" w:cs="Arial"/>
        </w:rPr>
        <w:t xml:space="preserve">Wykonanie dokumentacji projektowej wg niżej wymienionych branż wraz z uzgodnieniami wymaganymi przepisami prawa budowlanego, uzyskanie pozwolenia na </w:t>
      </w:r>
      <w:r>
        <w:rPr>
          <w:rStyle w:val="CharStyle7"/>
          <w:rFonts w:ascii="Arial" w:hAnsi="Arial" w:cs="Arial"/>
        </w:rPr>
        <w:t>b</w:t>
      </w:r>
      <w:r w:rsidRPr="004A2C1C">
        <w:rPr>
          <w:rStyle w:val="CharStyle7"/>
          <w:rFonts w:ascii="Arial" w:hAnsi="Arial" w:cs="Arial"/>
        </w:rPr>
        <w:t>udowę/zgłosze</w:t>
      </w:r>
      <w:r>
        <w:rPr>
          <w:rStyle w:val="CharStyle7"/>
          <w:rFonts w:ascii="Arial" w:hAnsi="Arial" w:cs="Arial"/>
        </w:rPr>
        <w:t>-</w:t>
      </w:r>
      <w:r w:rsidRPr="004A2C1C">
        <w:rPr>
          <w:rStyle w:val="CharStyle7"/>
          <w:rFonts w:ascii="Arial" w:hAnsi="Arial" w:cs="Arial"/>
        </w:rPr>
        <w:t>ni</w:t>
      </w:r>
      <w:r>
        <w:rPr>
          <w:rStyle w:val="CharStyle7"/>
          <w:rFonts w:ascii="Arial" w:hAnsi="Arial" w:cs="Arial"/>
        </w:rPr>
        <w:t>e</w:t>
      </w:r>
      <w:r w:rsidRPr="004A2C1C">
        <w:rPr>
          <w:rStyle w:val="CharStyle7"/>
          <w:rFonts w:ascii="Arial" w:hAnsi="Arial" w:cs="Arial"/>
        </w:rPr>
        <w:t xml:space="preserve"> robót budowlanych oraz budow</w:t>
      </w:r>
      <w:r>
        <w:rPr>
          <w:rStyle w:val="CharStyle7"/>
          <w:rFonts w:ascii="Arial" w:hAnsi="Arial" w:cs="Arial"/>
        </w:rPr>
        <w:t>ę</w:t>
      </w:r>
      <w:r w:rsidRPr="004A2C1C">
        <w:rPr>
          <w:rStyle w:val="CharStyle7"/>
          <w:rFonts w:ascii="Arial" w:hAnsi="Arial" w:cs="Arial"/>
        </w:rPr>
        <w:t xml:space="preserve"> na podstawie</w:t>
      </w:r>
      <w:r w:rsidR="00BF7A0E">
        <w:rPr>
          <w:rStyle w:val="CharStyle7"/>
          <w:rFonts w:ascii="Arial" w:hAnsi="Arial" w:cs="Arial"/>
        </w:rPr>
        <w:t xml:space="preserve"> </w:t>
      </w:r>
      <w:r w:rsidRPr="004A2C1C">
        <w:rPr>
          <w:rStyle w:val="CharStyle7"/>
          <w:rFonts w:ascii="Arial" w:hAnsi="Arial" w:cs="Arial"/>
        </w:rPr>
        <w:t xml:space="preserve">dokumentacji, zatwierdzonej przez Zamawiającego zagospodarowania terenu rekreacyjnego </w:t>
      </w:r>
      <w:r>
        <w:rPr>
          <w:rStyle w:val="CharStyle7"/>
          <w:rFonts w:ascii="Arial" w:hAnsi="Arial" w:cs="Arial"/>
        </w:rPr>
        <w:t xml:space="preserve">na terenie boiska sportowego w Udaninie na działce nr </w:t>
      </w:r>
      <w:r w:rsidR="00743F29">
        <w:rPr>
          <w:rStyle w:val="CharStyle7"/>
          <w:rFonts w:ascii="Arial" w:hAnsi="Arial" w:cs="Arial"/>
        </w:rPr>
        <w:t>312/42</w:t>
      </w:r>
      <w:r w:rsidRPr="004A2C1C">
        <w:rPr>
          <w:rStyle w:val="CharStyle7"/>
          <w:rFonts w:ascii="Arial" w:hAnsi="Arial" w:cs="Arial"/>
        </w:rPr>
        <w:t xml:space="preserve"> </w:t>
      </w:r>
      <w:r w:rsidR="00743F29">
        <w:rPr>
          <w:rStyle w:val="CharStyle7"/>
          <w:rFonts w:ascii="Arial" w:hAnsi="Arial" w:cs="Arial"/>
        </w:rPr>
        <w:t xml:space="preserve">oraz na działce nr 80 w Ujeździe Górnym </w:t>
      </w:r>
      <w:r w:rsidRPr="004A2C1C">
        <w:rPr>
          <w:rStyle w:val="CharStyle7"/>
          <w:rFonts w:ascii="Arial" w:hAnsi="Arial" w:cs="Arial"/>
        </w:rPr>
        <w:t>poprzez budowę skateparku wraz z oświetleniem terenu</w:t>
      </w:r>
      <w:r>
        <w:rPr>
          <w:rStyle w:val="CharStyle7"/>
          <w:rFonts w:ascii="Arial" w:hAnsi="Arial" w:cs="Arial"/>
        </w:rPr>
        <w:t>.</w:t>
      </w:r>
    </w:p>
    <w:p w:rsidR="0089624E" w:rsidRPr="004A2C1C" w:rsidRDefault="0089624E" w:rsidP="0089624E">
      <w:pPr>
        <w:pStyle w:val="Teksttreci2"/>
        <w:shd w:val="clear" w:color="auto" w:fill="auto"/>
        <w:spacing w:after="0" w:line="340" w:lineRule="atLeast"/>
        <w:ind w:firstLine="0"/>
        <w:jc w:val="both"/>
        <w:rPr>
          <w:rFonts w:ascii="Arial" w:hAnsi="Arial" w:cs="Arial"/>
        </w:rPr>
      </w:pPr>
      <w:r w:rsidRPr="004A2C1C">
        <w:rPr>
          <w:rStyle w:val="CharStyle7"/>
          <w:rFonts w:ascii="Arial" w:hAnsi="Arial" w:cs="Arial"/>
        </w:rPr>
        <w:t>Zakłada się budowę skateparku w skład którego planuje się:</w:t>
      </w:r>
    </w:p>
    <w:p w:rsidR="0089624E" w:rsidRPr="004A2C1C" w:rsidRDefault="0089624E" w:rsidP="008D50CE">
      <w:pPr>
        <w:pStyle w:val="Teksttreci2"/>
        <w:shd w:val="clear" w:color="auto" w:fill="auto"/>
        <w:spacing w:before="120" w:after="0" w:line="340" w:lineRule="atLeast"/>
        <w:ind w:right="7501" w:firstLine="0"/>
        <w:rPr>
          <w:rFonts w:ascii="Arial" w:hAnsi="Arial" w:cs="Arial"/>
        </w:rPr>
      </w:pPr>
      <w:r w:rsidRPr="004A2C1C">
        <w:rPr>
          <w:rStyle w:val="CharStyle7"/>
          <w:rFonts w:ascii="Arial" w:hAnsi="Arial" w:cs="Arial"/>
        </w:rPr>
        <w:lastRenderedPageBreak/>
        <w:t>QuarterpipeFunbox Bank ramp Ławka</w:t>
      </w:r>
    </w:p>
    <w:p w:rsidR="0089624E" w:rsidRPr="004A2C1C" w:rsidRDefault="0089624E" w:rsidP="008D50CE">
      <w:pPr>
        <w:pStyle w:val="Teksttreci2"/>
        <w:shd w:val="clear" w:color="auto" w:fill="auto"/>
        <w:spacing w:before="0" w:after="0" w:line="340" w:lineRule="atLeast"/>
        <w:ind w:firstLine="0"/>
        <w:rPr>
          <w:rFonts w:ascii="Arial" w:hAnsi="Arial" w:cs="Arial"/>
        </w:rPr>
      </w:pPr>
      <w:r w:rsidRPr="004A2C1C">
        <w:rPr>
          <w:rStyle w:val="CharStyle7"/>
          <w:rFonts w:ascii="Arial" w:hAnsi="Arial" w:cs="Arial"/>
        </w:rPr>
        <w:t>Poręcz prosta mała</w:t>
      </w:r>
    </w:p>
    <w:p w:rsidR="0089624E" w:rsidRPr="004A2C1C" w:rsidRDefault="0089624E" w:rsidP="008D50CE">
      <w:pPr>
        <w:pStyle w:val="Teksttreci2"/>
        <w:shd w:val="clear" w:color="auto" w:fill="auto"/>
        <w:spacing w:after="0" w:line="340" w:lineRule="atLeast"/>
        <w:ind w:firstLine="0"/>
        <w:jc w:val="both"/>
        <w:rPr>
          <w:rFonts w:ascii="Arial" w:hAnsi="Arial" w:cs="Arial"/>
        </w:rPr>
      </w:pPr>
      <w:r w:rsidRPr="004A2C1C">
        <w:rPr>
          <w:rStyle w:val="CharStyle7"/>
          <w:rFonts w:ascii="Arial" w:hAnsi="Arial" w:cs="Arial"/>
        </w:rPr>
        <w:t>Kompletna dokumentacja projektowa w zależności od potrzeb powinna zawierać następu</w:t>
      </w:r>
      <w:r w:rsidR="008D50CE">
        <w:rPr>
          <w:rStyle w:val="CharStyle7"/>
          <w:rFonts w:ascii="Arial" w:hAnsi="Arial" w:cs="Arial"/>
        </w:rPr>
        <w:t>-</w:t>
      </w:r>
      <w:r w:rsidRPr="004A2C1C">
        <w:rPr>
          <w:rStyle w:val="CharStyle7"/>
          <w:rFonts w:ascii="Arial" w:hAnsi="Arial" w:cs="Arial"/>
        </w:rPr>
        <w:t>jące składniki:</w:t>
      </w:r>
    </w:p>
    <w:p w:rsidR="0089624E" w:rsidRPr="004A2C1C" w:rsidRDefault="0089624E" w:rsidP="008D50CE">
      <w:pPr>
        <w:pStyle w:val="Teksttreci2"/>
        <w:shd w:val="clear" w:color="auto" w:fill="auto"/>
        <w:spacing w:before="0" w:after="0" w:line="340" w:lineRule="atLeast"/>
        <w:ind w:firstLine="0"/>
        <w:rPr>
          <w:rFonts w:ascii="Arial" w:hAnsi="Arial" w:cs="Arial"/>
        </w:rPr>
      </w:pPr>
      <w:r w:rsidRPr="004A2C1C">
        <w:rPr>
          <w:rStyle w:val="CharStyle7"/>
          <w:rFonts w:ascii="Arial" w:hAnsi="Arial" w:cs="Arial"/>
        </w:rPr>
        <w:t>• Projekt budowlano - wykonawczy, w tym:</w:t>
      </w:r>
    </w:p>
    <w:p w:rsidR="0089624E" w:rsidRPr="004A2C1C" w:rsidRDefault="0089624E" w:rsidP="008D50CE">
      <w:pPr>
        <w:pStyle w:val="Teksttreci2"/>
        <w:shd w:val="clear" w:color="auto" w:fill="auto"/>
        <w:spacing w:before="0" w:after="0" w:line="340" w:lineRule="atLeast"/>
        <w:ind w:firstLine="0"/>
        <w:rPr>
          <w:rFonts w:ascii="Arial" w:hAnsi="Arial" w:cs="Arial"/>
        </w:rPr>
      </w:pPr>
      <w:r w:rsidRPr="004A2C1C">
        <w:rPr>
          <w:rStyle w:val="CharStyle7"/>
          <w:rFonts w:ascii="Arial" w:hAnsi="Arial" w:cs="Arial"/>
        </w:rPr>
        <w:t>1. Projekt zagospodarowania terenu wraz z uzgodnieniami - jeśli będą wymagane.</w:t>
      </w:r>
    </w:p>
    <w:p w:rsidR="0089624E" w:rsidRPr="004A2C1C" w:rsidRDefault="0089624E" w:rsidP="008D50CE">
      <w:pPr>
        <w:pStyle w:val="Teksttreci2"/>
        <w:shd w:val="clear" w:color="auto" w:fill="auto"/>
        <w:spacing w:before="0" w:after="0" w:line="340" w:lineRule="atLeast"/>
        <w:ind w:firstLine="0"/>
        <w:rPr>
          <w:rFonts w:ascii="Arial" w:hAnsi="Arial" w:cs="Arial"/>
        </w:rPr>
      </w:pPr>
      <w:r w:rsidRPr="004A2C1C">
        <w:rPr>
          <w:rStyle w:val="CharStyle7"/>
          <w:rFonts w:ascii="Arial" w:hAnsi="Arial" w:cs="Arial"/>
        </w:rPr>
        <w:t>- Plan sytuacyjny</w:t>
      </w:r>
    </w:p>
    <w:p w:rsidR="0089624E" w:rsidRPr="004A2C1C" w:rsidRDefault="0089624E" w:rsidP="00156D68">
      <w:pPr>
        <w:pStyle w:val="Teksttreci2"/>
        <w:numPr>
          <w:ilvl w:val="0"/>
          <w:numId w:val="23"/>
        </w:numPr>
        <w:shd w:val="clear" w:color="auto" w:fill="auto"/>
        <w:tabs>
          <w:tab w:val="left" w:pos="462"/>
        </w:tabs>
        <w:spacing w:before="0" w:after="0" w:line="340" w:lineRule="atLeast"/>
        <w:ind w:left="720" w:hanging="360"/>
        <w:jc w:val="both"/>
        <w:rPr>
          <w:rFonts w:ascii="Arial" w:hAnsi="Arial" w:cs="Arial"/>
        </w:rPr>
      </w:pPr>
      <w:r w:rsidRPr="004A2C1C">
        <w:rPr>
          <w:rStyle w:val="CharStyle7"/>
          <w:rFonts w:ascii="Arial" w:hAnsi="Arial" w:cs="Arial"/>
        </w:rPr>
        <w:tab/>
        <w:t>Projekt elementów małej architektury, wynikające z potrzeb (np. ławki, kosze na śmieci)</w:t>
      </w:r>
    </w:p>
    <w:p w:rsidR="0089624E" w:rsidRPr="004A2C1C" w:rsidRDefault="0089624E" w:rsidP="00156D68">
      <w:pPr>
        <w:pStyle w:val="Teksttreci2"/>
        <w:numPr>
          <w:ilvl w:val="0"/>
          <w:numId w:val="23"/>
        </w:numPr>
        <w:shd w:val="clear" w:color="auto" w:fill="auto"/>
        <w:tabs>
          <w:tab w:val="left" w:pos="462"/>
        </w:tabs>
        <w:spacing w:before="0" w:after="0" w:line="340" w:lineRule="atLeast"/>
        <w:ind w:left="720" w:hanging="360"/>
        <w:jc w:val="both"/>
        <w:rPr>
          <w:rFonts w:ascii="Arial" w:hAnsi="Arial" w:cs="Arial"/>
        </w:rPr>
      </w:pPr>
      <w:r w:rsidRPr="004A2C1C">
        <w:rPr>
          <w:rStyle w:val="CharStyle7"/>
          <w:rFonts w:ascii="Arial" w:hAnsi="Arial" w:cs="Arial"/>
        </w:rPr>
        <w:tab/>
        <w:t>Projekt uzbrojenia terenu, wynikające z potrzeb (np. oświetlenie terenu)</w:t>
      </w:r>
    </w:p>
    <w:p w:rsidR="0089624E" w:rsidRPr="004A2C1C" w:rsidRDefault="0089624E" w:rsidP="00156D68">
      <w:pPr>
        <w:pStyle w:val="Teksttreci2"/>
        <w:numPr>
          <w:ilvl w:val="0"/>
          <w:numId w:val="24"/>
        </w:numPr>
        <w:shd w:val="clear" w:color="auto" w:fill="auto"/>
        <w:tabs>
          <w:tab w:val="left" w:pos="462"/>
        </w:tabs>
        <w:spacing w:before="0" w:after="0" w:line="340" w:lineRule="atLeast"/>
        <w:ind w:left="720" w:hanging="360"/>
        <w:jc w:val="both"/>
        <w:rPr>
          <w:rFonts w:ascii="Arial" w:hAnsi="Arial" w:cs="Arial"/>
        </w:rPr>
      </w:pPr>
      <w:r w:rsidRPr="004A2C1C">
        <w:rPr>
          <w:rStyle w:val="CharStyle7"/>
          <w:rFonts w:ascii="Arial" w:hAnsi="Arial" w:cs="Arial"/>
        </w:rPr>
        <w:tab/>
        <w:t>Projekt architektoniczno-budowlany (projekty budowlane i wykonawcze) - jeśli będzie wymagany, w tym m.in.:</w:t>
      </w:r>
    </w:p>
    <w:p w:rsidR="0089624E" w:rsidRPr="004A2C1C" w:rsidRDefault="0089624E" w:rsidP="00156D68">
      <w:pPr>
        <w:pStyle w:val="Teksttreci2"/>
        <w:numPr>
          <w:ilvl w:val="0"/>
          <w:numId w:val="25"/>
        </w:numPr>
        <w:shd w:val="clear" w:color="auto" w:fill="auto"/>
        <w:tabs>
          <w:tab w:val="left" w:pos="462"/>
        </w:tabs>
        <w:spacing w:before="0" w:after="0" w:line="340" w:lineRule="atLeast"/>
        <w:ind w:left="720" w:hanging="360"/>
        <w:jc w:val="both"/>
        <w:rPr>
          <w:rFonts w:ascii="Arial" w:hAnsi="Arial" w:cs="Arial"/>
        </w:rPr>
      </w:pPr>
      <w:r w:rsidRPr="004A2C1C">
        <w:rPr>
          <w:rStyle w:val="CharStyle7"/>
          <w:rFonts w:ascii="Arial" w:hAnsi="Arial" w:cs="Arial"/>
        </w:rPr>
        <w:tab/>
        <w:t>architektoniczny</w:t>
      </w:r>
    </w:p>
    <w:p w:rsidR="0089624E" w:rsidRPr="004A2C1C" w:rsidRDefault="0089624E" w:rsidP="00156D68">
      <w:pPr>
        <w:pStyle w:val="Teksttreci2"/>
        <w:numPr>
          <w:ilvl w:val="0"/>
          <w:numId w:val="23"/>
        </w:numPr>
        <w:shd w:val="clear" w:color="auto" w:fill="auto"/>
        <w:tabs>
          <w:tab w:val="left" w:pos="462"/>
        </w:tabs>
        <w:spacing w:before="0" w:after="0" w:line="340" w:lineRule="atLeast"/>
        <w:ind w:left="720" w:hanging="360"/>
        <w:jc w:val="both"/>
        <w:rPr>
          <w:rFonts w:ascii="Arial" w:hAnsi="Arial" w:cs="Arial"/>
        </w:rPr>
      </w:pPr>
      <w:r w:rsidRPr="004A2C1C">
        <w:rPr>
          <w:rStyle w:val="CharStyle7"/>
          <w:rFonts w:ascii="Arial" w:hAnsi="Arial" w:cs="Arial"/>
        </w:rPr>
        <w:tab/>
        <w:t>konstrukcyjny</w:t>
      </w:r>
    </w:p>
    <w:p w:rsidR="0089624E" w:rsidRPr="004A2C1C" w:rsidRDefault="0089624E" w:rsidP="00985C87">
      <w:pPr>
        <w:pStyle w:val="Teksttreci2"/>
        <w:shd w:val="clear" w:color="auto" w:fill="auto"/>
        <w:spacing w:before="0" w:after="0" w:line="340" w:lineRule="atLeast"/>
        <w:ind w:firstLine="0"/>
        <w:jc w:val="both"/>
        <w:rPr>
          <w:rFonts w:ascii="Arial" w:hAnsi="Arial" w:cs="Arial"/>
        </w:rPr>
      </w:pPr>
      <w:r w:rsidRPr="004A2C1C">
        <w:rPr>
          <w:rStyle w:val="CharStyle7"/>
          <w:rFonts w:ascii="Arial" w:hAnsi="Arial" w:cs="Arial"/>
        </w:rPr>
        <w:t>Projekty muszą uwzględniać wyposażenie terenu inwestycji w instalacje odnawialnego źródła energii w rozumieniu ustawy z dnia 20 lutego 2015 r. o odnawialnych źródłach energii. Wymaga się aby w przypadku oświetlenie terenu zapotrzebowanie na energie elektryczna w 100% poryte było z odnawialnych źródeł energii (np. panel fotowoltaicz</w:t>
      </w:r>
      <w:r w:rsidR="00BF7A0E">
        <w:rPr>
          <w:rStyle w:val="CharStyle7"/>
          <w:rFonts w:ascii="Arial" w:hAnsi="Arial" w:cs="Arial"/>
        </w:rPr>
        <w:t>n</w:t>
      </w:r>
      <w:r w:rsidRPr="004A2C1C">
        <w:rPr>
          <w:rStyle w:val="CharStyle7"/>
          <w:rFonts w:ascii="Arial" w:hAnsi="Arial" w:cs="Arial"/>
        </w:rPr>
        <w:t>y, turbina wiatrowa)</w:t>
      </w:r>
      <w:r w:rsidR="008D50CE">
        <w:rPr>
          <w:rStyle w:val="CharStyle7"/>
          <w:rFonts w:ascii="Arial" w:hAnsi="Arial" w:cs="Arial"/>
        </w:rPr>
        <w:t>.</w:t>
      </w:r>
    </w:p>
    <w:p w:rsidR="0089624E" w:rsidRPr="004A2C1C" w:rsidRDefault="0089624E" w:rsidP="00985C87">
      <w:pPr>
        <w:pStyle w:val="Teksttreci2"/>
        <w:shd w:val="clear" w:color="auto" w:fill="auto"/>
        <w:spacing w:before="0" w:after="0" w:line="340" w:lineRule="atLeast"/>
        <w:ind w:firstLine="0"/>
        <w:jc w:val="both"/>
        <w:rPr>
          <w:rFonts w:ascii="Arial" w:hAnsi="Arial" w:cs="Arial"/>
        </w:rPr>
      </w:pPr>
      <w:r w:rsidRPr="004A2C1C">
        <w:rPr>
          <w:rStyle w:val="CharStyle7"/>
          <w:rFonts w:ascii="Arial" w:hAnsi="Arial" w:cs="Arial"/>
        </w:rPr>
        <w:t xml:space="preserve">Celem przedsięwzięcia jest zagospodarowanie przestrzeni publicznej poprzez rozszerzenie infrastruktury rekreacyjnej  gminy </w:t>
      </w:r>
      <w:r w:rsidR="008D50CE">
        <w:rPr>
          <w:rStyle w:val="CharStyle7"/>
          <w:rFonts w:ascii="Arial" w:hAnsi="Arial" w:cs="Arial"/>
        </w:rPr>
        <w:t>Udanin</w:t>
      </w:r>
      <w:r w:rsidRPr="004A2C1C">
        <w:rPr>
          <w:rStyle w:val="CharStyle7"/>
          <w:rFonts w:ascii="Arial" w:hAnsi="Arial" w:cs="Arial"/>
        </w:rPr>
        <w:t>.</w:t>
      </w:r>
    </w:p>
    <w:p w:rsidR="0089624E" w:rsidRPr="004A2C1C" w:rsidRDefault="0089624E" w:rsidP="0089624E">
      <w:pPr>
        <w:pStyle w:val="Teksttreci2"/>
        <w:shd w:val="clear" w:color="auto" w:fill="auto"/>
        <w:spacing w:after="0" w:line="340" w:lineRule="atLeast"/>
        <w:ind w:firstLine="0"/>
        <w:rPr>
          <w:rFonts w:ascii="Arial" w:hAnsi="Arial" w:cs="Arial"/>
        </w:rPr>
      </w:pPr>
      <w:r w:rsidRPr="004A2C1C">
        <w:rPr>
          <w:rStyle w:val="CharStyle7"/>
          <w:rFonts w:ascii="Arial" w:hAnsi="Arial" w:cs="Arial"/>
        </w:rPr>
        <w:t>Uwaga:</w:t>
      </w:r>
    </w:p>
    <w:p w:rsidR="0089624E" w:rsidRPr="004A2C1C" w:rsidRDefault="0089624E" w:rsidP="00156D68">
      <w:pPr>
        <w:pStyle w:val="Teksttreci2"/>
        <w:numPr>
          <w:ilvl w:val="0"/>
          <w:numId w:val="26"/>
        </w:numPr>
        <w:shd w:val="clear" w:color="auto" w:fill="auto"/>
        <w:tabs>
          <w:tab w:val="left" w:pos="762"/>
        </w:tabs>
        <w:spacing w:before="0" w:after="0" w:line="340" w:lineRule="atLeast"/>
        <w:ind w:left="720" w:hanging="360"/>
        <w:jc w:val="both"/>
        <w:rPr>
          <w:rFonts w:ascii="Arial" w:hAnsi="Arial" w:cs="Arial"/>
        </w:rPr>
      </w:pPr>
      <w:r w:rsidRPr="004A2C1C">
        <w:rPr>
          <w:rStyle w:val="CharStyle7"/>
          <w:rFonts w:ascii="Arial" w:hAnsi="Arial" w:cs="Arial"/>
        </w:rPr>
        <w:tab/>
      </w:r>
      <w:r w:rsidRPr="004A2C1C">
        <w:rPr>
          <w:rStyle w:val="CharStyle16"/>
          <w:rFonts w:ascii="Arial" w:hAnsi="Arial" w:cs="Arial"/>
        </w:rPr>
        <w:t>Podane rozwiązania architektoniczne i konstrukcyjne należy traktować jako propozycję, które nie ograniczają możliwości innych rozwiązań po uprzednim uzyskaniu akceptacji Zamawiającego.</w:t>
      </w:r>
    </w:p>
    <w:p w:rsidR="0089624E" w:rsidRPr="0089624E" w:rsidRDefault="0089624E" w:rsidP="0089624E">
      <w:pPr>
        <w:pStyle w:val="Tekstpodstawowy21"/>
        <w:spacing w:line="340" w:lineRule="atLeast"/>
        <w:ind w:left="0"/>
        <w:jc w:val="both"/>
        <w:rPr>
          <w:rFonts w:ascii="Arial" w:hAnsi="Arial" w:cs="Arial"/>
          <w:b/>
          <w:bCs/>
          <w:szCs w:val="24"/>
        </w:rPr>
      </w:pPr>
    </w:p>
    <w:p w:rsidR="00BC7D62" w:rsidRDefault="00985C87" w:rsidP="00156D68">
      <w:pPr>
        <w:pStyle w:val="Tekstpodstawowy21"/>
        <w:numPr>
          <w:ilvl w:val="1"/>
          <w:numId w:val="27"/>
        </w:numPr>
        <w:spacing w:line="340" w:lineRule="atLeast"/>
        <w:jc w:val="both"/>
        <w:rPr>
          <w:rFonts w:ascii="Arial" w:hAnsi="Arial" w:cs="Arial"/>
          <w:szCs w:val="24"/>
        </w:rPr>
      </w:pPr>
      <w:r>
        <w:rPr>
          <w:rFonts w:ascii="Arial" w:hAnsi="Arial" w:cs="Arial"/>
          <w:szCs w:val="24"/>
        </w:rPr>
        <w:t>Wizualizacja projektowanego skateparku.</w:t>
      </w:r>
    </w:p>
    <w:p w:rsidR="00EB7A4C" w:rsidRDefault="00EB7A4C" w:rsidP="006B691A">
      <w:pPr>
        <w:pStyle w:val="Tekstpodstawowy21"/>
        <w:spacing w:line="340" w:lineRule="atLeast"/>
        <w:ind w:left="0"/>
        <w:jc w:val="both"/>
        <w:rPr>
          <w:rFonts w:ascii="Arial" w:hAnsi="Arial" w:cs="Arial"/>
          <w:szCs w:val="24"/>
        </w:rPr>
      </w:pPr>
    </w:p>
    <w:p w:rsidR="00EB7A4C" w:rsidRDefault="00EB7A4C" w:rsidP="006B691A">
      <w:pPr>
        <w:pStyle w:val="Tekstpodstawowy21"/>
        <w:spacing w:line="340" w:lineRule="atLeast"/>
        <w:ind w:left="0"/>
        <w:jc w:val="both"/>
        <w:rPr>
          <w:rFonts w:ascii="Arial" w:hAnsi="Arial" w:cs="Arial"/>
          <w:szCs w:val="24"/>
        </w:rPr>
      </w:pPr>
    </w:p>
    <w:p w:rsidR="00EB7A4C" w:rsidRDefault="00EB7A4C" w:rsidP="006B691A">
      <w:pPr>
        <w:pStyle w:val="Tekstpodstawowy21"/>
        <w:spacing w:line="340" w:lineRule="atLeast"/>
        <w:ind w:left="0"/>
        <w:jc w:val="both"/>
        <w:rPr>
          <w:rFonts w:ascii="Arial" w:hAnsi="Arial" w:cs="Arial"/>
          <w:szCs w:val="24"/>
        </w:rPr>
      </w:pPr>
    </w:p>
    <w:p w:rsidR="00EB7A4C" w:rsidRDefault="00EB7A4C" w:rsidP="006B691A">
      <w:pPr>
        <w:pStyle w:val="Tekstpodstawowy21"/>
        <w:spacing w:line="340" w:lineRule="atLeast"/>
        <w:ind w:left="0"/>
        <w:jc w:val="both"/>
        <w:rPr>
          <w:rFonts w:ascii="Arial" w:hAnsi="Arial" w:cs="Arial"/>
          <w:szCs w:val="24"/>
        </w:rPr>
      </w:pPr>
    </w:p>
    <w:p w:rsidR="00EB7A4C" w:rsidRDefault="00EB7A4C" w:rsidP="006B691A">
      <w:pPr>
        <w:pStyle w:val="Tekstpodstawowy21"/>
        <w:spacing w:line="340" w:lineRule="atLeast"/>
        <w:ind w:left="0"/>
        <w:jc w:val="both"/>
        <w:rPr>
          <w:rFonts w:ascii="Arial" w:hAnsi="Arial" w:cs="Arial"/>
          <w:szCs w:val="24"/>
        </w:rPr>
      </w:pPr>
    </w:p>
    <w:p w:rsidR="00EB7A4C" w:rsidRDefault="00985C87" w:rsidP="006B691A">
      <w:pPr>
        <w:pStyle w:val="Tekstpodstawowy21"/>
        <w:spacing w:line="340" w:lineRule="atLeast"/>
        <w:ind w:left="0"/>
        <w:jc w:val="both"/>
        <w:rPr>
          <w:rFonts w:ascii="Arial" w:hAnsi="Arial" w:cs="Arial"/>
          <w:szCs w:val="24"/>
        </w:rPr>
      </w:pPr>
      <w:r>
        <w:rPr>
          <w:rFonts w:ascii="Calibri" w:eastAsia="Calibri" w:hAnsi="Calibri" w:cs="Calibri"/>
          <w:b/>
          <w:bCs/>
          <w:noProof/>
          <w:sz w:val="2"/>
          <w:szCs w:val="2"/>
        </w:rPr>
        <w:lastRenderedPageBreak/>
        <w:drawing>
          <wp:anchor distT="0" distB="0" distL="114300" distR="114300" simplePos="0" relativeHeight="251658240" behindDoc="0" locked="0" layoutInCell="1" allowOverlap="1">
            <wp:simplePos x="0" y="0"/>
            <wp:positionH relativeFrom="margin">
              <wp:posOffset>-358140</wp:posOffset>
            </wp:positionH>
            <wp:positionV relativeFrom="margin">
              <wp:posOffset>401955</wp:posOffset>
            </wp:positionV>
            <wp:extent cx="6848475" cy="6000750"/>
            <wp:effectExtent l="0" t="0" r="0" b="0"/>
            <wp:wrapTopAndBottom/>
            <wp:docPr id="11" name="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lum/>
                      <a:alphaModFix/>
                    </a:blip>
                    <a:srcRect/>
                    <a:stretch>
                      <a:fillRect/>
                    </a:stretch>
                  </pic:blipFill>
                  <pic:spPr>
                    <a:xfrm>
                      <a:off x="0" y="0"/>
                      <a:ext cx="6848475" cy="6000750"/>
                    </a:xfrm>
                    <a:prstGeom prst="rect">
                      <a:avLst/>
                    </a:prstGeom>
                    <a:solidFill>
                      <a:srgbClr val="FFFFFF"/>
                    </a:solidFill>
                    <a:ln>
                      <a:noFill/>
                      <a:prstDash/>
                    </a:ln>
                  </pic:spPr>
                </pic:pic>
              </a:graphicData>
            </a:graphic>
          </wp:anchor>
        </w:drawing>
      </w:r>
    </w:p>
    <w:p w:rsidR="00EB7A4C" w:rsidRDefault="00EB7A4C" w:rsidP="006B691A">
      <w:pPr>
        <w:pStyle w:val="Tekstpodstawowy21"/>
        <w:spacing w:line="340" w:lineRule="atLeast"/>
        <w:ind w:left="0"/>
        <w:jc w:val="both"/>
        <w:rPr>
          <w:rFonts w:ascii="Arial" w:hAnsi="Arial" w:cs="Arial"/>
          <w:szCs w:val="24"/>
        </w:rPr>
      </w:pPr>
    </w:p>
    <w:p w:rsidR="00EB7A4C" w:rsidRDefault="00EB7A4C" w:rsidP="006B691A">
      <w:pPr>
        <w:pStyle w:val="Tekstpodstawowy21"/>
        <w:spacing w:line="340" w:lineRule="atLeast"/>
        <w:ind w:left="0"/>
        <w:jc w:val="both"/>
        <w:rPr>
          <w:rFonts w:ascii="Arial" w:hAnsi="Arial" w:cs="Arial"/>
          <w:szCs w:val="24"/>
        </w:rPr>
      </w:pPr>
    </w:p>
    <w:p w:rsidR="00EB7A4C" w:rsidRDefault="00EB7A4C" w:rsidP="006B691A">
      <w:pPr>
        <w:pStyle w:val="Tekstpodstawowy21"/>
        <w:spacing w:line="340" w:lineRule="atLeast"/>
        <w:ind w:left="0"/>
        <w:jc w:val="both"/>
        <w:rPr>
          <w:rFonts w:ascii="Arial" w:hAnsi="Arial" w:cs="Arial"/>
          <w:szCs w:val="24"/>
        </w:rPr>
      </w:pPr>
    </w:p>
    <w:p w:rsidR="00EB7A4C" w:rsidRDefault="00EB7A4C" w:rsidP="006B691A">
      <w:pPr>
        <w:pStyle w:val="Tekstpodstawowy21"/>
        <w:spacing w:line="340" w:lineRule="atLeast"/>
        <w:ind w:left="0"/>
        <w:jc w:val="both"/>
        <w:rPr>
          <w:rFonts w:ascii="Arial" w:hAnsi="Arial" w:cs="Arial"/>
          <w:szCs w:val="24"/>
        </w:rPr>
      </w:pPr>
    </w:p>
    <w:p w:rsidR="00EB7A4C" w:rsidRDefault="00EB7A4C" w:rsidP="006B691A">
      <w:pPr>
        <w:pStyle w:val="Tekstpodstawowy21"/>
        <w:spacing w:line="340" w:lineRule="atLeast"/>
        <w:ind w:left="0"/>
        <w:jc w:val="both"/>
        <w:rPr>
          <w:rFonts w:ascii="Arial" w:hAnsi="Arial" w:cs="Arial"/>
          <w:szCs w:val="24"/>
        </w:rPr>
      </w:pPr>
    </w:p>
    <w:p w:rsidR="00EB7A4C" w:rsidRDefault="00EB7A4C" w:rsidP="006B691A">
      <w:pPr>
        <w:pStyle w:val="Tekstpodstawowy21"/>
        <w:spacing w:line="340" w:lineRule="atLeast"/>
        <w:ind w:left="0"/>
        <w:jc w:val="both"/>
        <w:rPr>
          <w:rFonts w:ascii="Arial" w:hAnsi="Arial" w:cs="Arial"/>
          <w:szCs w:val="24"/>
        </w:rPr>
      </w:pPr>
      <w:r>
        <w:rPr>
          <w:rFonts w:ascii="Calibri" w:eastAsia="Calibri" w:hAnsi="Calibri" w:cs="Calibri"/>
          <w:b/>
          <w:bCs/>
          <w:noProof/>
          <w:sz w:val="2"/>
          <w:szCs w:val="2"/>
        </w:rPr>
        <w:lastRenderedPageBreak/>
        <w:drawing>
          <wp:anchor distT="0" distB="0" distL="114300" distR="114300" simplePos="0" relativeHeight="251654144" behindDoc="0" locked="0" layoutInCell="1" allowOverlap="1">
            <wp:simplePos x="0" y="0"/>
            <wp:positionH relativeFrom="margin">
              <wp:posOffset>-367030</wp:posOffset>
            </wp:positionH>
            <wp:positionV relativeFrom="margin">
              <wp:posOffset>229870</wp:posOffset>
            </wp:positionV>
            <wp:extent cx="6724650" cy="8829675"/>
            <wp:effectExtent l="0" t="0" r="0" b="0"/>
            <wp:wrapTopAndBottom/>
            <wp:docPr id="10" name="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lum/>
                      <a:alphaModFix/>
                    </a:blip>
                    <a:srcRect/>
                    <a:stretch>
                      <a:fillRect/>
                    </a:stretch>
                  </pic:blipFill>
                  <pic:spPr>
                    <a:xfrm>
                      <a:off x="0" y="0"/>
                      <a:ext cx="6724650" cy="8829675"/>
                    </a:xfrm>
                    <a:prstGeom prst="rect">
                      <a:avLst/>
                    </a:prstGeom>
                    <a:solidFill>
                      <a:srgbClr val="FFFFFF"/>
                    </a:solidFill>
                    <a:ln>
                      <a:noFill/>
                      <a:prstDash/>
                    </a:ln>
                  </pic:spPr>
                </pic:pic>
              </a:graphicData>
            </a:graphic>
          </wp:anchor>
        </w:drawing>
      </w:r>
    </w:p>
    <w:p w:rsidR="00EB7A4C" w:rsidRPr="00FB10A9" w:rsidRDefault="00FB10A9" w:rsidP="00156D68">
      <w:pPr>
        <w:pStyle w:val="Nagwek20"/>
        <w:keepNext/>
        <w:keepLines/>
        <w:numPr>
          <w:ilvl w:val="1"/>
          <w:numId w:val="27"/>
        </w:numPr>
        <w:shd w:val="clear" w:color="auto" w:fill="auto"/>
        <w:tabs>
          <w:tab w:val="left" w:pos="512"/>
        </w:tabs>
        <w:spacing w:line="340" w:lineRule="atLeast"/>
        <w:outlineLvl w:val="1"/>
        <w:rPr>
          <w:rFonts w:ascii="Arial" w:hAnsi="Arial" w:cs="Arial"/>
        </w:rPr>
      </w:pPr>
      <w:r w:rsidRPr="004A2C1C">
        <w:rPr>
          <w:rStyle w:val="CharStyle12"/>
        </w:rPr>
        <w:lastRenderedPageBreak/>
        <w:t xml:space="preserve">Charakterystyczne parametry </w:t>
      </w:r>
      <w:r>
        <w:rPr>
          <w:rStyle w:val="CharStyle12"/>
        </w:rPr>
        <w:t>skateparku.</w:t>
      </w:r>
    </w:p>
    <w:p w:rsidR="00EB7A4C" w:rsidRDefault="00EB7A4C" w:rsidP="006B691A">
      <w:pPr>
        <w:pStyle w:val="Tekstpodstawowy21"/>
        <w:spacing w:line="340" w:lineRule="atLeast"/>
        <w:ind w:left="0"/>
        <w:jc w:val="both"/>
        <w:rPr>
          <w:rFonts w:ascii="Arial" w:hAnsi="Arial" w:cs="Arial"/>
          <w:szCs w:val="24"/>
        </w:rPr>
      </w:pPr>
    </w:p>
    <w:tbl>
      <w:tblPr>
        <w:tblStyle w:val="Tabela-Siatka"/>
        <w:tblW w:w="0" w:type="auto"/>
        <w:tblLook w:val="04A0"/>
      </w:tblPr>
      <w:tblGrid>
        <w:gridCol w:w="959"/>
        <w:gridCol w:w="4111"/>
        <w:gridCol w:w="4707"/>
      </w:tblGrid>
      <w:tr w:rsidR="00001BE9" w:rsidTr="00001BE9">
        <w:tc>
          <w:tcPr>
            <w:tcW w:w="959" w:type="dxa"/>
          </w:tcPr>
          <w:p w:rsidR="00001BE9" w:rsidRDefault="00001BE9" w:rsidP="006B691A">
            <w:pPr>
              <w:pStyle w:val="Tekstpodstawowy21"/>
              <w:spacing w:line="340" w:lineRule="atLeast"/>
              <w:ind w:left="0"/>
              <w:jc w:val="both"/>
              <w:rPr>
                <w:rFonts w:ascii="Arial" w:hAnsi="Arial" w:cs="Arial"/>
                <w:szCs w:val="24"/>
              </w:rPr>
            </w:pPr>
            <w:r>
              <w:rPr>
                <w:rFonts w:ascii="Arial" w:hAnsi="Arial" w:cs="Arial"/>
                <w:szCs w:val="24"/>
              </w:rPr>
              <w:t xml:space="preserve">Lp. </w:t>
            </w:r>
          </w:p>
        </w:tc>
        <w:tc>
          <w:tcPr>
            <w:tcW w:w="4111" w:type="dxa"/>
          </w:tcPr>
          <w:p w:rsidR="00001BE9" w:rsidRDefault="00001BE9" w:rsidP="00001BE9">
            <w:pPr>
              <w:pStyle w:val="Tekstpodstawowy21"/>
              <w:spacing w:line="340" w:lineRule="atLeast"/>
              <w:ind w:left="0"/>
              <w:jc w:val="center"/>
              <w:rPr>
                <w:rFonts w:ascii="Arial" w:hAnsi="Arial" w:cs="Arial"/>
                <w:szCs w:val="24"/>
              </w:rPr>
            </w:pPr>
            <w:r>
              <w:rPr>
                <w:rFonts w:ascii="Arial" w:hAnsi="Arial" w:cs="Arial"/>
                <w:szCs w:val="24"/>
              </w:rPr>
              <w:t>Rodzaj elementu</w:t>
            </w:r>
          </w:p>
        </w:tc>
        <w:tc>
          <w:tcPr>
            <w:tcW w:w="4707" w:type="dxa"/>
          </w:tcPr>
          <w:p w:rsidR="00001BE9" w:rsidRDefault="00001BE9" w:rsidP="00001BE9">
            <w:pPr>
              <w:pStyle w:val="Tekstpodstawowy21"/>
              <w:spacing w:line="340" w:lineRule="atLeast"/>
              <w:ind w:left="0"/>
              <w:jc w:val="center"/>
              <w:rPr>
                <w:rFonts w:ascii="Arial" w:hAnsi="Arial" w:cs="Arial"/>
                <w:szCs w:val="24"/>
              </w:rPr>
            </w:pPr>
            <w:r>
              <w:rPr>
                <w:rFonts w:ascii="Arial" w:hAnsi="Arial" w:cs="Arial"/>
                <w:szCs w:val="24"/>
              </w:rPr>
              <w:t>Minimalne wymiary [cm]</w:t>
            </w:r>
          </w:p>
          <w:p w:rsidR="00001BE9" w:rsidRDefault="00001BE9" w:rsidP="00001BE9">
            <w:pPr>
              <w:pStyle w:val="Tekstpodstawowy21"/>
              <w:spacing w:line="340" w:lineRule="atLeast"/>
              <w:ind w:left="0"/>
              <w:jc w:val="center"/>
              <w:rPr>
                <w:rFonts w:ascii="Arial" w:hAnsi="Arial" w:cs="Arial"/>
                <w:szCs w:val="24"/>
              </w:rPr>
            </w:pPr>
            <w:r>
              <w:rPr>
                <w:rFonts w:ascii="Arial" w:hAnsi="Arial" w:cs="Arial"/>
                <w:szCs w:val="24"/>
              </w:rPr>
              <w:t>(długość x szerokość x wysokość)</w:t>
            </w:r>
          </w:p>
        </w:tc>
      </w:tr>
      <w:tr w:rsidR="00001BE9" w:rsidTr="00001BE9">
        <w:tc>
          <w:tcPr>
            <w:tcW w:w="959" w:type="dxa"/>
          </w:tcPr>
          <w:p w:rsidR="00001BE9" w:rsidRDefault="00001BE9" w:rsidP="00FB10A9">
            <w:pPr>
              <w:pStyle w:val="Tekstpodstawowy21"/>
              <w:spacing w:line="340" w:lineRule="atLeast"/>
              <w:ind w:left="0"/>
              <w:jc w:val="center"/>
              <w:rPr>
                <w:rFonts w:ascii="Arial" w:hAnsi="Arial" w:cs="Arial"/>
                <w:szCs w:val="24"/>
              </w:rPr>
            </w:pPr>
            <w:r>
              <w:rPr>
                <w:rFonts w:ascii="Arial" w:hAnsi="Arial" w:cs="Arial"/>
                <w:szCs w:val="24"/>
              </w:rPr>
              <w:t>1.</w:t>
            </w:r>
          </w:p>
        </w:tc>
        <w:tc>
          <w:tcPr>
            <w:tcW w:w="4111" w:type="dxa"/>
          </w:tcPr>
          <w:p w:rsidR="00001BE9" w:rsidRDefault="00001BE9" w:rsidP="00001BE9">
            <w:pPr>
              <w:pStyle w:val="Tekstpodstawowy21"/>
              <w:spacing w:line="340" w:lineRule="atLeast"/>
              <w:ind w:left="0"/>
              <w:jc w:val="center"/>
              <w:rPr>
                <w:rStyle w:val="CharStyle19"/>
                <w:rFonts w:ascii="Arial" w:hAnsi="Arial" w:cs="Arial"/>
                <w:b/>
                <w:bCs/>
                <w:sz w:val="24"/>
                <w:szCs w:val="24"/>
              </w:rPr>
            </w:pPr>
            <w:r w:rsidRPr="00001BE9">
              <w:rPr>
                <w:rStyle w:val="CharStyle19"/>
                <w:rFonts w:ascii="Arial" w:hAnsi="Arial" w:cs="Arial"/>
                <w:b/>
                <w:bCs/>
                <w:sz w:val="24"/>
                <w:szCs w:val="24"/>
              </w:rPr>
              <w:t>Quarterpipe</w:t>
            </w:r>
          </w:p>
          <w:p w:rsidR="00001BE9" w:rsidRPr="00001BE9" w:rsidRDefault="00001BE9" w:rsidP="00001BE9">
            <w:pPr>
              <w:pStyle w:val="Tekstpodstawowy21"/>
              <w:spacing w:line="340" w:lineRule="atLeast"/>
              <w:ind w:left="0"/>
              <w:jc w:val="center"/>
              <w:rPr>
                <w:rFonts w:ascii="Arial" w:hAnsi="Arial" w:cs="Arial"/>
                <w:b/>
                <w:bCs/>
                <w:szCs w:val="24"/>
              </w:rPr>
            </w:pPr>
          </w:p>
        </w:tc>
        <w:tc>
          <w:tcPr>
            <w:tcW w:w="4707" w:type="dxa"/>
          </w:tcPr>
          <w:p w:rsidR="00001BE9" w:rsidRDefault="00001BE9" w:rsidP="00001BE9">
            <w:pPr>
              <w:pStyle w:val="Tekstpodstawowy21"/>
              <w:spacing w:line="340" w:lineRule="atLeast"/>
              <w:ind w:left="0"/>
              <w:jc w:val="center"/>
              <w:rPr>
                <w:rFonts w:ascii="Arial" w:hAnsi="Arial" w:cs="Arial"/>
                <w:szCs w:val="24"/>
              </w:rPr>
            </w:pPr>
            <w:r>
              <w:rPr>
                <w:rFonts w:ascii="Arial" w:hAnsi="Arial" w:cs="Arial"/>
                <w:szCs w:val="24"/>
              </w:rPr>
              <w:t>276 x 488 x 110</w:t>
            </w:r>
          </w:p>
        </w:tc>
      </w:tr>
      <w:tr w:rsidR="00001BE9" w:rsidTr="00001BE9">
        <w:tc>
          <w:tcPr>
            <w:tcW w:w="959" w:type="dxa"/>
          </w:tcPr>
          <w:p w:rsidR="00001BE9" w:rsidRDefault="00001BE9" w:rsidP="00FB10A9">
            <w:pPr>
              <w:pStyle w:val="Tekstpodstawowy21"/>
              <w:spacing w:line="340" w:lineRule="atLeast"/>
              <w:ind w:left="0"/>
              <w:jc w:val="center"/>
              <w:rPr>
                <w:rFonts w:ascii="Arial" w:hAnsi="Arial" w:cs="Arial"/>
                <w:szCs w:val="24"/>
              </w:rPr>
            </w:pPr>
            <w:r>
              <w:rPr>
                <w:rFonts w:ascii="Arial" w:hAnsi="Arial" w:cs="Arial"/>
                <w:szCs w:val="24"/>
              </w:rPr>
              <w:t>2.</w:t>
            </w:r>
          </w:p>
        </w:tc>
        <w:tc>
          <w:tcPr>
            <w:tcW w:w="4111" w:type="dxa"/>
          </w:tcPr>
          <w:p w:rsidR="00001BE9" w:rsidRDefault="00001BE9" w:rsidP="00001BE9">
            <w:pPr>
              <w:pStyle w:val="Tekstpodstawowy21"/>
              <w:spacing w:line="340" w:lineRule="atLeast"/>
              <w:ind w:left="0"/>
              <w:jc w:val="center"/>
              <w:rPr>
                <w:rStyle w:val="CharStyle19"/>
                <w:rFonts w:ascii="Arial" w:hAnsi="Arial" w:cs="Arial"/>
                <w:b/>
                <w:bCs/>
                <w:sz w:val="24"/>
                <w:szCs w:val="24"/>
              </w:rPr>
            </w:pPr>
            <w:r w:rsidRPr="00001BE9">
              <w:rPr>
                <w:rStyle w:val="CharStyle19"/>
                <w:rFonts w:ascii="Arial" w:hAnsi="Arial" w:cs="Arial"/>
                <w:b/>
                <w:bCs/>
                <w:sz w:val="24"/>
                <w:szCs w:val="24"/>
              </w:rPr>
              <w:t>Funbox</w:t>
            </w:r>
          </w:p>
          <w:p w:rsidR="00001BE9" w:rsidRPr="00001BE9" w:rsidRDefault="00001BE9" w:rsidP="00001BE9">
            <w:pPr>
              <w:pStyle w:val="Tekstpodstawowy21"/>
              <w:spacing w:line="340" w:lineRule="atLeast"/>
              <w:ind w:left="0"/>
              <w:jc w:val="center"/>
              <w:rPr>
                <w:rFonts w:ascii="Arial" w:hAnsi="Arial" w:cs="Arial"/>
                <w:b/>
                <w:bCs/>
                <w:szCs w:val="24"/>
              </w:rPr>
            </w:pPr>
          </w:p>
        </w:tc>
        <w:tc>
          <w:tcPr>
            <w:tcW w:w="4707" w:type="dxa"/>
          </w:tcPr>
          <w:p w:rsidR="00001BE9" w:rsidRDefault="00001BE9" w:rsidP="00001BE9">
            <w:pPr>
              <w:pStyle w:val="Tekstpodstawowy21"/>
              <w:spacing w:line="340" w:lineRule="atLeast"/>
              <w:ind w:left="0"/>
              <w:jc w:val="center"/>
              <w:rPr>
                <w:rFonts w:ascii="Arial" w:hAnsi="Arial" w:cs="Arial"/>
                <w:szCs w:val="24"/>
              </w:rPr>
            </w:pPr>
            <w:r>
              <w:rPr>
                <w:rFonts w:ascii="Arial" w:hAnsi="Arial" w:cs="Arial"/>
                <w:szCs w:val="24"/>
              </w:rPr>
              <w:t>618 x 717 x 30/40</w:t>
            </w:r>
          </w:p>
        </w:tc>
      </w:tr>
      <w:tr w:rsidR="00001BE9" w:rsidTr="00001BE9">
        <w:tc>
          <w:tcPr>
            <w:tcW w:w="959" w:type="dxa"/>
          </w:tcPr>
          <w:p w:rsidR="00001BE9" w:rsidRDefault="00001BE9" w:rsidP="00FB10A9">
            <w:pPr>
              <w:pStyle w:val="Tekstpodstawowy21"/>
              <w:spacing w:line="340" w:lineRule="atLeast"/>
              <w:ind w:left="0"/>
              <w:jc w:val="center"/>
              <w:rPr>
                <w:rFonts w:ascii="Arial" w:hAnsi="Arial" w:cs="Arial"/>
                <w:szCs w:val="24"/>
              </w:rPr>
            </w:pPr>
            <w:r>
              <w:rPr>
                <w:rFonts w:ascii="Arial" w:hAnsi="Arial" w:cs="Arial"/>
                <w:szCs w:val="24"/>
              </w:rPr>
              <w:t>3.</w:t>
            </w:r>
          </w:p>
        </w:tc>
        <w:tc>
          <w:tcPr>
            <w:tcW w:w="4111" w:type="dxa"/>
          </w:tcPr>
          <w:p w:rsidR="00001BE9" w:rsidRDefault="00001BE9" w:rsidP="00001BE9">
            <w:pPr>
              <w:pStyle w:val="Tekstpodstawowy21"/>
              <w:spacing w:line="340" w:lineRule="atLeast"/>
              <w:ind w:left="0"/>
              <w:jc w:val="center"/>
              <w:rPr>
                <w:rStyle w:val="CharStyle19"/>
                <w:rFonts w:ascii="Arial" w:hAnsi="Arial" w:cs="Arial"/>
                <w:b/>
                <w:bCs/>
                <w:sz w:val="24"/>
                <w:szCs w:val="24"/>
              </w:rPr>
            </w:pPr>
            <w:r w:rsidRPr="00001BE9">
              <w:rPr>
                <w:rStyle w:val="CharStyle19"/>
                <w:rFonts w:ascii="Arial" w:hAnsi="Arial" w:cs="Arial"/>
                <w:b/>
                <w:bCs/>
                <w:sz w:val="24"/>
                <w:szCs w:val="24"/>
              </w:rPr>
              <w:t>Bank ramp</w:t>
            </w:r>
          </w:p>
          <w:p w:rsidR="00001BE9" w:rsidRPr="00001BE9" w:rsidRDefault="00001BE9" w:rsidP="00001BE9">
            <w:pPr>
              <w:pStyle w:val="Tekstpodstawowy21"/>
              <w:spacing w:line="340" w:lineRule="atLeast"/>
              <w:ind w:left="0"/>
              <w:jc w:val="center"/>
              <w:rPr>
                <w:rFonts w:ascii="Arial" w:hAnsi="Arial" w:cs="Arial"/>
                <w:b/>
                <w:bCs/>
                <w:szCs w:val="24"/>
              </w:rPr>
            </w:pPr>
          </w:p>
        </w:tc>
        <w:tc>
          <w:tcPr>
            <w:tcW w:w="4707" w:type="dxa"/>
          </w:tcPr>
          <w:p w:rsidR="00001BE9" w:rsidRDefault="00001BE9" w:rsidP="00001BE9">
            <w:pPr>
              <w:pStyle w:val="Tekstpodstawowy21"/>
              <w:spacing w:line="340" w:lineRule="atLeast"/>
              <w:ind w:left="0"/>
              <w:jc w:val="center"/>
              <w:rPr>
                <w:rFonts w:ascii="Arial" w:hAnsi="Arial" w:cs="Arial"/>
                <w:szCs w:val="24"/>
              </w:rPr>
            </w:pPr>
            <w:r>
              <w:rPr>
                <w:rFonts w:ascii="Arial" w:hAnsi="Arial" w:cs="Arial"/>
                <w:szCs w:val="24"/>
              </w:rPr>
              <w:t>341 x 488 x 110</w:t>
            </w:r>
          </w:p>
        </w:tc>
      </w:tr>
      <w:tr w:rsidR="00001BE9" w:rsidTr="00001BE9">
        <w:tc>
          <w:tcPr>
            <w:tcW w:w="959" w:type="dxa"/>
          </w:tcPr>
          <w:p w:rsidR="00001BE9" w:rsidRDefault="00001BE9" w:rsidP="00FB10A9">
            <w:pPr>
              <w:pStyle w:val="Tekstpodstawowy21"/>
              <w:spacing w:line="340" w:lineRule="atLeast"/>
              <w:ind w:left="0"/>
              <w:jc w:val="center"/>
              <w:rPr>
                <w:rFonts w:ascii="Arial" w:hAnsi="Arial" w:cs="Arial"/>
                <w:szCs w:val="24"/>
              </w:rPr>
            </w:pPr>
            <w:r>
              <w:rPr>
                <w:rFonts w:ascii="Arial" w:hAnsi="Arial" w:cs="Arial"/>
                <w:szCs w:val="24"/>
              </w:rPr>
              <w:t>4.</w:t>
            </w:r>
          </w:p>
        </w:tc>
        <w:tc>
          <w:tcPr>
            <w:tcW w:w="4111" w:type="dxa"/>
          </w:tcPr>
          <w:p w:rsidR="00001BE9" w:rsidRDefault="00001BE9" w:rsidP="00001BE9">
            <w:pPr>
              <w:pStyle w:val="Tekstpodstawowy21"/>
              <w:spacing w:line="340" w:lineRule="atLeast"/>
              <w:ind w:left="0"/>
              <w:jc w:val="center"/>
              <w:rPr>
                <w:rStyle w:val="CharStyle19"/>
                <w:rFonts w:ascii="Arial" w:hAnsi="Arial" w:cs="Arial"/>
                <w:b/>
                <w:bCs/>
                <w:sz w:val="24"/>
                <w:szCs w:val="24"/>
              </w:rPr>
            </w:pPr>
            <w:r w:rsidRPr="00001BE9">
              <w:rPr>
                <w:rStyle w:val="CharStyle19"/>
                <w:rFonts w:ascii="Arial" w:hAnsi="Arial" w:cs="Arial"/>
                <w:b/>
                <w:bCs/>
                <w:sz w:val="24"/>
                <w:szCs w:val="24"/>
              </w:rPr>
              <w:t>Ławka</w:t>
            </w:r>
          </w:p>
          <w:p w:rsidR="00001BE9" w:rsidRPr="00001BE9" w:rsidRDefault="00001BE9" w:rsidP="00001BE9">
            <w:pPr>
              <w:pStyle w:val="Tekstpodstawowy21"/>
              <w:spacing w:line="340" w:lineRule="atLeast"/>
              <w:ind w:left="0"/>
              <w:jc w:val="center"/>
              <w:rPr>
                <w:rFonts w:ascii="Arial" w:hAnsi="Arial" w:cs="Arial"/>
                <w:b/>
                <w:bCs/>
                <w:szCs w:val="24"/>
              </w:rPr>
            </w:pPr>
          </w:p>
        </w:tc>
        <w:tc>
          <w:tcPr>
            <w:tcW w:w="4707" w:type="dxa"/>
          </w:tcPr>
          <w:p w:rsidR="00001BE9" w:rsidRDefault="00001BE9" w:rsidP="00001BE9">
            <w:pPr>
              <w:pStyle w:val="Tekstpodstawowy21"/>
              <w:spacing w:line="340" w:lineRule="atLeast"/>
              <w:ind w:left="0"/>
              <w:jc w:val="center"/>
              <w:rPr>
                <w:rFonts w:ascii="Arial" w:hAnsi="Arial" w:cs="Arial"/>
                <w:szCs w:val="24"/>
              </w:rPr>
            </w:pPr>
            <w:r>
              <w:rPr>
                <w:rFonts w:ascii="Arial" w:hAnsi="Arial" w:cs="Arial"/>
                <w:szCs w:val="24"/>
              </w:rPr>
              <w:t>250 x 30 x 35</w:t>
            </w:r>
          </w:p>
        </w:tc>
      </w:tr>
      <w:tr w:rsidR="00001BE9" w:rsidTr="00001BE9">
        <w:tc>
          <w:tcPr>
            <w:tcW w:w="959" w:type="dxa"/>
          </w:tcPr>
          <w:p w:rsidR="00001BE9" w:rsidRDefault="00FB10A9" w:rsidP="00FB10A9">
            <w:pPr>
              <w:pStyle w:val="Tekstpodstawowy21"/>
              <w:spacing w:line="340" w:lineRule="atLeast"/>
              <w:ind w:left="0"/>
              <w:rPr>
                <w:rFonts w:ascii="Arial" w:hAnsi="Arial" w:cs="Arial"/>
                <w:szCs w:val="24"/>
              </w:rPr>
            </w:pPr>
            <w:r>
              <w:rPr>
                <w:rFonts w:ascii="Arial" w:hAnsi="Arial" w:cs="Arial"/>
                <w:szCs w:val="24"/>
              </w:rPr>
              <w:t xml:space="preserve">    5.</w:t>
            </w:r>
          </w:p>
        </w:tc>
        <w:tc>
          <w:tcPr>
            <w:tcW w:w="4111" w:type="dxa"/>
          </w:tcPr>
          <w:p w:rsidR="00001BE9" w:rsidRDefault="00001BE9" w:rsidP="00001BE9">
            <w:pPr>
              <w:pStyle w:val="Tekstpodstawowy21"/>
              <w:spacing w:line="340" w:lineRule="atLeast"/>
              <w:ind w:left="0"/>
              <w:jc w:val="center"/>
              <w:rPr>
                <w:rStyle w:val="CharStyle19"/>
                <w:rFonts w:ascii="Arial" w:hAnsi="Arial" w:cs="Arial"/>
                <w:b/>
                <w:bCs/>
                <w:sz w:val="24"/>
                <w:szCs w:val="24"/>
              </w:rPr>
            </w:pPr>
            <w:r w:rsidRPr="00001BE9">
              <w:rPr>
                <w:rStyle w:val="CharStyle19"/>
                <w:rFonts w:ascii="Arial" w:hAnsi="Arial" w:cs="Arial"/>
                <w:b/>
                <w:bCs/>
                <w:sz w:val="24"/>
                <w:szCs w:val="24"/>
              </w:rPr>
              <w:t>Poręcz prosta mała</w:t>
            </w:r>
          </w:p>
          <w:p w:rsidR="00001BE9" w:rsidRPr="00001BE9" w:rsidRDefault="00001BE9" w:rsidP="00001BE9">
            <w:pPr>
              <w:pStyle w:val="Tekstpodstawowy21"/>
              <w:spacing w:line="340" w:lineRule="atLeast"/>
              <w:ind w:left="0"/>
              <w:jc w:val="center"/>
              <w:rPr>
                <w:rFonts w:ascii="Arial" w:hAnsi="Arial" w:cs="Arial"/>
                <w:b/>
                <w:bCs/>
                <w:szCs w:val="24"/>
              </w:rPr>
            </w:pPr>
          </w:p>
        </w:tc>
        <w:tc>
          <w:tcPr>
            <w:tcW w:w="4707" w:type="dxa"/>
          </w:tcPr>
          <w:p w:rsidR="00001BE9" w:rsidRDefault="00001BE9" w:rsidP="00001BE9">
            <w:pPr>
              <w:pStyle w:val="Tekstpodstawowy21"/>
              <w:spacing w:line="340" w:lineRule="atLeast"/>
              <w:ind w:left="0"/>
              <w:jc w:val="center"/>
              <w:rPr>
                <w:rFonts w:ascii="Arial" w:hAnsi="Arial" w:cs="Arial"/>
                <w:szCs w:val="24"/>
              </w:rPr>
            </w:pPr>
            <w:r>
              <w:rPr>
                <w:rFonts w:ascii="Arial" w:hAnsi="Arial" w:cs="Arial"/>
                <w:szCs w:val="24"/>
              </w:rPr>
              <w:t>250 x 8 x 35</w:t>
            </w:r>
          </w:p>
        </w:tc>
      </w:tr>
      <w:tr w:rsidR="00FB10A9" w:rsidTr="00001BE9">
        <w:tc>
          <w:tcPr>
            <w:tcW w:w="959" w:type="dxa"/>
          </w:tcPr>
          <w:p w:rsidR="00FB10A9" w:rsidRPr="00FB10A9" w:rsidRDefault="00FB10A9" w:rsidP="00FB10A9">
            <w:pPr>
              <w:pStyle w:val="Tekstpodstawowy21"/>
              <w:spacing w:line="340" w:lineRule="atLeast"/>
              <w:ind w:left="0"/>
              <w:rPr>
                <w:rFonts w:ascii="Arial" w:hAnsi="Arial" w:cs="Arial"/>
                <w:szCs w:val="24"/>
              </w:rPr>
            </w:pPr>
            <w:r w:rsidRPr="00FB10A9">
              <w:rPr>
                <w:rFonts w:ascii="Arial" w:hAnsi="Arial" w:cs="Arial"/>
              </w:rPr>
              <w:t xml:space="preserve">    6. </w:t>
            </w:r>
          </w:p>
        </w:tc>
        <w:tc>
          <w:tcPr>
            <w:tcW w:w="4111" w:type="dxa"/>
          </w:tcPr>
          <w:p w:rsidR="00FB10A9" w:rsidRPr="00FB10A9" w:rsidRDefault="00FB10A9" w:rsidP="00001BE9">
            <w:pPr>
              <w:pStyle w:val="Tekstpodstawowy21"/>
              <w:spacing w:line="340" w:lineRule="atLeast"/>
              <w:ind w:left="0"/>
              <w:jc w:val="center"/>
              <w:rPr>
                <w:rStyle w:val="CharStyle19"/>
                <w:rFonts w:ascii="Arial" w:hAnsi="Arial" w:cs="Arial"/>
                <w:b/>
                <w:bCs/>
                <w:sz w:val="24"/>
                <w:szCs w:val="24"/>
              </w:rPr>
            </w:pPr>
            <w:r w:rsidRPr="00FB10A9">
              <w:rPr>
                <w:rStyle w:val="CharStyle19"/>
                <w:rFonts w:ascii="Arial" w:hAnsi="Arial" w:cs="Arial"/>
                <w:b/>
                <w:bCs/>
                <w:sz w:val="24"/>
                <w:szCs w:val="24"/>
              </w:rPr>
              <w:t>Ławka</w:t>
            </w:r>
            <w:r>
              <w:rPr>
                <w:rStyle w:val="CharStyle19"/>
                <w:rFonts w:ascii="Arial" w:hAnsi="Arial" w:cs="Arial"/>
                <w:b/>
                <w:bCs/>
                <w:sz w:val="24"/>
                <w:szCs w:val="24"/>
              </w:rPr>
              <w:t xml:space="preserve"> parkowa 2 szt.</w:t>
            </w:r>
          </w:p>
        </w:tc>
        <w:tc>
          <w:tcPr>
            <w:tcW w:w="4707" w:type="dxa"/>
          </w:tcPr>
          <w:p w:rsidR="00FB10A9" w:rsidRDefault="001612E1" w:rsidP="00001BE9">
            <w:pPr>
              <w:pStyle w:val="Tekstpodstawowy21"/>
              <w:spacing w:line="340" w:lineRule="atLeast"/>
              <w:ind w:left="0"/>
              <w:jc w:val="center"/>
              <w:rPr>
                <w:rFonts w:ascii="Arial" w:hAnsi="Arial" w:cs="Arial"/>
                <w:szCs w:val="24"/>
              </w:rPr>
            </w:pPr>
            <w:r>
              <w:rPr>
                <w:rFonts w:ascii="Arial" w:hAnsi="Arial" w:cs="Arial"/>
                <w:szCs w:val="24"/>
              </w:rPr>
              <w:t>18</w:t>
            </w:r>
            <w:r w:rsidR="00FB10A9">
              <w:rPr>
                <w:rFonts w:ascii="Arial" w:hAnsi="Arial" w:cs="Arial"/>
                <w:szCs w:val="24"/>
              </w:rPr>
              <w:t>0 x 60 x 110</w:t>
            </w:r>
          </w:p>
        </w:tc>
      </w:tr>
    </w:tbl>
    <w:p w:rsidR="00985C87" w:rsidRDefault="00985C87" w:rsidP="006B691A">
      <w:pPr>
        <w:pStyle w:val="Tekstpodstawowy21"/>
        <w:spacing w:line="340" w:lineRule="atLeast"/>
        <w:ind w:left="0"/>
        <w:jc w:val="both"/>
        <w:rPr>
          <w:rFonts w:ascii="Arial" w:hAnsi="Arial" w:cs="Arial"/>
          <w:szCs w:val="24"/>
        </w:rPr>
      </w:pPr>
    </w:p>
    <w:p w:rsidR="00985C87" w:rsidRDefault="00985C87" w:rsidP="006B691A">
      <w:pPr>
        <w:pStyle w:val="Tekstpodstawowy21"/>
        <w:spacing w:line="340" w:lineRule="atLeast"/>
        <w:ind w:left="0"/>
        <w:jc w:val="both"/>
        <w:rPr>
          <w:rFonts w:ascii="Arial" w:hAnsi="Arial" w:cs="Arial"/>
          <w:szCs w:val="24"/>
        </w:rPr>
      </w:pPr>
    </w:p>
    <w:p w:rsidR="00FB10A9" w:rsidRPr="004A2C1C" w:rsidRDefault="00FB10A9" w:rsidP="00FB10A9">
      <w:pPr>
        <w:pStyle w:val="Teksttreci2"/>
        <w:shd w:val="clear" w:color="auto" w:fill="auto"/>
        <w:spacing w:before="0" w:after="0" w:line="340" w:lineRule="atLeast"/>
        <w:ind w:firstLine="0"/>
        <w:rPr>
          <w:rFonts w:ascii="Arial" w:hAnsi="Arial" w:cs="Arial"/>
        </w:rPr>
      </w:pPr>
      <w:r w:rsidRPr="004A2C1C">
        <w:rPr>
          <w:rStyle w:val="CharStyle7"/>
          <w:rFonts w:ascii="Arial" w:hAnsi="Arial" w:cs="Arial"/>
        </w:rPr>
        <w:t>Zakres planowanej inwestycji obejmuje m.in.:</w:t>
      </w:r>
    </w:p>
    <w:p w:rsidR="00FB10A9" w:rsidRPr="004A2C1C" w:rsidRDefault="00FB10A9" w:rsidP="00156D68">
      <w:pPr>
        <w:pStyle w:val="Teksttreci2"/>
        <w:numPr>
          <w:ilvl w:val="0"/>
          <w:numId w:val="28"/>
        </w:numPr>
        <w:shd w:val="clear" w:color="auto" w:fill="auto"/>
        <w:tabs>
          <w:tab w:val="left" w:pos="760"/>
        </w:tabs>
        <w:spacing w:before="0" w:after="0" w:line="340" w:lineRule="atLeast"/>
        <w:ind w:left="720" w:hanging="360"/>
        <w:jc w:val="both"/>
        <w:rPr>
          <w:rFonts w:ascii="Arial" w:hAnsi="Arial" w:cs="Arial"/>
        </w:rPr>
      </w:pPr>
      <w:r w:rsidRPr="004A2C1C">
        <w:rPr>
          <w:rStyle w:val="CharStyle7"/>
          <w:rFonts w:ascii="Arial" w:hAnsi="Arial" w:cs="Arial"/>
        </w:rPr>
        <w:t>wykonanie modularnego zestawu skateparku wraz z nawierzchnią z betonu szlifo</w:t>
      </w:r>
      <w:r w:rsidR="00832BF9">
        <w:rPr>
          <w:rStyle w:val="CharStyle7"/>
          <w:rFonts w:ascii="Arial" w:hAnsi="Arial" w:cs="Arial"/>
        </w:rPr>
        <w:t>-</w:t>
      </w:r>
      <w:r w:rsidRPr="004A2C1C">
        <w:rPr>
          <w:rStyle w:val="CharStyle7"/>
          <w:rFonts w:ascii="Arial" w:hAnsi="Arial" w:cs="Arial"/>
        </w:rPr>
        <w:t>wanego, i ławkami;</w:t>
      </w:r>
    </w:p>
    <w:p w:rsidR="00FB10A9" w:rsidRPr="00FB10A9" w:rsidRDefault="00FB10A9" w:rsidP="00156D68">
      <w:pPr>
        <w:pStyle w:val="Teksttreci2"/>
        <w:numPr>
          <w:ilvl w:val="0"/>
          <w:numId w:val="26"/>
        </w:numPr>
        <w:shd w:val="clear" w:color="auto" w:fill="auto"/>
        <w:tabs>
          <w:tab w:val="left" w:pos="760"/>
        </w:tabs>
        <w:spacing w:before="0" w:after="0" w:line="340" w:lineRule="atLeast"/>
        <w:ind w:left="720" w:hanging="360"/>
        <w:jc w:val="both"/>
        <w:rPr>
          <w:rFonts w:ascii="Arial" w:hAnsi="Arial" w:cs="Arial"/>
        </w:rPr>
      </w:pPr>
      <w:r w:rsidRPr="00FB10A9">
        <w:rPr>
          <w:rStyle w:val="CharStyle7"/>
          <w:rFonts w:ascii="Arial" w:hAnsi="Arial" w:cs="Arial"/>
        </w:rPr>
        <w:t xml:space="preserve">zagospodarowanie terenu działki ewid. </w:t>
      </w:r>
      <w:r w:rsidR="00743F29">
        <w:rPr>
          <w:rStyle w:val="CharStyle7"/>
          <w:rFonts w:ascii="Arial" w:hAnsi="Arial" w:cs="Arial"/>
        </w:rPr>
        <w:t>312/42</w:t>
      </w:r>
      <w:r w:rsidR="002F25E6">
        <w:rPr>
          <w:rStyle w:val="CharStyle7"/>
          <w:rFonts w:ascii="Arial" w:hAnsi="Arial" w:cs="Arial"/>
        </w:rPr>
        <w:t xml:space="preserve"> Udanin i działki nr 80 Ujazd Górny</w:t>
      </w:r>
      <w:r>
        <w:rPr>
          <w:rStyle w:val="CharStyle7"/>
          <w:rFonts w:ascii="Arial" w:hAnsi="Arial" w:cs="Arial"/>
        </w:rPr>
        <w:t xml:space="preserve"> -</w:t>
      </w:r>
      <w:r w:rsidRPr="00FB10A9">
        <w:rPr>
          <w:rStyle w:val="CharStyle7"/>
          <w:rFonts w:ascii="Arial" w:hAnsi="Arial" w:cs="Arial"/>
        </w:rPr>
        <w:t xml:space="preserve"> oświetlenie zasilane energią odnawialną, mała architektura - ławki, ogrodzenie w tym brama i furtka; tablice informacyjne.</w:t>
      </w:r>
    </w:p>
    <w:p w:rsidR="00FB10A9" w:rsidRPr="004A2C1C" w:rsidRDefault="00FB10A9" w:rsidP="00017B68">
      <w:pPr>
        <w:spacing w:before="102" w:after="0" w:line="284" w:lineRule="atLeast"/>
        <w:jc w:val="both"/>
        <w:rPr>
          <w:rFonts w:ascii="Arial" w:hAnsi="Arial" w:cs="Arial"/>
          <w:sz w:val="24"/>
          <w:szCs w:val="24"/>
        </w:rPr>
      </w:pPr>
      <w:bookmarkStart w:id="0" w:name="bookmark9"/>
      <w:r w:rsidRPr="00017B68">
        <w:rPr>
          <w:rStyle w:val="CharStyle12"/>
          <w:b w:val="0"/>
          <w:bCs w:val="0"/>
        </w:rPr>
        <w:t>W części</w:t>
      </w:r>
      <w:r w:rsidR="00017B68" w:rsidRPr="00017B68">
        <w:rPr>
          <w:rFonts w:ascii="Arial" w:eastAsia="Times New Roman" w:hAnsi="Arial" w:cs="Arial"/>
          <w:sz w:val="24"/>
          <w:szCs w:val="24"/>
          <w:lang w:eastAsia="pl-PL"/>
        </w:rPr>
        <w:t xml:space="preserve">III -  PLANOWANE KOSZTY ROBÓT - </w:t>
      </w:r>
      <w:r w:rsidRPr="00017B68">
        <w:rPr>
          <w:rStyle w:val="CharStyle12"/>
          <w:b w:val="0"/>
          <w:bCs w:val="0"/>
        </w:rPr>
        <w:t>PFU  znajduje się zestawienie inwestycji wraz z podaniem jej szacunkowych kosztów.</w:t>
      </w:r>
      <w:bookmarkEnd w:id="0"/>
    </w:p>
    <w:p w:rsidR="00FB10A9" w:rsidRPr="004A2C1C" w:rsidRDefault="00FB10A9" w:rsidP="00FB10A9">
      <w:pPr>
        <w:pStyle w:val="Teksttreci2"/>
        <w:shd w:val="clear" w:color="auto" w:fill="auto"/>
        <w:spacing w:before="0" w:after="0" w:line="340" w:lineRule="atLeast"/>
        <w:ind w:firstLine="0"/>
        <w:jc w:val="both"/>
        <w:rPr>
          <w:rFonts w:ascii="Arial" w:hAnsi="Arial" w:cs="Arial"/>
        </w:rPr>
      </w:pPr>
      <w:r w:rsidRPr="004A2C1C">
        <w:rPr>
          <w:rStyle w:val="CharStyle7"/>
          <w:rFonts w:ascii="Arial" w:hAnsi="Arial" w:cs="Arial"/>
        </w:rPr>
        <w:t xml:space="preserve">Projektuje się zagospodarowanie działki ewid. </w:t>
      </w:r>
      <w:r w:rsidR="00743F29">
        <w:rPr>
          <w:rStyle w:val="CharStyle7"/>
          <w:rFonts w:ascii="Arial" w:hAnsi="Arial" w:cs="Arial"/>
        </w:rPr>
        <w:t>312/42</w:t>
      </w:r>
      <w:r w:rsidR="002F25E6" w:rsidRPr="002F25E6">
        <w:rPr>
          <w:rStyle w:val="CharStyle7"/>
          <w:rFonts w:ascii="Arial" w:hAnsi="Arial" w:cs="Arial"/>
        </w:rPr>
        <w:t xml:space="preserve"> </w:t>
      </w:r>
      <w:r w:rsidR="002F25E6">
        <w:rPr>
          <w:rStyle w:val="CharStyle7"/>
          <w:rFonts w:ascii="Arial" w:hAnsi="Arial" w:cs="Arial"/>
        </w:rPr>
        <w:t>Udanin oraz na działce nr 80 w Ujeździe Górnym</w:t>
      </w:r>
      <w:r w:rsidRPr="004A2C1C">
        <w:rPr>
          <w:rStyle w:val="CharStyle7"/>
          <w:rFonts w:ascii="Arial" w:hAnsi="Arial" w:cs="Arial"/>
        </w:rPr>
        <w:t xml:space="preserve"> z przeznaczeniem </w:t>
      </w:r>
      <w:r w:rsidR="002F25E6">
        <w:rPr>
          <w:rStyle w:val="CharStyle7"/>
          <w:rFonts w:ascii="Arial" w:hAnsi="Arial" w:cs="Arial"/>
        </w:rPr>
        <w:t>ich</w:t>
      </w:r>
      <w:r w:rsidRPr="004A2C1C">
        <w:rPr>
          <w:rStyle w:val="CharStyle7"/>
          <w:rFonts w:ascii="Arial" w:hAnsi="Arial" w:cs="Arial"/>
        </w:rPr>
        <w:t xml:space="preserve"> na zagospodarowanie terenu poprzez budowę skateparku wraz z oświetleniem terenu</w:t>
      </w:r>
      <w:r w:rsidR="00017B68">
        <w:rPr>
          <w:rStyle w:val="CharStyle7"/>
          <w:rFonts w:ascii="Arial" w:hAnsi="Arial" w:cs="Arial"/>
        </w:rPr>
        <w:t>.</w:t>
      </w:r>
    </w:p>
    <w:p w:rsidR="00FB10A9" w:rsidRPr="00555987" w:rsidRDefault="00FB10A9" w:rsidP="00555987">
      <w:pPr>
        <w:pStyle w:val="Teksttreci4"/>
        <w:shd w:val="clear" w:color="auto" w:fill="auto"/>
        <w:spacing w:before="120" w:line="340" w:lineRule="atLeast"/>
        <w:rPr>
          <w:rFonts w:ascii="Arial" w:hAnsi="Arial" w:cs="Arial"/>
          <w:b w:val="0"/>
          <w:bCs w:val="0"/>
        </w:rPr>
      </w:pPr>
      <w:r w:rsidRPr="00555987">
        <w:rPr>
          <w:rStyle w:val="CharStyle10"/>
          <w:rFonts w:ascii="Arial" w:hAnsi="Arial" w:cs="Arial"/>
          <w:b/>
          <w:bCs/>
        </w:rPr>
        <w:t>Skatepark:</w:t>
      </w:r>
    </w:p>
    <w:p w:rsidR="00555987" w:rsidRDefault="00FB10A9" w:rsidP="00555987">
      <w:pPr>
        <w:pStyle w:val="Teksttreci2"/>
        <w:shd w:val="clear" w:color="auto" w:fill="auto"/>
        <w:spacing w:before="120" w:after="0" w:line="340" w:lineRule="atLeast"/>
        <w:ind w:firstLine="0"/>
        <w:jc w:val="both"/>
        <w:rPr>
          <w:rStyle w:val="CharStyle7"/>
          <w:rFonts w:ascii="Arial" w:hAnsi="Arial" w:cs="Arial"/>
        </w:rPr>
      </w:pPr>
      <w:r w:rsidRPr="004A2C1C">
        <w:rPr>
          <w:rStyle w:val="CharStyle7"/>
          <w:rFonts w:ascii="Arial" w:hAnsi="Arial" w:cs="Arial"/>
        </w:rPr>
        <w:t>We wskazan</w:t>
      </w:r>
      <w:r w:rsidR="002F25E6">
        <w:rPr>
          <w:rStyle w:val="CharStyle7"/>
          <w:rFonts w:ascii="Arial" w:hAnsi="Arial" w:cs="Arial"/>
        </w:rPr>
        <w:t>ych</w:t>
      </w:r>
      <w:r w:rsidRPr="004A2C1C">
        <w:rPr>
          <w:rStyle w:val="CharStyle7"/>
          <w:rFonts w:ascii="Arial" w:hAnsi="Arial" w:cs="Arial"/>
        </w:rPr>
        <w:t xml:space="preserve"> lokalizacj</w:t>
      </w:r>
      <w:r w:rsidR="002F25E6">
        <w:rPr>
          <w:rStyle w:val="CharStyle7"/>
          <w:rFonts w:ascii="Arial" w:hAnsi="Arial" w:cs="Arial"/>
        </w:rPr>
        <w:t>ach</w:t>
      </w:r>
      <w:r w:rsidRPr="004A2C1C">
        <w:rPr>
          <w:rStyle w:val="CharStyle7"/>
          <w:rFonts w:ascii="Arial" w:hAnsi="Arial" w:cs="Arial"/>
        </w:rPr>
        <w:t xml:space="preserve"> należy zaprojektować i wykonać skatepark</w:t>
      </w:r>
      <w:r w:rsidR="002F25E6">
        <w:rPr>
          <w:rStyle w:val="CharStyle7"/>
          <w:rFonts w:ascii="Arial" w:hAnsi="Arial" w:cs="Arial"/>
        </w:rPr>
        <w:t xml:space="preserve">i </w:t>
      </w:r>
      <w:r w:rsidRPr="004A2C1C">
        <w:rPr>
          <w:rStyle w:val="CharStyle7"/>
          <w:rFonts w:ascii="Arial" w:hAnsi="Arial" w:cs="Arial"/>
        </w:rPr>
        <w:t>składając</w:t>
      </w:r>
      <w:r w:rsidR="002F25E6">
        <w:rPr>
          <w:rStyle w:val="CharStyle7"/>
          <w:rFonts w:ascii="Arial" w:hAnsi="Arial" w:cs="Arial"/>
        </w:rPr>
        <w:t>e</w:t>
      </w:r>
      <w:r w:rsidRPr="004A2C1C">
        <w:rPr>
          <w:rStyle w:val="CharStyle7"/>
          <w:rFonts w:ascii="Arial" w:hAnsi="Arial" w:cs="Arial"/>
        </w:rPr>
        <w:t xml:space="preserve"> się co najmniej z:</w:t>
      </w:r>
      <w:bookmarkStart w:id="1" w:name="bookmark10"/>
    </w:p>
    <w:p w:rsidR="00FB10A9" w:rsidRPr="00555987" w:rsidRDefault="00FB10A9" w:rsidP="00555987">
      <w:pPr>
        <w:pStyle w:val="Teksttreci2"/>
        <w:shd w:val="clear" w:color="auto" w:fill="auto"/>
        <w:spacing w:before="0" w:after="0" w:line="340" w:lineRule="atLeast"/>
        <w:ind w:firstLine="0"/>
        <w:jc w:val="both"/>
        <w:rPr>
          <w:rFonts w:ascii="Arial" w:hAnsi="Arial" w:cs="Arial"/>
          <w:b/>
          <w:bCs/>
        </w:rPr>
      </w:pPr>
      <w:r w:rsidRPr="00555987">
        <w:rPr>
          <w:rStyle w:val="CharStyle12"/>
          <w:b w:val="0"/>
          <w:bCs w:val="0"/>
        </w:rPr>
        <w:t>Nawierzchnia z betonu szlifowanego:</w:t>
      </w:r>
      <w:bookmarkEnd w:id="1"/>
    </w:p>
    <w:p w:rsidR="00FB10A9" w:rsidRPr="004A2C1C" w:rsidRDefault="00FB10A9" w:rsidP="00555987">
      <w:pPr>
        <w:pStyle w:val="Teksttreci2"/>
        <w:shd w:val="clear" w:color="auto" w:fill="auto"/>
        <w:spacing w:before="120" w:after="0" w:line="340" w:lineRule="atLeast"/>
        <w:ind w:firstLine="0"/>
        <w:jc w:val="both"/>
        <w:rPr>
          <w:rFonts w:ascii="Arial" w:hAnsi="Arial" w:cs="Arial"/>
        </w:rPr>
      </w:pPr>
      <w:r w:rsidRPr="004A2C1C">
        <w:rPr>
          <w:rStyle w:val="CharStyle7"/>
          <w:rFonts w:ascii="Arial" w:hAnsi="Arial" w:cs="Arial"/>
        </w:rPr>
        <w:t xml:space="preserve">Należy zaprojektować i wykonać nawierzchnie skateparku z betonu szlifowanego/polerowanego z zastosowaniem kruszywa kwarcowego jasnego szarego o powierzchni ok. </w:t>
      </w:r>
      <w:r w:rsidR="00555987">
        <w:rPr>
          <w:rStyle w:val="CharStyle7"/>
          <w:rFonts w:ascii="Arial" w:hAnsi="Arial" w:cs="Arial"/>
        </w:rPr>
        <w:t>400</w:t>
      </w:r>
      <w:r w:rsidRPr="004A2C1C">
        <w:rPr>
          <w:rStyle w:val="CharStyle7"/>
          <w:rFonts w:ascii="Arial" w:hAnsi="Arial" w:cs="Arial"/>
        </w:rPr>
        <w:t>m</w:t>
      </w:r>
      <w:r w:rsidRPr="004A2C1C">
        <w:rPr>
          <w:rStyle w:val="CharStyle7"/>
          <w:rFonts w:ascii="Arial" w:hAnsi="Arial" w:cs="Arial"/>
          <w:vertAlign w:val="superscript"/>
        </w:rPr>
        <w:t>2</w:t>
      </w:r>
      <w:r w:rsidRPr="004A2C1C">
        <w:rPr>
          <w:rStyle w:val="CharStyle7"/>
          <w:rFonts w:ascii="Arial" w:hAnsi="Arial" w:cs="Arial"/>
        </w:rPr>
        <w:t>.</w:t>
      </w:r>
    </w:p>
    <w:p w:rsidR="00FB10A9" w:rsidRPr="00555987" w:rsidRDefault="00FB10A9" w:rsidP="00555987">
      <w:pPr>
        <w:pStyle w:val="Teksttreci6"/>
        <w:shd w:val="clear" w:color="auto" w:fill="auto"/>
        <w:spacing w:before="120" w:line="340" w:lineRule="atLeast"/>
        <w:ind w:left="760"/>
        <w:rPr>
          <w:rFonts w:ascii="Arial" w:hAnsi="Arial" w:cs="Arial"/>
          <w:i w:val="0"/>
          <w:iCs w:val="0"/>
          <w:sz w:val="24"/>
          <w:szCs w:val="24"/>
        </w:rPr>
      </w:pPr>
      <w:bookmarkStart w:id="2" w:name="bookmark11"/>
      <w:r w:rsidRPr="00555987">
        <w:rPr>
          <w:rStyle w:val="CharStyle12"/>
          <w:i w:val="0"/>
          <w:iCs w:val="0"/>
        </w:rPr>
        <w:t>Oświetlenie Skateparku:</w:t>
      </w:r>
      <w:bookmarkEnd w:id="2"/>
    </w:p>
    <w:p w:rsidR="00FB10A9" w:rsidRPr="004A2C1C" w:rsidRDefault="00FB10A9" w:rsidP="00555987">
      <w:pPr>
        <w:pStyle w:val="Teksttreci2"/>
        <w:shd w:val="clear" w:color="auto" w:fill="auto"/>
        <w:spacing w:before="120" w:after="0" w:line="340" w:lineRule="atLeast"/>
        <w:ind w:firstLine="0"/>
        <w:jc w:val="both"/>
        <w:rPr>
          <w:rFonts w:ascii="Arial" w:hAnsi="Arial" w:cs="Arial"/>
        </w:rPr>
      </w:pPr>
      <w:r w:rsidRPr="004A2C1C">
        <w:rPr>
          <w:rStyle w:val="CharStyle7"/>
          <w:rFonts w:ascii="Arial" w:hAnsi="Arial" w:cs="Arial"/>
        </w:rPr>
        <w:t>Należy zaprojektować i wykonać oświetlenie terenu w postaci słupów o wysokości min 6m z oprawą typu LED o mocy min 20W/szt. oraz panelem fotowoltaicznym/ turbina wiatrową pokrywającą w 100% zapotrzebowanie na energie elektryczną.</w:t>
      </w:r>
    </w:p>
    <w:p w:rsidR="00FB10A9" w:rsidRPr="004A2C1C" w:rsidRDefault="00FB10A9" w:rsidP="00FB10A9">
      <w:pPr>
        <w:pStyle w:val="Nagwek20"/>
        <w:keepNext/>
        <w:keepLines/>
        <w:shd w:val="clear" w:color="auto" w:fill="auto"/>
        <w:spacing w:line="340" w:lineRule="atLeast"/>
        <w:ind w:firstLine="0"/>
        <w:outlineLvl w:val="1"/>
        <w:rPr>
          <w:rFonts w:ascii="Arial" w:hAnsi="Arial" w:cs="Arial"/>
        </w:rPr>
      </w:pPr>
      <w:bookmarkStart w:id="3" w:name="bookmark12"/>
      <w:r w:rsidRPr="004A2C1C">
        <w:rPr>
          <w:rStyle w:val="CharStyle12"/>
        </w:rPr>
        <w:lastRenderedPageBreak/>
        <w:t>Ogrodzenie Skateparku.</w:t>
      </w:r>
      <w:bookmarkEnd w:id="3"/>
    </w:p>
    <w:p w:rsidR="00FB10A9" w:rsidRPr="004A2C1C" w:rsidRDefault="00FB10A9" w:rsidP="00FB10A9">
      <w:pPr>
        <w:pStyle w:val="Teksttreci2"/>
        <w:shd w:val="clear" w:color="auto" w:fill="auto"/>
        <w:spacing w:before="0" w:after="0" w:line="340" w:lineRule="atLeast"/>
        <w:ind w:firstLine="0"/>
        <w:rPr>
          <w:rFonts w:ascii="Arial" w:hAnsi="Arial" w:cs="Arial"/>
        </w:rPr>
      </w:pPr>
      <w:r w:rsidRPr="004A2C1C">
        <w:rPr>
          <w:rStyle w:val="CharStyle7"/>
          <w:rFonts w:ascii="Arial" w:hAnsi="Arial" w:cs="Arial"/>
        </w:rPr>
        <w:t>Należy zaprojektować i wykonać ogrodzenie Skateparku z typowych paneli ogrodzeniowych stalowych o wysokości min. 200cm z furta i bramą wjazdową. Od strony istniejącego ogrodzenia należy zaprojektować i wykonać furtę wejściową o szerokości min 100cm.</w:t>
      </w:r>
    </w:p>
    <w:p w:rsidR="00FB10A9" w:rsidRPr="001612E1" w:rsidRDefault="00FB10A9" w:rsidP="00FB10A9">
      <w:pPr>
        <w:pStyle w:val="Nagwek20"/>
        <w:keepNext/>
        <w:keepLines/>
        <w:shd w:val="clear" w:color="auto" w:fill="auto"/>
        <w:spacing w:line="340" w:lineRule="atLeast"/>
        <w:ind w:firstLine="0"/>
        <w:outlineLvl w:val="1"/>
        <w:rPr>
          <w:rFonts w:ascii="Arial" w:hAnsi="Arial" w:cs="Arial"/>
          <w:b w:val="0"/>
          <w:bCs w:val="0"/>
        </w:rPr>
      </w:pPr>
      <w:bookmarkStart w:id="4" w:name="bookmark13"/>
      <w:r w:rsidRPr="001612E1">
        <w:rPr>
          <w:rStyle w:val="CharStyle12"/>
          <w:b/>
          <w:bCs/>
        </w:rPr>
        <w:t>Elementy małej architektury</w:t>
      </w:r>
      <w:r w:rsidR="00BF7A0E">
        <w:rPr>
          <w:rStyle w:val="CharStyle12"/>
          <w:b/>
          <w:bCs/>
        </w:rPr>
        <w:t xml:space="preserve"> </w:t>
      </w:r>
      <w:r w:rsidR="00555987" w:rsidRPr="001612E1">
        <w:rPr>
          <w:rStyle w:val="CharStyle12"/>
          <w:b/>
          <w:bCs/>
        </w:rPr>
        <w:t>s</w:t>
      </w:r>
      <w:r w:rsidRPr="001612E1">
        <w:rPr>
          <w:rStyle w:val="CharStyle12"/>
          <w:b/>
          <w:bCs/>
        </w:rPr>
        <w:t>kateparku</w:t>
      </w:r>
      <w:bookmarkEnd w:id="4"/>
    </w:p>
    <w:p w:rsidR="00555987" w:rsidRDefault="00FB10A9" w:rsidP="001612E1">
      <w:pPr>
        <w:pStyle w:val="Teksttreci2"/>
        <w:shd w:val="clear" w:color="auto" w:fill="auto"/>
        <w:spacing w:before="120" w:after="0" w:line="340" w:lineRule="atLeast"/>
        <w:ind w:firstLine="0"/>
        <w:jc w:val="both"/>
        <w:rPr>
          <w:rStyle w:val="CharStyle7"/>
          <w:rFonts w:ascii="Arial" w:hAnsi="Arial" w:cs="Arial"/>
        </w:rPr>
      </w:pPr>
      <w:r w:rsidRPr="004A2C1C">
        <w:rPr>
          <w:rStyle w:val="CharStyle7"/>
          <w:rFonts w:ascii="Arial" w:hAnsi="Arial" w:cs="Arial"/>
        </w:rPr>
        <w:t>Należy zaprojektować i wykonać elementy małej architektury w postaci ławki metalowo- drewnianej o szerokości min 180cm z koszem metalowym/betonowym</w:t>
      </w:r>
      <w:r w:rsidR="001612E1">
        <w:rPr>
          <w:rStyle w:val="CharStyle7"/>
          <w:rFonts w:ascii="Arial" w:hAnsi="Arial" w:cs="Arial"/>
        </w:rPr>
        <w:t>.</w:t>
      </w:r>
    </w:p>
    <w:p w:rsidR="00FB10A9" w:rsidRPr="004A2C1C" w:rsidRDefault="00FB10A9" w:rsidP="00FB10A9">
      <w:pPr>
        <w:pStyle w:val="Teksttreci2"/>
        <w:shd w:val="clear" w:color="auto" w:fill="auto"/>
        <w:spacing w:before="0" w:after="0" w:line="340" w:lineRule="atLeast"/>
        <w:ind w:firstLine="0"/>
        <w:rPr>
          <w:rFonts w:ascii="Arial" w:hAnsi="Arial" w:cs="Arial"/>
        </w:rPr>
      </w:pPr>
    </w:p>
    <w:p w:rsidR="00FB10A9" w:rsidRPr="004A2C1C" w:rsidRDefault="00FB10A9" w:rsidP="00FB10A9">
      <w:pPr>
        <w:pStyle w:val="Teksttreci2"/>
        <w:shd w:val="clear" w:color="auto" w:fill="auto"/>
        <w:spacing w:before="0" w:after="0" w:line="340" w:lineRule="atLeast"/>
        <w:ind w:right="1660" w:firstLine="0"/>
        <w:rPr>
          <w:rFonts w:ascii="Arial" w:hAnsi="Arial" w:cs="Arial"/>
        </w:rPr>
      </w:pPr>
      <w:r w:rsidRPr="004A2C1C">
        <w:rPr>
          <w:rStyle w:val="CharStyle8"/>
          <w:rFonts w:ascii="Arial" w:hAnsi="Arial" w:cs="Arial"/>
        </w:rPr>
        <w:t>Oświetlenie Skateparku</w:t>
      </w:r>
    </w:p>
    <w:p w:rsidR="00FB10A9" w:rsidRPr="004A2C1C" w:rsidRDefault="00FB10A9" w:rsidP="001612E1">
      <w:pPr>
        <w:pStyle w:val="Teksttreci2"/>
        <w:shd w:val="clear" w:color="auto" w:fill="auto"/>
        <w:spacing w:before="120" w:after="0" w:line="340" w:lineRule="atLeast"/>
        <w:ind w:firstLine="0"/>
        <w:jc w:val="both"/>
        <w:rPr>
          <w:rFonts w:ascii="Arial" w:hAnsi="Arial" w:cs="Arial"/>
        </w:rPr>
      </w:pPr>
      <w:r w:rsidRPr="004A2C1C">
        <w:rPr>
          <w:rStyle w:val="CharStyle7"/>
          <w:rFonts w:ascii="Arial" w:hAnsi="Arial" w:cs="Arial"/>
        </w:rPr>
        <w:t>Należy zaprojektować i wykonać oświetlenie terenu w postaci słupów o wysokości min 6m z oprawą typu LED o mocy min 20W/szt. oraz panelem fotowoltaicznym/ turbina wiatrową pokrywającą w 100% zapotrzebowanie na energie elektryczną.</w:t>
      </w:r>
    </w:p>
    <w:p w:rsidR="00FB10A9" w:rsidRPr="001612E1" w:rsidRDefault="00FB10A9" w:rsidP="001612E1">
      <w:pPr>
        <w:pStyle w:val="Nagwek20"/>
        <w:keepNext/>
        <w:keepLines/>
        <w:shd w:val="clear" w:color="auto" w:fill="auto"/>
        <w:spacing w:before="120" w:line="340" w:lineRule="atLeast"/>
        <w:ind w:firstLine="0"/>
        <w:outlineLvl w:val="1"/>
        <w:rPr>
          <w:rFonts w:ascii="Arial" w:hAnsi="Arial" w:cs="Arial"/>
          <w:b w:val="0"/>
          <w:bCs w:val="0"/>
        </w:rPr>
      </w:pPr>
      <w:bookmarkStart w:id="5" w:name="bookmark19"/>
      <w:r w:rsidRPr="001612E1">
        <w:rPr>
          <w:rStyle w:val="CharStyle12"/>
          <w:b/>
          <w:bCs/>
        </w:rPr>
        <w:t>Ogrodzenie Skateparku.</w:t>
      </w:r>
      <w:bookmarkEnd w:id="5"/>
    </w:p>
    <w:p w:rsidR="00FB10A9" w:rsidRPr="004A2C1C" w:rsidRDefault="00FB10A9" w:rsidP="001612E1">
      <w:pPr>
        <w:pStyle w:val="Teksttreci2"/>
        <w:shd w:val="clear" w:color="auto" w:fill="auto"/>
        <w:spacing w:before="120" w:after="0" w:line="340" w:lineRule="atLeast"/>
        <w:ind w:firstLine="0"/>
        <w:jc w:val="both"/>
        <w:rPr>
          <w:rFonts w:ascii="Arial" w:hAnsi="Arial" w:cs="Arial"/>
        </w:rPr>
      </w:pPr>
      <w:r w:rsidRPr="004A2C1C">
        <w:rPr>
          <w:rStyle w:val="CharStyle7"/>
          <w:rFonts w:ascii="Arial" w:hAnsi="Arial" w:cs="Arial"/>
        </w:rPr>
        <w:t>Należy zaprojektować i wykonać ogrodzenie Skateparku z typowych paneli ogrodze</w:t>
      </w:r>
      <w:r w:rsidR="00551EC8">
        <w:rPr>
          <w:rStyle w:val="CharStyle7"/>
          <w:rFonts w:ascii="Arial" w:hAnsi="Arial" w:cs="Arial"/>
        </w:rPr>
        <w:t>-</w:t>
      </w:r>
      <w:r w:rsidRPr="004A2C1C">
        <w:rPr>
          <w:rStyle w:val="CharStyle7"/>
          <w:rFonts w:ascii="Arial" w:hAnsi="Arial" w:cs="Arial"/>
        </w:rPr>
        <w:t>niowych stalowych o wysokości min. 200cm z furt</w:t>
      </w:r>
      <w:r w:rsidR="001612E1">
        <w:rPr>
          <w:rStyle w:val="CharStyle7"/>
          <w:rFonts w:ascii="Arial" w:hAnsi="Arial" w:cs="Arial"/>
        </w:rPr>
        <w:t>ą</w:t>
      </w:r>
      <w:r w:rsidRPr="004A2C1C">
        <w:rPr>
          <w:rStyle w:val="CharStyle7"/>
          <w:rFonts w:ascii="Arial" w:hAnsi="Arial" w:cs="Arial"/>
        </w:rPr>
        <w:t xml:space="preserve"> wejściową o szerokości min 100cm.</w:t>
      </w:r>
    </w:p>
    <w:p w:rsidR="00FB10A9" w:rsidRPr="004A2C1C" w:rsidRDefault="001612E1" w:rsidP="001612E1">
      <w:pPr>
        <w:pStyle w:val="Nagwek20"/>
        <w:keepNext/>
        <w:keepLines/>
        <w:shd w:val="clear" w:color="auto" w:fill="auto"/>
        <w:tabs>
          <w:tab w:val="left" w:pos="1051"/>
        </w:tabs>
        <w:spacing w:before="120" w:line="340" w:lineRule="atLeast"/>
        <w:ind w:firstLine="0"/>
        <w:outlineLvl w:val="1"/>
        <w:rPr>
          <w:rFonts w:ascii="Arial" w:hAnsi="Arial" w:cs="Arial"/>
        </w:rPr>
      </w:pPr>
      <w:bookmarkStart w:id="6" w:name="bookmark21"/>
      <w:r w:rsidRPr="001612E1">
        <w:rPr>
          <w:rFonts w:ascii="Arial" w:hAnsi="Arial" w:cs="Arial"/>
          <w:b w:val="0"/>
          <w:bCs w:val="0"/>
        </w:rPr>
        <w:t>2.4</w:t>
      </w:r>
      <w:r w:rsidR="00743F29">
        <w:rPr>
          <w:rFonts w:ascii="Arial" w:hAnsi="Arial" w:cs="Arial"/>
          <w:b w:val="0"/>
          <w:bCs w:val="0"/>
        </w:rPr>
        <w:t xml:space="preserve"> </w:t>
      </w:r>
      <w:r w:rsidR="00FB10A9" w:rsidRPr="004A2C1C">
        <w:rPr>
          <w:rStyle w:val="CharStyle12"/>
        </w:rPr>
        <w:t>Konstrukcja.</w:t>
      </w:r>
      <w:bookmarkEnd w:id="6"/>
    </w:p>
    <w:p w:rsidR="00FB10A9" w:rsidRDefault="00FB10A9" w:rsidP="001612E1">
      <w:pPr>
        <w:pStyle w:val="Nagwek20"/>
        <w:keepNext/>
        <w:keepLines/>
        <w:shd w:val="clear" w:color="auto" w:fill="auto"/>
        <w:spacing w:before="120" w:line="340" w:lineRule="atLeast"/>
        <w:ind w:firstLine="0"/>
        <w:outlineLvl w:val="1"/>
        <w:rPr>
          <w:rStyle w:val="CharStyle12"/>
        </w:rPr>
      </w:pPr>
      <w:bookmarkStart w:id="7" w:name="bookmark22"/>
      <w:r w:rsidRPr="004A2C1C">
        <w:rPr>
          <w:rStyle w:val="CharStyle12"/>
        </w:rPr>
        <w:t>Konstrukcja urządzeń skateparku</w:t>
      </w:r>
      <w:bookmarkEnd w:id="7"/>
    </w:p>
    <w:p w:rsidR="00FB10A9" w:rsidRPr="004A2C1C" w:rsidRDefault="00FB10A9" w:rsidP="00551EC8">
      <w:pPr>
        <w:pStyle w:val="Nagwek20"/>
        <w:keepNext/>
        <w:keepLines/>
        <w:shd w:val="clear" w:color="auto" w:fill="auto"/>
        <w:tabs>
          <w:tab w:val="left" w:pos="360"/>
        </w:tabs>
        <w:spacing w:before="120" w:line="340" w:lineRule="atLeast"/>
        <w:ind w:firstLine="0"/>
        <w:outlineLvl w:val="1"/>
        <w:rPr>
          <w:rFonts w:ascii="Arial" w:hAnsi="Arial" w:cs="Arial"/>
        </w:rPr>
      </w:pPr>
      <w:r w:rsidRPr="001612E1">
        <w:rPr>
          <w:rFonts w:ascii="Arial" w:hAnsi="Arial" w:cs="Arial"/>
          <w:b w:val="0"/>
          <w:bCs w:val="0"/>
        </w:rPr>
        <w:t>a)</w:t>
      </w:r>
      <w:bookmarkStart w:id="8" w:name="bookmark23"/>
      <w:r w:rsidRPr="004A2C1C">
        <w:rPr>
          <w:rStyle w:val="CharStyle12"/>
        </w:rPr>
        <w:tab/>
        <w:t>Materiał</w:t>
      </w:r>
      <w:bookmarkEnd w:id="8"/>
    </w:p>
    <w:p w:rsidR="00FB10A9" w:rsidRPr="004A2C1C" w:rsidRDefault="00FB10A9" w:rsidP="00156D68">
      <w:pPr>
        <w:pStyle w:val="Teksttreci2"/>
        <w:numPr>
          <w:ilvl w:val="0"/>
          <w:numId w:val="29"/>
        </w:numPr>
        <w:shd w:val="clear" w:color="auto" w:fill="auto"/>
        <w:tabs>
          <w:tab w:val="left" w:pos="751"/>
        </w:tabs>
        <w:spacing w:before="0" w:after="0" w:line="340" w:lineRule="atLeast"/>
        <w:ind w:left="660" w:hanging="660"/>
        <w:jc w:val="both"/>
        <w:rPr>
          <w:rFonts w:ascii="Arial" w:hAnsi="Arial" w:cs="Arial"/>
        </w:rPr>
      </w:pPr>
      <w:r w:rsidRPr="004A2C1C">
        <w:rPr>
          <w:rStyle w:val="CharStyle7"/>
          <w:rFonts w:ascii="Arial" w:hAnsi="Arial" w:cs="Arial"/>
        </w:rPr>
        <w:tab/>
        <w:t>Płyty nośne (konstrukcyjne) muszą być wykonane ze sklejki ciemnej wodoodpornej obustronnie laminowanej o grubości nie mniejszej niż 18mm.</w:t>
      </w:r>
    </w:p>
    <w:p w:rsidR="00FB10A9" w:rsidRPr="004A2C1C" w:rsidRDefault="00FB10A9" w:rsidP="00156D68">
      <w:pPr>
        <w:pStyle w:val="Teksttreci2"/>
        <w:numPr>
          <w:ilvl w:val="0"/>
          <w:numId w:val="23"/>
        </w:numPr>
        <w:shd w:val="clear" w:color="auto" w:fill="auto"/>
        <w:tabs>
          <w:tab w:val="left" w:pos="751"/>
        </w:tabs>
        <w:spacing w:before="0" w:after="0" w:line="340" w:lineRule="atLeast"/>
        <w:ind w:left="720" w:hanging="360"/>
        <w:jc w:val="both"/>
        <w:rPr>
          <w:rFonts w:ascii="Arial" w:hAnsi="Arial" w:cs="Arial"/>
        </w:rPr>
      </w:pPr>
      <w:r w:rsidRPr="004A2C1C">
        <w:rPr>
          <w:rStyle w:val="CharStyle7"/>
          <w:rFonts w:ascii="Arial" w:hAnsi="Arial" w:cs="Arial"/>
        </w:rPr>
        <w:tab/>
        <w:t>Moduły elementów muszą mieć otwory o średnicy 12mm pomiędzy belkami. Otwory służą do skręcania modułów ze sobą za pomocą śrub galwanizowanych M12. Zewnętrzne otwory elementów mają dodatkową funkcję wentylacji. Widoczne śruby muszą być zakończone osłona plastikową.</w:t>
      </w:r>
    </w:p>
    <w:p w:rsidR="00FB10A9" w:rsidRPr="004A2C1C" w:rsidRDefault="00FB10A9" w:rsidP="00156D68">
      <w:pPr>
        <w:pStyle w:val="Teksttreci2"/>
        <w:numPr>
          <w:ilvl w:val="0"/>
          <w:numId w:val="23"/>
        </w:numPr>
        <w:shd w:val="clear" w:color="auto" w:fill="auto"/>
        <w:tabs>
          <w:tab w:val="left" w:pos="751"/>
        </w:tabs>
        <w:spacing w:before="0" w:after="0" w:line="340" w:lineRule="atLeast"/>
        <w:ind w:left="720" w:hanging="360"/>
        <w:jc w:val="both"/>
        <w:rPr>
          <w:rFonts w:ascii="Arial" w:hAnsi="Arial" w:cs="Arial"/>
        </w:rPr>
      </w:pPr>
      <w:r w:rsidRPr="004A2C1C">
        <w:rPr>
          <w:rStyle w:val="CharStyle7"/>
          <w:rFonts w:ascii="Arial" w:hAnsi="Arial" w:cs="Arial"/>
        </w:rPr>
        <w:tab/>
        <w:t>Poszczególne sekcje muszą być wewnątrz wzmocnione za pomocą belek o profilu 60x90mm, rozmieszczonych minimum co 250mm od swoich środków i pokrytych środkiem konserwującym. W tylnych konstrukcjach dopuszczalne belki 80x80mm, obite 9mm ciemną sklejką wodoodporna laminowaną.</w:t>
      </w:r>
    </w:p>
    <w:p w:rsidR="00FB10A9" w:rsidRPr="004A2C1C" w:rsidRDefault="00FB10A9" w:rsidP="00156D68">
      <w:pPr>
        <w:pStyle w:val="Teksttreci2"/>
        <w:numPr>
          <w:ilvl w:val="0"/>
          <w:numId w:val="23"/>
        </w:numPr>
        <w:shd w:val="clear" w:color="auto" w:fill="auto"/>
        <w:tabs>
          <w:tab w:val="left" w:pos="751"/>
        </w:tabs>
        <w:spacing w:before="0" w:after="0" w:line="340" w:lineRule="atLeast"/>
        <w:ind w:left="720" w:hanging="360"/>
        <w:jc w:val="both"/>
        <w:rPr>
          <w:rFonts w:ascii="Arial" w:hAnsi="Arial" w:cs="Arial"/>
        </w:rPr>
      </w:pPr>
      <w:r w:rsidRPr="004A2C1C">
        <w:rPr>
          <w:rStyle w:val="CharStyle7"/>
          <w:rFonts w:ascii="Arial" w:hAnsi="Arial" w:cs="Arial"/>
        </w:rPr>
        <w:tab/>
        <w:t>Na płytach bocznych zewnętrznych paneli konstrukcyjnych o gr. 18mm musi zostać zainstalowany system wentylacji z HPL-u o grubości 6mm w taki sposób, aby powodował swobodny przepływ powietrza przez element.</w:t>
      </w:r>
    </w:p>
    <w:p w:rsidR="00FB10A9" w:rsidRPr="004A2C1C" w:rsidRDefault="00FB10A9" w:rsidP="00156D68">
      <w:pPr>
        <w:pStyle w:val="Teksttreci2"/>
        <w:numPr>
          <w:ilvl w:val="0"/>
          <w:numId w:val="23"/>
        </w:numPr>
        <w:shd w:val="clear" w:color="auto" w:fill="auto"/>
        <w:tabs>
          <w:tab w:val="left" w:pos="751"/>
        </w:tabs>
        <w:spacing w:before="0" w:after="0" w:line="340" w:lineRule="atLeast"/>
        <w:ind w:left="720" w:hanging="360"/>
        <w:jc w:val="both"/>
        <w:rPr>
          <w:rFonts w:ascii="Arial" w:hAnsi="Arial" w:cs="Arial"/>
        </w:rPr>
      </w:pPr>
      <w:r w:rsidRPr="004A2C1C">
        <w:rPr>
          <w:rStyle w:val="CharStyle7"/>
          <w:rFonts w:ascii="Arial" w:hAnsi="Arial" w:cs="Arial"/>
        </w:rPr>
        <w:tab/>
        <w:t>Wszystkie panele boczne muszą być umieszczone na stopkach w celu wyeliminowania wchłaniania wilgoci przez elementy. Podstawki tego typu będą też pełniły funkcję dodatkowego systemu wentylacji.</w:t>
      </w:r>
    </w:p>
    <w:p w:rsidR="00FB10A9" w:rsidRPr="004A2C1C" w:rsidRDefault="00FB10A9" w:rsidP="00156D68">
      <w:pPr>
        <w:pStyle w:val="Teksttreci2"/>
        <w:numPr>
          <w:ilvl w:val="0"/>
          <w:numId w:val="23"/>
        </w:numPr>
        <w:shd w:val="clear" w:color="auto" w:fill="auto"/>
        <w:tabs>
          <w:tab w:val="left" w:pos="751"/>
        </w:tabs>
        <w:spacing w:before="0" w:after="0" w:line="340" w:lineRule="atLeast"/>
        <w:ind w:left="720" w:hanging="360"/>
        <w:jc w:val="both"/>
        <w:rPr>
          <w:rFonts w:ascii="Arial" w:hAnsi="Arial" w:cs="Arial"/>
        </w:rPr>
      </w:pPr>
      <w:r w:rsidRPr="004A2C1C">
        <w:rPr>
          <w:rStyle w:val="CharStyle7"/>
          <w:rFonts w:ascii="Arial" w:hAnsi="Arial" w:cs="Arial"/>
        </w:rPr>
        <w:tab/>
        <w:t>Wkręty i śruby znajdujące się po bokach (konstrukcji) muszą być przykręcone na równo z obiciem (przed przykręceniem otwory muszą być rozwiercane i frezowane na maszynie numerycznej CNC tak, aby łebek śruby czy wkrętu schował się).</w:t>
      </w:r>
    </w:p>
    <w:p w:rsidR="00FB10A9" w:rsidRPr="004A2C1C" w:rsidRDefault="00FB10A9" w:rsidP="00156D68">
      <w:pPr>
        <w:pStyle w:val="Teksttreci2"/>
        <w:numPr>
          <w:ilvl w:val="0"/>
          <w:numId w:val="23"/>
        </w:numPr>
        <w:shd w:val="clear" w:color="auto" w:fill="auto"/>
        <w:tabs>
          <w:tab w:val="left" w:pos="751"/>
        </w:tabs>
        <w:spacing w:before="0" w:after="0" w:line="340" w:lineRule="atLeast"/>
        <w:ind w:left="720" w:hanging="360"/>
        <w:jc w:val="both"/>
        <w:rPr>
          <w:rFonts w:ascii="Arial" w:hAnsi="Arial" w:cs="Arial"/>
        </w:rPr>
      </w:pPr>
      <w:r w:rsidRPr="004A2C1C">
        <w:rPr>
          <w:rStyle w:val="CharStyle7"/>
          <w:rFonts w:ascii="Arial" w:hAnsi="Arial" w:cs="Arial"/>
        </w:rPr>
        <w:tab/>
        <w:t xml:space="preserve">Belki konstrukcyjne muszą być przykręcone do płyt nośnych za pomocą stalowo- ocynkowanych wkrętów typu Torx 6x140. Na końcu każdej belki muszą znajdować </w:t>
      </w:r>
      <w:r w:rsidRPr="004A2C1C">
        <w:rPr>
          <w:rStyle w:val="CharStyle7"/>
          <w:rFonts w:ascii="Arial" w:hAnsi="Arial" w:cs="Arial"/>
        </w:rPr>
        <w:lastRenderedPageBreak/>
        <w:t>się minimum 2 wkręty.</w:t>
      </w:r>
    </w:p>
    <w:p w:rsidR="00FB10A9" w:rsidRPr="004A2C1C" w:rsidRDefault="00FB10A9" w:rsidP="00156D68">
      <w:pPr>
        <w:pStyle w:val="Teksttreci2"/>
        <w:numPr>
          <w:ilvl w:val="0"/>
          <w:numId w:val="23"/>
        </w:numPr>
        <w:shd w:val="clear" w:color="auto" w:fill="auto"/>
        <w:tabs>
          <w:tab w:val="left" w:pos="751"/>
        </w:tabs>
        <w:spacing w:before="0" w:after="0" w:line="340" w:lineRule="atLeast"/>
        <w:ind w:left="720" w:hanging="360"/>
        <w:jc w:val="both"/>
        <w:rPr>
          <w:rFonts w:ascii="Arial" w:hAnsi="Arial" w:cs="Arial"/>
        </w:rPr>
      </w:pPr>
      <w:r w:rsidRPr="004A2C1C">
        <w:rPr>
          <w:rStyle w:val="CharStyle7"/>
          <w:rFonts w:ascii="Arial" w:hAnsi="Arial" w:cs="Arial"/>
        </w:rPr>
        <w:tab/>
        <w:t>W celu wyeliminowania wybijania belek konstrukcyjnych podczas użytko</w:t>
      </w:r>
      <w:r w:rsidR="001612E1">
        <w:rPr>
          <w:rStyle w:val="CharStyle7"/>
          <w:rFonts w:ascii="Arial" w:hAnsi="Arial" w:cs="Arial"/>
        </w:rPr>
        <w:t>-</w:t>
      </w:r>
      <w:r w:rsidRPr="004A2C1C">
        <w:rPr>
          <w:rStyle w:val="CharStyle7"/>
          <w:rFonts w:ascii="Arial" w:hAnsi="Arial" w:cs="Arial"/>
        </w:rPr>
        <w:t>wania należy wzmocnić ich osadzenie dodatkowymi wspornikami (wspornik najazdu, konstrukcja wsporcza). Co najmniej 80% belek konstrukcyjnych musi być dodatkowo wzmocnionych elementami wsporczymi.</w:t>
      </w:r>
    </w:p>
    <w:p w:rsidR="00FB10A9" w:rsidRPr="004A2C1C" w:rsidRDefault="00FB10A9" w:rsidP="002F3A1F">
      <w:pPr>
        <w:pStyle w:val="Teksttreci2"/>
        <w:shd w:val="clear" w:color="auto" w:fill="auto"/>
        <w:spacing w:before="0" w:after="0" w:line="340" w:lineRule="atLeast"/>
        <w:ind w:left="284" w:hanging="882"/>
        <w:jc w:val="both"/>
        <w:rPr>
          <w:rFonts w:ascii="Arial" w:hAnsi="Arial" w:cs="Arial"/>
        </w:rPr>
      </w:pPr>
      <w:r w:rsidRPr="004A2C1C">
        <w:rPr>
          <w:rStyle w:val="CharStyle15"/>
          <w:rFonts w:ascii="Arial" w:hAnsi="Arial" w:cs="Arial"/>
        </w:rPr>
        <w:t>-</w:t>
      </w:r>
      <w:r w:rsidRPr="004A2C1C">
        <w:rPr>
          <w:rStyle w:val="CharStyle7"/>
          <w:rFonts w:ascii="Arial" w:hAnsi="Arial" w:cs="Arial"/>
        </w:rPr>
        <w:t>W elementach wyższych niż 1m i szerszych niż 1,8m wymagany jest właz konserwacyjno-inspekcyjny.</w:t>
      </w:r>
    </w:p>
    <w:p w:rsidR="00FB10A9" w:rsidRPr="004A2C1C" w:rsidRDefault="00FB10A9" w:rsidP="00FB10A9">
      <w:pPr>
        <w:pStyle w:val="Nagwek20"/>
        <w:keepNext/>
        <w:keepLines/>
        <w:shd w:val="clear" w:color="auto" w:fill="auto"/>
        <w:tabs>
          <w:tab w:val="left" w:pos="342"/>
        </w:tabs>
        <w:spacing w:line="340" w:lineRule="atLeast"/>
        <w:ind w:firstLine="0"/>
        <w:outlineLvl w:val="1"/>
        <w:rPr>
          <w:rFonts w:ascii="Arial" w:hAnsi="Arial" w:cs="Arial"/>
        </w:rPr>
      </w:pPr>
      <w:r w:rsidRPr="001612E1">
        <w:rPr>
          <w:rFonts w:ascii="Arial" w:hAnsi="Arial" w:cs="Arial"/>
          <w:b w:val="0"/>
          <w:bCs w:val="0"/>
        </w:rPr>
        <w:t>b)</w:t>
      </w:r>
      <w:bookmarkStart w:id="9" w:name="bookmark24"/>
      <w:r w:rsidRPr="004A2C1C">
        <w:rPr>
          <w:rStyle w:val="CharStyle12"/>
        </w:rPr>
        <w:tab/>
        <w:t>Łączenie płyt</w:t>
      </w:r>
      <w:bookmarkEnd w:id="9"/>
    </w:p>
    <w:p w:rsidR="00FB10A9" w:rsidRPr="004A2C1C" w:rsidRDefault="00FB10A9" w:rsidP="00156D68">
      <w:pPr>
        <w:pStyle w:val="Teksttreci2"/>
        <w:numPr>
          <w:ilvl w:val="0"/>
          <w:numId w:val="30"/>
        </w:numPr>
        <w:shd w:val="clear" w:color="auto" w:fill="auto"/>
        <w:tabs>
          <w:tab w:val="left" w:pos="740"/>
        </w:tabs>
        <w:spacing w:before="0" w:after="0" w:line="340" w:lineRule="atLeast"/>
        <w:ind w:left="720" w:hanging="360"/>
        <w:jc w:val="both"/>
        <w:rPr>
          <w:rFonts w:ascii="Arial" w:hAnsi="Arial" w:cs="Arial"/>
        </w:rPr>
      </w:pPr>
      <w:r w:rsidRPr="004A2C1C">
        <w:rPr>
          <w:rStyle w:val="CharStyle7"/>
          <w:rFonts w:ascii="Arial" w:hAnsi="Arial" w:cs="Arial"/>
        </w:rPr>
        <w:t>W celu przedłużenia płyty nośnej (konstrukcyjnej) trzeba zastosować łączenie w kształt puzzle'a, aby uniknąć rozdzielenia się elementów na skutek dużych obciążeń i naprężeń.</w:t>
      </w:r>
    </w:p>
    <w:p w:rsidR="00FB10A9" w:rsidRPr="004A2C1C" w:rsidRDefault="00FB10A9" w:rsidP="00156D68">
      <w:pPr>
        <w:pStyle w:val="Teksttreci2"/>
        <w:numPr>
          <w:ilvl w:val="0"/>
          <w:numId w:val="31"/>
        </w:numPr>
        <w:shd w:val="clear" w:color="auto" w:fill="auto"/>
        <w:tabs>
          <w:tab w:val="left" w:pos="342"/>
        </w:tabs>
        <w:spacing w:before="0" w:after="0" w:line="340" w:lineRule="atLeast"/>
        <w:ind w:left="502" w:hanging="360"/>
        <w:rPr>
          <w:rFonts w:ascii="Arial" w:hAnsi="Arial" w:cs="Arial"/>
        </w:rPr>
      </w:pPr>
      <w:r w:rsidRPr="004A2C1C">
        <w:rPr>
          <w:rStyle w:val="CharStyle8"/>
          <w:rFonts w:ascii="Arial" w:hAnsi="Arial" w:cs="Arial"/>
        </w:rPr>
        <w:tab/>
      </w:r>
      <w:r w:rsidRPr="001612E1">
        <w:rPr>
          <w:rStyle w:val="CharStyle8"/>
          <w:rFonts w:ascii="Arial" w:hAnsi="Arial" w:cs="Arial"/>
          <w:b w:val="0"/>
          <w:bCs w:val="0"/>
        </w:rPr>
        <w:t>Warstwa podkładowa</w:t>
      </w:r>
      <w:r w:rsidRPr="004A2C1C">
        <w:rPr>
          <w:rStyle w:val="CharStyle7"/>
          <w:rFonts w:ascii="Arial" w:hAnsi="Arial" w:cs="Arial"/>
        </w:rPr>
        <w:t>(warstwa oddzielająca nawierzchnię jezdną od kantówek konstrukcyjnych).</w:t>
      </w:r>
    </w:p>
    <w:p w:rsidR="00FB10A9" w:rsidRPr="001612E1" w:rsidRDefault="00FB10A9" w:rsidP="00156D68">
      <w:pPr>
        <w:pStyle w:val="Teksttreci2"/>
        <w:numPr>
          <w:ilvl w:val="0"/>
          <w:numId w:val="32"/>
        </w:numPr>
        <w:shd w:val="clear" w:color="auto" w:fill="auto"/>
        <w:tabs>
          <w:tab w:val="left" w:pos="740"/>
        </w:tabs>
        <w:spacing w:before="0" w:after="0" w:line="340" w:lineRule="atLeast"/>
        <w:ind w:left="740" w:firstLine="0"/>
        <w:jc w:val="both"/>
        <w:rPr>
          <w:rFonts w:ascii="Arial" w:hAnsi="Arial" w:cs="Arial"/>
        </w:rPr>
      </w:pPr>
      <w:r w:rsidRPr="001612E1">
        <w:rPr>
          <w:rStyle w:val="CharStyle7"/>
          <w:rFonts w:ascii="Arial" w:hAnsi="Arial" w:cs="Arial"/>
        </w:rPr>
        <w:t>We wszystkich sekcjach o łukowym kształcie warstwa podkładowa wykonana jest ze sklejkiciemnej wodoodpornej obustronnie laminowanej o grubości nie mniejszej niż 9mm,przykręconej do konstrukcji za pomocą stalowo-ocynkowanych wkrętówtypu Torx 5x60 lub 6x60.</w:t>
      </w:r>
    </w:p>
    <w:p w:rsidR="00FB10A9" w:rsidRPr="004A2C1C" w:rsidRDefault="00FB10A9" w:rsidP="00FB10A9">
      <w:pPr>
        <w:pStyle w:val="Nagwek20"/>
        <w:keepNext/>
        <w:keepLines/>
        <w:shd w:val="clear" w:color="auto" w:fill="auto"/>
        <w:tabs>
          <w:tab w:val="left" w:pos="347"/>
        </w:tabs>
        <w:spacing w:line="340" w:lineRule="atLeast"/>
        <w:ind w:firstLine="0"/>
        <w:outlineLvl w:val="1"/>
        <w:rPr>
          <w:rFonts w:ascii="Arial" w:hAnsi="Arial" w:cs="Arial"/>
        </w:rPr>
      </w:pPr>
      <w:r w:rsidRPr="001612E1">
        <w:rPr>
          <w:rFonts w:ascii="Arial" w:hAnsi="Arial" w:cs="Arial"/>
          <w:b w:val="0"/>
          <w:bCs w:val="0"/>
        </w:rPr>
        <w:t>d)</w:t>
      </w:r>
      <w:bookmarkStart w:id="10" w:name="bookmark25"/>
      <w:r w:rsidRPr="001612E1">
        <w:rPr>
          <w:rStyle w:val="CharStyle12"/>
          <w:b/>
          <w:bCs/>
        </w:rPr>
        <w:tab/>
      </w:r>
      <w:r w:rsidRPr="004A2C1C">
        <w:rPr>
          <w:rStyle w:val="CharStyle12"/>
        </w:rPr>
        <w:t>Gwarancja jakości i powtarzalności</w:t>
      </w:r>
      <w:bookmarkEnd w:id="10"/>
    </w:p>
    <w:p w:rsidR="00FB10A9" w:rsidRPr="004A2C1C" w:rsidRDefault="00FB10A9" w:rsidP="001612E1">
      <w:pPr>
        <w:pStyle w:val="Teksttreci2"/>
        <w:shd w:val="clear" w:color="auto" w:fill="auto"/>
        <w:spacing w:before="0" w:after="0" w:line="340" w:lineRule="atLeast"/>
        <w:ind w:left="380" w:firstLine="0"/>
        <w:rPr>
          <w:rFonts w:ascii="Arial" w:hAnsi="Arial" w:cs="Arial"/>
        </w:rPr>
      </w:pPr>
      <w:r w:rsidRPr="004A2C1C">
        <w:rPr>
          <w:rStyle w:val="CharStyle7"/>
          <w:rFonts w:ascii="Arial" w:hAnsi="Arial" w:cs="Arial"/>
        </w:rPr>
        <w:t>W celu zwiększenia precyzji wykonania i powtarzalności elementów, wszystkie zewnętrzne i wewnętrzne płyty nośne (konstrukcje) muszą być wycinane za pomocą maszyny numerycznej CNC.</w:t>
      </w:r>
      <w:r w:rsidR="001612E1">
        <w:rPr>
          <w:rStyle w:val="CharStyle7"/>
          <w:rFonts w:ascii="Arial" w:hAnsi="Arial" w:cs="Arial"/>
        </w:rPr>
        <w:t xml:space="preserve"> [</w:t>
      </w:r>
      <w:r w:rsidRPr="004A2C1C">
        <w:rPr>
          <w:rStyle w:val="CharStyle7"/>
          <w:rFonts w:ascii="Arial" w:hAnsi="Arial" w:cs="Arial"/>
        </w:rPr>
        <w:t>ComputerizedNumerical Control (CNC) to komputerowe sterowanie numeryczne.</w:t>
      </w:r>
      <w:r w:rsidR="001612E1">
        <w:rPr>
          <w:rStyle w:val="CharStyle7"/>
          <w:rFonts w:ascii="Arial" w:hAnsi="Arial" w:cs="Arial"/>
        </w:rPr>
        <w:t>]</w:t>
      </w:r>
    </w:p>
    <w:p w:rsidR="00FB10A9" w:rsidRPr="001612E1" w:rsidRDefault="00FB10A9" w:rsidP="001612E1">
      <w:pPr>
        <w:pStyle w:val="Nagwek20"/>
        <w:keepNext/>
        <w:keepLines/>
        <w:shd w:val="clear" w:color="auto" w:fill="auto"/>
        <w:spacing w:before="120" w:line="340" w:lineRule="atLeast"/>
        <w:ind w:firstLine="0"/>
        <w:outlineLvl w:val="1"/>
        <w:rPr>
          <w:rFonts w:ascii="Arial" w:hAnsi="Arial" w:cs="Arial"/>
          <w:b w:val="0"/>
          <w:bCs w:val="0"/>
        </w:rPr>
      </w:pPr>
      <w:bookmarkStart w:id="11" w:name="bookmark26"/>
      <w:r w:rsidRPr="001612E1">
        <w:rPr>
          <w:rStyle w:val="CharStyle12"/>
          <w:b/>
          <w:bCs/>
        </w:rPr>
        <w:t>NAWIERZCHNIA JEZDNA</w:t>
      </w:r>
      <w:bookmarkEnd w:id="11"/>
    </w:p>
    <w:p w:rsidR="00FB10A9" w:rsidRPr="004A2C1C" w:rsidRDefault="00FB10A9" w:rsidP="00156D68">
      <w:pPr>
        <w:pStyle w:val="Teksttreci2"/>
        <w:numPr>
          <w:ilvl w:val="0"/>
          <w:numId w:val="33"/>
        </w:numPr>
        <w:shd w:val="clear" w:color="auto" w:fill="auto"/>
        <w:tabs>
          <w:tab w:val="left" w:pos="342"/>
        </w:tabs>
        <w:spacing w:before="120" w:after="0" w:line="340" w:lineRule="atLeast"/>
        <w:ind w:left="720" w:hanging="360"/>
        <w:rPr>
          <w:rFonts w:ascii="Arial" w:hAnsi="Arial" w:cs="Arial"/>
        </w:rPr>
      </w:pPr>
      <w:r w:rsidRPr="004A2C1C">
        <w:rPr>
          <w:rStyle w:val="CharStyle7"/>
          <w:rFonts w:ascii="Arial" w:hAnsi="Arial" w:cs="Arial"/>
        </w:rPr>
        <w:tab/>
        <w:t>Końcową powierzchnią jezdną musi być 18mm ciemna, wodoodporna sklejka obustronnie laminowana z jednostronnym odciskiem siatki, przykręcona za pomocą stalowo-ocynkowanych wkrętów</w:t>
      </w:r>
      <w:r w:rsidR="002F3A1F">
        <w:rPr>
          <w:rStyle w:val="CharStyle7"/>
          <w:rFonts w:ascii="Arial" w:hAnsi="Arial" w:cs="Arial"/>
        </w:rPr>
        <w:t xml:space="preserve"> typu Spax lub Trox 6x60. </w:t>
      </w:r>
    </w:p>
    <w:p w:rsidR="00FB10A9" w:rsidRPr="002F3A1F" w:rsidRDefault="00FB10A9" w:rsidP="00156D68">
      <w:pPr>
        <w:pStyle w:val="Teksttreci2"/>
        <w:numPr>
          <w:ilvl w:val="0"/>
          <w:numId w:val="33"/>
        </w:numPr>
        <w:shd w:val="clear" w:color="auto" w:fill="auto"/>
        <w:spacing w:before="0" w:after="0" w:line="340" w:lineRule="atLeast"/>
        <w:jc w:val="both"/>
        <w:rPr>
          <w:rFonts w:ascii="Arial" w:hAnsi="Arial" w:cs="Arial"/>
        </w:rPr>
      </w:pPr>
      <w:r w:rsidRPr="002F3A1F">
        <w:rPr>
          <w:rStyle w:val="CharStyle7"/>
          <w:rFonts w:ascii="Arial" w:hAnsi="Arial" w:cs="Arial"/>
        </w:rPr>
        <w:t>We wszystkich sekcjach o łukowym kształcie warstwa jezdna wykonana jest z ciemnej, wodoodpornej sklejki obustronnie laminowanej z jednostronnym odciskiem siatki</w:t>
      </w:r>
      <w:r w:rsidRPr="002F3A1F">
        <w:rPr>
          <w:rStyle w:val="CharStyle8"/>
          <w:rFonts w:ascii="Arial" w:hAnsi="Arial" w:cs="Arial"/>
          <w:b w:val="0"/>
          <w:bCs w:val="0"/>
        </w:rPr>
        <w:t>o grubości nie mniejszej niż 9mm</w:t>
      </w:r>
      <w:r w:rsidRPr="002F3A1F">
        <w:rPr>
          <w:rStyle w:val="CharStyle7"/>
          <w:rFonts w:ascii="Arial" w:hAnsi="Arial" w:cs="Arial"/>
          <w:b/>
          <w:bCs/>
        </w:rPr>
        <w:t>,</w:t>
      </w:r>
      <w:r w:rsidRPr="002F3A1F">
        <w:rPr>
          <w:rStyle w:val="CharStyle7"/>
          <w:rFonts w:ascii="Arial" w:hAnsi="Arial" w:cs="Arial"/>
        </w:rPr>
        <w:t xml:space="preserve"> przykręconej do konstrukcji za pomocąstalowo-ocynkowanych wkrętów typu Torx 5x60 lub 6x60. Przy konstrukcjach gdzie występuje promień mniejszy niż 1,5m można zastosować </w:t>
      </w:r>
      <w:r w:rsidRPr="002F3A1F">
        <w:rPr>
          <w:rStyle w:val="CharStyle8"/>
          <w:rFonts w:ascii="Arial" w:hAnsi="Arial" w:cs="Arial"/>
          <w:b w:val="0"/>
          <w:bCs w:val="0"/>
        </w:rPr>
        <w:t>sklejkę ciemną, wodoodporną</w:t>
      </w:r>
      <w:bookmarkStart w:id="12" w:name="bookmark27"/>
      <w:r w:rsidRPr="002F3A1F">
        <w:rPr>
          <w:rStyle w:val="CharStyle12"/>
          <w:b w:val="0"/>
          <w:bCs w:val="0"/>
        </w:rPr>
        <w:t>obustronnie laminowaną z jednostronnym odciskiem siatkio grubości 6mm.</w:t>
      </w:r>
      <w:bookmarkEnd w:id="12"/>
    </w:p>
    <w:p w:rsidR="00FB10A9" w:rsidRPr="004A2C1C" w:rsidRDefault="00FB10A9" w:rsidP="00156D68">
      <w:pPr>
        <w:pStyle w:val="Teksttreci2"/>
        <w:numPr>
          <w:ilvl w:val="0"/>
          <w:numId w:val="33"/>
        </w:numPr>
        <w:shd w:val="clear" w:color="auto" w:fill="auto"/>
        <w:tabs>
          <w:tab w:val="left" w:pos="346"/>
        </w:tabs>
        <w:spacing w:before="0" w:after="0" w:line="340" w:lineRule="atLeast"/>
        <w:ind w:left="720" w:hanging="360"/>
        <w:rPr>
          <w:rFonts w:ascii="Arial" w:hAnsi="Arial" w:cs="Arial"/>
        </w:rPr>
      </w:pPr>
      <w:r w:rsidRPr="004A2C1C">
        <w:rPr>
          <w:rStyle w:val="CharStyle7"/>
          <w:rFonts w:ascii="Arial" w:hAnsi="Arial" w:cs="Arial"/>
        </w:rPr>
        <w:tab/>
        <w:t>90% otworów pod wkręty musi być przewierconych i rozwierconych pod główki wkrętów za pomocą numerycznej maszyny CNC.</w:t>
      </w:r>
    </w:p>
    <w:p w:rsidR="00FB10A9" w:rsidRPr="004A2C1C" w:rsidRDefault="00FB10A9" w:rsidP="00156D68">
      <w:pPr>
        <w:pStyle w:val="Teksttreci2"/>
        <w:numPr>
          <w:ilvl w:val="0"/>
          <w:numId w:val="33"/>
        </w:numPr>
        <w:shd w:val="clear" w:color="auto" w:fill="auto"/>
        <w:tabs>
          <w:tab w:val="left" w:pos="346"/>
        </w:tabs>
        <w:spacing w:before="0" w:after="0" w:line="340" w:lineRule="atLeast"/>
        <w:ind w:left="720" w:hanging="360"/>
        <w:jc w:val="both"/>
        <w:rPr>
          <w:rFonts w:ascii="Arial" w:hAnsi="Arial" w:cs="Arial"/>
        </w:rPr>
      </w:pPr>
      <w:r w:rsidRPr="004A2C1C">
        <w:rPr>
          <w:rStyle w:val="CharStyle7"/>
          <w:rFonts w:ascii="Arial" w:hAnsi="Arial" w:cs="Arial"/>
        </w:rPr>
        <w:tab/>
        <w:t>Wszystkie główki wkrętów muszą być zagłębione w wierzchniej warstwie nawierzchni jezdnej na maksymalnie 1mm (główki wkrętów nie mogą wystawać ponad powierzchnię płyty).</w:t>
      </w:r>
    </w:p>
    <w:p w:rsidR="00FB10A9" w:rsidRPr="00460A9E" w:rsidRDefault="00FB10A9" w:rsidP="00156D68">
      <w:pPr>
        <w:pStyle w:val="Teksttreci2"/>
        <w:numPr>
          <w:ilvl w:val="0"/>
          <w:numId w:val="33"/>
        </w:numPr>
        <w:shd w:val="clear" w:color="auto" w:fill="auto"/>
        <w:tabs>
          <w:tab w:val="left" w:pos="346"/>
        </w:tabs>
        <w:spacing w:before="0" w:after="0" w:line="340" w:lineRule="atLeast"/>
        <w:ind w:left="420" w:hanging="420"/>
        <w:jc w:val="both"/>
        <w:rPr>
          <w:rStyle w:val="CharStyle7"/>
          <w:rFonts w:ascii="Arial" w:eastAsia="Times New Roman" w:hAnsi="Arial" w:cs="Arial"/>
        </w:rPr>
      </w:pPr>
      <w:r w:rsidRPr="004A2C1C">
        <w:rPr>
          <w:rStyle w:val="CharStyle7"/>
          <w:rFonts w:ascii="Arial" w:hAnsi="Arial" w:cs="Arial"/>
        </w:rPr>
        <w:tab/>
        <w:t>Ze względu na rozszerzalność termiczną materiałów, bądź też nierówności podłoża, na którym stoi element, na łączeniach płyt mogą występować szczeliny. W takim wypadku wszystkie takie miejsca muszą zostać zaślepione masą uszczelniająco - klejącą.</w:t>
      </w:r>
    </w:p>
    <w:p w:rsidR="00460A9E" w:rsidRDefault="00460A9E" w:rsidP="00460A9E">
      <w:pPr>
        <w:pStyle w:val="Teksttreci2"/>
        <w:shd w:val="clear" w:color="auto" w:fill="auto"/>
        <w:tabs>
          <w:tab w:val="left" w:pos="346"/>
        </w:tabs>
        <w:spacing w:before="0" w:after="0" w:line="340" w:lineRule="atLeast"/>
        <w:ind w:firstLine="0"/>
        <w:jc w:val="both"/>
        <w:rPr>
          <w:rStyle w:val="CharStyle7"/>
          <w:rFonts w:ascii="Arial" w:hAnsi="Arial" w:cs="Arial"/>
        </w:rPr>
      </w:pPr>
    </w:p>
    <w:p w:rsidR="00460A9E" w:rsidRPr="004A2C1C" w:rsidRDefault="00460A9E" w:rsidP="00460A9E">
      <w:pPr>
        <w:pStyle w:val="Teksttreci2"/>
        <w:shd w:val="clear" w:color="auto" w:fill="auto"/>
        <w:tabs>
          <w:tab w:val="left" w:pos="346"/>
        </w:tabs>
        <w:spacing w:before="0" w:after="0" w:line="340" w:lineRule="atLeast"/>
        <w:ind w:firstLine="0"/>
        <w:jc w:val="both"/>
        <w:rPr>
          <w:rFonts w:ascii="Arial" w:hAnsi="Arial" w:cs="Arial"/>
        </w:rPr>
      </w:pPr>
    </w:p>
    <w:p w:rsidR="00FB10A9" w:rsidRPr="002F3A1F" w:rsidRDefault="00FB10A9" w:rsidP="00460A9E">
      <w:pPr>
        <w:pStyle w:val="Nagwek20"/>
        <w:keepNext/>
        <w:keepLines/>
        <w:shd w:val="clear" w:color="auto" w:fill="auto"/>
        <w:spacing w:before="120" w:line="340" w:lineRule="atLeast"/>
        <w:ind w:left="743" w:hanging="743"/>
        <w:jc w:val="left"/>
        <w:outlineLvl w:val="1"/>
        <w:rPr>
          <w:rFonts w:ascii="Arial" w:hAnsi="Arial" w:cs="Arial"/>
          <w:b w:val="0"/>
          <w:bCs w:val="0"/>
        </w:rPr>
      </w:pPr>
      <w:bookmarkStart w:id="13" w:name="bookmark28"/>
      <w:r w:rsidRPr="002F3A1F">
        <w:rPr>
          <w:rStyle w:val="CharStyle12"/>
          <w:b/>
          <w:bCs/>
        </w:rPr>
        <w:t>BARIERKI OCHRONNE</w:t>
      </w:r>
      <w:bookmarkEnd w:id="13"/>
    </w:p>
    <w:p w:rsidR="00FB10A9" w:rsidRPr="004A2C1C" w:rsidRDefault="00FB10A9" w:rsidP="00460A9E">
      <w:pPr>
        <w:pStyle w:val="Teksttreci2"/>
        <w:shd w:val="clear" w:color="auto" w:fill="auto"/>
        <w:spacing w:before="120" w:after="0" w:line="340" w:lineRule="atLeast"/>
        <w:ind w:left="425" w:firstLine="0"/>
        <w:jc w:val="both"/>
        <w:rPr>
          <w:rFonts w:ascii="Arial" w:hAnsi="Arial" w:cs="Arial"/>
        </w:rPr>
      </w:pPr>
      <w:r w:rsidRPr="004A2C1C">
        <w:rPr>
          <w:rStyle w:val="CharStyle7"/>
          <w:rFonts w:ascii="Arial" w:hAnsi="Arial" w:cs="Arial"/>
        </w:rPr>
        <w:t>Wszystkie urządzenia o wysokości powyżej 1m muszą mieć poręcze ochronnewzdłuż tyłui boków podestu (nie dotyczy to wysokich funboksów do skoków, gdzie zastosowaniebarierek w takim elemencie prowadzi do zwiększenia ryzyka wypadku).</w:t>
      </w:r>
    </w:p>
    <w:p w:rsidR="00FB10A9" w:rsidRPr="004A2C1C" w:rsidRDefault="00FB10A9" w:rsidP="00156D68">
      <w:pPr>
        <w:pStyle w:val="Teksttreci2"/>
        <w:numPr>
          <w:ilvl w:val="0"/>
          <w:numId w:val="34"/>
        </w:numPr>
        <w:shd w:val="clear" w:color="auto" w:fill="auto"/>
        <w:tabs>
          <w:tab w:val="left" w:pos="346"/>
        </w:tabs>
        <w:spacing w:before="0" w:after="0" w:line="340" w:lineRule="atLeast"/>
        <w:ind w:left="720" w:hanging="360"/>
        <w:rPr>
          <w:rFonts w:ascii="Arial" w:hAnsi="Arial" w:cs="Arial"/>
        </w:rPr>
      </w:pPr>
      <w:r w:rsidRPr="004A2C1C">
        <w:rPr>
          <w:rStyle w:val="CharStyle7"/>
          <w:rFonts w:ascii="Arial" w:hAnsi="Arial" w:cs="Arial"/>
        </w:rPr>
        <w:tab/>
        <w:t>Barierki muszą posiadać pionowe poprzeczki, aby nie prowokowały nikogo do wspinania się.</w:t>
      </w:r>
    </w:p>
    <w:p w:rsidR="00FB10A9" w:rsidRPr="004A2C1C" w:rsidRDefault="00FB10A9" w:rsidP="00156D68">
      <w:pPr>
        <w:pStyle w:val="Teksttreci2"/>
        <w:numPr>
          <w:ilvl w:val="0"/>
          <w:numId w:val="34"/>
        </w:numPr>
        <w:shd w:val="clear" w:color="auto" w:fill="auto"/>
        <w:tabs>
          <w:tab w:val="left" w:pos="346"/>
        </w:tabs>
        <w:spacing w:before="0" w:after="0" w:line="340" w:lineRule="atLeast"/>
        <w:ind w:left="720" w:hanging="360"/>
        <w:jc w:val="both"/>
        <w:rPr>
          <w:rFonts w:ascii="Arial" w:hAnsi="Arial" w:cs="Arial"/>
        </w:rPr>
      </w:pPr>
      <w:r w:rsidRPr="004A2C1C">
        <w:rPr>
          <w:rStyle w:val="CharStyle7"/>
          <w:rFonts w:ascii="Arial" w:hAnsi="Arial" w:cs="Arial"/>
        </w:rPr>
        <w:tab/>
        <w:t>Wysokość barierek ochronnych ponad podestem musi wynosić co najmniej1,2m.</w:t>
      </w:r>
    </w:p>
    <w:p w:rsidR="00FB10A9" w:rsidRPr="004A2C1C" w:rsidRDefault="00FB10A9" w:rsidP="00156D68">
      <w:pPr>
        <w:pStyle w:val="Teksttreci2"/>
        <w:numPr>
          <w:ilvl w:val="0"/>
          <w:numId w:val="34"/>
        </w:numPr>
        <w:shd w:val="clear" w:color="auto" w:fill="auto"/>
        <w:tabs>
          <w:tab w:val="left" w:pos="346"/>
        </w:tabs>
        <w:spacing w:before="0" w:after="0" w:line="340" w:lineRule="atLeast"/>
        <w:ind w:left="720" w:hanging="360"/>
        <w:jc w:val="both"/>
        <w:rPr>
          <w:rFonts w:ascii="Arial" w:hAnsi="Arial" w:cs="Arial"/>
        </w:rPr>
      </w:pPr>
      <w:r w:rsidRPr="004A2C1C">
        <w:rPr>
          <w:rStyle w:val="CharStyle7"/>
          <w:rFonts w:ascii="Arial" w:hAnsi="Arial" w:cs="Arial"/>
        </w:rPr>
        <w:tab/>
        <w:t>Rama zewnętrzna barierki musi być wykonana zestali galwanizowanej, z pro</w:t>
      </w:r>
      <w:r w:rsidR="002F3A1F">
        <w:rPr>
          <w:rStyle w:val="CharStyle7"/>
          <w:rFonts w:ascii="Arial" w:hAnsi="Arial" w:cs="Arial"/>
        </w:rPr>
        <w:t>-</w:t>
      </w:r>
      <w:r w:rsidRPr="004A2C1C">
        <w:rPr>
          <w:rStyle w:val="CharStyle7"/>
          <w:rFonts w:ascii="Arial" w:hAnsi="Arial" w:cs="Arial"/>
        </w:rPr>
        <w:t>fili 30x30mm i rurek 016mm o rozstawach zgodnych z obowiązującą normą PN-EN14974 z późniejszymi zmianami.</w:t>
      </w:r>
    </w:p>
    <w:p w:rsidR="00FB10A9" w:rsidRPr="004A2C1C" w:rsidRDefault="00FB10A9" w:rsidP="00156D68">
      <w:pPr>
        <w:pStyle w:val="Teksttreci2"/>
        <w:numPr>
          <w:ilvl w:val="0"/>
          <w:numId w:val="34"/>
        </w:numPr>
        <w:shd w:val="clear" w:color="auto" w:fill="auto"/>
        <w:tabs>
          <w:tab w:val="left" w:pos="346"/>
        </w:tabs>
        <w:spacing w:before="0" w:after="0" w:line="340" w:lineRule="atLeast"/>
        <w:ind w:left="720" w:hanging="360"/>
        <w:jc w:val="both"/>
        <w:rPr>
          <w:rFonts w:ascii="Arial" w:hAnsi="Arial" w:cs="Arial"/>
        </w:rPr>
      </w:pPr>
      <w:r w:rsidRPr="004A2C1C">
        <w:rPr>
          <w:rStyle w:val="CharStyle7"/>
          <w:rFonts w:ascii="Arial" w:hAnsi="Arial" w:cs="Arial"/>
        </w:rPr>
        <w:tab/>
        <w:t>Tylne i boczne barierki muszą być skręcone razem ze sobą za pomocą śrub metrycznych.</w:t>
      </w:r>
    </w:p>
    <w:p w:rsidR="00FB10A9" w:rsidRPr="004A2C1C" w:rsidRDefault="00FB10A9" w:rsidP="00156D68">
      <w:pPr>
        <w:pStyle w:val="Teksttreci2"/>
        <w:numPr>
          <w:ilvl w:val="0"/>
          <w:numId w:val="34"/>
        </w:numPr>
        <w:shd w:val="clear" w:color="auto" w:fill="auto"/>
        <w:tabs>
          <w:tab w:val="left" w:pos="346"/>
        </w:tabs>
        <w:spacing w:before="0" w:after="0" w:line="340" w:lineRule="atLeast"/>
        <w:ind w:left="720" w:hanging="360"/>
        <w:rPr>
          <w:rStyle w:val="CharStyle7"/>
          <w:rFonts w:ascii="Arial" w:hAnsi="Arial" w:cs="Arial"/>
        </w:rPr>
      </w:pPr>
      <w:r w:rsidRPr="004A2C1C">
        <w:rPr>
          <w:rStyle w:val="CharStyle7"/>
          <w:rFonts w:ascii="Arial" w:hAnsi="Arial" w:cs="Arial"/>
        </w:rPr>
        <w:tab/>
        <w:t>Barierki muszą być przymocowane do ramp przy pomocy wkrętu do drewna o zakończeniu sześciokątnym SW 17010x90.</w:t>
      </w:r>
    </w:p>
    <w:p w:rsidR="00FB10A9" w:rsidRPr="004A2C1C" w:rsidRDefault="00FB10A9" w:rsidP="00FB10A9">
      <w:pPr>
        <w:pStyle w:val="Teksttreci2"/>
        <w:shd w:val="clear" w:color="auto" w:fill="auto"/>
        <w:tabs>
          <w:tab w:val="left" w:pos="346"/>
        </w:tabs>
        <w:spacing w:before="0" w:after="0" w:line="340" w:lineRule="atLeast"/>
        <w:ind w:firstLine="0"/>
        <w:rPr>
          <w:rStyle w:val="CharStyle7"/>
          <w:rFonts w:ascii="Arial" w:hAnsi="Arial" w:cs="Arial"/>
        </w:rPr>
      </w:pPr>
    </w:p>
    <w:p w:rsidR="00FB10A9" w:rsidRPr="002F3A1F" w:rsidRDefault="00FB10A9" w:rsidP="00FB10A9">
      <w:pPr>
        <w:pStyle w:val="Nagwek20"/>
        <w:keepNext/>
        <w:keepLines/>
        <w:shd w:val="clear" w:color="auto" w:fill="auto"/>
        <w:spacing w:line="340" w:lineRule="atLeast"/>
        <w:ind w:firstLine="0"/>
        <w:outlineLvl w:val="1"/>
        <w:rPr>
          <w:rFonts w:ascii="Arial" w:hAnsi="Arial" w:cs="Arial"/>
          <w:b w:val="0"/>
          <w:bCs w:val="0"/>
        </w:rPr>
      </w:pPr>
      <w:bookmarkStart w:id="14" w:name="bookmark29"/>
      <w:r w:rsidRPr="002F3A1F">
        <w:rPr>
          <w:rStyle w:val="CharStyle12"/>
          <w:b/>
          <w:bCs/>
        </w:rPr>
        <w:t>STAL</w:t>
      </w:r>
      <w:bookmarkEnd w:id="14"/>
    </w:p>
    <w:p w:rsidR="00FB10A9" w:rsidRPr="004A2C1C" w:rsidRDefault="00FB10A9" w:rsidP="00460A9E">
      <w:pPr>
        <w:pStyle w:val="Teksttreci2"/>
        <w:shd w:val="clear" w:color="auto" w:fill="auto"/>
        <w:spacing w:before="120" w:after="0" w:line="340" w:lineRule="atLeast"/>
        <w:ind w:firstLine="0"/>
        <w:rPr>
          <w:rFonts w:ascii="Arial" w:hAnsi="Arial" w:cs="Arial"/>
        </w:rPr>
      </w:pPr>
      <w:r w:rsidRPr="004A2C1C">
        <w:rPr>
          <w:rStyle w:val="CharStyle7"/>
          <w:rFonts w:ascii="Arial" w:hAnsi="Arial" w:cs="Arial"/>
        </w:rPr>
        <w:t>Poręcze i inne elementy stalowe będą ze stali ocynkowanej.</w:t>
      </w:r>
    </w:p>
    <w:p w:rsidR="00FB10A9" w:rsidRPr="004A2C1C" w:rsidRDefault="00FB10A9" w:rsidP="002F3A1F">
      <w:pPr>
        <w:pStyle w:val="Teksttreci2"/>
        <w:shd w:val="clear" w:color="auto" w:fill="auto"/>
        <w:spacing w:before="0" w:after="0" w:line="340" w:lineRule="atLeast"/>
        <w:ind w:firstLine="0"/>
        <w:jc w:val="both"/>
        <w:rPr>
          <w:rFonts w:ascii="Arial" w:hAnsi="Arial" w:cs="Arial"/>
        </w:rPr>
      </w:pPr>
      <w:r w:rsidRPr="004A2C1C">
        <w:rPr>
          <w:rStyle w:val="CharStyle7"/>
          <w:rFonts w:ascii="Arial" w:hAnsi="Arial" w:cs="Arial"/>
        </w:rPr>
        <w:t>Coping musi być wykonany z rury stalowej ocynkowanej o średnicy w przedziale od 48 do 60,3 mm. Coping musi być przymocowany do podestów za pomocą stalowo- ocynkowanych wkrętów typu Spax lub Torx 6x60. Końcówki rur muszą być zaślepione stalowymi zaślepkami, aby zapobiec skaleczeniom. Copingiem na boksach może też być stalowy profil o wymiarach 50x30x2mm. Na podestach gdzie jest zainstalowany coping, muszą być zamocowane blachy wzdłuż copingu o grubości 3mm i szerokości 120mm, aby chroni górną warstwę jezdną od uszkodzeń mechanicznych.</w:t>
      </w:r>
    </w:p>
    <w:p w:rsidR="00FB10A9" w:rsidRPr="004A2C1C" w:rsidRDefault="00FB10A9" w:rsidP="002F3A1F">
      <w:pPr>
        <w:pStyle w:val="Teksttreci2"/>
        <w:shd w:val="clear" w:color="auto" w:fill="auto"/>
        <w:spacing w:before="0" w:after="0" w:line="340" w:lineRule="atLeast"/>
        <w:ind w:firstLine="0"/>
        <w:jc w:val="both"/>
        <w:rPr>
          <w:rFonts w:ascii="Arial" w:hAnsi="Arial" w:cs="Arial"/>
        </w:rPr>
      </w:pPr>
      <w:r w:rsidRPr="004A2C1C">
        <w:rPr>
          <w:rStyle w:val="CharStyle7"/>
          <w:rFonts w:ascii="Arial" w:hAnsi="Arial" w:cs="Arial"/>
        </w:rPr>
        <w:t>Wszystkie kątowniki muszą mieć na zgięciu zaokrąglenia (stal walcowana na zimno), a ich końce muszą być zaokrąglone. Poręcze do ślizgania się muszą być zamontowane na 6mm blachach o wymiarach 60x300mm i przykręcone do podłoża za pomocą wkrętów typu Spax 6x60. Wszystkie otwory na blachach muszą być rozwiercone i fazowane tak, aby po przykręceniu wkrętów główki nie wystawały. Wszystkie blachy najazdowe muszą mieć szerokość w zakresie 350^400mm, i grubość 3mm. Muszą być montowane do elementów za pomocą stalowo-ocynkowanych wkrętów typu Spax 6x40 lub 6x60 i wspierać się na konstrukcji minimum 60mm.</w:t>
      </w:r>
    </w:p>
    <w:p w:rsidR="00FB10A9" w:rsidRPr="004A2C1C" w:rsidRDefault="00FB10A9" w:rsidP="002F3A1F">
      <w:pPr>
        <w:pStyle w:val="Teksttreci2"/>
        <w:shd w:val="clear" w:color="auto" w:fill="auto"/>
        <w:spacing w:before="0" w:after="0" w:line="340" w:lineRule="atLeast"/>
        <w:ind w:firstLine="0"/>
        <w:jc w:val="both"/>
        <w:rPr>
          <w:rFonts w:ascii="Arial" w:hAnsi="Arial" w:cs="Arial"/>
        </w:rPr>
      </w:pPr>
      <w:r w:rsidRPr="004A2C1C">
        <w:rPr>
          <w:rStyle w:val="CharStyle7"/>
          <w:rFonts w:ascii="Arial" w:hAnsi="Arial" w:cs="Arial"/>
        </w:rPr>
        <w:t>Miejsce pod blachę musi być wyfrezowane. Muszą stykać się z podłożem, by stworzyć swobodną linię przejazdu. Na narożach i na kantach piramid progi metalowe muszą tworzyć gładkie przejście.</w:t>
      </w:r>
    </w:p>
    <w:p w:rsidR="00FB10A9" w:rsidRPr="004A2C1C" w:rsidRDefault="00FB10A9" w:rsidP="002F3A1F">
      <w:pPr>
        <w:pStyle w:val="Teksttreci2"/>
        <w:shd w:val="clear" w:color="auto" w:fill="auto"/>
        <w:spacing w:before="0" w:after="0" w:line="340" w:lineRule="atLeast"/>
        <w:ind w:firstLine="0"/>
        <w:jc w:val="both"/>
        <w:rPr>
          <w:rFonts w:ascii="Arial" w:hAnsi="Arial" w:cs="Arial"/>
        </w:rPr>
      </w:pPr>
      <w:r w:rsidRPr="004A2C1C">
        <w:rPr>
          <w:rStyle w:val="CharStyle7"/>
          <w:rFonts w:ascii="Arial" w:hAnsi="Arial" w:cs="Arial"/>
        </w:rPr>
        <w:t xml:space="preserve">Wszystkie odsłonięte krawędzie wykonane zciemnej, wodoodpornej sklejki obustronnie laminowanej z jednostronnym odciskiem siatkio grubości nie mniejszej niż 9mm muszą być zabezpieczone galwanizowanymi stalowymi kątownikami o grubości 3mm i szerokości w zakresie 30^50mm. Kątowniki muszą być przymocowane wzdłuż środkowej linii co </w:t>
      </w:r>
      <w:r w:rsidRPr="004A2C1C">
        <w:rPr>
          <w:rStyle w:val="CharStyle7"/>
          <w:rFonts w:ascii="Arial" w:hAnsi="Arial" w:cs="Arial"/>
        </w:rPr>
        <w:lastRenderedPageBreak/>
        <w:t>250mm za pomocą wkrętów typu Spax lub Torx 6x40 lub 6x60. Na elementach łukowych kątowniki muszą być wywalcowane (nie dopuszcza się nacinania kątowników lub stosowania płaskowników).</w:t>
      </w:r>
    </w:p>
    <w:p w:rsidR="00FB10A9" w:rsidRPr="004A2C1C" w:rsidRDefault="00FB10A9" w:rsidP="002F3A1F">
      <w:pPr>
        <w:pStyle w:val="Teksttreci2"/>
        <w:shd w:val="clear" w:color="auto" w:fill="auto"/>
        <w:spacing w:before="0" w:after="0" w:line="340" w:lineRule="atLeast"/>
        <w:ind w:firstLine="0"/>
        <w:jc w:val="both"/>
        <w:rPr>
          <w:rFonts w:ascii="Arial" w:hAnsi="Arial" w:cs="Arial"/>
        </w:rPr>
      </w:pPr>
      <w:r w:rsidRPr="004A2C1C">
        <w:rPr>
          <w:rStyle w:val="CharStyle7"/>
          <w:rFonts w:ascii="Arial" w:hAnsi="Arial" w:cs="Arial"/>
        </w:rPr>
        <w:t>Okucie górne na grindboxach na krótszym boku jest zawsze wpuszczone na równo z płytą. W przypadku gdy grindbox jest szerszy niż 60cm, dłuższy kątownik też jest</w:t>
      </w:r>
      <w:r w:rsidR="00BF7A0E">
        <w:rPr>
          <w:rStyle w:val="CharStyle7"/>
          <w:rFonts w:ascii="Arial" w:hAnsi="Arial" w:cs="Arial"/>
        </w:rPr>
        <w:t xml:space="preserve"> </w:t>
      </w:r>
      <w:r w:rsidRPr="004A2C1C">
        <w:rPr>
          <w:rStyle w:val="CharStyle7"/>
          <w:rFonts w:ascii="Arial" w:hAnsi="Arial" w:cs="Arial"/>
        </w:rPr>
        <w:t>wpuszczony na równo z płytą, w innym wypadku można zamontować go na płytę.</w:t>
      </w:r>
    </w:p>
    <w:p w:rsidR="00FB10A9" w:rsidRPr="004A2C1C" w:rsidRDefault="00FB10A9" w:rsidP="00FB10A9">
      <w:pPr>
        <w:pStyle w:val="Teksttreci2"/>
        <w:shd w:val="clear" w:color="auto" w:fill="auto"/>
        <w:spacing w:before="0" w:after="0" w:line="340" w:lineRule="atLeast"/>
        <w:ind w:left="400" w:hanging="400"/>
        <w:rPr>
          <w:rFonts w:ascii="Arial" w:hAnsi="Arial" w:cs="Arial"/>
        </w:rPr>
      </w:pPr>
      <w:r w:rsidRPr="004A2C1C">
        <w:rPr>
          <w:rStyle w:val="CharStyle7"/>
          <w:rFonts w:ascii="Arial" w:hAnsi="Arial" w:cs="Arial"/>
        </w:rPr>
        <w:t>Okucie musi być wykonane z kątownika o minimalnych wymiarach 50x50mm oraz</w:t>
      </w:r>
    </w:p>
    <w:p w:rsidR="00FB10A9" w:rsidRPr="004A2C1C" w:rsidRDefault="00FB10A9" w:rsidP="00FB10A9">
      <w:pPr>
        <w:pStyle w:val="Teksttreci2"/>
        <w:shd w:val="clear" w:color="auto" w:fill="auto"/>
        <w:spacing w:before="0" w:after="0" w:line="340" w:lineRule="atLeast"/>
        <w:ind w:left="400" w:hanging="400"/>
        <w:rPr>
          <w:rFonts w:ascii="Arial" w:hAnsi="Arial" w:cs="Arial"/>
        </w:rPr>
      </w:pPr>
      <w:r w:rsidRPr="004A2C1C">
        <w:rPr>
          <w:rStyle w:val="CharStyle7"/>
          <w:rFonts w:ascii="Arial" w:hAnsi="Arial" w:cs="Arial"/>
        </w:rPr>
        <w:t>grubości ścianki co najmniej 3mm.</w:t>
      </w:r>
    </w:p>
    <w:p w:rsidR="00FB10A9" w:rsidRPr="00460A9E" w:rsidRDefault="00FB10A9" w:rsidP="00460A9E">
      <w:pPr>
        <w:pStyle w:val="Nagwek20"/>
        <w:keepNext/>
        <w:keepLines/>
        <w:shd w:val="clear" w:color="auto" w:fill="auto"/>
        <w:tabs>
          <w:tab w:val="left" w:pos="356"/>
        </w:tabs>
        <w:spacing w:before="120" w:line="340" w:lineRule="atLeast"/>
        <w:ind w:firstLine="0"/>
        <w:outlineLvl w:val="1"/>
        <w:rPr>
          <w:rFonts w:ascii="Arial" w:hAnsi="Arial" w:cs="Arial"/>
          <w:b w:val="0"/>
          <w:bCs w:val="0"/>
        </w:rPr>
      </w:pPr>
      <w:bookmarkStart w:id="15" w:name="bookmark30"/>
      <w:r w:rsidRPr="00460A9E">
        <w:rPr>
          <w:rStyle w:val="CharStyle12"/>
          <w:b/>
          <w:bCs/>
        </w:rPr>
        <w:t>BEZPIECZEŃSTWO</w:t>
      </w:r>
      <w:bookmarkEnd w:id="15"/>
    </w:p>
    <w:p w:rsidR="00FB10A9" w:rsidRPr="004A2C1C" w:rsidRDefault="00FB10A9" w:rsidP="00156D68">
      <w:pPr>
        <w:pStyle w:val="Teksttreci2"/>
        <w:numPr>
          <w:ilvl w:val="0"/>
          <w:numId w:val="35"/>
        </w:numPr>
        <w:shd w:val="clear" w:color="auto" w:fill="auto"/>
        <w:tabs>
          <w:tab w:val="left" w:pos="342"/>
        </w:tabs>
        <w:spacing w:before="120" w:after="0" w:line="340" w:lineRule="atLeast"/>
        <w:ind w:left="720" w:hanging="360"/>
        <w:jc w:val="both"/>
        <w:rPr>
          <w:rFonts w:ascii="Arial" w:hAnsi="Arial" w:cs="Arial"/>
        </w:rPr>
      </w:pPr>
      <w:r w:rsidRPr="004A2C1C">
        <w:rPr>
          <w:rStyle w:val="CharStyle7"/>
          <w:rFonts w:ascii="Arial" w:hAnsi="Arial" w:cs="Arial"/>
        </w:rPr>
        <w:tab/>
        <w:t>W widocznym miejscu przy wejściu na skatepark musi zostać umieszczona instrukcja użytkowania skateparku.</w:t>
      </w:r>
    </w:p>
    <w:p w:rsidR="00FB10A9" w:rsidRPr="004A2C1C" w:rsidRDefault="00FB10A9" w:rsidP="00156D68">
      <w:pPr>
        <w:pStyle w:val="Teksttreci2"/>
        <w:numPr>
          <w:ilvl w:val="0"/>
          <w:numId w:val="23"/>
        </w:numPr>
        <w:shd w:val="clear" w:color="auto" w:fill="auto"/>
        <w:tabs>
          <w:tab w:val="left" w:pos="342"/>
        </w:tabs>
        <w:spacing w:before="0" w:after="0" w:line="340" w:lineRule="atLeast"/>
        <w:ind w:left="720" w:hanging="360"/>
        <w:jc w:val="both"/>
        <w:rPr>
          <w:rFonts w:ascii="Arial" w:hAnsi="Arial" w:cs="Arial"/>
        </w:rPr>
      </w:pPr>
      <w:r w:rsidRPr="004A2C1C">
        <w:rPr>
          <w:rStyle w:val="CharStyle7"/>
          <w:rFonts w:ascii="Arial" w:hAnsi="Arial" w:cs="Arial"/>
        </w:rPr>
        <w:tab/>
        <w:t>Dobór elementów i ich rozmieszczenie z zachowaniem stref bezpieczeństwa, a także przestrzeganie instrukcji użytkowania minimalizuje ryzyko kontuzji podczas użytkowania.</w:t>
      </w:r>
    </w:p>
    <w:p w:rsidR="00FB10A9" w:rsidRPr="004A2C1C" w:rsidRDefault="00FB10A9" w:rsidP="00156D68">
      <w:pPr>
        <w:pStyle w:val="Teksttreci2"/>
        <w:numPr>
          <w:ilvl w:val="0"/>
          <w:numId w:val="23"/>
        </w:numPr>
        <w:shd w:val="clear" w:color="auto" w:fill="auto"/>
        <w:tabs>
          <w:tab w:val="left" w:pos="342"/>
        </w:tabs>
        <w:spacing w:before="0" w:after="0" w:line="340" w:lineRule="atLeast"/>
        <w:ind w:left="720" w:hanging="360"/>
        <w:jc w:val="both"/>
        <w:rPr>
          <w:rFonts w:ascii="Arial" w:hAnsi="Arial" w:cs="Arial"/>
        </w:rPr>
      </w:pPr>
      <w:r w:rsidRPr="004A2C1C">
        <w:rPr>
          <w:rStyle w:val="CharStyle7"/>
          <w:rFonts w:ascii="Arial" w:hAnsi="Arial" w:cs="Arial"/>
        </w:rPr>
        <w:tab/>
        <w:t>Wszystkie prace muszą być wykonane zgodnie z obowiązującymi przepisami oraz pod nadzorem osób uprawnionych.</w:t>
      </w:r>
    </w:p>
    <w:p w:rsidR="00FB10A9" w:rsidRPr="004A2C1C" w:rsidRDefault="00FB10A9" w:rsidP="00156D68">
      <w:pPr>
        <w:pStyle w:val="Teksttreci2"/>
        <w:numPr>
          <w:ilvl w:val="0"/>
          <w:numId w:val="23"/>
        </w:numPr>
        <w:shd w:val="clear" w:color="auto" w:fill="auto"/>
        <w:spacing w:before="0" w:after="0" w:line="340" w:lineRule="atLeast"/>
        <w:ind w:left="720" w:hanging="360"/>
        <w:jc w:val="both"/>
        <w:rPr>
          <w:rFonts w:ascii="Arial" w:hAnsi="Arial" w:cs="Arial"/>
        </w:rPr>
      </w:pPr>
      <w:r w:rsidRPr="004A2C1C">
        <w:rPr>
          <w:rStyle w:val="CharStyle7"/>
          <w:rFonts w:ascii="Arial" w:hAnsi="Arial" w:cs="Arial"/>
        </w:rPr>
        <w:t xml:space="preserve"> Wszystkie zastosowane materiały muszą posiadać wymagane atesty, aprobaty techniczne, deklaracje zgodności itp., oraz muszą być zastosowane zgodnie z ich kartami technicznymi podanymi przez producentów.</w:t>
      </w:r>
    </w:p>
    <w:p w:rsidR="00FB10A9" w:rsidRPr="004A2C1C" w:rsidRDefault="00FB10A9" w:rsidP="00156D68">
      <w:pPr>
        <w:pStyle w:val="Teksttreci2"/>
        <w:numPr>
          <w:ilvl w:val="0"/>
          <w:numId w:val="23"/>
        </w:numPr>
        <w:shd w:val="clear" w:color="auto" w:fill="auto"/>
        <w:spacing w:before="0" w:after="0" w:line="340" w:lineRule="atLeast"/>
        <w:ind w:left="720" w:hanging="360"/>
        <w:jc w:val="both"/>
        <w:rPr>
          <w:rFonts w:ascii="Arial" w:hAnsi="Arial" w:cs="Arial"/>
        </w:rPr>
      </w:pPr>
      <w:r w:rsidRPr="004A2C1C">
        <w:rPr>
          <w:rStyle w:val="CharStyle7"/>
          <w:rFonts w:ascii="Arial" w:hAnsi="Arial" w:cs="Arial"/>
        </w:rPr>
        <w:t xml:space="preserve"> Wszystkie urządzenia sportowe, zabawowe i rekreacyjne oraz komunalne zainstalowane na terenie objętym niniejszym opracowaniem muszą bezwzględnie spełniać wszystkie wymagania w zakresie bezpieczeństwa użytkowania zgodnie z obowiązującymi normami (PN-EN 14974+A1:2010 - Urządzenia dla użytkowników sprzętu rolkowego. Wymagania bezpieczeństwa i metody badań).</w:t>
      </w:r>
    </w:p>
    <w:p w:rsidR="00FB10A9" w:rsidRPr="004A2C1C" w:rsidRDefault="00FB10A9" w:rsidP="00FB10A9">
      <w:pPr>
        <w:pStyle w:val="Nagwek20"/>
        <w:keepNext/>
        <w:keepLines/>
        <w:shd w:val="clear" w:color="auto" w:fill="auto"/>
        <w:spacing w:line="340" w:lineRule="atLeast"/>
        <w:ind w:left="400" w:firstLine="0"/>
        <w:outlineLvl w:val="1"/>
        <w:rPr>
          <w:rFonts w:ascii="Arial" w:hAnsi="Arial" w:cs="Arial"/>
        </w:rPr>
      </w:pPr>
      <w:bookmarkStart w:id="16" w:name="bookmark31"/>
      <w:r w:rsidRPr="004A2C1C">
        <w:rPr>
          <w:rStyle w:val="CharStyle12"/>
        </w:rPr>
        <w:t>W celu zachowania jakości wymagane jest, aby zamawiający dołączył kartę kontrolną obiektu.</w:t>
      </w:r>
      <w:bookmarkEnd w:id="16"/>
    </w:p>
    <w:p w:rsidR="00FB10A9" w:rsidRPr="00460A9E" w:rsidRDefault="00FB10A9" w:rsidP="00460A9E">
      <w:pPr>
        <w:pStyle w:val="Nagwek20"/>
        <w:keepNext/>
        <w:keepLines/>
        <w:shd w:val="clear" w:color="auto" w:fill="auto"/>
        <w:spacing w:before="120" w:line="340" w:lineRule="atLeast"/>
        <w:ind w:left="403" w:hanging="403"/>
        <w:outlineLvl w:val="1"/>
        <w:rPr>
          <w:rFonts w:ascii="Arial" w:hAnsi="Arial" w:cs="Arial"/>
          <w:b w:val="0"/>
          <w:bCs w:val="0"/>
        </w:rPr>
      </w:pPr>
      <w:bookmarkStart w:id="17" w:name="bookmark32"/>
      <w:r w:rsidRPr="00460A9E">
        <w:rPr>
          <w:rStyle w:val="CharStyle12"/>
          <w:b/>
          <w:bCs/>
        </w:rPr>
        <w:t>TOLERANCJE</w:t>
      </w:r>
      <w:bookmarkEnd w:id="17"/>
    </w:p>
    <w:p w:rsidR="00FB10A9" w:rsidRPr="004A2C1C" w:rsidRDefault="00FB10A9" w:rsidP="00156D68">
      <w:pPr>
        <w:pStyle w:val="Teksttreci2"/>
        <w:numPr>
          <w:ilvl w:val="0"/>
          <w:numId w:val="36"/>
        </w:numPr>
        <w:shd w:val="clear" w:color="auto" w:fill="auto"/>
        <w:tabs>
          <w:tab w:val="left" w:pos="342"/>
        </w:tabs>
        <w:spacing w:before="120" w:after="0" w:line="340" w:lineRule="atLeast"/>
        <w:ind w:left="720" w:hanging="360"/>
        <w:jc w:val="both"/>
        <w:rPr>
          <w:rFonts w:ascii="Arial" w:hAnsi="Arial" w:cs="Arial"/>
        </w:rPr>
      </w:pPr>
      <w:r w:rsidRPr="004A2C1C">
        <w:rPr>
          <w:rStyle w:val="CharStyle7"/>
          <w:rFonts w:ascii="Arial" w:hAnsi="Arial" w:cs="Arial"/>
        </w:rPr>
        <w:tab/>
        <w:t>Wszystkie wystawione krawędzie muszą być ochronione galwanizowaną stalą.</w:t>
      </w:r>
    </w:p>
    <w:p w:rsidR="00FB10A9" w:rsidRPr="004A2C1C" w:rsidRDefault="00FB10A9" w:rsidP="00156D68">
      <w:pPr>
        <w:pStyle w:val="Teksttreci2"/>
        <w:numPr>
          <w:ilvl w:val="0"/>
          <w:numId w:val="36"/>
        </w:numPr>
        <w:shd w:val="clear" w:color="auto" w:fill="auto"/>
        <w:tabs>
          <w:tab w:val="left" w:pos="342"/>
        </w:tabs>
        <w:spacing w:before="0" w:after="0" w:line="340" w:lineRule="atLeast"/>
        <w:ind w:left="720" w:hanging="360"/>
        <w:jc w:val="both"/>
        <w:rPr>
          <w:rFonts w:ascii="Arial" w:hAnsi="Arial" w:cs="Arial"/>
        </w:rPr>
      </w:pPr>
      <w:r w:rsidRPr="004A2C1C">
        <w:rPr>
          <w:rStyle w:val="CharStyle7"/>
          <w:rFonts w:ascii="Arial" w:hAnsi="Arial" w:cs="Arial"/>
        </w:rPr>
        <w:tab/>
        <w:t>Copingi mogą wystawać nie bardziej niż 12mm ponad powierzchnię blatu.</w:t>
      </w:r>
    </w:p>
    <w:p w:rsidR="00FB10A9" w:rsidRPr="004A2C1C" w:rsidRDefault="00FB10A9" w:rsidP="00156D68">
      <w:pPr>
        <w:pStyle w:val="Teksttreci2"/>
        <w:numPr>
          <w:ilvl w:val="0"/>
          <w:numId w:val="36"/>
        </w:numPr>
        <w:shd w:val="clear" w:color="auto" w:fill="auto"/>
        <w:tabs>
          <w:tab w:val="left" w:pos="342"/>
        </w:tabs>
        <w:spacing w:before="0" w:after="0" w:line="340" w:lineRule="atLeast"/>
        <w:ind w:left="720" w:hanging="360"/>
        <w:jc w:val="both"/>
        <w:rPr>
          <w:rFonts w:ascii="Arial" w:hAnsi="Arial" w:cs="Arial"/>
        </w:rPr>
      </w:pPr>
      <w:r w:rsidRPr="004A2C1C">
        <w:rPr>
          <w:rStyle w:val="CharStyle7"/>
          <w:rFonts w:ascii="Arial" w:hAnsi="Arial" w:cs="Arial"/>
        </w:rPr>
        <w:tab/>
        <w:t>Wszystkie promienie nie mogą zmienić się bardziej niż 20mm od określonego wymiaru.</w:t>
      </w:r>
    </w:p>
    <w:p w:rsidR="00FB10A9" w:rsidRPr="004A2C1C" w:rsidRDefault="00FB10A9" w:rsidP="00156D68">
      <w:pPr>
        <w:pStyle w:val="Teksttreci2"/>
        <w:numPr>
          <w:ilvl w:val="0"/>
          <w:numId w:val="36"/>
        </w:numPr>
        <w:shd w:val="clear" w:color="auto" w:fill="auto"/>
        <w:tabs>
          <w:tab w:val="left" w:pos="356"/>
        </w:tabs>
        <w:spacing w:before="0" w:after="0" w:line="340" w:lineRule="atLeast"/>
        <w:ind w:left="720" w:hanging="360"/>
        <w:jc w:val="both"/>
        <w:rPr>
          <w:rFonts w:ascii="Arial" w:hAnsi="Arial" w:cs="Arial"/>
        </w:rPr>
      </w:pPr>
      <w:r w:rsidRPr="004A2C1C">
        <w:rPr>
          <w:rStyle w:val="CharStyle7"/>
          <w:rFonts w:ascii="Arial" w:hAnsi="Arial" w:cs="Arial"/>
        </w:rPr>
        <w:tab/>
        <w:t>Otwory na płytach w linii poziomej muszą być w odstępach minimum 450mm .</w:t>
      </w:r>
    </w:p>
    <w:p w:rsidR="00FB10A9" w:rsidRPr="004A2C1C" w:rsidRDefault="00FB10A9" w:rsidP="00156D68">
      <w:pPr>
        <w:pStyle w:val="Teksttreci2"/>
        <w:numPr>
          <w:ilvl w:val="0"/>
          <w:numId w:val="36"/>
        </w:numPr>
        <w:shd w:val="clear" w:color="auto" w:fill="auto"/>
        <w:tabs>
          <w:tab w:val="left" w:pos="356"/>
        </w:tabs>
        <w:spacing w:before="0" w:after="0" w:line="340" w:lineRule="atLeast"/>
        <w:ind w:left="720" w:hanging="360"/>
        <w:jc w:val="both"/>
        <w:rPr>
          <w:rFonts w:ascii="Arial" w:hAnsi="Arial" w:cs="Arial"/>
        </w:rPr>
      </w:pPr>
      <w:r w:rsidRPr="004A2C1C">
        <w:rPr>
          <w:rStyle w:val="CharStyle7"/>
          <w:rFonts w:ascii="Arial" w:hAnsi="Arial" w:cs="Arial"/>
        </w:rPr>
        <w:tab/>
        <w:t>Wszystkie otwory przy krawędziach stykających się ze sobą muszą być symetryczne.</w:t>
      </w:r>
    </w:p>
    <w:p w:rsidR="00FB10A9" w:rsidRPr="004A2C1C" w:rsidRDefault="00FB10A9" w:rsidP="00156D68">
      <w:pPr>
        <w:pStyle w:val="Teksttreci2"/>
        <w:numPr>
          <w:ilvl w:val="0"/>
          <w:numId w:val="36"/>
        </w:numPr>
        <w:shd w:val="clear" w:color="auto" w:fill="auto"/>
        <w:tabs>
          <w:tab w:val="left" w:pos="357"/>
        </w:tabs>
        <w:spacing w:before="0" w:after="0" w:line="340" w:lineRule="atLeast"/>
        <w:ind w:left="720" w:hanging="360"/>
        <w:rPr>
          <w:rFonts w:ascii="Arial" w:hAnsi="Arial" w:cs="Arial"/>
        </w:rPr>
      </w:pPr>
      <w:r w:rsidRPr="004A2C1C">
        <w:rPr>
          <w:rStyle w:val="CharStyle7"/>
          <w:rFonts w:ascii="Arial" w:hAnsi="Arial" w:cs="Arial"/>
        </w:rPr>
        <w:tab/>
        <w:t>Wszystkie połączenia śrubowe muszą być zakończone podkładką i nakrętką z teflonem.</w:t>
      </w:r>
    </w:p>
    <w:p w:rsidR="00460A9E" w:rsidRPr="00460A9E" w:rsidRDefault="00FB10A9" w:rsidP="00156D68">
      <w:pPr>
        <w:pStyle w:val="Teksttreci2"/>
        <w:numPr>
          <w:ilvl w:val="0"/>
          <w:numId w:val="36"/>
        </w:numPr>
        <w:shd w:val="clear" w:color="auto" w:fill="auto"/>
        <w:tabs>
          <w:tab w:val="left" w:pos="358"/>
        </w:tabs>
        <w:spacing w:before="120" w:after="0" w:line="340" w:lineRule="atLeast"/>
        <w:ind w:firstLine="0"/>
        <w:rPr>
          <w:rStyle w:val="CharStyle7"/>
          <w:rFonts w:ascii="Arial" w:eastAsia="Times New Roman" w:hAnsi="Arial" w:cs="Arial"/>
        </w:rPr>
      </w:pPr>
      <w:r w:rsidRPr="004A2C1C">
        <w:rPr>
          <w:rStyle w:val="CharStyle7"/>
          <w:rFonts w:ascii="Arial" w:hAnsi="Arial" w:cs="Arial"/>
        </w:rPr>
        <w:tab/>
        <w:t xml:space="preserve">Wymiary gabarytowe urządzeń mogą różnić się o 6% w zależności od kątów. </w:t>
      </w:r>
    </w:p>
    <w:p w:rsidR="00FB10A9" w:rsidRPr="004A2C1C" w:rsidRDefault="00FB10A9" w:rsidP="00460A9E">
      <w:pPr>
        <w:pStyle w:val="Teksttreci2"/>
        <w:shd w:val="clear" w:color="auto" w:fill="auto"/>
        <w:tabs>
          <w:tab w:val="left" w:pos="358"/>
        </w:tabs>
        <w:spacing w:before="120" w:after="0" w:line="340" w:lineRule="atLeast"/>
        <w:ind w:firstLine="0"/>
        <w:rPr>
          <w:rFonts w:ascii="Arial" w:hAnsi="Arial" w:cs="Arial"/>
        </w:rPr>
      </w:pPr>
      <w:r w:rsidRPr="004A2C1C">
        <w:rPr>
          <w:rStyle w:val="CharStyle8"/>
          <w:rFonts w:ascii="Arial" w:hAnsi="Arial" w:cs="Arial"/>
        </w:rPr>
        <w:t>Nawierzchnia z betonu szlifowanego/polerowanego</w:t>
      </w:r>
    </w:p>
    <w:p w:rsidR="00FB10A9" w:rsidRPr="004A2C1C" w:rsidRDefault="00FB10A9" w:rsidP="00460A9E">
      <w:pPr>
        <w:pStyle w:val="Teksttreci2"/>
        <w:shd w:val="clear" w:color="auto" w:fill="auto"/>
        <w:spacing w:before="120" w:after="0" w:line="340" w:lineRule="atLeast"/>
        <w:ind w:firstLine="0"/>
        <w:jc w:val="both"/>
        <w:rPr>
          <w:rFonts w:ascii="Arial" w:hAnsi="Arial" w:cs="Arial"/>
        </w:rPr>
      </w:pPr>
      <w:r w:rsidRPr="004A2C1C">
        <w:rPr>
          <w:rStyle w:val="CharStyle7"/>
          <w:rFonts w:ascii="Arial" w:hAnsi="Arial" w:cs="Arial"/>
        </w:rPr>
        <w:t>Warstwa wykończeniowa z polerowanej szlifowanej posadzki betonowej układanej w wersji „mokre na mokre" na posadzce betonowej. Posadzkę wykonać z betonu posa</w:t>
      </w:r>
      <w:r w:rsidR="00460A9E">
        <w:rPr>
          <w:rStyle w:val="CharStyle7"/>
          <w:rFonts w:ascii="Arial" w:hAnsi="Arial" w:cs="Arial"/>
        </w:rPr>
        <w:t>-</w:t>
      </w:r>
      <w:r w:rsidRPr="004A2C1C">
        <w:rPr>
          <w:rStyle w:val="CharStyle7"/>
          <w:rFonts w:ascii="Arial" w:hAnsi="Arial" w:cs="Arial"/>
        </w:rPr>
        <w:lastRenderedPageBreak/>
        <w:t>dzkowego, niskoskurczowego o klasie min. C20/25,. Warstwę wykończeniową układać na posadzce, która osiągnęła odpowiednią twardość (zgodnie z wytycznymi dostawcy i producenta systemu posadzki polerowanej). Warstwę wykończeniową wylewać na podłoże i równomiernie rozprowadzać do osiągnięcia równomiernej, gładkiej struktury.</w:t>
      </w:r>
    </w:p>
    <w:p w:rsidR="00FB10A9" w:rsidRPr="004A2C1C" w:rsidRDefault="00FB10A9" w:rsidP="00460A9E">
      <w:pPr>
        <w:pStyle w:val="Teksttreci2"/>
        <w:shd w:val="clear" w:color="auto" w:fill="auto"/>
        <w:spacing w:before="0" w:after="0" w:line="340" w:lineRule="atLeast"/>
        <w:ind w:firstLine="0"/>
        <w:jc w:val="both"/>
        <w:rPr>
          <w:rFonts w:ascii="Arial" w:hAnsi="Arial" w:cs="Arial"/>
        </w:rPr>
      </w:pPr>
      <w:r w:rsidRPr="004A2C1C">
        <w:rPr>
          <w:rStyle w:val="CharStyle7"/>
          <w:rFonts w:ascii="Arial" w:hAnsi="Arial" w:cs="Arial"/>
        </w:rPr>
        <w:t>Po stwardnieniu do poziomu określonego w wytycznych producenta warstwę należy zatrzeć, a następnie nanieść systemowy preparat pielęgnujący zgodnie z wytycznymi producenta. Po wyschnięciu pielęgnatora powierzchnię przykryć folią na okres dojrzewania posadzki do momentu rozpoczęcia szlifowania.</w:t>
      </w:r>
    </w:p>
    <w:p w:rsidR="00FB10A9" w:rsidRPr="004A2C1C" w:rsidRDefault="00FB10A9" w:rsidP="00460A9E">
      <w:pPr>
        <w:pStyle w:val="Teksttreci2"/>
        <w:shd w:val="clear" w:color="auto" w:fill="auto"/>
        <w:spacing w:before="0" w:after="0" w:line="340" w:lineRule="atLeast"/>
        <w:ind w:firstLine="0"/>
        <w:jc w:val="both"/>
        <w:rPr>
          <w:rFonts w:ascii="Arial" w:hAnsi="Arial" w:cs="Arial"/>
        </w:rPr>
      </w:pPr>
      <w:r w:rsidRPr="004A2C1C">
        <w:rPr>
          <w:rStyle w:val="CharStyle7"/>
          <w:rFonts w:ascii="Arial" w:hAnsi="Arial" w:cs="Arial"/>
        </w:rPr>
        <w:t>Należy wykonać niwelację i szlifowanie zewnętrznej warstwy betonu aż do uzyskania jednorodnej, zwartej struktury, a następnie polerowanie padami diamentowymi o gradacji od 120 do 600-800. Należy przewidzieć impregnacje środkami krzemianowo - litowymi. Polerowanie końcowe tarczą diamentową w celu uzyskania jednolitego połysku Dylatacje wykonać w momencie gdy ostrze piły nie wyrywa kruszywa z posadzki. Szczelin przeciwskurczowe (dylatacje) wypełnić elastyczną masą dylatacyjną w trakcie lub po pracach związanych z polerowanie nawierzchni.</w:t>
      </w:r>
    </w:p>
    <w:p w:rsidR="00FB10A9" w:rsidRPr="00460A9E" w:rsidRDefault="00460A9E" w:rsidP="00460A9E">
      <w:pPr>
        <w:pStyle w:val="Nagwek20"/>
        <w:keepNext/>
        <w:keepLines/>
        <w:shd w:val="clear" w:color="auto" w:fill="auto"/>
        <w:spacing w:before="120" w:line="340" w:lineRule="atLeast"/>
        <w:ind w:firstLine="0"/>
        <w:outlineLvl w:val="1"/>
        <w:rPr>
          <w:rFonts w:ascii="Arial" w:hAnsi="Arial" w:cs="Arial"/>
          <w:b w:val="0"/>
          <w:bCs w:val="0"/>
        </w:rPr>
      </w:pPr>
      <w:r w:rsidRPr="00460A9E">
        <w:rPr>
          <w:rStyle w:val="CharStyle12"/>
          <w:b/>
          <w:bCs/>
        </w:rPr>
        <w:t>OŚWIETLENIE</w:t>
      </w:r>
    </w:p>
    <w:p w:rsidR="00FB10A9" w:rsidRPr="004A2C1C" w:rsidRDefault="00FB10A9" w:rsidP="00156D68">
      <w:pPr>
        <w:pStyle w:val="Teksttreci2"/>
        <w:numPr>
          <w:ilvl w:val="0"/>
          <w:numId w:val="37"/>
        </w:numPr>
        <w:shd w:val="clear" w:color="auto" w:fill="auto"/>
        <w:tabs>
          <w:tab w:val="left" w:pos="759"/>
        </w:tabs>
        <w:spacing w:before="120" w:after="0" w:line="340" w:lineRule="atLeast"/>
        <w:ind w:left="720" w:hanging="360"/>
        <w:jc w:val="both"/>
        <w:rPr>
          <w:rFonts w:ascii="Arial" w:hAnsi="Arial" w:cs="Arial"/>
        </w:rPr>
      </w:pPr>
      <w:r w:rsidRPr="004A2C1C">
        <w:rPr>
          <w:rStyle w:val="CharStyle7"/>
          <w:rFonts w:ascii="Arial" w:hAnsi="Arial" w:cs="Arial"/>
        </w:rPr>
        <w:tab/>
        <w:t>słup stalowy ocynkowany - okrągły o kształcie stożka - wysokość 6m;</w:t>
      </w:r>
    </w:p>
    <w:p w:rsidR="00FB10A9" w:rsidRPr="004A2C1C" w:rsidRDefault="00FB10A9" w:rsidP="00156D68">
      <w:pPr>
        <w:pStyle w:val="Teksttreci2"/>
        <w:numPr>
          <w:ilvl w:val="0"/>
          <w:numId w:val="26"/>
        </w:numPr>
        <w:shd w:val="clear" w:color="auto" w:fill="auto"/>
        <w:tabs>
          <w:tab w:val="left" w:pos="759"/>
        </w:tabs>
        <w:spacing w:before="0" w:after="0" w:line="340" w:lineRule="atLeast"/>
        <w:ind w:left="720" w:hanging="360"/>
        <w:jc w:val="both"/>
        <w:rPr>
          <w:rFonts w:ascii="Arial" w:hAnsi="Arial" w:cs="Arial"/>
        </w:rPr>
      </w:pPr>
      <w:r w:rsidRPr="004A2C1C">
        <w:rPr>
          <w:rStyle w:val="CharStyle7"/>
          <w:rFonts w:ascii="Arial" w:hAnsi="Arial" w:cs="Arial"/>
        </w:rPr>
        <w:tab/>
        <w:t>wysokość zawieszenia oprawy na wysięgniku ocynkowanym - 5m;</w:t>
      </w:r>
    </w:p>
    <w:p w:rsidR="00FB10A9" w:rsidRPr="004A2C1C" w:rsidRDefault="00FB10A9" w:rsidP="00156D68">
      <w:pPr>
        <w:pStyle w:val="Teksttreci2"/>
        <w:numPr>
          <w:ilvl w:val="0"/>
          <w:numId w:val="26"/>
        </w:numPr>
        <w:shd w:val="clear" w:color="auto" w:fill="auto"/>
        <w:tabs>
          <w:tab w:val="left" w:pos="759"/>
        </w:tabs>
        <w:spacing w:before="0" w:after="0" w:line="340" w:lineRule="atLeast"/>
        <w:ind w:left="720" w:hanging="360"/>
        <w:jc w:val="both"/>
        <w:rPr>
          <w:rFonts w:ascii="Arial" w:hAnsi="Arial" w:cs="Arial"/>
        </w:rPr>
      </w:pPr>
      <w:r w:rsidRPr="004A2C1C">
        <w:rPr>
          <w:rStyle w:val="CharStyle7"/>
          <w:rFonts w:ascii="Arial" w:hAnsi="Arial" w:cs="Arial"/>
        </w:rPr>
        <w:tab/>
        <w:t>słup wykonany zgodnie z PN-EN 40-3-1 i PN-EN 40-3-3 dla I strefy wiatrowej;</w:t>
      </w:r>
    </w:p>
    <w:p w:rsidR="00FB10A9" w:rsidRPr="004A2C1C" w:rsidRDefault="00FB10A9" w:rsidP="00156D68">
      <w:pPr>
        <w:pStyle w:val="Teksttreci2"/>
        <w:numPr>
          <w:ilvl w:val="0"/>
          <w:numId w:val="26"/>
        </w:numPr>
        <w:shd w:val="clear" w:color="auto" w:fill="auto"/>
        <w:tabs>
          <w:tab w:val="left" w:pos="759"/>
        </w:tabs>
        <w:spacing w:before="0" w:after="0" w:line="340" w:lineRule="atLeast"/>
        <w:ind w:left="720" w:hanging="360"/>
        <w:jc w:val="both"/>
        <w:rPr>
          <w:rFonts w:ascii="Arial" w:hAnsi="Arial" w:cs="Arial"/>
        </w:rPr>
      </w:pPr>
      <w:r w:rsidRPr="004A2C1C">
        <w:rPr>
          <w:rStyle w:val="CharStyle7"/>
          <w:rFonts w:ascii="Arial" w:hAnsi="Arial" w:cs="Arial"/>
        </w:rPr>
        <w:tab/>
        <w:t>fundament prefabrykowany F150;</w:t>
      </w:r>
    </w:p>
    <w:p w:rsidR="00FB10A9" w:rsidRPr="004A2C1C" w:rsidRDefault="00FB10A9" w:rsidP="00156D68">
      <w:pPr>
        <w:pStyle w:val="Teksttreci2"/>
        <w:numPr>
          <w:ilvl w:val="0"/>
          <w:numId w:val="26"/>
        </w:numPr>
        <w:shd w:val="clear" w:color="auto" w:fill="auto"/>
        <w:tabs>
          <w:tab w:val="left" w:pos="759"/>
        </w:tabs>
        <w:spacing w:before="0" w:after="0" w:line="340" w:lineRule="atLeast"/>
        <w:ind w:left="720" w:hanging="360"/>
        <w:jc w:val="both"/>
        <w:rPr>
          <w:rFonts w:ascii="Arial" w:hAnsi="Arial" w:cs="Arial"/>
        </w:rPr>
      </w:pPr>
      <w:r w:rsidRPr="004A2C1C">
        <w:rPr>
          <w:rStyle w:val="CharStyle7"/>
          <w:rFonts w:ascii="Arial" w:hAnsi="Arial" w:cs="Arial"/>
        </w:rPr>
        <w:tab/>
        <w:t>skrzynia na akumulatory, z tworzywa, zlokalizowana w gruncie,</w:t>
      </w:r>
    </w:p>
    <w:p w:rsidR="00FB10A9" w:rsidRPr="004A2C1C" w:rsidRDefault="00FB10A9" w:rsidP="00156D68">
      <w:pPr>
        <w:pStyle w:val="Teksttreci2"/>
        <w:numPr>
          <w:ilvl w:val="0"/>
          <w:numId w:val="26"/>
        </w:numPr>
        <w:shd w:val="clear" w:color="auto" w:fill="auto"/>
        <w:tabs>
          <w:tab w:val="left" w:pos="762"/>
        </w:tabs>
        <w:spacing w:before="0" w:after="0" w:line="340" w:lineRule="atLeast"/>
        <w:ind w:left="720" w:hanging="360"/>
        <w:jc w:val="both"/>
        <w:rPr>
          <w:rFonts w:ascii="Arial" w:hAnsi="Arial" w:cs="Arial"/>
        </w:rPr>
      </w:pPr>
      <w:r w:rsidRPr="004A2C1C">
        <w:rPr>
          <w:rStyle w:val="CharStyle7"/>
          <w:rFonts w:ascii="Arial" w:hAnsi="Arial" w:cs="Arial"/>
        </w:rPr>
        <w:tab/>
        <w:t xml:space="preserve">źródło światła to oprawa LED o mocy min </w:t>
      </w:r>
      <w:r w:rsidRPr="00460A9E">
        <w:rPr>
          <w:rStyle w:val="CharStyle24"/>
          <w:rFonts w:ascii="Arial" w:hAnsi="Arial" w:cs="Arial"/>
          <w:i w:val="0"/>
          <w:iCs w:val="0"/>
        </w:rPr>
        <w:t>20W,</w:t>
      </w:r>
      <w:r w:rsidRPr="004A2C1C">
        <w:rPr>
          <w:rStyle w:val="CharStyle7"/>
          <w:rFonts w:ascii="Arial" w:hAnsi="Arial" w:cs="Arial"/>
        </w:rPr>
        <w:t>barwa światła biała (5000~6500K), strumień świetlny min 3500Lm, wykonana ze stopu aluminium i hartowanego szkła, stopień ochrony oprawy IP66;</w:t>
      </w:r>
    </w:p>
    <w:p w:rsidR="00FB10A9" w:rsidRPr="00460A9E" w:rsidRDefault="00FB10A9" w:rsidP="00156D68">
      <w:pPr>
        <w:pStyle w:val="Teksttreci2"/>
        <w:numPr>
          <w:ilvl w:val="0"/>
          <w:numId w:val="26"/>
        </w:numPr>
        <w:shd w:val="clear" w:color="auto" w:fill="auto"/>
        <w:tabs>
          <w:tab w:val="left" w:pos="762"/>
        </w:tabs>
        <w:spacing w:before="0" w:after="0" w:line="340" w:lineRule="atLeast"/>
        <w:ind w:left="720" w:hanging="360"/>
        <w:jc w:val="both"/>
        <w:rPr>
          <w:rFonts w:ascii="Arial" w:hAnsi="Arial" w:cs="Arial"/>
          <w:b/>
          <w:bCs/>
        </w:rPr>
      </w:pPr>
      <w:r w:rsidRPr="004A2C1C">
        <w:rPr>
          <w:rStyle w:val="CharStyle7"/>
          <w:rFonts w:ascii="Arial" w:hAnsi="Arial" w:cs="Arial"/>
        </w:rPr>
        <w:tab/>
        <w:t>oprawa LED zasilana napięciem 12VDC</w:t>
      </w:r>
      <w:r w:rsidR="00460A9E">
        <w:rPr>
          <w:rStyle w:val="CharStyle7"/>
          <w:rFonts w:ascii="Arial" w:hAnsi="Arial" w:cs="Arial"/>
        </w:rPr>
        <w:t xml:space="preserve"> 12 SZT. </w:t>
      </w:r>
      <w:r w:rsidR="00460A9E" w:rsidRPr="00460A9E">
        <w:rPr>
          <w:rStyle w:val="CharStyle7"/>
          <w:rFonts w:ascii="Arial" w:hAnsi="Arial" w:cs="Arial"/>
          <w:b/>
          <w:bCs/>
        </w:rPr>
        <w:t xml:space="preserve">(W TYM </w:t>
      </w:r>
      <w:r w:rsidR="00832BF9">
        <w:rPr>
          <w:rStyle w:val="CharStyle7"/>
          <w:rFonts w:ascii="Arial" w:hAnsi="Arial" w:cs="Arial"/>
          <w:b/>
          <w:bCs/>
        </w:rPr>
        <w:t>6</w:t>
      </w:r>
      <w:r w:rsidR="00460A9E" w:rsidRPr="00460A9E">
        <w:rPr>
          <w:rStyle w:val="CharStyle7"/>
          <w:rFonts w:ascii="Arial" w:hAnsi="Arial" w:cs="Arial"/>
          <w:b/>
          <w:bCs/>
        </w:rPr>
        <w:t xml:space="preserve"> OPRAW DO OŚWIETLENIA BOISKA  ORLIK. )</w:t>
      </w:r>
    </w:p>
    <w:p w:rsidR="00FB10A9" w:rsidRPr="004A2C1C" w:rsidRDefault="00FB10A9" w:rsidP="00156D68">
      <w:pPr>
        <w:pStyle w:val="Teksttreci2"/>
        <w:numPr>
          <w:ilvl w:val="0"/>
          <w:numId w:val="26"/>
        </w:numPr>
        <w:shd w:val="clear" w:color="auto" w:fill="auto"/>
        <w:tabs>
          <w:tab w:val="left" w:pos="762"/>
        </w:tabs>
        <w:spacing w:before="0" w:after="0" w:line="340" w:lineRule="atLeast"/>
        <w:ind w:left="720" w:hanging="360"/>
        <w:jc w:val="both"/>
        <w:rPr>
          <w:rFonts w:ascii="Arial" w:hAnsi="Arial" w:cs="Arial"/>
        </w:rPr>
      </w:pPr>
      <w:r w:rsidRPr="004A2C1C">
        <w:rPr>
          <w:rStyle w:val="CharStyle7"/>
          <w:rFonts w:ascii="Arial" w:hAnsi="Arial" w:cs="Arial"/>
        </w:rPr>
        <w:tab/>
        <w:t>moduł fotowoltaiczny o łącznej min. mocy 2 x 140W/ 12VDC;</w:t>
      </w:r>
    </w:p>
    <w:p w:rsidR="00FB10A9" w:rsidRPr="004A2C1C" w:rsidRDefault="00FB10A9" w:rsidP="00156D68">
      <w:pPr>
        <w:pStyle w:val="Teksttreci2"/>
        <w:numPr>
          <w:ilvl w:val="0"/>
          <w:numId w:val="26"/>
        </w:numPr>
        <w:shd w:val="clear" w:color="auto" w:fill="auto"/>
        <w:tabs>
          <w:tab w:val="left" w:pos="762"/>
        </w:tabs>
        <w:spacing w:before="0" w:after="0" w:line="340" w:lineRule="atLeast"/>
        <w:ind w:left="720" w:hanging="360"/>
        <w:jc w:val="both"/>
        <w:rPr>
          <w:rFonts w:ascii="Arial" w:hAnsi="Arial" w:cs="Arial"/>
        </w:rPr>
      </w:pPr>
      <w:r w:rsidRPr="004A2C1C">
        <w:rPr>
          <w:rStyle w:val="CharStyle7"/>
          <w:rFonts w:ascii="Arial" w:hAnsi="Arial" w:cs="Arial"/>
        </w:rPr>
        <w:tab/>
        <w:t>pokrycie zapotrzebowania na energię elektryczną - 100%</w:t>
      </w:r>
    </w:p>
    <w:p w:rsidR="00FB10A9" w:rsidRPr="004A2C1C" w:rsidRDefault="00FB10A9" w:rsidP="00156D68">
      <w:pPr>
        <w:pStyle w:val="Teksttreci2"/>
        <w:numPr>
          <w:ilvl w:val="0"/>
          <w:numId w:val="26"/>
        </w:numPr>
        <w:shd w:val="clear" w:color="auto" w:fill="auto"/>
        <w:tabs>
          <w:tab w:val="left" w:pos="762"/>
        </w:tabs>
        <w:spacing w:before="0" w:after="0" w:line="340" w:lineRule="atLeast"/>
        <w:ind w:left="720" w:hanging="360"/>
        <w:jc w:val="both"/>
        <w:rPr>
          <w:rFonts w:ascii="Arial" w:hAnsi="Arial" w:cs="Arial"/>
        </w:rPr>
      </w:pPr>
      <w:r w:rsidRPr="004A2C1C">
        <w:rPr>
          <w:rStyle w:val="CharStyle7"/>
          <w:rFonts w:ascii="Arial" w:hAnsi="Arial" w:cs="Arial"/>
        </w:rPr>
        <w:tab/>
        <w:t>solarny kontroler ładowania akumulatorów 20A;</w:t>
      </w:r>
    </w:p>
    <w:p w:rsidR="00FB10A9" w:rsidRPr="004A2C1C" w:rsidRDefault="00FB10A9" w:rsidP="00156D68">
      <w:pPr>
        <w:pStyle w:val="Teksttreci2"/>
        <w:numPr>
          <w:ilvl w:val="0"/>
          <w:numId w:val="26"/>
        </w:numPr>
        <w:shd w:val="clear" w:color="auto" w:fill="auto"/>
        <w:tabs>
          <w:tab w:val="left" w:pos="762"/>
        </w:tabs>
        <w:spacing w:before="0" w:after="0" w:line="340" w:lineRule="atLeast"/>
        <w:ind w:left="720" w:hanging="360"/>
        <w:jc w:val="both"/>
        <w:rPr>
          <w:rFonts w:ascii="Arial" w:hAnsi="Arial" w:cs="Arial"/>
        </w:rPr>
      </w:pPr>
      <w:r w:rsidRPr="004A2C1C">
        <w:rPr>
          <w:rStyle w:val="CharStyle7"/>
          <w:rFonts w:ascii="Arial" w:hAnsi="Arial" w:cs="Arial"/>
        </w:rPr>
        <w:tab/>
        <w:t>akumulator min 140Ah;</w:t>
      </w:r>
    </w:p>
    <w:p w:rsidR="00FB10A9" w:rsidRPr="004A2C1C" w:rsidRDefault="00FB10A9" w:rsidP="00156D68">
      <w:pPr>
        <w:pStyle w:val="Teksttreci2"/>
        <w:numPr>
          <w:ilvl w:val="0"/>
          <w:numId w:val="26"/>
        </w:numPr>
        <w:shd w:val="clear" w:color="auto" w:fill="auto"/>
        <w:tabs>
          <w:tab w:val="left" w:pos="762"/>
        </w:tabs>
        <w:spacing w:before="0" w:after="0" w:line="340" w:lineRule="atLeast"/>
        <w:ind w:left="720" w:hanging="360"/>
        <w:jc w:val="both"/>
        <w:rPr>
          <w:rFonts w:ascii="Arial" w:hAnsi="Arial" w:cs="Arial"/>
        </w:rPr>
      </w:pPr>
      <w:r w:rsidRPr="004A2C1C">
        <w:rPr>
          <w:rStyle w:val="CharStyle7"/>
          <w:rFonts w:ascii="Arial" w:hAnsi="Arial" w:cs="Arial"/>
        </w:rPr>
        <w:tab/>
        <w:t>czas pracy lampy do 12h/dobę;</w:t>
      </w:r>
    </w:p>
    <w:p w:rsidR="00FB10A9" w:rsidRPr="004A2C1C" w:rsidRDefault="00FB10A9" w:rsidP="00156D68">
      <w:pPr>
        <w:pStyle w:val="Teksttreci2"/>
        <w:numPr>
          <w:ilvl w:val="0"/>
          <w:numId w:val="26"/>
        </w:numPr>
        <w:shd w:val="clear" w:color="auto" w:fill="auto"/>
        <w:tabs>
          <w:tab w:val="left" w:pos="762"/>
        </w:tabs>
        <w:spacing w:before="0" w:after="0" w:line="340" w:lineRule="atLeast"/>
        <w:ind w:left="720" w:hanging="360"/>
        <w:jc w:val="both"/>
        <w:rPr>
          <w:rFonts w:ascii="Arial" w:hAnsi="Arial" w:cs="Arial"/>
        </w:rPr>
      </w:pPr>
      <w:r w:rsidRPr="004A2C1C">
        <w:rPr>
          <w:rStyle w:val="CharStyle7"/>
          <w:rFonts w:ascii="Arial" w:hAnsi="Arial" w:cs="Arial"/>
        </w:rPr>
        <w:tab/>
        <w:t>autonomia latarni (praca ciągła w skrajnie niekorzystnych warunkach) min. 4-5 dni;</w:t>
      </w:r>
    </w:p>
    <w:p w:rsidR="00FB10A9" w:rsidRPr="004A2C1C" w:rsidRDefault="00FB10A9" w:rsidP="00156D68">
      <w:pPr>
        <w:pStyle w:val="Teksttreci2"/>
        <w:numPr>
          <w:ilvl w:val="0"/>
          <w:numId w:val="26"/>
        </w:numPr>
        <w:shd w:val="clear" w:color="auto" w:fill="auto"/>
        <w:tabs>
          <w:tab w:val="left" w:pos="762"/>
        </w:tabs>
        <w:spacing w:before="0" w:after="0" w:line="340" w:lineRule="atLeast"/>
        <w:ind w:left="720" w:hanging="360"/>
        <w:jc w:val="both"/>
        <w:rPr>
          <w:rFonts w:ascii="Arial" w:hAnsi="Arial" w:cs="Arial"/>
        </w:rPr>
      </w:pPr>
      <w:r w:rsidRPr="004A2C1C">
        <w:rPr>
          <w:rStyle w:val="CharStyle7"/>
          <w:rFonts w:ascii="Arial" w:hAnsi="Arial" w:cs="Arial"/>
        </w:rPr>
        <w:tab/>
        <w:t>sposób włączania - czujnik zmierzchowy i czasowy;</w:t>
      </w:r>
    </w:p>
    <w:p w:rsidR="00FB10A9" w:rsidRPr="00460A9E" w:rsidRDefault="00460A9E" w:rsidP="00460A9E">
      <w:pPr>
        <w:pStyle w:val="Nagwek20"/>
        <w:keepNext/>
        <w:keepLines/>
        <w:shd w:val="clear" w:color="auto" w:fill="auto"/>
        <w:spacing w:before="120" w:line="340" w:lineRule="atLeast"/>
        <w:ind w:firstLine="0"/>
        <w:outlineLvl w:val="1"/>
        <w:rPr>
          <w:rFonts w:ascii="Arial" w:hAnsi="Arial" w:cs="Arial"/>
          <w:b w:val="0"/>
          <w:bCs w:val="0"/>
        </w:rPr>
      </w:pPr>
      <w:r w:rsidRPr="00460A9E">
        <w:rPr>
          <w:rStyle w:val="CharStyle12"/>
          <w:b/>
          <w:bCs/>
        </w:rPr>
        <w:t>OGRODZENIE</w:t>
      </w:r>
    </w:p>
    <w:p w:rsidR="00FB10A9" w:rsidRDefault="00FB10A9" w:rsidP="00460A9E">
      <w:pPr>
        <w:pStyle w:val="Teksttreci2"/>
        <w:shd w:val="clear" w:color="auto" w:fill="auto"/>
        <w:spacing w:before="120" w:after="0" w:line="340" w:lineRule="atLeast"/>
        <w:ind w:firstLine="0"/>
        <w:jc w:val="both"/>
        <w:rPr>
          <w:rStyle w:val="CharStyle7"/>
          <w:rFonts w:ascii="Arial" w:hAnsi="Arial" w:cs="Arial"/>
        </w:rPr>
      </w:pPr>
      <w:r w:rsidRPr="004A2C1C">
        <w:rPr>
          <w:rStyle w:val="CharStyle7"/>
          <w:rFonts w:ascii="Arial" w:hAnsi="Arial" w:cs="Arial"/>
        </w:rPr>
        <w:t xml:space="preserve">Ogrodzenie o długości </w:t>
      </w:r>
      <w:r w:rsidR="00460A9E">
        <w:rPr>
          <w:rStyle w:val="CharStyle7"/>
          <w:rFonts w:ascii="Arial" w:hAnsi="Arial" w:cs="Arial"/>
        </w:rPr>
        <w:t xml:space="preserve">120 </w:t>
      </w:r>
      <w:r w:rsidRPr="004A2C1C">
        <w:rPr>
          <w:rStyle w:val="CharStyle7"/>
          <w:rFonts w:ascii="Arial" w:hAnsi="Arial" w:cs="Arial"/>
        </w:rPr>
        <w:t>mb z typowych paneli stalowych o wys. min. 200cm z furtą szer. min. 100cm i bramą wjazdową szer. min 240cm.Słupki stalowe o profilu zamkniętym kwadratowym min. 40x40mm</w:t>
      </w:r>
      <w:r w:rsidR="00460A9E">
        <w:rPr>
          <w:rStyle w:val="CharStyle7"/>
          <w:rFonts w:ascii="Arial" w:hAnsi="Arial" w:cs="Arial"/>
        </w:rPr>
        <w:t>.</w:t>
      </w:r>
    </w:p>
    <w:p w:rsidR="00E9338F" w:rsidRDefault="00E9338F" w:rsidP="00460A9E">
      <w:pPr>
        <w:pStyle w:val="Teksttreci2"/>
        <w:shd w:val="clear" w:color="auto" w:fill="auto"/>
        <w:spacing w:before="120" w:after="0" w:line="340" w:lineRule="atLeast"/>
        <w:ind w:firstLine="0"/>
        <w:jc w:val="both"/>
        <w:rPr>
          <w:rStyle w:val="CharStyle7"/>
          <w:rFonts w:ascii="Arial" w:hAnsi="Arial" w:cs="Arial"/>
        </w:rPr>
      </w:pPr>
    </w:p>
    <w:p w:rsidR="00E9338F" w:rsidRDefault="00E9338F" w:rsidP="00460A9E">
      <w:pPr>
        <w:pStyle w:val="Teksttreci2"/>
        <w:shd w:val="clear" w:color="auto" w:fill="auto"/>
        <w:spacing w:before="120" w:after="0" w:line="340" w:lineRule="atLeast"/>
        <w:ind w:firstLine="0"/>
        <w:jc w:val="both"/>
        <w:rPr>
          <w:rStyle w:val="CharStyle7"/>
          <w:rFonts w:ascii="Arial" w:hAnsi="Arial" w:cs="Arial"/>
        </w:rPr>
      </w:pPr>
    </w:p>
    <w:p w:rsidR="00E9338F" w:rsidRDefault="00E9338F" w:rsidP="00460A9E">
      <w:pPr>
        <w:pStyle w:val="Teksttreci2"/>
        <w:shd w:val="clear" w:color="auto" w:fill="auto"/>
        <w:spacing w:before="120" w:after="0" w:line="340" w:lineRule="atLeast"/>
        <w:ind w:firstLine="0"/>
        <w:jc w:val="both"/>
        <w:rPr>
          <w:rStyle w:val="CharStyle7"/>
          <w:rFonts w:ascii="Arial" w:hAnsi="Arial" w:cs="Arial"/>
        </w:rPr>
      </w:pPr>
    </w:p>
    <w:p w:rsidR="009D7BC7" w:rsidRDefault="009D7BC7" w:rsidP="009D7BC7">
      <w:pPr>
        <w:pStyle w:val="Nagwek1"/>
        <w:shd w:val="clear" w:color="auto" w:fill="FFFFFF"/>
        <w:spacing w:before="0" w:after="300" w:line="450" w:lineRule="atLeast"/>
        <w:rPr>
          <w:rFonts w:cs="Arial"/>
          <w:caps/>
          <w:sz w:val="24"/>
          <w:szCs w:val="24"/>
          <w:bdr w:val="single" w:sz="12" w:space="3" w:color="F3D52D" w:frame="1"/>
        </w:rPr>
      </w:pPr>
      <w:r w:rsidRPr="00915BBC">
        <w:rPr>
          <w:rFonts w:cs="Arial"/>
          <w:caps/>
          <w:kern w:val="36"/>
          <w:sz w:val="24"/>
          <w:szCs w:val="24"/>
          <w:bdr w:val="single" w:sz="12" w:space="3" w:color="F3D52D" w:frame="1"/>
          <w:lang w:eastAsia="pl-PL"/>
        </w:rPr>
        <w:lastRenderedPageBreak/>
        <w:t>3</w:t>
      </w:r>
      <w:r w:rsidR="00E9338F" w:rsidRPr="00C32FE4">
        <w:rPr>
          <w:rFonts w:cs="Arial"/>
          <w:caps/>
          <w:kern w:val="36"/>
          <w:sz w:val="24"/>
          <w:szCs w:val="24"/>
          <w:bdr w:val="single" w:sz="12" w:space="3" w:color="F3D52D" w:frame="1"/>
          <w:lang w:eastAsia="pl-PL"/>
        </w:rPr>
        <w:t>ŁAWKI BOISKOWE</w:t>
      </w:r>
      <w:r>
        <w:rPr>
          <w:rFonts w:cs="Arial"/>
          <w:caps/>
          <w:kern w:val="36"/>
          <w:sz w:val="24"/>
          <w:szCs w:val="24"/>
          <w:bdr w:val="single" w:sz="12" w:space="3" w:color="F3D52D" w:frame="1"/>
          <w:lang w:eastAsia="pl-PL"/>
        </w:rPr>
        <w:t xml:space="preserve">, </w:t>
      </w:r>
      <w:r w:rsidRPr="009D7BC7">
        <w:rPr>
          <w:rFonts w:cs="Arial"/>
          <w:caps/>
          <w:sz w:val="24"/>
          <w:szCs w:val="24"/>
          <w:bdr w:val="single" w:sz="12" w:space="3" w:color="F3D52D" w:frame="1"/>
        </w:rPr>
        <w:t xml:space="preserve"> WIATY STADIONOWE</w:t>
      </w:r>
    </w:p>
    <w:p w:rsidR="009D7BC7" w:rsidRDefault="009D7BC7" w:rsidP="009D7BC7"/>
    <w:p w:rsidR="009D7BC7" w:rsidRDefault="009D7BC7" w:rsidP="009D7BC7">
      <w:pPr>
        <w:jc w:val="both"/>
        <w:rPr>
          <w:rFonts w:ascii="Arial" w:hAnsi="Arial" w:cs="Arial"/>
          <w:sz w:val="24"/>
          <w:szCs w:val="24"/>
        </w:rPr>
      </w:pPr>
      <w:r>
        <w:rPr>
          <w:rFonts w:ascii="Arial" w:hAnsi="Arial" w:cs="Arial"/>
          <w:sz w:val="24"/>
          <w:szCs w:val="24"/>
        </w:rPr>
        <w:t>Zakres realizacji Programu Funkcjonalno – Użytkowego obejmuje zakup i montaż ławek boiskowych i pojedynczych wiat na następujących boiskach:</w:t>
      </w:r>
    </w:p>
    <w:tbl>
      <w:tblPr>
        <w:tblStyle w:val="Tabela-Siatka"/>
        <w:tblW w:w="0" w:type="auto"/>
        <w:tblLook w:val="04A0"/>
      </w:tblPr>
      <w:tblGrid>
        <w:gridCol w:w="4219"/>
        <w:gridCol w:w="3260"/>
        <w:gridCol w:w="2374"/>
      </w:tblGrid>
      <w:tr w:rsidR="000D0CDE" w:rsidTr="000D0CDE">
        <w:tc>
          <w:tcPr>
            <w:tcW w:w="4219" w:type="dxa"/>
          </w:tcPr>
          <w:p w:rsidR="000D0CDE" w:rsidRPr="000D0CDE" w:rsidRDefault="000D0CDE" w:rsidP="000D0CDE">
            <w:pPr>
              <w:jc w:val="center"/>
              <w:rPr>
                <w:rFonts w:ascii="Arial" w:hAnsi="Arial" w:cs="Arial"/>
                <w:b/>
                <w:bCs/>
                <w:sz w:val="24"/>
                <w:szCs w:val="24"/>
              </w:rPr>
            </w:pPr>
            <w:r w:rsidRPr="000D0CDE">
              <w:rPr>
                <w:rFonts w:ascii="Arial" w:hAnsi="Arial" w:cs="Arial"/>
                <w:b/>
                <w:bCs/>
                <w:sz w:val="24"/>
                <w:szCs w:val="24"/>
              </w:rPr>
              <w:t>Lokalizacja</w:t>
            </w:r>
          </w:p>
        </w:tc>
        <w:tc>
          <w:tcPr>
            <w:tcW w:w="3260" w:type="dxa"/>
          </w:tcPr>
          <w:p w:rsidR="000D0CDE" w:rsidRPr="000D0CDE" w:rsidRDefault="000D0CDE" w:rsidP="000D0CDE">
            <w:pPr>
              <w:jc w:val="center"/>
              <w:rPr>
                <w:rFonts w:ascii="Arial" w:hAnsi="Arial" w:cs="Arial"/>
                <w:b/>
                <w:bCs/>
                <w:sz w:val="24"/>
                <w:szCs w:val="24"/>
              </w:rPr>
            </w:pPr>
            <w:r w:rsidRPr="000D0CDE">
              <w:rPr>
                <w:rFonts w:ascii="Arial" w:hAnsi="Arial" w:cs="Arial"/>
                <w:b/>
                <w:bCs/>
                <w:sz w:val="24"/>
                <w:szCs w:val="24"/>
              </w:rPr>
              <w:t>Rodzaj siedzisk</w:t>
            </w:r>
          </w:p>
        </w:tc>
        <w:tc>
          <w:tcPr>
            <w:tcW w:w="2374" w:type="dxa"/>
          </w:tcPr>
          <w:p w:rsidR="000D0CDE" w:rsidRPr="000D0CDE" w:rsidRDefault="000D0CDE" w:rsidP="000D0CDE">
            <w:pPr>
              <w:jc w:val="center"/>
              <w:rPr>
                <w:rFonts w:ascii="Arial" w:hAnsi="Arial" w:cs="Arial"/>
                <w:b/>
                <w:bCs/>
                <w:sz w:val="24"/>
                <w:szCs w:val="24"/>
              </w:rPr>
            </w:pPr>
            <w:r w:rsidRPr="000D0CDE">
              <w:rPr>
                <w:rFonts w:ascii="Arial" w:hAnsi="Arial" w:cs="Arial"/>
                <w:b/>
                <w:bCs/>
                <w:sz w:val="24"/>
                <w:szCs w:val="24"/>
              </w:rPr>
              <w:t>Ilość miejsc</w:t>
            </w:r>
          </w:p>
        </w:tc>
      </w:tr>
      <w:tr w:rsidR="000D0CDE" w:rsidTr="000D0CDE">
        <w:tc>
          <w:tcPr>
            <w:tcW w:w="4219" w:type="dxa"/>
          </w:tcPr>
          <w:p w:rsidR="000D0CDE" w:rsidRDefault="000D0CDE" w:rsidP="009D7BC7">
            <w:pPr>
              <w:jc w:val="both"/>
              <w:rPr>
                <w:rFonts w:ascii="Arial" w:hAnsi="Arial" w:cs="Arial"/>
                <w:sz w:val="24"/>
                <w:szCs w:val="24"/>
              </w:rPr>
            </w:pPr>
            <w:r>
              <w:rPr>
                <w:rFonts w:ascii="Arial" w:hAnsi="Arial" w:cs="Arial"/>
                <w:sz w:val="24"/>
                <w:szCs w:val="24"/>
              </w:rPr>
              <w:t xml:space="preserve">Boisko sportowe w Konarach </w:t>
            </w:r>
          </w:p>
        </w:tc>
        <w:tc>
          <w:tcPr>
            <w:tcW w:w="3260" w:type="dxa"/>
          </w:tcPr>
          <w:p w:rsidR="000D0CDE" w:rsidRDefault="000D0CDE" w:rsidP="000D0CDE">
            <w:pPr>
              <w:jc w:val="center"/>
              <w:rPr>
                <w:rFonts w:ascii="Arial" w:hAnsi="Arial" w:cs="Arial"/>
                <w:sz w:val="24"/>
                <w:szCs w:val="24"/>
              </w:rPr>
            </w:pPr>
            <w:r>
              <w:rPr>
                <w:rFonts w:ascii="Arial" w:hAnsi="Arial" w:cs="Arial"/>
                <w:sz w:val="24"/>
                <w:szCs w:val="24"/>
              </w:rPr>
              <w:t>Wiata stadionowa</w:t>
            </w:r>
          </w:p>
        </w:tc>
        <w:tc>
          <w:tcPr>
            <w:tcW w:w="2374" w:type="dxa"/>
          </w:tcPr>
          <w:p w:rsidR="000D0CDE" w:rsidRDefault="0070161C" w:rsidP="0070161C">
            <w:pPr>
              <w:jc w:val="center"/>
              <w:rPr>
                <w:rFonts w:ascii="Arial" w:hAnsi="Arial" w:cs="Arial"/>
                <w:sz w:val="24"/>
                <w:szCs w:val="24"/>
              </w:rPr>
            </w:pPr>
            <w:r>
              <w:rPr>
                <w:rFonts w:ascii="Arial" w:hAnsi="Arial" w:cs="Arial"/>
                <w:sz w:val="24"/>
                <w:szCs w:val="24"/>
              </w:rPr>
              <w:t>20</w:t>
            </w:r>
          </w:p>
        </w:tc>
      </w:tr>
      <w:tr w:rsidR="000D0CDE" w:rsidTr="000D0CDE">
        <w:tc>
          <w:tcPr>
            <w:tcW w:w="4219" w:type="dxa"/>
          </w:tcPr>
          <w:p w:rsidR="000D0CDE" w:rsidRDefault="000D0CDE" w:rsidP="009D7BC7">
            <w:pPr>
              <w:jc w:val="both"/>
              <w:rPr>
                <w:rFonts w:ascii="Arial" w:hAnsi="Arial" w:cs="Arial"/>
                <w:sz w:val="24"/>
                <w:szCs w:val="24"/>
              </w:rPr>
            </w:pPr>
            <w:r>
              <w:rPr>
                <w:rFonts w:ascii="Arial" w:hAnsi="Arial" w:cs="Arial"/>
                <w:sz w:val="24"/>
                <w:szCs w:val="24"/>
              </w:rPr>
              <w:t>Boisko sportowe w Pichorowicach</w:t>
            </w:r>
          </w:p>
        </w:tc>
        <w:tc>
          <w:tcPr>
            <w:tcW w:w="3260" w:type="dxa"/>
          </w:tcPr>
          <w:p w:rsidR="000D0CDE" w:rsidRDefault="000D0CDE" w:rsidP="000D0CDE">
            <w:pPr>
              <w:jc w:val="center"/>
              <w:rPr>
                <w:rFonts w:ascii="Arial" w:hAnsi="Arial" w:cs="Arial"/>
                <w:sz w:val="24"/>
                <w:szCs w:val="24"/>
              </w:rPr>
            </w:pPr>
            <w:r>
              <w:rPr>
                <w:rFonts w:ascii="Arial" w:hAnsi="Arial" w:cs="Arial"/>
                <w:sz w:val="24"/>
                <w:szCs w:val="24"/>
              </w:rPr>
              <w:t>Wiata stadionowa</w:t>
            </w:r>
          </w:p>
        </w:tc>
        <w:tc>
          <w:tcPr>
            <w:tcW w:w="2374" w:type="dxa"/>
          </w:tcPr>
          <w:p w:rsidR="000D0CDE" w:rsidRDefault="0070161C" w:rsidP="0070161C">
            <w:pPr>
              <w:jc w:val="center"/>
              <w:rPr>
                <w:rFonts w:ascii="Arial" w:hAnsi="Arial" w:cs="Arial"/>
                <w:sz w:val="24"/>
                <w:szCs w:val="24"/>
              </w:rPr>
            </w:pPr>
            <w:r>
              <w:rPr>
                <w:rFonts w:ascii="Arial" w:hAnsi="Arial" w:cs="Arial"/>
                <w:sz w:val="24"/>
                <w:szCs w:val="24"/>
              </w:rPr>
              <w:t>20</w:t>
            </w:r>
          </w:p>
        </w:tc>
      </w:tr>
      <w:tr w:rsidR="000D0CDE" w:rsidTr="000D0CDE">
        <w:tc>
          <w:tcPr>
            <w:tcW w:w="4219" w:type="dxa"/>
          </w:tcPr>
          <w:p w:rsidR="000D0CDE" w:rsidRDefault="000D0CDE" w:rsidP="009D7BC7">
            <w:pPr>
              <w:jc w:val="both"/>
              <w:rPr>
                <w:rFonts w:ascii="Arial" w:hAnsi="Arial" w:cs="Arial"/>
                <w:sz w:val="24"/>
                <w:szCs w:val="24"/>
              </w:rPr>
            </w:pPr>
            <w:r>
              <w:rPr>
                <w:rFonts w:ascii="Arial" w:hAnsi="Arial" w:cs="Arial"/>
                <w:sz w:val="24"/>
                <w:szCs w:val="24"/>
              </w:rPr>
              <w:t xml:space="preserve">Boisko sportowe </w:t>
            </w:r>
            <w:r w:rsidR="003C76A8">
              <w:rPr>
                <w:rFonts w:ascii="Arial" w:hAnsi="Arial" w:cs="Arial"/>
                <w:sz w:val="24"/>
                <w:szCs w:val="24"/>
              </w:rPr>
              <w:t xml:space="preserve">w </w:t>
            </w:r>
            <w:r>
              <w:rPr>
                <w:rFonts w:ascii="Arial" w:hAnsi="Arial" w:cs="Arial"/>
                <w:sz w:val="24"/>
                <w:szCs w:val="24"/>
              </w:rPr>
              <w:t>Różan</w:t>
            </w:r>
            <w:r w:rsidR="003C76A8">
              <w:rPr>
                <w:rFonts w:ascii="Arial" w:hAnsi="Arial" w:cs="Arial"/>
                <w:sz w:val="24"/>
                <w:szCs w:val="24"/>
              </w:rPr>
              <w:t>ej</w:t>
            </w:r>
          </w:p>
        </w:tc>
        <w:tc>
          <w:tcPr>
            <w:tcW w:w="3260" w:type="dxa"/>
          </w:tcPr>
          <w:p w:rsidR="000D0CDE" w:rsidRDefault="003C76A8" w:rsidP="000D0CDE">
            <w:pPr>
              <w:jc w:val="center"/>
              <w:rPr>
                <w:rFonts w:ascii="Arial" w:hAnsi="Arial" w:cs="Arial"/>
                <w:sz w:val="24"/>
                <w:szCs w:val="24"/>
              </w:rPr>
            </w:pPr>
            <w:r>
              <w:rPr>
                <w:rFonts w:ascii="Arial" w:hAnsi="Arial" w:cs="Arial"/>
                <w:sz w:val="24"/>
                <w:szCs w:val="24"/>
              </w:rPr>
              <w:t>Ławki boiskowe</w:t>
            </w:r>
          </w:p>
        </w:tc>
        <w:tc>
          <w:tcPr>
            <w:tcW w:w="2374" w:type="dxa"/>
          </w:tcPr>
          <w:p w:rsidR="000D0CDE" w:rsidRDefault="0070161C" w:rsidP="00BF7A0E">
            <w:pPr>
              <w:jc w:val="center"/>
              <w:rPr>
                <w:rFonts w:ascii="Arial" w:hAnsi="Arial" w:cs="Arial"/>
                <w:sz w:val="24"/>
                <w:szCs w:val="24"/>
              </w:rPr>
            </w:pPr>
            <w:r>
              <w:rPr>
                <w:rFonts w:ascii="Arial" w:hAnsi="Arial" w:cs="Arial"/>
                <w:sz w:val="24"/>
                <w:szCs w:val="24"/>
              </w:rPr>
              <w:t>1</w:t>
            </w:r>
            <w:r w:rsidR="00BF7A0E">
              <w:rPr>
                <w:rFonts w:ascii="Arial" w:hAnsi="Arial" w:cs="Arial"/>
                <w:sz w:val="24"/>
                <w:szCs w:val="24"/>
              </w:rPr>
              <w:t>5</w:t>
            </w:r>
            <w:r>
              <w:rPr>
                <w:rFonts w:ascii="Arial" w:hAnsi="Arial" w:cs="Arial"/>
                <w:sz w:val="24"/>
                <w:szCs w:val="24"/>
              </w:rPr>
              <w:t>0</w:t>
            </w:r>
          </w:p>
        </w:tc>
      </w:tr>
      <w:tr w:rsidR="000D0CDE" w:rsidTr="000D0CDE">
        <w:tc>
          <w:tcPr>
            <w:tcW w:w="4219" w:type="dxa"/>
          </w:tcPr>
          <w:p w:rsidR="000D0CDE" w:rsidRDefault="000D0CDE" w:rsidP="009D7BC7">
            <w:pPr>
              <w:jc w:val="both"/>
              <w:rPr>
                <w:rFonts w:ascii="Arial" w:hAnsi="Arial" w:cs="Arial"/>
                <w:sz w:val="24"/>
                <w:szCs w:val="24"/>
              </w:rPr>
            </w:pPr>
            <w:r>
              <w:rPr>
                <w:rFonts w:ascii="Arial" w:hAnsi="Arial" w:cs="Arial"/>
                <w:sz w:val="24"/>
                <w:szCs w:val="24"/>
              </w:rPr>
              <w:t>Boisko sportowe w</w:t>
            </w:r>
            <w:r w:rsidR="003C76A8">
              <w:rPr>
                <w:rFonts w:ascii="Arial" w:hAnsi="Arial" w:cs="Arial"/>
                <w:sz w:val="24"/>
                <w:szCs w:val="24"/>
              </w:rPr>
              <w:t xml:space="preserve"> Damianowie</w:t>
            </w:r>
          </w:p>
        </w:tc>
        <w:tc>
          <w:tcPr>
            <w:tcW w:w="3260" w:type="dxa"/>
          </w:tcPr>
          <w:p w:rsidR="000D0CDE" w:rsidRDefault="003C76A8" w:rsidP="000D0CDE">
            <w:pPr>
              <w:jc w:val="center"/>
              <w:rPr>
                <w:rFonts w:ascii="Arial" w:hAnsi="Arial" w:cs="Arial"/>
                <w:sz w:val="24"/>
                <w:szCs w:val="24"/>
              </w:rPr>
            </w:pPr>
            <w:r>
              <w:rPr>
                <w:rFonts w:ascii="Arial" w:hAnsi="Arial" w:cs="Arial"/>
                <w:sz w:val="24"/>
                <w:szCs w:val="24"/>
              </w:rPr>
              <w:t>Wiata stadionowa</w:t>
            </w:r>
          </w:p>
        </w:tc>
        <w:tc>
          <w:tcPr>
            <w:tcW w:w="2374" w:type="dxa"/>
          </w:tcPr>
          <w:p w:rsidR="000D0CDE" w:rsidRDefault="0070161C" w:rsidP="0070161C">
            <w:pPr>
              <w:jc w:val="center"/>
              <w:rPr>
                <w:rFonts w:ascii="Arial" w:hAnsi="Arial" w:cs="Arial"/>
                <w:sz w:val="24"/>
                <w:szCs w:val="24"/>
              </w:rPr>
            </w:pPr>
            <w:r>
              <w:rPr>
                <w:rFonts w:ascii="Arial" w:hAnsi="Arial" w:cs="Arial"/>
                <w:sz w:val="24"/>
                <w:szCs w:val="24"/>
              </w:rPr>
              <w:t>20</w:t>
            </w:r>
          </w:p>
        </w:tc>
      </w:tr>
      <w:tr w:rsidR="000D0CDE" w:rsidTr="000D0CDE">
        <w:tc>
          <w:tcPr>
            <w:tcW w:w="4219" w:type="dxa"/>
          </w:tcPr>
          <w:p w:rsidR="000D0CDE" w:rsidRDefault="000D0CDE" w:rsidP="009D7BC7">
            <w:pPr>
              <w:jc w:val="both"/>
              <w:rPr>
                <w:rFonts w:ascii="Arial" w:hAnsi="Arial" w:cs="Arial"/>
                <w:sz w:val="24"/>
                <w:szCs w:val="24"/>
              </w:rPr>
            </w:pPr>
            <w:r>
              <w:rPr>
                <w:rFonts w:ascii="Arial" w:hAnsi="Arial" w:cs="Arial"/>
                <w:sz w:val="24"/>
                <w:szCs w:val="24"/>
              </w:rPr>
              <w:t>Boisko sportowe w</w:t>
            </w:r>
            <w:r w:rsidR="003C76A8">
              <w:rPr>
                <w:rFonts w:ascii="Arial" w:hAnsi="Arial" w:cs="Arial"/>
                <w:sz w:val="24"/>
                <w:szCs w:val="24"/>
              </w:rPr>
              <w:t xml:space="preserve"> Ujeździe Górnym</w:t>
            </w:r>
          </w:p>
        </w:tc>
        <w:tc>
          <w:tcPr>
            <w:tcW w:w="3260" w:type="dxa"/>
          </w:tcPr>
          <w:p w:rsidR="000D0CDE" w:rsidRDefault="003C76A8" w:rsidP="000D0CDE">
            <w:pPr>
              <w:jc w:val="center"/>
              <w:rPr>
                <w:rFonts w:ascii="Arial" w:hAnsi="Arial" w:cs="Arial"/>
                <w:sz w:val="24"/>
                <w:szCs w:val="24"/>
              </w:rPr>
            </w:pPr>
            <w:r>
              <w:rPr>
                <w:rFonts w:ascii="Arial" w:hAnsi="Arial" w:cs="Arial"/>
                <w:sz w:val="24"/>
                <w:szCs w:val="24"/>
              </w:rPr>
              <w:t>Ławki boiskowe</w:t>
            </w:r>
          </w:p>
        </w:tc>
        <w:tc>
          <w:tcPr>
            <w:tcW w:w="2374" w:type="dxa"/>
          </w:tcPr>
          <w:p w:rsidR="000D0CDE" w:rsidRDefault="0070161C" w:rsidP="0070161C">
            <w:pPr>
              <w:jc w:val="center"/>
              <w:rPr>
                <w:rFonts w:ascii="Arial" w:hAnsi="Arial" w:cs="Arial"/>
                <w:sz w:val="24"/>
                <w:szCs w:val="24"/>
              </w:rPr>
            </w:pPr>
            <w:r>
              <w:rPr>
                <w:rFonts w:ascii="Arial" w:hAnsi="Arial" w:cs="Arial"/>
                <w:sz w:val="24"/>
                <w:szCs w:val="24"/>
              </w:rPr>
              <w:t>55</w:t>
            </w:r>
          </w:p>
        </w:tc>
      </w:tr>
      <w:tr w:rsidR="000D0CDE" w:rsidTr="000D0CDE">
        <w:tc>
          <w:tcPr>
            <w:tcW w:w="4219" w:type="dxa"/>
          </w:tcPr>
          <w:p w:rsidR="000D0CDE" w:rsidRDefault="000D0CDE" w:rsidP="009D7BC7">
            <w:pPr>
              <w:jc w:val="both"/>
              <w:rPr>
                <w:rFonts w:ascii="Arial" w:hAnsi="Arial" w:cs="Arial"/>
                <w:sz w:val="24"/>
                <w:szCs w:val="24"/>
              </w:rPr>
            </w:pPr>
            <w:r>
              <w:rPr>
                <w:rFonts w:ascii="Arial" w:hAnsi="Arial" w:cs="Arial"/>
                <w:sz w:val="24"/>
                <w:szCs w:val="24"/>
              </w:rPr>
              <w:t>Boisko sportowe w</w:t>
            </w:r>
            <w:r w:rsidR="003C76A8">
              <w:rPr>
                <w:rFonts w:ascii="Arial" w:hAnsi="Arial" w:cs="Arial"/>
                <w:sz w:val="24"/>
                <w:szCs w:val="24"/>
              </w:rPr>
              <w:t>Gościsławiu</w:t>
            </w:r>
          </w:p>
        </w:tc>
        <w:tc>
          <w:tcPr>
            <w:tcW w:w="3260" w:type="dxa"/>
          </w:tcPr>
          <w:p w:rsidR="000D0CDE" w:rsidRDefault="003C76A8" w:rsidP="000D0CDE">
            <w:pPr>
              <w:jc w:val="center"/>
              <w:rPr>
                <w:rFonts w:ascii="Arial" w:hAnsi="Arial" w:cs="Arial"/>
                <w:sz w:val="24"/>
                <w:szCs w:val="24"/>
              </w:rPr>
            </w:pPr>
            <w:r>
              <w:rPr>
                <w:rFonts w:ascii="Arial" w:hAnsi="Arial" w:cs="Arial"/>
                <w:sz w:val="24"/>
                <w:szCs w:val="24"/>
              </w:rPr>
              <w:t>Wiata stadionowa</w:t>
            </w:r>
          </w:p>
        </w:tc>
        <w:tc>
          <w:tcPr>
            <w:tcW w:w="2374" w:type="dxa"/>
          </w:tcPr>
          <w:p w:rsidR="000D0CDE" w:rsidRDefault="0070161C" w:rsidP="0070161C">
            <w:pPr>
              <w:jc w:val="center"/>
              <w:rPr>
                <w:rFonts w:ascii="Arial" w:hAnsi="Arial" w:cs="Arial"/>
                <w:sz w:val="24"/>
                <w:szCs w:val="24"/>
              </w:rPr>
            </w:pPr>
            <w:r>
              <w:rPr>
                <w:rFonts w:ascii="Arial" w:hAnsi="Arial" w:cs="Arial"/>
                <w:sz w:val="24"/>
                <w:szCs w:val="24"/>
              </w:rPr>
              <w:t>20</w:t>
            </w:r>
          </w:p>
        </w:tc>
      </w:tr>
    </w:tbl>
    <w:p w:rsidR="009D7BC7" w:rsidRPr="009D7BC7" w:rsidRDefault="009D7BC7" w:rsidP="009D7BC7">
      <w:pPr>
        <w:jc w:val="both"/>
        <w:rPr>
          <w:rFonts w:ascii="Arial" w:hAnsi="Arial" w:cs="Arial"/>
          <w:sz w:val="24"/>
          <w:szCs w:val="24"/>
        </w:rPr>
      </w:pPr>
    </w:p>
    <w:p w:rsidR="00E9338F" w:rsidRPr="002F25E6" w:rsidRDefault="00E9338F" w:rsidP="000A61F5">
      <w:pPr>
        <w:shd w:val="clear" w:color="auto" w:fill="FFFFFF"/>
        <w:spacing w:after="0" w:line="340" w:lineRule="atLeast"/>
        <w:outlineLvl w:val="0"/>
        <w:rPr>
          <w:rFonts w:ascii="Arial" w:eastAsia="Times New Roman" w:hAnsi="Arial" w:cs="Arial"/>
          <w:sz w:val="24"/>
          <w:szCs w:val="24"/>
          <w:lang w:eastAsia="pl-PL"/>
        </w:rPr>
      </w:pPr>
      <w:r w:rsidRPr="00C32FE4">
        <w:rPr>
          <w:rFonts w:ascii="Arial" w:eastAsia="Times New Roman" w:hAnsi="Arial" w:cs="Arial"/>
          <w:b/>
          <w:bCs/>
          <w:color w:val="2D232E"/>
          <w:sz w:val="24"/>
          <w:szCs w:val="24"/>
          <w:lang w:eastAsia="pl-PL"/>
        </w:rPr>
        <w:t>Ławki boiskowe</w:t>
      </w:r>
      <w:r w:rsidRPr="00C32FE4">
        <w:rPr>
          <w:rFonts w:ascii="Arial" w:eastAsia="Times New Roman" w:hAnsi="Arial" w:cs="Arial"/>
          <w:color w:val="2D232E"/>
          <w:sz w:val="24"/>
          <w:szCs w:val="24"/>
          <w:lang w:eastAsia="pl-PL"/>
        </w:rPr>
        <w:t> </w:t>
      </w:r>
      <w:r w:rsidR="00E90701">
        <w:rPr>
          <w:rFonts w:ascii="Arial" w:eastAsia="Times New Roman" w:hAnsi="Arial" w:cs="Arial"/>
          <w:color w:val="2D232E"/>
          <w:sz w:val="24"/>
          <w:szCs w:val="24"/>
          <w:lang w:eastAsia="pl-PL"/>
        </w:rPr>
        <w:t>– należy zakupić i zamontować we wskazanych przez Zamawiającego ławki boiskowe i wiaty stadionowe w</w:t>
      </w:r>
      <w:r w:rsidRPr="00C32FE4">
        <w:rPr>
          <w:rFonts w:ascii="Arial" w:eastAsia="Times New Roman" w:hAnsi="Arial" w:cs="Arial"/>
          <w:color w:val="2D232E"/>
          <w:sz w:val="24"/>
          <w:szCs w:val="24"/>
          <w:lang w:eastAsia="pl-PL"/>
        </w:rPr>
        <w:t>ykon</w:t>
      </w:r>
      <w:r w:rsidR="00E90701">
        <w:rPr>
          <w:rFonts w:ascii="Arial" w:eastAsia="Times New Roman" w:hAnsi="Arial" w:cs="Arial"/>
          <w:color w:val="2D232E"/>
          <w:sz w:val="24"/>
          <w:szCs w:val="24"/>
          <w:lang w:eastAsia="pl-PL"/>
        </w:rPr>
        <w:t xml:space="preserve">ane </w:t>
      </w:r>
      <w:r w:rsidRPr="00C32FE4">
        <w:rPr>
          <w:rFonts w:ascii="Arial" w:eastAsia="Times New Roman" w:hAnsi="Arial" w:cs="Arial"/>
          <w:color w:val="2D232E"/>
          <w:sz w:val="24"/>
          <w:szCs w:val="24"/>
          <w:lang w:eastAsia="pl-PL"/>
        </w:rPr>
        <w:t>w systemie modułowym, o długości i ilości siedzisk stadionowych w rzędzie</w:t>
      </w:r>
      <w:r w:rsidR="00E90701">
        <w:rPr>
          <w:rFonts w:ascii="Arial" w:eastAsia="Times New Roman" w:hAnsi="Arial" w:cs="Arial"/>
          <w:color w:val="2D232E"/>
          <w:sz w:val="24"/>
          <w:szCs w:val="24"/>
          <w:lang w:eastAsia="pl-PL"/>
        </w:rPr>
        <w:t xml:space="preserve"> uzgodnionej z Zamawiającym</w:t>
      </w:r>
      <w:r w:rsidRPr="00C32FE4">
        <w:rPr>
          <w:rFonts w:ascii="Arial" w:eastAsia="Times New Roman" w:hAnsi="Arial" w:cs="Arial"/>
          <w:color w:val="2D232E"/>
          <w:sz w:val="24"/>
          <w:szCs w:val="24"/>
          <w:lang w:eastAsia="pl-PL"/>
        </w:rPr>
        <w:t xml:space="preserve">. </w:t>
      </w:r>
      <w:r w:rsidR="00E90701">
        <w:rPr>
          <w:rFonts w:ascii="Arial" w:eastAsia="Times New Roman" w:hAnsi="Arial" w:cs="Arial"/>
          <w:color w:val="2D232E"/>
          <w:sz w:val="24"/>
          <w:szCs w:val="24"/>
          <w:lang w:eastAsia="pl-PL"/>
        </w:rPr>
        <w:t xml:space="preserve">Wskazany </w:t>
      </w:r>
      <w:r w:rsidRPr="00C32FE4">
        <w:rPr>
          <w:rFonts w:ascii="Arial" w:eastAsia="Times New Roman" w:hAnsi="Arial" w:cs="Arial"/>
          <w:color w:val="2D232E"/>
          <w:sz w:val="24"/>
          <w:szCs w:val="24"/>
          <w:lang w:eastAsia="pl-PL"/>
        </w:rPr>
        <w:t xml:space="preserve"> system </w:t>
      </w:r>
      <w:r w:rsidRPr="002F25E6">
        <w:rPr>
          <w:rFonts w:ascii="Arial" w:eastAsia="Times New Roman" w:hAnsi="Arial" w:cs="Arial"/>
          <w:sz w:val="24"/>
          <w:szCs w:val="24"/>
          <w:lang w:eastAsia="pl-PL"/>
        </w:rPr>
        <w:t>pozwala dostosować długość ławek do indywidualnych potrzeb i  obiektu</w:t>
      </w:r>
      <w:r w:rsidR="00E90701" w:rsidRPr="002F25E6">
        <w:rPr>
          <w:rFonts w:ascii="Arial" w:eastAsia="Times New Roman" w:hAnsi="Arial" w:cs="Arial"/>
          <w:sz w:val="24"/>
          <w:szCs w:val="24"/>
          <w:lang w:eastAsia="pl-PL"/>
        </w:rPr>
        <w:t xml:space="preserve">. </w:t>
      </w:r>
    </w:p>
    <w:p w:rsidR="00E9338F" w:rsidRPr="002F25E6" w:rsidRDefault="00E9338F" w:rsidP="000A61F5">
      <w:pPr>
        <w:shd w:val="clear" w:color="auto" w:fill="FFFFFF"/>
        <w:spacing w:after="0" w:line="340" w:lineRule="atLeast"/>
        <w:jc w:val="both"/>
        <w:rPr>
          <w:rFonts w:ascii="Arial" w:eastAsia="Times New Roman" w:hAnsi="Arial" w:cs="Arial"/>
          <w:sz w:val="24"/>
          <w:szCs w:val="24"/>
          <w:lang w:eastAsia="pl-PL"/>
        </w:rPr>
      </w:pPr>
      <w:r w:rsidRPr="002F25E6">
        <w:rPr>
          <w:rFonts w:ascii="Arial" w:eastAsia="Times New Roman" w:hAnsi="Arial" w:cs="Arial"/>
          <w:sz w:val="24"/>
          <w:szCs w:val="24"/>
          <w:lang w:eastAsia="pl-PL"/>
        </w:rPr>
        <w:t>Ławki boiskowe standardowo</w:t>
      </w:r>
      <w:r w:rsidR="00E90701" w:rsidRPr="002F25E6">
        <w:rPr>
          <w:rFonts w:ascii="Arial" w:eastAsia="Times New Roman" w:hAnsi="Arial" w:cs="Arial"/>
          <w:sz w:val="24"/>
          <w:szCs w:val="24"/>
          <w:lang w:eastAsia="pl-PL"/>
        </w:rPr>
        <w:t xml:space="preserve"> wyposażone w</w:t>
      </w:r>
      <w:r w:rsidRPr="002F25E6">
        <w:rPr>
          <w:rFonts w:ascii="Arial" w:eastAsia="Times New Roman" w:hAnsi="Arial" w:cs="Arial"/>
          <w:sz w:val="24"/>
          <w:szCs w:val="24"/>
          <w:lang w:eastAsia="pl-PL"/>
        </w:rPr>
        <w:t xml:space="preserve"> nogi, które przystosowane są do wbetonowania w podłoże</w:t>
      </w:r>
      <w:r w:rsidR="002432DF" w:rsidRPr="002F25E6">
        <w:rPr>
          <w:rFonts w:ascii="Arial" w:eastAsia="Times New Roman" w:hAnsi="Arial" w:cs="Arial"/>
          <w:sz w:val="24"/>
          <w:szCs w:val="24"/>
          <w:lang w:eastAsia="pl-PL"/>
        </w:rPr>
        <w:t xml:space="preserve">. </w:t>
      </w:r>
    </w:p>
    <w:p w:rsidR="00E9338F" w:rsidRPr="002F25E6" w:rsidRDefault="00E9338F" w:rsidP="000A61F5">
      <w:pPr>
        <w:shd w:val="clear" w:color="auto" w:fill="FFFFFF"/>
        <w:spacing w:after="0" w:line="340" w:lineRule="atLeast"/>
        <w:jc w:val="both"/>
        <w:rPr>
          <w:rFonts w:ascii="Arial" w:eastAsia="Times New Roman" w:hAnsi="Arial" w:cs="Arial"/>
          <w:sz w:val="24"/>
          <w:szCs w:val="24"/>
          <w:lang w:eastAsia="pl-PL"/>
        </w:rPr>
      </w:pPr>
      <w:r w:rsidRPr="002F25E6">
        <w:rPr>
          <w:rFonts w:ascii="Arial" w:eastAsia="Times New Roman" w:hAnsi="Arial" w:cs="Arial"/>
          <w:sz w:val="24"/>
          <w:szCs w:val="24"/>
          <w:lang w:eastAsia="pl-PL"/>
        </w:rPr>
        <w:t xml:space="preserve">W celu zapewnienia odpowiedniego komfortu, moduły krzesełek stadionowych </w:t>
      </w:r>
      <w:r w:rsidR="002432DF" w:rsidRPr="002F25E6">
        <w:rPr>
          <w:rFonts w:ascii="Arial" w:eastAsia="Times New Roman" w:hAnsi="Arial" w:cs="Arial"/>
          <w:sz w:val="24"/>
          <w:szCs w:val="24"/>
          <w:lang w:eastAsia="pl-PL"/>
        </w:rPr>
        <w:t xml:space="preserve">powinny być </w:t>
      </w:r>
      <w:r w:rsidRPr="002F25E6">
        <w:rPr>
          <w:rFonts w:ascii="Arial" w:eastAsia="Times New Roman" w:hAnsi="Arial" w:cs="Arial"/>
          <w:sz w:val="24"/>
          <w:szCs w:val="24"/>
          <w:lang w:eastAsia="pl-PL"/>
        </w:rPr>
        <w:t>wykon</w:t>
      </w:r>
      <w:r w:rsidR="002432DF" w:rsidRPr="002F25E6">
        <w:rPr>
          <w:rFonts w:ascii="Arial" w:eastAsia="Times New Roman" w:hAnsi="Arial" w:cs="Arial"/>
          <w:sz w:val="24"/>
          <w:szCs w:val="24"/>
          <w:lang w:eastAsia="pl-PL"/>
        </w:rPr>
        <w:t xml:space="preserve">ane </w:t>
      </w:r>
      <w:r w:rsidRPr="002F25E6">
        <w:rPr>
          <w:rFonts w:ascii="Arial" w:eastAsia="Times New Roman" w:hAnsi="Arial" w:cs="Arial"/>
          <w:sz w:val="24"/>
          <w:szCs w:val="24"/>
          <w:lang w:eastAsia="pl-PL"/>
        </w:rPr>
        <w:t>w standardowej szerokości osiowej wynoszącej dla jednego widza 50 cm.</w:t>
      </w:r>
    </w:p>
    <w:p w:rsidR="00E9338F" w:rsidRPr="002F25E6" w:rsidRDefault="002432DF" w:rsidP="000A61F5">
      <w:pPr>
        <w:shd w:val="clear" w:color="auto" w:fill="FFFFFF"/>
        <w:spacing w:after="0" w:line="340" w:lineRule="atLeast"/>
        <w:jc w:val="both"/>
        <w:rPr>
          <w:rFonts w:ascii="Arial" w:eastAsia="Times New Roman" w:hAnsi="Arial" w:cs="Arial"/>
          <w:sz w:val="24"/>
          <w:szCs w:val="24"/>
          <w:lang w:eastAsia="pl-PL"/>
        </w:rPr>
      </w:pPr>
      <w:r w:rsidRPr="002F25E6">
        <w:rPr>
          <w:rFonts w:ascii="Arial" w:eastAsia="Times New Roman" w:hAnsi="Arial" w:cs="Arial"/>
          <w:sz w:val="24"/>
          <w:szCs w:val="24"/>
          <w:lang w:eastAsia="pl-PL"/>
        </w:rPr>
        <w:t>Ł</w:t>
      </w:r>
      <w:r w:rsidR="00E9338F" w:rsidRPr="002F25E6">
        <w:rPr>
          <w:rFonts w:ascii="Arial" w:eastAsia="Times New Roman" w:hAnsi="Arial" w:cs="Arial"/>
          <w:sz w:val="24"/>
          <w:szCs w:val="24"/>
          <w:lang w:eastAsia="pl-PL"/>
        </w:rPr>
        <w:t>awki boiskowe </w:t>
      </w:r>
      <w:r w:rsidRPr="002F25E6">
        <w:rPr>
          <w:rFonts w:ascii="Arial" w:eastAsia="Times New Roman" w:hAnsi="Arial" w:cs="Arial"/>
          <w:sz w:val="24"/>
          <w:szCs w:val="24"/>
          <w:lang w:eastAsia="pl-PL"/>
        </w:rPr>
        <w:t xml:space="preserve">muszą być </w:t>
      </w:r>
      <w:r w:rsidR="00E9338F" w:rsidRPr="002F25E6">
        <w:rPr>
          <w:rFonts w:ascii="Arial" w:eastAsia="Times New Roman" w:hAnsi="Arial" w:cs="Arial"/>
          <w:sz w:val="24"/>
          <w:szCs w:val="24"/>
          <w:lang w:eastAsia="pl-PL"/>
        </w:rPr>
        <w:t>zabezpiecz</w:t>
      </w:r>
      <w:r w:rsidRPr="002F25E6">
        <w:rPr>
          <w:rFonts w:ascii="Arial" w:eastAsia="Times New Roman" w:hAnsi="Arial" w:cs="Arial"/>
          <w:sz w:val="24"/>
          <w:szCs w:val="24"/>
          <w:lang w:eastAsia="pl-PL"/>
        </w:rPr>
        <w:t xml:space="preserve">one  </w:t>
      </w:r>
      <w:r w:rsidR="00E9338F" w:rsidRPr="002F25E6">
        <w:rPr>
          <w:rFonts w:ascii="Arial" w:eastAsia="Times New Roman" w:hAnsi="Arial" w:cs="Arial"/>
          <w:sz w:val="24"/>
          <w:szCs w:val="24"/>
          <w:lang w:eastAsia="pl-PL"/>
        </w:rPr>
        <w:t>na warunki atmosferyczne poprzez pokrywanie ich powierzchni powłoką z ocynku ogniowego.</w:t>
      </w:r>
    </w:p>
    <w:p w:rsidR="00E9338F" w:rsidRPr="002F25E6" w:rsidRDefault="00E9338F" w:rsidP="000A61F5">
      <w:pPr>
        <w:shd w:val="clear" w:color="auto" w:fill="FFFFFF"/>
        <w:spacing w:after="0" w:line="340" w:lineRule="atLeast"/>
        <w:jc w:val="both"/>
        <w:rPr>
          <w:rFonts w:ascii="Arial" w:eastAsia="Times New Roman" w:hAnsi="Arial" w:cs="Arial"/>
          <w:sz w:val="24"/>
          <w:szCs w:val="24"/>
          <w:lang w:eastAsia="pl-PL"/>
        </w:rPr>
      </w:pPr>
      <w:r w:rsidRPr="002F25E6">
        <w:rPr>
          <w:rFonts w:ascii="Arial" w:eastAsia="Times New Roman" w:hAnsi="Arial" w:cs="Arial"/>
          <w:sz w:val="24"/>
          <w:szCs w:val="24"/>
          <w:lang w:eastAsia="pl-PL"/>
        </w:rPr>
        <w:t xml:space="preserve">Ławka stadionowe może być wyposażona w krzesełka stadionowe: krzesełka stadionowe </w:t>
      </w:r>
      <w:r w:rsidR="002432DF" w:rsidRPr="002F25E6">
        <w:rPr>
          <w:rFonts w:ascii="Arial" w:eastAsia="Times New Roman" w:hAnsi="Arial" w:cs="Arial"/>
          <w:sz w:val="24"/>
          <w:szCs w:val="24"/>
          <w:lang w:eastAsia="pl-PL"/>
        </w:rPr>
        <w:t xml:space="preserve">o </w:t>
      </w:r>
      <w:r w:rsidRPr="002F25E6">
        <w:rPr>
          <w:rFonts w:ascii="Arial" w:eastAsia="Times New Roman" w:hAnsi="Arial" w:cs="Arial"/>
          <w:sz w:val="24"/>
          <w:szCs w:val="24"/>
          <w:lang w:eastAsia="pl-PL"/>
        </w:rPr>
        <w:t>wys</w:t>
      </w:r>
      <w:r w:rsidR="002432DF" w:rsidRPr="002F25E6">
        <w:rPr>
          <w:rFonts w:ascii="Arial" w:eastAsia="Times New Roman" w:hAnsi="Arial" w:cs="Arial"/>
          <w:sz w:val="24"/>
          <w:szCs w:val="24"/>
          <w:lang w:eastAsia="pl-PL"/>
        </w:rPr>
        <w:t xml:space="preserve">okości </w:t>
      </w:r>
      <w:r w:rsidRPr="002F25E6">
        <w:rPr>
          <w:rFonts w:ascii="Arial" w:eastAsia="Times New Roman" w:hAnsi="Arial" w:cs="Arial"/>
          <w:sz w:val="24"/>
          <w:szCs w:val="24"/>
          <w:lang w:eastAsia="pl-PL"/>
        </w:rPr>
        <w:t xml:space="preserve"> oparcia 36 cm</w:t>
      </w:r>
      <w:r w:rsidR="002432DF" w:rsidRPr="002F25E6">
        <w:rPr>
          <w:rFonts w:ascii="Arial" w:eastAsia="Times New Roman" w:hAnsi="Arial" w:cs="Arial"/>
          <w:sz w:val="24"/>
          <w:szCs w:val="24"/>
          <w:lang w:eastAsia="pl-PL"/>
        </w:rPr>
        <w:t xml:space="preserve">.  </w:t>
      </w:r>
    </w:p>
    <w:p w:rsidR="00E9338F" w:rsidRDefault="002432DF" w:rsidP="000A61F5">
      <w:pPr>
        <w:shd w:val="clear" w:color="auto" w:fill="FFFFFF"/>
        <w:spacing w:after="0" w:line="340" w:lineRule="atLeast"/>
        <w:jc w:val="both"/>
        <w:rPr>
          <w:rFonts w:ascii="Arial" w:eastAsia="Times New Roman" w:hAnsi="Arial" w:cs="Arial"/>
          <w:color w:val="2D232E"/>
          <w:sz w:val="24"/>
          <w:szCs w:val="24"/>
          <w:lang w:eastAsia="pl-PL"/>
        </w:rPr>
      </w:pPr>
      <w:r w:rsidRPr="002F25E6">
        <w:rPr>
          <w:rFonts w:ascii="Arial" w:eastAsia="Times New Roman" w:hAnsi="Arial" w:cs="Arial"/>
          <w:sz w:val="24"/>
          <w:szCs w:val="24"/>
          <w:lang w:eastAsia="pl-PL"/>
        </w:rPr>
        <w:t>Należy zastosować</w:t>
      </w:r>
      <w:r>
        <w:rPr>
          <w:rFonts w:ascii="Arial" w:eastAsia="Times New Roman" w:hAnsi="Arial" w:cs="Arial"/>
          <w:color w:val="2D232E"/>
          <w:sz w:val="24"/>
          <w:szCs w:val="24"/>
          <w:lang w:eastAsia="pl-PL"/>
        </w:rPr>
        <w:t xml:space="preserve"> </w:t>
      </w:r>
      <w:r w:rsidR="00E9338F" w:rsidRPr="00C32FE4">
        <w:rPr>
          <w:rFonts w:ascii="Arial" w:eastAsia="Times New Roman" w:hAnsi="Arial" w:cs="Arial"/>
          <w:color w:val="2D232E"/>
          <w:sz w:val="24"/>
          <w:szCs w:val="24"/>
          <w:lang w:eastAsia="pl-PL"/>
        </w:rPr>
        <w:t>typ ław</w:t>
      </w:r>
      <w:r>
        <w:rPr>
          <w:rFonts w:ascii="Arial" w:eastAsia="Times New Roman" w:hAnsi="Arial" w:cs="Arial"/>
          <w:color w:val="2D232E"/>
          <w:sz w:val="24"/>
          <w:szCs w:val="24"/>
          <w:lang w:eastAsia="pl-PL"/>
        </w:rPr>
        <w:t>ek z możliwo</w:t>
      </w:r>
      <w:r w:rsidR="000A61F5">
        <w:rPr>
          <w:rFonts w:ascii="Arial" w:eastAsia="Times New Roman" w:hAnsi="Arial" w:cs="Arial"/>
          <w:color w:val="2D232E"/>
          <w:sz w:val="24"/>
          <w:szCs w:val="24"/>
          <w:lang w:eastAsia="pl-PL"/>
        </w:rPr>
        <w:t>ś</w:t>
      </w:r>
      <w:r>
        <w:rPr>
          <w:rFonts w:ascii="Arial" w:eastAsia="Times New Roman" w:hAnsi="Arial" w:cs="Arial"/>
          <w:color w:val="2D232E"/>
          <w:sz w:val="24"/>
          <w:szCs w:val="24"/>
          <w:lang w:eastAsia="pl-PL"/>
        </w:rPr>
        <w:t>cią</w:t>
      </w:r>
      <w:r w:rsidR="00E9338F" w:rsidRPr="00C32FE4">
        <w:rPr>
          <w:rFonts w:ascii="Arial" w:eastAsia="Times New Roman" w:hAnsi="Arial" w:cs="Arial"/>
          <w:color w:val="2D232E"/>
          <w:sz w:val="24"/>
          <w:szCs w:val="24"/>
          <w:lang w:eastAsia="pl-PL"/>
        </w:rPr>
        <w:t xml:space="preserve"> zamocowania na skarpach ziemnych co umożliwi wykonanie i utworzenie nowych przestrzeni dla widzów</w:t>
      </w:r>
      <w:r w:rsidR="000A61F5">
        <w:rPr>
          <w:rFonts w:ascii="Arial" w:eastAsia="Times New Roman" w:hAnsi="Arial" w:cs="Arial"/>
          <w:color w:val="2D232E"/>
          <w:sz w:val="24"/>
          <w:szCs w:val="24"/>
          <w:lang w:eastAsia="pl-PL"/>
        </w:rPr>
        <w:t xml:space="preserve">. </w:t>
      </w:r>
    </w:p>
    <w:p w:rsidR="009B3F16" w:rsidRDefault="000A61F5" w:rsidP="009B3F16">
      <w:pPr>
        <w:pStyle w:val="NormalnyWeb"/>
        <w:shd w:val="clear" w:color="auto" w:fill="FFFFFF"/>
        <w:spacing w:before="0" w:beforeAutospacing="0" w:after="0" w:line="340" w:lineRule="atLeast"/>
        <w:jc w:val="both"/>
        <w:rPr>
          <w:rFonts w:ascii="Arial" w:hAnsi="Arial" w:cs="Arial"/>
          <w:color w:val="2D232E"/>
        </w:rPr>
      </w:pPr>
      <w:r w:rsidRPr="009B3F16">
        <w:rPr>
          <w:rFonts w:ascii="Arial" w:hAnsi="Arial" w:cs="Arial"/>
          <w:b/>
          <w:bCs/>
          <w:color w:val="2D232E"/>
        </w:rPr>
        <w:t>Wiaty stadionowe</w:t>
      </w:r>
      <w:r w:rsidRPr="000A61F5">
        <w:rPr>
          <w:rFonts w:ascii="Arial" w:hAnsi="Arial" w:cs="Arial"/>
          <w:b/>
          <w:bCs/>
          <w:color w:val="2D232E"/>
        </w:rPr>
        <w:t>-</w:t>
      </w:r>
      <w:r w:rsidR="00E9338F" w:rsidRPr="000A61F5">
        <w:rPr>
          <w:rFonts w:ascii="Arial" w:hAnsi="Arial" w:cs="Arial"/>
          <w:b/>
          <w:bCs/>
          <w:color w:val="2D232E"/>
        </w:rPr>
        <w:t> </w:t>
      </w:r>
      <w:r w:rsidR="00E9338F" w:rsidRPr="000A61F5">
        <w:rPr>
          <w:rStyle w:val="Pogrubienie"/>
          <w:rFonts w:ascii="Arial" w:hAnsi="Arial" w:cs="Arial"/>
          <w:b w:val="0"/>
          <w:bCs w:val="0"/>
          <w:color w:val="2D232E"/>
        </w:rPr>
        <w:t>ławki rezerwowych</w:t>
      </w:r>
      <w:r w:rsidRPr="000A61F5">
        <w:rPr>
          <w:rFonts w:ascii="Arial" w:hAnsi="Arial" w:cs="Arial"/>
          <w:b/>
          <w:bCs/>
          <w:color w:val="2D232E"/>
        </w:rPr>
        <w:t>,</w:t>
      </w:r>
      <w:r w:rsidR="002F25E6">
        <w:rPr>
          <w:rFonts w:ascii="Arial" w:hAnsi="Arial" w:cs="Arial"/>
          <w:b/>
          <w:bCs/>
          <w:color w:val="2D232E"/>
        </w:rPr>
        <w:t xml:space="preserve"> </w:t>
      </w:r>
      <w:r>
        <w:rPr>
          <w:rFonts w:ascii="Arial" w:hAnsi="Arial" w:cs="Arial"/>
          <w:color w:val="2D232E"/>
        </w:rPr>
        <w:t>k</w:t>
      </w:r>
      <w:r w:rsidR="00E9338F" w:rsidRPr="000A61F5">
        <w:rPr>
          <w:rFonts w:ascii="Arial" w:hAnsi="Arial" w:cs="Arial"/>
          <w:color w:val="2D232E"/>
        </w:rPr>
        <w:t>onstrukcja </w:t>
      </w:r>
      <w:r>
        <w:rPr>
          <w:rFonts w:ascii="Arial" w:hAnsi="Arial" w:cs="Arial"/>
          <w:color w:val="2D232E"/>
        </w:rPr>
        <w:t xml:space="preserve">tego typu </w:t>
      </w:r>
      <w:r w:rsidR="00E9338F" w:rsidRPr="000A61F5">
        <w:rPr>
          <w:rStyle w:val="Pogrubienie"/>
          <w:rFonts w:ascii="Arial" w:hAnsi="Arial" w:cs="Arial"/>
          <w:b w:val="0"/>
          <w:bCs w:val="0"/>
          <w:color w:val="2D232E"/>
        </w:rPr>
        <w:t>wiat dla zawodników</w:t>
      </w:r>
      <w:r w:rsidR="00BF7A0E">
        <w:rPr>
          <w:rStyle w:val="Pogrubienie"/>
          <w:rFonts w:ascii="Arial" w:hAnsi="Arial" w:cs="Arial"/>
          <w:b w:val="0"/>
          <w:bCs w:val="0"/>
          <w:color w:val="2D232E"/>
        </w:rPr>
        <w:t xml:space="preserve"> </w:t>
      </w:r>
      <w:r w:rsidR="00E9338F" w:rsidRPr="000A61F5">
        <w:rPr>
          <w:rStyle w:val="Pogrubienie"/>
          <w:rFonts w:ascii="Arial" w:hAnsi="Arial" w:cs="Arial"/>
          <w:b w:val="0"/>
          <w:bCs w:val="0"/>
          <w:color w:val="2D232E"/>
        </w:rPr>
        <w:t>rezerwowych</w:t>
      </w:r>
      <w:r w:rsidR="00E9338F" w:rsidRPr="000A61F5">
        <w:rPr>
          <w:rFonts w:ascii="Arial" w:hAnsi="Arial" w:cs="Arial"/>
          <w:color w:val="2D232E"/>
        </w:rPr>
        <w:t xml:space="preserve"> wykonana </w:t>
      </w:r>
      <w:r>
        <w:rPr>
          <w:rFonts w:ascii="Arial" w:hAnsi="Arial" w:cs="Arial"/>
          <w:color w:val="2D232E"/>
        </w:rPr>
        <w:t>ma być z</w:t>
      </w:r>
      <w:r w:rsidR="00E9338F" w:rsidRPr="000A61F5">
        <w:rPr>
          <w:rFonts w:ascii="Arial" w:hAnsi="Arial" w:cs="Arial"/>
          <w:color w:val="2D232E"/>
        </w:rPr>
        <w:t xml:space="preserve"> zamkniętych profili stalowych, ocynkowanych ogniowo oraz/lub dwukrotnie malowanych proszkowo na kolor.</w:t>
      </w:r>
    </w:p>
    <w:p w:rsidR="00E9338F" w:rsidRPr="000A61F5" w:rsidRDefault="009B3F16" w:rsidP="009B3F16">
      <w:pPr>
        <w:pStyle w:val="NormalnyWeb"/>
        <w:shd w:val="clear" w:color="auto" w:fill="FFFFFF"/>
        <w:spacing w:before="0" w:beforeAutospacing="0" w:after="0" w:line="340" w:lineRule="atLeast"/>
        <w:jc w:val="both"/>
        <w:rPr>
          <w:rFonts w:ascii="Arial" w:hAnsi="Arial" w:cs="Arial"/>
          <w:color w:val="2D232E"/>
        </w:rPr>
      </w:pPr>
      <w:r w:rsidRPr="009B3F16">
        <w:rPr>
          <w:rStyle w:val="Pogrubienie"/>
          <w:rFonts w:ascii="Arial" w:hAnsi="Arial" w:cs="Arial"/>
          <w:b w:val="0"/>
          <w:bCs w:val="0"/>
          <w:color w:val="2D232E"/>
        </w:rPr>
        <w:t>W</w:t>
      </w:r>
      <w:r w:rsidR="00E9338F" w:rsidRPr="009B3F16">
        <w:rPr>
          <w:rStyle w:val="Pogrubienie"/>
          <w:rFonts w:ascii="Arial" w:hAnsi="Arial" w:cs="Arial"/>
          <w:b w:val="0"/>
          <w:bCs w:val="0"/>
          <w:color w:val="2D232E"/>
        </w:rPr>
        <w:t>iaty stadionowe</w:t>
      </w:r>
      <w:r w:rsidR="00E9338F" w:rsidRPr="000A61F5">
        <w:rPr>
          <w:rFonts w:ascii="Arial" w:hAnsi="Arial" w:cs="Arial"/>
          <w:color w:val="2D232E"/>
        </w:rPr>
        <w:t xml:space="preserve"> pokryte </w:t>
      </w:r>
      <w:r>
        <w:rPr>
          <w:rFonts w:ascii="Arial" w:hAnsi="Arial" w:cs="Arial"/>
          <w:color w:val="2D232E"/>
        </w:rPr>
        <w:t xml:space="preserve">mają być </w:t>
      </w:r>
      <w:r w:rsidR="00E9338F" w:rsidRPr="000A61F5">
        <w:rPr>
          <w:rFonts w:ascii="Arial" w:hAnsi="Arial" w:cs="Arial"/>
          <w:color w:val="2D232E"/>
        </w:rPr>
        <w:t>płytami z poliwęglanu komorowego (bezbarwny, dymiony lub mleczny) lub opcjonalnie poliwęglanem litym.</w:t>
      </w:r>
    </w:p>
    <w:p w:rsidR="00E9338F" w:rsidRPr="000A61F5" w:rsidRDefault="00E9338F" w:rsidP="000A61F5">
      <w:pPr>
        <w:pStyle w:val="NormalnyWeb"/>
        <w:shd w:val="clear" w:color="auto" w:fill="FFFFFF"/>
        <w:spacing w:before="0" w:beforeAutospacing="0" w:after="0" w:line="340" w:lineRule="atLeast"/>
        <w:rPr>
          <w:rFonts w:ascii="Arial" w:hAnsi="Arial" w:cs="Arial"/>
          <w:color w:val="2D232E"/>
        </w:rPr>
      </w:pPr>
      <w:r w:rsidRPr="009B3F16">
        <w:rPr>
          <w:rStyle w:val="Pogrubienie"/>
          <w:rFonts w:ascii="Arial" w:hAnsi="Arial" w:cs="Arial"/>
          <w:b w:val="0"/>
          <w:bCs w:val="0"/>
          <w:color w:val="2D232E"/>
        </w:rPr>
        <w:t>Wiata stadionowa</w:t>
      </w:r>
      <w:r w:rsidRPr="000A61F5">
        <w:rPr>
          <w:rFonts w:ascii="Arial" w:hAnsi="Arial" w:cs="Arial"/>
          <w:color w:val="2D232E"/>
        </w:rPr>
        <w:t> </w:t>
      </w:r>
      <w:r w:rsidR="009B3F16">
        <w:rPr>
          <w:rFonts w:ascii="Arial" w:hAnsi="Arial" w:cs="Arial"/>
          <w:color w:val="2D232E"/>
        </w:rPr>
        <w:t>ma zostać</w:t>
      </w:r>
      <w:r w:rsidRPr="000A61F5">
        <w:rPr>
          <w:rFonts w:ascii="Arial" w:hAnsi="Arial" w:cs="Arial"/>
          <w:color w:val="2D232E"/>
        </w:rPr>
        <w:t xml:space="preserve"> być trwale przytwierdzona do podłoża.</w:t>
      </w:r>
    </w:p>
    <w:p w:rsidR="00E9338F" w:rsidRPr="000A61F5" w:rsidRDefault="00E9338F" w:rsidP="000A61F5">
      <w:pPr>
        <w:pStyle w:val="NormalnyWeb"/>
        <w:shd w:val="clear" w:color="auto" w:fill="FFFFFF"/>
        <w:spacing w:before="0" w:beforeAutospacing="0" w:after="0" w:line="340" w:lineRule="atLeast"/>
        <w:rPr>
          <w:rFonts w:ascii="Arial" w:hAnsi="Arial" w:cs="Arial"/>
          <w:color w:val="2D232E"/>
        </w:rPr>
      </w:pPr>
      <w:r w:rsidRPr="000A61F5">
        <w:rPr>
          <w:rStyle w:val="Pogrubienie"/>
          <w:rFonts w:ascii="Arial" w:hAnsi="Arial" w:cs="Arial"/>
          <w:color w:val="2D232E"/>
        </w:rPr>
        <w:t>Wiaty stadionowe</w:t>
      </w:r>
      <w:r w:rsidRPr="000A61F5">
        <w:rPr>
          <w:rFonts w:ascii="Arial" w:hAnsi="Arial" w:cs="Arial"/>
          <w:color w:val="2D232E"/>
        </w:rPr>
        <w:t> </w:t>
      </w:r>
      <w:r w:rsidR="009B3F16">
        <w:rPr>
          <w:rFonts w:ascii="Arial" w:hAnsi="Arial" w:cs="Arial"/>
          <w:color w:val="2D232E"/>
        </w:rPr>
        <w:t>mają</w:t>
      </w:r>
      <w:r w:rsidRPr="000A61F5">
        <w:rPr>
          <w:rFonts w:ascii="Arial" w:hAnsi="Arial" w:cs="Arial"/>
          <w:color w:val="2D232E"/>
        </w:rPr>
        <w:t xml:space="preserve"> zostać wyposażone w napis</w:t>
      </w:r>
      <w:r w:rsidR="009B3F16">
        <w:rPr>
          <w:rFonts w:ascii="Arial" w:hAnsi="Arial" w:cs="Arial"/>
          <w:color w:val="2D232E"/>
        </w:rPr>
        <w:t xml:space="preserve">y </w:t>
      </w:r>
      <w:r w:rsidRPr="000A61F5">
        <w:rPr>
          <w:rFonts w:ascii="Arial" w:hAnsi="Arial" w:cs="Arial"/>
          <w:color w:val="2D232E"/>
        </w:rPr>
        <w:t xml:space="preserve"> „Goście”,„Gospodarze”, podest</w:t>
      </w:r>
      <w:r w:rsidR="009B3F16">
        <w:rPr>
          <w:rFonts w:ascii="Arial" w:hAnsi="Arial" w:cs="Arial"/>
          <w:color w:val="2D232E"/>
        </w:rPr>
        <w:t xml:space="preserve"> należy wykonać z </w:t>
      </w:r>
      <w:r w:rsidRPr="000A61F5">
        <w:rPr>
          <w:rFonts w:ascii="Arial" w:hAnsi="Arial" w:cs="Arial"/>
          <w:color w:val="2D232E"/>
        </w:rPr>
        <w:t xml:space="preserve"> blachy ryflowanej aluminiowej</w:t>
      </w:r>
      <w:r w:rsidR="009B3F16">
        <w:rPr>
          <w:rFonts w:ascii="Arial" w:hAnsi="Arial" w:cs="Arial"/>
          <w:color w:val="2D232E"/>
        </w:rPr>
        <w:t xml:space="preserve">. </w:t>
      </w:r>
    </w:p>
    <w:p w:rsidR="00E9338F" w:rsidRPr="004A2C1C" w:rsidRDefault="00E9338F" w:rsidP="00460A9E">
      <w:pPr>
        <w:pStyle w:val="Teksttreci2"/>
        <w:shd w:val="clear" w:color="auto" w:fill="auto"/>
        <w:spacing w:before="120" w:after="0" w:line="340" w:lineRule="atLeast"/>
        <w:ind w:firstLine="0"/>
        <w:jc w:val="both"/>
        <w:rPr>
          <w:rFonts w:ascii="Arial" w:hAnsi="Arial" w:cs="Arial"/>
        </w:rPr>
      </w:pPr>
    </w:p>
    <w:p w:rsidR="00985C87" w:rsidRDefault="00380E96" w:rsidP="006B691A">
      <w:pPr>
        <w:pStyle w:val="Tekstpodstawowy21"/>
        <w:spacing w:line="340" w:lineRule="atLeast"/>
        <w:ind w:left="0"/>
        <w:jc w:val="both"/>
        <w:rPr>
          <w:rFonts w:ascii="Arial" w:hAnsi="Arial" w:cs="Arial"/>
          <w:szCs w:val="24"/>
        </w:rPr>
      </w:pPr>
      <w:r>
        <w:rPr>
          <w:noProof/>
        </w:rPr>
        <w:lastRenderedPageBreak/>
        <w:drawing>
          <wp:inline distT="0" distB="0" distL="0" distR="0">
            <wp:extent cx="6076950" cy="3486150"/>
            <wp:effectExtent l="0" t="0" r="0" b="0"/>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76950" cy="3486150"/>
                    </a:xfrm>
                    <a:prstGeom prst="rect">
                      <a:avLst/>
                    </a:prstGeom>
                    <a:noFill/>
                    <a:ln>
                      <a:noFill/>
                    </a:ln>
                  </pic:spPr>
                </pic:pic>
              </a:graphicData>
            </a:graphic>
          </wp:inline>
        </w:drawing>
      </w:r>
    </w:p>
    <w:p w:rsidR="00380E96" w:rsidRDefault="00380E96" w:rsidP="006B691A">
      <w:pPr>
        <w:pStyle w:val="Tekstpodstawowy21"/>
        <w:spacing w:line="340" w:lineRule="atLeast"/>
        <w:ind w:left="0"/>
        <w:jc w:val="both"/>
        <w:rPr>
          <w:rFonts w:ascii="Arial" w:hAnsi="Arial" w:cs="Arial"/>
          <w:szCs w:val="24"/>
        </w:rPr>
      </w:pPr>
    </w:p>
    <w:p w:rsidR="00380E96" w:rsidRDefault="00380E96" w:rsidP="006B691A">
      <w:pPr>
        <w:pStyle w:val="Tekstpodstawowy21"/>
        <w:spacing w:line="340" w:lineRule="atLeast"/>
        <w:ind w:left="0"/>
        <w:jc w:val="both"/>
        <w:rPr>
          <w:rFonts w:ascii="Arial" w:hAnsi="Arial" w:cs="Arial"/>
          <w:szCs w:val="24"/>
        </w:rPr>
      </w:pPr>
    </w:p>
    <w:p w:rsidR="00985C87" w:rsidRDefault="00985C87" w:rsidP="006B691A">
      <w:pPr>
        <w:pStyle w:val="Tekstpodstawowy21"/>
        <w:spacing w:line="340" w:lineRule="atLeast"/>
        <w:ind w:left="0"/>
        <w:jc w:val="both"/>
        <w:rPr>
          <w:rFonts w:ascii="Arial" w:hAnsi="Arial" w:cs="Arial"/>
          <w:szCs w:val="24"/>
        </w:rPr>
      </w:pPr>
    </w:p>
    <w:p w:rsidR="00985C87" w:rsidRDefault="00380E96" w:rsidP="006B691A">
      <w:pPr>
        <w:pStyle w:val="Tekstpodstawowy21"/>
        <w:spacing w:line="340" w:lineRule="atLeast"/>
        <w:ind w:left="0"/>
        <w:jc w:val="both"/>
        <w:rPr>
          <w:rFonts w:ascii="Arial" w:hAnsi="Arial" w:cs="Arial"/>
          <w:szCs w:val="24"/>
        </w:rPr>
      </w:pPr>
      <w:r>
        <w:rPr>
          <w:noProof/>
        </w:rPr>
        <w:drawing>
          <wp:inline distT="0" distB="0" distL="0" distR="0">
            <wp:extent cx="6119495" cy="4239895"/>
            <wp:effectExtent l="0" t="0" r="0" b="0"/>
            <wp:docPr id="23" name="Obraz 23" descr="ławka rezerwow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ławka rezerwowych"/>
                    <pic:cNvPicPr>
                      <a:picLocks noChangeAspect="1" noChangeArrowheads="1"/>
                    </pic:cNvPicPr>
                  </pic:nvPicPr>
                  <pic:blipFill>
                    <a:blip r:embed="rId3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9495" cy="4239895"/>
                    </a:xfrm>
                    <a:prstGeom prst="rect">
                      <a:avLst/>
                    </a:prstGeom>
                    <a:noFill/>
                    <a:ln>
                      <a:noFill/>
                    </a:ln>
                  </pic:spPr>
                </pic:pic>
              </a:graphicData>
            </a:graphic>
          </wp:inline>
        </w:drawing>
      </w:r>
    </w:p>
    <w:p w:rsidR="00460A9E" w:rsidRDefault="00460A9E" w:rsidP="006B691A">
      <w:pPr>
        <w:pStyle w:val="Tekstpodstawowy21"/>
        <w:spacing w:line="340" w:lineRule="atLeast"/>
        <w:ind w:left="0"/>
        <w:jc w:val="both"/>
        <w:rPr>
          <w:rFonts w:ascii="Arial" w:hAnsi="Arial" w:cs="Arial"/>
          <w:szCs w:val="24"/>
        </w:rPr>
      </w:pPr>
    </w:p>
    <w:p w:rsidR="00380E96" w:rsidRPr="00877070" w:rsidRDefault="00380E96" w:rsidP="006B691A">
      <w:pPr>
        <w:pStyle w:val="Tekstpodstawowy21"/>
        <w:spacing w:line="340" w:lineRule="atLeast"/>
        <w:ind w:left="0"/>
        <w:jc w:val="both"/>
        <w:rPr>
          <w:rFonts w:ascii="Arial" w:hAnsi="Arial" w:cs="Arial"/>
          <w:b/>
          <w:bCs/>
          <w:szCs w:val="24"/>
        </w:rPr>
      </w:pPr>
      <w:r w:rsidRPr="00877070">
        <w:rPr>
          <w:rFonts w:ascii="Arial" w:hAnsi="Arial" w:cs="Arial"/>
          <w:b/>
          <w:bCs/>
          <w:szCs w:val="24"/>
        </w:rPr>
        <w:t>ROSZAJE  ŁAWEK  STADIONOWYCH</w:t>
      </w:r>
      <w:r w:rsidR="0070161C" w:rsidRPr="00877070">
        <w:rPr>
          <w:rFonts w:ascii="Arial" w:hAnsi="Arial" w:cs="Arial"/>
          <w:b/>
          <w:bCs/>
          <w:szCs w:val="24"/>
        </w:rPr>
        <w:t xml:space="preserve">  I WIAT.</w:t>
      </w:r>
    </w:p>
    <w:p w:rsidR="00380E96" w:rsidRDefault="00380E96" w:rsidP="006B691A">
      <w:pPr>
        <w:pStyle w:val="Tekstpodstawowy21"/>
        <w:spacing w:line="340" w:lineRule="atLeast"/>
        <w:ind w:left="0"/>
        <w:jc w:val="both"/>
        <w:rPr>
          <w:rFonts w:ascii="Arial" w:hAnsi="Arial" w:cs="Arial"/>
          <w:szCs w:val="24"/>
        </w:rPr>
      </w:pPr>
    </w:p>
    <w:p w:rsidR="00380E96" w:rsidRDefault="0070161C" w:rsidP="006B691A">
      <w:pPr>
        <w:pStyle w:val="Tekstpodstawowy21"/>
        <w:spacing w:line="340" w:lineRule="atLeast"/>
        <w:ind w:left="0"/>
        <w:jc w:val="both"/>
        <w:rPr>
          <w:rFonts w:ascii="Arial" w:hAnsi="Arial" w:cs="Arial"/>
          <w:szCs w:val="24"/>
        </w:rPr>
      </w:pPr>
      <w:r>
        <w:rPr>
          <w:noProof/>
        </w:rPr>
        <w:lastRenderedPageBreak/>
        <w:drawing>
          <wp:inline distT="0" distB="0" distL="0" distR="0">
            <wp:extent cx="6119495" cy="4589780"/>
            <wp:effectExtent l="0" t="0" r="0" b="0"/>
            <wp:docPr id="30" name="Obraz 30" descr="wiaty-stadionowe-140222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iaty-stadionowe-140222c"/>
                    <pic:cNvPicPr>
                      <a:picLocks noChangeAspect="1" noChangeArrowheads="1"/>
                    </pic:cNvPicPr>
                  </pic:nvPicPr>
                  <pic:blipFill>
                    <a:blip r:embed="rId33">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9495" cy="4589780"/>
                    </a:xfrm>
                    <a:prstGeom prst="rect">
                      <a:avLst/>
                    </a:prstGeom>
                    <a:noFill/>
                    <a:ln>
                      <a:noFill/>
                    </a:ln>
                  </pic:spPr>
                </pic:pic>
              </a:graphicData>
            </a:graphic>
          </wp:inline>
        </w:drawing>
      </w:r>
    </w:p>
    <w:p w:rsidR="0070161C" w:rsidRDefault="0070161C" w:rsidP="006B691A">
      <w:pPr>
        <w:pStyle w:val="Tekstpodstawowy21"/>
        <w:spacing w:line="340" w:lineRule="atLeast"/>
        <w:ind w:left="0"/>
        <w:jc w:val="both"/>
        <w:rPr>
          <w:rFonts w:ascii="Arial" w:hAnsi="Arial" w:cs="Arial"/>
          <w:szCs w:val="24"/>
        </w:rPr>
      </w:pPr>
    </w:p>
    <w:p w:rsidR="0070161C" w:rsidRDefault="0070161C" w:rsidP="006B691A">
      <w:pPr>
        <w:pStyle w:val="Tekstpodstawowy21"/>
        <w:spacing w:line="340" w:lineRule="atLeast"/>
        <w:ind w:left="0"/>
        <w:jc w:val="both"/>
        <w:rPr>
          <w:rFonts w:ascii="Arial" w:hAnsi="Arial" w:cs="Arial"/>
          <w:szCs w:val="24"/>
        </w:rPr>
      </w:pPr>
    </w:p>
    <w:p w:rsidR="0070161C" w:rsidRDefault="0070161C" w:rsidP="006B691A">
      <w:pPr>
        <w:pStyle w:val="Tekstpodstawowy21"/>
        <w:spacing w:line="340" w:lineRule="atLeast"/>
        <w:ind w:left="0"/>
        <w:jc w:val="both"/>
        <w:rPr>
          <w:rFonts w:ascii="Arial" w:hAnsi="Arial" w:cs="Arial"/>
          <w:szCs w:val="24"/>
        </w:rPr>
      </w:pPr>
      <w:r>
        <w:rPr>
          <w:noProof/>
        </w:rPr>
        <w:drawing>
          <wp:inline distT="0" distB="0" distL="0" distR="0">
            <wp:extent cx="6119495" cy="4100195"/>
            <wp:effectExtent l="0" t="0" r="0" b="0"/>
            <wp:docPr id="31" name="Obraz 31" descr="wiaty-stadionowe-14022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wiaty-stadionowe-140222a"/>
                    <pic:cNvPicPr>
                      <a:picLocks noChangeAspect="1" noChangeArrowheads="1"/>
                    </pic:cNvPicPr>
                  </pic:nvPicPr>
                  <pic:blipFill>
                    <a:blip r:embed="rId34">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9495" cy="4100195"/>
                    </a:xfrm>
                    <a:prstGeom prst="rect">
                      <a:avLst/>
                    </a:prstGeom>
                    <a:noFill/>
                    <a:ln>
                      <a:noFill/>
                    </a:ln>
                  </pic:spPr>
                </pic:pic>
              </a:graphicData>
            </a:graphic>
          </wp:inline>
        </w:drawing>
      </w:r>
    </w:p>
    <w:p w:rsidR="0070161C" w:rsidRDefault="0070161C" w:rsidP="006B691A">
      <w:pPr>
        <w:pStyle w:val="Tekstpodstawowy21"/>
        <w:spacing w:line="340" w:lineRule="atLeast"/>
        <w:ind w:left="0"/>
        <w:jc w:val="both"/>
        <w:rPr>
          <w:rFonts w:ascii="Arial" w:hAnsi="Arial" w:cs="Arial"/>
          <w:szCs w:val="24"/>
        </w:rPr>
      </w:pPr>
    </w:p>
    <w:p w:rsidR="002C1C70" w:rsidRPr="000302F2" w:rsidRDefault="002C1C70" w:rsidP="00156D68">
      <w:pPr>
        <w:pStyle w:val="Akapitzlist"/>
        <w:numPr>
          <w:ilvl w:val="0"/>
          <w:numId w:val="27"/>
        </w:numPr>
        <w:spacing w:before="102" w:after="198" w:line="340" w:lineRule="atLeast"/>
        <w:jc w:val="both"/>
        <w:rPr>
          <w:rFonts w:ascii="Arial" w:eastAsia="Times New Roman" w:hAnsi="Arial" w:cs="Arial"/>
          <w:sz w:val="24"/>
          <w:szCs w:val="24"/>
          <w:lang w:eastAsia="pl-PL"/>
        </w:rPr>
      </w:pPr>
      <w:r w:rsidRPr="000302F2">
        <w:rPr>
          <w:rFonts w:ascii="Arial" w:eastAsia="Times New Roman" w:hAnsi="Arial" w:cs="Arial"/>
          <w:b/>
          <w:bCs/>
          <w:sz w:val="24"/>
          <w:szCs w:val="24"/>
          <w:lang w:eastAsia="pl-PL"/>
        </w:rPr>
        <w:t xml:space="preserve"> ROZPOCZĘCIE ROBÓT.</w:t>
      </w:r>
    </w:p>
    <w:p w:rsidR="002C1C70" w:rsidRPr="00CD74D3" w:rsidRDefault="002C1C70" w:rsidP="002C1C70">
      <w:pPr>
        <w:spacing w:before="102" w:after="198"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Warunkiem rozpoczęcia</w:t>
      </w:r>
      <w:r w:rsidR="00BF7A0E">
        <w:rPr>
          <w:rFonts w:ascii="Arial" w:eastAsia="Times New Roman" w:hAnsi="Arial" w:cs="Arial"/>
          <w:sz w:val="24"/>
          <w:szCs w:val="24"/>
          <w:lang w:eastAsia="pl-PL"/>
        </w:rPr>
        <w:t xml:space="preserve"> </w:t>
      </w:r>
      <w:r w:rsidRPr="00CD74D3">
        <w:rPr>
          <w:rFonts w:ascii="Arial" w:eastAsia="Times New Roman" w:hAnsi="Arial" w:cs="Arial"/>
          <w:sz w:val="24"/>
          <w:szCs w:val="24"/>
          <w:lang w:eastAsia="pl-PL"/>
        </w:rPr>
        <w:t xml:space="preserve">robót w ramach Zamówienia jest uzyskanie przez Wykonawcę pozwolenia na budowę </w:t>
      </w:r>
      <w:r w:rsidR="00E9338F">
        <w:rPr>
          <w:rFonts w:ascii="Arial" w:eastAsia="Times New Roman" w:hAnsi="Arial" w:cs="Arial"/>
          <w:sz w:val="24"/>
          <w:szCs w:val="24"/>
          <w:lang w:eastAsia="pl-PL"/>
        </w:rPr>
        <w:t xml:space="preserve">lub zgłoszenia robót budowlanych </w:t>
      </w:r>
      <w:r w:rsidRPr="00CD74D3">
        <w:rPr>
          <w:rFonts w:ascii="Arial" w:eastAsia="Times New Roman" w:hAnsi="Arial" w:cs="Arial"/>
          <w:sz w:val="24"/>
          <w:szCs w:val="24"/>
          <w:lang w:eastAsia="pl-PL"/>
        </w:rPr>
        <w:t>oraz wypełnienie wszystkich wymagań wynikających z PFU, ustalenia</w:t>
      </w:r>
      <w:r w:rsidRPr="00CD74D3">
        <w:rPr>
          <w:rFonts w:ascii="Arial" w:eastAsia="Times New Roman" w:hAnsi="Arial" w:cs="Arial"/>
          <w:color w:val="000000"/>
          <w:sz w:val="24"/>
          <w:szCs w:val="24"/>
          <w:lang w:eastAsia="pl-PL"/>
        </w:rPr>
        <w:t>mi z Inwestorem i umowy.</w:t>
      </w:r>
    </w:p>
    <w:p w:rsidR="002C1C70" w:rsidRPr="00CD74D3" w:rsidRDefault="002C1C70" w:rsidP="002C1C70">
      <w:pPr>
        <w:spacing w:before="102" w:after="198" w:line="340" w:lineRule="atLeast"/>
        <w:jc w:val="both"/>
        <w:rPr>
          <w:rFonts w:ascii="Arial" w:eastAsia="Times New Roman" w:hAnsi="Arial" w:cs="Arial"/>
          <w:sz w:val="24"/>
          <w:szCs w:val="24"/>
          <w:lang w:eastAsia="pl-PL"/>
        </w:rPr>
      </w:pPr>
      <w:r w:rsidRPr="00CD74D3">
        <w:rPr>
          <w:rFonts w:ascii="Arial" w:eastAsia="Times New Roman" w:hAnsi="Arial" w:cs="Arial"/>
          <w:b/>
          <w:bCs/>
          <w:sz w:val="24"/>
          <w:szCs w:val="24"/>
          <w:lang w:eastAsia="pl-PL"/>
        </w:rPr>
        <w:t>Zajęcie terenu.</w:t>
      </w:r>
    </w:p>
    <w:p w:rsidR="002C1C70" w:rsidRPr="00CD74D3" w:rsidRDefault="002C1C70" w:rsidP="002C1C70">
      <w:pPr>
        <w:spacing w:before="102" w:after="198"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Podczas trwania robót objętych zakresem Zamówienia wystąpi konieczność zajęcia terenu pod potrzeby obsługi budowy, na którym będą usytuowane:</w:t>
      </w:r>
    </w:p>
    <w:p w:rsidR="002C1C70" w:rsidRPr="00CD74D3" w:rsidRDefault="002C1C70" w:rsidP="00580357">
      <w:pPr>
        <w:numPr>
          <w:ilvl w:val="0"/>
          <w:numId w:val="7"/>
        </w:numPr>
        <w:spacing w:before="102" w:after="198" w:line="240" w:lineRule="auto"/>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place na składowanie materiałów i urządzeń do wbudowania,</w:t>
      </w:r>
    </w:p>
    <w:p w:rsidR="002C1C70" w:rsidRPr="00CD74D3" w:rsidRDefault="002C1C70" w:rsidP="00580357">
      <w:pPr>
        <w:numPr>
          <w:ilvl w:val="0"/>
          <w:numId w:val="7"/>
        </w:numPr>
        <w:spacing w:before="102" w:after="198" w:line="240" w:lineRule="auto"/>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miejsca do parkowania sprzętu i transportu budowlanego,</w:t>
      </w:r>
    </w:p>
    <w:p w:rsidR="000302F2" w:rsidRDefault="002C1C70" w:rsidP="002C1C70">
      <w:pPr>
        <w:spacing w:before="102" w:after="198" w:line="240" w:lineRule="auto"/>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 xml:space="preserve">Koszty związane za zajęcie terenu ponosi wykonawca. </w:t>
      </w:r>
    </w:p>
    <w:p w:rsidR="002C1C70" w:rsidRPr="00CD74D3" w:rsidRDefault="002C1C70" w:rsidP="002C1C70">
      <w:pPr>
        <w:spacing w:before="102" w:after="198" w:line="240" w:lineRule="auto"/>
        <w:jc w:val="both"/>
        <w:rPr>
          <w:rFonts w:ascii="Arial" w:eastAsia="Times New Roman" w:hAnsi="Arial" w:cs="Arial"/>
          <w:sz w:val="24"/>
          <w:szCs w:val="24"/>
          <w:lang w:eastAsia="pl-PL"/>
        </w:rPr>
      </w:pPr>
      <w:r w:rsidRPr="00CD74D3">
        <w:rPr>
          <w:rFonts w:ascii="Arial" w:eastAsia="Times New Roman" w:hAnsi="Arial" w:cs="Arial"/>
          <w:b/>
          <w:bCs/>
          <w:sz w:val="24"/>
          <w:szCs w:val="24"/>
          <w:lang w:eastAsia="pl-PL"/>
        </w:rPr>
        <w:t>Aktualne uwarunkowania wykonania przedmiotu zamówienia</w:t>
      </w:r>
    </w:p>
    <w:p w:rsidR="002C1C70" w:rsidRDefault="002C1C70" w:rsidP="002C1C70">
      <w:pPr>
        <w:shd w:val="clear" w:color="auto" w:fill="FFFFFF"/>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color w:val="000000"/>
          <w:sz w:val="24"/>
          <w:szCs w:val="24"/>
          <w:lang w:eastAsia="pl-PL"/>
        </w:rPr>
        <w:t xml:space="preserve">Wskazane działki </w:t>
      </w:r>
      <w:r w:rsidRPr="00CD74D3">
        <w:rPr>
          <w:rFonts w:ascii="Arial" w:eastAsia="Times New Roman" w:hAnsi="Arial" w:cs="Arial"/>
          <w:sz w:val="24"/>
          <w:szCs w:val="24"/>
          <w:lang w:eastAsia="pl-PL"/>
        </w:rPr>
        <w:t xml:space="preserve">należy zaliczyć do obiektów nieuciążliwej produkcji związanej z infrastrukturą </w:t>
      </w:r>
      <w:r w:rsidR="00BC7D62">
        <w:rPr>
          <w:rFonts w:ascii="Arial" w:eastAsia="Times New Roman" w:hAnsi="Arial" w:cs="Arial"/>
          <w:sz w:val="24"/>
          <w:szCs w:val="24"/>
          <w:lang w:eastAsia="pl-PL"/>
        </w:rPr>
        <w:t>sportowa i rekreacyjną.</w:t>
      </w:r>
      <w:r w:rsidRPr="00CD74D3">
        <w:rPr>
          <w:rFonts w:ascii="Arial" w:eastAsia="Times New Roman" w:hAnsi="Arial" w:cs="Arial"/>
          <w:sz w:val="24"/>
          <w:szCs w:val="24"/>
          <w:lang w:eastAsia="pl-PL"/>
        </w:rPr>
        <w:t xml:space="preserve"> Planowane do budowy obiekty i urządzenia budowane nie będą miały negatywnego wpływu na otoczenie i środowisko naturalne pod względem ilości, rodzaju i składu wydalanych zanieczyszczeń płynnych, stałych i gazowych, zakłóceń elektrycznych, promieniowania i innych uciążliwości. </w:t>
      </w:r>
    </w:p>
    <w:p w:rsidR="002C1C70" w:rsidRDefault="002C1C70" w:rsidP="000302F2">
      <w:pPr>
        <w:spacing w:before="120" w:after="0" w:line="340" w:lineRule="atLeast"/>
        <w:jc w:val="both"/>
        <w:rPr>
          <w:rFonts w:ascii="Arial" w:eastAsia="Times New Roman" w:hAnsi="Arial" w:cs="Arial"/>
          <w:b/>
          <w:bCs/>
          <w:sz w:val="24"/>
          <w:szCs w:val="24"/>
          <w:lang w:eastAsia="pl-PL"/>
        </w:rPr>
      </w:pPr>
      <w:r w:rsidRPr="00CD74D3">
        <w:rPr>
          <w:rFonts w:ascii="Arial" w:eastAsia="Times New Roman" w:hAnsi="Arial" w:cs="Arial"/>
          <w:b/>
          <w:bCs/>
          <w:sz w:val="24"/>
          <w:szCs w:val="24"/>
          <w:lang w:eastAsia="pl-PL"/>
        </w:rPr>
        <w:t>Charakterystyka gminy</w:t>
      </w:r>
    </w:p>
    <w:p w:rsidR="0087627B" w:rsidRDefault="0087627B" w:rsidP="000302F2">
      <w:pPr>
        <w:spacing w:before="120" w:after="0" w:line="340" w:lineRule="atLeast"/>
        <w:ind w:left="-17" w:right="6" w:firstLine="709"/>
        <w:jc w:val="both"/>
        <w:rPr>
          <w:rFonts w:ascii="Arial" w:hAnsi="Arial" w:cs="Arial"/>
          <w:sz w:val="24"/>
          <w:szCs w:val="24"/>
        </w:rPr>
      </w:pPr>
      <w:r w:rsidRPr="0087627B">
        <w:rPr>
          <w:rFonts w:ascii="Arial" w:hAnsi="Arial" w:cs="Arial"/>
          <w:sz w:val="24"/>
          <w:szCs w:val="24"/>
        </w:rPr>
        <w:t xml:space="preserve">Pod względem geograficznym teren gminy leży w obrębie dwóch jednostek morfologicznych. Środkowa i wschodnia część gminy leży w granicach Wzgórz Strzegomskich, będących fragmentem Przedgórza Sudeckiego. Siec hydrograficzna gminy Udanin należy do systemu wodnego Odry. Obszar Gminy prawie w całości leży w dorzeczu rzeki Cichej Wody. Jedynie niewielki obszar położony w zachodniej jej części należy poprzez potok Wierzbiak do zlewni Kaczawy. Na terenie Gminy znajduje się kilka sztucznych zbiorników wodnych, powstałych w wyniku wypełnienia wodą nieczynnych wyrobisk (największe w rejonie Ujazdu Górnego, Piekar i Pichorowic) o łącznej powierzchni ok. 29,0 ha. </w:t>
      </w:r>
    </w:p>
    <w:p w:rsidR="0087627B" w:rsidRDefault="0087627B" w:rsidP="0087627B">
      <w:pPr>
        <w:spacing w:after="0" w:line="340" w:lineRule="atLeast"/>
        <w:ind w:right="3"/>
        <w:jc w:val="both"/>
        <w:rPr>
          <w:rFonts w:ascii="Arial" w:hAnsi="Arial" w:cs="Arial"/>
          <w:sz w:val="24"/>
          <w:szCs w:val="24"/>
        </w:rPr>
      </w:pPr>
      <w:r w:rsidRPr="0087627B">
        <w:rPr>
          <w:rFonts w:ascii="Arial" w:hAnsi="Arial" w:cs="Arial"/>
          <w:sz w:val="24"/>
          <w:szCs w:val="24"/>
        </w:rPr>
        <w:t xml:space="preserve">W skład gminy wchodzą następujące </w:t>
      </w:r>
      <w:r w:rsidRPr="0087627B">
        <w:rPr>
          <w:rFonts w:ascii="Arial" w:hAnsi="Arial" w:cs="Arial"/>
          <w:sz w:val="24"/>
          <w:szCs w:val="24"/>
          <w:u w:val="single" w:color="000000"/>
        </w:rPr>
        <w:t>sołectwa</w:t>
      </w:r>
      <w:r w:rsidRPr="0087627B">
        <w:rPr>
          <w:rFonts w:ascii="Arial" w:hAnsi="Arial" w:cs="Arial"/>
          <w:sz w:val="24"/>
          <w:szCs w:val="24"/>
        </w:rPr>
        <w:t>:Damianowo, Drogomiłowice, Dziwigórz, Gościsław, Jarosław, Jarostów, Karnice, Konary, Lasek, Lusina, Łagiewniki Średzkie, Pichorowice, Piekary, Pielaszkowice, Różana, Sokolniki, Udanin, Ujazd Dolny, Ujazd Górny.</w:t>
      </w:r>
    </w:p>
    <w:p w:rsidR="002C1C70" w:rsidRDefault="005E756F" w:rsidP="0087627B">
      <w:pPr>
        <w:spacing w:after="0" w:line="340" w:lineRule="atLeast"/>
        <w:jc w:val="both"/>
        <w:rPr>
          <w:rFonts w:ascii="Arial" w:hAnsi="Arial" w:cs="Arial"/>
          <w:sz w:val="24"/>
          <w:szCs w:val="24"/>
        </w:rPr>
      </w:pPr>
      <w:r w:rsidRPr="005E756F">
        <w:rPr>
          <w:rFonts w:ascii="Arial" w:hAnsi="Arial" w:cs="Arial"/>
          <w:sz w:val="24"/>
          <w:szCs w:val="24"/>
        </w:rPr>
        <w:t xml:space="preserve">Gmina Udanin jest najmniej liczną gminą w powiecie średzkim. Sąsiaduje z gminami Środa Śląska i Kostomłoty – powiat średzki, Strzegom i Żarów – powiat świdnicki, Mściwojów i Wądroże Wielkie – powiat jaworski. Posiada dogodne powiązania komunikacyjne z sąsiednimi gminami i miastami: Świdnicą, Jaworem i Strzegomiem poprzez sieć dróg wojewódzkich i powiatowych. Przez północną część gminy przebiega w kierunku wschód – zachód autostrada A – 4 stwarzając dogodne połączenie gminy z </w:t>
      </w:r>
      <w:r w:rsidRPr="005E756F">
        <w:rPr>
          <w:rFonts w:ascii="Arial" w:hAnsi="Arial" w:cs="Arial"/>
          <w:sz w:val="24"/>
          <w:szCs w:val="24"/>
        </w:rPr>
        <w:lastRenderedPageBreak/>
        <w:t xml:space="preserve">Legnicą i Wrocławiem. Udanin jest gminą wiejską o wiodącym charakterze rolniczym. Lasy i grunty leśne zajmują zaledwie 4,1 % powierzchni, natomiast użytki rolne zajmują 86,8 % ogólnej powierzchni gminy. Sieć osadniczą tworzą 23 wsie w 19 sołectwach. Głównymi ośrodkami gminy są: Udanin oraz Ujazd Górny i Konary. W części środkowej i wschodniej teren gminy jest w większości równinny przechodząc w części zachodniej w pofałdowany. Największe wzniesienia występują w obrębie Wzgórz Strzegomskich (Jagodzina – 287 m npm. i Kościelisko – 285 m npm.). Generalnie powierzchnia gminy opada w kierunku północnym. Najniższy punkt występuje w części północnej w Dolinie Cichej Wody – 145 m npm. </w:t>
      </w:r>
    </w:p>
    <w:p w:rsidR="002C1C70" w:rsidRPr="004A5989" w:rsidRDefault="002C1C70" w:rsidP="000302F2">
      <w:pPr>
        <w:spacing w:before="120" w:after="0" w:line="284" w:lineRule="atLeast"/>
        <w:jc w:val="both"/>
        <w:rPr>
          <w:rFonts w:ascii="Arial" w:eastAsia="Times New Roman" w:hAnsi="Arial" w:cs="Arial"/>
          <w:sz w:val="24"/>
          <w:szCs w:val="24"/>
          <w:lang w:eastAsia="pl-PL"/>
        </w:rPr>
      </w:pPr>
      <w:bookmarkStart w:id="18" w:name="_Toc452444201"/>
      <w:bookmarkEnd w:id="18"/>
      <w:r w:rsidRPr="004A5989">
        <w:rPr>
          <w:rFonts w:ascii="Arial" w:eastAsia="Times New Roman" w:hAnsi="Arial" w:cs="Arial"/>
          <w:b/>
          <w:bCs/>
          <w:sz w:val="24"/>
          <w:szCs w:val="24"/>
          <w:lang w:eastAsia="pl-PL"/>
        </w:rPr>
        <w:t>Warunki gruntowo - wodne.</w:t>
      </w:r>
    </w:p>
    <w:p w:rsidR="002C1C70" w:rsidRDefault="002C1C70" w:rsidP="00F861EB">
      <w:pPr>
        <w:spacing w:before="120" w:after="120" w:line="340" w:lineRule="atLeast"/>
        <w:jc w:val="both"/>
        <w:rPr>
          <w:rFonts w:ascii="Arial" w:eastAsia="Times New Roman" w:hAnsi="Arial" w:cs="Arial"/>
          <w:sz w:val="24"/>
          <w:szCs w:val="24"/>
          <w:lang w:eastAsia="pl-PL"/>
        </w:rPr>
      </w:pPr>
      <w:r w:rsidRPr="004A5989">
        <w:rPr>
          <w:rFonts w:ascii="Arial" w:eastAsia="Times New Roman" w:hAnsi="Arial" w:cs="Arial"/>
          <w:sz w:val="24"/>
          <w:szCs w:val="24"/>
          <w:lang w:eastAsia="pl-PL"/>
        </w:rPr>
        <w:t xml:space="preserve">Z rozpoznania podłoża gruntowego wynika, że w bezpośrednim płytkim podłożu terenu inwestycji występują proste warunki gruntowe, które ocenia się jako korzystne. Bezpośrednie podłoże </w:t>
      </w:r>
      <w:r w:rsidR="00832BF9">
        <w:rPr>
          <w:rFonts w:ascii="Arial" w:eastAsia="Times New Roman" w:hAnsi="Arial" w:cs="Arial"/>
          <w:sz w:val="24"/>
          <w:szCs w:val="24"/>
          <w:lang w:eastAsia="pl-PL"/>
        </w:rPr>
        <w:t>w obszarze realizacji placów zabaw i ska</w:t>
      </w:r>
      <w:r w:rsidR="000302F2">
        <w:rPr>
          <w:rFonts w:ascii="Arial" w:eastAsia="Times New Roman" w:hAnsi="Arial" w:cs="Arial"/>
          <w:sz w:val="24"/>
          <w:szCs w:val="24"/>
          <w:lang w:eastAsia="pl-PL"/>
        </w:rPr>
        <w:t>teparku i</w:t>
      </w:r>
      <w:r w:rsidRPr="004A5989">
        <w:rPr>
          <w:rFonts w:ascii="Arial" w:eastAsia="Times New Roman" w:hAnsi="Arial" w:cs="Arial"/>
          <w:sz w:val="24"/>
          <w:szCs w:val="24"/>
          <w:lang w:eastAsia="pl-PL"/>
        </w:rPr>
        <w:t xml:space="preserve"> nadające się do bezpośredniego posadowienia obiektów budowlanych w pełni nośne grunty mineralne rodzime spoiste i niespoiste.</w:t>
      </w:r>
    </w:p>
    <w:p w:rsidR="002C1C70" w:rsidRPr="00CD74D3" w:rsidRDefault="002C1C70" w:rsidP="00F861EB">
      <w:pPr>
        <w:spacing w:before="120" w:after="120" w:line="340" w:lineRule="atLeast"/>
        <w:jc w:val="both"/>
        <w:rPr>
          <w:rFonts w:ascii="Arial" w:eastAsia="Times New Roman" w:hAnsi="Arial" w:cs="Arial"/>
          <w:sz w:val="24"/>
          <w:szCs w:val="24"/>
          <w:lang w:eastAsia="pl-PL"/>
        </w:rPr>
      </w:pPr>
      <w:r w:rsidRPr="00CD74D3">
        <w:rPr>
          <w:rFonts w:ascii="Arial" w:eastAsia="Times New Roman" w:hAnsi="Arial" w:cs="Arial"/>
          <w:b/>
          <w:bCs/>
          <w:sz w:val="24"/>
          <w:szCs w:val="24"/>
          <w:lang w:eastAsia="pl-PL"/>
        </w:rPr>
        <w:t>Społeczne aspekty realizacji przedmiotu zamówienia</w:t>
      </w:r>
    </w:p>
    <w:p w:rsidR="002C1C70" w:rsidRPr="00CD74D3" w:rsidRDefault="002C1C70" w:rsidP="00580357">
      <w:pPr>
        <w:numPr>
          <w:ilvl w:val="0"/>
          <w:numId w:val="8"/>
        </w:numPr>
        <w:spacing w:before="120" w:after="12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 xml:space="preserve">Wzrost rozwoju społeczno-gospodarczego poprzez poprawę stanu infrastruktury </w:t>
      </w:r>
      <w:r w:rsidR="00BC7D62">
        <w:rPr>
          <w:rFonts w:ascii="Arial" w:eastAsia="Times New Roman" w:hAnsi="Arial" w:cs="Arial"/>
          <w:sz w:val="24"/>
          <w:szCs w:val="24"/>
          <w:lang w:eastAsia="pl-PL"/>
        </w:rPr>
        <w:t>sportowej i rekreacyjnej.</w:t>
      </w:r>
    </w:p>
    <w:p w:rsidR="002C1C70" w:rsidRPr="00CD74D3" w:rsidRDefault="002C1C70" w:rsidP="00580357">
      <w:pPr>
        <w:numPr>
          <w:ilvl w:val="0"/>
          <w:numId w:val="8"/>
        </w:numPr>
        <w:spacing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Zapewnienie komfortu życia mieszkańców na minimalnym poziomie względem standardów europejskich,</w:t>
      </w:r>
    </w:p>
    <w:p w:rsidR="00F1375A" w:rsidRDefault="00F1375A" w:rsidP="002C1C70">
      <w:pPr>
        <w:spacing w:before="102" w:after="0" w:line="284" w:lineRule="atLeast"/>
        <w:jc w:val="both"/>
        <w:rPr>
          <w:rFonts w:ascii="Arial" w:eastAsia="Times New Roman" w:hAnsi="Arial" w:cs="Arial"/>
          <w:b/>
          <w:bCs/>
          <w:sz w:val="24"/>
          <w:szCs w:val="24"/>
          <w:lang w:eastAsia="pl-PL"/>
        </w:rPr>
      </w:pPr>
    </w:p>
    <w:p w:rsidR="002C1C70" w:rsidRDefault="000302F2" w:rsidP="002C1C70">
      <w:pPr>
        <w:spacing w:before="102" w:after="0" w:line="284" w:lineRule="atLeast"/>
        <w:jc w:val="both"/>
        <w:rPr>
          <w:rFonts w:ascii="Arial" w:eastAsia="Times New Roman" w:hAnsi="Arial" w:cs="Arial"/>
          <w:b/>
          <w:bCs/>
          <w:sz w:val="24"/>
          <w:szCs w:val="24"/>
          <w:lang w:eastAsia="pl-PL"/>
        </w:rPr>
      </w:pPr>
      <w:r>
        <w:rPr>
          <w:rFonts w:ascii="Arial" w:eastAsia="Times New Roman" w:hAnsi="Arial" w:cs="Arial"/>
          <w:b/>
          <w:bCs/>
          <w:sz w:val="24"/>
          <w:szCs w:val="24"/>
          <w:lang w:eastAsia="pl-PL"/>
        </w:rPr>
        <w:t>4.</w:t>
      </w:r>
      <w:r>
        <w:rPr>
          <w:rFonts w:ascii="Arial" w:eastAsia="Times New Roman" w:hAnsi="Arial" w:cs="Arial"/>
          <w:b/>
          <w:bCs/>
          <w:sz w:val="24"/>
          <w:szCs w:val="24"/>
          <w:lang w:eastAsia="pl-PL"/>
        </w:rPr>
        <w:tab/>
      </w:r>
      <w:r w:rsidR="002C1C70" w:rsidRPr="0037721E">
        <w:rPr>
          <w:rFonts w:ascii="Arial" w:eastAsia="Times New Roman" w:hAnsi="Arial" w:cs="Arial"/>
          <w:b/>
          <w:bCs/>
          <w:sz w:val="24"/>
          <w:szCs w:val="24"/>
          <w:lang w:eastAsia="pl-PL"/>
        </w:rPr>
        <w:t>OGÓLNE WŁAŚCIWOŚCI FUNKCJONALNO-UŻYTKOWE</w:t>
      </w:r>
    </w:p>
    <w:p w:rsidR="002C1C70" w:rsidRPr="00CD74D3" w:rsidRDefault="0089624E" w:rsidP="000302F2">
      <w:pPr>
        <w:spacing w:before="120" w:after="0" w:line="340" w:lineRule="atLeast"/>
        <w:jc w:val="both"/>
        <w:rPr>
          <w:rFonts w:ascii="Arial" w:eastAsia="Times New Roman" w:hAnsi="Arial" w:cs="Arial"/>
          <w:sz w:val="24"/>
          <w:szCs w:val="24"/>
          <w:lang w:eastAsia="pl-PL"/>
        </w:rPr>
      </w:pPr>
      <w:r>
        <w:rPr>
          <w:rFonts w:ascii="Arial" w:eastAsia="Times New Roman" w:hAnsi="Arial" w:cs="Arial"/>
          <w:b/>
          <w:bCs/>
          <w:sz w:val="24"/>
          <w:szCs w:val="24"/>
          <w:lang w:eastAsia="pl-PL"/>
        </w:rPr>
        <w:t xml:space="preserve">Place zabaw i </w:t>
      </w:r>
      <w:r w:rsidRPr="0089624E">
        <w:rPr>
          <w:rStyle w:val="CharStyle7"/>
          <w:rFonts w:ascii="Arial" w:hAnsi="Arial" w:cs="Arial"/>
          <w:b/>
          <w:bCs/>
        </w:rPr>
        <w:t>skaterpark.</w:t>
      </w:r>
    </w:p>
    <w:p w:rsidR="002C1C70" w:rsidRDefault="00B85658" w:rsidP="00B85658">
      <w:pPr>
        <w:spacing w:before="102" w:after="0" w:line="340" w:lineRule="atLeast"/>
        <w:jc w:val="both"/>
        <w:rPr>
          <w:rFonts w:ascii="Arial" w:eastAsia="Times New Roman" w:hAnsi="Arial" w:cs="Arial"/>
          <w:sz w:val="24"/>
          <w:szCs w:val="24"/>
          <w:lang w:eastAsia="pl-PL"/>
        </w:rPr>
      </w:pPr>
      <w:r>
        <w:rPr>
          <w:rFonts w:ascii="Arial" w:eastAsia="Times New Roman" w:hAnsi="Arial" w:cs="Arial"/>
          <w:sz w:val="24"/>
          <w:szCs w:val="24"/>
          <w:lang w:eastAsia="pl-PL"/>
        </w:rPr>
        <w:t xml:space="preserve"> Projektowane </w:t>
      </w:r>
      <w:r w:rsidR="00F47899">
        <w:rPr>
          <w:rFonts w:ascii="Arial" w:eastAsia="Times New Roman" w:hAnsi="Arial" w:cs="Arial"/>
          <w:sz w:val="24"/>
          <w:szCs w:val="24"/>
          <w:lang w:eastAsia="pl-PL"/>
        </w:rPr>
        <w:t xml:space="preserve">urządzenia </w:t>
      </w:r>
      <w:r w:rsidR="00BC7D62">
        <w:rPr>
          <w:rFonts w:ascii="Arial" w:eastAsia="Times New Roman" w:hAnsi="Arial" w:cs="Arial"/>
          <w:sz w:val="24"/>
          <w:szCs w:val="24"/>
          <w:lang w:eastAsia="pl-PL"/>
        </w:rPr>
        <w:t>placów zabaw i skateparku</w:t>
      </w:r>
      <w:r w:rsidR="00BF7A0E">
        <w:rPr>
          <w:rFonts w:ascii="Arial" w:eastAsia="Times New Roman" w:hAnsi="Arial" w:cs="Arial"/>
          <w:sz w:val="24"/>
          <w:szCs w:val="24"/>
          <w:lang w:eastAsia="pl-PL"/>
        </w:rPr>
        <w:t xml:space="preserve"> </w:t>
      </w:r>
      <w:r>
        <w:rPr>
          <w:rFonts w:ascii="Arial" w:eastAsia="Times New Roman" w:hAnsi="Arial" w:cs="Arial"/>
          <w:sz w:val="24"/>
          <w:szCs w:val="24"/>
          <w:lang w:eastAsia="pl-PL"/>
        </w:rPr>
        <w:t>powinny</w:t>
      </w:r>
      <w:r w:rsidR="002C1C70" w:rsidRPr="00CD74D3">
        <w:rPr>
          <w:rFonts w:ascii="Arial" w:eastAsia="Times New Roman" w:hAnsi="Arial" w:cs="Arial"/>
          <w:sz w:val="24"/>
          <w:szCs w:val="24"/>
          <w:lang w:eastAsia="pl-PL"/>
        </w:rPr>
        <w:t xml:space="preserve"> spełniać wymagania określone w Polskich Normach oraz odrębnych przepisach prawa, a przede wszystkim zapewniać bezawaryjny </w:t>
      </w:r>
      <w:r w:rsidR="00F47899">
        <w:rPr>
          <w:rFonts w:ascii="Arial" w:eastAsia="Times New Roman" w:hAnsi="Arial" w:cs="Arial"/>
          <w:sz w:val="24"/>
          <w:szCs w:val="24"/>
          <w:lang w:eastAsia="pl-PL"/>
        </w:rPr>
        <w:t xml:space="preserve">i bezpieczny </w:t>
      </w:r>
      <w:r w:rsidR="002C1C70" w:rsidRPr="00CD74D3">
        <w:rPr>
          <w:rFonts w:ascii="Arial" w:eastAsia="Times New Roman" w:hAnsi="Arial" w:cs="Arial"/>
          <w:sz w:val="24"/>
          <w:szCs w:val="24"/>
          <w:lang w:eastAsia="pl-PL"/>
        </w:rPr>
        <w:t xml:space="preserve">sposób </w:t>
      </w:r>
      <w:r w:rsidR="00F47899">
        <w:rPr>
          <w:rFonts w:ascii="Arial" w:eastAsia="Times New Roman" w:hAnsi="Arial" w:cs="Arial"/>
          <w:sz w:val="24"/>
          <w:szCs w:val="24"/>
          <w:lang w:eastAsia="pl-PL"/>
        </w:rPr>
        <w:t xml:space="preserve">eksploatacji.  </w:t>
      </w:r>
    </w:p>
    <w:p w:rsidR="002C1C70" w:rsidRPr="00CD74D3" w:rsidRDefault="002C1C70" w:rsidP="000302F2">
      <w:pPr>
        <w:spacing w:before="120" w:after="0" w:line="340" w:lineRule="atLeast"/>
        <w:jc w:val="both"/>
        <w:rPr>
          <w:rFonts w:ascii="Arial" w:eastAsia="Times New Roman" w:hAnsi="Arial" w:cs="Arial"/>
          <w:sz w:val="24"/>
          <w:szCs w:val="24"/>
          <w:lang w:eastAsia="pl-PL"/>
        </w:rPr>
      </w:pPr>
      <w:r w:rsidRPr="00CD74D3">
        <w:rPr>
          <w:rFonts w:ascii="Arial" w:eastAsia="Times New Roman" w:hAnsi="Arial" w:cs="Arial"/>
          <w:b/>
          <w:bCs/>
          <w:sz w:val="24"/>
          <w:szCs w:val="24"/>
          <w:lang w:eastAsia="pl-PL"/>
        </w:rPr>
        <w:t>Stosowanie norm, oznakowanie wyrobów.</w:t>
      </w:r>
    </w:p>
    <w:p w:rsidR="002C1C70" w:rsidRPr="0089624E" w:rsidRDefault="002C1C70" w:rsidP="000302F2">
      <w:pPr>
        <w:spacing w:before="120"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 xml:space="preserve">Przy wykonywaniu przedmiotu zamówienia należy </w:t>
      </w:r>
      <w:r w:rsidR="00F47899">
        <w:rPr>
          <w:rFonts w:ascii="Arial" w:eastAsia="Times New Roman" w:hAnsi="Arial" w:cs="Arial"/>
          <w:sz w:val="24"/>
          <w:szCs w:val="24"/>
          <w:lang w:eastAsia="pl-PL"/>
        </w:rPr>
        <w:t>s</w:t>
      </w:r>
      <w:r w:rsidRPr="00CD74D3">
        <w:rPr>
          <w:rFonts w:ascii="Arial" w:eastAsia="Times New Roman" w:hAnsi="Arial" w:cs="Arial"/>
          <w:sz w:val="24"/>
          <w:szCs w:val="24"/>
          <w:lang w:eastAsia="pl-PL"/>
        </w:rPr>
        <w:t>tosowa</w:t>
      </w:r>
      <w:r w:rsidR="00F47899">
        <w:rPr>
          <w:rFonts w:ascii="Arial" w:eastAsia="Times New Roman" w:hAnsi="Arial" w:cs="Arial"/>
          <w:sz w:val="24"/>
          <w:szCs w:val="24"/>
          <w:lang w:eastAsia="pl-PL"/>
        </w:rPr>
        <w:t>ć</w:t>
      </w:r>
      <w:r w:rsidRPr="00CD74D3">
        <w:rPr>
          <w:rFonts w:ascii="Arial" w:eastAsia="Times New Roman" w:hAnsi="Arial" w:cs="Arial"/>
          <w:sz w:val="24"/>
          <w:szCs w:val="24"/>
          <w:lang w:eastAsia="pl-PL"/>
        </w:rPr>
        <w:t xml:space="preserve"> wyroby</w:t>
      </w:r>
      <w:r w:rsidR="00F47899">
        <w:rPr>
          <w:rFonts w:ascii="Arial" w:eastAsia="Times New Roman" w:hAnsi="Arial" w:cs="Arial"/>
          <w:sz w:val="24"/>
          <w:szCs w:val="24"/>
          <w:lang w:eastAsia="pl-PL"/>
        </w:rPr>
        <w:t>, które</w:t>
      </w:r>
      <w:r w:rsidRPr="00CD74D3">
        <w:rPr>
          <w:rFonts w:ascii="Arial" w:eastAsia="Times New Roman" w:hAnsi="Arial" w:cs="Arial"/>
          <w:sz w:val="24"/>
          <w:szCs w:val="24"/>
          <w:lang w:eastAsia="pl-PL"/>
        </w:rPr>
        <w:t xml:space="preserve"> powinny posiadać właściwości spełniające wymagania określone w normach zharmonizowanych, europejskich aprobatach technicznych lub w przypadku ich braku w Polskich Normach lub dla wyrobów, dla których nie ustanowiono norm, aprobatach technicznych. Stosowane wyroby powinny być oznakowane znakiem </w:t>
      </w:r>
      <w:r w:rsidRPr="0089624E">
        <w:rPr>
          <w:rFonts w:ascii="Arial" w:eastAsia="Times New Roman" w:hAnsi="Arial" w:cs="Arial"/>
          <w:sz w:val="24"/>
          <w:szCs w:val="24"/>
          <w:lang w:eastAsia="pl-PL"/>
        </w:rPr>
        <w:t>CE lub znakiem budowlanym oraz posiadać Atest Higieniczny PZH oraz odpowiednio Deklarację/Certyfikat Zgodności.</w:t>
      </w:r>
    </w:p>
    <w:p w:rsidR="002A4FD5" w:rsidRPr="00CD74D3" w:rsidRDefault="002A4FD5" w:rsidP="000302F2">
      <w:pPr>
        <w:spacing w:before="120" w:after="0" w:line="340" w:lineRule="atLeast"/>
        <w:jc w:val="both"/>
        <w:rPr>
          <w:rFonts w:ascii="Arial" w:eastAsia="Times New Roman" w:hAnsi="Arial" w:cs="Arial"/>
          <w:sz w:val="24"/>
          <w:szCs w:val="24"/>
          <w:lang w:eastAsia="pl-PL"/>
        </w:rPr>
      </w:pPr>
      <w:bookmarkStart w:id="19" w:name="_Hlk75609544"/>
      <w:r w:rsidRPr="00CD74D3">
        <w:rPr>
          <w:rFonts w:ascii="Arial" w:eastAsia="Times New Roman" w:hAnsi="Arial" w:cs="Arial"/>
          <w:b/>
          <w:bCs/>
          <w:sz w:val="24"/>
          <w:szCs w:val="24"/>
          <w:lang w:eastAsia="pl-PL"/>
        </w:rPr>
        <w:t xml:space="preserve">Ogrodzenie </w:t>
      </w:r>
    </w:p>
    <w:p w:rsidR="002A4FD5" w:rsidRPr="00FE5C72" w:rsidRDefault="002A4FD5" w:rsidP="002A4FD5">
      <w:pPr>
        <w:spacing w:before="102" w:after="198" w:line="340" w:lineRule="atLeast"/>
        <w:jc w:val="both"/>
        <w:rPr>
          <w:rFonts w:ascii="Arial" w:eastAsia="Times New Roman" w:hAnsi="Arial" w:cs="Arial"/>
          <w:sz w:val="24"/>
          <w:szCs w:val="24"/>
          <w:lang w:eastAsia="pl-PL"/>
        </w:rPr>
      </w:pPr>
      <w:r w:rsidRPr="00FE5C72">
        <w:rPr>
          <w:rFonts w:ascii="Arial" w:eastAsia="Times New Roman" w:hAnsi="Arial" w:cs="Arial"/>
          <w:sz w:val="24"/>
          <w:szCs w:val="24"/>
          <w:lang w:eastAsia="pl-PL"/>
        </w:rPr>
        <w:t xml:space="preserve">Panel ogrodzeniowy wykonany z drutów pionowych i poziomych o przekroju 5mm. Usztywniony i przetłaczany w poziome. Panele ogrodzeniowe posiadać powinny oczka proste o przekroju 50x200mm oraz oczka profilowane 50x50mm. Szerokość paneli 2500mm, wysokości od 1600mm.  Kompletny system ogrodzeń panelowych winien </w:t>
      </w:r>
      <w:r w:rsidRPr="00FE5C72">
        <w:rPr>
          <w:rFonts w:ascii="Arial" w:eastAsia="Times New Roman" w:hAnsi="Arial" w:cs="Arial"/>
          <w:sz w:val="24"/>
          <w:szCs w:val="24"/>
          <w:lang w:eastAsia="pl-PL"/>
        </w:rPr>
        <w:lastRenderedPageBreak/>
        <w:t>składać się z paneli kratowych, słupków ogrodzeniowych z akcesoriami wraz z podmurówka prefabrykowana, bramą dwuskrzydłową. Słupki wykonane z profili stalowych o przekroju 60x40mm zakończonych daszkiem plastikowym. Wyposażone w obejmy ze śrubami, podkładkami, wkładkami gumowymi oraz nakrętką zrywalną ze stali nierdzewnej. Rozstaw fundamentowania słupów w osiach wynosi 2580-2600mm.</w:t>
      </w:r>
    </w:p>
    <w:p w:rsidR="002A4FD5" w:rsidRPr="00CD74D3" w:rsidRDefault="002A4FD5" w:rsidP="002A4FD5">
      <w:pPr>
        <w:spacing w:before="102" w:after="198" w:line="340" w:lineRule="atLeast"/>
        <w:jc w:val="both"/>
        <w:rPr>
          <w:rFonts w:ascii="Arial" w:eastAsia="Times New Roman" w:hAnsi="Arial" w:cs="Arial"/>
          <w:sz w:val="24"/>
          <w:szCs w:val="24"/>
          <w:lang w:eastAsia="pl-PL"/>
        </w:rPr>
      </w:pPr>
      <w:r w:rsidRPr="00CD74D3">
        <w:rPr>
          <w:rFonts w:ascii="Arial" w:eastAsia="Times New Roman" w:hAnsi="Arial" w:cs="Arial"/>
          <w:b/>
          <w:bCs/>
          <w:sz w:val="24"/>
          <w:szCs w:val="24"/>
          <w:lang w:eastAsia="pl-PL"/>
        </w:rPr>
        <w:t>Sprzęt</w:t>
      </w:r>
    </w:p>
    <w:p w:rsidR="002A4FD5" w:rsidRPr="00CD74D3" w:rsidRDefault="002A4FD5" w:rsidP="002A4FD5">
      <w:pPr>
        <w:spacing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Sprzęt niezbędny do wykonania zakresu prac budowlanych zawartych w niniejszym programie to:</w:t>
      </w:r>
    </w:p>
    <w:p w:rsidR="002A4FD5" w:rsidRPr="00CD74D3" w:rsidRDefault="002A4FD5" w:rsidP="002A4FD5">
      <w:pPr>
        <w:spacing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 koparko- ładowarki,</w:t>
      </w:r>
    </w:p>
    <w:p w:rsidR="002A4FD5" w:rsidRPr="00CD74D3" w:rsidRDefault="002A4FD5" w:rsidP="002A4FD5">
      <w:pPr>
        <w:spacing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 xml:space="preserve">• sprzęt do zagęszczania gruntu, </w:t>
      </w:r>
    </w:p>
    <w:p w:rsidR="002A4FD5" w:rsidRPr="00CD74D3" w:rsidRDefault="002A4FD5" w:rsidP="002A4FD5">
      <w:pPr>
        <w:spacing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 samochody skrzyniowe, samowyładowcze,</w:t>
      </w:r>
    </w:p>
    <w:p w:rsidR="002A4FD5" w:rsidRPr="00CD74D3" w:rsidRDefault="002A4FD5" w:rsidP="002A4FD5">
      <w:pPr>
        <w:spacing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 spawarka,</w:t>
      </w:r>
    </w:p>
    <w:p w:rsidR="002A4FD5" w:rsidRPr="00CD74D3" w:rsidRDefault="002A4FD5" w:rsidP="002A4FD5">
      <w:pPr>
        <w:spacing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 szalunki, szpadle, łopaty, wiadra, taczki, zabezpieczenia drogowe.</w:t>
      </w:r>
    </w:p>
    <w:p w:rsidR="002A4FD5" w:rsidRPr="00CD74D3" w:rsidRDefault="002A4FD5" w:rsidP="002A4FD5">
      <w:pPr>
        <w:spacing w:before="102" w:after="198"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Wykonawca jest zobowiązany do używania jedynie takiego sprzętu, który nie spowoduje niekorzystnego wpływu na właściwości wykonywanych robót montażowych jak i przy wykonywaniu czynności pomocniczych oraz w czasie transportu, załadunku i wyładunku materiałów, sprzętu itp. Liczba jednostek i wydajność sprzętu powinna gwarantować przeprowadzenie robót zgodnie z zasadami określonymi w dokumentacji projektowej, specyfikacji technicznej w terminie przewidzianym umową. Sprzęt powinien być stale utrzymywany w dobrym stanie technicznym.</w:t>
      </w:r>
    </w:p>
    <w:p w:rsidR="002A4FD5" w:rsidRPr="00CD74D3" w:rsidRDefault="002A4FD5" w:rsidP="002A4FD5">
      <w:pPr>
        <w:spacing w:before="102" w:after="198" w:line="340" w:lineRule="atLeast"/>
        <w:jc w:val="both"/>
        <w:rPr>
          <w:rFonts w:ascii="Arial" w:eastAsia="Times New Roman" w:hAnsi="Arial" w:cs="Arial"/>
          <w:sz w:val="24"/>
          <w:szCs w:val="24"/>
          <w:lang w:eastAsia="pl-PL"/>
        </w:rPr>
      </w:pPr>
      <w:r w:rsidRPr="00CD74D3">
        <w:rPr>
          <w:rFonts w:ascii="Arial" w:eastAsia="Times New Roman" w:hAnsi="Arial" w:cs="Arial"/>
          <w:b/>
          <w:bCs/>
          <w:sz w:val="24"/>
          <w:szCs w:val="24"/>
          <w:lang w:eastAsia="pl-PL"/>
        </w:rPr>
        <w:t>Transport</w:t>
      </w:r>
    </w:p>
    <w:p w:rsidR="002A4FD5" w:rsidRDefault="002A4FD5" w:rsidP="002A4FD5">
      <w:pPr>
        <w:spacing w:before="102" w:after="198"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Przewożenie kruszyw i piasku może odbywać się przy wykorzystaniu środków transportu do tego celu przystosowanych, najlepiej samochodów samowyładowczych. Materiały należy zabezpieczyć przed nadmiernym zanieczyszczeniem lub zawilgoceniem czasie transportu. Powyższe zasady obowiązują również przy przewożeniu materiałów izolacyjnych. Do transportu mieszanki betonowej należy użyć środków transportu do tego przeznaczonych, które nie spowodują segregacji składników (rozwarstwienia betonu), zmiany składu mieszanki, zanieczyszczenia mieszanki. Transport należy prowadzić w temperaturze zezwalającej na użycie mieszanki betonowej bez narażenia na przekroczenie granic określonych wymaganiami technologicznymi.</w:t>
      </w:r>
    </w:p>
    <w:p w:rsidR="002A4FD5" w:rsidRPr="00CD74D3" w:rsidRDefault="000302F2" w:rsidP="000302F2">
      <w:pPr>
        <w:spacing w:before="120" w:after="120" w:line="340" w:lineRule="atLeast"/>
        <w:jc w:val="both"/>
        <w:rPr>
          <w:rFonts w:ascii="Arial" w:eastAsia="Times New Roman" w:hAnsi="Arial" w:cs="Arial"/>
          <w:sz w:val="24"/>
          <w:szCs w:val="24"/>
          <w:lang w:eastAsia="pl-PL"/>
        </w:rPr>
      </w:pPr>
      <w:r>
        <w:rPr>
          <w:rFonts w:ascii="Arial" w:eastAsia="Times New Roman" w:hAnsi="Arial" w:cs="Arial"/>
          <w:b/>
          <w:bCs/>
          <w:sz w:val="24"/>
          <w:szCs w:val="24"/>
          <w:lang w:eastAsia="pl-PL"/>
        </w:rPr>
        <w:t>5.</w:t>
      </w:r>
      <w:r>
        <w:rPr>
          <w:rFonts w:ascii="Arial" w:eastAsia="Times New Roman" w:hAnsi="Arial" w:cs="Arial"/>
          <w:b/>
          <w:bCs/>
          <w:sz w:val="24"/>
          <w:szCs w:val="24"/>
          <w:lang w:eastAsia="pl-PL"/>
        </w:rPr>
        <w:tab/>
      </w:r>
      <w:r w:rsidR="002A4FD5">
        <w:rPr>
          <w:rFonts w:ascii="Arial" w:eastAsia="Times New Roman" w:hAnsi="Arial" w:cs="Arial"/>
          <w:b/>
          <w:bCs/>
          <w:sz w:val="24"/>
          <w:szCs w:val="24"/>
          <w:lang w:eastAsia="pl-PL"/>
        </w:rPr>
        <w:t>WYKONANIE  ROBÓT</w:t>
      </w:r>
    </w:p>
    <w:p w:rsidR="002A4FD5" w:rsidRPr="00CD74D3" w:rsidRDefault="002A4FD5" w:rsidP="000302F2">
      <w:pPr>
        <w:spacing w:before="120" w:after="120" w:line="340" w:lineRule="atLeast"/>
        <w:jc w:val="both"/>
        <w:rPr>
          <w:rFonts w:ascii="Arial" w:eastAsia="Times New Roman" w:hAnsi="Arial" w:cs="Arial"/>
          <w:sz w:val="24"/>
          <w:szCs w:val="24"/>
          <w:lang w:eastAsia="pl-PL"/>
        </w:rPr>
      </w:pPr>
      <w:r w:rsidRPr="00CD74D3">
        <w:rPr>
          <w:rFonts w:ascii="Arial" w:eastAsia="Times New Roman" w:hAnsi="Arial" w:cs="Arial"/>
          <w:b/>
          <w:bCs/>
          <w:sz w:val="24"/>
          <w:szCs w:val="24"/>
          <w:lang w:eastAsia="pl-PL"/>
        </w:rPr>
        <w:t>Roboty ziemne</w:t>
      </w:r>
    </w:p>
    <w:p w:rsidR="002A4FD5" w:rsidRPr="00CD74D3" w:rsidRDefault="002A4FD5" w:rsidP="000302F2">
      <w:pPr>
        <w:spacing w:before="120" w:after="12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Roboty ziemne należy prowadzić zgodnie z wytycznymi zawartymi w</w:t>
      </w:r>
      <w:r w:rsidR="000302F2">
        <w:rPr>
          <w:rFonts w:ascii="Arial" w:eastAsia="Times New Roman" w:hAnsi="Arial" w:cs="Arial"/>
          <w:sz w:val="24"/>
          <w:szCs w:val="24"/>
          <w:lang w:eastAsia="pl-PL"/>
        </w:rPr>
        <w:t xml:space="preserve"> kartach katalo-gowych urządzeń</w:t>
      </w:r>
      <w:r w:rsidRPr="00CD74D3">
        <w:rPr>
          <w:rFonts w:ascii="Arial" w:eastAsia="Times New Roman" w:hAnsi="Arial" w:cs="Arial"/>
          <w:sz w:val="24"/>
          <w:szCs w:val="24"/>
          <w:lang w:eastAsia="pl-PL"/>
        </w:rPr>
        <w:t xml:space="preserve"> Przed przystąpieniem do robót wykonawca dokona wytyczenia realizowanego obiektu i punkty geodezyjne trwale zabezpieczy w terenie.</w:t>
      </w:r>
    </w:p>
    <w:p w:rsidR="002A4FD5" w:rsidRPr="00CD74D3" w:rsidRDefault="002A4FD5" w:rsidP="002A4FD5">
      <w:pPr>
        <w:spacing w:before="102" w:after="198" w:line="340" w:lineRule="atLeast"/>
        <w:jc w:val="both"/>
        <w:rPr>
          <w:rFonts w:ascii="Arial" w:eastAsia="Times New Roman" w:hAnsi="Arial" w:cs="Arial"/>
          <w:sz w:val="24"/>
          <w:szCs w:val="24"/>
          <w:lang w:eastAsia="pl-PL"/>
        </w:rPr>
      </w:pPr>
      <w:r w:rsidRPr="00CD74D3">
        <w:rPr>
          <w:rFonts w:ascii="Arial" w:eastAsia="Times New Roman" w:hAnsi="Arial" w:cs="Arial"/>
          <w:b/>
          <w:bCs/>
          <w:sz w:val="24"/>
          <w:szCs w:val="24"/>
          <w:lang w:eastAsia="pl-PL"/>
        </w:rPr>
        <w:t>Roboty montażowe</w:t>
      </w:r>
    </w:p>
    <w:p w:rsidR="002A4FD5" w:rsidRPr="000302F2" w:rsidRDefault="002A4FD5" w:rsidP="002A4FD5">
      <w:pPr>
        <w:spacing w:before="102" w:after="198" w:line="340" w:lineRule="atLeast"/>
        <w:jc w:val="both"/>
        <w:rPr>
          <w:rFonts w:ascii="Arial" w:eastAsia="Times New Roman" w:hAnsi="Arial" w:cs="Arial"/>
          <w:sz w:val="24"/>
          <w:szCs w:val="24"/>
          <w:lang w:eastAsia="pl-PL"/>
        </w:rPr>
      </w:pPr>
      <w:r w:rsidRPr="000302F2">
        <w:rPr>
          <w:rFonts w:ascii="Arial" w:eastAsia="Times New Roman" w:hAnsi="Arial" w:cs="Arial"/>
          <w:sz w:val="24"/>
          <w:szCs w:val="24"/>
          <w:lang w:eastAsia="pl-PL"/>
        </w:rPr>
        <w:lastRenderedPageBreak/>
        <w:t>Każdorazowo należy wykonać zabezpieczenie istniejącego uzbrojenia podziemnego znajdującego się na trasie wykopów. Koszt związany z wykonaniem niezbędnego zabezpieczenia uzbrojenia podziemnego należy ująć w koszcie budowy. Jeżeli nieznana jest rzeczywista rzędna istniejącego uzbrojenia w miejscu kolizji, należy wykonać odkrywki celem ustalenia jego prawdziwego położenia. W rejonie kolizji wszelkie prace należy prowadzić ręcznie z zachowaniem szczególnej ostrożności.</w:t>
      </w:r>
    </w:p>
    <w:p w:rsidR="002A4FD5" w:rsidRPr="00CD74D3" w:rsidRDefault="000302F2" w:rsidP="002A4FD5">
      <w:pPr>
        <w:spacing w:before="102" w:after="198" w:line="340" w:lineRule="atLeast"/>
        <w:jc w:val="both"/>
        <w:rPr>
          <w:rFonts w:ascii="Arial" w:eastAsia="Times New Roman" w:hAnsi="Arial" w:cs="Arial"/>
          <w:sz w:val="24"/>
          <w:szCs w:val="24"/>
          <w:lang w:eastAsia="pl-PL"/>
        </w:rPr>
      </w:pPr>
      <w:r>
        <w:rPr>
          <w:rFonts w:ascii="Arial" w:eastAsia="Times New Roman" w:hAnsi="Arial" w:cs="Arial"/>
          <w:b/>
          <w:bCs/>
          <w:sz w:val="24"/>
          <w:szCs w:val="24"/>
          <w:lang w:eastAsia="pl-PL"/>
        </w:rPr>
        <w:t>6.</w:t>
      </w:r>
      <w:r>
        <w:rPr>
          <w:rFonts w:ascii="Arial" w:eastAsia="Times New Roman" w:hAnsi="Arial" w:cs="Arial"/>
          <w:b/>
          <w:bCs/>
          <w:sz w:val="24"/>
          <w:szCs w:val="24"/>
          <w:lang w:eastAsia="pl-PL"/>
        </w:rPr>
        <w:tab/>
      </w:r>
      <w:r w:rsidR="002A4FD5" w:rsidRPr="00CD74D3">
        <w:rPr>
          <w:rFonts w:ascii="Arial" w:eastAsia="Times New Roman" w:hAnsi="Arial" w:cs="Arial"/>
          <w:b/>
          <w:bCs/>
          <w:sz w:val="24"/>
          <w:szCs w:val="24"/>
          <w:lang w:eastAsia="pl-PL"/>
        </w:rPr>
        <w:t>OGÓLNE WARUNKI WYKONANIA I ODBIORU ROBÓT</w:t>
      </w:r>
    </w:p>
    <w:p w:rsidR="002A4FD5" w:rsidRPr="00CD74D3" w:rsidRDefault="002A4FD5" w:rsidP="002A4FD5">
      <w:pPr>
        <w:spacing w:before="102" w:after="198" w:line="340" w:lineRule="atLeast"/>
        <w:jc w:val="both"/>
        <w:rPr>
          <w:rFonts w:ascii="Arial" w:eastAsia="Times New Roman" w:hAnsi="Arial" w:cs="Arial"/>
          <w:sz w:val="24"/>
          <w:szCs w:val="24"/>
          <w:lang w:eastAsia="pl-PL"/>
        </w:rPr>
      </w:pPr>
      <w:r w:rsidRPr="00CD74D3">
        <w:rPr>
          <w:rFonts w:ascii="Arial" w:eastAsia="Times New Roman" w:hAnsi="Arial" w:cs="Arial"/>
          <w:b/>
          <w:bCs/>
          <w:sz w:val="24"/>
          <w:szCs w:val="24"/>
          <w:lang w:eastAsia="pl-PL"/>
        </w:rPr>
        <w:t>TABLICE INFORMACYJNE</w:t>
      </w:r>
    </w:p>
    <w:p w:rsidR="002A4FD5" w:rsidRPr="000302F2" w:rsidRDefault="002A4FD5" w:rsidP="002A4FD5">
      <w:pPr>
        <w:spacing w:before="102" w:after="198"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Wykonawca w ramach Zamówienia jest zobowiązany ustawić i utrzymać dwie tablice informacyjne przez okres wykonywania Robót w miejscu wskazanym przez Zamawiającego. Tablice informacyjne należy ustawić niezwłocznie po rozpoczęciu Robót. Wykonawca jest zobowiązany do stałej konserwacji tablic informacyjnych, a w przypadku ich uszkodzenia lub zniszczenia do odtworzenia tablic. Obowiązkiem Wykonawcy jest zapewnienie niedopuszczenia do sytuacji braku tablicy informacyjnej.</w:t>
      </w:r>
      <w:r>
        <w:rPr>
          <w:rFonts w:ascii="Arial" w:eastAsia="Times New Roman" w:hAnsi="Arial" w:cs="Arial"/>
          <w:sz w:val="24"/>
          <w:szCs w:val="24"/>
          <w:lang w:eastAsia="pl-PL"/>
        </w:rPr>
        <w:t xml:space="preserve"> Po zakończeniu robót Wykonawca zobowiązany jest do </w:t>
      </w:r>
      <w:r w:rsidR="000302F2">
        <w:rPr>
          <w:rFonts w:ascii="Arial" w:eastAsia="Times New Roman" w:hAnsi="Arial" w:cs="Arial"/>
          <w:sz w:val="24"/>
          <w:szCs w:val="24"/>
          <w:lang w:eastAsia="pl-PL"/>
        </w:rPr>
        <w:t>zamontowania</w:t>
      </w:r>
      <w:r>
        <w:rPr>
          <w:rFonts w:ascii="Arial" w:eastAsia="Times New Roman" w:hAnsi="Arial" w:cs="Arial"/>
          <w:sz w:val="24"/>
          <w:szCs w:val="24"/>
          <w:lang w:eastAsia="pl-PL"/>
        </w:rPr>
        <w:t xml:space="preserve"> tablic </w:t>
      </w:r>
      <w:r w:rsidR="002C35A0">
        <w:rPr>
          <w:rFonts w:ascii="Arial" w:eastAsia="Times New Roman" w:hAnsi="Arial" w:cs="Arial"/>
          <w:sz w:val="24"/>
          <w:szCs w:val="24"/>
          <w:lang w:eastAsia="pl-PL"/>
        </w:rPr>
        <w:t xml:space="preserve">z </w:t>
      </w:r>
      <w:r w:rsidR="002C35A0" w:rsidRPr="000302F2">
        <w:rPr>
          <w:rFonts w:ascii="Arial" w:eastAsia="Times New Roman" w:hAnsi="Arial" w:cs="Arial"/>
          <w:sz w:val="24"/>
          <w:szCs w:val="24"/>
          <w:lang w:eastAsia="pl-PL"/>
        </w:rPr>
        <w:t>instrukcją eksploatacji urządzeń.</w:t>
      </w:r>
    </w:p>
    <w:p w:rsidR="002A4FD5" w:rsidRPr="00CD74D3" w:rsidRDefault="002A4FD5" w:rsidP="002A4FD5">
      <w:pPr>
        <w:spacing w:before="102" w:after="198" w:line="340" w:lineRule="atLeast"/>
        <w:jc w:val="both"/>
        <w:rPr>
          <w:rFonts w:ascii="Arial" w:eastAsia="Times New Roman" w:hAnsi="Arial" w:cs="Arial"/>
          <w:sz w:val="24"/>
          <w:szCs w:val="24"/>
          <w:lang w:eastAsia="pl-PL"/>
        </w:rPr>
      </w:pPr>
      <w:r w:rsidRPr="00CD74D3">
        <w:rPr>
          <w:rFonts w:ascii="Arial" w:eastAsia="Times New Roman" w:hAnsi="Arial" w:cs="Arial"/>
          <w:b/>
          <w:bCs/>
          <w:sz w:val="24"/>
          <w:szCs w:val="24"/>
          <w:lang w:eastAsia="pl-PL"/>
        </w:rPr>
        <w:t>Nazwa zamówienia</w:t>
      </w:r>
    </w:p>
    <w:p w:rsidR="00F1375A" w:rsidRPr="00D3097D" w:rsidRDefault="002A4FD5" w:rsidP="002C35A0">
      <w:pPr>
        <w:spacing w:after="0" w:line="340" w:lineRule="atLeast"/>
        <w:jc w:val="both"/>
        <w:rPr>
          <w:rFonts w:ascii="Arial" w:hAnsi="Arial" w:cs="Arial"/>
          <w:b/>
          <w:sz w:val="26"/>
          <w:szCs w:val="26"/>
        </w:rPr>
      </w:pPr>
      <w:r w:rsidRPr="00D3097D">
        <w:rPr>
          <w:rFonts w:ascii="Arial" w:eastAsia="Times New Roman" w:hAnsi="Arial" w:cs="Arial"/>
          <w:sz w:val="24"/>
          <w:szCs w:val="24"/>
        </w:rPr>
        <w:t xml:space="preserve">Niniejsze Warunki Wykonania i Odbioru Robót odnoszą się do zadania pn.: </w:t>
      </w:r>
      <w:r w:rsidR="002C35A0" w:rsidRPr="00D3097D">
        <w:rPr>
          <w:rFonts w:ascii="Arial" w:hAnsi="Arial" w:cs="Arial"/>
          <w:b/>
          <w:sz w:val="26"/>
          <w:szCs w:val="26"/>
        </w:rPr>
        <w:t>Opracowanie Programu Funkcjonalno-Użytkowego budowy, rozbudowy                    i doposażenia miejsc rekreacyjno-sportowych z terenu Gminy Udanin.</w:t>
      </w:r>
    </w:p>
    <w:p w:rsidR="002C35A0" w:rsidRPr="000E2F5D" w:rsidRDefault="002C35A0" w:rsidP="002C35A0">
      <w:pPr>
        <w:spacing w:after="0" w:line="340" w:lineRule="atLeast"/>
        <w:jc w:val="both"/>
        <w:rPr>
          <w:rFonts w:ascii="Arial" w:hAnsi="Arial" w:cs="Arial"/>
          <w:b/>
          <w:bCs/>
          <w:sz w:val="26"/>
          <w:szCs w:val="26"/>
        </w:rPr>
      </w:pPr>
    </w:p>
    <w:p w:rsidR="002A4FD5" w:rsidRPr="00CD74D3" w:rsidRDefault="002A4FD5" w:rsidP="000E2F5D">
      <w:pPr>
        <w:spacing w:after="280" w:line="340" w:lineRule="atLeast"/>
        <w:jc w:val="both"/>
        <w:rPr>
          <w:rFonts w:ascii="Arial" w:eastAsia="Times New Roman" w:hAnsi="Arial" w:cs="Arial"/>
          <w:sz w:val="24"/>
          <w:szCs w:val="24"/>
          <w:lang w:eastAsia="pl-PL"/>
        </w:rPr>
      </w:pPr>
      <w:r w:rsidRPr="00CD74D3">
        <w:rPr>
          <w:rFonts w:ascii="Arial" w:eastAsia="Times New Roman" w:hAnsi="Arial" w:cs="Arial"/>
          <w:b/>
          <w:bCs/>
          <w:color w:val="000000"/>
          <w:sz w:val="24"/>
          <w:szCs w:val="24"/>
          <w:lang w:eastAsia="pl-PL"/>
        </w:rPr>
        <w:t>Okre</w:t>
      </w:r>
      <w:r w:rsidRPr="00CD74D3">
        <w:rPr>
          <w:rFonts w:ascii="Arial" w:eastAsia="Times New Roman" w:hAnsi="Arial" w:cs="Arial"/>
          <w:color w:val="000000"/>
          <w:sz w:val="24"/>
          <w:szCs w:val="24"/>
          <w:lang w:eastAsia="pl-PL"/>
        </w:rPr>
        <w:t>ś</w:t>
      </w:r>
      <w:r w:rsidRPr="00CD74D3">
        <w:rPr>
          <w:rFonts w:ascii="Arial" w:eastAsia="Times New Roman" w:hAnsi="Arial" w:cs="Arial"/>
          <w:b/>
          <w:bCs/>
          <w:color w:val="000000"/>
          <w:sz w:val="24"/>
          <w:szCs w:val="24"/>
          <w:lang w:eastAsia="pl-PL"/>
        </w:rPr>
        <w:t>lenia podstawowe</w:t>
      </w:r>
    </w:p>
    <w:p w:rsidR="000302F2" w:rsidRDefault="002A4FD5" w:rsidP="002A4FD5">
      <w:pPr>
        <w:spacing w:before="102" w:after="198"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 xml:space="preserve">Określenia podstawowe są zgodne z zapisami punktu 1.3 części </w:t>
      </w:r>
      <w:r>
        <w:rPr>
          <w:rFonts w:ascii="Arial" w:eastAsia="Times New Roman" w:hAnsi="Arial" w:cs="Arial"/>
          <w:sz w:val="24"/>
          <w:szCs w:val="24"/>
          <w:lang w:eastAsia="pl-PL"/>
        </w:rPr>
        <w:t xml:space="preserve">PB i </w:t>
      </w:r>
      <w:r w:rsidRPr="00CD74D3">
        <w:rPr>
          <w:rFonts w:ascii="Arial" w:eastAsia="Times New Roman" w:hAnsi="Arial" w:cs="Arial"/>
          <w:sz w:val="24"/>
          <w:szCs w:val="24"/>
          <w:lang w:eastAsia="pl-PL"/>
        </w:rPr>
        <w:t>ogólnej niniejszego PFU.</w:t>
      </w:r>
    </w:p>
    <w:p w:rsidR="002A4FD5" w:rsidRPr="00CD74D3" w:rsidRDefault="002A4FD5" w:rsidP="002A4FD5">
      <w:pPr>
        <w:spacing w:before="102" w:after="198" w:line="340" w:lineRule="atLeast"/>
        <w:jc w:val="both"/>
        <w:rPr>
          <w:rFonts w:ascii="Arial" w:eastAsia="Times New Roman" w:hAnsi="Arial" w:cs="Arial"/>
          <w:sz w:val="24"/>
          <w:szCs w:val="24"/>
          <w:lang w:eastAsia="pl-PL"/>
        </w:rPr>
      </w:pPr>
      <w:r w:rsidRPr="00CD74D3">
        <w:rPr>
          <w:rFonts w:ascii="Arial" w:eastAsia="Times New Roman" w:hAnsi="Arial" w:cs="Arial"/>
          <w:b/>
          <w:bCs/>
          <w:sz w:val="24"/>
          <w:szCs w:val="24"/>
          <w:lang w:eastAsia="pl-PL"/>
        </w:rPr>
        <w:t>Wymagania ogólne</w:t>
      </w:r>
    </w:p>
    <w:p w:rsidR="002A4FD5" w:rsidRDefault="002A4FD5" w:rsidP="002A4FD5">
      <w:pPr>
        <w:spacing w:before="102" w:after="198"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 xml:space="preserve">Wykonawca Robót jest odpowiedzialny za jakość ich wykonania oraz za ich zgodność z </w:t>
      </w:r>
      <w:r>
        <w:rPr>
          <w:rFonts w:ascii="Arial" w:eastAsia="Times New Roman" w:hAnsi="Arial" w:cs="Arial"/>
          <w:sz w:val="24"/>
          <w:szCs w:val="24"/>
          <w:lang w:eastAsia="pl-PL"/>
        </w:rPr>
        <w:t xml:space="preserve">PB i </w:t>
      </w:r>
      <w:r w:rsidRPr="00CD74D3">
        <w:rPr>
          <w:rFonts w:ascii="Arial" w:eastAsia="Times New Roman" w:hAnsi="Arial" w:cs="Arial"/>
          <w:sz w:val="24"/>
          <w:szCs w:val="24"/>
          <w:lang w:eastAsia="pl-PL"/>
        </w:rPr>
        <w:t>Programem Funkcjonalno - Użytkowym. Wykonawca jest zobowiązany do zaproje</w:t>
      </w:r>
      <w:r>
        <w:rPr>
          <w:rFonts w:ascii="Arial" w:eastAsia="Times New Roman" w:hAnsi="Arial" w:cs="Arial"/>
          <w:sz w:val="24"/>
          <w:szCs w:val="24"/>
          <w:lang w:eastAsia="pl-PL"/>
        </w:rPr>
        <w:t>-</w:t>
      </w:r>
      <w:r w:rsidRPr="00CD74D3">
        <w:rPr>
          <w:rFonts w:ascii="Arial" w:eastAsia="Times New Roman" w:hAnsi="Arial" w:cs="Arial"/>
          <w:sz w:val="24"/>
          <w:szCs w:val="24"/>
          <w:lang w:eastAsia="pl-PL"/>
        </w:rPr>
        <w:t xml:space="preserve">ktowania, zrealizowania i ukończenia Robót określonych zgodnie z PFU oraz poleceniami Zamawiającego i do usunięcia wszelkich wad. Wykonawca dostarczy na Teren Budowy Materiały, Urządzenia i Dokumenty Wykonawcy wyspecyfikowane w PFU oraz niezbędny Personel Wykonawcy i inne rzeczy, dobra i usługi (tymczasowe lub stałe) konieczne do wykonania Robót. Wykonawca będzie odpowiedzialny za stosowność, stabilność i bezpieczeństwo wszystkich działań prowadzonych na Terenie Budowy i wszystkich metod budowy oraz będzie odpowiedzialny za wszystkie Dokumenty Wykonawcy, Roboty Tymczasowe oraz także projekty każdej części składowej Urządzeń i Materiałów, jakie będą wymagane zgodnie z PFU. Wykonawca ograniczy prowadzenie swoich działań do Terenu Budowy i do wszelkich dodatkowych obszarów, jakie mogą być uzyskane przez </w:t>
      </w:r>
      <w:r w:rsidRPr="00CD74D3">
        <w:rPr>
          <w:rFonts w:ascii="Arial" w:eastAsia="Times New Roman" w:hAnsi="Arial" w:cs="Arial"/>
          <w:sz w:val="24"/>
          <w:szCs w:val="24"/>
          <w:lang w:eastAsia="pl-PL"/>
        </w:rPr>
        <w:lastRenderedPageBreak/>
        <w:t>Wykonawcę i uzgodnione z Zamawiającym jako obszary robocze. Podczas realizacji Robót Wykonawca będzie utrzymywał Teren Budowy w stanie wolnym od wszelkich niepotrzebnych przeszkód oraz będzie przechowywał w magazynie lub odpowiednio rozmieści wszelki sprzęt i nadmiar materiałów. Wykonawca będzie uprzątał i usuwał z Terenu Budowy wszelki złom, odpady i niepotrzebne dłużej roboty tymczasowe. Wykonawca powinien stosować jednolite i spójne rozwiązania materiałowe oraz techniczno-technologicznych przy projektowaniu i wykonaniu Robót objętych PFU.</w:t>
      </w:r>
    </w:p>
    <w:p w:rsidR="002A4FD5" w:rsidRPr="00CD74D3" w:rsidRDefault="002A4FD5" w:rsidP="002A4FD5">
      <w:pPr>
        <w:spacing w:before="102" w:after="198" w:line="340" w:lineRule="atLeast"/>
        <w:jc w:val="both"/>
        <w:rPr>
          <w:rFonts w:ascii="Arial" w:eastAsia="Times New Roman" w:hAnsi="Arial" w:cs="Arial"/>
          <w:sz w:val="24"/>
          <w:szCs w:val="24"/>
          <w:lang w:eastAsia="pl-PL"/>
        </w:rPr>
      </w:pPr>
      <w:r w:rsidRPr="00CD74D3">
        <w:rPr>
          <w:rFonts w:ascii="Arial" w:eastAsia="Times New Roman" w:hAnsi="Arial" w:cs="Arial"/>
          <w:b/>
          <w:bCs/>
          <w:sz w:val="24"/>
          <w:szCs w:val="24"/>
          <w:lang w:eastAsia="pl-PL"/>
        </w:rPr>
        <w:t>Projektowanie przez Wykonawc</w:t>
      </w:r>
      <w:r w:rsidRPr="00CD74D3">
        <w:rPr>
          <w:rFonts w:ascii="Arial" w:eastAsia="Times New Roman" w:hAnsi="Arial" w:cs="Arial"/>
          <w:sz w:val="24"/>
          <w:szCs w:val="24"/>
          <w:lang w:eastAsia="pl-PL"/>
        </w:rPr>
        <w:t>ę</w:t>
      </w:r>
    </w:p>
    <w:p w:rsidR="002A4FD5" w:rsidRDefault="002A4FD5" w:rsidP="002A4FD5">
      <w:pPr>
        <w:spacing w:before="102" w:after="198"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Warunkiem rozpoczęcia robót budowlano - montażowych jest pisemne zatwierdzenie dokumentów Wykonawcy i uzyskanie pozwolenia na budowę</w:t>
      </w:r>
      <w:r w:rsidR="004B0D38">
        <w:rPr>
          <w:rFonts w:ascii="Arial" w:eastAsia="Times New Roman" w:hAnsi="Arial" w:cs="Arial"/>
          <w:sz w:val="24"/>
          <w:szCs w:val="24"/>
          <w:lang w:eastAsia="pl-PL"/>
        </w:rPr>
        <w:t xml:space="preserve"> lub zgłoszenie robót budowlanych</w:t>
      </w:r>
      <w:r w:rsidRPr="00CD74D3">
        <w:rPr>
          <w:rFonts w:ascii="Arial" w:eastAsia="Times New Roman" w:hAnsi="Arial" w:cs="Arial"/>
          <w:sz w:val="24"/>
          <w:szCs w:val="24"/>
          <w:lang w:eastAsia="pl-PL"/>
        </w:rPr>
        <w:t>. Wszelkie koszty będące następstwem niedopełnienia tego wymogu spoczywają na Wykonawcy.</w:t>
      </w:r>
    </w:p>
    <w:p w:rsidR="002A4FD5" w:rsidRPr="00CD74D3" w:rsidRDefault="002A4FD5" w:rsidP="002A4FD5">
      <w:pPr>
        <w:spacing w:before="102" w:after="198" w:line="340" w:lineRule="atLeast"/>
        <w:jc w:val="both"/>
        <w:rPr>
          <w:rFonts w:ascii="Arial" w:eastAsia="Times New Roman" w:hAnsi="Arial" w:cs="Arial"/>
          <w:sz w:val="24"/>
          <w:szCs w:val="24"/>
          <w:lang w:eastAsia="pl-PL"/>
        </w:rPr>
      </w:pPr>
      <w:r w:rsidRPr="00CD74D3">
        <w:rPr>
          <w:rFonts w:ascii="Arial" w:eastAsia="Times New Roman" w:hAnsi="Arial" w:cs="Arial"/>
          <w:b/>
          <w:bCs/>
          <w:sz w:val="24"/>
          <w:szCs w:val="24"/>
          <w:lang w:eastAsia="pl-PL"/>
        </w:rPr>
        <w:t>Dokumenty Wykonawcy</w:t>
      </w:r>
    </w:p>
    <w:p w:rsidR="002A4FD5" w:rsidRPr="00CD74D3" w:rsidRDefault="002A4FD5" w:rsidP="002A4FD5">
      <w:pPr>
        <w:spacing w:before="102" w:after="198"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Lista Dokumentów Wykonawcy wyszczególniona w niniejsz</w:t>
      </w:r>
      <w:r w:rsidR="00CB4112">
        <w:rPr>
          <w:rFonts w:ascii="Arial" w:eastAsia="Times New Roman" w:hAnsi="Arial" w:cs="Arial"/>
          <w:sz w:val="24"/>
          <w:szCs w:val="24"/>
          <w:lang w:eastAsia="pl-PL"/>
        </w:rPr>
        <w:t xml:space="preserve">ym </w:t>
      </w:r>
      <w:r w:rsidRPr="00CD74D3">
        <w:rPr>
          <w:rFonts w:ascii="Arial" w:eastAsia="Times New Roman" w:hAnsi="Arial" w:cs="Arial"/>
          <w:sz w:val="24"/>
          <w:szCs w:val="24"/>
          <w:lang w:eastAsia="pl-PL"/>
        </w:rPr>
        <w:t xml:space="preserve">PFU nie jest wyczerpująca i stanowi jedynie uzupełnienie ogólnych zobowiązań Wykonawcyw ramach realizacji przedmiotu umowy. Jeżeli w trakcie wykonywania Robót okaże się koniecznym uzupełnienie Dokumentów Wykonawcy, Wykonawca sporządzi brakujące dokumenty i inne opracowania niezbędne do właściwego wykonania Robót na własny koszt w liczbie egzemplarzy opisanej w </w:t>
      </w:r>
      <w:r w:rsidR="00CB4112">
        <w:rPr>
          <w:rFonts w:ascii="Arial" w:eastAsia="Times New Roman" w:hAnsi="Arial" w:cs="Arial"/>
          <w:sz w:val="24"/>
          <w:szCs w:val="24"/>
          <w:lang w:eastAsia="pl-PL"/>
        </w:rPr>
        <w:t>PFU</w:t>
      </w:r>
      <w:r w:rsidRPr="00CD74D3">
        <w:rPr>
          <w:rFonts w:ascii="Arial" w:eastAsia="Times New Roman" w:hAnsi="Arial" w:cs="Arial"/>
          <w:sz w:val="24"/>
          <w:szCs w:val="24"/>
          <w:lang w:eastAsia="pl-PL"/>
        </w:rPr>
        <w:t xml:space="preserve"> i uzyska zatwierdzenie w trybie opisanym w części opisowej PFU.</w:t>
      </w:r>
    </w:p>
    <w:p w:rsidR="002A4FD5" w:rsidRPr="00CD74D3" w:rsidRDefault="002A4FD5" w:rsidP="002A4FD5">
      <w:pPr>
        <w:spacing w:before="102" w:after="198" w:line="340" w:lineRule="atLeast"/>
        <w:jc w:val="both"/>
        <w:rPr>
          <w:rFonts w:ascii="Arial" w:eastAsia="Times New Roman" w:hAnsi="Arial" w:cs="Arial"/>
          <w:sz w:val="24"/>
          <w:szCs w:val="24"/>
          <w:lang w:eastAsia="pl-PL"/>
        </w:rPr>
      </w:pPr>
      <w:r w:rsidRPr="00CD74D3">
        <w:rPr>
          <w:rFonts w:ascii="Arial" w:eastAsia="Times New Roman" w:hAnsi="Arial" w:cs="Arial"/>
          <w:b/>
          <w:bCs/>
          <w:sz w:val="24"/>
          <w:szCs w:val="24"/>
          <w:lang w:eastAsia="pl-PL"/>
        </w:rPr>
        <w:t>Zgodność</w:t>
      </w:r>
      <w:r w:rsidR="00BF7A0E">
        <w:rPr>
          <w:rFonts w:ascii="Arial" w:eastAsia="Times New Roman" w:hAnsi="Arial" w:cs="Arial"/>
          <w:b/>
          <w:bCs/>
          <w:sz w:val="24"/>
          <w:szCs w:val="24"/>
          <w:lang w:eastAsia="pl-PL"/>
        </w:rPr>
        <w:t xml:space="preserve"> </w:t>
      </w:r>
      <w:r w:rsidRPr="00CD74D3">
        <w:rPr>
          <w:rFonts w:ascii="Arial" w:eastAsia="Times New Roman" w:hAnsi="Arial" w:cs="Arial"/>
          <w:b/>
          <w:bCs/>
          <w:sz w:val="24"/>
          <w:szCs w:val="24"/>
          <w:lang w:eastAsia="pl-PL"/>
        </w:rPr>
        <w:t>Robót z PFU i Dokumentami Wykonawcy</w:t>
      </w:r>
    </w:p>
    <w:p w:rsidR="002A4FD5" w:rsidRDefault="002A4FD5" w:rsidP="002A4FD5">
      <w:pPr>
        <w:spacing w:before="102" w:after="198"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Wykonawca nie może wykorzystywać elementów nie opisanych w PFU, których na etapie formułowania zapisów nie można było przewidzieć a o ich wykryciu winien natychmiast powiadomić Zamawiającego, który dokona odpowiednich zmian lub poprawek. W przypadku rozbieżności pomiar rzeczywisty w terenie jest ważniejszy od odczytu ze skali rysunków. Wszystkie wykonane Roboty i dostarczone materiały powinny być zgodne z zatwierdzonymi Dokumentami Wykonawcy i PFU. Dane określone w zatwierdzonych przez Zamawiającego Dokumentach Wykonawcy i w PFU będą uważane za wartości docelowe. Cechy materiałów i elementów budowli muszą być jednorodne i wykazywać bliską zgodność z określonymi wymaganiami, a rozrzuty tych cech nie mogą przekraczać dopuszczalnego przedziału tolerancji. Zamawiający dopuszcza do zastosowania materiały i urządzenia wytworzone w obrębie państw Unii Europejskiej. Stosowane urządzenia i produkty muszą mieć zapewniony funkcjonujący serwis na terenie Polski.</w:t>
      </w:r>
    </w:p>
    <w:p w:rsidR="002A4FD5" w:rsidRPr="00CD74D3" w:rsidRDefault="002A4FD5" w:rsidP="002A4FD5">
      <w:pPr>
        <w:spacing w:before="102" w:after="198" w:line="340" w:lineRule="atLeast"/>
        <w:jc w:val="both"/>
        <w:rPr>
          <w:rFonts w:ascii="Arial" w:eastAsia="Times New Roman" w:hAnsi="Arial" w:cs="Arial"/>
          <w:sz w:val="24"/>
          <w:szCs w:val="24"/>
          <w:lang w:eastAsia="pl-PL"/>
        </w:rPr>
      </w:pPr>
      <w:r w:rsidRPr="00CD74D3">
        <w:rPr>
          <w:rFonts w:ascii="Arial" w:eastAsia="Times New Roman" w:hAnsi="Arial" w:cs="Arial"/>
          <w:b/>
          <w:bCs/>
          <w:sz w:val="24"/>
          <w:szCs w:val="24"/>
          <w:lang w:eastAsia="pl-PL"/>
        </w:rPr>
        <w:t>Błędy lub opuszczenia</w:t>
      </w:r>
    </w:p>
    <w:p w:rsidR="002A4FD5" w:rsidRDefault="002A4FD5" w:rsidP="002A4FD5">
      <w:pPr>
        <w:spacing w:before="102" w:after="198"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 xml:space="preserve">PFU nie rości sobie pretensji do miana wyczerpującej i Wykonawca winien to wziąć pod uwagę przy wykonywaniu Dokumentów Wykonawcy i Robót wchodzących w zakres przedmiotu zamówienia. Wymagania mogą nie objąć wszystkich szczegółów niezbędnych do opracowania Dokumentów Wykonawcy. Wykonawca nie może wykorzystywać </w:t>
      </w:r>
      <w:r w:rsidRPr="00CD74D3">
        <w:rPr>
          <w:rFonts w:ascii="Arial" w:eastAsia="Times New Roman" w:hAnsi="Arial" w:cs="Arial"/>
          <w:sz w:val="24"/>
          <w:szCs w:val="24"/>
          <w:lang w:eastAsia="pl-PL"/>
        </w:rPr>
        <w:lastRenderedPageBreak/>
        <w:t>elementów nie opisanych w PFU, których na etapie formułowania zapisów nie można było przewidzieć.</w:t>
      </w:r>
    </w:p>
    <w:p w:rsidR="002A4FD5" w:rsidRPr="00CD74D3" w:rsidRDefault="002A4FD5" w:rsidP="002A4FD5">
      <w:pPr>
        <w:spacing w:before="102" w:after="198" w:line="340" w:lineRule="atLeast"/>
        <w:jc w:val="both"/>
        <w:rPr>
          <w:rFonts w:ascii="Arial" w:eastAsia="Times New Roman" w:hAnsi="Arial" w:cs="Arial"/>
          <w:sz w:val="24"/>
          <w:szCs w:val="24"/>
          <w:lang w:eastAsia="pl-PL"/>
        </w:rPr>
      </w:pPr>
      <w:r w:rsidRPr="00CD74D3">
        <w:rPr>
          <w:rFonts w:ascii="Arial" w:eastAsia="Times New Roman" w:hAnsi="Arial" w:cs="Arial"/>
          <w:b/>
          <w:bCs/>
          <w:sz w:val="24"/>
          <w:szCs w:val="24"/>
          <w:lang w:eastAsia="pl-PL"/>
        </w:rPr>
        <w:t>Stosowanie przepisów prawa i norm</w:t>
      </w:r>
    </w:p>
    <w:p w:rsidR="002A4FD5" w:rsidRDefault="002A4FD5" w:rsidP="002A4FD5">
      <w:pPr>
        <w:spacing w:before="102" w:after="198"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Wykonawca jest zobowiązany do bezwzględnego przestrzegania Prawa Polskiego w trakcie projektowania, realizacji i ukończenia Robót. Wykonawca będzie stosował się do prawa regulującego warunki wymogi w zakresie celu jakiemu mają służyć Roboty objęte PFU. Jako obowiązujące będą prawa aktualne na dzień Przejęcia Robót przez Zamawiającego. Wykonawca jest zobowiązany do przestrzegania norm zharmo</w:t>
      </w:r>
      <w:r>
        <w:rPr>
          <w:rFonts w:ascii="Arial" w:eastAsia="Times New Roman" w:hAnsi="Arial" w:cs="Arial"/>
          <w:sz w:val="24"/>
          <w:szCs w:val="24"/>
          <w:lang w:eastAsia="pl-PL"/>
        </w:rPr>
        <w:t>-</w:t>
      </w:r>
      <w:r w:rsidRPr="00CD74D3">
        <w:rPr>
          <w:rFonts w:ascii="Arial" w:eastAsia="Times New Roman" w:hAnsi="Arial" w:cs="Arial"/>
          <w:sz w:val="24"/>
          <w:szCs w:val="24"/>
          <w:lang w:eastAsia="pl-PL"/>
        </w:rPr>
        <w:t>nizowanych oraz krajowych, które obowiązują w związku z wykonaniem prac objętych PFU i do stosowania ich postanowień na równi z wszystkimi innymi wymaganiami. Zakłada się, iż Wykonawca dogłębnie zaznajomił się z treścią i wymaganiami tych norm. Szczegółowa lista norm jest dostępna w Polskim Komitecie Normalizacyjnym (</w:t>
      </w:r>
      <w:hyperlink r:id="rId35" w:history="1">
        <w:r w:rsidRPr="00CD74D3">
          <w:rPr>
            <w:rFonts w:ascii="Arial" w:eastAsia="Times New Roman" w:hAnsi="Arial" w:cs="Arial"/>
            <w:color w:val="000080"/>
            <w:sz w:val="24"/>
            <w:szCs w:val="24"/>
            <w:u w:val="single"/>
            <w:lang w:eastAsia="pl-PL"/>
          </w:rPr>
          <w:t>http://www.pkn.pl</w:t>
        </w:r>
      </w:hyperlink>
      <w:r w:rsidRPr="00CD74D3">
        <w:rPr>
          <w:rFonts w:ascii="Arial" w:eastAsia="Times New Roman" w:hAnsi="Arial" w:cs="Arial"/>
          <w:color w:val="000000"/>
          <w:sz w:val="24"/>
          <w:szCs w:val="24"/>
          <w:u w:val="single"/>
          <w:lang w:eastAsia="pl-PL"/>
        </w:rPr>
        <w:t>).</w:t>
      </w:r>
      <w:r w:rsidRPr="00CD74D3">
        <w:rPr>
          <w:rFonts w:ascii="Arial" w:eastAsia="Times New Roman" w:hAnsi="Arial" w:cs="Arial"/>
          <w:sz w:val="24"/>
          <w:szCs w:val="24"/>
          <w:lang w:eastAsia="pl-PL"/>
        </w:rPr>
        <w:t>Wykonawca będzie przestrzegać praw patentowych i będzie w pełni odpowiedzialny za wypełnienie wszelkich wymagań prawnych odnośnie wykorzystania opatentowanych urządzeń lub rozwiązań.</w:t>
      </w:r>
    </w:p>
    <w:p w:rsidR="002A4FD5" w:rsidRPr="00CD74D3" w:rsidRDefault="002A4FD5" w:rsidP="002A4FD5">
      <w:pPr>
        <w:spacing w:before="102" w:after="198" w:line="340" w:lineRule="atLeast"/>
        <w:jc w:val="both"/>
        <w:rPr>
          <w:rFonts w:ascii="Arial" w:eastAsia="Times New Roman" w:hAnsi="Arial" w:cs="Arial"/>
          <w:sz w:val="24"/>
          <w:szCs w:val="24"/>
          <w:lang w:eastAsia="pl-PL"/>
        </w:rPr>
      </w:pPr>
      <w:r w:rsidRPr="00CD74D3">
        <w:rPr>
          <w:rFonts w:ascii="Arial" w:eastAsia="Times New Roman" w:hAnsi="Arial" w:cs="Arial"/>
          <w:b/>
          <w:bCs/>
          <w:sz w:val="24"/>
          <w:szCs w:val="24"/>
          <w:lang w:eastAsia="pl-PL"/>
        </w:rPr>
        <w:t>Decyzje i postanowienia administracyjne</w:t>
      </w:r>
    </w:p>
    <w:p w:rsidR="002A4FD5" w:rsidRPr="00CD74D3" w:rsidRDefault="002A4FD5" w:rsidP="002A4FD5">
      <w:pPr>
        <w:spacing w:before="102" w:after="198"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Decyzje i pozwolenia wymagane w Rzeczypospolitej Polskiej Wykonawca winien uzyskać od odnośnych władz na swój koszt. Takie decyzje i postanowienia to między innymi:</w:t>
      </w:r>
    </w:p>
    <w:p w:rsidR="002A4FD5" w:rsidRPr="00CD74D3" w:rsidRDefault="002A4FD5" w:rsidP="002A4FD5">
      <w:pPr>
        <w:spacing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a) pozwolenie na budowę lub skuteczne zgłoszenie robót,</w:t>
      </w:r>
    </w:p>
    <w:p w:rsidR="002A4FD5" w:rsidRPr="00CD74D3" w:rsidRDefault="002A4FD5" w:rsidP="002A4FD5">
      <w:pPr>
        <w:spacing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b) pozwolenie na zajęcie pasa drogowego</w:t>
      </w:r>
      <w:r w:rsidR="004B0D38">
        <w:rPr>
          <w:rFonts w:ascii="Arial" w:eastAsia="Times New Roman" w:hAnsi="Arial" w:cs="Arial"/>
          <w:sz w:val="24"/>
          <w:szCs w:val="24"/>
          <w:lang w:eastAsia="pl-PL"/>
        </w:rPr>
        <w:t xml:space="preserve"> w przypadku konieczności</w:t>
      </w:r>
      <w:r w:rsidRPr="00CD74D3">
        <w:rPr>
          <w:rFonts w:ascii="Arial" w:eastAsia="Times New Roman" w:hAnsi="Arial" w:cs="Arial"/>
          <w:sz w:val="24"/>
          <w:szCs w:val="24"/>
          <w:lang w:eastAsia="pl-PL"/>
        </w:rPr>
        <w:t>,</w:t>
      </w:r>
    </w:p>
    <w:p w:rsidR="002A4FD5" w:rsidRDefault="002A4FD5" w:rsidP="002A4FD5">
      <w:pPr>
        <w:spacing w:before="102" w:after="198"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Wykonawca winien dostosować się do wymagań tych decyzji i postanowień i winien w pełni umożliwić władzom wydającym te decyzje i postanowienia kontrolę i badanie Robót. Ponadto, winien pozwolić Władzom na udział w badaniach i procedurach sprawdzających, co nie powinno zwolnić Wykonawcy z jakichkolwiek jego obowiązków wynikających z przedmiotu zamówienia. Zamawiający udzieli Wykonawcy pomocy koniecznej do uzyskania w/w decyzji i postanowień w zakresie wynikającym z obowiązującego prawa, wedle, którego Wykonawca ponosi pełną odpowiedzialność za uzyskanie wszelkiego rodzaju decyzji lub postanowień na wykonanie Dokumentów Wykonawcy oraz Robót. Wykonawca wystąpi, a Zamawiający udzieli Wykonawcy odpowiednich pełnomocnictw, jeżeli będzie to konieczne.</w:t>
      </w:r>
    </w:p>
    <w:p w:rsidR="002A4FD5" w:rsidRPr="00CD74D3" w:rsidRDefault="002A4FD5" w:rsidP="002A4FD5">
      <w:pPr>
        <w:spacing w:before="102" w:after="198" w:line="340" w:lineRule="atLeast"/>
        <w:jc w:val="both"/>
        <w:rPr>
          <w:rFonts w:ascii="Arial" w:eastAsia="Times New Roman" w:hAnsi="Arial" w:cs="Arial"/>
          <w:sz w:val="24"/>
          <w:szCs w:val="24"/>
          <w:lang w:eastAsia="pl-PL"/>
        </w:rPr>
      </w:pPr>
      <w:r w:rsidRPr="00CD74D3">
        <w:rPr>
          <w:rFonts w:ascii="Arial" w:eastAsia="Times New Roman" w:hAnsi="Arial" w:cs="Arial"/>
          <w:b/>
          <w:bCs/>
          <w:sz w:val="24"/>
          <w:szCs w:val="24"/>
          <w:lang w:eastAsia="pl-PL"/>
        </w:rPr>
        <w:t>Zaplecze Wykonawcy</w:t>
      </w:r>
    </w:p>
    <w:p w:rsidR="002A4FD5" w:rsidRPr="00CD74D3" w:rsidRDefault="002A4FD5" w:rsidP="002A4FD5">
      <w:pPr>
        <w:spacing w:before="102" w:after="198"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 xml:space="preserve">Wykonawca, w ramach przedmiotu zamówienia jest zobowiązany zorganizować zaplecze przestrzegając obowiązujących przepisów prawa, szczególnie w zakresie BHP, zabezpieczeń ppoż., wymogów Państwowej Inspekcji Pracy i Państwowego Inspektora Sanitarnego. Wykonawca przygotuje projekt zagospodarowania Terenu Budowy i po zatwierdzeniu przez Zamawiającego, </w:t>
      </w:r>
      <w:r w:rsidR="004B0D38">
        <w:rPr>
          <w:rFonts w:ascii="Arial" w:eastAsia="Times New Roman" w:hAnsi="Arial" w:cs="Arial"/>
          <w:sz w:val="24"/>
          <w:szCs w:val="24"/>
          <w:lang w:eastAsia="pl-PL"/>
        </w:rPr>
        <w:t>zorganizuje</w:t>
      </w:r>
      <w:r w:rsidRPr="00CD74D3">
        <w:rPr>
          <w:rFonts w:ascii="Arial" w:eastAsia="Times New Roman" w:hAnsi="Arial" w:cs="Arial"/>
          <w:sz w:val="24"/>
          <w:szCs w:val="24"/>
          <w:lang w:eastAsia="pl-PL"/>
        </w:rPr>
        <w:t xml:space="preserve"> zaplecze budowlane spełniające wszelkie wymagania polskiego prawa w tym zakresie. </w:t>
      </w:r>
      <w:r w:rsidR="004B0D38">
        <w:rPr>
          <w:rFonts w:ascii="Arial" w:eastAsia="Times New Roman" w:hAnsi="Arial" w:cs="Arial"/>
          <w:sz w:val="24"/>
          <w:szCs w:val="24"/>
          <w:lang w:eastAsia="pl-PL"/>
        </w:rPr>
        <w:t>Z</w:t>
      </w:r>
      <w:r w:rsidRPr="00CD74D3">
        <w:rPr>
          <w:rFonts w:ascii="Arial" w:eastAsia="Times New Roman" w:hAnsi="Arial" w:cs="Arial"/>
          <w:sz w:val="24"/>
          <w:szCs w:val="24"/>
          <w:lang w:eastAsia="pl-PL"/>
        </w:rPr>
        <w:t xml:space="preserve">aplecze nie może zakłócać normalnego funkcjonowania otoczenia. Pomieszczenia przeznaczone do pobytu ludzi </w:t>
      </w:r>
      <w:r w:rsidRPr="00CD74D3">
        <w:rPr>
          <w:rFonts w:ascii="Arial" w:eastAsia="Times New Roman" w:hAnsi="Arial" w:cs="Arial"/>
          <w:sz w:val="24"/>
          <w:szCs w:val="24"/>
          <w:lang w:eastAsia="pl-PL"/>
        </w:rPr>
        <w:lastRenderedPageBreak/>
        <w:t>musza być regularnie sprzątane, a śmieci i odpadki regularnie usuwane z terenu budowy. Wykonawca poniesie wszelkie koszty budowy zaplecza, utrzymania przez cały czas trwania budowy oraz rozbiórki. Zaplecze Wykonawcy powinno obejmować również zaplecze magazynowania materiałów.</w:t>
      </w:r>
    </w:p>
    <w:p w:rsidR="002A4FD5" w:rsidRPr="00CD74D3"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b/>
          <w:bCs/>
          <w:sz w:val="24"/>
          <w:szCs w:val="24"/>
          <w:lang w:eastAsia="pl-PL"/>
        </w:rPr>
        <w:t>Woda</w:t>
      </w:r>
    </w:p>
    <w:p w:rsidR="002A4FD5" w:rsidRPr="00CD74D3"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 xml:space="preserve">Wykonawca </w:t>
      </w:r>
      <w:r w:rsidR="004B0D38">
        <w:rPr>
          <w:rFonts w:ascii="Arial" w:eastAsia="Times New Roman" w:hAnsi="Arial" w:cs="Arial"/>
          <w:sz w:val="24"/>
          <w:szCs w:val="24"/>
          <w:lang w:eastAsia="pl-PL"/>
        </w:rPr>
        <w:t xml:space="preserve">w przypadku konieczności </w:t>
      </w:r>
      <w:r w:rsidRPr="00CD74D3">
        <w:rPr>
          <w:rFonts w:ascii="Arial" w:eastAsia="Times New Roman" w:hAnsi="Arial" w:cs="Arial"/>
          <w:sz w:val="24"/>
          <w:szCs w:val="24"/>
          <w:lang w:eastAsia="pl-PL"/>
        </w:rPr>
        <w:t>ustali punkt poboru wody dla celów budowlanych i konsumpcyjnych na terenie budowy. Wykonawca w swoim imieniu i na własną odpowiedzialność wystąpi oraz podpisze umowę na dostarczanie wody. Koszt wody zużytej przez Wykonawcę oraz odprowadzenia ścieków ponosi Wykonawca. Wykonawca na swój koszt wykona wszelkie tymczasowe przyłącza, za zgodą i na warunkach zarządzającego „źródłem” poboru tej wody. Przyłącza będą wykonane w sposób właściwy oraz będą utrzymywane w odpowiednim stanie technicznym przez cały okres ich używania. Przyłącza zostaną usunięte z zakończeniem Robót, a wszelkie zmiany przywrócone do stanu pierwotnego.</w:t>
      </w:r>
    </w:p>
    <w:p w:rsidR="002A4FD5" w:rsidRPr="00CD74D3"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b/>
          <w:bCs/>
          <w:sz w:val="24"/>
          <w:szCs w:val="24"/>
          <w:lang w:eastAsia="pl-PL"/>
        </w:rPr>
        <w:t>Zasilanie elektryczne</w:t>
      </w:r>
    </w:p>
    <w:p w:rsidR="002A4FD5"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Wykonawca ustali punkt przyłączenia energii dla celów budowlanych. Wykonawca w swoim imieniu i na własną odpowiedzialność wystąpi oraz podpisze umowę przyłączeniową na dostarczanie energii. Wykonawca na swój koszt wykona wszelkie tymczasowe przyłącza. W przypadku, kiedy Wykonawca będzie korzystał z energii elektrycznej, jest on zobowiązany ponieść koszty podłączenia do istniejących przewodów głównych, przewodów instalacji elektrycznej w budynkach, etc. a także dostarczyć mierniki zużycia i spełnić inne wymagania wynikające z umowy przyłączeniowej. Wykonawca za zużytą energię elektryczną zostanie obciążony zgodnie z warunkami umowy przyłączeniowej. W jakimkolwiek przypadku, gdy źródłem pobieranego prądu będzie prąd zmienny służący do tymczasowego oświetlenia lub zasilenia sprzętu przenośnego, Wykonawca odpowiedzialny będzie za ustawienie wymaganego napięcia roboczego, a także za powzięcie wszelkich środków bezpieczeństwa wobec pracowników korzystających z tego źródła prądu. Na Wykonawcy spoczywa odpowiedzialność za konserwację sieci elektrycznej poza tymi łączami. Wykonawca ma dokonać wszelkich opłat za zużytą energię elektryczną jak również usunąć instalację i wyrównać wszelkie szkody po zakończeniu Robót.</w:t>
      </w:r>
    </w:p>
    <w:p w:rsidR="002A4FD5" w:rsidRPr="0017770A" w:rsidRDefault="002A4FD5" w:rsidP="002A4FD5">
      <w:pPr>
        <w:spacing w:before="102" w:after="0" w:line="340" w:lineRule="atLeast"/>
        <w:jc w:val="both"/>
        <w:rPr>
          <w:rFonts w:ascii="Arial" w:eastAsia="Times New Roman" w:hAnsi="Arial" w:cs="Arial"/>
          <w:sz w:val="24"/>
          <w:szCs w:val="24"/>
          <w:lang w:eastAsia="pl-PL"/>
        </w:rPr>
      </w:pPr>
      <w:r w:rsidRPr="0017770A">
        <w:rPr>
          <w:rFonts w:ascii="Arial" w:eastAsia="Times New Roman" w:hAnsi="Arial" w:cs="Arial"/>
          <w:b/>
          <w:bCs/>
          <w:sz w:val="24"/>
          <w:szCs w:val="24"/>
          <w:lang w:eastAsia="pl-PL"/>
        </w:rPr>
        <w:t>Materiały</w:t>
      </w:r>
    </w:p>
    <w:p w:rsidR="002A4FD5" w:rsidRPr="00CD74D3"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 xml:space="preserve">Charakterystyczne parametry, właściwości i wymagania w zakresie materiałów stosowanych w realizacji Robót podano w części ogólnej PFU. Wszystkie materiały przewidywane do wbudowania będą zgodne z postanowieniami PFU i poleceniami Zamawiającego. Wykonawca ponosi odpowiedzialność za spełnienie wymagań ilościowych i jakościowych materiałów dostarczanych na Teren Budowy oraz za ich właściwe składowanie i wbudowanie zgodnie z założeniami programu zapewnienia jakości. Wszystkie Materiały przeznaczone do wykorzystania w ramach prowadzonej inwestycji będą materiałami w najwyższym stopniu nadającymi się do niniejszych Robót. </w:t>
      </w:r>
      <w:r w:rsidRPr="00CD74D3">
        <w:rPr>
          <w:rFonts w:ascii="Arial" w:eastAsia="Times New Roman" w:hAnsi="Arial" w:cs="Arial"/>
          <w:sz w:val="24"/>
          <w:szCs w:val="24"/>
          <w:lang w:eastAsia="pl-PL"/>
        </w:rPr>
        <w:lastRenderedPageBreak/>
        <w:t>Będą to materiały fabrycznie nowe, pierwszej klasy jakości, wolne od wad fabrycznych i o długiej żywotności oraz wymagające minimum obsługi, posiadające odpowiednie atesty lub deklaracje zgodności.</w:t>
      </w:r>
    </w:p>
    <w:p w:rsidR="002A4FD5" w:rsidRPr="00CD74D3"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b/>
          <w:bCs/>
          <w:color w:val="000000"/>
          <w:sz w:val="24"/>
          <w:szCs w:val="24"/>
          <w:lang w:eastAsia="pl-PL"/>
        </w:rPr>
        <w:t>Materiały szkodliwe dla otoczenia</w:t>
      </w:r>
    </w:p>
    <w:p w:rsidR="002A4FD5" w:rsidRPr="00CD74D3"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Materiały, które w sposób trwały są szkodliwe dla otoczenia, nie będą dopuszczone do użycia. Nie dopuszcza się użycia materiałów wywołujących szkodliwe promieniowanie o stężeniu większym od dopuszczalnego. Materiały, które są szkodliwe dla otoczenia tylko w czasie Robót, a po zakończeniu Robót ich szkodliwość zanika (np. materiały pylaste) mogą być użyte pod warunkiem przestrzegania wymagań technologicznych wbudowania. Jeżeli wymagają tego odpowiednie przepisy Zamawiający powinien otrzymać zgodę na użycie tych materiałów od właściwych organów administracji państwowej. Jeżeli Wykonawca użył materiałów szkodliwych dla otoczenia zgodnie z PFU, a ich użycie spowodowało jakiekolwiek zagrożenie środowiska, to konsekwencje tego poniesie Wykonawca.</w:t>
      </w:r>
    </w:p>
    <w:p w:rsidR="002A4FD5" w:rsidRPr="00CD74D3"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b/>
          <w:bCs/>
          <w:sz w:val="24"/>
          <w:szCs w:val="24"/>
          <w:lang w:eastAsia="pl-PL"/>
        </w:rPr>
        <w:t>Transport</w:t>
      </w:r>
    </w:p>
    <w:p w:rsidR="002A4FD5"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Wykonawca jest zobowiązany do stosowania jedynie takich środków transportu, które nie wpłyną niekorzystnie na jakość wykonywanych Robót i właściwości przewożonych materiałów. Liczba środków transportu będzie zapewniać prowadzenie Robót zgodnie z zasadami określonymi w PFU w terminie przewidzianym przez Zamawiającego. Przy ruchu na drogach publicznych pojazdy będą spełniać wymagania dotyczące przepisów ruchu drogowego w odniesieniu do dopuszczalnych obciążeń na osie i innych parametrów technicznych. Wykonawca będzie usuwać na bieżąco, na własny koszt, wszelkie zanieczyszczenia spowodowane jego pojazdami na drogach publicznych oraz dojazdach do Terenu Budowy.</w:t>
      </w:r>
    </w:p>
    <w:p w:rsidR="002A4FD5" w:rsidRPr="00CD74D3"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b/>
          <w:bCs/>
          <w:sz w:val="24"/>
          <w:szCs w:val="24"/>
          <w:lang w:eastAsia="pl-PL"/>
        </w:rPr>
        <w:t>Wykonanie robót wraz z projektowaniem</w:t>
      </w:r>
    </w:p>
    <w:p w:rsidR="002A4FD5" w:rsidRPr="00CD74D3"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b/>
          <w:bCs/>
          <w:sz w:val="24"/>
          <w:szCs w:val="24"/>
          <w:lang w:eastAsia="pl-PL"/>
        </w:rPr>
        <w:t>Program Robót</w:t>
      </w:r>
    </w:p>
    <w:p w:rsidR="002A4FD5" w:rsidRPr="00CD74D3"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Wykonawca przy sporządzaniu Harmonogramu Robót powinien uwzględnić następujące czynniki i warunki:</w:t>
      </w:r>
    </w:p>
    <w:p w:rsidR="002A4FD5" w:rsidRPr="00CD74D3"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 Kolejność realizacji przedmiotu zamówienia z uwzględnie</w:t>
      </w:r>
      <w:r>
        <w:rPr>
          <w:rFonts w:ascii="Arial" w:eastAsia="Times New Roman" w:hAnsi="Arial" w:cs="Arial"/>
          <w:sz w:val="24"/>
          <w:szCs w:val="24"/>
          <w:lang w:eastAsia="pl-PL"/>
        </w:rPr>
        <w:t>niem etapów projektowania  i rea</w:t>
      </w:r>
      <w:r w:rsidRPr="00CD74D3">
        <w:rPr>
          <w:rFonts w:ascii="Arial" w:eastAsia="Times New Roman" w:hAnsi="Arial" w:cs="Arial"/>
          <w:sz w:val="24"/>
          <w:szCs w:val="24"/>
          <w:lang w:eastAsia="pl-PL"/>
        </w:rPr>
        <w:t>lizacji robót,</w:t>
      </w:r>
    </w:p>
    <w:p w:rsidR="002A4FD5" w:rsidRPr="00CD74D3"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 Czas na uzyskanie zatwierdzeń i pozwoleń wymaganych obowiązującym prawem,</w:t>
      </w:r>
    </w:p>
    <w:p w:rsidR="002A4FD5" w:rsidRPr="00CD74D3"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b/>
          <w:bCs/>
          <w:sz w:val="24"/>
          <w:szCs w:val="24"/>
          <w:lang w:eastAsia="pl-PL"/>
        </w:rPr>
        <w:t>Bezpieczeństwo projektowanych obiektów w zakresie obciążeń</w:t>
      </w:r>
    </w:p>
    <w:p w:rsidR="002A4FD5" w:rsidRPr="00CD74D3"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Obiekty i Urządzenia z nimi związane powinny być projektowane i wykonywane w taki sposób, aby obciążenia mogące na nie działać w trakcie budowy i użytkowania nie prowadziły do:</w:t>
      </w:r>
    </w:p>
    <w:p w:rsidR="002A4FD5" w:rsidRPr="00CD74D3"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 Zniszczenia całości lub części obiektów,</w:t>
      </w:r>
    </w:p>
    <w:p w:rsidR="002A4FD5" w:rsidRPr="00CD74D3"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 Przemieszczeń i odkształceń o niedopuszczalnej wielkości,</w:t>
      </w:r>
    </w:p>
    <w:p w:rsidR="002A4FD5" w:rsidRPr="00CD74D3"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lastRenderedPageBreak/>
        <w:t>• Uszkodzenia części obiektów, połączeń lub zainstalowanego wyposażenia w wyniku znacznych przemieszczeń elementów konstrukcji,</w:t>
      </w:r>
    </w:p>
    <w:p w:rsidR="002A4FD5" w:rsidRPr="00CD74D3"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 Zniszczenia na skutek wypadku, w stopniu nieproporcjonalnym do jego przyczyny.</w:t>
      </w:r>
    </w:p>
    <w:p w:rsidR="002A4FD5" w:rsidRPr="00CD74D3"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b/>
          <w:bCs/>
          <w:sz w:val="24"/>
          <w:szCs w:val="24"/>
          <w:lang w:eastAsia="pl-PL"/>
        </w:rPr>
        <w:t>Zabezpieczenie Terenu Budowy</w:t>
      </w:r>
    </w:p>
    <w:p w:rsidR="002A4FD5"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Wykonawca jest zobowiązany do zapewnienia i utrzymania bezpieczeństwa Terenu Budowy oraz Robót poza Terenem Budowy w okresie trwania realizacji przedmiotu zamówienia aż do zakończenia i odbioru Robót, a w szczególności:</w:t>
      </w:r>
    </w:p>
    <w:p w:rsidR="002A4FD5" w:rsidRPr="00CD74D3"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 xml:space="preserve">• Utrzyma warunki bezpiecznej pracy i pobytu osób wykonujących czynności związane </w:t>
      </w:r>
      <w:r w:rsidRPr="00CD74D3">
        <w:rPr>
          <w:rFonts w:ascii="Arial" w:eastAsia="Times New Roman" w:hAnsi="Arial" w:cs="Arial"/>
          <w:i/>
          <w:iCs/>
          <w:sz w:val="24"/>
          <w:szCs w:val="24"/>
          <w:lang w:eastAsia="pl-PL"/>
        </w:rPr>
        <w:t xml:space="preserve">z </w:t>
      </w:r>
      <w:r w:rsidRPr="00CD74D3">
        <w:rPr>
          <w:rFonts w:ascii="Arial" w:eastAsia="Times New Roman" w:hAnsi="Arial" w:cs="Arial"/>
          <w:sz w:val="24"/>
          <w:szCs w:val="24"/>
          <w:lang w:eastAsia="pl-PL"/>
        </w:rPr>
        <w:t>budową i nienaruszalność ich mienia służącego do pracy, a także zabezpieczy Teren Budowy przed dostępem osób nieupoważnionych.</w:t>
      </w:r>
    </w:p>
    <w:p w:rsidR="002A4FD5"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Za zabezpieczenie terenu budowy odpowiada Wykonawca. Wykonawca poniesie także koszt uzyskania, doprowadzenia, przyłączenia wszelkich czynników i mediów energetycznych na Terenie Budowy, takich jak: energia elektryczna, woda, odbiór ścieków, Wykonawca jest zobowiązany do poniesienia również wszelkich opłat związanych z korzystaniem z mediów w czasie trwania zamówienia oraz kosztów ewentualnych likwidacji przyłączy po zakończeniu przedmiotu zamówienia. Zabezpieczenie korzystania z w/w czynników i mediów energetycznych należy do obowiązków Wykonawcy i w pełni jest on odpowiedzialny za uzyskanie wszelkich warunków technicznych przyłączenia, dokonanie uzgodnień, przeprowadzenie prac projektowych i otrzymanie niezbędnych pozwoleń i zezwoleń.</w:t>
      </w:r>
    </w:p>
    <w:p w:rsidR="002A4FD5" w:rsidRPr="00CD74D3" w:rsidRDefault="002A4FD5" w:rsidP="00CB4112">
      <w:pPr>
        <w:spacing w:before="120" w:after="0" w:line="340" w:lineRule="atLeast"/>
        <w:jc w:val="both"/>
        <w:rPr>
          <w:rFonts w:ascii="Arial" w:eastAsia="Times New Roman" w:hAnsi="Arial" w:cs="Arial"/>
          <w:sz w:val="24"/>
          <w:szCs w:val="24"/>
          <w:lang w:eastAsia="pl-PL"/>
        </w:rPr>
      </w:pPr>
      <w:r w:rsidRPr="00CD74D3">
        <w:rPr>
          <w:rFonts w:ascii="Arial" w:eastAsia="Times New Roman" w:hAnsi="Arial" w:cs="Arial"/>
          <w:b/>
          <w:bCs/>
          <w:sz w:val="24"/>
          <w:szCs w:val="24"/>
          <w:lang w:eastAsia="pl-PL"/>
        </w:rPr>
        <w:t>Ochrona środowiska w czasie wykonywania Robót</w:t>
      </w:r>
    </w:p>
    <w:p w:rsidR="002A4FD5" w:rsidRPr="00CD74D3" w:rsidRDefault="002A4FD5" w:rsidP="00CB4112">
      <w:pPr>
        <w:spacing w:before="120"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Wykonawca ma obowiązek znać i stosować w czasie prowadzenia Robót wszelkie przepisy dotyczące ochrony środowiska naturalnego. W szczególności Wykonawca powinien zapoznać się z postanowieniami Ustawy z dnia 27 kwietnia 2001r. „O odpadach” (Dz.U. z 2013 r., poz. 21, ze zm.) w przypadku konieczności złożenia na odkładanie przydatnego gruntu. Wykonawca musi wystąpić o określone Ustawą pozwolenia i uzgodnienia oraz ponieść wszelkie koszty związane z zagospodarowaniem nieprzydatnego gruntu (traktowanego jako odpad). W okresie trwania budowy i wyko</w:t>
      </w:r>
      <w:r>
        <w:rPr>
          <w:rFonts w:ascii="Arial" w:eastAsia="Times New Roman" w:hAnsi="Arial" w:cs="Arial"/>
          <w:sz w:val="24"/>
          <w:szCs w:val="24"/>
          <w:lang w:eastAsia="pl-PL"/>
        </w:rPr>
        <w:t>-</w:t>
      </w:r>
      <w:r w:rsidRPr="00CD74D3">
        <w:rPr>
          <w:rFonts w:ascii="Arial" w:eastAsia="Times New Roman" w:hAnsi="Arial" w:cs="Arial"/>
          <w:sz w:val="24"/>
          <w:szCs w:val="24"/>
          <w:lang w:eastAsia="pl-PL"/>
        </w:rPr>
        <w:t>ńczania Robót Wykonawca będzie:</w:t>
      </w:r>
    </w:p>
    <w:p w:rsidR="002A4FD5" w:rsidRPr="00CD74D3" w:rsidRDefault="002A4FD5" w:rsidP="00F83698">
      <w:pPr>
        <w:spacing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1. Utrzymywać Teren Budowy i wykopy w stanie bez wody stojącej,</w:t>
      </w:r>
    </w:p>
    <w:p w:rsidR="002A4FD5" w:rsidRPr="00CD74D3" w:rsidRDefault="002A4FD5" w:rsidP="00F83698">
      <w:pPr>
        <w:spacing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2. Podejmować wszelkie uzasadnione kroki mające na celu stosowanie się do przepisów i norm dotyczących ochrony środowiska na terenie i wokół Terenu Budowy oraz będzie unikać uszkodzeń lub uciążliwości dla osób lub własności społeczne</w:t>
      </w:r>
      <w:r w:rsidR="00BF7A0E">
        <w:rPr>
          <w:rFonts w:ascii="Arial" w:eastAsia="Times New Roman" w:hAnsi="Arial" w:cs="Arial"/>
          <w:sz w:val="24"/>
          <w:szCs w:val="24"/>
          <w:lang w:eastAsia="pl-PL"/>
        </w:rPr>
        <w:t xml:space="preserve"> </w:t>
      </w:r>
      <w:r w:rsidRPr="00CD74D3">
        <w:rPr>
          <w:rFonts w:ascii="Arial" w:eastAsia="Times New Roman" w:hAnsi="Arial" w:cs="Arial"/>
          <w:sz w:val="24"/>
          <w:szCs w:val="24"/>
          <w:lang w:eastAsia="pl-PL"/>
        </w:rPr>
        <w:t>ji innych, a wynika</w:t>
      </w:r>
      <w:r w:rsidR="00F83698">
        <w:rPr>
          <w:rFonts w:ascii="Arial" w:eastAsia="Times New Roman" w:hAnsi="Arial" w:cs="Arial"/>
          <w:sz w:val="24"/>
          <w:szCs w:val="24"/>
          <w:lang w:eastAsia="pl-PL"/>
        </w:rPr>
        <w:t>-</w:t>
      </w:r>
      <w:r w:rsidRPr="00CD74D3">
        <w:rPr>
          <w:rFonts w:ascii="Arial" w:eastAsia="Times New Roman" w:hAnsi="Arial" w:cs="Arial"/>
          <w:sz w:val="24"/>
          <w:szCs w:val="24"/>
          <w:lang w:eastAsia="pl-PL"/>
        </w:rPr>
        <w:t>jących ze skażenia, hałasu lub innych przyczyn powstałych w następstwie jego sposobu działania. Stosując się do tych wymagań będzie miał szczególny wzgląd na:</w:t>
      </w:r>
    </w:p>
    <w:p w:rsidR="002A4FD5" w:rsidRPr="00CD74D3" w:rsidRDefault="002A4FD5" w:rsidP="00F83698">
      <w:pPr>
        <w:spacing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a) Lokalizację baz,  magazynów, składowisk, ukopów.</w:t>
      </w:r>
    </w:p>
    <w:p w:rsidR="002A4FD5" w:rsidRPr="00CD74D3" w:rsidRDefault="002A4FD5" w:rsidP="00F83698">
      <w:pPr>
        <w:spacing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b) Środki ostrożności i zabezpieczenia przed:</w:t>
      </w:r>
    </w:p>
    <w:p w:rsidR="002A4FD5" w:rsidRPr="00CD74D3" w:rsidRDefault="002A4FD5" w:rsidP="00F83698">
      <w:pPr>
        <w:spacing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 zanieczyszczeniem zbiorników i cieków wodnych pyłami lub substancjami toksycznymi,</w:t>
      </w:r>
    </w:p>
    <w:p w:rsidR="002A4FD5" w:rsidRPr="00CD74D3" w:rsidRDefault="002A4FD5" w:rsidP="00F83698">
      <w:pPr>
        <w:spacing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 zanieczyszczeniem powietrza pyłami i gazami,</w:t>
      </w:r>
    </w:p>
    <w:p w:rsidR="002A4FD5" w:rsidRDefault="002A4FD5" w:rsidP="00F83698">
      <w:pPr>
        <w:spacing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 możliwością powstania pożaru.</w:t>
      </w:r>
    </w:p>
    <w:p w:rsidR="00551EC8" w:rsidRDefault="00551EC8" w:rsidP="00F83698">
      <w:pPr>
        <w:spacing w:after="0" w:line="340" w:lineRule="atLeast"/>
        <w:jc w:val="both"/>
        <w:rPr>
          <w:rFonts w:ascii="Arial" w:eastAsia="Times New Roman" w:hAnsi="Arial" w:cs="Arial"/>
          <w:sz w:val="24"/>
          <w:szCs w:val="24"/>
          <w:lang w:eastAsia="pl-PL"/>
        </w:rPr>
      </w:pPr>
    </w:p>
    <w:p w:rsidR="00551EC8" w:rsidRDefault="00551EC8" w:rsidP="00F83698">
      <w:pPr>
        <w:spacing w:after="0" w:line="340" w:lineRule="atLeast"/>
        <w:jc w:val="both"/>
        <w:rPr>
          <w:rFonts w:ascii="Arial" w:eastAsia="Times New Roman" w:hAnsi="Arial" w:cs="Arial"/>
          <w:sz w:val="24"/>
          <w:szCs w:val="24"/>
          <w:lang w:eastAsia="pl-PL"/>
        </w:rPr>
      </w:pPr>
    </w:p>
    <w:p w:rsidR="00551EC8" w:rsidRDefault="00551EC8" w:rsidP="00F83698">
      <w:pPr>
        <w:spacing w:after="0" w:line="340" w:lineRule="atLeast"/>
        <w:jc w:val="both"/>
        <w:rPr>
          <w:rFonts w:ascii="Arial" w:eastAsia="Times New Roman" w:hAnsi="Arial" w:cs="Arial"/>
          <w:sz w:val="24"/>
          <w:szCs w:val="24"/>
          <w:lang w:eastAsia="pl-PL"/>
        </w:rPr>
      </w:pPr>
    </w:p>
    <w:p w:rsidR="002A4FD5" w:rsidRPr="00CD74D3"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b/>
          <w:bCs/>
          <w:color w:val="000000"/>
          <w:sz w:val="24"/>
          <w:szCs w:val="24"/>
          <w:lang w:eastAsia="pl-PL"/>
        </w:rPr>
        <w:t>Bezpieczeństwo pożarowe</w:t>
      </w:r>
    </w:p>
    <w:p w:rsidR="002A4FD5"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Wykonawca będzie przestrzegać przepisów ochrony przeciwpożarowej. Wykonawca będzie utrzymywać sprawny sprzęt przeciwpożarowy, wymagany przez odpowiednie przepisy, na terenie warsztatów, w pomieszczeniach biurowych, mieszkalnych i magazynach oraz w ma-szynach i pojazdach. Materiały łatwopalne będą składowane w sposób zgodny z odpowiednimi przepisami i zabezpieczone przed dostępem osób trzecich. Wykonawca będzie odpowiedzialny za wszelkie straty spowodowane pożarem wywołanym jako rezultat realizacji Robót albo przez personel Wykonawcy.</w:t>
      </w:r>
    </w:p>
    <w:p w:rsidR="002A4FD5" w:rsidRPr="00F3335D" w:rsidRDefault="002A4FD5" w:rsidP="002A4FD5">
      <w:pPr>
        <w:spacing w:before="102" w:after="0" w:line="340" w:lineRule="atLeast"/>
        <w:jc w:val="both"/>
        <w:rPr>
          <w:rFonts w:ascii="Arial" w:eastAsia="Times New Roman" w:hAnsi="Arial" w:cs="Arial"/>
          <w:sz w:val="24"/>
          <w:szCs w:val="24"/>
          <w:lang w:eastAsia="pl-PL"/>
        </w:rPr>
      </w:pPr>
      <w:r w:rsidRPr="00F3335D">
        <w:rPr>
          <w:rFonts w:ascii="Arial" w:eastAsia="Times New Roman" w:hAnsi="Arial" w:cs="Arial"/>
          <w:b/>
          <w:bCs/>
          <w:sz w:val="24"/>
          <w:szCs w:val="24"/>
          <w:lang w:eastAsia="pl-PL"/>
        </w:rPr>
        <w:t>Bezpieczeństwo i higiena pracy</w:t>
      </w:r>
    </w:p>
    <w:p w:rsidR="002A4FD5" w:rsidRPr="00CD74D3" w:rsidRDefault="002A4FD5" w:rsidP="001F44DA">
      <w:pPr>
        <w:spacing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Podczas realizacji Robót Wykonawca będzie przestrzegać przepisów dotyczących bezpieczeństwa i higieny pracy oraz bezpieczeństwa i ochrony zdrowia. W szczególności Wykonawca ma obowiązek zadbać, aby personel nie wykonywał pracyw warunkach nie bezpiecznych, szkodliwych dla zdrowia oraz nie spełniających odpowiednich wymagań sanitarnych. Wykonawca jest zobowiązany wykonać instrukcję bezpieczeństwa i ochrony zdrowia w oparciu o informację o przedsięwzięciu sporządzoną na etapie projektu budowlanego. Wykonawca zapewni i będzie utrzymywał wszelkie urządzenia zabezpieczające, socjalne oraz sprzęt i odpowiednią odzież dla ochrony życia i zdrowia osób zatrudnionych na budowie oraz dla zapewnienia bezpieczeństwa publicznego. Roboty należy wykonywać w suchym i zabezpieczonym wykopie. Robotnicy zatrudnieni do poszczególnych rodzajów Robót muszą być zapoznani z branżowymi przepisami BHP. Uznaje się, że wszelkie koszty związane z wypełnieniem wymagań określonych powyżej nie podlegają odrębnej zapłacie i są uwzględnione w cenie ryczałtowej brutto. W zakresie wymogów bezpieczeństwa i higieny pracy oraz bezpieczeństwa i ochrony zdrowia Wykonawcę w szczególności obowiązują:</w:t>
      </w:r>
    </w:p>
    <w:p w:rsidR="002A4FD5" w:rsidRPr="00CD74D3" w:rsidRDefault="002A4FD5" w:rsidP="001F44DA">
      <w:pPr>
        <w:spacing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 Rozporządzenie Ministra Infrastruktury z dnia 23 czerwca 2003 r., w sprawie informacji dotyczącej bezpieczeństwa i ochrony zdrowia oraz planu bezpieczeństwa i ochrony zdrowia (Dz. U. z 2003 r., poz. 1126),</w:t>
      </w:r>
    </w:p>
    <w:p w:rsidR="002A4FD5" w:rsidRPr="00CD74D3" w:rsidRDefault="002A4FD5" w:rsidP="001F44DA">
      <w:pPr>
        <w:spacing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 Rozporządzenie Ministra Infrastruktury z dnia 6 lutego 2003 r., w sprawie bezpieczeństwa i higieny pracy podczas wykonywania robót budowlanych (Dz. U. z 2003 r. poz. 401), Wykonawca opracuje i wdroży Plan Bezpieczeństwa i Ochrony Zdrowia podczas wykonywania Robót budowlanych, który winien zawierać w szczególności wymagania dotyczące:</w:t>
      </w:r>
    </w:p>
    <w:p w:rsidR="002A4FD5" w:rsidRPr="00CD74D3" w:rsidRDefault="002A4FD5" w:rsidP="001F44DA">
      <w:pPr>
        <w:spacing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 rozmieszczenia stanowisk pracy uwzględniającego odpowiedni dostęp do nich oraz rozplanowanie dróg, stref pracy i przemieszczania się maszyn,</w:t>
      </w:r>
    </w:p>
    <w:p w:rsidR="002A4FD5" w:rsidRPr="00CD74D3" w:rsidRDefault="002A4FD5" w:rsidP="001F44DA">
      <w:pPr>
        <w:spacing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 warunków użytkowania materiałów i dostępu do nich podczas wykonywania robót budowlanych,</w:t>
      </w:r>
    </w:p>
    <w:p w:rsidR="002A4FD5" w:rsidRPr="00CD74D3" w:rsidRDefault="002A4FD5" w:rsidP="001F44DA">
      <w:pPr>
        <w:spacing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 utrzymywania właściwego stanu technicznego instalacji i wyposażenia,</w:t>
      </w:r>
    </w:p>
    <w:p w:rsidR="002A4FD5" w:rsidRPr="00CD74D3" w:rsidRDefault="002A4FD5" w:rsidP="001F44DA">
      <w:pPr>
        <w:spacing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 sposobu przechowywania i przemieszczania materiałów i substancji niebezpiecznych,</w:t>
      </w:r>
    </w:p>
    <w:p w:rsidR="002A4FD5" w:rsidRPr="00CD74D3" w:rsidRDefault="002A4FD5" w:rsidP="001F44DA">
      <w:pPr>
        <w:spacing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lastRenderedPageBreak/>
        <w:t>• przechowywania i usuwania odpadów i gruzu oraz utrzymania na budowie porządku i czystości,</w:t>
      </w:r>
    </w:p>
    <w:p w:rsidR="002A4FD5" w:rsidRPr="00CD74D3" w:rsidRDefault="002A4FD5" w:rsidP="001F44DA">
      <w:pPr>
        <w:spacing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 organizacji pracy na budowie,</w:t>
      </w:r>
    </w:p>
    <w:p w:rsidR="002A4FD5" w:rsidRDefault="002A4FD5" w:rsidP="001F44DA">
      <w:pPr>
        <w:spacing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 sposobów informowania pracowników o podejmowanych działaniach dotyczących bezpieczeństwa i ochrony zdrowia.</w:t>
      </w:r>
    </w:p>
    <w:p w:rsidR="002A4FD5" w:rsidRPr="00CD74D3"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b/>
          <w:bCs/>
          <w:sz w:val="24"/>
          <w:szCs w:val="24"/>
          <w:lang w:eastAsia="pl-PL"/>
        </w:rPr>
        <w:t>Zabezpieczenie interesów osób trzecich</w:t>
      </w:r>
    </w:p>
    <w:p w:rsidR="002A4FD5" w:rsidRPr="00CD74D3"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Wykonawca odpowiada za ochronę instalacji na powierzchni ziemi i za urządzenia podziemne, takie jak rurociągi, kable itp. oraz uzyska od właścicieli tych urządzeń potwierdzenie informacji dotyczących ich lokalizacji. Wykonawca zapewni właściwe oznakowanie i zabezpieczenie przed uszkodzeniem tych instalacji i urządzeń w czasie trwania budowy. Wykonawca zobowiązany jest umieścić w Programie Robót rezerwę czasową dla wszelkiego rodzaju Robót, które mają być wykonane w zakresie przełożenia instalacji i urządzeń podziemnych na Terenie Budowy powiadomić Zamawiającego oraz właścicieli urządzeń o zamiarze rozpoczęcia Robót. Wykonawca będzie odpowiadać za wszelkie spowodowane przez jego działania uszkodzenia instalacji na powierzchni ziemi i urządzeń podziemnych.</w:t>
      </w:r>
    </w:p>
    <w:p w:rsidR="002A4FD5" w:rsidRPr="00CD74D3"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b/>
          <w:bCs/>
          <w:sz w:val="24"/>
          <w:szCs w:val="24"/>
          <w:lang w:eastAsia="pl-PL"/>
        </w:rPr>
        <w:t>Zatrudnieni Pracownicy</w:t>
      </w:r>
    </w:p>
    <w:p w:rsidR="002A4FD5" w:rsidRPr="00CD74D3"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Robotnicy i personel techniczny przebywający stale na terenie budowy muszą używać kasków oraz odpowiednich i ujednoliconych roboczych uniformów lub kombinezonów. Ubrania robocze mają być wygodne i dostosowane do wypełniania przez noszące osoby ich obowiązków. Każdy pracownik przebywający na terenie budowy stale bądź okresowo oraz osoby wizytujące muszą posiadać przy sobie identyfikatory zamocowane do odzieży w sposób umożliwiający ich odczytanie. Na identyfikatorze winny być umieszczone następujące dane: nazwa firmy, imię i nazwisko, funkcja, stanowisko.</w:t>
      </w:r>
    </w:p>
    <w:p w:rsidR="002A4FD5"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Goście lub wizytujący muszą posiadać środki indywidualnego zabezpieczenia, jak kaski, okulary, fartuchy buty w zależności od stopnia ewentualnego zagrożenia. Wykonawca będzie odpowiedzialny za kontrolę wprowadzenia niniejszych wytycznych</w:t>
      </w:r>
    </w:p>
    <w:p w:rsidR="002A4FD5" w:rsidRPr="00CD74D3"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b/>
          <w:bCs/>
          <w:sz w:val="24"/>
          <w:szCs w:val="24"/>
          <w:lang w:eastAsia="pl-PL"/>
        </w:rPr>
        <w:t>Ochrona i utrzymanie Robót</w:t>
      </w:r>
    </w:p>
    <w:p w:rsidR="002A4FD5" w:rsidRPr="00CD74D3"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Wykonawca będzie odpowiedzialny za ochronę Robót i za wszelkie materiały i urządzenia używane do Robót od daty ich rozpoczęcia do daty ich zakończenia. Wykonawca będzie utrzymywać Roboty do czasu przejęcia przez Zamawiającego. Utrzymanie powinno być prowadzone w taki sposób, aby budowla drogowa lub jej elementy były utrzymane w zadowalającym stanie przez cały czas, do momentu przejęcia.</w:t>
      </w:r>
    </w:p>
    <w:p w:rsidR="002A4FD5" w:rsidRPr="00CD74D3"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b/>
          <w:bCs/>
          <w:sz w:val="24"/>
          <w:szCs w:val="24"/>
          <w:lang w:eastAsia="pl-PL"/>
        </w:rPr>
        <w:t>Ochrona Robót przed wpływem warunków atmosferycznych</w:t>
      </w:r>
    </w:p>
    <w:p w:rsidR="002A4FD5"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Ochrona Robót przed opadami atmosferycznymi należy do Wykonawcy.</w:t>
      </w:r>
    </w:p>
    <w:p w:rsidR="002A4FD5" w:rsidRPr="00CD74D3"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b/>
          <w:bCs/>
          <w:sz w:val="24"/>
          <w:szCs w:val="24"/>
          <w:lang w:eastAsia="pl-PL"/>
        </w:rPr>
        <w:t>Kontrola jakości robót</w:t>
      </w:r>
    </w:p>
    <w:p w:rsidR="002A4FD5" w:rsidRPr="00CD74D3"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b/>
          <w:bCs/>
          <w:sz w:val="24"/>
          <w:szCs w:val="24"/>
          <w:lang w:eastAsia="pl-PL"/>
        </w:rPr>
        <w:t>Program zapewnienia jako</w:t>
      </w:r>
      <w:r w:rsidRPr="00CD74D3">
        <w:rPr>
          <w:rFonts w:ascii="Arial" w:eastAsia="Times New Roman" w:hAnsi="Arial" w:cs="Arial"/>
          <w:sz w:val="24"/>
          <w:szCs w:val="24"/>
          <w:lang w:eastAsia="pl-PL"/>
        </w:rPr>
        <w:t>ś</w:t>
      </w:r>
      <w:r w:rsidRPr="00CD74D3">
        <w:rPr>
          <w:rFonts w:ascii="Arial" w:eastAsia="Times New Roman" w:hAnsi="Arial" w:cs="Arial"/>
          <w:b/>
          <w:bCs/>
          <w:sz w:val="24"/>
          <w:szCs w:val="24"/>
          <w:lang w:eastAsia="pl-PL"/>
        </w:rPr>
        <w:t>ci (PZJ)</w:t>
      </w:r>
    </w:p>
    <w:p w:rsidR="002A4FD5" w:rsidRPr="00CD74D3" w:rsidRDefault="002A4FD5" w:rsidP="001F44DA">
      <w:pPr>
        <w:spacing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 xml:space="preserve">Do obowiązków Wykonawcy należy opracowanie i przedstawienie Zamawiającemu do zatwierdzenia Programu Zapewnienia Jakości, w którym przedstawi on zamierzony </w:t>
      </w:r>
      <w:r w:rsidRPr="00CD74D3">
        <w:rPr>
          <w:rFonts w:ascii="Arial" w:eastAsia="Times New Roman" w:hAnsi="Arial" w:cs="Arial"/>
          <w:sz w:val="24"/>
          <w:szCs w:val="24"/>
          <w:lang w:eastAsia="pl-PL"/>
        </w:rPr>
        <w:lastRenderedPageBreak/>
        <w:t>sposób wykonywania Robót, możliwości techniczne, kadrowe i organizacyjne gwarantujące wykonanie Robót zgodnie z PFU.</w:t>
      </w:r>
    </w:p>
    <w:p w:rsidR="002A4FD5" w:rsidRPr="00CD74D3" w:rsidRDefault="002A4FD5" w:rsidP="001F44DA">
      <w:pPr>
        <w:spacing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Program Zapewnienia Jakości będzie zawierać:</w:t>
      </w:r>
    </w:p>
    <w:p w:rsidR="002A4FD5" w:rsidRPr="00CD74D3" w:rsidRDefault="002A4FD5" w:rsidP="001F44DA">
      <w:pPr>
        <w:spacing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1) Część ogólną opisującą:</w:t>
      </w:r>
    </w:p>
    <w:p w:rsidR="002A4FD5" w:rsidRPr="00CD74D3" w:rsidRDefault="002A4FD5" w:rsidP="001F44DA">
      <w:pPr>
        <w:spacing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 Organizację wykonania Robót, w tym terminy i sposób prowadzenia Robót,</w:t>
      </w:r>
    </w:p>
    <w:p w:rsidR="002A4FD5" w:rsidRPr="00CD74D3" w:rsidRDefault="002A4FD5" w:rsidP="001F44DA">
      <w:pPr>
        <w:spacing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 Organizację ruchu na budowie wraz z oznakowaniem Robót,</w:t>
      </w:r>
    </w:p>
    <w:p w:rsidR="002A4FD5" w:rsidRPr="00CD74D3" w:rsidRDefault="002A4FD5" w:rsidP="001F44DA">
      <w:pPr>
        <w:spacing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 Warunki bezpieczeństwa i higieny pracy,</w:t>
      </w:r>
    </w:p>
    <w:p w:rsidR="002A4FD5" w:rsidRPr="00CD74D3" w:rsidRDefault="002A4FD5" w:rsidP="001F44DA">
      <w:pPr>
        <w:spacing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 Wykaz zespołów roboczych, ich kwalifikacje i przygotowanie praktyczne,</w:t>
      </w:r>
    </w:p>
    <w:p w:rsidR="002A4FD5" w:rsidRPr="00CD74D3" w:rsidRDefault="002A4FD5" w:rsidP="001F44DA">
      <w:pPr>
        <w:spacing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 Wykaz osób odpowiedzialnych za jakość i terminowość wykonania poszczególnych elementów Robót,</w:t>
      </w:r>
    </w:p>
    <w:p w:rsidR="002A4FD5" w:rsidRPr="00CD74D3" w:rsidRDefault="002A4FD5" w:rsidP="001F44DA">
      <w:pPr>
        <w:spacing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 System (sposób i procedurę) proponowanej, kontroli sterowania jakością wykonywanych Robót,</w:t>
      </w:r>
    </w:p>
    <w:p w:rsidR="002A4FD5" w:rsidRPr="00CD74D3" w:rsidRDefault="002A4FD5" w:rsidP="001F44DA">
      <w:pPr>
        <w:spacing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 Wyposażenie w sprzęt i urządzenia do pomiarów i kontroli (opis laboratorium własnego lub laboratorium, któremu Wykonawca zamierza zlecić prowadzenie badań),</w:t>
      </w:r>
    </w:p>
    <w:p w:rsidR="002A4FD5" w:rsidRPr="00CD74D3" w:rsidRDefault="002A4FD5" w:rsidP="001F44DA">
      <w:pPr>
        <w:spacing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 Sposób oraz formę gromadzenia wyników badań laboratoryjnych, zapis pomiarów, nastaw mechanizmów sterujących a także wyciąganych wniosków i zastosowanych korekt w procesie technologicznym.</w:t>
      </w:r>
    </w:p>
    <w:p w:rsidR="002A4FD5" w:rsidRPr="00CD74D3" w:rsidRDefault="002A4FD5" w:rsidP="001F44DA">
      <w:pPr>
        <w:spacing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2) Część szczegółową opisującą dla każdego asortymentu Robót:</w:t>
      </w:r>
    </w:p>
    <w:p w:rsidR="002A4FD5" w:rsidRDefault="002A4FD5" w:rsidP="001F44DA">
      <w:pPr>
        <w:spacing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 Wykaz sprzętu i urządzeń stosowanych na budowie z ich parametrami technicznymi oraz wyposażeniem w mechanizmy do sterowania i urządzenia pomiarowo- kontrolne,</w:t>
      </w:r>
    </w:p>
    <w:p w:rsidR="002A4FD5" w:rsidRPr="00CD74D3" w:rsidRDefault="002A4FD5" w:rsidP="001F44DA">
      <w:pPr>
        <w:spacing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 Rodzaje i ilość środków transportu oraz urządzeń do magazynowania i załadunku materiałów, spoiw, lepiszczy, kruszyw itp.,</w:t>
      </w:r>
    </w:p>
    <w:p w:rsidR="002A4FD5" w:rsidRPr="00CD74D3" w:rsidRDefault="002A4FD5" w:rsidP="001F44DA">
      <w:pPr>
        <w:spacing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 Sposób zabezpieczenia i ochrony ładunków przed utratą ich właściwości w czasie transportu sposób i procedurę pomiarów i badań (rodzaj i częstotliwość, pobieranie próbek, legalizacja i sprawdzanie urządzeń, itp.) prowadzonych podczas dostaw materiałów, wytwarzania mieszanek i wykonywania poszczególnych elementów Robót,</w:t>
      </w:r>
    </w:p>
    <w:p w:rsidR="002A4FD5" w:rsidRDefault="002A4FD5" w:rsidP="001F44DA">
      <w:pPr>
        <w:spacing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 Sposób postępowania z materiałami i Robotami nie odpowiadającymi wymaganiom.</w:t>
      </w:r>
    </w:p>
    <w:p w:rsidR="002A4FD5" w:rsidRPr="00CB4112" w:rsidRDefault="002A4FD5" w:rsidP="002A4FD5">
      <w:pPr>
        <w:spacing w:before="102" w:after="0" w:line="340" w:lineRule="atLeast"/>
        <w:jc w:val="both"/>
        <w:rPr>
          <w:rFonts w:ascii="Arial" w:eastAsia="Times New Roman" w:hAnsi="Arial" w:cs="Arial"/>
          <w:sz w:val="24"/>
          <w:szCs w:val="24"/>
          <w:lang w:eastAsia="pl-PL"/>
        </w:rPr>
      </w:pPr>
      <w:r w:rsidRPr="00CB4112">
        <w:rPr>
          <w:rFonts w:ascii="Arial" w:eastAsia="Times New Roman" w:hAnsi="Arial" w:cs="Arial"/>
          <w:b/>
          <w:bCs/>
          <w:sz w:val="24"/>
          <w:szCs w:val="24"/>
          <w:lang w:eastAsia="pl-PL"/>
        </w:rPr>
        <w:t>Zasady kontroli jako</w:t>
      </w:r>
      <w:r w:rsidRPr="00CB4112">
        <w:rPr>
          <w:rFonts w:ascii="Arial" w:eastAsia="Times New Roman" w:hAnsi="Arial" w:cs="Arial"/>
          <w:b/>
          <w:sz w:val="24"/>
          <w:szCs w:val="24"/>
          <w:lang w:eastAsia="pl-PL"/>
        </w:rPr>
        <w:t>ś</w:t>
      </w:r>
      <w:r w:rsidRPr="00CB4112">
        <w:rPr>
          <w:rFonts w:ascii="Arial" w:eastAsia="Times New Roman" w:hAnsi="Arial" w:cs="Arial"/>
          <w:b/>
          <w:bCs/>
          <w:sz w:val="24"/>
          <w:szCs w:val="24"/>
          <w:lang w:eastAsia="pl-PL"/>
        </w:rPr>
        <w:t>ci Robót</w:t>
      </w:r>
    </w:p>
    <w:p w:rsidR="002A4FD5" w:rsidRPr="00CD74D3"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Celem kontroli Robót będzie takie sterowanie ich przygotowaniem i wykonaniem, aby osiągnąć założoną jakość Robót. Wykonawca jest odpowiedzialny za pełną kontrolę Robót i jakości materiałów. Wykonawca zapewni odpowiedni system kontroli, włączając personel, laboratorium, sprzęt, zaopatrzenie i wszystkie urządzenia niezbędne do pobierania próbek i badań materiałów oraz Robót. Wykonawca będzie przeprowadzać pomiary i badania materiałów oraz Robót z częstotliwością zapewniającą stwierdzenie, że Roboty wykonano zgodnie z PFU. Minimalne wymagania co do zakresu badań i ich częstotliwość są określone w PFU, normach i wytycznych. W przypadku, gdy nie zostały one tam określone, Zamawiający ustali jaki zakres kontroli jest konieczny, aby zapewnić wykonanie Robót zgodnie z przedmiotem zamówienia.</w:t>
      </w:r>
    </w:p>
    <w:p w:rsidR="002A4FD5" w:rsidRPr="00CD74D3"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b/>
          <w:bCs/>
          <w:sz w:val="24"/>
          <w:szCs w:val="24"/>
          <w:lang w:eastAsia="pl-PL"/>
        </w:rPr>
        <w:t>Badania i pomiary</w:t>
      </w:r>
    </w:p>
    <w:p w:rsidR="002A4FD5"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 xml:space="preserve">Wszystkie badania i pomiary będą przeprowadzone zgodnie z wymaganiami norm. W przypadku, gdy normy nie obejmują jakiegokolwiek badania wymaganego w PFU, </w:t>
      </w:r>
      <w:r w:rsidRPr="00CD74D3">
        <w:rPr>
          <w:rFonts w:ascii="Arial" w:eastAsia="Times New Roman" w:hAnsi="Arial" w:cs="Arial"/>
          <w:sz w:val="24"/>
          <w:szCs w:val="24"/>
          <w:lang w:eastAsia="pl-PL"/>
        </w:rPr>
        <w:lastRenderedPageBreak/>
        <w:t>stosować można wytyczne krajowe, albo inne procedury, zaakceptowane przez Zamawiającego. Przed przystąpieniem do pomiarów lub badań, Wykonawca powiadomi Zamawiającego o rodzaju miejscu i terminie pomiaru lub badania. Po wykonaniu pomiaru lub badania, Wykonawca przedstawi na piśmie ich wyniki do akceptacji Zamawiającemu.</w:t>
      </w:r>
    </w:p>
    <w:p w:rsidR="002A4FD5" w:rsidRPr="00CD74D3"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b/>
          <w:bCs/>
          <w:sz w:val="24"/>
          <w:szCs w:val="24"/>
          <w:lang w:eastAsia="pl-PL"/>
        </w:rPr>
        <w:t>3.2.6.5. Badania prowadzone przez Zamawiaj</w:t>
      </w:r>
      <w:r w:rsidRPr="0090374F">
        <w:rPr>
          <w:rFonts w:ascii="Arial" w:eastAsia="Times New Roman" w:hAnsi="Arial" w:cs="Arial"/>
          <w:b/>
          <w:sz w:val="24"/>
          <w:szCs w:val="24"/>
          <w:lang w:eastAsia="pl-PL"/>
        </w:rPr>
        <w:t>ą</w:t>
      </w:r>
      <w:r w:rsidRPr="00CD74D3">
        <w:rPr>
          <w:rFonts w:ascii="Arial" w:eastAsia="Times New Roman" w:hAnsi="Arial" w:cs="Arial"/>
          <w:b/>
          <w:bCs/>
          <w:sz w:val="24"/>
          <w:szCs w:val="24"/>
          <w:lang w:eastAsia="pl-PL"/>
        </w:rPr>
        <w:t>cego</w:t>
      </w:r>
    </w:p>
    <w:p w:rsidR="002A4FD5" w:rsidRPr="00CD74D3"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Dla celów kontroli jakości i zatwierdzenia, Zamawiający uprawniony jest do dokonywania kontroli, pobierania próbek i badania materiałów u źródła ich wytwarzania i zapewniona mu będzie wszelka potrzebna do tego pomoc ze strony Wykonawcy i producenta materiałów. Zamawiający, po uprzedniej weryfikacji systemu kontroli Robót prowadzonego przez Wykonawcę, będzie oceniać zgodność materiałów i Robót z PFU na podstawie wyników badań dostarczonych przez Wykonawcę. Zamawiający może pobierać próbki materiałów i prowadzić badania niezależnie od Wykonawcy, na swój koszt. Jeżeli wyniki tych badań wykażą, że raporty Wykonawcy są niewiarygodne, to Zamawiający poleci Wykonawcy lub zleci niezależnemu laboratorium przeprowadzenie powtórnych lub dodatkowych badań, albo oprze się wyłącznie na własnych badaniach przy oceniezgo</w:t>
      </w:r>
      <w:r w:rsidR="00CB4112">
        <w:rPr>
          <w:rFonts w:ascii="Arial" w:eastAsia="Times New Roman" w:hAnsi="Arial" w:cs="Arial"/>
          <w:sz w:val="24"/>
          <w:szCs w:val="24"/>
          <w:lang w:eastAsia="pl-PL"/>
        </w:rPr>
        <w:t>-</w:t>
      </w:r>
      <w:r w:rsidRPr="00CD74D3">
        <w:rPr>
          <w:rFonts w:ascii="Arial" w:eastAsia="Times New Roman" w:hAnsi="Arial" w:cs="Arial"/>
          <w:sz w:val="24"/>
          <w:szCs w:val="24"/>
          <w:lang w:eastAsia="pl-PL"/>
        </w:rPr>
        <w:t>dności materiałów i Robót z PFU. W takim przypadku całkowite koszty powtórnych lub dodatkowych badań i pobierania próbek poniesione zostaną przez Wykonawcę.</w:t>
      </w:r>
    </w:p>
    <w:p w:rsidR="002A4FD5" w:rsidRPr="00CD74D3"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b/>
          <w:bCs/>
          <w:sz w:val="24"/>
          <w:szCs w:val="24"/>
          <w:lang w:eastAsia="pl-PL"/>
        </w:rPr>
        <w:t>Deklaracje zgodności, aprobaty techniczne materiałów i urządzeń</w:t>
      </w:r>
    </w:p>
    <w:p w:rsidR="002A4FD5" w:rsidRPr="00CD74D3"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Przed wykonaniem badań jakości materiałów przez Wykonawcę, Zamawiający może dopuścić do użycia materiały posiadające deklaracje zgodności z normą lub aprobaty techniczne, stwierdzające ich pełną zgodność z warunkami podanymi w PFU. W przypadku materiałów, dla których deklaracje zgodności lub aprobaty techniczne są wymagane wg PFU, każda partia dostarczona do Robót będzie posiadać w/w dokumenty.</w:t>
      </w:r>
    </w:p>
    <w:p w:rsidR="002A4FD5" w:rsidRPr="00CD74D3"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b/>
          <w:bCs/>
          <w:sz w:val="24"/>
          <w:szCs w:val="24"/>
          <w:lang w:eastAsia="pl-PL"/>
        </w:rPr>
        <w:t>Próby Ko</w:t>
      </w:r>
      <w:r w:rsidRPr="0090374F">
        <w:rPr>
          <w:rFonts w:ascii="Arial" w:eastAsia="Times New Roman" w:hAnsi="Arial" w:cs="Arial"/>
          <w:b/>
          <w:sz w:val="24"/>
          <w:szCs w:val="24"/>
          <w:lang w:eastAsia="pl-PL"/>
        </w:rPr>
        <w:t>ń</w:t>
      </w:r>
      <w:r w:rsidRPr="00CD74D3">
        <w:rPr>
          <w:rFonts w:ascii="Arial" w:eastAsia="Times New Roman" w:hAnsi="Arial" w:cs="Arial"/>
          <w:b/>
          <w:bCs/>
          <w:sz w:val="24"/>
          <w:szCs w:val="24"/>
          <w:lang w:eastAsia="pl-PL"/>
        </w:rPr>
        <w:t>cowe</w:t>
      </w:r>
    </w:p>
    <w:p w:rsidR="002A4FD5" w:rsidRPr="00CD74D3"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Wykonawca przeprowadzi Próby Końcowe.</w:t>
      </w:r>
    </w:p>
    <w:p w:rsidR="002A4FD5" w:rsidRPr="00CD74D3"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Próby Końcowe będą w kolejności obejmowały:</w:t>
      </w:r>
    </w:p>
    <w:p w:rsidR="002A4FD5" w:rsidRPr="00CD74D3"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 próby przedodbiorowe,</w:t>
      </w:r>
    </w:p>
    <w:p w:rsidR="002A4FD5" w:rsidRPr="00CD74D3"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 próby odbiorowe,</w:t>
      </w:r>
    </w:p>
    <w:p w:rsidR="002A4FD5" w:rsidRPr="00CD74D3"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 eksploatację próbną.</w:t>
      </w:r>
    </w:p>
    <w:p w:rsidR="002A4FD5" w:rsidRPr="00CD74D3"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b/>
          <w:bCs/>
          <w:sz w:val="24"/>
          <w:szCs w:val="24"/>
          <w:lang w:eastAsia="pl-PL"/>
        </w:rPr>
        <w:t>3.2.6.9. Dokumenty Budowy</w:t>
      </w:r>
    </w:p>
    <w:p w:rsidR="002A4FD5" w:rsidRPr="00CD74D3"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 xml:space="preserve">Dziennik Budowy jest wymaganym dokumentem prawnym obowiązującym Zamawiającego. Odpowiedzialność za prowadzenie Dziennika Budowy zgodnie z obowiązującymi przepisami spoczywa na Wykonawcy. Zapisy w Dzienniku Budowy będą dokonywane na bieżąco i będą dotyczyć przebiegu Robót, stanu bezpieczeństwa ludzii mienia oraz technicznej i gospodarczej strony budowy. Każdy zapis w Dzienniku Budowy będzie opatrzony datą jego dokonania, podpisem osoby, która dokonała zapisu, z podaniem jej imienia i nazwiska oraz stanowiska służbowego. Zapisy będą czytelne, w porządku chronologicznym. Załączone do Dziennika Budowy protokoły i inne dokumenty </w:t>
      </w:r>
      <w:r w:rsidRPr="00CD74D3">
        <w:rPr>
          <w:rFonts w:ascii="Arial" w:eastAsia="Times New Roman" w:hAnsi="Arial" w:cs="Arial"/>
          <w:sz w:val="24"/>
          <w:szCs w:val="24"/>
          <w:lang w:eastAsia="pl-PL"/>
        </w:rPr>
        <w:lastRenderedPageBreak/>
        <w:t>będą oznaczone kolejnym numerem załącznika i opatrzone datą i podpisem Wykonawcy i Zamawiającego. Do Dziennika Budowy należy wpisywać w szczególności:</w:t>
      </w:r>
    </w:p>
    <w:p w:rsidR="002A4FD5" w:rsidRPr="00CD74D3"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1. Datę przekazania Wykonawcy Terenu Budowy,</w:t>
      </w:r>
    </w:p>
    <w:p w:rsidR="002A4FD5" w:rsidRPr="00CD74D3"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2. Uzgodnienie przez Zamawiającego program zapewnienia jakości i Programu Robót,</w:t>
      </w:r>
    </w:p>
    <w:p w:rsidR="002A4FD5" w:rsidRPr="00CD74D3"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3. Terminy rozpoczęcia i zakończenia poszczególnych elementów Robót,</w:t>
      </w:r>
    </w:p>
    <w:p w:rsidR="002A4FD5" w:rsidRPr="00CD74D3"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4. Dane dotyczące czynności geodezyjnych (pomiarowych) dokonywanych przed i w trakcie wykonywania Robót,</w:t>
      </w:r>
    </w:p>
    <w:p w:rsidR="002A4FD5" w:rsidRPr="00CD74D3"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 xml:space="preserve">5. Przebieg Robót, trudności i przeszkody w ich prowadzeniu, okresy i przyczyny przerw w Robotach, </w:t>
      </w:r>
    </w:p>
    <w:p w:rsidR="002A4FD5" w:rsidRPr="00CD74D3"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6. Dane dotyczące sposobu wykonywania zabezpieczenia Robót,</w:t>
      </w:r>
    </w:p>
    <w:p w:rsidR="002A4FD5" w:rsidRPr="00CD74D3"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7. Uwagi i polecenia Zamawiającego (w szczególności Inspektora Nadzoru Inwestorskiego w rozumieniu Prawa Budowlanego),</w:t>
      </w:r>
    </w:p>
    <w:p w:rsidR="002A4FD5" w:rsidRPr="00CD74D3"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8. Daty zarządzenia wstrzymania Robót przez Zamawiającego z podaniem powodu,</w:t>
      </w:r>
    </w:p>
    <w:p w:rsidR="002A4FD5" w:rsidRPr="00CD74D3"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9. Zgłoszenia i daty odbiorów Robót zanikających, ulegających zakryciu, częściowych i końcowych odbiorów Robót,</w:t>
      </w:r>
    </w:p>
    <w:p w:rsidR="002A4FD5" w:rsidRPr="00CD74D3"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10. Inne istotne informacje o przebiegu Robót.</w:t>
      </w:r>
    </w:p>
    <w:p w:rsidR="002A4FD5"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Propozycje, uwagi i wyjaśnienia Wykonawcy, wpisane do Dziennika Budowy będą przedłożone Zamawiającemu w celu ustosunkowania się. Instrukcje Zamawiającego wpisane do Dziennika Budowy Wykonawca podpisuje z zaznaczeniem ich przyjęcia lub zajęciem stanowiska.</w:t>
      </w:r>
    </w:p>
    <w:p w:rsidR="002A4FD5" w:rsidRPr="00CD74D3"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b/>
          <w:bCs/>
          <w:sz w:val="24"/>
          <w:szCs w:val="24"/>
          <w:lang w:eastAsia="pl-PL"/>
        </w:rPr>
        <w:t>Pozostałe dokumenty budowy</w:t>
      </w:r>
    </w:p>
    <w:p w:rsidR="002A4FD5" w:rsidRPr="00CD74D3"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Do dokumentów budowy zalicza się, oprócz w/w następujące dokumenty:</w:t>
      </w:r>
    </w:p>
    <w:p w:rsidR="002A4FD5" w:rsidRPr="00CD74D3"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1. Pozwolenie na realizację zadania budowlanego,</w:t>
      </w:r>
    </w:p>
    <w:p w:rsidR="002A4FD5" w:rsidRPr="00CD74D3"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2. Protokoły przekazania Terenu Budowy,</w:t>
      </w:r>
    </w:p>
    <w:p w:rsidR="002A4FD5" w:rsidRPr="00CD74D3"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3. Umowy cywilno-prawne,</w:t>
      </w:r>
    </w:p>
    <w:p w:rsidR="002A4FD5" w:rsidRPr="00CD74D3"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4. Protokoły odbioru Robót,</w:t>
      </w:r>
    </w:p>
    <w:p w:rsidR="002A4FD5" w:rsidRPr="00CD74D3"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5. Protokoły z narad i ustaleń,</w:t>
      </w:r>
    </w:p>
    <w:p w:rsidR="002A4FD5" w:rsidRPr="00CD74D3"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6. Korespondencję na budowie.</w:t>
      </w:r>
    </w:p>
    <w:p w:rsidR="002A4FD5" w:rsidRPr="00CD74D3"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color w:val="000000"/>
          <w:sz w:val="24"/>
          <w:szCs w:val="24"/>
          <w:lang w:eastAsia="pl-PL"/>
        </w:rPr>
        <w:t>7. Protokoły i Notatki z rad budowy.</w:t>
      </w:r>
    </w:p>
    <w:p w:rsidR="002A4FD5" w:rsidRPr="00CD74D3"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b/>
          <w:bCs/>
          <w:sz w:val="24"/>
          <w:szCs w:val="24"/>
          <w:lang w:eastAsia="pl-PL"/>
        </w:rPr>
        <w:t>Przechowywanie dokumentów budowy</w:t>
      </w:r>
    </w:p>
    <w:p w:rsidR="002A4FD5"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Dokumenty budowy będą przechowywane na Terenie Budowy w miejscu odpowiednio zabezpieczonym. Zaginięcie, któregokolwiek z dokumentów budowy spowoduje jego natychmiastowe odtworzenie w formie przewidzianej prawem. Wszelkie dokumenty budowy będą zawsze dostępne dla Zamawiającego i przedstawiane do wglądu na życzenie Zamawiającego.</w:t>
      </w:r>
    </w:p>
    <w:p w:rsidR="002A4FD5" w:rsidRPr="00CD74D3"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b/>
          <w:bCs/>
          <w:sz w:val="24"/>
          <w:szCs w:val="24"/>
          <w:lang w:eastAsia="pl-PL"/>
        </w:rPr>
        <w:lastRenderedPageBreak/>
        <w:t>Obmiar robót</w:t>
      </w:r>
    </w:p>
    <w:p w:rsidR="002A4FD5"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Zadanie realizowane w ramach niniejszego PFU nie jest prowadzone wg zasad obmiaru. Żadna z części Robót nie będzie płatna stosownie do dostarczonej ilości lub wykonanej pracy, więc PFU nie zawiera postanowień dotyczących obmiaru. W tym świetle cena umowna będzie zryczałtowaną kwotą brutto, na którą składać się będą pozycje wymienione w harmonogramie rzeczowo-finansowym.</w:t>
      </w:r>
    </w:p>
    <w:p w:rsidR="002A4FD5" w:rsidRPr="00CD74D3"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b/>
          <w:bCs/>
          <w:sz w:val="24"/>
          <w:szCs w:val="24"/>
          <w:lang w:eastAsia="pl-PL"/>
        </w:rPr>
        <w:t>Odbiór robót</w:t>
      </w:r>
    </w:p>
    <w:p w:rsidR="002A4FD5" w:rsidRPr="00CD74D3"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b/>
          <w:bCs/>
          <w:sz w:val="24"/>
          <w:szCs w:val="24"/>
          <w:lang w:eastAsia="pl-PL"/>
        </w:rPr>
        <w:t>Ogólne procedury Odbioru Robót</w:t>
      </w:r>
    </w:p>
    <w:p w:rsidR="002A4FD5"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Przed odbiorem końcowym Robót, Wykonawca zobowiązany jest, zgodnie ze wskazówkami Zamawiającego i pod jego nadzorem, sporządzić wszelkie dokumenty i dokonać wszelkich czynności niezbędnych do uzyskania przez Zamawiającego pozwolenia na użytkowanie Robót od właściwych władz lokalnych.</w:t>
      </w:r>
    </w:p>
    <w:p w:rsidR="002A4FD5" w:rsidRPr="00CD74D3"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b/>
          <w:bCs/>
          <w:sz w:val="24"/>
          <w:szCs w:val="24"/>
          <w:lang w:eastAsia="pl-PL"/>
        </w:rPr>
        <w:t>Odbiór Robót zanikaj</w:t>
      </w:r>
      <w:r w:rsidRPr="000256C3">
        <w:rPr>
          <w:rFonts w:ascii="Arial" w:eastAsia="Times New Roman" w:hAnsi="Arial" w:cs="Arial"/>
          <w:b/>
          <w:sz w:val="24"/>
          <w:szCs w:val="24"/>
          <w:lang w:eastAsia="pl-PL"/>
        </w:rPr>
        <w:t>ą</w:t>
      </w:r>
      <w:r w:rsidRPr="00CD74D3">
        <w:rPr>
          <w:rFonts w:ascii="Arial" w:eastAsia="Times New Roman" w:hAnsi="Arial" w:cs="Arial"/>
          <w:b/>
          <w:bCs/>
          <w:sz w:val="24"/>
          <w:szCs w:val="24"/>
          <w:lang w:eastAsia="pl-PL"/>
        </w:rPr>
        <w:t>cych i ulegaj</w:t>
      </w:r>
      <w:r w:rsidRPr="000256C3">
        <w:rPr>
          <w:rFonts w:ascii="Arial" w:eastAsia="Times New Roman" w:hAnsi="Arial" w:cs="Arial"/>
          <w:b/>
          <w:sz w:val="24"/>
          <w:szCs w:val="24"/>
          <w:lang w:eastAsia="pl-PL"/>
        </w:rPr>
        <w:t>ą</w:t>
      </w:r>
      <w:r w:rsidRPr="00CD74D3">
        <w:rPr>
          <w:rFonts w:ascii="Arial" w:eastAsia="Times New Roman" w:hAnsi="Arial" w:cs="Arial"/>
          <w:b/>
          <w:bCs/>
          <w:sz w:val="24"/>
          <w:szCs w:val="24"/>
          <w:lang w:eastAsia="pl-PL"/>
        </w:rPr>
        <w:t>cych zakryciu</w:t>
      </w:r>
    </w:p>
    <w:p w:rsidR="002A4FD5" w:rsidRPr="00CD74D3"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Odbiór Robót zanikających i ulegających zakryciu będzie dokonany w czasie umożliwiającym wykonanie ewentualnych korekt i poprawek bez hamowania ogólnego postępu Robót. Odbioru Robót dokonuje Zamawiający. Gotowość danej części Robót do odbioru zgłasza Wykonawca na piśmie, a w ciągu 2 dni od daty zgłoszenia Zamawiający winien przystąpić do badania i pomiaru Robót w celu ich odbioru.</w:t>
      </w:r>
    </w:p>
    <w:p w:rsidR="002A4FD5" w:rsidRPr="00CD74D3"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b/>
          <w:bCs/>
          <w:sz w:val="24"/>
          <w:szCs w:val="24"/>
          <w:lang w:eastAsia="pl-PL"/>
        </w:rPr>
        <w:t>Warunki Odbioru Robót</w:t>
      </w:r>
    </w:p>
    <w:p w:rsidR="002A4FD5" w:rsidRPr="00CD74D3"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Odbiór Robót należy wykonywać z uwzględnieniem niżej podanych uwarunkowań:</w:t>
      </w:r>
    </w:p>
    <w:p w:rsidR="002A4FD5" w:rsidRPr="00CD74D3"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1. Odbiór końcowy polega na finalnej ocenie rzeczywistego wykonania Robót w odniesieniu do ich ilości, jakości i wartości oraz osiągnięcia wymaganego celu.</w:t>
      </w:r>
    </w:p>
    <w:p w:rsidR="002A4FD5" w:rsidRPr="00CD74D3"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2. Całkowite zakończenie Robót oraz gotowość do odbioru ostatecznego będzie stwierdzona przez Wykonawcę wpisem do Dziennika Budowy.</w:t>
      </w:r>
    </w:p>
    <w:p w:rsidR="002A4FD5" w:rsidRPr="00CD74D3"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3. Odbiór końcowy Robót nastąpi w terminie ustalonym w umowie, licząc od dnia potwierdzenia przez Zamawiającego zakończenia Robót i przekazania koniecznych dokumentów.</w:t>
      </w:r>
    </w:p>
    <w:p w:rsidR="002A4FD5" w:rsidRPr="00CD74D3"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4. Zamawiający protokolarnie stwierdzi zakończenie Robót, po zweryfikowaniu odbioru końcowego przez Komisję wyznaczoną przez niego.</w:t>
      </w:r>
    </w:p>
    <w:p w:rsidR="002A4FD5"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5. Komisja odbierająca Roboty dokona ich oceny jakościowej na podstawie przedłożonych dokumentów, wyników badań i pomiarów, Prób Końcowych, ocenie wizualnej oraz zgodności wykonania Robót z Rysunkami i PFU. W przypadkach niewykonania wyznaczonych Robót poprawkowych lub Robót uzupełniających Komisja przerwie swoje czynności i ustali nowy termin odbioru ostatecznego.</w:t>
      </w:r>
    </w:p>
    <w:p w:rsidR="00551EC8" w:rsidRDefault="00551EC8" w:rsidP="002A4FD5">
      <w:pPr>
        <w:spacing w:before="102" w:after="0" w:line="340" w:lineRule="atLeast"/>
        <w:jc w:val="both"/>
        <w:rPr>
          <w:rFonts w:ascii="Arial" w:eastAsia="Times New Roman" w:hAnsi="Arial" w:cs="Arial"/>
          <w:sz w:val="24"/>
          <w:szCs w:val="24"/>
          <w:lang w:eastAsia="pl-PL"/>
        </w:rPr>
      </w:pPr>
    </w:p>
    <w:p w:rsidR="00551EC8" w:rsidRDefault="00551EC8" w:rsidP="002A4FD5">
      <w:pPr>
        <w:spacing w:before="102" w:after="0" w:line="340" w:lineRule="atLeast"/>
        <w:jc w:val="both"/>
        <w:rPr>
          <w:rFonts w:ascii="Arial" w:eastAsia="Times New Roman" w:hAnsi="Arial" w:cs="Arial"/>
          <w:sz w:val="24"/>
          <w:szCs w:val="24"/>
          <w:lang w:eastAsia="pl-PL"/>
        </w:rPr>
      </w:pPr>
    </w:p>
    <w:p w:rsidR="00551EC8" w:rsidRDefault="00551EC8" w:rsidP="002A4FD5">
      <w:pPr>
        <w:spacing w:before="102" w:after="0" w:line="340" w:lineRule="atLeast"/>
        <w:jc w:val="both"/>
        <w:rPr>
          <w:rFonts w:ascii="Arial" w:eastAsia="Times New Roman" w:hAnsi="Arial" w:cs="Arial"/>
          <w:sz w:val="24"/>
          <w:szCs w:val="24"/>
          <w:lang w:eastAsia="pl-PL"/>
        </w:rPr>
      </w:pPr>
    </w:p>
    <w:p w:rsidR="002A4FD5" w:rsidRPr="00CD74D3"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b/>
          <w:bCs/>
          <w:sz w:val="24"/>
          <w:szCs w:val="24"/>
          <w:lang w:eastAsia="pl-PL"/>
        </w:rPr>
        <w:lastRenderedPageBreak/>
        <w:t>Dokumenty Odbioru Robót</w:t>
      </w:r>
    </w:p>
    <w:p w:rsidR="002A4FD5" w:rsidRPr="00CD74D3"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Do odbioru końcowego Wykonawca jest zobowiązany przygotować następujące dokumenty:</w:t>
      </w:r>
    </w:p>
    <w:p w:rsidR="002A4FD5" w:rsidRPr="00CD74D3"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1. Oryginał Dziennika Budowy.</w:t>
      </w:r>
    </w:p>
    <w:p w:rsidR="002A4FD5" w:rsidRPr="00CD74D3"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2. Oświadczenie kierownika budowy:</w:t>
      </w:r>
    </w:p>
    <w:p w:rsidR="002A4FD5" w:rsidRPr="00CD74D3"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a) o zgodności wykonania obiektu budowlanego z projektem budowlanymi warunkami pozwolenia na budowę oraz przepisami,</w:t>
      </w:r>
    </w:p>
    <w:p w:rsidR="002A4FD5" w:rsidRPr="00CD74D3"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b) o doprowadzeniu do należytego stanu i porządku terenu budowy, a także – w razie korzystania – drogi, ulicy, sąsiedniej nieruchomości, budynku lub lokalu,</w:t>
      </w:r>
    </w:p>
    <w:p w:rsidR="002A4FD5" w:rsidRPr="00CD74D3"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3. Oświadczenie o właściwym zagospodarowaniu terenów przyległych.</w:t>
      </w:r>
    </w:p>
    <w:p w:rsidR="002A4FD5" w:rsidRPr="00CD74D3"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4. Inwentaryzację geodezyjną powykonawczą Obiektów.</w:t>
      </w:r>
    </w:p>
    <w:p w:rsidR="002A4FD5" w:rsidRPr="00CD74D3"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5. Uwagi i zalecenia Zamawiającego, zwłaszcza przy odbiorze Robót zanikających ulegających zakryciu.</w:t>
      </w:r>
    </w:p>
    <w:p w:rsidR="002A4FD5" w:rsidRPr="00CD74D3"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6. Uzgodnienia technologiczne.</w:t>
      </w:r>
    </w:p>
    <w:p w:rsidR="002A4FD5" w:rsidRPr="00CD74D3"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7. Protokoły badań i sprawdzeń.</w:t>
      </w:r>
    </w:p>
    <w:p w:rsidR="002A4FD5" w:rsidRPr="00CD74D3"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8. Deklaracje zgodności, atesty oznakowania</w:t>
      </w:r>
      <w:r w:rsidR="00CB4112">
        <w:rPr>
          <w:rFonts w:ascii="Arial" w:eastAsia="Times New Roman" w:hAnsi="Arial" w:cs="Arial"/>
          <w:sz w:val="24"/>
          <w:szCs w:val="24"/>
          <w:lang w:eastAsia="pl-PL"/>
        </w:rPr>
        <w:t>.</w:t>
      </w:r>
    </w:p>
    <w:p w:rsidR="002A4FD5" w:rsidRPr="00CD74D3" w:rsidRDefault="00CB4112" w:rsidP="002A4FD5">
      <w:pPr>
        <w:spacing w:before="102" w:after="0" w:line="340" w:lineRule="atLeast"/>
        <w:jc w:val="both"/>
        <w:rPr>
          <w:rFonts w:ascii="Arial" w:eastAsia="Times New Roman" w:hAnsi="Arial" w:cs="Arial"/>
          <w:sz w:val="24"/>
          <w:szCs w:val="24"/>
          <w:lang w:eastAsia="pl-PL"/>
        </w:rPr>
      </w:pPr>
      <w:r>
        <w:rPr>
          <w:rFonts w:ascii="Arial" w:eastAsia="Times New Roman" w:hAnsi="Arial" w:cs="Arial"/>
          <w:sz w:val="24"/>
          <w:szCs w:val="24"/>
          <w:lang w:eastAsia="pl-PL"/>
        </w:rPr>
        <w:t>9</w:t>
      </w:r>
      <w:r w:rsidR="002A4FD5" w:rsidRPr="00CD74D3">
        <w:rPr>
          <w:rFonts w:ascii="Arial" w:eastAsia="Times New Roman" w:hAnsi="Arial" w:cs="Arial"/>
          <w:sz w:val="24"/>
          <w:szCs w:val="24"/>
          <w:lang w:eastAsia="pl-PL"/>
        </w:rPr>
        <w:t>. Sprawozdanie techniczne,</w:t>
      </w:r>
    </w:p>
    <w:p w:rsidR="002A4FD5" w:rsidRPr="00CD74D3"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Sprawozdanie techniczne będzie zawierać:</w:t>
      </w:r>
    </w:p>
    <w:p w:rsidR="002A4FD5" w:rsidRPr="00CD74D3"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a) zakres i lokalizację wykonywanych Robót,</w:t>
      </w:r>
    </w:p>
    <w:p w:rsidR="002A4FD5" w:rsidRPr="00CD74D3"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b) wykaz wprowadzonych zmian,</w:t>
      </w:r>
    </w:p>
    <w:p w:rsidR="002A4FD5" w:rsidRPr="00CD74D3"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c) uwagi dotyczące warunków realizacji Robót,</w:t>
      </w:r>
    </w:p>
    <w:p w:rsidR="002A4FD5" w:rsidRPr="00CD74D3"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d) datę rozpoczęcia i zakończenia Robót.</w:t>
      </w:r>
    </w:p>
    <w:p w:rsidR="002A4FD5"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10.Wykonawca dostarczy dokumentacje powykonawczą w formie pisemnej w trzech egzemplarzach oraz w formie elektronicznej w jednym egzemplarzu</w:t>
      </w:r>
      <w:r w:rsidR="00CB4112">
        <w:rPr>
          <w:rFonts w:ascii="Arial" w:eastAsia="Times New Roman" w:hAnsi="Arial" w:cs="Arial"/>
          <w:sz w:val="24"/>
          <w:szCs w:val="24"/>
          <w:lang w:eastAsia="pl-PL"/>
        </w:rPr>
        <w:t>.</w:t>
      </w:r>
      <w:r w:rsidRPr="00CD74D3">
        <w:rPr>
          <w:rFonts w:ascii="Arial" w:eastAsia="Times New Roman" w:hAnsi="Arial" w:cs="Arial"/>
          <w:sz w:val="24"/>
          <w:szCs w:val="24"/>
          <w:lang w:eastAsia="pl-PL"/>
        </w:rPr>
        <w:t>W przypadku, gdy wg komisji, przedmiot zamówienia pod względem przygotowania dokumentacyjnego nie będzie gotowy do odbioru, Komisja w porozumieniu z Wykonawcą wyznaczy ponowny termin odbioru końcowego. Wszystkie zarządzone przez Komisję Roboty poprawkowe lub uzupełniające będą zestawione wg wymagań ustalonych przez Zamawiającego. Termin wykonania Robót poprawkowych i Robót uzupełniających wyznaczy Komisja. Po wykonaniu Robót poprawkowych/ uzupełniających lub w przypadku braku konieczności wykonania tych Robót i zaakceptowaniu przez Komisję Zamawiający wystawi Protokół Końcowego Odbioru Robót.</w:t>
      </w:r>
    </w:p>
    <w:p w:rsidR="00551EC8" w:rsidRDefault="00551EC8" w:rsidP="002A4FD5">
      <w:pPr>
        <w:spacing w:before="102" w:after="0" w:line="340" w:lineRule="atLeast"/>
        <w:jc w:val="both"/>
        <w:rPr>
          <w:rFonts w:ascii="Arial" w:eastAsia="Times New Roman" w:hAnsi="Arial" w:cs="Arial"/>
          <w:sz w:val="24"/>
          <w:szCs w:val="24"/>
          <w:lang w:eastAsia="pl-PL"/>
        </w:rPr>
      </w:pPr>
    </w:p>
    <w:p w:rsidR="00551EC8" w:rsidRDefault="00551EC8" w:rsidP="002A4FD5">
      <w:pPr>
        <w:spacing w:before="102" w:after="0" w:line="340" w:lineRule="atLeast"/>
        <w:jc w:val="both"/>
        <w:rPr>
          <w:rFonts w:ascii="Arial" w:eastAsia="Times New Roman" w:hAnsi="Arial" w:cs="Arial"/>
          <w:sz w:val="24"/>
          <w:szCs w:val="24"/>
          <w:lang w:eastAsia="pl-PL"/>
        </w:rPr>
      </w:pPr>
    </w:p>
    <w:p w:rsidR="00551EC8" w:rsidRDefault="00551EC8" w:rsidP="002A4FD5">
      <w:pPr>
        <w:spacing w:before="102" w:after="0" w:line="340" w:lineRule="atLeast"/>
        <w:jc w:val="both"/>
        <w:rPr>
          <w:rFonts w:ascii="Arial" w:eastAsia="Times New Roman" w:hAnsi="Arial" w:cs="Arial"/>
          <w:sz w:val="24"/>
          <w:szCs w:val="24"/>
          <w:lang w:eastAsia="pl-PL"/>
        </w:rPr>
      </w:pPr>
    </w:p>
    <w:p w:rsidR="00551EC8" w:rsidRDefault="00551EC8" w:rsidP="002A4FD5">
      <w:pPr>
        <w:spacing w:before="102" w:after="0" w:line="340" w:lineRule="atLeast"/>
        <w:jc w:val="both"/>
        <w:rPr>
          <w:rFonts w:ascii="Arial" w:eastAsia="Times New Roman" w:hAnsi="Arial" w:cs="Arial"/>
          <w:sz w:val="24"/>
          <w:szCs w:val="24"/>
          <w:lang w:eastAsia="pl-PL"/>
        </w:rPr>
      </w:pPr>
    </w:p>
    <w:p w:rsidR="002A4FD5" w:rsidRPr="00CD74D3"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b/>
          <w:bCs/>
          <w:sz w:val="24"/>
          <w:szCs w:val="24"/>
          <w:lang w:eastAsia="pl-PL"/>
        </w:rPr>
        <w:lastRenderedPageBreak/>
        <w:t>II. CZĘŚĆ INFORMACYJNA PROGRAMU FUNKCJONALNO-UŻYTKOWEGO</w:t>
      </w:r>
    </w:p>
    <w:p w:rsidR="002A4FD5" w:rsidRDefault="002A4FD5" w:rsidP="002A4FD5">
      <w:pPr>
        <w:spacing w:before="102" w:after="0" w:line="340" w:lineRule="atLeast"/>
        <w:jc w:val="both"/>
        <w:rPr>
          <w:rFonts w:ascii="Arial" w:eastAsia="Times New Roman" w:hAnsi="Arial" w:cs="Arial"/>
          <w:b/>
          <w:bCs/>
          <w:sz w:val="24"/>
          <w:szCs w:val="24"/>
          <w:lang w:eastAsia="pl-PL"/>
        </w:rPr>
      </w:pPr>
      <w:r w:rsidRPr="00CD74D3">
        <w:rPr>
          <w:rFonts w:ascii="Arial" w:eastAsia="Times New Roman" w:hAnsi="Arial" w:cs="Arial"/>
          <w:b/>
          <w:bCs/>
          <w:sz w:val="24"/>
          <w:szCs w:val="24"/>
          <w:lang w:eastAsia="pl-PL"/>
        </w:rPr>
        <w:t xml:space="preserve">Nazwa Zamówienia: </w:t>
      </w:r>
    </w:p>
    <w:p w:rsidR="006F2CBA" w:rsidRDefault="0098069D" w:rsidP="006F2CBA">
      <w:pPr>
        <w:spacing w:after="280" w:line="340" w:lineRule="atLeast"/>
        <w:jc w:val="both"/>
        <w:rPr>
          <w:rFonts w:ascii="Arial" w:eastAsia="Times New Roman" w:hAnsi="Arial" w:cs="Arial"/>
          <w:sz w:val="24"/>
          <w:szCs w:val="24"/>
        </w:rPr>
      </w:pPr>
      <w:r w:rsidRPr="00AE08D1">
        <w:rPr>
          <w:rFonts w:ascii="Arial" w:hAnsi="Arial" w:cs="Arial"/>
          <w:b/>
          <w:sz w:val="26"/>
          <w:szCs w:val="26"/>
        </w:rPr>
        <w:t>Budow</w:t>
      </w:r>
      <w:r w:rsidR="006F2CBA" w:rsidRPr="00AE08D1">
        <w:rPr>
          <w:rFonts w:ascii="Arial" w:hAnsi="Arial" w:cs="Arial"/>
          <w:b/>
          <w:sz w:val="26"/>
          <w:szCs w:val="26"/>
        </w:rPr>
        <w:t>a</w:t>
      </w:r>
      <w:r w:rsidRPr="00AE08D1">
        <w:rPr>
          <w:rFonts w:ascii="Arial" w:hAnsi="Arial" w:cs="Arial"/>
          <w:b/>
          <w:sz w:val="26"/>
          <w:szCs w:val="26"/>
        </w:rPr>
        <w:t>, rozbudowa i doposażenia miejsc rekreacyjno-sportowych z terenu Gminy Udanin.</w:t>
      </w:r>
      <w:r w:rsidR="00BF7A0E">
        <w:rPr>
          <w:rFonts w:ascii="Arial" w:hAnsi="Arial" w:cs="Arial"/>
          <w:b/>
          <w:sz w:val="26"/>
          <w:szCs w:val="26"/>
        </w:rPr>
        <w:t xml:space="preserve"> </w:t>
      </w:r>
      <w:r w:rsidR="002A4FD5" w:rsidRPr="00F1375A">
        <w:rPr>
          <w:rFonts w:ascii="Arial" w:eastAsia="Times New Roman" w:hAnsi="Arial" w:cs="Arial"/>
          <w:b/>
          <w:bCs/>
          <w:sz w:val="24"/>
          <w:szCs w:val="24"/>
        </w:rPr>
        <w:t>W zakres, której wchodzi:</w:t>
      </w:r>
    </w:p>
    <w:p w:rsidR="006F2CBA" w:rsidRPr="006F2CBA" w:rsidRDefault="006F2CBA" w:rsidP="00156D68">
      <w:pPr>
        <w:pStyle w:val="Akapitzlist"/>
        <w:numPr>
          <w:ilvl w:val="0"/>
          <w:numId w:val="22"/>
        </w:numPr>
        <w:spacing w:after="280" w:line="340" w:lineRule="atLeast"/>
        <w:jc w:val="both"/>
        <w:rPr>
          <w:rFonts w:ascii="Arial" w:eastAsia="Times New Roman" w:hAnsi="Arial" w:cs="Arial"/>
          <w:sz w:val="24"/>
          <w:szCs w:val="24"/>
        </w:rPr>
      </w:pPr>
      <w:r w:rsidRPr="006F2CBA">
        <w:rPr>
          <w:rFonts w:ascii="Arial" w:hAnsi="Arial" w:cs="Arial"/>
          <w:bCs/>
          <w:sz w:val="24"/>
          <w:szCs w:val="24"/>
        </w:rPr>
        <w:t xml:space="preserve">Damianowo - zlokalizowane w działce nr </w:t>
      </w:r>
      <w:r w:rsidR="00A076E3">
        <w:rPr>
          <w:rFonts w:ascii="Arial" w:hAnsi="Arial" w:cs="Arial"/>
          <w:bCs/>
          <w:sz w:val="24"/>
          <w:szCs w:val="24"/>
        </w:rPr>
        <w:t>411/71</w:t>
      </w:r>
      <w:r w:rsidRPr="006F2CBA">
        <w:rPr>
          <w:rFonts w:ascii="Arial" w:hAnsi="Arial" w:cs="Arial"/>
          <w:bCs/>
          <w:sz w:val="24"/>
          <w:szCs w:val="24"/>
        </w:rPr>
        <w:t>,</w:t>
      </w:r>
    </w:p>
    <w:p w:rsidR="006F2CBA" w:rsidRPr="006F2CBA" w:rsidRDefault="006F2CBA" w:rsidP="00156D68">
      <w:pPr>
        <w:pStyle w:val="Akapitzlist"/>
        <w:widowControl w:val="0"/>
        <w:numPr>
          <w:ilvl w:val="0"/>
          <w:numId w:val="22"/>
        </w:numPr>
        <w:suppressAutoHyphens/>
        <w:spacing w:after="0" w:line="340" w:lineRule="atLeast"/>
        <w:rPr>
          <w:rFonts w:ascii="Arial" w:hAnsi="Arial" w:cs="Arial"/>
          <w:bCs/>
          <w:sz w:val="24"/>
          <w:szCs w:val="24"/>
        </w:rPr>
      </w:pPr>
      <w:r w:rsidRPr="006F2CBA">
        <w:rPr>
          <w:rFonts w:ascii="Arial" w:hAnsi="Arial" w:cs="Arial"/>
          <w:bCs/>
          <w:sz w:val="24"/>
          <w:szCs w:val="24"/>
        </w:rPr>
        <w:t>Drogomiłowice - zlokalizowane w działce  nr 3,</w:t>
      </w:r>
    </w:p>
    <w:p w:rsidR="006F2CBA" w:rsidRPr="006F2CBA" w:rsidRDefault="006F2CBA" w:rsidP="00156D68">
      <w:pPr>
        <w:pStyle w:val="Akapitzlist"/>
        <w:widowControl w:val="0"/>
        <w:numPr>
          <w:ilvl w:val="0"/>
          <w:numId w:val="22"/>
        </w:numPr>
        <w:suppressAutoHyphens/>
        <w:spacing w:after="0" w:line="340" w:lineRule="atLeast"/>
        <w:rPr>
          <w:rFonts w:ascii="Arial" w:hAnsi="Arial" w:cs="Arial"/>
          <w:bCs/>
          <w:sz w:val="24"/>
          <w:szCs w:val="24"/>
        </w:rPr>
      </w:pPr>
      <w:r w:rsidRPr="006F2CBA">
        <w:rPr>
          <w:rFonts w:ascii="Arial" w:hAnsi="Arial" w:cs="Arial"/>
          <w:bCs/>
          <w:sz w:val="24"/>
          <w:szCs w:val="24"/>
        </w:rPr>
        <w:t xml:space="preserve">Gościsław - zlokalizowane w działce nr </w:t>
      </w:r>
      <w:r w:rsidR="00A076E3">
        <w:rPr>
          <w:rFonts w:ascii="Arial" w:hAnsi="Arial" w:cs="Arial"/>
          <w:bCs/>
          <w:sz w:val="24"/>
          <w:szCs w:val="24"/>
        </w:rPr>
        <w:t>106</w:t>
      </w:r>
      <w:r w:rsidRPr="006F2CBA">
        <w:rPr>
          <w:rFonts w:ascii="Arial" w:hAnsi="Arial" w:cs="Arial"/>
          <w:bCs/>
          <w:sz w:val="24"/>
          <w:szCs w:val="24"/>
        </w:rPr>
        <w:t>,</w:t>
      </w:r>
    </w:p>
    <w:p w:rsidR="006F2CBA" w:rsidRPr="006E6141" w:rsidRDefault="006F2CBA" w:rsidP="00156D68">
      <w:pPr>
        <w:widowControl w:val="0"/>
        <w:numPr>
          <w:ilvl w:val="0"/>
          <w:numId w:val="22"/>
        </w:numPr>
        <w:suppressAutoHyphens/>
        <w:spacing w:after="0" w:line="340" w:lineRule="atLeast"/>
        <w:rPr>
          <w:rFonts w:ascii="Arial" w:hAnsi="Arial" w:cs="Arial"/>
          <w:bCs/>
          <w:sz w:val="24"/>
          <w:szCs w:val="24"/>
        </w:rPr>
      </w:pPr>
      <w:r w:rsidRPr="006E6141">
        <w:rPr>
          <w:rFonts w:ascii="Arial" w:hAnsi="Arial" w:cs="Arial"/>
          <w:bCs/>
          <w:sz w:val="24"/>
          <w:szCs w:val="24"/>
        </w:rPr>
        <w:t>Jarosław</w:t>
      </w:r>
      <w:r>
        <w:rPr>
          <w:rFonts w:ascii="Arial" w:hAnsi="Arial" w:cs="Arial"/>
          <w:bCs/>
          <w:sz w:val="24"/>
          <w:szCs w:val="24"/>
        </w:rPr>
        <w:t xml:space="preserve"> - zlokalizowane w</w:t>
      </w:r>
      <w:r w:rsidRPr="006E6141">
        <w:rPr>
          <w:rFonts w:ascii="Arial" w:hAnsi="Arial" w:cs="Arial"/>
          <w:bCs/>
          <w:sz w:val="24"/>
          <w:szCs w:val="24"/>
        </w:rPr>
        <w:t xml:space="preserve"> dz</w:t>
      </w:r>
      <w:r>
        <w:rPr>
          <w:rFonts w:ascii="Arial" w:hAnsi="Arial" w:cs="Arial"/>
          <w:bCs/>
          <w:sz w:val="24"/>
          <w:szCs w:val="24"/>
        </w:rPr>
        <w:t>iałce</w:t>
      </w:r>
      <w:r w:rsidRPr="006E6141">
        <w:rPr>
          <w:rFonts w:ascii="Arial" w:hAnsi="Arial" w:cs="Arial"/>
          <w:bCs/>
          <w:sz w:val="24"/>
          <w:szCs w:val="24"/>
        </w:rPr>
        <w:t xml:space="preserve"> nr</w:t>
      </w:r>
      <w:r w:rsidR="00BF7A0E">
        <w:rPr>
          <w:rFonts w:ascii="Arial" w:hAnsi="Arial" w:cs="Arial"/>
          <w:bCs/>
          <w:sz w:val="24"/>
          <w:szCs w:val="24"/>
        </w:rPr>
        <w:t xml:space="preserve"> </w:t>
      </w:r>
      <w:r w:rsidRPr="006E6141">
        <w:rPr>
          <w:rFonts w:ascii="Arial" w:hAnsi="Arial" w:cs="Arial"/>
          <w:bCs/>
          <w:sz w:val="24"/>
          <w:szCs w:val="24"/>
        </w:rPr>
        <w:t>10</w:t>
      </w:r>
      <w:r w:rsidR="00BF7A0E">
        <w:rPr>
          <w:rFonts w:ascii="Arial" w:hAnsi="Arial" w:cs="Arial"/>
          <w:bCs/>
          <w:sz w:val="24"/>
          <w:szCs w:val="24"/>
        </w:rPr>
        <w:t>2</w:t>
      </w:r>
      <w:r w:rsidRPr="006E6141">
        <w:rPr>
          <w:rFonts w:ascii="Arial" w:hAnsi="Arial" w:cs="Arial"/>
          <w:bCs/>
          <w:sz w:val="24"/>
          <w:szCs w:val="24"/>
        </w:rPr>
        <w:t>/</w:t>
      </w:r>
      <w:r w:rsidR="00BF7A0E">
        <w:rPr>
          <w:rFonts w:ascii="Arial" w:hAnsi="Arial" w:cs="Arial"/>
          <w:bCs/>
          <w:sz w:val="24"/>
          <w:szCs w:val="24"/>
        </w:rPr>
        <w:t>3</w:t>
      </w:r>
      <w:r>
        <w:rPr>
          <w:rFonts w:ascii="Arial" w:hAnsi="Arial" w:cs="Arial"/>
          <w:bCs/>
          <w:sz w:val="24"/>
          <w:szCs w:val="24"/>
        </w:rPr>
        <w:t>,</w:t>
      </w:r>
    </w:p>
    <w:p w:rsidR="006F2CBA" w:rsidRPr="006E6141" w:rsidRDefault="006F2CBA" w:rsidP="00156D68">
      <w:pPr>
        <w:widowControl w:val="0"/>
        <w:numPr>
          <w:ilvl w:val="0"/>
          <w:numId w:val="22"/>
        </w:numPr>
        <w:suppressAutoHyphens/>
        <w:spacing w:after="0" w:line="340" w:lineRule="atLeast"/>
        <w:rPr>
          <w:rFonts w:ascii="Arial" w:hAnsi="Arial" w:cs="Arial"/>
          <w:bCs/>
          <w:sz w:val="24"/>
          <w:szCs w:val="24"/>
        </w:rPr>
      </w:pPr>
      <w:r w:rsidRPr="006E6141">
        <w:rPr>
          <w:rFonts w:ascii="Arial" w:hAnsi="Arial" w:cs="Arial"/>
          <w:bCs/>
          <w:sz w:val="24"/>
          <w:szCs w:val="24"/>
        </w:rPr>
        <w:t>Jarostów, dz. nr 50/1</w:t>
      </w:r>
      <w:r>
        <w:rPr>
          <w:rFonts w:ascii="Arial" w:hAnsi="Arial" w:cs="Arial"/>
          <w:bCs/>
          <w:sz w:val="24"/>
          <w:szCs w:val="24"/>
        </w:rPr>
        <w:t>,</w:t>
      </w:r>
    </w:p>
    <w:p w:rsidR="006F2CBA" w:rsidRPr="006E6141" w:rsidRDefault="006F2CBA" w:rsidP="00156D68">
      <w:pPr>
        <w:widowControl w:val="0"/>
        <w:numPr>
          <w:ilvl w:val="0"/>
          <w:numId w:val="22"/>
        </w:numPr>
        <w:suppressAutoHyphens/>
        <w:spacing w:after="0" w:line="340" w:lineRule="atLeast"/>
        <w:rPr>
          <w:rFonts w:ascii="Arial" w:hAnsi="Arial" w:cs="Arial"/>
          <w:bCs/>
          <w:sz w:val="24"/>
          <w:szCs w:val="24"/>
        </w:rPr>
      </w:pPr>
      <w:r w:rsidRPr="006E6141">
        <w:rPr>
          <w:rFonts w:ascii="Arial" w:hAnsi="Arial" w:cs="Arial"/>
          <w:bCs/>
          <w:sz w:val="24"/>
          <w:szCs w:val="24"/>
        </w:rPr>
        <w:t>Karnice, dz. nr12</w:t>
      </w:r>
      <w:r>
        <w:rPr>
          <w:rFonts w:ascii="Arial" w:hAnsi="Arial" w:cs="Arial"/>
          <w:bCs/>
          <w:sz w:val="24"/>
          <w:szCs w:val="24"/>
        </w:rPr>
        <w:t>,</w:t>
      </w:r>
    </w:p>
    <w:p w:rsidR="006F2CBA" w:rsidRPr="006E6141" w:rsidRDefault="006F2CBA" w:rsidP="00156D68">
      <w:pPr>
        <w:widowControl w:val="0"/>
        <w:numPr>
          <w:ilvl w:val="0"/>
          <w:numId w:val="22"/>
        </w:numPr>
        <w:suppressAutoHyphens/>
        <w:spacing w:after="0" w:line="340" w:lineRule="atLeast"/>
        <w:rPr>
          <w:rFonts w:ascii="Arial" w:hAnsi="Arial" w:cs="Arial"/>
          <w:bCs/>
          <w:sz w:val="24"/>
          <w:szCs w:val="24"/>
        </w:rPr>
      </w:pPr>
      <w:r w:rsidRPr="006E6141">
        <w:rPr>
          <w:rFonts w:ascii="Arial" w:hAnsi="Arial" w:cs="Arial"/>
          <w:bCs/>
          <w:sz w:val="24"/>
          <w:szCs w:val="24"/>
        </w:rPr>
        <w:t xml:space="preserve">Konary: </w:t>
      </w:r>
    </w:p>
    <w:p w:rsidR="006F2CBA" w:rsidRPr="006E6141" w:rsidRDefault="006F2CBA" w:rsidP="00156D68">
      <w:pPr>
        <w:pStyle w:val="Akapitzlist"/>
        <w:widowControl w:val="0"/>
        <w:numPr>
          <w:ilvl w:val="0"/>
          <w:numId w:val="15"/>
        </w:numPr>
        <w:suppressAutoHyphens/>
        <w:spacing w:after="0" w:line="340" w:lineRule="atLeast"/>
        <w:rPr>
          <w:rFonts w:ascii="Arial" w:hAnsi="Arial" w:cs="Arial"/>
          <w:bCs/>
          <w:sz w:val="24"/>
          <w:szCs w:val="24"/>
        </w:rPr>
      </w:pPr>
      <w:r w:rsidRPr="006E6141">
        <w:rPr>
          <w:rFonts w:ascii="Arial" w:hAnsi="Arial" w:cs="Arial"/>
          <w:bCs/>
          <w:sz w:val="24"/>
          <w:szCs w:val="24"/>
        </w:rPr>
        <w:t>Przy świetlicy</w:t>
      </w:r>
      <w:r>
        <w:rPr>
          <w:rFonts w:ascii="Arial" w:hAnsi="Arial" w:cs="Arial"/>
          <w:bCs/>
          <w:sz w:val="24"/>
          <w:szCs w:val="24"/>
        </w:rPr>
        <w:t xml:space="preserve"> - zlokalizowane w</w:t>
      </w:r>
      <w:r w:rsidRPr="006E6141">
        <w:rPr>
          <w:rFonts w:ascii="Arial" w:hAnsi="Arial" w:cs="Arial"/>
          <w:bCs/>
          <w:sz w:val="24"/>
          <w:szCs w:val="24"/>
        </w:rPr>
        <w:t xml:space="preserve"> dz</w:t>
      </w:r>
      <w:r>
        <w:rPr>
          <w:rFonts w:ascii="Arial" w:hAnsi="Arial" w:cs="Arial"/>
          <w:bCs/>
          <w:sz w:val="24"/>
          <w:szCs w:val="24"/>
        </w:rPr>
        <w:t xml:space="preserve">iałce </w:t>
      </w:r>
      <w:r w:rsidRPr="006E6141">
        <w:rPr>
          <w:rFonts w:ascii="Arial" w:hAnsi="Arial" w:cs="Arial"/>
          <w:bCs/>
          <w:sz w:val="24"/>
          <w:szCs w:val="24"/>
        </w:rPr>
        <w:t>nr 198/1</w:t>
      </w:r>
      <w:r>
        <w:rPr>
          <w:rFonts w:ascii="Arial" w:hAnsi="Arial" w:cs="Arial"/>
          <w:bCs/>
          <w:sz w:val="24"/>
          <w:szCs w:val="24"/>
        </w:rPr>
        <w:t>,</w:t>
      </w:r>
    </w:p>
    <w:p w:rsidR="006F2CBA" w:rsidRPr="006E6141" w:rsidRDefault="006F2CBA" w:rsidP="00156D68">
      <w:pPr>
        <w:pStyle w:val="Akapitzlist"/>
        <w:widowControl w:val="0"/>
        <w:numPr>
          <w:ilvl w:val="0"/>
          <w:numId w:val="15"/>
        </w:numPr>
        <w:suppressAutoHyphens/>
        <w:spacing w:after="0" w:line="340" w:lineRule="atLeast"/>
        <w:rPr>
          <w:rFonts w:ascii="Arial" w:hAnsi="Arial" w:cs="Arial"/>
          <w:bCs/>
          <w:sz w:val="24"/>
          <w:szCs w:val="24"/>
        </w:rPr>
      </w:pPr>
      <w:r w:rsidRPr="006E6141">
        <w:rPr>
          <w:rFonts w:ascii="Arial" w:hAnsi="Arial" w:cs="Arial"/>
          <w:bCs/>
          <w:sz w:val="24"/>
          <w:szCs w:val="24"/>
        </w:rPr>
        <w:t>Na górce w kierunku Dębowej Góry</w:t>
      </w:r>
      <w:r>
        <w:rPr>
          <w:rFonts w:ascii="Arial" w:hAnsi="Arial" w:cs="Arial"/>
          <w:bCs/>
          <w:sz w:val="24"/>
          <w:szCs w:val="24"/>
        </w:rPr>
        <w:t xml:space="preserve"> - zlokalizowane w</w:t>
      </w:r>
      <w:r w:rsidRPr="006E6141">
        <w:rPr>
          <w:rFonts w:ascii="Arial" w:hAnsi="Arial" w:cs="Arial"/>
          <w:bCs/>
          <w:sz w:val="24"/>
          <w:szCs w:val="24"/>
        </w:rPr>
        <w:t xml:space="preserve"> dz</w:t>
      </w:r>
      <w:r>
        <w:rPr>
          <w:rFonts w:ascii="Arial" w:hAnsi="Arial" w:cs="Arial"/>
          <w:bCs/>
          <w:sz w:val="24"/>
          <w:szCs w:val="24"/>
        </w:rPr>
        <w:t xml:space="preserve">iałce </w:t>
      </w:r>
      <w:r w:rsidRPr="006E6141">
        <w:rPr>
          <w:rFonts w:ascii="Arial" w:hAnsi="Arial" w:cs="Arial"/>
          <w:bCs/>
          <w:sz w:val="24"/>
          <w:szCs w:val="24"/>
        </w:rPr>
        <w:t>nr 78</w:t>
      </w:r>
      <w:r>
        <w:rPr>
          <w:rFonts w:ascii="Arial" w:hAnsi="Arial" w:cs="Arial"/>
          <w:bCs/>
          <w:sz w:val="24"/>
          <w:szCs w:val="24"/>
        </w:rPr>
        <w:t>,</w:t>
      </w:r>
    </w:p>
    <w:p w:rsidR="006F2CBA" w:rsidRPr="006E6141" w:rsidRDefault="006F2CBA" w:rsidP="00156D68">
      <w:pPr>
        <w:pStyle w:val="Akapitzlist"/>
        <w:widowControl w:val="0"/>
        <w:numPr>
          <w:ilvl w:val="0"/>
          <w:numId w:val="22"/>
        </w:numPr>
        <w:suppressAutoHyphens/>
        <w:spacing w:after="0" w:line="340" w:lineRule="atLeast"/>
        <w:rPr>
          <w:rFonts w:ascii="Arial" w:hAnsi="Arial" w:cs="Arial"/>
          <w:bCs/>
          <w:sz w:val="24"/>
          <w:szCs w:val="24"/>
        </w:rPr>
      </w:pPr>
      <w:r w:rsidRPr="006E6141">
        <w:rPr>
          <w:rFonts w:ascii="Arial" w:hAnsi="Arial" w:cs="Arial"/>
          <w:bCs/>
          <w:sz w:val="24"/>
          <w:szCs w:val="24"/>
        </w:rPr>
        <w:t>Lasek</w:t>
      </w:r>
      <w:r>
        <w:rPr>
          <w:rFonts w:ascii="Arial" w:hAnsi="Arial" w:cs="Arial"/>
          <w:bCs/>
          <w:sz w:val="24"/>
          <w:szCs w:val="24"/>
        </w:rPr>
        <w:t xml:space="preserve"> - zlokalizowane w</w:t>
      </w:r>
      <w:r w:rsidRPr="006E6141">
        <w:rPr>
          <w:rFonts w:ascii="Arial" w:hAnsi="Arial" w:cs="Arial"/>
          <w:bCs/>
          <w:sz w:val="24"/>
          <w:szCs w:val="24"/>
        </w:rPr>
        <w:t xml:space="preserve"> dz</w:t>
      </w:r>
      <w:r>
        <w:rPr>
          <w:rFonts w:ascii="Arial" w:hAnsi="Arial" w:cs="Arial"/>
          <w:bCs/>
          <w:sz w:val="24"/>
          <w:szCs w:val="24"/>
        </w:rPr>
        <w:t>iałce n</w:t>
      </w:r>
      <w:r w:rsidRPr="006E6141">
        <w:rPr>
          <w:rFonts w:ascii="Arial" w:hAnsi="Arial" w:cs="Arial"/>
          <w:bCs/>
          <w:sz w:val="24"/>
          <w:szCs w:val="24"/>
        </w:rPr>
        <w:t>r 100</w:t>
      </w:r>
      <w:r>
        <w:rPr>
          <w:rFonts w:ascii="Arial" w:hAnsi="Arial" w:cs="Arial"/>
          <w:bCs/>
          <w:sz w:val="24"/>
          <w:szCs w:val="24"/>
        </w:rPr>
        <w:t>,</w:t>
      </w:r>
    </w:p>
    <w:p w:rsidR="006F2CBA" w:rsidRPr="006E6141" w:rsidRDefault="006F2CBA" w:rsidP="00156D68">
      <w:pPr>
        <w:pStyle w:val="Akapitzlist"/>
        <w:widowControl w:val="0"/>
        <w:numPr>
          <w:ilvl w:val="0"/>
          <w:numId w:val="22"/>
        </w:numPr>
        <w:suppressAutoHyphens/>
        <w:spacing w:after="0" w:line="340" w:lineRule="atLeast"/>
        <w:rPr>
          <w:rFonts w:ascii="Arial" w:hAnsi="Arial" w:cs="Arial"/>
          <w:bCs/>
          <w:sz w:val="24"/>
          <w:szCs w:val="24"/>
        </w:rPr>
      </w:pPr>
      <w:r w:rsidRPr="006E6141">
        <w:rPr>
          <w:rFonts w:ascii="Arial" w:hAnsi="Arial" w:cs="Arial"/>
          <w:bCs/>
          <w:sz w:val="24"/>
          <w:szCs w:val="24"/>
        </w:rPr>
        <w:t>Lusina</w:t>
      </w:r>
      <w:r>
        <w:rPr>
          <w:rFonts w:ascii="Arial" w:hAnsi="Arial" w:cs="Arial"/>
          <w:bCs/>
          <w:sz w:val="24"/>
          <w:szCs w:val="24"/>
        </w:rPr>
        <w:t xml:space="preserve"> - zlokalizowane w</w:t>
      </w:r>
      <w:r w:rsidRPr="006E6141">
        <w:rPr>
          <w:rFonts w:ascii="Arial" w:hAnsi="Arial" w:cs="Arial"/>
          <w:bCs/>
          <w:sz w:val="24"/>
          <w:szCs w:val="24"/>
        </w:rPr>
        <w:t xml:space="preserve"> dz</w:t>
      </w:r>
      <w:r>
        <w:rPr>
          <w:rFonts w:ascii="Arial" w:hAnsi="Arial" w:cs="Arial"/>
          <w:bCs/>
          <w:sz w:val="24"/>
          <w:szCs w:val="24"/>
        </w:rPr>
        <w:t xml:space="preserve">iałce </w:t>
      </w:r>
      <w:r w:rsidRPr="006E6141">
        <w:rPr>
          <w:rFonts w:ascii="Arial" w:hAnsi="Arial" w:cs="Arial"/>
          <w:bCs/>
          <w:sz w:val="24"/>
          <w:szCs w:val="24"/>
        </w:rPr>
        <w:t>nr 303</w:t>
      </w:r>
      <w:r>
        <w:rPr>
          <w:rFonts w:ascii="Arial" w:hAnsi="Arial" w:cs="Arial"/>
          <w:bCs/>
          <w:sz w:val="24"/>
          <w:szCs w:val="24"/>
        </w:rPr>
        <w:t>,</w:t>
      </w:r>
    </w:p>
    <w:p w:rsidR="006F2CBA" w:rsidRPr="006E6141" w:rsidRDefault="006F2CBA" w:rsidP="00156D68">
      <w:pPr>
        <w:widowControl w:val="0"/>
        <w:numPr>
          <w:ilvl w:val="0"/>
          <w:numId w:val="22"/>
        </w:numPr>
        <w:suppressAutoHyphens/>
        <w:spacing w:after="0" w:line="340" w:lineRule="atLeast"/>
        <w:rPr>
          <w:rFonts w:ascii="Arial" w:hAnsi="Arial" w:cs="Arial"/>
          <w:bCs/>
          <w:sz w:val="24"/>
          <w:szCs w:val="24"/>
        </w:rPr>
      </w:pPr>
      <w:r w:rsidRPr="006E6141">
        <w:rPr>
          <w:rFonts w:ascii="Arial" w:hAnsi="Arial" w:cs="Arial"/>
          <w:bCs/>
          <w:sz w:val="24"/>
          <w:szCs w:val="24"/>
        </w:rPr>
        <w:t>Łagiewniki Średzkie</w:t>
      </w:r>
      <w:r>
        <w:rPr>
          <w:rFonts w:ascii="Arial" w:hAnsi="Arial" w:cs="Arial"/>
          <w:bCs/>
          <w:sz w:val="24"/>
          <w:szCs w:val="24"/>
        </w:rPr>
        <w:t xml:space="preserve"> - zlokalizowane w</w:t>
      </w:r>
      <w:r w:rsidRPr="006E6141">
        <w:rPr>
          <w:rFonts w:ascii="Arial" w:hAnsi="Arial" w:cs="Arial"/>
          <w:bCs/>
          <w:sz w:val="24"/>
          <w:szCs w:val="24"/>
        </w:rPr>
        <w:t xml:space="preserve"> dz</w:t>
      </w:r>
      <w:r>
        <w:rPr>
          <w:rFonts w:ascii="Arial" w:hAnsi="Arial" w:cs="Arial"/>
          <w:bCs/>
          <w:sz w:val="24"/>
          <w:szCs w:val="24"/>
        </w:rPr>
        <w:t xml:space="preserve">iałce </w:t>
      </w:r>
      <w:r w:rsidRPr="006E6141">
        <w:rPr>
          <w:rFonts w:ascii="Arial" w:hAnsi="Arial" w:cs="Arial"/>
          <w:bCs/>
          <w:sz w:val="24"/>
          <w:szCs w:val="24"/>
        </w:rPr>
        <w:t>nr 85</w:t>
      </w:r>
      <w:r>
        <w:rPr>
          <w:rFonts w:ascii="Arial" w:hAnsi="Arial" w:cs="Arial"/>
          <w:bCs/>
          <w:sz w:val="24"/>
          <w:szCs w:val="24"/>
        </w:rPr>
        <w:t>,</w:t>
      </w:r>
    </w:p>
    <w:p w:rsidR="006F2CBA" w:rsidRPr="006E6141" w:rsidRDefault="006F2CBA" w:rsidP="00156D68">
      <w:pPr>
        <w:widowControl w:val="0"/>
        <w:numPr>
          <w:ilvl w:val="0"/>
          <w:numId w:val="22"/>
        </w:numPr>
        <w:suppressAutoHyphens/>
        <w:spacing w:after="0" w:line="340" w:lineRule="atLeast"/>
        <w:rPr>
          <w:rFonts w:ascii="Arial" w:hAnsi="Arial" w:cs="Arial"/>
          <w:bCs/>
          <w:sz w:val="24"/>
          <w:szCs w:val="24"/>
        </w:rPr>
      </w:pPr>
      <w:r w:rsidRPr="006E6141">
        <w:rPr>
          <w:rFonts w:ascii="Arial" w:hAnsi="Arial" w:cs="Arial"/>
          <w:bCs/>
          <w:sz w:val="24"/>
          <w:szCs w:val="24"/>
        </w:rPr>
        <w:t>Pichorowice</w:t>
      </w:r>
      <w:r>
        <w:rPr>
          <w:rFonts w:ascii="Arial" w:hAnsi="Arial" w:cs="Arial"/>
          <w:bCs/>
          <w:sz w:val="24"/>
          <w:szCs w:val="24"/>
        </w:rPr>
        <w:t xml:space="preserve"> - zlokalizowane w</w:t>
      </w:r>
      <w:r w:rsidRPr="006E6141">
        <w:rPr>
          <w:rFonts w:ascii="Arial" w:hAnsi="Arial" w:cs="Arial"/>
          <w:bCs/>
          <w:sz w:val="24"/>
          <w:szCs w:val="24"/>
        </w:rPr>
        <w:t xml:space="preserve"> dz</w:t>
      </w:r>
      <w:r>
        <w:rPr>
          <w:rFonts w:ascii="Arial" w:hAnsi="Arial" w:cs="Arial"/>
          <w:bCs/>
          <w:sz w:val="24"/>
          <w:szCs w:val="24"/>
        </w:rPr>
        <w:t xml:space="preserve">iałce </w:t>
      </w:r>
      <w:r w:rsidRPr="006E6141">
        <w:rPr>
          <w:rFonts w:ascii="Arial" w:hAnsi="Arial" w:cs="Arial"/>
          <w:bCs/>
          <w:sz w:val="24"/>
          <w:szCs w:val="24"/>
        </w:rPr>
        <w:t>nr 271</w:t>
      </w:r>
      <w:r>
        <w:rPr>
          <w:rFonts w:ascii="Arial" w:hAnsi="Arial" w:cs="Arial"/>
          <w:bCs/>
          <w:sz w:val="24"/>
          <w:szCs w:val="24"/>
        </w:rPr>
        <w:t>,</w:t>
      </w:r>
    </w:p>
    <w:p w:rsidR="006F2CBA" w:rsidRPr="006E6141" w:rsidRDefault="006F2CBA" w:rsidP="00156D68">
      <w:pPr>
        <w:pStyle w:val="Akapitzlist"/>
        <w:widowControl w:val="0"/>
        <w:numPr>
          <w:ilvl w:val="0"/>
          <w:numId w:val="22"/>
        </w:numPr>
        <w:suppressAutoHyphens/>
        <w:spacing w:after="0" w:line="340" w:lineRule="atLeast"/>
        <w:rPr>
          <w:rFonts w:ascii="Arial" w:hAnsi="Arial" w:cs="Arial"/>
          <w:bCs/>
          <w:sz w:val="24"/>
          <w:szCs w:val="24"/>
        </w:rPr>
      </w:pPr>
      <w:r w:rsidRPr="006E6141">
        <w:rPr>
          <w:rFonts w:ascii="Arial" w:hAnsi="Arial" w:cs="Arial"/>
          <w:bCs/>
          <w:sz w:val="24"/>
          <w:szCs w:val="24"/>
        </w:rPr>
        <w:t>Pielaszkowice</w:t>
      </w:r>
      <w:r>
        <w:rPr>
          <w:rFonts w:ascii="Arial" w:hAnsi="Arial" w:cs="Arial"/>
          <w:bCs/>
          <w:sz w:val="24"/>
          <w:szCs w:val="24"/>
        </w:rPr>
        <w:t xml:space="preserve"> - zlokalizowane w</w:t>
      </w:r>
      <w:r w:rsidRPr="006E6141">
        <w:rPr>
          <w:rFonts w:ascii="Arial" w:hAnsi="Arial" w:cs="Arial"/>
          <w:bCs/>
          <w:sz w:val="24"/>
          <w:szCs w:val="24"/>
        </w:rPr>
        <w:t xml:space="preserve"> dz</w:t>
      </w:r>
      <w:r>
        <w:rPr>
          <w:rFonts w:ascii="Arial" w:hAnsi="Arial" w:cs="Arial"/>
          <w:bCs/>
          <w:sz w:val="24"/>
          <w:szCs w:val="24"/>
        </w:rPr>
        <w:t xml:space="preserve">iałce </w:t>
      </w:r>
      <w:r w:rsidRPr="006E6141">
        <w:rPr>
          <w:rFonts w:ascii="Arial" w:hAnsi="Arial" w:cs="Arial"/>
          <w:bCs/>
          <w:sz w:val="24"/>
          <w:szCs w:val="24"/>
        </w:rPr>
        <w:t>nr 272/4</w:t>
      </w:r>
      <w:r>
        <w:rPr>
          <w:rFonts w:ascii="Arial" w:hAnsi="Arial" w:cs="Arial"/>
          <w:bCs/>
          <w:sz w:val="24"/>
          <w:szCs w:val="24"/>
        </w:rPr>
        <w:t>,</w:t>
      </w:r>
    </w:p>
    <w:p w:rsidR="006F2CBA" w:rsidRPr="006E6141" w:rsidRDefault="006F2CBA" w:rsidP="00156D68">
      <w:pPr>
        <w:pStyle w:val="Akapitzlist"/>
        <w:widowControl w:val="0"/>
        <w:numPr>
          <w:ilvl w:val="0"/>
          <w:numId w:val="22"/>
        </w:numPr>
        <w:suppressAutoHyphens/>
        <w:spacing w:after="0" w:line="340" w:lineRule="atLeast"/>
        <w:rPr>
          <w:rFonts w:ascii="Arial" w:hAnsi="Arial" w:cs="Arial"/>
          <w:bCs/>
          <w:sz w:val="24"/>
          <w:szCs w:val="24"/>
        </w:rPr>
      </w:pPr>
      <w:r w:rsidRPr="006E6141">
        <w:rPr>
          <w:rFonts w:ascii="Arial" w:hAnsi="Arial" w:cs="Arial"/>
          <w:bCs/>
          <w:sz w:val="24"/>
          <w:szCs w:val="24"/>
        </w:rPr>
        <w:t>Różana</w:t>
      </w:r>
      <w:r>
        <w:rPr>
          <w:rFonts w:ascii="Arial" w:hAnsi="Arial" w:cs="Arial"/>
          <w:bCs/>
          <w:sz w:val="24"/>
          <w:szCs w:val="24"/>
        </w:rPr>
        <w:t xml:space="preserve"> - zlokalizowane w</w:t>
      </w:r>
      <w:r w:rsidRPr="006E6141">
        <w:rPr>
          <w:rFonts w:ascii="Arial" w:hAnsi="Arial" w:cs="Arial"/>
          <w:bCs/>
          <w:sz w:val="24"/>
          <w:szCs w:val="24"/>
        </w:rPr>
        <w:t xml:space="preserve"> dz</w:t>
      </w:r>
      <w:r>
        <w:rPr>
          <w:rFonts w:ascii="Arial" w:hAnsi="Arial" w:cs="Arial"/>
          <w:bCs/>
          <w:sz w:val="24"/>
          <w:szCs w:val="24"/>
        </w:rPr>
        <w:t xml:space="preserve">iałce </w:t>
      </w:r>
      <w:r w:rsidRPr="006E6141">
        <w:rPr>
          <w:rFonts w:ascii="Arial" w:hAnsi="Arial" w:cs="Arial"/>
          <w:bCs/>
          <w:sz w:val="24"/>
          <w:szCs w:val="24"/>
        </w:rPr>
        <w:t xml:space="preserve"> nr 375</w:t>
      </w:r>
      <w:r>
        <w:rPr>
          <w:rFonts w:ascii="Arial" w:hAnsi="Arial" w:cs="Arial"/>
          <w:bCs/>
          <w:sz w:val="24"/>
          <w:szCs w:val="24"/>
        </w:rPr>
        <w:t>,</w:t>
      </w:r>
    </w:p>
    <w:p w:rsidR="006F2CBA" w:rsidRPr="006E6141" w:rsidRDefault="006F2CBA" w:rsidP="00156D68">
      <w:pPr>
        <w:widowControl w:val="0"/>
        <w:numPr>
          <w:ilvl w:val="0"/>
          <w:numId w:val="22"/>
        </w:numPr>
        <w:suppressAutoHyphens/>
        <w:spacing w:after="0" w:line="340" w:lineRule="atLeast"/>
        <w:rPr>
          <w:rFonts w:ascii="Arial" w:hAnsi="Arial" w:cs="Arial"/>
          <w:bCs/>
          <w:sz w:val="24"/>
          <w:szCs w:val="24"/>
        </w:rPr>
      </w:pPr>
      <w:r w:rsidRPr="006E6141">
        <w:rPr>
          <w:rFonts w:ascii="Arial" w:hAnsi="Arial" w:cs="Arial"/>
          <w:bCs/>
          <w:sz w:val="24"/>
          <w:szCs w:val="24"/>
        </w:rPr>
        <w:t>Sokolniki</w:t>
      </w:r>
      <w:r>
        <w:rPr>
          <w:rFonts w:ascii="Arial" w:hAnsi="Arial" w:cs="Arial"/>
          <w:bCs/>
          <w:sz w:val="24"/>
          <w:szCs w:val="24"/>
        </w:rPr>
        <w:t xml:space="preserve"> - zlokalizowane w</w:t>
      </w:r>
      <w:r w:rsidRPr="006E6141">
        <w:rPr>
          <w:rFonts w:ascii="Arial" w:hAnsi="Arial" w:cs="Arial"/>
          <w:bCs/>
          <w:sz w:val="24"/>
          <w:szCs w:val="24"/>
        </w:rPr>
        <w:t xml:space="preserve"> dz</w:t>
      </w:r>
      <w:r>
        <w:rPr>
          <w:rFonts w:ascii="Arial" w:hAnsi="Arial" w:cs="Arial"/>
          <w:bCs/>
          <w:sz w:val="24"/>
          <w:szCs w:val="24"/>
        </w:rPr>
        <w:t xml:space="preserve">iałce </w:t>
      </w:r>
      <w:r w:rsidRPr="006E6141">
        <w:rPr>
          <w:rFonts w:ascii="Arial" w:hAnsi="Arial" w:cs="Arial"/>
          <w:bCs/>
          <w:sz w:val="24"/>
          <w:szCs w:val="24"/>
        </w:rPr>
        <w:t>nr 33</w:t>
      </w:r>
      <w:r>
        <w:rPr>
          <w:rFonts w:ascii="Arial" w:hAnsi="Arial" w:cs="Arial"/>
          <w:bCs/>
          <w:sz w:val="24"/>
          <w:szCs w:val="24"/>
        </w:rPr>
        <w:t>,</w:t>
      </w:r>
    </w:p>
    <w:p w:rsidR="006F2CBA" w:rsidRPr="006E6141" w:rsidRDefault="006F2CBA" w:rsidP="00156D68">
      <w:pPr>
        <w:widowControl w:val="0"/>
        <w:numPr>
          <w:ilvl w:val="0"/>
          <w:numId w:val="22"/>
        </w:numPr>
        <w:suppressAutoHyphens/>
        <w:spacing w:after="0" w:line="340" w:lineRule="atLeast"/>
        <w:rPr>
          <w:rFonts w:ascii="Arial" w:hAnsi="Arial" w:cs="Arial"/>
          <w:bCs/>
          <w:sz w:val="24"/>
          <w:szCs w:val="24"/>
        </w:rPr>
      </w:pPr>
      <w:r w:rsidRPr="006E6141">
        <w:rPr>
          <w:rFonts w:ascii="Arial" w:hAnsi="Arial" w:cs="Arial"/>
          <w:bCs/>
          <w:sz w:val="24"/>
          <w:szCs w:val="24"/>
        </w:rPr>
        <w:t>Udanin</w:t>
      </w:r>
      <w:r>
        <w:rPr>
          <w:rFonts w:ascii="Arial" w:hAnsi="Arial" w:cs="Arial"/>
          <w:bCs/>
          <w:sz w:val="24"/>
          <w:szCs w:val="24"/>
        </w:rPr>
        <w:t>:</w:t>
      </w:r>
    </w:p>
    <w:p w:rsidR="006F2CBA" w:rsidRPr="006E6141" w:rsidRDefault="006F2CBA" w:rsidP="00156D68">
      <w:pPr>
        <w:widowControl w:val="0"/>
        <w:numPr>
          <w:ilvl w:val="0"/>
          <w:numId w:val="16"/>
        </w:numPr>
        <w:suppressAutoHyphens/>
        <w:spacing w:after="0" w:line="340" w:lineRule="atLeast"/>
        <w:rPr>
          <w:rFonts w:ascii="Arial" w:hAnsi="Arial" w:cs="Arial"/>
          <w:bCs/>
          <w:sz w:val="24"/>
          <w:szCs w:val="24"/>
        </w:rPr>
      </w:pPr>
      <w:r>
        <w:rPr>
          <w:rFonts w:ascii="Arial" w:hAnsi="Arial" w:cs="Arial"/>
          <w:bCs/>
          <w:sz w:val="24"/>
          <w:szCs w:val="24"/>
        </w:rPr>
        <w:t>zlokalizowane w</w:t>
      </w:r>
      <w:r w:rsidRPr="006E6141">
        <w:rPr>
          <w:rFonts w:ascii="Arial" w:hAnsi="Arial" w:cs="Arial"/>
          <w:bCs/>
          <w:sz w:val="24"/>
          <w:szCs w:val="24"/>
        </w:rPr>
        <w:t xml:space="preserve"> dz</w:t>
      </w:r>
      <w:r>
        <w:rPr>
          <w:rFonts w:ascii="Arial" w:hAnsi="Arial" w:cs="Arial"/>
          <w:bCs/>
          <w:sz w:val="24"/>
          <w:szCs w:val="24"/>
        </w:rPr>
        <w:t xml:space="preserve">iałce </w:t>
      </w:r>
      <w:r w:rsidRPr="006E6141">
        <w:rPr>
          <w:rFonts w:ascii="Arial" w:hAnsi="Arial" w:cs="Arial"/>
          <w:bCs/>
          <w:sz w:val="24"/>
          <w:szCs w:val="24"/>
        </w:rPr>
        <w:t>nr 60/2</w:t>
      </w:r>
      <w:r>
        <w:rPr>
          <w:rFonts w:ascii="Arial" w:hAnsi="Arial" w:cs="Arial"/>
          <w:bCs/>
          <w:sz w:val="24"/>
          <w:szCs w:val="24"/>
        </w:rPr>
        <w:t xml:space="preserve">, </w:t>
      </w:r>
    </w:p>
    <w:p w:rsidR="006F2CBA" w:rsidRPr="006E6141" w:rsidRDefault="006F2CBA" w:rsidP="00156D68">
      <w:pPr>
        <w:widowControl w:val="0"/>
        <w:numPr>
          <w:ilvl w:val="0"/>
          <w:numId w:val="16"/>
        </w:numPr>
        <w:suppressAutoHyphens/>
        <w:spacing w:after="0" w:line="340" w:lineRule="atLeast"/>
        <w:rPr>
          <w:rFonts w:ascii="Arial" w:hAnsi="Arial" w:cs="Arial"/>
          <w:bCs/>
          <w:sz w:val="24"/>
          <w:szCs w:val="24"/>
        </w:rPr>
      </w:pPr>
      <w:r>
        <w:rPr>
          <w:rFonts w:ascii="Arial" w:hAnsi="Arial" w:cs="Arial"/>
          <w:bCs/>
          <w:sz w:val="24"/>
          <w:szCs w:val="24"/>
        </w:rPr>
        <w:t>zlokalizowane w</w:t>
      </w:r>
      <w:r w:rsidRPr="006E6141">
        <w:rPr>
          <w:rFonts w:ascii="Arial" w:hAnsi="Arial" w:cs="Arial"/>
          <w:bCs/>
          <w:sz w:val="24"/>
          <w:szCs w:val="24"/>
        </w:rPr>
        <w:t xml:space="preserve"> dz</w:t>
      </w:r>
      <w:r>
        <w:rPr>
          <w:rFonts w:ascii="Arial" w:hAnsi="Arial" w:cs="Arial"/>
          <w:bCs/>
          <w:sz w:val="24"/>
          <w:szCs w:val="24"/>
        </w:rPr>
        <w:t xml:space="preserve">iałce </w:t>
      </w:r>
      <w:r w:rsidRPr="006E6141">
        <w:rPr>
          <w:rFonts w:ascii="Arial" w:hAnsi="Arial" w:cs="Arial"/>
          <w:bCs/>
          <w:sz w:val="24"/>
          <w:szCs w:val="24"/>
        </w:rPr>
        <w:t>nr 566/8</w:t>
      </w:r>
      <w:r>
        <w:rPr>
          <w:rFonts w:ascii="Arial" w:hAnsi="Arial" w:cs="Arial"/>
          <w:bCs/>
          <w:sz w:val="24"/>
          <w:szCs w:val="24"/>
        </w:rPr>
        <w:t>,</w:t>
      </w:r>
    </w:p>
    <w:p w:rsidR="006F2CBA" w:rsidRPr="00BF7A0E" w:rsidRDefault="006F2CBA" w:rsidP="00156D68">
      <w:pPr>
        <w:widowControl w:val="0"/>
        <w:numPr>
          <w:ilvl w:val="0"/>
          <w:numId w:val="22"/>
        </w:numPr>
        <w:suppressAutoHyphens/>
        <w:spacing w:after="0" w:line="340" w:lineRule="atLeast"/>
        <w:rPr>
          <w:rFonts w:ascii="Arial" w:hAnsi="Arial" w:cs="Arial"/>
          <w:bCs/>
          <w:strike/>
          <w:sz w:val="24"/>
          <w:szCs w:val="24"/>
        </w:rPr>
      </w:pPr>
      <w:r w:rsidRPr="00BF7A0E">
        <w:rPr>
          <w:rFonts w:ascii="Arial" w:hAnsi="Arial" w:cs="Arial"/>
          <w:bCs/>
          <w:strike/>
          <w:sz w:val="24"/>
          <w:szCs w:val="24"/>
        </w:rPr>
        <w:t>Ujazd Dolny - zlokalizowane w działce nr 136/6,</w:t>
      </w:r>
    </w:p>
    <w:p w:rsidR="006F2CBA" w:rsidRDefault="006F2CBA" w:rsidP="00156D68">
      <w:pPr>
        <w:widowControl w:val="0"/>
        <w:numPr>
          <w:ilvl w:val="0"/>
          <w:numId w:val="22"/>
        </w:numPr>
        <w:suppressAutoHyphens/>
        <w:spacing w:after="0" w:line="340" w:lineRule="atLeast"/>
        <w:rPr>
          <w:rFonts w:ascii="Arial" w:hAnsi="Arial" w:cs="Arial"/>
          <w:bCs/>
          <w:sz w:val="24"/>
          <w:szCs w:val="24"/>
        </w:rPr>
      </w:pPr>
      <w:r w:rsidRPr="006E6141">
        <w:rPr>
          <w:rFonts w:ascii="Arial" w:hAnsi="Arial" w:cs="Arial"/>
          <w:bCs/>
          <w:sz w:val="24"/>
          <w:szCs w:val="24"/>
        </w:rPr>
        <w:t>Ujazd Górny</w:t>
      </w:r>
      <w:r>
        <w:rPr>
          <w:rFonts w:ascii="Arial" w:hAnsi="Arial" w:cs="Arial"/>
          <w:bCs/>
          <w:sz w:val="24"/>
          <w:szCs w:val="24"/>
        </w:rPr>
        <w:t>- zlokalizowane w</w:t>
      </w:r>
      <w:r w:rsidRPr="006E6141">
        <w:rPr>
          <w:rFonts w:ascii="Arial" w:hAnsi="Arial" w:cs="Arial"/>
          <w:bCs/>
          <w:sz w:val="24"/>
          <w:szCs w:val="24"/>
        </w:rPr>
        <w:t xml:space="preserve"> dz</w:t>
      </w:r>
      <w:r>
        <w:rPr>
          <w:rFonts w:ascii="Arial" w:hAnsi="Arial" w:cs="Arial"/>
          <w:bCs/>
          <w:sz w:val="24"/>
          <w:szCs w:val="24"/>
        </w:rPr>
        <w:t>iałce n</w:t>
      </w:r>
      <w:r w:rsidRPr="006E6141">
        <w:rPr>
          <w:rFonts w:ascii="Arial" w:hAnsi="Arial" w:cs="Arial"/>
          <w:bCs/>
          <w:sz w:val="24"/>
          <w:szCs w:val="24"/>
        </w:rPr>
        <w:t>r 80</w:t>
      </w:r>
      <w:r>
        <w:rPr>
          <w:rFonts w:ascii="Arial" w:hAnsi="Arial" w:cs="Arial"/>
          <w:bCs/>
          <w:sz w:val="24"/>
          <w:szCs w:val="24"/>
        </w:rPr>
        <w:t xml:space="preserve">. </w:t>
      </w:r>
    </w:p>
    <w:p w:rsidR="00C43F6A" w:rsidRDefault="00C43F6A" w:rsidP="00C43F6A">
      <w:pPr>
        <w:shd w:val="clear" w:color="auto" w:fill="FFFFFF"/>
        <w:spacing w:after="0" w:line="340" w:lineRule="atLeast"/>
        <w:ind w:right="40"/>
        <w:jc w:val="both"/>
        <w:rPr>
          <w:rFonts w:ascii="Arial" w:eastAsia="Times New Roman" w:hAnsi="Arial" w:cs="Arial"/>
          <w:b/>
          <w:bCs/>
          <w:sz w:val="24"/>
          <w:szCs w:val="24"/>
          <w:lang w:eastAsia="pl-PL"/>
        </w:rPr>
      </w:pPr>
    </w:p>
    <w:p w:rsidR="002A4FD5" w:rsidRPr="00CD74D3"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b/>
          <w:bCs/>
          <w:sz w:val="24"/>
          <w:szCs w:val="24"/>
          <w:lang w:eastAsia="pl-PL"/>
        </w:rPr>
        <w:t>1.  Przepisy prawne i normy zwi</w:t>
      </w:r>
      <w:r w:rsidRPr="00CD74D3">
        <w:rPr>
          <w:rFonts w:ascii="Arial" w:eastAsia="Times New Roman" w:hAnsi="Arial" w:cs="Arial"/>
          <w:sz w:val="24"/>
          <w:szCs w:val="24"/>
          <w:lang w:eastAsia="pl-PL"/>
        </w:rPr>
        <w:t>ą</w:t>
      </w:r>
      <w:r w:rsidRPr="00CD74D3">
        <w:rPr>
          <w:rFonts w:ascii="Arial" w:eastAsia="Times New Roman" w:hAnsi="Arial" w:cs="Arial"/>
          <w:b/>
          <w:bCs/>
          <w:sz w:val="24"/>
          <w:szCs w:val="24"/>
          <w:lang w:eastAsia="pl-PL"/>
        </w:rPr>
        <w:t>zane z projektowaniem i wykonaniem zadania</w:t>
      </w:r>
    </w:p>
    <w:p w:rsidR="002A4FD5" w:rsidRPr="00CD74D3" w:rsidRDefault="002A4FD5" w:rsidP="002A4FD5">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Wymagania Zamawiającego powołują się na przepisy prawa – ustawy, rozporządzenia, normy, instrukcje. Jeżeli tego nie określono, należy przyjmować ostatnie wydania dokumentów oraz bieżące aktualizacje. Od Wykonawcy będzie wymagane spełnienia ich zapisów i wymagań w trakcie realizacji. Niniejszy Program Funkcjonalno – Użytkowy opisuje wymagania Zamawiającego z zachowaniem Polskich Norm przenoszących Normy Europejskie. W przypadku, gdy ich braku należy stosować odpowiednio przepisy prawa Zamówień Publicznych – art. 30 Ustawy z dn. 29stycznia 2004 r. ze zm.</w:t>
      </w:r>
    </w:p>
    <w:p w:rsidR="002A4FD5" w:rsidRPr="00CD74D3" w:rsidRDefault="002A4FD5" w:rsidP="00580357">
      <w:pPr>
        <w:numPr>
          <w:ilvl w:val="0"/>
          <w:numId w:val="9"/>
        </w:numPr>
        <w:spacing w:before="102" w:after="0" w:line="32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Ustawa z dnia 7 lipca 1994 Prawo budowlane (Dz. U. z 2016 r., poz. 290 ze zm.),</w:t>
      </w:r>
    </w:p>
    <w:p w:rsidR="002A4FD5" w:rsidRPr="00CD74D3" w:rsidRDefault="002A4FD5" w:rsidP="00580357">
      <w:pPr>
        <w:numPr>
          <w:ilvl w:val="0"/>
          <w:numId w:val="9"/>
        </w:numPr>
        <w:spacing w:before="102" w:after="0" w:line="32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Ustawa z dnia 14 grudnia 2012 r. o odpadach (Dz.U. z 2013 r., poz. 21 ze zm.),</w:t>
      </w:r>
    </w:p>
    <w:p w:rsidR="002A4FD5" w:rsidRPr="00CD74D3" w:rsidRDefault="002A4FD5" w:rsidP="00580357">
      <w:pPr>
        <w:numPr>
          <w:ilvl w:val="0"/>
          <w:numId w:val="9"/>
        </w:numPr>
        <w:spacing w:before="102" w:after="0" w:line="32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Ustawa z dnia 27 kwietnia 2001 r. Prawo Ochrony Środowiska (Dz.U. z 2016 r., poz. 627 ze zm.),</w:t>
      </w:r>
    </w:p>
    <w:p w:rsidR="002A4FD5" w:rsidRPr="00CD74D3" w:rsidRDefault="002A4FD5" w:rsidP="00580357">
      <w:pPr>
        <w:numPr>
          <w:ilvl w:val="0"/>
          <w:numId w:val="9"/>
        </w:numPr>
        <w:spacing w:before="102" w:after="0" w:line="32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Ustawa z dnia 12 września 2002 r. o normalizacji (Dz. U. z 2015 r., poz. 1483),</w:t>
      </w:r>
    </w:p>
    <w:p w:rsidR="002A4FD5" w:rsidRPr="00CB4112" w:rsidRDefault="002A4FD5" w:rsidP="00580357">
      <w:pPr>
        <w:numPr>
          <w:ilvl w:val="0"/>
          <w:numId w:val="9"/>
        </w:numPr>
        <w:spacing w:before="102" w:after="0" w:line="320" w:lineRule="atLeast"/>
        <w:jc w:val="both"/>
        <w:rPr>
          <w:rFonts w:ascii="Arial" w:eastAsia="Times New Roman" w:hAnsi="Arial" w:cs="Arial"/>
          <w:sz w:val="24"/>
          <w:szCs w:val="24"/>
          <w:lang w:eastAsia="pl-PL"/>
        </w:rPr>
      </w:pPr>
      <w:r w:rsidRPr="00CB4112">
        <w:rPr>
          <w:rFonts w:ascii="Arial" w:eastAsia="Times New Roman" w:hAnsi="Arial" w:cs="Arial"/>
          <w:sz w:val="24"/>
          <w:szCs w:val="24"/>
          <w:lang w:eastAsia="pl-PL"/>
        </w:rPr>
        <w:lastRenderedPageBreak/>
        <w:t>Rozporządzenie Ministra Infrastruktury z dnia 12 kwietnia 2002 r., w sprawie warunków technicznych, jakim powinny odpowiadać budynki i ich usytuowanie (Dz. U. z 2015 r., poz. 1422 ze zm.),</w:t>
      </w:r>
    </w:p>
    <w:p w:rsidR="002A4FD5" w:rsidRPr="00CD74D3" w:rsidRDefault="002A4FD5" w:rsidP="00580357">
      <w:pPr>
        <w:numPr>
          <w:ilvl w:val="0"/>
          <w:numId w:val="9"/>
        </w:numPr>
        <w:spacing w:before="102" w:after="0" w:line="32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Rozporządzenie Ministra Infrastruktury z dnia 23 czerwca 2003 r. w sprawie informacji dotyczącej bezpieczeństwa i ochrony zdrowia oraz planu bezpieczeństwa i ochrony zdrowia (Dz. U. z 2003 r., poz.1126),</w:t>
      </w:r>
    </w:p>
    <w:p w:rsidR="002A4FD5" w:rsidRPr="00CD74D3" w:rsidRDefault="002A4FD5" w:rsidP="00580357">
      <w:pPr>
        <w:numPr>
          <w:ilvl w:val="0"/>
          <w:numId w:val="9"/>
        </w:numPr>
        <w:spacing w:before="102" w:after="0" w:line="32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Rozporządzenie Ministra Infrastruktury z dnia 6 lutego 2003 r. w sprawie bezpieczeństwa i higieny pracy podczas wykonywania robót budowlanych (Dz. U. z 2003 r., poz. 401),</w:t>
      </w:r>
    </w:p>
    <w:p w:rsidR="002A4FD5" w:rsidRPr="00CD74D3" w:rsidRDefault="002A4FD5" w:rsidP="00580357">
      <w:pPr>
        <w:numPr>
          <w:ilvl w:val="0"/>
          <w:numId w:val="9"/>
        </w:numPr>
        <w:spacing w:before="102" w:after="0" w:line="32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Rozporządzenie Ministra Środowiska z dnia 30 grudnia 2002 r. w sprawie poważnych awarii objętych obowiązkiem zgłoszenia do Głównego Inspektora Ochrony Środowiska. (Dz. U. z 2003 r., nr 5 poz. 58),</w:t>
      </w:r>
    </w:p>
    <w:p w:rsidR="002A4FD5" w:rsidRPr="00CD74D3" w:rsidRDefault="002A4FD5" w:rsidP="00580357">
      <w:pPr>
        <w:numPr>
          <w:ilvl w:val="0"/>
          <w:numId w:val="9"/>
        </w:numPr>
        <w:spacing w:before="102" w:after="0" w:line="32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Rozporządzenie Ministra Transportu i Budownictwa z dnia 28 kwietnia 2006 r. w sprawie samodzielnych funkcji technicznych w budownictwie (Dz.U. z 2014r., poz. 1278 ze zm.),</w:t>
      </w:r>
    </w:p>
    <w:p w:rsidR="002A4FD5" w:rsidRPr="00CD74D3" w:rsidRDefault="002A4FD5" w:rsidP="00580357">
      <w:pPr>
        <w:numPr>
          <w:ilvl w:val="0"/>
          <w:numId w:val="9"/>
        </w:numPr>
        <w:spacing w:before="102" w:after="0" w:line="32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PN-B-06050:1999 Geotechnika. Roboty ziemne. Wymagania ogólne</w:t>
      </w:r>
    </w:p>
    <w:p w:rsidR="002A4FD5" w:rsidRPr="00CD74D3" w:rsidRDefault="00551EC8" w:rsidP="00580357">
      <w:pPr>
        <w:numPr>
          <w:ilvl w:val="0"/>
          <w:numId w:val="9"/>
        </w:numPr>
        <w:spacing w:before="102" w:after="0" w:line="320" w:lineRule="atLeast"/>
        <w:jc w:val="both"/>
        <w:rPr>
          <w:rFonts w:ascii="Arial" w:eastAsia="Times New Roman" w:hAnsi="Arial" w:cs="Arial"/>
          <w:sz w:val="24"/>
          <w:szCs w:val="24"/>
          <w:lang w:eastAsia="pl-PL"/>
        </w:rPr>
      </w:pPr>
      <w:r w:rsidRPr="00551EC8">
        <w:rPr>
          <w:rStyle w:val="CharStyle7"/>
          <w:rFonts w:ascii="Arial" w:hAnsi="Arial" w:cs="Arial"/>
        </w:rPr>
        <w:t xml:space="preserve">45113000-2 - Roboty na placu budowy </w:t>
      </w:r>
      <w:r w:rsidR="002A4FD5" w:rsidRPr="00CD74D3">
        <w:rPr>
          <w:rFonts w:ascii="Arial" w:eastAsia="Times New Roman" w:hAnsi="Arial" w:cs="Arial"/>
          <w:sz w:val="24"/>
          <w:szCs w:val="24"/>
          <w:lang w:eastAsia="pl-PL"/>
        </w:rPr>
        <w:t>PN-EN 197-1:2002 Cement. Część 1: Skład, wymagania i kryteria zgodności dotyczące cementów powszechnego użytku</w:t>
      </w:r>
    </w:p>
    <w:p w:rsidR="002A4FD5" w:rsidRDefault="002A4FD5" w:rsidP="00580357">
      <w:pPr>
        <w:numPr>
          <w:ilvl w:val="0"/>
          <w:numId w:val="9"/>
        </w:numPr>
        <w:spacing w:before="102" w:after="0" w:line="32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PN-EN 197-1:2002/A1:2005 Cement. Część 1: Skład, wymagania i kryteria zgodności dotyczące cementów powszechnego użytku</w:t>
      </w:r>
    </w:p>
    <w:p w:rsidR="00551EC8" w:rsidRPr="00551EC8" w:rsidRDefault="00551EC8" w:rsidP="00785F4B">
      <w:pPr>
        <w:pStyle w:val="Teksttreci2"/>
        <w:numPr>
          <w:ilvl w:val="0"/>
          <w:numId w:val="9"/>
        </w:numPr>
        <w:shd w:val="clear" w:color="auto" w:fill="auto"/>
        <w:spacing w:before="102" w:after="0" w:line="320" w:lineRule="atLeast"/>
        <w:jc w:val="both"/>
        <w:rPr>
          <w:rFonts w:ascii="Arial" w:hAnsi="Arial" w:cs="Arial"/>
        </w:rPr>
      </w:pPr>
      <w:r w:rsidRPr="00551EC8">
        <w:rPr>
          <w:rStyle w:val="CharStyle7"/>
          <w:rFonts w:ascii="Arial" w:hAnsi="Arial" w:cs="Arial"/>
        </w:rPr>
        <w:t xml:space="preserve">45112723-9 - Roboty w zakresie kształtowania placów zabaw </w:t>
      </w:r>
    </w:p>
    <w:p w:rsidR="002A4FD5" w:rsidRPr="00CD74D3" w:rsidRDefault="002A4FD5" w:rsidP="00580357">
      <w:pPr>
        <w:numPr>
          <w:ilvl w:val="0"/>
          <w:numId w:val="9"/>
        </w:numPr>
        <w:spacing w:before="102" w:after="0" w:line="32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Instrukcja techniczna 0-1. Ogólne zasady wykonywania prac geodezyjnych, GUGiK</w:t>
      </w:r>
    </w:p>
    <w:p w:rsidR="002A4FD5" w:rsidRPr="00CD74D3" w:rsidRDefault="002A4FD5" w:rsidP="00580357">
      <w:pPr>
        <w:numPr>
          <w:ilvl w:val="0"/>
          <w:numId w:val="9"/>
        </w:numPr>
        <w:spacing w:before="102" w:after="0" w:line="32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Instrukcja techniczna 0-3. Zasady kompletowania dokumentacji geodezyjnej i kartograficznej, GUGiK</w:t>
      </w:r>
    </w:p>
    <w:p w:rsidR="007E43B8" w:rsidRPr="007E43B8" w:rsidRDefault="007E43B8" w:rsidP="007E43B8">
      <w:pPr>
        <w:pStyle w:val="Teksttreci2"/>
        <w:numPr>
          <w:ilvl w:val="1"/>
          <w:numId w:val="9"/>
        </w:numPr>
        <w:shd w:val="clear" w:color="auto" w:fill="auto"/>
        <w:spacing w:before="120" w:after="0" w:line="340" w:lineRule="atLeast"/>
        <w:ind w:left="709" w:hanging="425"/>
        <w:jc w:val="both"/>
        <w:rPr>
          <w:rStyle w:val="CharStyle7"/>
          <w:rFonts w:ascii="Arial" w:eastAsia="Times New Roman" w:hAnsi="Arial" w:cs="Arial"/>
        </w:rPr>
      </w:pPr>
      <w:r w:rsidRPr="007E43B8">
        <w:rPr>
          <w:rFonts w:ascii="Arial" w:hAnsi="Arial" w:cs="Arial"/>
        </w:rPr>
        <w:t>1</w:t>
      </w:r>
      <w:r w:rsidR="00551EC8" w:rsidRPr="007E43B8">
        <w:rPr>
          <w:rStyle w:val="CharStyle7"/>
          <w:rFonts w:ascii="Arial" w:hAnsi="Arial" w:cs="Arial"/>
        </w:rPr>
        <w:t>45000000-7 - 45233250-6 - Roboty w zakresie nawierzchni, z wyjątkiem dróg</w:t>
      </w:r>
    </w:p>
    <w:p w:rsidR="007E43B8" w:rsidRPr="007E43B8" w:rsidRDefault="00551EC8" w:rsidP="007E43B8">
      <w:pPr>
        <w:pStyle w:val="Teksttreci2"/>
        <w:numPr>
          <w:ilvl w:val="1"/>
          <w:numId w:val="9"/>
        </w:numPr>
        <w:shd w:val="clear" w:color="auto" w:fill="auto"/>
        <w:spacing w:before="120" w:after="0" w:line="340" w:lineRule="atLeast"/>
        <w:ind w:left="709" w:hanging="425"/>
        <w:jc w:val="both"/>
        <w:rPr>
          <w:rStyle w:val="CharStyle7"/>
          <w:rFonts w:ascii="Arial" w:eastAsia="Times New Roman" w:hAnsi="Arial" w:cs="Arial"/>
        </w:rPr>
      </w:pPr>
      <w:r w:rsidRPr="007E43B8">
        <w:rPr>
          <w:rStyle w:val="CharStyle7"/>
          <w:rFonts w:ascii="Arial" w:hAnsi="Arial" w:cs="Arial"/>
        </w:rPr>
        <w:t xml:space="preserve">37535200-9 - Wyposażenie placów zabaw </w:t>
      </w:r>
    </w:p>
    <w:p w:rsidR="007E43B8" w:rsidRPr="007E43B8" w:rsidRDefault="00551EC8" w:rsidP="007E43B8">
      <w:pPr>
        <w:pStyle w:val="Teksttreci2"/>
        <w:numPr>
          <w:ilvl w:val="1"/>
          <w:numId w:val="9"/>
        </w:numPr>
        <w:shd w:val="clear" w:color="auto" w:fill="auto"/>
        <w:spacing w:before="120" w:after="0" w:line="340" w:lineRule="atLeast"/>
        <w:ind w:left="709" w:hanging="425"/>
        <w:jc w:val="both"/>
        <w:rPr>
          <w:rStyle w:val="CharStyle7"/>
          <w:rFonts w:ascii="Arial" w:eastAsia="Times New Roman" w:hAnsi="Arial" w:cs="Arial"/>
        </w:rPr>
      </w:pPr>
      <w:r w:rsidRPr="007E43B8">
        <w:rPr>
          <w:rStyle w:val="CharStyle7"/>
          <w:rFonts w:ascii="Arial" w:hAnsi="Arial" w:cs="Arial"/>
        </w:rPr>
        <w:t xml:space="preserve">45223800-4 - Montaż i wnoszenie gotowych konstrukcji </w:t>
      </w:r>
    </w:p>
    <w:p w:rsidR="007E43B8" w:rsidRDefault="00551EC8" w:rsidP="007E43B8">
      <w:pPr>
        <w:pStyle w:val="Teksttreci2"/>
        <w:numPr>
          <w:ilvl w:val="1"/>
          <w:numId w:val="9"/>
        </w:numPr>
        <w:shd w:val="clear" w:color="auto" w:fill="auto"/>
        <w:spacing w:before="120" w:after="0" w:line="340" w:lineRule="atLeast"/>
        <w:ind w:left="709" w:hanging="425"/>
        <w:jc w:val="both"/>
        <w:rPr>
          <w:rFonts w:ascii="Arial" w:hAnsi="Arial" w:cs="Arial"/>
        </w:rPr>
      </w:pPr>
      <w:r w:rsidRPr="007E43B8">
        <w:rPr>
          <w:rStyle w:val="CharStyle7"/>
          <w:rFonts w:ascii="Arial" w:hAnsi="Arial" w:cs="Arial"/>
        </w:rPr>
        <w:t>71320000-7- Usługi inżynieryjne w zakresie projektowania</w:t>
      </w:r>
    </w:p>
    <w:p w:rsidR="002A4FD5" w:rsidRPr="007E43B8" w:rsidRDefault="007E43B8" w:rsidP="007E43B8">
      <w:pPr>
        <w:pStyle w:val="Teksttreci2"/>
        <w:numPr>
          <w:ilvl w:val="1"/>
          <w:numId w:val="9"/>
        </w:numPr>
        <w:shd w:val="clear" w:color="auto" w:fill="auto"/>
        <w:spacing w:before="120" w:after="0" w:line="340" w:lineRule="atLeast"/>
        <w:ind w:left="709" w:hanging="425"/>
        <w:jc w:val="both"/>
        <w:rPr>
          <w:rFonts w:ascii="Arial" w:hAnsi="Arial" w:cs="Arial"/>
        </w:rPr>
      </w:pPr>
      <w:r>
        <w:rPr>
          <w:rFonts w:ascii="Arial" w:hAnsi="Arial" w:cs="Arial"/>
        </w:rPr>
        <w:t>I</w:t>
      </w:r>
      <w:r w:rsidR="002A4FD5" w:rsidRPr="007E43B8">
        <w:rPr>
          <w:rFonts w:ascii="Arial" w:hAnsi="Arial" w:cs="Arial"/>
        </w:rPr>
        <w:t>nstrukcja techniczna G-1. Pozioma osnowa geodezyjna, GUGiK</w:t>
      </w:r>
    </w:p>
    <w:p w:rsidR="002A4FD5" w:rsidRDefault="002A4FD5" w:rsidP="002A4FD5">
      <w:pPr>
        <w:spacing w:before="102" w:after="0" w:line="320" w:lineRule="atLeast"/>
        <w:ind w:left="340"/>
        <w:jc w:val="both"/>
        <w:rPr>
          <w:rFonts w:ascii="Arial" w:eastAsia="Times New Roman" w:hAnsi="Arial" w:cs="Arial"/>
          <w:sz w:val="24"/>
          <w:szCs w:val="24"/>
          <w:lang w:eastAsia="pl-PL"/>
        </w:rPr>
      </w:pPr>
    </w:p>
    <w:p w:rsidR="002A4FD5" w:rsidRDefault="002A4FD5" w:rsidP="002A4FD5">
      <w:pPr>
        <w:spacing w:before="102" w:after="0" w:line="320" w:lineRule="atLeast"/>
        <w:ind w:left="340"/>
        <w:jc w:val="both"/>
        <w:rPr>
          <w:rFonts w:ascii="Arial" w:eastAsia="Times New Roman" w:hAnsi="Arial" w:cs="Arial"/>
          <w:sz w:val="24"/>
          <w:szCs w:val="24"/>
          <w:lang w:eastAsia="pl-PL"/>
        </w:rPr>
      </w:pPr>
    </w:p>
    <w:p w:rsidR="002C1C70" w:rsidRPr="00CD74D3" w:rsidRDefault="005F14DA" w:rsidP="002C1C70">
      <w:pPr>
        <w:spacing w:before="102" w:after="0" w:line="340" w:lineRule="atLeast"/>
        <w:jc w:val="both"/>
        <w:rPr>
          <w:rFonts w:ascii="Arial" w:eastAsia="Times New Roman" w:hAnsi="Arial" w:cs="Arial"/>
          <w:sz w:val="24"/>
          <w:szCs w:val="24"/>
          <w:lang w:eastAsia="pl-PL"/>
        </w:rPr>
      </w:pPr>
      <w:r>
        <w:rPr>
          <w:rFonts w:ascii="Arial" w:eastAsia="Times New Roman" w:hAnsi="Arial" w:cs="Arial"/>
          <w:b/>
          <w:bCs/>
          <w:sz w:val="24"/>
          <w:szCs w:val="24"/>
          <w:lang w:eastAsia="pl-PL"/>
        </w:rPr>
        <w:t>2</w:t>
      </w:r>
      <w:r w:rsidR="002C1C70" w:rsidRPr="00CD74D3">
        <w:rPr>
          <w:rFonts w:ascii="Arial" w:eastAsia="Times New Roman" w:hAnsi="Arial" w:cs="Arial"/>
          <w:b/>
          <w:bCs/>
          <w:sz w:val="24"/>
          <w:szCs w:val="24"/>
          <w:lang w:eastAsia="pl-PL"/>
        </w:rPr>
        <w:t>. Pozostałe informacje niezbędne do zaprojektowania i wykonania robót</w:t>
      </w:r>
    </w:p>
    <w:p w:rsidR="002C1C70" w:rsidRPr="00A076E3" w:rsidRDefault="00DC1F80" w:rsidP="002C1C70">
      <w:pPr>
        <w:spacing w:before="102" w:after="0" w:line="340" w:lineRule="atLeast"/>
        <w:jc w:val="both"/>
        <w:rPr>
          <w:rFonts w:ascii="Arial" w:eastAsia="Times New Roman" w:hAnsi="Arial" w:cs="Arial"/>
          <w:b/>
          <w:bCs/>
          <w:sz w:val="24"/>
          <w:szCs w:val="24"/>
          <w:lang w:eastAsia="pl-PL"/>
        </w:rPr>
      </w:pPr>
      <w:r>
        <w:rPr>
          <w:rFonts w:ascii="Arial" w:eastAsia="Times New Roman" w:hAnsi="Arial" w:cs="Arial"/>
          <w:b/>
          <w:bCs/>
          <w:sz w:val="24"/>
          <w:szCs w:val="24"/>
          <w:lang w:eastAsia="pl-PL"/>
        </w:rPr>
        <w:t>2.1</w:t>
      </w:r>
      <w:r w:rsidR="002C1C70" w:rsidRPr="00CD74D3">
        <w:rPr>
          <w:rFonts w:ascii="Arial" w:eastAsia="Times New Roman" w:hAnsi="Arial" w:cs="Arial"/>
          <w:b/>
          <w:bCs/>
          <w:sz w:val="24"/>
          <w:szCs w:val="24"/>
          <w:lang w:eastAsia="pl-PL"/>
        </w:rPr>
        <w:t>. Uwagi ogólne</w:t>
      </w:r>
    </w:p>
    <w:p w:rsidR="002C1C70" w:rsidRPr="00CD74D3" w:rsidRDefault="002C1C70" w:rsidP="002C1C70">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1. Złożona oferta ma zawierać cenę ryczałtową.</w:t>
      </w:r>
    </w:p>
    <w:p w:rsidR="002C1C70" w:rsidRDefault="002C1C70" w:rsidP="002C1C70">
      <w:pPr>
        <w:spacing w:before="102" w:after="0" w:line="340" w:lineRule="atLeast"/>
        <w:jc w:val="both"/>
        <w:rPr>
          <w:rFonts w:ascii="Arial" w:eastAsia="Times New Roman" w:hAnsi="Arial" w:cs="Arial"/>
          <w:sz w:val="24"/>
          <w:szCs w:val="24"/>
          <w:lang w:eastAsia="pl-PL"/>
        </w:rPr>
      </w:pPr>
      <w:r w:rsidRPr="00CD74D3">
        <w:rPr>
          <w:rFonts w:ascii="Arial" w:eastAsia="Times New Roman" w:hAnsi="Arial" w:cs="Arial"/>
          <w:sz w:val="24"/>
          <w:szCs w:val="24"/>
          <w:lang w:eastAsia="pl-PL"/>
        </w:rPr>
        <w:t>2. Wykonawca przed przystąpieniem do złożenia oferty zobowiązany jest zapoznać się z zakresem prac w terenie.</w:t>
      </w:r>
    </w:p>
    <w:p w:rsidR="002C1C70" w:rsidRPr="00CD74D3" w:rsidRDefault="002C1C70" w:rsidP="002C1C70">
      <w:pPr>
        <w:spacing w:before="102" w:after="0" w:line="284" w:lineRule="atLeast"/>
        <w:jc w:val="both"/>
        <w:rPr>
          <w:rFonts w:ascii="Arial" w:eastAsia="Times New Roman" w:hAnsi="Arial" w:cs="Arial"/>
          <w:sz w:val="24"/>
          <w:szCs w:val="24"/>
          <w:lang w:eastAsia="pl-PL"/>
        </w:rPr>
      </w:pPr>
      <w:bookmarkStart w:id="20" w:name="_Hlk77766038"/>
      <w:bookmarkEnd w:id="19"/>
      <w:r w:rsidRPr="00CD74D3">
        <w:rPr>
          <w:rFonts w:ascii="Arial" w:eastAsia="Times New Roman" w:hAnsi="Arial" w:cs="Arial"/>
          <w:b/>
          <w:bCs/>
          <w:sz w:val="24"/>
          <w:szCs w:val="24"/>
          <w:lang w:eastAsia="pl-PL"/>
        </w:rPr>
        <w:t>III. PLANOWANE KOSZTY ROBÓT</w:t>
      </w:r>
    </w:p>
    <w:p w:rsidR="00741E26" w:rsidRDefault="002C1C70" w:rsidP="00A351A5">
      <w:pPr>
        <w:spacing w:after="0" w:line="340" w:lineRule="atLeast"/>
        <w:jc w:val="both"/>
        <w:rPr>
          <w:rFonts w:ascii="Arial" w:hAnsi="Arial" w:cs="Arial"/>
          <w:b/>
          <w:sz w:val="26"/>
          <w:szCs w:val="26"/>
        </w:rPr>
      </w:pPr>
      <w:r w:rsidRPr="00CD74D3">
        <w:rPr>
          <w:rFonts w:ascii="Arial" w:eastAsia="Times New Roman" w:hAnsi="Arial" w:cs="Arial"/>
          <w:b/>
          <w:bCs/>
          <w:sz w:val="24"/>
          <w:szCs w:val="24"/>
          <w:lang w:eastAsia="pl-PL"/>
        </w:rPr>
        <w:lastRenderedPageBreak/>
        <w:t xml:space="preserve">1. </w:t>
      </w:r>
      <w:r w:rsidR="000A0FFB">
        <w:rPr>
          <w:rFonts w:ascii="Arial" w:eastAsia="Times New Roman" w:hAnsi="Arial" w:cs="Arial"/>
          <w:b/>
          <w:bCs/>
          <w:sz w:val="24"/>
          <w:szCs w:val="24"/>
          <w:lang w:eastAsia="pl-PL"/>
        </w:rPr>
        <w:t>Zestawienie planowanych kosztów prac projektowych</w:t>
      </w:r>
      <w:r w:rsidR="00A351A5">
        <w:rPr>
          <w:rFonts w:ascii="Arial" w:eastAsia="Times New Roman" w:hAnsi="Arial" w:cs="Arial"/>
          <w:b/>
          <w:bCs/>
          <w:sz w:val="24"/>
          <w:szCs w:val="24"/>
          <w:lang w:eastAsia="pl-PL"/>
        </w:rPr>
        <w:t xml:space="preserve">, zakupu urządzeń </w:t>
      </w:r>
      <w:r w:rsidR="000A0FFB">
        <w:rPr>
          <w:rFonts w:ascii="Arial" w:eastAsia="Times New Roman" w:hAnsi="Arial" w:cs="Arial"/>
          <w:b/>
          <w:bCs/>
          <w:sz w:val="24"/>
          <w:szCs w:val="24"/>
          <w:lang w:eastAsia="pl-PL"/>
        </w:rPr>
        <w:t>robót budowlanych</w:t>
      </w:r>
      <w:bookmarkStart w:id="21" w:name="_Hlk77802162"/>
      <w:r w:rsidR="00A076E3">
        <w:rPr>
          <w:rFonts w:ascii="Arial" w:eastAsia="Times New Roman" w:hAnsi="Arial" w:cs="Arial"/>
          <w:b/>
          <w:bCs/>
          <w:sz w:val="24"/>
          <w:szCs w:val="24"/>
          <w:lang w:eastAsia="pl-PL"/>
        </w:rPr>
        <w:t xml:space="preserve"> </w:t>
      </w:r>
      <w:r w:rsidR="00AE08D1" w:rsidRPr="00AE08D1">
        <w:rPr>
          <w:rFonts w:ascii="Arial" w:hAnsi="Arial" w:cs="Arial"/>
          <w:b/>
          <w:sz w:val="26"/>
          <w:szCs w:val="26"/>
        </w:rPr>
        <w:t xml:space="preserve">i doposażenia miejsc rekreacyjno-sportowych </w:t>
      </w:r>
      <w:r w:rsidR="00A351A5">
        <w:rPr>
          <w:rFonts w:ascii="Arial" w:hAnsi="Arial" w:cs="Arial"/>
          <w:b/>
          <w:sz w:val="26"/>
          <w:szCs w:val="26"/>
        </w:rPr>
        <w:t xml:space="preserve">na </w:t>
      </w:r>
      <w:r w:rsidR="00AE08D1" w:rsidRPr="00AE08D1">
        <w:rPr>
          <w:rFonts w:ascii="Arial" w:hAnsi="Arial" w:cs="Arial"/>
          <w:b/>
          <w:sz w:val="26"/>
          <w:szCs w:val="26"/>
        </w:rPr>
        <w:t>teren</w:t>
      </w:r>
      <w:r w:rsidR="00A351A5">
        <w:rPr>
          <w:rFonts w:ascii="Arial" w:hAnsi="Arial" w:cs="Arial"/>
          <w:b/>
          <w:sz w:val="26"/>
          <w:szCs w:val="26"/>
        </w:rPr>
        <w:t>ie</w:t>
      </w:r>
      <w:r w:rsidR="00AE08D1" w:rsidRPr="00AE08D1">
        <w:rPr>
          <w:rFonts w:ascii="Arial" w:hAnsi="Arial" w:cs="Arial"/>
          <w:b/>
          <w:sz w:val="26"/>
          <w:szCs w:val="26"/>
        </w:rPr>
        <w:t xml:space="preserve"> Gminy Udanin.</w:t>
      </w:r>
    </w:p>
    <w:p w:rsidR="00A351A5" w:rsidRDefault="00A351A5" w:rsidP="00A351A5">
      <w:pPr>
        <w:spacing w:after="0" w:line="340" w:lineRule="atLeast"/>
        <w:jc w:val="both"/>
        <w:rPr>
          <w:rFonts w:ascii="Arial" w:hAnsi="Arial" w:cs="Arial"/>
          <w:b/>
          <w:sz w:val="26"/>
          <w:szCs w:val="26"/>
        </w:rPr>
      </w:pPr>
    </w:p>
    <w:p w:rsidR="00A351A5" w:rsidRDefault="00A351A5" w:rsidP="00A351A5">
      <w:pPr>
        <w:pStyle w:val="Standard"/>
        <w:jc w:val="center"/>
        <w:rPr>
          <w:rFonts w:ascii="Arial" w:hAnsi="Arial" w:cs="Arial"/>
          <w:b/>
          <w:bCs/>
        </w:rPr>
      </w:pPr>
      <w:r>
        <w:rPr>
          <w:rFonts w:ascii="Arial" w:hAnsi="Arial" w:cs="Arial"/>
          <w:b/>
          <w:bCs/>
        </w:rPr>
        <w:t>KOSZT PLACU ZABAW W DAMIANOWIE - ZADANIE NR 1</w:t>
      </w:r>
    </w:p>
    <w:p w:rsidR="00A351A5" w:rsidRDefault="00A351A5" w:rsidP="00A351A5">
      <w:pPr>
        <w:pStyle w:val="Standard"/>
        <w:jc w:val="both"/>
        <w:rPr>
          <w:rFonts w:ascii="Arial" w:hAnsi="Arial" w:cs="Arial"/>
        </w:rPr>
      </w:pPr>
    </w:p>
    <w:tbl>
      <w:tblPr>
        <w:tblW w:w="9630" w:type="dxa"/>
        <w:tblLayout w:type="fixed"/>
        <w:tblCellMar>
          <w:left w:w="10" w:type="dxa"/>
          <w:right w:w="10" w:type="dxa"/>
        </w:tblCellMar>
        <w:tblLook w:val="04A0"/>
      </w:tblPr>
      <w:tblGrid>
        <w:gridCol w:w="883"/>
        <w:gridCol w:w="2967"/>
        <w:gridCol w:w="1927"/>
        <w:gridCol w:w="1926"/>
        <w:gridCol w:w="1927"/>
      </w:tblGrid>
      <w:tr w:rsidR="00A351A5" w:rsidTr="00B819E7">
        <w:tc>
          <w:tcPr>
            <w:tcW w:w="883" w:type="dxa"/>
            <w:tcBorders>
              <w:top w:val="single" w:sz="2" w:space="0" w:color="000000"/>
              <w:left w:val="single" w:sz="2" w:space="0" w:color="000000"/>
              <w:bottom w:val="single" w:sz="2" w:space="0" w:color="000000"/>
              <w:right w:val="nil"/>
            </w:tcBorders>
            <w:tcMar>
              <w:top w:w="55" w:type="dxa"/>
              <w:left w:w="55" w:type="dxa"/>
              <w:bottom w:w="55" w:type="dxa"/>
              <w:right w:w="55" w:type="dxa"/>
            </w:tcMar>
            <w:hideMark/>
          </w:tcPr>
          <w:p w:rsidR="00A351A5" w:rsidRDefault="00A351A5">
            <w:pPr>
              <w:pStyle w:val="TableContents"/>
              <w:jc w:val="center"/>
              <w:rPr>
                <w:rFonts w:ascii="Arial" w:hAnsi="Arial" w:cs="Arial"/>
              </w:rPr>
            </w:pPr>
            <w:r>
              <w:rPr>
                <w:rFonts w:ascii="Arial" w:hAnsi="Arial" w:cs="Arial"/>
              </w:rPr>
              <w:t>Lp</w:t>
            </w:r>
          </w:p>
        </w:tc>
        <w:tc>
          <w:tcPr>
            <w:tcW w:w="2967" w:type="dxa"/>
            <w:tcBorders>
              <w:top w:val="single" w:sz="2" w:space="0" w:color="000000"/>
              <w:left w:val="single" w:sz="2" w:space="0" w:color="000000"/>
              <w:bottom w:val="single" w:sz="2" w:space="0" w:color="000000"/>
              <w:right w:val="nil"/>
            </w:tcBorders>
            <w:tcMar>
              <w:top w:w="55" w:type="dxa"/>
              <w:left w:w="55" w:type="dxa"/>
              <w:bottom w:w="55" w:type="dxa"/>
              <w:right w:w="55" w:type="dxa"/>
            </w:tcMar>
            <w:hideMark/>
          </w:tcPr>
          <w:p w:rsidR="00A351A5" w:rsidRDefault="00A351A5">
            <w:pPr>
              <w:pStyle w:val="TableContents"/>
              <w:jc w:val="center"/>
              <w:rPr>
                <w:rFonts w:ascii="Arial" w:hAnsi="Arial" w:cs="Arial"/>
              </w:rPr>
            </w:pPr>
            <w:r>
              <w:rPr>
                <w:rFonts w:ascii="Arial" w:hAnsi="Arial" w:cs="Arial"/>
              </w:rPr>
              <w:t>NAZWA URZĄDZENIA</w:t>
            </w:r>
          </w:p>
        </w:tc>
        <w:tc>
          <w:tcPr>
            <w:tcW w:w="1927" w:type="dxa"/>
            <w:tcBorders>
              <w:top w:val="single" w:sz="2" w:space="0" w:color="000000"/>
              <w:left w:val="single" w:sz="2" w:space="0" w:color="000000"/>
              <w:bottom w:val="single" w:sz="2" w:space="0" w:color="000000"/>
              <w:right w:val="nil"/>
            </w:tcBorders>
            <w:tcMar>
              <w:top w:w="55" w:type="dxa"/>
              <w:left w:w="55" w:type="dxa"/>
              <w:bottom w:w="55" w:type="dxa"/>
              <w:right w:w="55" w:type="dxa"/>
            </w:tcMar>
            <w:hideMark/>
          </w:tcPr>
          <w:p w:rsidR="00A351A5" w:rsidRDefault="00A351A5">
            <w:pPr>
              <w:pStyle w:val="TableContents"/>
              <w:jc w:val="center"/>
              <w:rPr>
                <w:rFonts w:ascii="Arial" w:hAnsi="Arial" w:cs="Arial"/>
              </w:rPr>
            </w:pPr>
            <w:r>
              <w:rPr>
                <w:rFonts w:ascii="Arial" w:hAnsi="Arial" w:cs="Arial"/>
              </w:rPr>
              <w:t>CENA NETTO</w:t>
            </w:r>
          </w:p>
          <w:p w:rsidR="00A351A5" w:rsidRDefault="00A351A5">
            <w:pPr>
              <w:pStyle w:val="TableContents"/>
              <w:jc w:val="center"/>
              <w:rPr>
                <w:rFonts w:ascii="Arial" w:hAnsi="Arial" w:cs="Arial"/>
              </w:rPr>
            </w:pPr>
            <w:r>
              <w:rPr>
                <w:rFonts w:ascii="Arial" w:hAnsi="Arial" w:cs="Arial"/>
              </w:rPr>
              <w:t>URZĄDZEŃ</w:t>
            </w:r>
          </w:p>
        </w:tc>
        <w:tc>
          <w:tcPr>
            <w:tcW w:w="1926" w:type="dxa"/>
            <w:tcBorders>
              <w:top w:val="single" w:sz="2" w:space="0" w:color="000000"/>
              <w:left w:val="single" w:sz="2" w:space="0" w:color="000000"/>
              <w:bottom w:val="single" w:sz="2" w:space="0" w:color="000000"/>
              <w:right w:val="nil"/>
            </w:tcBorders>
            <w:tcMar>
              <w:top w:w="55" w:type="dxa"/>
              <w:left w:w="55" w:type="dxa"/>
              <w:bottom w:w="55" w:type="dxa"/>
              <w:right w:w="55" w:type="dxa"/>
            </w:tcMar>
            <w:hideMark/>
          </w:tcPr>
          <w:p w:rsidR="00A351A5" w:rsidRDefault="00A351A5">
            <w:pPr>
              <w:pStyle w:val="TableContents"/>
              <w:jc w:val="center"/>
              <w:rPr>
                <w:rFonts w:ascii="Arial" w:hAnsi="Arial" w:cs="Arial"/>
              </w:rPr>
            </w:pPr>
            <w:r>
              <w:rPr>
                <w:rFonts w:ascii="Arial" w:hAnsi="Arial" w:cs="Arial"/>
              </w:rPr>
              <w:t>CENA  NETTO</w:t>
            </w:r>
          </w:p>
          <w:p w:rsidR="00A351A5" w:rsidRDefault="00A351A5">
            <w:pPr>
              <w:pStyle w:val="TableContents"/>
              <w:jc w:val="center"/>
              <w:rPr>
                <w:rFonts w:ascii="Arial" w:hAnsi="Arial" w:cs="Arial"/>
              </w:rPr>
            </w:pPr>
            <w:r>
              <w:rPr>
                <w:rFonts w:ascii="Arial" w:hAnsi="Arial" w:cs="Arial"/>
              </w:rPr>
              <w:t>MONTAŻ  I WYRÓWNANIE TERENU</w:t>
            </w:r>
          </w:p>
        </w:tc>
        <w:tc>
          <w:tcPr>
            <w:tcW w:w="1927"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hideMark/>
          </w:tcPr>
          <w:p w:rsidR="00A351A5" w:rsidRDefault="00A351A5">
            <w:pPr>
              <w:pStyle w:val="TableContents"/>
              <w:jc w:val="center"/>
              <w:rPr>
                <w:rFonts w:ascii="Arial" w:hAnsi="Arial" w:cs="Arial"/>
              </w:rPr>
            </w:pPr>
            <w:r>
              <w:rPr>
                <w:rFonts w:ascii="Arial" w:hAnsi="Arial" w:cs="Arial"/>
              </w:rPr>
              <w:t>WARTOŚĆ BRUTTO</w:t>
            </w:r>
          </w:p>
        </w:tc>
      </w:tr>
      <w:tr w:rsidR="00A351A5" w:rsidTr="00B819E7">
        <w:tc>
          <w:tcPr>
            <w:tcW w:w="883" w:type="dxa"/>
            <w:tcBorders>
              <w:top w:val="nil"/>
              <w:left w:val="single" w:sz="2" w:space="0" w:color="000000"/>
              <w:bottom w:val="single" w:sz="2" w:space="0" w:color="000000"/>
              <w:right w:val="nil"/>
            </w:tcBorders>
            <w:tcMar>
              <w:top w:w="55" w:type="dxa"/>
              <w:left w:w="55" w:type="dxa"/>
              <w:bottom w:w="55" w:type="dxa"/>
              <w:right w:w="55" w:type="dxa"/>
            </w:tcMar>
            <w:hideMark/>
          </w:tcPr>
          <w:p w:rsidR="00A351A5" w:rsidRDefault="00A351A5">
            <w:pPr>
              <w:pStyle w:val="TableContents"/>
              <w:jc w:val="center"/>
              <w:rPr>
                <w:rFonts w:ascii="Arial" w:hAnsi="Arial" w:cs="Arial"/>
              </w:rPr>
            </w:pPr>
            <w:bookmarkStart w:id="22" w:name="_Hlk98870912"/>
            <w:r>
              <w:rPr>
                <w:rFonts w:ascii="Arial" w:hAnsi="Arial" w:cs="Arial"/>
              </w:rPr>
              <w:t>1</w:t>
            </w:r>
          </w:p>
        </w:tc>
        <w:tc>
          <w:tcPr>
            <w:tcW w:w="2967" w:type="dxa"/>
            <w:tcBorders>
              <w:top w:val="nil"/>
              <w:left w:val="single" w:sz="2" w:space="0" w:color="000000"/>
              <w:bottom w:val="single" w:sz="2" w:space="0" w:color="000000"/>
              <w:right w:val="nil"/>
            </w:tcBorders>
            <w:tcMar>
              <w:top w:w="55" w:type="dxa"/>
              <w:left w:w="55" w:type="dxa"/>
              <w:bottom w:w="55" w:type="dxa"/>
              <w:right w:w="55" w:type="dxa"/>
            </w:tcMar>
            <w:hideMark/>
          </w:tcPr>
          <w:p w:rsidR="00A351A5" w:rsidRPr="00047D32" w:rsidRDefault="00796E1B">
            <w:pPr>
              <w:pStyle w:val="TableContents"/>
              <w:jc w:val="center"/>
              <w:rPr>
                <w:rFonts w:ascii="Arial" w:hAnsi="Arial" w:cs="Arial"/>
              </w:rPr>
            </w:pPr>
            <w:r w:rsidRPr="00047D32">
              <w:rPr>
                <w:rFonts w:ascii="Arial" w:hAnsi="Arial" w:cs="Arial"/>
                <w:bCs/>
              </w:rPr>
              <w:t xml:space="preserve">ZESTAW Z KOLEJKĄ  </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A351A5" w:rsidRDefault="00A351A5">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A351A5" w:rsidRDefault="00A351A5">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A351A5" w:rsidRDefault="00A351A5">
            <w:pPr>
              <w:pStyle w:val="TableContents"/>
              <w:jc w:val="center"/>
              <w:rPr>
                <w:rFonts w:ascii="Arial" w:hAnsi="Arial" w:cs="Arial"/>
              </w:rPr>
            </w:pPr>
          </w:p>
        </w:tc>
      </w:tr>
      <w:bookmarkEnd w:id="22"/>
      <w:tr w:rsidR="001407BB" w:rsidTr="00B819E7">
        <w:tc>
          <w:tcPr>
            <w:tcW w:w="883" w:type="dxa"/>
            <w:tcBorders>
              <w:top w:val="nil"/>
              <w:left w:val="single" w:sz="2" w:space="0" w:color="000000"/>
              <w:bottom w:val="single" w:sz="2" w:space="0" w:color="000000"/>
              <w:right w:val="nil"/>
            </w:tcBorders>
            <w:tcMar>
              <w:top w:w="55" w:type="dxa"/>
              <w:left w:w="55" w:type="dxa"/>
              <w:bottom w:w="55" w:type="dxa"/>
              <w:right w:w="55" w:type="dxa"/>
            </w:tcMar>
            <w:hideMark/>
          </w:tcPr>
          <w:p w:rsidR="001407BB" w:rsidRDefault="001407BB" w:rsidP="001407BB">
            <w:pPr>
              <w:pStyle w:val="TableContents"/>
              <w:jc w:val="center"/>
              <w:rPr>
                <w:rFonts w:ascii="Arial" w:hAnsi="Arial" w:cs="Arial"/>
              </w:rPr>
            </w:pPr>
            <w:r>
              <w:rPr>
                <w:rFonts w:ascii="Arial" w:hAnsi="Arial" w:cs="Arial"/>
              </w:rPr>
              <w:t>2</w:t>
            </w:r>
          </w:p>
        </w:tc>
        <w:tc>
          <w:tcPr>
            <w:tcW w:w="2967" w:type="dxa"/>
            <w:tcBorders>
              <w:top w:val="nil"/>
              <w:left w:val="single" w:sz="2" w:space="0" w:color="000000"/>
              <w:bottom w:val="single" w:sz="2" w:space="0" w:color="000000"/>
              <w:right w:val="nil"/>
            </w:tcBorders>
            <w:tcMar>
              <w:top w:w="55" w:type="dxa"/>
              <w:left w:w="55" w:type="dxa"/>
              <w:bottom w:w="55" w:type="dxa"/>
              <w:right w:w="55" w:type="dxa"/>
            </w:tcMar>
            <w:hideMark/>
          </w:tcPr>
          <w:p w:rsidR="001407BB" w:rsidRPr="00047D32" w:rsidRDefault="001407BB" w:rsidP="001407BB">
            <w:pPr>
              <w:pStyle w:val="TableContents"/>
              <w:jc w:val="center"/>
              <w:rPr>
                <w:rFonts w:ascii="Arial" w:hAnsi="Arial" w:cs="Arial"/>
              </w:rPr>
            </w:pPr>
            <w:r w:rsidRPr="00047D32">
              <w:rPr>
                <w:rFonts w:ascii="Arial" w:hAnsi="Arial" w:cs="Arial"/>
                <w:bCs/>
              </w:rPr>
              <w:t xml:space="preserve">KIWAK  </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1407BB" w:rsidRDefault="001407BB" w:rsidP="001407B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1407BB" w:rsidRDefault="001407BB" w:rsidP="001407B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1407BB" w:rsidRDefault="001407BB" w:rsidP="001407BB">
            <w:pPr>
              <w:pStyle w:val="TableContents"/>
              <w:jc w:val="center"/>
              <w:rPr>
                <w:rFonts w:ascii="Arial" w:hAnsi="Arial" w:cs="Arial"/>
              </w:rPr>
            </w:pPr>
          </w:p>
        </w:tc>
      </w:tr>
      <w:tr w:rsidR="00A351A5" w:rsidTr="00B819E7">
        <w:tc>
          <w:tcPr>
            <w:tcW w:w="883" w:type="dxa"/>
            <w:tcBorders>
              <w:top w:val="nil"/>
              <w:left w:val="single" w:sz="2" w:space="0" w:color="000000"/>
              <w:bottom w:val="single" w:sz="2" w:space="0" w:color="000000"/>
              <w:right w:val="nil"/>
            </w:tcBorders>
            <w:tcMar>
              <w:top w:w="55" w:type="dxa"/>
              <w:left w:w="55" w:type="dxa"/>
              <w:bottom w:w="55" w:type="dxa"/>
              <w:right w:w="55" w:type="dxa"/>
            </w:tcMar>
            <w:hideMark/>
          </w:tcPr>
          <w:p w:rsidR="00A351A5" w:rsidRDefault="00A351A5">
            <w:pPr>
              <w:pStyle w:val="TableContents"/>
              <w:jc w:val="center"/>
              <w:rPr>
                <w:rFonts w:ascii="Arial" w:hAnsi="Arial" w:cs="Arial"/>
              </w:rPr>
            </w:pPr>
            <w:r>
              <w:rPr>
                <w:rFonts w:ascii="Arial" w:hAnsi="Arial" w:cs="Arial"/>
              </w:rPr>
              <w:t>3</w:t>
            </w:r>
          </w:p>
        </w:tc>
        <w:tc>
          <w:tcPr>
            <w:tcW w:w="2967" w:type="dxa"/>
            <w:tcBorders>
              <w:top w:val="nil"/>
              <w:left w:val="single" w:sz="2" w:space="0" w:color="000000"/>
              <w:bottom w:val="single" w:sz="2" w:space="0" w:color="000000"/>
              <w:right w:val="nil"/>
            </w:tcBorders>
            <w:tcMar>
              <w:top w:w="55" w:type="dxa"/>
              <w:left w:w="55" w:type="dxa"/>
              <w:bottom w:w="55" w:type="dxa"/>
              <w:right w:w="55" w:type="dxa"/>
            </w:tcMar>
            <w:hideMark/>
          </w:tcPr>
          <w:p w:rsidR="00A351A5" w:rsidRPr="00047D32" w:rsidRDefault="00796E1B" w:rsidP="00796E1B">
            <w:pPr>
              <w:rPr>
                <w:rFonts w:ascii="Arial" w:hAnsi="Arial" w:cs="Arial"/>
                <w:sz w:val="24"/>
                <w:szCs w:val="24"/>
              </w:rPr>
            </w:pPr>
            <w:r w:rsidRPr="00047D32">
              <w:rPr>
                <w:rFonts w:ascii="Arial" w:hAnsi="Arial" w:cs="Arial"/>
                <w:bCs/>
                <w:sz w:val="24"/>
                <w:szCs w:val="24"/>
              </w:rPr>
              <w:t xml:space="preserve">HUŚTAWKA PODWÓJNA Z SIEDZISKIEM DLA MAŁYCH DZIECI </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A351A5" w:rsidRDefault="00A351A5">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A351A5" w:rsidRDefault="00A351A5">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A351A5" w:rsidRDefault="00A351A5">
            <w:pPr>
              <w:pStyle w:val="TableContents"/>
              <w:jc w:val="center"/>
              <w:rPr>
                <w:rFonts w:ascii="Arial" w:hAnsi="Arial" w:cs="Arial"/>
              </w:rPr>
            </w:pPr>
          </w:p>
        </w:tc>
      </w:tr>
      <w:tr w:rsidR="00A351A5" w:rsidTr="00B819E7">
        <w:tc>
          <w:tcPr>
            <w:tcW w:w="883" w:type="dxa"/>
            <w:tcBorders>
              <w:top w:val="nil"/>
              <w:left w:val="single" w:sz="2" w:space="0" w:color="000000"/>
              <w:bottom w:val="single" w:sz="2" w:space="0" w:color="000000"/>
              <w:right w:val="nil"/>
            </w:tcBorders>
            <w:tcMar>
              <w:top w:w="55" w:type="dxa"/>
              <w:left w:w="55" w:type="dxa"/>
              <w:bottom w:w="55" w:type="dxa"/>
              <w:right w:w="55" w:type="dxa"/>
            </w:tcMar>
            <w:hideMark/>
          </w:tcPr>
          <w:p w:rsidR="00A351A5" w:rsidRDefault="00A351A5">
            <w:pPr>
              <w:pStyle w:val="TableContents"/>
              <w:jc w:val="center"/>
              <w:rPr>
                <w:rFonts w:ascii="Arial" w:hAnsi="Arial" w:cs="Arial"/>
              </w:rPr>
            </w:pPr>
            <w:r>
              <w:rPr>
                <w:rFonts w:ascii="Arial" w:hAnsi="Arial" w:cs="Arial"/>
              </w:rPr>
              <w:t>4</w:t>
            </w:r>
          </w:p>
        </w:tc>
        <w:tc>
          <w:tcPr>
            <w:tcW w:w="2967" w:type="dxa"/>
            <w:tcBorders>
              <w:top w:val="nil"/>
              <w:left w:val="single" w:sz="2" w:space="0" w:color="000000"/>
              <w:bottom w:val="single" w:sz="2" w:space="0" w:color="000000"/>
              <w:right w:val="nil"/>
            </w:tcBorders>
            <w:tcMar>
              <w:top w:w="55" w:type="dxa"/>
              <w:left w:w="55" w:type="dxa"/>
              <w:bottom w:w="55" w:type="dxa"/>
              <w:right w:w="55" w:type="dxa"/>
            </w:tcMar>
            <w:hideMark/>
          </w:tcPr>
          <w:p w:rsidR="00A351A5" w:rsidRPr="00047D32" w:rsidRDefault="00796E1B">
            <w:pPr>
              <w:pStyle w:val="TableContents"/>
              <w:jc w:val="center"/>
              <w:rPr>
                <w:rFonts w:ascii="Arial" w:hAnsi="Arial" w:cs="Arial"/>
              </w:rPr>
            </w:pPr>
            <w:r w:rsidRPr="00047D32">
              <w:rPr>
                <w:rFonts w:ascii="Arial" w:hAnsi="Arial" w:cs="Arial"/>
                <w:bCs/>
              </w:rPr>
              <w:t>KARUZELA</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A351A5" w:rsidRDefault="00A351A5">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A351A5" w:rsidRDefault="00A351A5">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A351A5" w:rsidRDefault="00A351A5">
            <w:pPr>
              <w:pStyle w:val="TableContents"/>
              <w:jc w:val="center"/>
              <w:rPr>
                <w:rFonts w:ascii="Arial" w:hAnsi="Arial" w:cs="Arial"/>
              </w:rPr>
            </w:pPr>
          </w:p>
        </w:tc>
      </w:tr>
      <w:tr w:rsidR="00796E1B" w:rsidTr="00B819E7">
        <w:tc>
          <w:tcPr>
            <w:tcW w:w="883" w:type="dxa"/>
            <w:tcBorders>
              <w:top w:val="nil"/>
              <w:left w:val="single" w:sz="2" w:space="0" w:color="000000"/>
              <w:bottom w:val="single" w:sz="2" w:space="0" w:color="000000"/>
              <w:right w:val="nil"/>
            </w:tcBorders>
            <w:tcMar>
              <w:top w:w="55" w:type="dxa"/>
              <w:left w:w="55" w:type="dxa"/>
              <w:bottom w:w="55" w:type="dxa"/>
              <w:right w:w="55" w:type="dxa"/>
            </w:tcMar>
          </w:tcPr>
          <w:p w:rsidR="00796E1B" w:rsidRDefault="00796E1B">
            <w:pPr>
              <w:pStyle w:val="TableContents"/>
              <w:jc w:val="center"/>
              <w:rPr>
                <w:rFonts w:ascii="Arial" w:hAnsi="Arial" w:cs="Arial"/>
              </w:rPr>
            </w:pPr>
            <w:r>
              <w:rPr>
                <w:rFonts w:ascii="Arial" w:hAnsi="Arial" w:cs="Arial"/>
              </w:rPr>
              <w:t>5</w:t>
            </w:r>
          </w:p>
        </w:tc>
        <w:tc>
          <w:tcPr>
            <w:tcW w:w="2967" w:type="dxa"/>
            <w:tcBorders>
              <w:top w:val="nil"/>
              <w:left w:val="single" w:sz="2" w:space="0" w:color="000000"/>
              <w:bottom w:val="single" w:sz="2" w:space="0" w:color="000000"/>
              <w:right w:val="nil"/>
            </w:tcBorders>
            <w:tcMar>
              <w:top w:w="55" w:type="dxa"/>
              <w:left w:w="55" w:type="dxa"/>
              <w:bottom w:w="55" w:type="dxa"/>
              <w:right w:w="55" w:type="dxa"/>
            </w:tcMar>
          </w:tcPr>
          <w:p w:rsidR="00796E1B" w:rsidRPr="00047D32" w:rsidRDefault="00796E1B">
            <w:pPr>
              <w:pStyle w:val="TableContents"/>
              <w:jc w:val="center"/>
              <w:rPr>
                <w:rFonts w:ascii="Arial" w:hAnsi="Arial" w:cs="Arial"/>
                <w:bCs/>
              </w:rPr>
            </w:pPr>
            <w:r w:rsidRPr="00047D32">
              <w:rPr>
                <w:rFonts w:ascii="Arial" w:hAnsi="Arial" w:cs="Arial"/>
                <w:bCs/>
              </w:rPr>
              <w:t>HUŚTAWKA WAŻKA</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796E1B" w:rsidRDefault="00796E1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796E1B" w:rsidRDefault="00796E1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796E1B" w:rsidRDefault="00796E1B">
            <w:pPr>
              <w:pStyle w:val="TableContents"/>
              <w:jc w:val="center"/>
              <w:rPr>
                <w:rFonts w:ascii="Arial" w:hAnsi="Arial" w:cs="Arial"/>
              </w:rPr>
            </w:pPr>
          </w:p>
        </w:tc>
      </w:tr>
      <w:tr w:rsidR="00796E1B" w:rsidTr="00B819E7">
        <w:tc>
          <w:tcPr>
            <w:tcW w:w="883" w:type="dxa"/>
            <w:tcBorders>
              <w:top w:val="nil"/>
              <w:left w:val="single" w:sz="2" w:space="0" w:color="000000"/>
              <w:bottom w:val="single" w:sz="2" w:space="0" w:color="000000"/>
              <w:right w:val="nil"/>
            </w:tcBorders>
            <w:tcMar>
              <w:top w:w="55" w:type="dxa"/>
              <w:left w:w="55" w:type="dxa"/>
              <w:bottom w:w="55" w:type="dxa"/>
              <w:right w:w="55" w:type="dxa"/>
            </w:tcMar>
          </w:tcPr>
          <w:p w:rsidR="00796E1B" w:rsidRDefault="00796E1B">
            <w:pPr>
              <w:pStyle w:val="TableContents"/>
              <w:jc w:val="center"/>
              <w:rPr>
                <w:rFonts w:ascii="Arial" w:hAnsi="Arial" w:cs="Arial"/>
              </w:rPr>
            </w:pPr>
            <w:r>
              <w:rPr>
                <w:rFonts w:ascii="Arial" w:hAnsi="Arial" w:cs="Arial"/>
              </w:rPr>
              <w:t>6</w:t>
            </w:r>
          </w:p>
        </w:tc>
        <w:tc>
          <w:tcPr>
            <w:tcW w:w="2967" w:type="dxa"/>
            <w:tcBorders>
              <w:top w:val="nil"/>
              <w:left w:val="single" w:sz="2" w:space="0" w:color="000000"/>
              <w:bottom w:val="single" w:sz="2" w:space="0" w:color="000000"/>
              <w:right w:val="nil"/>
            </w:tcBorders>
            <w:tcMar>
              <w:top w:w="55" w:type="dxa"/>
              <w:left w:w="55" w:type="dxa"/>
              <w:bottom w:w="55" w:type="dxa"/>
              <w:right w:w="55" w:type="dxa"/>
            </w:tcMar>
          </w:tcPr>
          <w:p w:rsidR="00796E1B" w:rsidRPr="00047D32" w:rsidRDefault="00796E1B">
            <w:pPr>
              <w:pStyle w:val="TableContents"/>
              <w:jc w:val="center"/>
              <w:rPr>
                <w:rFonts w:ascii="Arial" w:hAnsi="Arial" w:cs="Arial"/>
                <w:bCs/>
              </w:rPr>
            </w:pPr>
            <w:r w:rsidRPr="00047D32">
              <w:rPr>
                <w:rFonts w:ascii="Arial" w:hAnsi="Arial" w:cs="Arial"/>
                <w:bCs/>
              </w:rPr>
              <w:t>LINARIUM JODEŁKA</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796E1B" w:rsidRDefault="00796E1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796E1B" w:rsidRDefault="00796E1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796E1B" w:rsidRDefault="00796E1B">
            <w:pPr>
              <w:pStyle w:val="TableContents"/>
              <w:jc w:val="center"/>
              <w:rPr>
                <w:rFonts w:ascii="Arial" w:hAnsi="Arial" w:cs="Arial"/>
              </w:rPr>
            </w:pPr>
          </w:p>
        </w:tc>
      </w:tr>
      <w:tr w:rsidR="00796E1B" w:rsidTr="00B819E7">
        <w:tc>
          <w:tcPr>
            <w:tcW w:w="883" w:type="dxa"/>
            <w:tcBorders>
              <w:top w:val="nil"/>
              <w:left w:val="single" w:sz="2" w:space="0" w:color="000000"/>
              <w:bottom w:val="single" w:sz="2" w:space="0" w:color="000000"/>
              <w:right w:val="nil"/>
            </w:tcBorders>
            <w:tcMar>
              <w:top w:w="55" w:type="dxa"/>
              <w:left w:w="55" w:type="dxa"/>
              <w:bottom w:w="55" w:type="dxa"/>
              <w:right w:w="55" w:type="dxa"/>
            </w:tcMar>
          </w:tcPr>
          <w:p w:rsidR="00796E1B" w:rsidRDefault="00796E1B">
            <w:pPr>
              <w:pStyle w:val="TableContents"/>
              <w:jc w:val="center"/>
              <w:rPr>
                <w:rFonts w:ascii="Arial" w:hAnsi="Arial" w:cs="Arial"/>
              </w:rPr>
            </w:pPr>
            <w:r>
              <w:rPr>
                <w:rFonts w:ascii="Arial" w:hAnsi="Arial" w:cs="Arial"/>
              </w:rPr>
              <w:t>7</w:t>
            </w:r>
          </w:p>
        </w:tc>
        <w:tc>
          <w:tcPr>
            <w:tcW w:w="2967" w:type="dxa"/>
            <w:tcBorders>
              <w:top w:val="nil"/>
              <w:left w:val="single" w:sz="2" w:space="0" w:color="000000"/>
              <w:bottom w:val="single" w:sz="2" w:space="0" w:color="000000"/>
              <w:right w:val="nil"/>
            </w:tcBorders>
            <w:tcMar>
              <w:top w:w="55" w:type="dxa"/>
              <w:left w:w="55" w:type="dxa"/>
              <w:bottom w:w="55" w:type="dxa"/>
              <w:right w:w="55" w:type="dxa"/>
            </w:tcMar>
          </w:tcPr>
          <w:p w:rsidR="00796E1B" w:rsidRPr="00047D32" w:rsidRDefault="00796E1B" w:rsidP="00047D32">
            <w:pPr>
              <w:jc w:val="center"/>
              <w:rPr>
                <w:rFonts w:ascii="Arial" w:hAnsi="Arial" w:cs="Arial"/>
                <w:bCs/>
                <w:sz w:val="24"/>
                <w:szCs w:val="24"/>
              </w:rPr>
            </w:pPr>
            <w:r w:rsidRPr="00047D32">
              <w:rPr>
                <w:rFonts w:ascii="Arial" w:hAnsi="Arial" w:cs="Arial"/>
                <w:bCs/>
                <w:sz w:val="24"/>
                <w:szCs w:val="24"/>
              </w:rPr>
              <w:t>2- ŁAWKI</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796E1B" w:rsidRDefault="00796E1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796E1B" w:rsidRDefault="00796E1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796E1B" w:rsidRDefault="00796E1B">
            <w:pPr>
              <w:pStyle w:val="TableContents"/>
              <w:jc w:val="center"/>
              <w:rPr>
                <w:rFonts w:ascii="Arial" w:hAnsi="Arial" w:cs="Arial"/>
              </w:rPr>
            </w:pPr>
          </w:p>
        </w:tc>
      </w:tr>
      <w:tr w:rsidR="00B819E7" w:rsidTr="00B819E7">
        <w:tc>
          <w:tcPr>
            <w:tcW w:w="883" w:type="dxa"/>
            <w:tcBorders>
              <w:top w:val="nil"/>
              <w:left w:val="single" w:sz="2" w:space="0" w:color="000000"/>
              <w:bottom w:val="single" w:sz="2" w:space="0" w:color="000000"/>
              <w:right w:val="nil"/>
            </w:tcBorders>
            <w:tcMar>
              <w:top w:w="55" w:type="dxa"/>
              <w:left w:w="55" w:type="dxa"/>
              <w:bottom w:w="55" w:type="dxa"/>
              <w:right w:w="55" w:type="dxa"/>
            </w:tcMar>
            <w:hideMark/>
          </w:tcPr>
          <w:p w:rsidR="00B819E7" w:rsidRDefault="00B819E7" w:rsidP="00B819E7">
            <w:pPr>
              <w:pStyle w:val="TableContents"/>
              <w:jc w:val="center"/>
              <w:rPr>
                <w:rFonts w:ascii="Arial" w:hAnsi="Arial" w:cs="Arial"/>
              </w:rPr>
            </w:pPr>
            <w:r>
              <w:rPr>
                <w:rFonts w:ascii="Arial" w:hAnsi="Arial" w:cs="Arial"/>
              </w:rPr>
              <w:t>8</w:t>
            </w:r>
          </w:p>
        </w:tc>
        <w:tc>
          <w:tcPr>
            <w:tcW w:w="2967" w:type="dxa"/>
            <w:tcBorders>
              <w:top w:val="nil"/>
              <w:left w:val="single" w:sz="2" w:space="0" w:color="000000"/>
              <w:bottom w:val="single" w:sz="2" w:space="0" w:color="000000"/>
              <w:right w:val="nil"/>
            </w:tcBorders>
            <w:tcMar>
              <w:top w:w="55" w:type="dxa"/>
              <w:left w:w="55" w:type="dxa"/>
              <w:bottom w:w="55" w:type="dxa"/>
              <w:right w:w="55" w:type="dxa"/>
            </w:tcMar>
            <w:hideMark/>
          </w:tcPr>
          <w:p w:rsidR="00B819E7" w:rsidRDefault="00B819E7" w:rsidP="00B819E7">
            <w:pPr>
              <w:pStyle w:val="TableContents"/>
              <w:jc w:val="center"/>
              <w:rPr>
                <w:rFonts w:ascii="Arial" w:hAnsi="Arial" w:cs="Arial"/>
              </w:rPr>
            </w:pPr>
            <w:r>
              <w:rPr>
                <w:rFonts w:ascii="Arial" w:hAnsi="Arial" w:cs="Arial"/>
              </w:rPr>
              <w:t xml:space="preserve">REGULAMIN NA METALOWEJ NODZE </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B819E7" w:rsidRDefault="00B819E7" w:rsidP="00B819E7">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B819E7" w:rsidRDefault="00B819E7" w:rsidP="00B819E7">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B819E7" w:rsidRDefault="00B819E7" w:rsidP="00B819E7">
            <w:pPr>
              <w:pStyle w:val="TableContents"/>
              <w:jc w:val="center"/>
              <w:rPr>
                <w:rFonts w:ascii="Arial" w:hAnsi="Arial" w:cs="Arial"/>
              </w:rPr>
            </w:pPr>
          </w:p>
        </w:tc>
      </w:tr>
      <w:tr w:rsidR="00796E1B" w:rsidTr="00B819E7">
        <w:tc>
          <w:tcPr>
            <w:tcW w:w="883" w:type="dxa"/>
            <w:tcBorders>
              <w:top w:val="nil"/>
              <w:left w:val="single" w:sz="2" w:space="0" w:color="000000"/>
              <w:bottom w:val="single" w:sz="2" w:space="0" w:color="000000"/>
              <w:right w:val="nil"/>
            </w:tcBorders>
            <w:tcMar>
              <w:top w:w="55" w:type="dxa"/>
              <w:left w:w="55" w:type="dxa"/>
              <w:bottom w:w="55" w:type="dxa"/>
              <w:right w:w="55" w:type="dxa"/>
            </w:tcMar>
          </w:tcPr>
          <w:p w:rsidR="00796E1B" w:rsidRDefault="00047D32">
            <w:pPr>
              <w:pStyle w:val="TableContents"/>
              <w:jc w:val="center"/>
              <w:rPr>
                <w:rFonts w:ascii="Arial" w:hAnsi="Arial" w:cs="Arial"/>
              </w:rPr>
            </w:pPr>
            <w:r>
              <w:rPr>
                <w:rFonts w:ascii="Arial" w:hAnsi="Arial" w:cs="Arial"/>
              </w:rPr>
              <w:t>9</w:t>
            </w:r>
          </w:p>
        </w:tc>
        <w:tc>
          <w:tcPr>
            <w:tcW w:w="2967" w:type="dxa"/>
            <w:tcBorders>
              <w:top w:val="nil"/>
              <w:left w:val="single" w:sz="2" w:space="0" w:color="000000"/>
              <w:bottom w:val="single" w:sz="2" w:space="0" w:color="000000"/>
              <w:right w:val="nil"/>
            </w:tcBorders>
            <w:tcMar>
              <w:top w:w="55" w:type="dxa"/>
              <w:left w:w="55" w:type="dxa"/>
              <w:bottom w:w="55" w:type="dxa"/>
              <w:right w:w="55" w:type="dxa"/>
            </w:tcMar>
          </w:tcPr>
          <w:p w:rsidR="00796E1B" w:rsidRDefault="00047D32">
            <w:pPr>
              <w:pStyle w:val="TableContents"/>
              <w:jc w:val="center"/>
              <w:rPr>
                <w:rFonts w:ascii="Arial" w:hAnsi="Arial" w:cs="Arial"/>
              </w:rPr>
            </w:pPr>
            <w:r>
              <w:rPr>
                <w:rFonts w:ascii="Arial" w:hAnsi="Arial" w:cs="Arial"/>
              </w:rPr>
              <w:t>TRANSPORT</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796E1B" w:rsidRDefault="00796E1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796E1B" w:rsidRDefault="00796E1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796E1B" w:rsidRDefault="00796E1B">
            <w:pPr>
              <w:pStyle w:val="TableContents"/>
              <w:jc w:val="center"/>
              <w:rPr>
                <w:rFonts w:ascii="Arial" w:hAnsi="Arial" w:cs="Arial"/>
              </w:rPr>
            </w:pPr>
          </w:p>
        </w:tc>
      </w:tr>
      <w:tr w:rsidR="001A298B" w:rsidTr="00B819E7">
        <w:tc>
          <w:tcPr>
            <w:tcW w:w="883" w:type="dxa"/>
            <w:tcBorders>
              <w:top w:val="nil"/>
              <w:left w:val="single" w:sz="2" w:space="0" w:color="000000"/>
              <w:bottom w:val="single" w:sz="2" w:space="0" w:color="000000"/>
              <w:right w:val="nil"/>
            </w:tcBorders>
            <w:tcMar>
              <w:top w:w="55" w:type="dxa"/>
              <w:left w:w="55" w:type="dxa"/>
              <w:bottom w:w="55" w:type="dxa"/>
              <w:right w:w="55" w:type="dxa"/>
            </w:tcMar>
            <w:hideMark/>
          </w:tcPr>
          <w:p w:rsidR="001A298B" w:rsidRDefault="001A298B" w:rsidP="00733995">
            <w:pPr>
              <w:pStyle w:val="TableContents"/>
              <w:jc w:val="center"/>
              <w:rPr>
                <w:rFonts w:ascii="Arial" w:hAnsi="Arial" w:cs="Arial"/>
              </w:rPr>
            </w:pPr>
            <w:r>
              <w:rPr>
                <w:rFonts w:ascii="Arial" w:hAnsi="Arial" w:cs="Arial"/>
              </w:rPr>
              <w:t xml:space="preserve"> 10</w:t>
            </w:r>
          </w:p>
        </w:tc>
        <w:tc>
          <w:tcPr>
            <w:tcW w:w="2967" w:type="dxa"/>
            <w:tcBorders>
              <w:top w:val="nil"/>
              <w:left w:val="single" w:sz="2" w:space="0" w:color="000000"/>
              <w:bottom w:val="single" w:sz="2" w:space="0" w:color="000000"/>
              <w:right w:val="nil"/>
            </w:tcBorders>
            <w:tcMar>
              <w:top w:w="55" w:type="dxa"/>
              <w:left w:w="55" w:type="dxa"/>
              <w:bottom w:w="55" w:type="dxa"/>
              <w:right w:w="55" w:type="dxa"/>
            </w:tcMar>
            <w:hideMark/>
          </w:tcPr>
          <w:p w:rsidR="001A298B" w:rsidRDefault="00A076E3">
            <w:pPr>
              <w:pStyle w:val="TableContents"/>
              <w:jc w:val="center"/>
              <w:rPr>
                <w:rFonts w:ascii="Arial" w:hAnsi="Arial" w:cs="Arial"/>
              </w:rPr>
            </w:pPr>
            <w:r>
              <w:rPr>
                <w:rFonts w:ascii="Arial" w:hAnsi="Arial" w:cs="Arial"/>
              </w:rPr>
              <w:t>3 ŁAWOSTOŁY</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1A298B" w:rsidRDefault="001A298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1A298B" w:rsidRDefault="001A298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1A298B" w:rsidRDefault="001A298B">
            <w:pPr>
              <w:pStyle w:val="TableContents"/>
              <w:jc w:val="center"/>
              <w:rPr>
                <w:rFonts w:ascii="Arial" w:hAnsi="Arial" w:cs="Arial"/>
              </w:rPr>
            </w:pPr>
          </w:p>
        </w:tc>
      </w:tr>
      <w:tr w:rsidR="001A298B" w:rsidTr="00B819E7">
        <w:tc>
          <w:tcPr>
            <w:tcW w:w="883" w:type="dxa"/>
            <w:tcBorders>
              <w:top w:val="nil"/>
              <w:left w:val="single" w:sz="2" w:space="0" w:color="000000"/>
              <w:bottom w:val="single" w:sz="2" w:space="0" w:color="000000"/>
              <w:right w:val="nil"/>
            </w:tcBorders>
            <w:tcMar>
              <w:top w:w="55" w:type="dxa"/>
              <w:left w:w="55" w:type="dxa"/>
              <w:bottom w:w="55" w:type="dxa"/>
              <w:right w:w="55" w:type="dxa"/>
            </w:tcMar>
            <w:hideMark/>
          </w:tcPr>
          <w:p w:rsidR="001A298B" w:rsidRDefault="001A298B" w:rsidP="00733995">
            <w:pPr>
              <w:pStyle w:val="TableContents"/>
              <w:jc w:val="center"/>
              <w:rPr>
                <w:rFonts w:ascii="Arial" w:hAnsi="Arial" w:cs="Arial"/>
              </w:rPr>
            </w:pPr>
            <w:r>
              <w:rPr>
                <w:rFonts w:ascii="Arial" w:hAnsi="Arial" w:cs="Arial"/>
              </w:rPr>
              <w:t>11</w:t>
            </w:r>
          </w:p>
        </w:tc>
        <w:tc>
          <w:tcPr>
            <w:tcW w:w="2967" w:type="dxa"/>
            <w:tcBorders>
              <w:top w:val="nil"/>
              <w:left w:val="single" w:sz="2" w:space="0" w:color="000000"/>
              <w:bottom w:val="single" w:sz="2" w:space="0" w:color="000000"/>
              <w:right w:val="nil"/>
            </w:tcBorders>
            <w:tcMar>
              <w:top w:w="55" w:type="dxa"/>
              <w:left w:w="55" w:type="dxa"/>
              <w:bottom w:w="55" w:type="dxa"/>
              <w:right w:w="55" w:type="dxa"/>
            </w:tcMar>
            <w:hideMark/>
          </w:tcPr>
          <w:p w:rsidR="001A298B" w:rsidRDefault="001A298B">
            <w:pPr>
              <w:pStyle w:val="TableContents"/>
              <w:jc w:val="center"/>
              <w:rPr>
                <w:rFonts w:ascii="Arial" w:hAnsi="Arial" w:cs="Arial"/>
              </w:rPr>
            </w:pPr>
            <w:r>
              <w:rPr>
                <w:rFonts w:ascii="Arial" w:hAnsi="Arial" w:cs="Arial"/>
              </w:rPr>
              <w:t xml:space="preserve">PROJEKT  BUDOWLANY </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1A298B" w:rsidRDefault="001A298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1A298B" w:rsidRDefault="001A298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1A298B" w:rsidRDefault="001A298B">
            <w:pPr>
              <w:pStyle w:val="TableContents"/>
              <w:jc w:val="center"/>
              <w:rPr>
                <w:rFonts w:ascii="Arial" w:hAnsi="Arial" w:cs="Arial"/>
              </w:rPr>
            </w:pPr>
          </w:p>
        </w:tc>
      </w:tr>
      <w:tr w:rsidR="001A298B" w:rsidTr="00B819E7">
        <w:tc>
          <w:tcPr>
            <w:tcW w:w="883" w:type="dxa"/>
            <w:tcBorders>
              <w:top w:val="nil"/>
              <w:left w:val="single" w:sz="2" w:space="0" w:color="000000"/>
              <w:bottom w:val="single" w:sz="2" w:space="0" w:color="000000"/>
              <w:right w:val="nil"/>
            </w:tcBorders>
            <w:tcMar>
              <w:top w:w="55" w:type="dxa"/>
              <w:left w:w="55" w:type="dxa"/>
              <w:bottom w:w="55" w:type="dxa"/>
              <w:right w:w="55" w:type="dxa"/>
            </w:tcMar>
          </w:tcPr>
          <w:p w:rsidR="001A298B" w:rsidRDefault="001A298B">
            <w:pPr>
              <w:pStyle w:val="TableContents"/>
              <w:jc w:val="center"/>
              <w:rPr>
                <w:rFonts w:ascii="Arial" w:hAnsi="Arial" w:cs="Arial"/>
              </w:rPr>
            </w:pPr>
          </w:p>
        </w:tc>
        <w:tc>
          <w:tcPr>
            <w:tcW w:w="2967" w:type="dxa"/>
            <w:tcBorders>
              <w:top w:val="nil"/>
              <w:left w:val="single" w:sz="2" w:space="0" w:color="000000"/>
              <w:bottom w:val="single" w:sz="2" w:space="0" w:color="000000"/>
              <w:right w:val="nil"/>
            </w:tcBorders>
            <w:tcMar>
              <w:top w:w="55" w:type="dxa"/>
              <w:left w:w="55" w:type="dxa"/>
              <w:bottom w:w="55" w:type="dxa"/>
              <w:right w:w="55" w:type="dxa"/>
            </w:tcMar>
          </w:tcPr>
          <w:p w:rsidR="001A298B" w:rsidRDefault="001A298B">
            <w:pPr>
              <w:pStyle w:val="TableContents"/>
              <w:jc w:val="center"/>
              <w:rPr>
                <w:rFonts w:ascii="Arial" w:hAnsi="Arial" w:cs="Arial"/>
              </w:rPr>
            </w:pPr>
            <w:r>
              <w:rPr>
                <w:rFonts w:ascii="Arial" w:hAnsi="Arial" w:cs="Arial"/>
              </w:rPr>
              <w:t>NADZÓR</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1A298B" w:rsidRDefault="001A298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1A298B" w:rsidRDefault="001A298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1A298B" w:rsidRDefault="001A298B">
            <w:pPr>
              <w:pStyle w:val="TableContents"/>
              <w:jc w:val="center"/>
              <w:rPr>
                <w:rFonts w:ascii="Arial" w:hAnsi="Arial" w:cs="Arial"/>
              </w:rPr>
            </w:pPr>
          </w:p>
        </w:tc>
      </w:tr>
      <w:tr w:rsidR="001A298B" w:rsidTr="00785F4B">
        <w:tc>
          <w:tcPr>
            <w:tcW w:w="3850" w:type="dxa"/>
            <w:gridSpan w:val="2"/>
            <w:tcBorders>
              <w:top w:val="nil"/>
              <w:left w:val="single" w:sz="2" w:space="0" w:color="000000"/>
              <w:bottom w:val="single" w:sz="2" w:space="0" w:color="000000"/>
              <w:right w:val="nil"/>
            </w:tcBorders>
            <w:tcMar>
              <w:top w:w="55" w:type="dxa"/>
              <w:left w:w="55" w:type="dxa"/>
              <w:bottom w:w="55" w:type="dxa"/>
              <w:right w:w="55" w:type="dxa"/>
            </w:tcMar>
          </w:tcPr>
          <w:p w:rsidR="001A298B" w:rsidRDefault="001A298B">
            <w:pPr>
              <w:pStyle w:val="TableContents"/>
              <w:jc w:val="center"/>
              <w:rPr>
                <w:rFonts w:ascii="Arial" w:hAnsi="Arial" w:cs="Arial"/>
              </w:rPr>
            </w:pPr>
            <w:r>
              <w:rPr>
                <w:rFonts w:ascii="Arial" w:hAnsi="Arial" w:cs="Arial"/>
                <w:b/>
                <w:bCs/>
              </w:rPr>
              <w:t>RAZEM</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1A298B" w:rsidRDefault="001A298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1A298B" w:rsidRDefault="001A298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1A298B" w:rsidRDefault="001A298B">
            <w:pPr>
              <w:pStyle w:val="TableContents"/>
              <w:jc w:val="center"/>
              <w:rPr>
                <w:rFonts w:ascii="Arial" w:hAnsi="Arial" w:cs="Arial"/>
              </w:rPr>
            </w:pPr>
          </w:p>
        </w:tc>
      </w:tr>
    </w:tbl>
    <w:p w:rsidR="00A351A5" w:rsidRDefault="00A351A5" w:rsidP="00A351A5">
      <w:pPr>
        <w:pStyle w:val="Standard"/>
        <w:jc w:val="both"/>
        <w:rPr>
          <w:rFonts w:ascii="Arial" w:hAnsi="Arial" w:cs="Arial"/>
          <w:b/>
          <w:bCs/>
          <w:kern w:val="3"/>
        </w:rPr>
      </w:pPr>
    </w:p>
    <w:p w:rsidR="00B069E9" w:rsidRDefault="00B069E9" w:rsidP="00A351A5">
      <w:pPr>
        <w:pStyle w:val="Standard"/>
        <w:jc w:val="center"/>
        <w:rPr>
          <w:rFonts w:ascii="Arial" w:hAnsi="Arial" w:cs="Arial"/>
          <w:b/>
          <w:bCs/>
        </w:rPr>
      </w:pPr>
    </w:p>
    <w:p w:rsidR="00A351A5" w:rsidRDefault="00A351A5" w:rsidP="00A351A5">
      <w:pPr>
        <w:pStyle w:val="Standard"/>
        <w:jc w:val="center"/>
        <w:rPr>
          <w:rFonts w:ascii="Arial" w:hAnsi="Arial" w:cs="Arial"/>
          <w:b/>
          <w:bCs/>
        </w:rPr>
      </w:pPr>
      <w:r>
        <w:rPr>
          <w:rFonts w:ascii="Arial" w:hAnsi="Arial" w:cs="Arial"/>
          <w:b/>
          <w:bCs/>
        </w:rPr>
        <w:t>KOSZT PLACU ZABAW W DROGOMIŁOWICACH - ZADANIE NR 2</w:t>
      </w:r>
    </w:p>
    <w:p w:rsidR="00536DB7" w:rsidRDefault="00536DB7" w:rsidP="00A351A5">
      <w:pPr>
        <w:pStyle w:val="Standard"/>
        <w:jc w:val="center"/>
        <w:rPr>
          <w:rFonts w:ascii="Arial" w:hAnsi="Arial" w:cs="Arial"/>
          <w:b/>
          <w:bCs/>
        </w:rPr>
      </w:pPr>
    </w:p>
    <w:p w:rsidR="00B069E9" w:rsidRDefault="00B069E9" w:rsidP="00A351A5">
      <w:pPr>
        <w:pStyle w:val="Standard"/>
        <w:jc w:val="center"/>
        <w:rPr>
          <w:rFonts w:ascii="Arial" w:hAnsi="Arial" w:cs="Arial"/>
          <w:b/>
          <w:bCs/>
        </w:rPr>
      </w:pPr>
    </w:p>
    <w:tbl>
      <w:tblPr>
        <w:tblW w:w="9630" w:type="dxa"/>
        <w:tblLayout w:type="fixed"/>
        <w:tblCellMar>
          <w:left w:w="10" w:type="dxa"/>
          <w:right w:w="10" w:type="dxa"/>
        </w:tblCellMar>
        <w:tblLook w:val="04A0"/>
      </w:tblPr>
      <w:tblGrid>
        <w:gridCol w:w="883"/>
        <w:gridCol w:w="2967"/>
        <w:gridCol w:w="1927"/>
        <w:gridCol w:w="1926"/>
        <w:gridCol w:w="1927"/>
      </w:tblGrid>
      <w:tr w:rsidR="00B069E9" w:rsidTr="00785F4B">
        <w:tc>
          <w:tcPr>
            <w:tcW w:w="883" w:type="dxa"/>
            <w:tcBorders>
              <w:top w:val="single" w:sz="2" w:space="0" w:color="000000"/>
              <w:left w:val="single" w:sz="2" w:space="0" w:color="000000"/>
              <w:bottom w:val="single" w:sz="2" w:space="0" w:color="000000"/>
              <w:right w:val="nil"/>
            </w:tcBorders>
            <w:tcMar>
              <w:top w:w="55" w:type="dxa"/>
              <w:left w:w="55" w:type="dxa"/>
              <w:bottom w:w="55" w:type="dxa"/>
              <w:right w:w="55" w:type="dxa"/>
            </w:tcMar>
            <w:hideMark/>
          </w:tcPr>
          <w:p w:rsidR="00B069E9" w:rsidRDefault="00B069E9" w:rsidP="00785F4B">
            <w:pPr>
              <w:pStyle w:val="TableContents"/>
              <w:jc w:val="center"/>
              <w:rPr>
                <w:rFonts w:ascii="Arial" w:hAnsi="Arial" w:cs="Arial"/>
              </w:rPr>
            </w:pPr>
            <w:r>
              <w:rPr>
                <w:rFonts w:ascii="Arial" w:hAnsi="Arial" w:cs="Arial"/>
              </w:rPr>
              <w:t>Lp</w:t>
            </w:r>
          </w:p>
        </w:tc>
        <w:tc>
          <w:tcPr>
            <w:tcW w:w="2967" w:type="dxa"/>
            <w:tcBorders>
              <w:top w:val="single" w:sz="2" w:space="0" w:color="000000"/>
              <w:left w:val="single" w:sz="2" w:space="0" w:color="000000"/>
              <w:bottom w:val="single" w:sz="2" w:space="0" w:color="000000"/>
              <w:right w:val="nil"/>
            </w:tcBorders>
            <w:tcMar>
              <w:top w:w="55" w:type="dxa"/>
              <w:left w:w="55" w:type="dxa"/>
              <w:bottom w:w="55" w:type="dxa"/>
              <w:right w:w="55" w:type="dxa"/>
            </w:tcMar>
            <w:hideMark/>
          </w:tcPr>
          <w:p w:rsidR="00B069E9" w:rsidRDefault="00B069E9" w:rsidP="00785F4B">
            <w:pPr>
              <w:pStyle w:val="TableContents"/>
              <w:jc w:val="center"/>
              <w:rPr>
                <w:rFonts w:ascii="Arial" w:hAnsi="Arial" w:cs="Arial"/>
              </w:rPr>
            </w:pPr>
            <w:r>
              <w:rPr>
                <w:rFonts w:ascii="Arial" w:hAnsi="Arial" w:cs="Arial"/>
              </w:rPr>
              <w:t>NAZWA URZĄDZENIA</w:t>
            </w:r>
          </w:p>
        </w:tc>
        <w:tc>
          <w:tcPr>
            <w:tcW w:w="1927" w:type="dxa"/>
            <w:tcBorders>
              <w:top w:val="single" w:sz="2" w:space="0" w:color="000000"/>
              <w:left w:val="single" w:sz="2" w:space="0" w:color="000000"/>
              <w:bottom w:val="single" w:sz="2" w:space="0" w:color="000000"/>
              <w:right w:val="nil"/>
            </w:tcBorders>
            <w:tcMar>
              <w:top w:w="55" w:type="dxa"/>
              <w:left w:w="55" w:type="dxa"/>
              <w:bottom w:w="55" w:type="dxa"/>
              <w:right w:w="55" w:type="dxa"/>
            </w:tcMar>
            <w:hideMark/>
          </w:tcPr>
          <w:p w:rsidR="00B069E9" w:rsidRDefault="00B069E9" w:rsidP="00785F4B">
            <w:pPr>
              <w:pStyle w:val="TableContents"/>
              <w:jc w:val="center"/>
              <w:rPr>
                <w:rFonts w:ascii="Arial" w:hAnsi="Arial" w:cs="Arial"/>
              </w:rPr>
            </w:pPr>
            <w:r>
              <w:rPr>
                <w:rFonts w:ascii="Arial" w:hAnsi="Arial" w:cs="Arial"/>
              </w:rPr>
              <w:t>CENA NETTO</w:t>
            </w:r>
          </w:p>
          <w:p w:rsidR="00B069E9" w:rsidRDefault="00B069E9" w:rsidP="00785F4B">
            <w:pPr>
              <w:pStyle w:val="TableContents"/>
              <w:jc w:val="center"/>
              <w:rPr>
                <w:rFonts w:ascii="Arial" w:hAnsi="Arial" w:cs="Arial"/>
              </w:rPr>
            </w:pPr>
            <w:r>
              <w:rPr>
                <w:rFonts w:ascii="Arial" w:hAnsi="Arial" w:cs="Arial"/>
              </w:rPr>
              <w:t>URZĄDZEŃ</w:t>
            </w:r>
          </w:p>
        </w:tc>
        <w:tc>
          <w:tcPr>
            <w:tcW w:w="1926" w:type="dxa"/>
            <w:tcBorders>
              <w:top w:val="single" w:sz="2" w:space="0" w:color="000000"/>
              <w:left w:val="single" w:sz="2" w:space="0" w:color="000000"/>
              <w:bottom w:val="single" w:sz="2" w:space="0" w:color="000000"/>
              <w:right w:val="nil"/>
            </w:tcBorders>
            <w:tcMar>
              <w:top w:w="55" w:type="dxa"/>
              <w:left w:w="55" w:type="dxa"/>
              <w:bottom w:w="55" w:type="dxa"/>
              <w:right w:w="55" w:type="dxa"/>
            </w:tcMar>
            <w:hideMark/>
          </w:tcPr>
          <w:p w:rsidR="00B069E9" w:rsidRDefault="00B069E9" w:rsidP="00785F4B">
            <w:pPr>
              <w:pStyle w:val="TableContents"/>
              <w:jc w:val="center"/>
              <w:rPr>
                <w:rFonts w:ascii="Arial" w:hAnsi="Arial" w:cs="Arial"/>
              </w:rPr>
            </w:pPr>
            <w:r>
              <w:rPr>
                <w:rFonts w:ascii="Arial" w:hAnsi="Arial" w:cs="Arial"/>
              </w:rPr>
              <w:t>CENA  NETTO</w:t>
            </w:r>
          </w:p>
          <w:p w:rsidR="00B069E9" w:rsidRDefault="00B069E9" w:rsidP="00785F4B">
            <w:pPr>
              <w:pStyle w:val="TableContents"/>
              <w:jc w:val="center"/>
              <w:rPr>
                <w:rFonts w:ascii="Arial" w:hAnsi="Arial" w:cs="Arial"/>
              </w:rPr>
            </w:pPr>
            <w:r>
              <w:rPr>
                <w:rFonts w:ascii="Arial" w:hAnsi="Arial" w:cs="Arial"/>
              </w:rPr>
              <w:t>MONTAŻ  I WYRÓWNANIE TERENU</w:t>
            </w:r>
          </w:p>
        </w:tc>
        <w:tc>
          <w:tcPr>
            <w:tcW w:w="1927"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hideMark/>
          </w:tcPr>
          <w:p w:rsidR="00B069E9" w:rsidRDefault="00B069E9" w:rsidP="00785F4B">
            <w:pPr>
              <w:pStyle w:val="TableContents"/>
              <w:jc w:val="center"/>
              <w:rPr>
                <w:rFonts w:ascii="Arial" w:hAnsi="Arial" w:cs="Arial"/>
              </w:rPr>
            </w:pPr>
            <w:r>
              <w:rPr>
                <w:rFonts w:ascii="Arial" w:hAnsi="Arial" w:cs="Arial"/>
              </w:rPr>
              <w:t>WARTOŚĆ BRUTTO</w:t>
            </w:r>
          </w:p>
        </w:tc>
      </w:tr>
      <w:tr w:rsidR="003F3758"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hideMark/>
          </w:tcPr>
          <w:p w:rsidR="003F3758" w:rsidRDefault="003F3758" w:rsidP="003F3758">
            <w:pPr>
              <w:pStyle w:val="TableContents"/>
              <w:jc w:val="center"/>
              <w:rPr>
                <w:rFonts w:ascii="Arial" w:hAnsi="Arial" w:cs="Arial"/>
              </w:rPr>
            </w:pPr>
            <w:r>
              <w:rPr>
                <w:rFonts w:ascii="Arial" w:hAnsi="Arial" w:cs="Arial"/>
              </w:rPr>
              <w:t>1</w:t>
            </w:r>
          </w:p>
        </w:tc>
        <w:tc>
          <w:tcPr>
            <w:tcW w:w="2967" w:type="dxa"/>
            <w:tcBorders>
              <w:top w:val="nil"/>
              <w:left w:val="single" w:sz="2" w:space="0" w:color="000000"/>
              <w:bottom w:val="single" w:sz="2" w:space="0" w:color="000000"/>
              <w:right w:val="nil"/>
            </w:tcBorders>
            <w:tcMar>
              <w:top w:w="55" w:type="dxa"/>
              <w:left w:w="55" w:type="dxa"/>
              <w:bottom w:w="55" w:type="dxa"/>
              <w:right w:w="55" w:type="dxa"/>
            </w:tcMar>
            <w:hideMark/>
          </w:tcPr>
          <w:p w:rsidR="003F3758" w:rsidRPr="00047D32" w:rsidRDefault="003F3758" w:rsidP="003F3758">
            <w:pPr>
              <w:pStyle w:val="TableContents"/>
              <w:jc w:val="center"/>
              <w:rPr>
                <w:rFonts w:ascii="Arial" w:hAnsi="Arial" w:cs="Arial"/>
              </w:rPr>
            </w:pPr>
            <w:r w:rsidRPr="00047D32">
              <w:rPr>
                <w:rFonts w:ascii="Arial" w:hAnsi="Arial" w:cs="Arial"/>
                <w:bCs/>
              </w:rPr>
              <w:t xml:space="preserve">ZESTAW Z KOLEJKĄ  </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3F3758" w:rsidRDefault="003F3758" w:rsidP="003F3758">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3F3758" w:rsidRDefault="003F3758" w:rsidP="003F3758">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3F3758" w:rsidRDefault="003F3758" w:rsidP="003F3758">
            <w:pPr>
              <w:pStyle w:val="TableContents"/>
              <w:jc w:val="center"/>
              <w:rPr>
                <w:rFonts w:ascii="Arial" w:hAnsi="Arial" w:cs="Arial"/>
              </w:rPr>
            </w:pPr>
          </w:p>
        </w:tc>
      </w:tr>
      <w:tr w:rsidR="00B069E9"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hideMark/>
          </w:tcPr>
          <w:p w:rsidR="00B069E9" w:rsidRDefault="00B069E9" w:rsidP="00785F4B">
            <w:pPr>
              <w:pStyle w:val="TableContents"/>
              <w:jc w:val="center"/>
              <w:rPr>
                <w:rFonts w:ascii="Arial" w:hAnsi="Arial" w:cs="Arial"/>
              </w:rPr>
            </w:pPr>
            <w:r>
              <w:rPr>
                <w:rFonts w:ascii="Arial" w:hAnsi="Arial" w:cs="Arial"/>
              </w:rPr>
              <w:t>2</w:t>
            </w:r>
          </w:p>
        </w:tc>
        <w:tc>
          <w:tcPr>
            <w:tcW w:w="2967" w:type="dxa"/>
            <w:tcBorders>
              <w:top w:val="nil"/>
              <w:left w:val="single" w:sz="2" w:space="0" w:color="000000"/>
              <w:bottom w:val="single" w:sz="2" w:space="0" w:color="000000"/>
              <w:right w:val="nil"/>
            </w:tcBorders>
            <w:tcMar>
              <w:top w:w="55" w:type="dxa"/>
              <w:left w:w="55" w:type="dxa"/>
              <w:bottom w:w="55" w:type="dxa"/>
              <w:right w:w="55" w:type="dxa"/>
            </w:tcMar>
            <w:hideMark/>
          </w:tcPr>
          <w:p w:rsidR="00B069E9" w:rsidRPr="00047D32" w:rsidRDefault="00B069E9" w:rsidP="00785F4B">
            <w:pPr>
              <w:pStyle w:val="TableContents"/>
              <w:jc w:val="center"/>
              <w:rPr>
                <w:rFonts w:ascii="Arial" w:hAnsi="Arial" w:cs="Arial"/>
              </w:rPr>
            </w:pPr>
            <w:r w:rsidRPr="00047D32">
              <w:rPr>
                <w:rFonts w:ascii="Arial" w:hAnsi="Arial" w:cs="Arial"/>
                <w:bCs/>
              </w:rPr>
              <w:t xml:space="preserve">KIWAK  </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B069E9" w:rsidRDefault="00B069E9"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B069E9" w:rsidRDefault="00B069E9"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B069E9" w:rsidRDefault="00B069E9" w:rsidP="00785F4B">
            <w:pPr>
              <w:pStyle w:val="TableContents"/>
              <w:jc w:val="center"/>
              <w:rPr>
                <w:rFonts w:ascii="Arial" w:hAnsi="Arial" w:cs="Arial"/>
              </w:rPr>
            </w:pPr>
          </w:p>
        </w:tc>
      </w:tr>
      <w:tr w:rsidR="00B069E9"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tcPr>
          <w:p w:rsidR="00B069E9" w:rsidRDefault="00C413EB" w:rsidP="00785F4B">
            <w:pPr>
              <w:pStyle w:val="TableContents"/>
              <w:jc w:val="center"/>
              <w:rPr>
                <w:rFonts w:ascii="Arial" w:hAnsi="Arial" w:cs="Arial"/>
              </w:rPr>
            </w:pPr>
            <w:r>
              <w:rPr>
                <w:rFonts w:ascii="Arial" w:hAnsi="Arial" w:cs="Arial"/>
              </w:rPr>
              <w:t>3</w:t>
            </w:r>
          </w:p>
        </w:tc>
        <w:tc>
          <w:tcPr>
            <w:tcW w:w="2967" w:type="dxa"/>
            <w:tcBorders>
              <w:top w:val="nil"/>
              <w:left w:val="single" w:sz="2" w:space="0" w:color="000000"/>
              <w:bottom w:val="single" w:sz="2" w:space="0" w:color="000000"/>
              <w:right w:val="nil"/>
            </w:tcBorders>
            <w:tcMar>
              <w:top w:w="55" w:type="dxa"/>
              <w:left w:w="55" w:type="dxa"/>
              <w:bottom w:w="55" w:type="dxa"/>
              <w:right w:w="55" w:type="dxa"/>
            </w:tcMar>
          </w:tcPr>
          <w:p w:rsidR="00B069E9" w:rsidRPr="00047D32" w:rsidRDefault="00B069E9" w:rsidP="00785F4B">
            <w:pPr>
              <w:pStyle w:val="TableContents"/>
              <w:jc w:val="center"/>
              <w:rPr>
                <w:rFonts w:ascii="Arial" w:hAnsi="Arial" w:cs="Arial"/>
                <w:bCs/>
              </w:rPr>
            </w:pPr>
            <w:r w:rsidRPr="00047D32">
              <w:rPr>
                <w:rFonts w:ascii="Arial" w:hAnsi="Arial" w:cs="Arial"/>
                <w:bCs/>
              </w:rPr>
              <w:t>LINARIUM JODEŁKA</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B069E9" w:rsidRDefault="00B069E9"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B069E9" w:rsidRDefault="00B069E9"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B069E9" w:rsidRDefault="00B069E9" w:rsidP="00785F4B">
            <w:pPr>
              <w:pStyle w:val="TableContents"/>
              <w:jc w:val="center"/>
              <w:rPr>
                <w:rFonts w:ascii="Arial" w:hAnsi="Arial" w:cs="Arial"/>
              </w:rPr>
            </w:pPr>
          </w:p>
        </w:tc>
      </w:tr>
      <w:tr w:rsidR="00B069E9"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tcPr>
          <w:p w:rsidR="00B069E9" w:rsidRDefault="00C413EB" w:rsidP="00785F4B">
            <w:pPr>
              <w:pStyle w:val="TableContents"/>
              <w:jc w:val="center"/>
              <w:rPr>
                <w:rFonts w:ascii="Arial" w:hAnsi="Arial" w:cs="Arial"/>
              </w:rPr>
            </w:pPr>
            <w:r>
              <w:rPr>
                <w:rFonts w:ascii="Arial" w:hAnsi="Arial" w:cs="Arial"/>
              </w:rPr>
              <w:t>4</w:t>
            </w:r>
          </w:p>
        </w:tc>
        <w:tc>
          <w:tcPr>
            <w:tcW w:w="2967" w:type="dxa"/>
            <w:tcBorders>
              <w:top w:val="nil"/>
              <w:left w:val="single" w:sz="2" w:space="0" w:color="000000"/>
              <w:bottom w:val="single" w:sz="2" w:space="0" w:color="000000"/>
              <w:right w:val="nil"/>
            </w:tcBorders>
            <w:tcMar>
              <w:top w:w="55" w:type="dxa"/>
              <w:left w:w="55" w:type="dxa"/>
              <w:bottom w:w="55" w:type="dxa"/>
              <w:right w:w="55" w:type="dxa"/>
            </w:tcMar>
          </w:tcPr>
          <w:p w:rsidR="00B069E9" w:rsidRPr="00047D32" w:rsidRDefault="00B069E9" w:rsidP="00785F4B">
            <w:pPr>
              <w:jc w:val="center"/>
              <w:rPr>
                <w:rFonts w:ascii="Arial" w:hAnsi="Arial" w:cs="Arial"/>
                <w:bCs/>
                <w:sz w:val="24"/>
                <w:szCs w:val="24"/>
              </w:rPr>
            </w:pPr>
            <w:r w:rsidRPr="00047D32">
              <w:rPr>
                <w:rFonts w:ascii="Arial" w:hAnsi="Arial" w:cs="Arial"/>
                <w:bCs/>
                <w:sz w:val="24"/>
                <w:szCs w:val="24"/>
              </w:rPr>
              <w:t>2- ŁAWKI</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B069E9" w:rsidRDefault="00B069E9"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B069E9" w:rsidRDefault="00B069E9"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B069E9" w:rsidRDefault="00B069E9" w:rsidP="00785F4B">
            <w:pPr>
              <w:pStyle w:val="TableContents"/>
              <w:jc w:val="center"/>
              <w:rPr>
                <w:rFonts w:ascii="Arial" w:hAnsi="Arial" w:cs="Arial"/>
              </w:rPr>
            </w:pPr>
          </w:p>
        </w:tc>
      </w:tr>
      <w:tr w:rsidR="00B069E9"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hideMark/>
          </w:tcPr>
          <w:p w:rsidR="00B069E9" w:rsidRDefault="00C413EB" w:rsidP="00785F4B">
            <w:pPr>
              <w:pStyle w:val="TableContents"/>
              <w:jc w:val="center"/>
              <w:rPr>
                <w:rFonts w:ascii="Arial" w:hAnsi="Arial" w:cs="Arial"/>
              </w:rPr>
            </w:pPr>
            <w:r>
              <w:rPr>
                <w:rFonts w:ascii="Arial" w:hAnsi="Arial" w:cs="Arial"/>
              </w:rPr>
              <w:t>5</w:t>
            </w:r>
          </w:p>
        </w:tc>
        <w:tc>
          <w:tcPr>
            <w:tcW w:w="2967" w:type="dxa"/>
            <w:tcBorders>
              <w:top w:val="nil"/>
              <w:left w:val="single" w:sz="2" w:space="0" w:color="000000"/>
              <w:bottom w:val="single" w:sz="2" w:space="0" w:color="000000"/>
              <w:right w:val="nil"/>
            </w:tcBorders>
            <w:tcMar>
              <w:top w:w="55" w:type="dxa"/>
              <w:left w:w="55" w:type="dxa"/>
              <w:bottom w:w="55" w:type="dxa"/>
              <w:right w:w="55" w:type="dxa"/>
            </w:tcMar>
            <w:hideMark/>
          </w:tcPr>
          <w:p w:rsidR="00B069E9" w:rsidRDefault="00B069E9" w:rsidP="00785F4B">
            <w:pPr>
              <w:pStyle w:val="TableContents"/>
              <w:jc w:val="center"/>
              <w:rPr>
                <w:rFonts w:ascii="Arial" w:hAnsi="Arial" w:cs="Arial"/>
              </w:rPr>
            </w:pPr>
            <w:r>
              <w:rPr>
                <w:rFonts w:ascii="Arial" w:hAnsi="Arial" w:cs="Arial"/>
              </w:rPr>
              <w:t xml:space="preserve">REGULAMIN NA </w:t>
            </w:r>
            <w:r>
              <w:rPr>
                <w:rFonts w:ascii="Arial" w:hAnsi="Arial" w:cs="Arial"/>
              </w:rPr>
              <w:lastRenderedPageBreak/>
              <w:t xml:space="preserve">METALOWEJ NODZE </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B069E9" w:rsidRDefault="00B069E9"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B069E9" w:rsidRDefault="00B069E9"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B069E9" w:rsidRDefault="00B069E9" w:rsidP="00785F4B">
            <w:pPr>
              <w:pStyle w:val="TableContents"/>
              <w:jc w:val="center"/>
              <w:rPr>
                <w:rFonts w:ascii="Arial" w:hAnsi="Arial" w:cs="Arial"/>
              </w:rPr>
            </w:pPr>
          </w:p>
        </w:tc>
      </w:tr>
      <w:tr w:rsidR="00B069E9"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tcPr>
          <w:p w:rsidR="00B069E9" w:rsidRDefault="00C413EB" w:rsidP="00785F4B">
            <w:pPr>
              <w:pStyle w:val="TableContents"/>
              <w:jc w:val="center"/>
              <w:rPr>
                <w:rFonts w:ascii="Arial" w:hAnsi="Arial" w:cs="Arial"/>
              </w:rPr>
            </w:pPr>
            <w:r>
              <w:rPr>
                <w:rFonts w:ascii="Arial" w:hAnsi="Arial" w:cs="Arial"/>
              </w:rPr>
              <w:lastRenderedPageBreak/>
              <w:t>6</w:t>
            </w:r>
          </w:p>
        </w:tc>
        <w:tc>
          <w:tcPr>
            <w:tcW w:w="2967" w:type="dxa"/>
            <w:tcBorders>
              <w:top w:val="nil"/>
              <w:left w:val="single" w:sz="2" w:space="0" w:color="000000"/>
              <w:bottom w:val="single" w:sz="2" w:space="0" w:color="000000"/>
              <w:right w:val="nil"/>
            </w:tcBorders>
            <w:tcMar>
              <w:top w:w="55" w:type="dxa"/>
              <w:left w:w="55" w:type="dxa"/>
              <w:bottom w:w="55" w:type="dxa"/>
              <w:right w:w="55" w:type="dxa"/>
            </w:tcMar>
          </w:tcPr>
          <w:p w:rsidR="00B069E9" w:rsidRDefault="00B069E9" w:rsidP="00785F4B">
            <w:pPr>
              <w:pStyle w:val="TableContents"/>
              <w:jc w:val="center"/>
              <w:rPr>
                <w:rFonts w:ascii="Arial" w:hAnsi="Arial" w:cs="Arial"/>
              </w:rPr>
            </w:pPr>
            <w:r>
              <w:rPr>
                <w:rFonts w:ascii="Arial" w:hAnsi="Arial" w:cs="Arial"/>
              </w:rPr>
              <w:t>TRANSPORT</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B069E9" w:rsidRDefault="00B069E9"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B069E9" w:rsidRDefault="00B069E9"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B069E9" w:rsidRDefault="00B069E9" w:rsidP="00785F4B">
            <w:pPr>
              <w:pStyle w:val="TableContents"/>
              <w:jc w:val="center"/>
              <w:rPr>
                <w:rFonts w:ascii="Arial" w:hAnsi="Arial" w:cs="Arial"/>
              </w:rPr>
            </w:pPr>
          </w:p>
        </w:tc>
      </w:tr>
      <w:tr w:rsidR="00B069E9"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hideMark/>
          </w:tcPr>
          <w:p w:rsidR="00B069E9" w:rsidRDefault="00C413EB" w:rsidP="00785F4B">
            <w:pPr>
              <w:pStyle w:val="TableContents"/>
              <w:jc w:val="center"/>
              <w:rPr>
                <w:rFonts w:ascii="Arial" w:hAnsi="Arial" w:cs="Arial"/>
              </w:rPr>
            </w:pPr>
            <w:r>
              <w:rPr>
                <w:rFonts w:ascii="Arial" w:hAnsi="Arial" w:cs="Arial"/>
              </w:rPr>
              <w:t>7</w:t>
            </w:r>
          </w:p>
        </w:tc>
        <w:tc>
          <w:tcPr>
            <w:tcW w:w="2967" w:type="dxa"/>
            <w:tcBorders>
              <w:top w:val="nil"/>
              <w:left w:val="single" w:sz="2" w:space="0" w:color="000000"/>
              <w:bottom w:val="single" w:sz="2" w:space="0" w:color="000000"/>
              <w:right w:val="nil"/>
            </w:tcBorders>
            <w:tcMar>
              <w:top w:w="55" w:type="dxa"/>
              <w:left w:w="55" w:type="dxa"/>
              <w:bottom w:w="55" w:type="dxa"/>
              <w:right w:w="55" w:type="dxa"/>
            </w:tcMar>
            <w:hideMark/>
          </w:tcPr>
          <w:p w:rsidR="00B069E9" w:rsidRDefault="00B069E9" w:rsidP="00785F4B">
            <w:pPr>
              <w:pStyle w:val="TableContents"/>
              <w:jc w:val="center"/>
              <w:rPr>
                <w:rFonts w:ascii="Arial" w:hAnsi="Arial" w:cs="Arial"/>
              </w:rPr>
            </w:pPr>
            <w:r>
              <w:rPr>
                <w:rFonts w:ascii="Arial" w:hAnsi="Arial" w:cs="Arial"/>
              </w:rPr>
              <w:t xml:space="preserve">PROJEKT  BUDOWLANY </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B069E9" w:rsidRDefault="00B069E9"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B069E9" w:rsidRDefault="00B069E9"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B069E9" w:rsidRDefault="00B069E9" w:rsidP="00785F4B">
            <w:pPr>
              <w:pStyle w:val="TableContents"/>
              <w:jc w:val="center"/>
              <w:rPr>
                <w:rFonts w:ascii="Arial" w:hAnsi="Arial" w:cs="Arial"/>
              </w:rPr>
            </w:pPr>
          </w:p>
        </w:tc>
      </w:tr>
      <w:tr w:rsidR="00B069E9"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tcPr>
          <w:p w:rsidR="00B069E9" w:rsidRDefault="00C413EB" w:rsidP="00785F4B">
            <w:pPr>
              <w:pStyle w:val="TableContents"/>
              <w:jc w:val="center"/>
              <w:rPr>
                <w:rFonts w:ascii="Arial" w:hAnsi="Arial" w:cs="Arial"/>
              </w:rPr>
            </w:pPr>
            <w:r>
              <w:rPr>
                <w:rFonts w:ascii="Arial" w:hAnsi="Arial" w:cs="Arial"/>
              </w:rPr>
              <w:t>8</w:t>
            </w:r>
          </w:p>
        </w:tc>
        <w:tc>
          <w:tcPr>
            <w:tcW w:w="2967" w:type="dxa"/>
            <w:tcBorders>
              <w:top w:val="nil"/>
              <w:left w:val="single" w:sz="2" w:space="0" w:color="000000"/>
              <w:bottom w:val="single" w:sz="2" w:space="0" w:color="000000"/>
              <w:right w:val="nil"/>
            </w:tcBorders>
            <w:tcMar>
              <w:top w:w="55" w:type="dxa"/>
              <w:left w:w="55" w:type="dxa"/>
              <w:bottom w:w="55" w:type="dxa"/>
              <w:right w:w="55" w:type="dxa"/>
            </w:tcMar>
          </w:tcPr>
          <w:p w:rsidR="00B069E9" w:rsidRDefault="00B069E9" w:rsidP="00785F4B">
            <w:pPr>
              <w:pStyle w:val="TableContents"/>
              <w:jc w:val="center"/>
              <w:rPr>
                <w:rFonts w:ascii="Arial" w:hAnsi="Arial" w:cs="Arial"/>
              </w:rPr>
            </w:pPr>
            <w:r>
              <w:rPr>
                <w:rFonts w:ascii="Arial" w:hAnsi="Arial" w:cs="Arial"/>
              </w:rPr>
              <w:t>NADZÓR</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B069E9" w:rsidRDefault="00B069E9"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B069E9" w:rsidRDefault="00B069E9"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B069E9" w:rsidRDefault="00B069E9" w:rsidP="00785F4B">
            <w:pPr>
              <w:pStyle w:val="TableContents"/>
              <w:jc w:val="center"/>
              <w:rPr>
                <w:rFonts w:ascii="Arial" w:hAnsi="Arial" w:cs="Arial"/>
              </w:rPr>
            </w:pPr>
          </w:p>
        </w:tc>
      </w:tr>
      <w:tr w:rsidR="00B069E9" w:rsidTr="00785F4B">
        <w:tc>
          <w:tcPr>
            <w:tcW w:w="3850" w:type="dxa"/>
            <w:gridSpan w:val="2"/>
            <w:tcBorders>
              <w:top w:val="nil"/>
              <w:left w:val="single" w:sz="2" w:space="0" w:color="000000"/>
              <w:bottom w:val="single" w:sz="2" w:space="0" w:color="000000"/>
              <w:right w:val="nil"/>
            </w:tcBorders>
            <w:tcMar>
              <w:top w:w="55" w:type="dxa"/>
              <w:left w:w="55" w:type="dxa"/>
              <w:bottom w:w="55" w:type="dxa"/>
              <w:right w:w="55" w:type="dxa"/>
            </w:tcMar>
          </w:tcPr>
          <w:p w:rsidR="00B069E9" w:rsidRDefault="00B069E9" w:rsidP="00785F4B">
            <w:pPr>
              <w:pStyle w:val="TableContents"/>
              <w:jc w:val="center"/>
              <w:rPr>
                <w:rFonts w:ascii="Arial" w:hAnsi="Arial" w:cs="Arial"/>
              </w:rPr>
            </w:pPr>
            <w:r>
              <w:rPr>
                <w:rFonts w:ascii="Arial" w:hAnsi="Arial" w:cs="Arial"/>
                <w:b/>
                <w:bCs/>
              </w:rPr>
              <w:t>RAZEM</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B069E9" w:rsidRDefault="00B069E9"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B069E9" w:rsidRDefault="00B069E9"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B069E9" w:rsidRDefault="00B069E9" w:rsidP="00785F4B">
            <w:pPr>
              <w:pStyle w:val="TableContents"/>
              <w:jc w:val="center"/>
              <w:rPr>
                <w:rFonts w:ascii="Arial" w:hAnsi="Arial" w:cs="Arial"/>
              </w:rPr>
            </w:pPr>
          </w:p>
        </w:tc>
      </w:tr>
    </w:tbl>
    <w:p w:rsidR="00B069E9" w:rsidRDefault="00B069E9" w:rsidP="00A351A5">
      <w:pPr>
        <w:pStyle w:val="Standard"/>
        <w:jc w:val="center"/>
        <w:rPr>
          <w:rFonts w:ascii="Arial" w:hAnsi="Arial" w:cs="Arial"/>
          <w:b/>
          <w:bCs/>
        </w:rPr>
      </w:pPr>
    </w:p>
    <w:p w:rsidR="00C413EB" w:rsidRDefault="00C413EB" w:rsidP="00A351A5">
      <w:pPr>
        <w:pStyle w:val="Standard"/>
        <w:jc w:val="center"/>
        <w:rPr>
          <w:rFonts w:ascii="Arial" w:hAnsi="Arial" w:cs="Arial"/>
          <w:b/>
          <w:bCs/>
        </w:rPr>
      </w:pPr>
    </w:p>
    <w:p w:rsidR="00C413EB" w:rsidRDefault="00C413EB" w:rsidP="00A351A5">
      <w:pPr>
        <w:pStyle w:val="Standard"/>
        <w:jc w:val="center"/>
        <w:rPr>
          <w:rFonts w:ascii="Arial" w:hAnsi="Arial" w:cs="Arial"/>
          <w:b/>
          <w:bCs/>
        </w:rPr>
      </w:pPr>
    </w:p>
    <w:p w:rsidR="00A351A5" w:rsidRDefault="00A351A5" w:rsidP="00A351A5">
      <w:pPr>
        <w:pStyle w:val="Standard"/>
        <w:jc w:val="center"/>
        <w:rPr>
          <w:rFonts w:ascii="Arial" w:hAnsi="Arial" w:cs="Arial"/>
          <w:b/>
          <w:bCs/>
        </w:rPr>
      </w:pPr>
      <w:r>
        <w:rPr>
          <w:rFonts w:ascii="Arial" w:hAnsi="Arial" w:cs="Arial"/>
          <w:b/>
          <w:bCs/>
        </w:rPr>
        <w:t>KOSZT PLACU ZABAW W GOŚCISŁAWIU - ZADANIE NR 3</w:t>
      </w:r>
    </w:p>
    <w:p w:rsidR="00C413EB" w:rsidRDefault="00C413EB" w:rsidP="00A351A5">
      <w:pPr>
        <w:pStyle w:val="Standard"/>
        <w:jc w:val="center"/>
        <w:rPr>
          <w:rFonts w:ascii="Arial" w:hAnsi="Arial" w:cs="Arial"/>
          <w:b/>
          <w:bCs/>
        </w:rPr>
      </w:pPr>
    </w:p>
    <w:p w:rsidR="00B069E9" w:rsidRDefault="00B069E9" w:rsidP="00A351A5">
      <w:pPr>
        <w:pStyle w:val="Standard"/>
        <w:jc w:val="center"/>
        <w:rPr>
          <w:rFonts w:ascii="Arial" w:hAnsi="Arial" w:cs="Arial"/>
          <w:b/>
          <w:bCs/>
        </w:rPr>
      </w:pPr>
    </w:p>
    <w:tbl>
      <w:tblPr>
        <w:tblW w:w="9630" w:type="dxa"/>
        <w:tblLayout w:type="fixed"/>
        <w:tblCellMar>
          <w:left w:w="10" w:type="dxa"/>
          <w:right w:w="10" w:type="dxa"/>
        </w:tblCellMar>
        <w:tblLook w:val="04A0"/>
      </w:tblPr>
      <w:tblGrid>
        <w:gridCol w:w="883"/>
        <w:gridCol w:w="2967"/>
        <w:gridCol w:w="1927"/>
        <w:gridCol w:w="1926"/>
        <w:gridCol w:w="1927"/>
      </w:tblGrid>
      <w:tr w:rsidR="00B069E9" w:rsidTr="00785F4B">
        <w:tc>
          <w:tcPr>
            <w:tcW w:w="883" w:type="dxa"/>
            <w:tcBorders>
              <w:top w:val="single" w:sz="2" w:space="0" w:color="000000"/>
              <w:left w:val="single" w:sz="2" w:space="0" w:color="000000"/>
              <w:bottom w:val="single" w:sz="2" w:space="0" w:color="000000"/>
              <w:right w:val="nil"/>
            </w:tcBorders>
            <w:tcMar>
              <w:top w:w="55" w:type="dxa"/>
              <w:left w:w="55" w:type="dxa"/>
              <w:bottom w:w="55" w:type="dxa"/>
              <w:right w:w="55" w:type="dxa"/>
            </w:tcMar>
            <w:hideMark/>
          </w:tcPr>
          <w:p w:rsidR="00B069E9" w:rsidRDefault="00B069E9" w:rsidP="00785F4B">
            <w:pPr>
              <w:pStyle w:val="TableContents"/>
              <w:jc w:val="center"/>
              <w:rPr>
                <w:rFonts w:ascii="Arial" w:hAnsi="Arial" w:cs="Arial"/>
              </w:rPr>
            </w:pPr>
            <w:r>
              <w:rPr>
                <w:rFonts w:ascii="Arial" w:hAnsi="Arial" w:cs="Arial"/>
              </w:rPr>
              <w:t>Lp</w:t>
            </w:r>
          </w:p>
        </w:tc>
        <w:tc>
          <w:tcPr>
            <w:tcW w:w="2967" w:type="dxa"/>
            <w:tcBorders>
              <w:top w:val="single" w:sz="2" w:space="0" w:color="000000"/>
              <w:left w:val="single" w:sz="2" w:space="0" w:color="000000"/>
              <w:bottom w:val="single" w:sz="2" w:space="0" w:color="000000"/>
              <w:right w:val="nil"/>
            </w:tcBorders>
            <w:tcMar>
              <w:top w:w="55" w:type="dxa"/>
              <w:left w:w="55" w:type="dxa"/>
              <w:bottom w:w="55" w:type="dxa"/>
              <w:right w:w="55" w:type="dxa"/>
            </w:tcMar>
            <w:hideMark/>
          </w:tcPr>
          <w:p w:rsidR="00B069E9" w:rsidRDefault="00B069E9" w:rsidP="00785F4B">
            <w:pPr>
              <w:pStyle w:val="TableContents"/>
              <w:jc w:val="center"/>
              <w:rPr>
                <w:rFonts w:ascii="Arial" w:hAnsi="Arial" w:cs="Arial"/>
              </w:rPr>
            </w:pPr>
            <w:r>
              <w:rPr>
                <w:rFonts w:ascii="Arial" w:hAnsi="Arial" w:cs="Arial"/>
              </w:rPr>
              <w:t>NAZWA URZĄDZENIA</w:t>
            </w:r>
          </w:p>
        </w:tc>
        <w:tc>
          <w:tcPr>
            <w:tcW w:w="1927" w:type="dxa"/>
            <w:tcBorders>
              <w:top w:val="single" w:sz="2" w:space="0" w:color="000000"/>
              <w:left w:val="single" w:sz="2" w:space="0" w:color="000000"/>
              <w:bottom w:val="single" w:sz="2" w:space="0" w:color="000000"/>
              <w:right w:val="nil"/>
            </w:tcBorders>
            <w:tcMar>
              <w:top w:w="55" w:type="dxa"/>
              <w:left w:w="55" w:type="dxa"/>
              <w:bottom w:w="55" w:type="dxa"/>
              <w:right w:w="55" w:type="dxa"/>
            </w:tcMar>
            <w:hideMark/>
          </w:tcPr>
          <w:p w:rsidR="00B069E9" w:rsidRDefault="00B069E9" w:rsidP="00785F4B">
            <w:pPr>
              <w:pStyle w:val="TableContents"/>
              <w:jc w:val="center"/>
              <w:rPr>
                <w:rFonts w:ascii="Arial" w:hAnsi="Arial" w:cs="Arial"/>
              </w:rPr>
            </w:pPr>
            <w:r>
              <w:rPr>
                <w:rFonts w:ascii="Arial" w:hAnsi="Arial" w:cs="Arial"/>
              </w:rPr>
              <w:t>CENA NETTO</w:t>
            </w:r>
          </w:p>
          <w:p w:rsidR="00B069E9" w:rsidRDefault="00B069E9" w:rsidP="00785F4B">
            <w:pPr>
              <w:pStyle w:val="TableContents"/>
              <w:jc w:val="center"/>
              <w:rPr>
                <w:rFonts w:ascii="Arial" w:hAnsi="Arial" w:cs="Arial"/>
              </w:rPr>
            </w:pPr>
            <w:r>
              <w:rPr>
                <w:rFonts w:ascii="Arial" w:hAnsi="Arial" w:cs="Arial"/>
              </w:rPr>
              <w:t>URZĄDZEŃ</w:t>
            </w:r>
          </w:p>
        </w:tc>
        <w:tc>
          <w:tcPr>
            <w:tcW w:w="1926" w:type="dxa"/>
            <w:tcBorders>
              <w:top w:val="single" w:sz="2" w:space="0" w:color="000000"/>
              <w:left w:val="single" w:sz="2" w:space="0" w:color="000000"/>
              <w:bottom w:val="single" w:sz="2" w:space="0" w:color="000000"/>
              <w:right w:val="nil"/>
            </w:tcBorders>
            <w:tcMar>
              <w:top w:w="55" w:type="dxa"/>
              <w:left w:w="55" w:type="dxa"/>
              <w:bottom w:w="55" w:type="dxa"/>
              <w:right w:w="55" w:type="dxa"/>
            </w:tcMar>
            <w:hideMark/>
          </w:tcPr>
          <w:p w:rsidR="00B069E9" w:rsidRDefault="00B069E9" w:rsidP="00785F4B">
            <w:pPr>
              <w:pStyle w:val="TableContents"/>
              <w:jc w:val="center"/>
              <w:rPr>
                <w:rFonts w:ascii="Arial" w:hAnsi="Arial" w:cs="Arial"/>
              </w:rPr>
            </w:pPr>
            <w:r>
              <w:rPr>
                <w:rFonts w:ascii="Arial" w:hAnsi="Arial" w:cs="Arial"/>
              </w:rPr>
              <w:t>CENA  NETTO</w:t>
            </w:r>
          </w:p>
          <w:p w:rsidR="00B069E9" w:rsidRDefault="00B069E9" w:rsidP="00785F4B">
            <w:pPr>
              <w:pStyle w:val="TableContents"/>
              <w:jc w:val="center"/>
              <w:rPr>
                <w:rFonts w:ascii="Arial" w:hAnsi="Arial" w:cs="Arial"/>
              </w:rPr>
            </w:pPr>
            <w:r>
              <w:rPr>
                <w:rFonts w:ascii="Arial" w:hAnsi="Arial" w:cs="Arial"/>
              </w:rPr>
              <w:t>MONTAŻ  I WYRÓWNANIE TERENU</w:t>
            </w:r>
          </w:p>
        </w:tc>
        <w:tc>
          <w:tcPr>
            <w:tcW w:w="1927"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hideMark/>
          </w:tcPr>
          <w:p w:rsidR="00B069E9" w:rsidRDefault="00B069E9" w:rsidP="00785F4B">
            <w:pPr>
              <w:pStyle w:val="TableContents"/>
              <w:jc w:val="center"/>
              <w:rPr>
                <w:rFonts w:ascii="Arial" w:hAnsi="Arial" w:cs="Arial"/>
              </w:rPr>
            </w:pPr>
            <w:r>
              <w:rPr>
                <w:rFonts w:ascii="Arial" w:hAnsi="Arial" w:cs="Arial"/>
              </w:rPr>
              <w:t>WARTOŚĆ BRUTTO</w:t>
            </w:r>
          </w:p>
        </w:tc>
      </w:tr>
      <w:tr w:rsidR="003F3758"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hideMark/>
          </w:tcPr>
          <w:p w:rsidR="003F3758" w:rsidRDefault="003F3758" w:rsidP="003F3758">
            <w:pPr>
              <w:pStyle w:val="TableContents"/>
              <w:jc w:val="center"/>
              <w:rPr>
                <w:rFonts w:ascii="Arial" w:hAnsi="Arial" w:cs="Arial"/>
              </w:rPr>
            </w:pPr>
            <w:bookmarkStart w:id="23" w:name="_Hlk98914317"/>
            <w:r>
              <w:rPr>
                <w:rFonts w:ascii="Arial" w:hAnsi="Arial" w:cs="Arial"/>
              </w:rPr>
              <w:t>1</w:t>
            </w:r>
          </w:p>
        </w:tc>
        <w:tc>
          <w:tcPr>
            <w:tcW w:w="2967" w:type="dxa"/>
            <w:tcBorders>
              <w:top w:val="nil"/>
              <w:left w:val="single" w:sz="2" w:space="0" w:color="000000"/>
              <w:bottom w:val="single" w:sz="2" w:space="0" w:color="000000"/>
              <w:right w:val="nil"/>
            </w:tcBorders>
            <w:tcMar>
              <w:top w:w="55" w:type="dxa"/>
              <w:left w:w="55" w:type="dxa"/>
              <w:bottom w:w="55" w:type="dxa"/>
              <w:right w:w="55" w:type="dxa"/>
            </w:tcMar>
            <w:hideMark/>
          </w:tcPr>
          <w:p w:rsidR="003F3758" w:rsidRPr="00047D32" w:rsidRDefault="003F3758" w:rsidP="003F3758">
            <w:pPr>
              <w:pStyle w:val="TableContents"/>
              <w:jc w:val="center"/>
              <w:rPr>
                <w:rFonts w:ascii="Arial" w:hAnsi="Arial" w:cs="Arial"/>
              </w:rPr>
            </w:pPr>
            <w:r w:rsidRPr="00047D32">
              <w:rPr>
                <w:rFonts w:ascii="Arial" w:hAnsi="Arial" w:cs="Arial"/>
                <w:bCs/>
              </w:rPr>
              <w:t xml:space="preserve">ZESTAW Z KOLEJKĄ  </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3F3758" w:rsidRDefault="003F3758" w:rsidP="003F3758">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3F3758" w:rsidRDefault="003F3758" w:rsidP="003F3758">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3F3758" w:rsidRDefault="003F3758" w:rsidP="003F3758">
            <w:pPr>
              <w:pStyle w:val="TableContents"/>
              <w:jc w:val="center"/>
              <w:rPr>
                <w:rFonts w:ascii="Arial" w:hAnsi="Arial" w:cs="Arial"/>
              </w:rPr>
            </w:pPr>
          </w:p>
        </w:tc>
      </w:tr>
      <w:tr w:rsidR="00B069E9"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hideMark/>
          </w:tcPr>
          <w:p w:rsidR="00B069E9" w:rsidRDefault="00B069E9" w:rsidP="00785F4B">
            <w:pPr>
              <w:pStyle w:val="TableContents"/>
              <w:jc w:val="center"/>
              <w:rPr>
                <w:rFonts w:ascii="Arial" w:hAnsi="Arial" w:cs="Arial"/>
              </w:rPr>
            </w:pPr>
            <w:r>
              <w:rPr>
                <w:rFonts w:ascii="Arial" w:hAnsi="Arial" w:cs="Arial"/>
              </w:rPr>
              <w:t>2</w:t>
            </w:r>
          </w:p>
        </w:tc>
        <w:tc>
          <w:tcPr>
            <w:tcW w:w="2967" w:type="dxa"/>
            <w:tcBorders>
              <w:top w:val="nil"/>
              <w:left w:val="single" w:sz="2" w:space="0" w:color="000000"/>
              <w:bottom w:val="single" w:sz="2" w:space="0" w:color="000000"/>
              <w:right w:val="nil"/>
            </w:tcBorders>
            <w:tcMar>
              <w:top w:w="55" w:type="dxa"/>
              <w:left w:w="55" w:type="dxa"/>
              <w:bottom w:w="55" w:type="dxa"/>
              <w:right w:w="55" w:type="dxa"/>
            </w:tcMar>
            <w:hideMark/>
          </w:tcPr>
          <w:p w:rsidR="00B069E9" w:rsidRPr="00047D32" w:rsidRDefault="00B069E9" w:rsidP="00785F4B">
            <w:pPr>
              <w:pStyle w:val="TableContents"/>
              <w:jc w:val="center"/>
              <w:rPr>
                <w:rFonts w:ascii="Arial" w:hAnsi="Arial" w:cs="Arial"/>
              </w:rPr>
            </w:pPr>
            <w:r w:rsidRPr="00047D32">
              <w:rPr>
                <w:rFonts w:ascii="Arial" w:hAnsi="Arial" w:cs="Arial"/>
                <w:bCs/>
              </w:rPr>
              <w:t xml:space="preserve">KIWAK  </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B069E9" w:rsidRDefault="00B069E9"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B069E9" w:rsidRDefault="00B069E9"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B069E9" w:rsidRDefault="00B069E9" w:rsidP="00785F4B">
            <w:pPr>
              <w:pStyle w:val="TableContents"/>
              <w:jc w:val="center"/>
              <w:rPr>
                <w:rFonts w:ascii="Arial" w:hAnsi="Arial" w:cs="Arial"/>
              </w:rPr>
            </w:pPr>
          </w:p>
        </w:tc>
      </w:tr>
      <w:tr w:rsidR="00B069E9"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hideMark/>
          </w:tcPr>
          <w:p w:rsidR="00B069E9" w:rsidRDefault="00B069E9" w:rsidP="00785F4B">
            <w:pPr>
              <w:pStyle w:val="TableContents"/>
              <w:jc w:val="center"/>
              <w:rPr>
                <w:rFonts w:ascii="Arial" w:hAnsi="Arial" w:cs="Arial"/>
              </w:rPr>
            </w:pPr>
            <w:r>
              <w:rPr>
                <w:rFonts w:ascii="Arial" w:hAnsi="Arial" w:cs="Arial"/>
              </w:rPr>
              <w:t>3</w:t>
            </w:r>
          </w:p>
        </w:tc>
        <w:tc>
          <w:tcPr>
            <w:tcW w:w="2967" w:type="dxa"/>
            <w:tcBorders>
              <w:top w:val="nil"/>
              <w:left w:val="single" w:sz="2" w:space="0" w:color="000000"/>
              <w:bottom w:val="single" w:sz="2" w:space="0" w:color="000000"/>
              <w:right w:val="nil"/>
            </w:tcBorders>
            <w:tcMar>
              <w:top w:w="55" w:type="dxa"/>
              <w:left w:w="55" w:type="dxa"/>
              <w:bottom w:w="55" w:type="dxa"/>
              <w:right w:w="55" w:type="dxa"/>
            </w:tcMar>
            <w:hideMark/>
          </w:tcPr>
          <w:p w:rsidR="00B069E9" w:rsidRPr="00047D32" w:rsidRDefault="00B069E9" w:rsidP="00785F4B">
            <w:pPr>
              <w:rPr>
                <w:rFonts w:ascii="Arial" w:hAnsi="Arial" w:cs="Arial"/>
                <w:sz w:val="24"/>
                <w:szCs w:val="24"/>
              </w:rPr>
            </w:pPr>
            <w:r w:rsidRPr="00047D32">
              <w:rPr>
                <w:rFonts w:ascii="Arial" w:hAnsi="Arial" w:cs="Arial"/>
                <w:bCs/>
                <w:sz w:val="24"/>
                <w:szCs w:val="24"/>
              </w:rPr>
              <w:t xml:space="preserve">HUŚTAWKA PODWÓJNA Z SIEDZISKIEM DLA MAŁYCH DZIECI </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B069E9" w:rsidRDefault="00B069E9"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B069E9" w:rsidRDefault="00B069E9"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B069E9" w:rsidRDefault="00B069E9" w:rsidP="00785F4B">
            <w:pPr>
              <w:pStyle w:val="TableContents"/>
              <w:jc w:val="center"/>
              <w:rPr>
                <w:rFonts w:ascii="Arial" w:hAnsi="Arial" w:cs="Arial"/>
              </w:rPr>
            </w:pPr>
          </w:p>
        </w:tc>
      </w:tr>
      <w:tr w:rsidR="00B069E9"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hideMark/>
          </w:tcPr>
          <w:p w:rsidR="00B069E9" w:rsidRDefault="00B069E9" w:rsidP="00785F4B">
            <w:pPr>
              <w:pStyle w:val="TableContents"/>
              <w:jc w:val="center"/>
              <w:rPr>
                <w:rFonts w:ascii="Arial" w:hAnsi="Arial" w:cs="Arial"/>
              </w:rPr>
            </w:pPr>
            <w:r>
              <w:rPr>
                <w:rFonts w:ascii="Arial" w:hAnsi="Arial" w:cs="Arial"/>
              </w:rPr>
              <w:t>4</w:t>
            </w:r>
          </w:p>
        </w:tc>
        <w:tc>
          <w:tcPr>
            <w:tcW w:w="2967" w:type="dxa"/>
            <w:tcBorders>
              <w:top w:val="nil"/>
              <w:left w:val="single" w:sz="2" w:space="0" w:color="000000"/>
              <w:bottom w:val="single" w:sz="2" w:space="0" w:color="000000"/>
              <w:right w:val="nil"/>
            </w:tcBorders>
            <w:tcMar>
              <w:top w:w="55" w:type="dxa"/>
              <w:left w:w="55" w:type="dxa"/>
              <w:bottom w:w="55" w:type="dxa"/>
              <w:right w:w="55" w:type="dxa"/>
            </w:tcMar>
            <w:hideMark/>
          </w:tcPr>
          <w:p w:rsidR="00B069E9" w:rsidRPr="00047D32" w:rsidRDefault="00B069E9" w:rsidP="00785F4B">
            <w:pPr>
              <w:pStyle w:val="TableContents"/>
              <w:jc w:val="center"/>
              <w:rPr>
                <w:rFonts w:ascii="Arial" w:hAnsi="Arial" w:cs="Arial"/>
              </w:rPr>
            </w:pPr>
            <w:r w:rsidRPr="00047D32">
              <w:rPr>
                <w:rFonts w:ascii="Arial" w:hAnsi="Arial" w:cs="Arial"/>
                <w:bCs/>
              </w:rPr>
              <w:t>KARUZELA</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B069E9" w:rsidRDefault="00B069E9"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B069E9" w:rsidRDefault="00B069E9"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B069E9" w:rsidRDefault="00B069E9" w:rsidP="00785F4B">
            <w:pPr>
              <w:pStyle w:val="TableContents"/>
              <w:jc w:val="center"/>
              <w:rPr>
                <w:rFonts w:ascii="Arial" w:hAnsi="Arial" w:cs="Arial"/>
              </w:rPr>
            </w:pPr>
          </w:p>
        </w:tc>
      </w:tr>
      <w:tr w:rsidR="00B069E9"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tcPr>
          <w:p w:rsidR="00B069E9" w:rsidRDefault="00B069E9" w:rsidP="00785F4B">
            <w:pPr>
              <w:pStyle w:val="TableContents"/>
              <w:jc w:val="center"/>
              <w:rPr>
                <w:rFonts w:ascii="Arial" w:hAnsi="Arial" w:cs="Arial"/>
              </w:rPr>
            </w:pPr>
            <w:r>
              <w:rPr>
                <w:rFonts w:ascii="Arial" w:hAnsi="Arial" w:cs="Arial"/>
              </w:rPr>
              <w:t>5</w:t>
            </w:r>
          </w:p>
        </w:tc>
        <w:tc>
          <w:tcPr>
            <w:tcW w:w="2967" w:type="dxa"/>
            <w:tcBorders>
              <w:top w:val="nil"/>
              <w:left w:val="single" w:sz="2" w:space="0" w:color="000000"/>
              <w:bottom w:val="single" w:sz="2" w:space="0" w:color="000000"/>
              <w:right w:val="nil"/>
            </w:tcBorders>
            <w:tcMar>
              <w:top w:w="55" w:type="dxa"/>
              <w:left w:w="55" w:type="dxa"/>
              <w:bottom w:w="55" w:type="dxa"/>
              <w:right w:w="55" w:type="dxa"/>
            </w:tcMar>
          </w:tcPr>
          <w:p w:rsidR="00B069E9" w:rsidRPr="00047D32" w:rsidRDefault="00B069E9" w:rsidP="00785F4B">
            <w:pPr>
              <w:pStyle w:val="TableContents"/>
              <w:jc w:val="center"/>
              <w:rPr>
                <w:rFonts w:ascii="Arial" w:hAnsi="Arial" w:cs="Arial"/>
                <w:bCs/>
              </w:rPr>
            </w:pPr>
            <w:r w:rsidRPr="00047D32">
              <w:rPr>
                <w:rFonts w:ascii="Arial" w:hAnsi="Arial" w:cs="Arial"/>
                <w:bCs/>
              </w:rPr>
              <w:t>HUŚTAWKA WAŻKA</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B069E9" w:rsidRDefault="00B069E9"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B069E9" w:rsidRDefault="00B069E9"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B069E9" w:rsidRDefault="00B069E9" w:rsidP="00785F4B">
            <w:pPr>
              <w:pStyle w:val="TableContents"/>
              <w:jc w:val="center"/>
              <w:rPr>
                <w:rFonts w:ascii="Arial" w:hAnsi="Arial" w:cs="Arial"/>
              </w:rPr>
            </w:pPr>
          </w:p>
        </w:tc>
      </w:tr>
      <w:tr w:rsidR="00B069E9"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tcPr>
          <w:p w:rsidR="00B069E9" w:rsidRDefault="00B069E9" w:rsidP="00785F4B">
            <w:pPr>
              <w:pStyle w:val="TableContents"/>
              <w:jc w:val="center"/>
              <w:rPr>
                <w:rFonts w:ascii="Arial" w:hAnsi="Arial" w:cs="Arial"/>
              </w:rPr>
            </w:pPr>
            <w:r>
              <w:rPr>
                <w:rFonts w:ascii="Arial" w:hAnsi="Arial" w:cs="Arial"/>
              </w:rPr>
              <w:t>6</w:t>
            </w:r>
          </w:p>
        </w:tc>
        <w:tc>
          <w:tcPr>
            <w:tcW w:w="2967" w:type="dxa"/>
            <w:tcBorders>
              <w:top w:val="nil"/>
              <w:left w:val="single" w:sz="2" w:space="0" w:color="000000"/>
              <w:bottom w:val="single" w:sz="2" w:space="0" w:color="000000"/>
              <w:right w:val="nil"/>
            </w:tcBorders>
            <w:tcMar>
              <w:top w:w="55" w:type="dxa"/>
              <w:left w:w="55" w:type="dxa"/>
              <w:bottom w:w="55" w:type="dxa"/>
              <w:right w:w="55" w:type="dxa"/>
            </w:tcMar>
          </w:tcPr>
          <w:p w:rsidR="00B069E9" w:rsidRPr="00047D32" w:rsidRDefault="00B069E9" w:rsidP="00785F4B">
            <w:pPr>
              <w:pStyle w:val="TableContents"/>
              <w:jc w:val="center"/>
              <w:rPr>
                <w:rFonts w:ascii="Arial" w:hAnsi="Arial" w:cs="Arial"/>
                <w:bCs/>
              </w:rPr>
            </w:pPr>
            <w:r w:rsidRPr="00047D32">
              <w:rPr>
                <w:rFonts w:ascii="Arial" w:hAnsi="Arial" w:cs="Arial"/>
                <w:bCs/>
              </w:rPr>
              <w:t>LINARIUM JODEŁKA</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B069E9" w:rsidRDefault="00B069E9"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B069E9" w:rsidRDefault="00B069E9"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B069E9" w:rsidRDefault="00B069E9" w:rsidP="00785F4B">
            <w:pPr>
              <w:pStyle w:val="TableContents"/>
              <w:jc w:val="center"/>
              <w:rPr>
                <w:rFonts w:ascii="Arial" w:hAnsi="Arial" w:cs="Arial"/>
              </w:rPr>
            </w:pPr>
          </w:p>
        </w:tc>
      </w:tr>
      <w:tr w:rsidR="00B069E9"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tcPr>
          <w:p w:rsidR="00B069E9" w:rsidRDefault="00B069E9" w:rsidP="00785F4B">
            <w:pPr>
              <w:pStyle w:val="TableContents"/>
              <w:jc w:val="center"/>
              <w:rPr>
                <w:rFonts w:ascii="Arial" w:hAnsi="Arial" w:cs="Arial"/>
              </w:rPr>
            </w:pPr>
            <w:r>
              <w:rPr>
                <w:rFonts w:ascii="Arial" w:hAnsi="Arial" w:cs="Arial"/>
              </w:rPr>
              <w:t>7</w:t>
            </w:r>
          </w:p>
        </w:tc>
        <w:tc>
          <w:tcPr>
            <w:tcW w:w="2967" w:type="dxa"/>
            <w:tcBorders>
              <w:top w:val="nil"/>
              <w:left w:val="single" w:sz="2" w:space="0" w:color="000000"/>
              <w:bottom w:val="single" w:sz="2" w:space="0" w:color="000000"/>
              <w:right w:val="nil"/>
            </w:tcBorders>
            <w:tcMar>
              <w:top w:w="55" w:type="dxa"/>
              <w:left w:w="55" w:type="dxa"/>
              <w:bottom w:w="55" w:type="dxa"/>
              <w:right w:w="55" w:type="dxa"/>
            </w:tcMar>
          </w:tcPr>
          <w:p w:rsidR="00B069E9" w:rsidRPr="00047D32" w:rsidRDefault="00B069E9" w:rsidP="00785F4B">
            <w:pPr>
              <w:jc w:val="center"/>
              <w:rPr>
                <w:rFonts w:ascii="Arial" w:hAnsi="Arial" w:cs="Arial"/>
                <w:bCs/>
                <w:sz w:val="24"/>
                <w:szCs w:val="24"/>
              </w:rPr>
            </w:pPr>
            <w:r w:rsidRPr="00047D32">
              <w:rPr>
                <w:rFonts w:ascii="Arial" w:hAnsi="Arial" w:cs="Arial"/>
                <w:bCs/>
                <w:sz w:val="24"/>
                <w:szCs w:val="24"/>
              </w:rPr>
              <w:t>2- ŁAWKI</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B069E9" w:rsidRDefault="00B069E9"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B069E9" w:rsidRDefault="00B069E9"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B069E9" w:rsidRDefault="00B069E9" w:rsidP="00785F4B">
            <w:pPr>
              <w:pStyle w:val="TableContents"/>
              <w:jc w:val="center"/>
              <w:rPr>
                <w:rFonts w:ascii="Arial" w:hAnsi="Arial" w:cs="Arial"/>
              </w:rPr>
            </w:pPr>
          </w:p>
        </w:tc>
      </w:tr>
      <w:tr w:rsidR="00B069E9"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hideMark/>
          </w:tcPr>
          <w:p w:rsidR="00B069E9" w:rsidRDefault="00B069E9" w:rsidP="00785F4B">
            <w:pPr>
              <w:pStyle w:val="TableContents"/>
              <w:jc w:val="center"/>
              <w:rPr>
                <w:rFonts w:ascii="Arial" w:hAnsi="Arial" w:cs="Arial"/>
              </w:rPr>
            </w:pPr>
            <w:r>
              <w:rPr>
                <w:rFonts w:ascii="Arial" w:hAnsi="Arial" w:cs="Arial"/>
              </w:rPr>
              <w:t>8</w:t>
            </w:r>
          </w:p>
        </w:tc>
        <w:tc>
          <w:tcPr>
            <w:tcW w:w="2967" w:type="dxa"/>
            <w:tcBorders>
              <w:top w:val="nil"/>
              <w:left w:val="single" w:sz="2" w:space="0" w:color="000000"/>
              <w:bottom w:val="single" w:sz="2" w:space="0" w:color="000000"/>
              <w:right w:val="nil"/>
            </w:tcBorders>
            <w:tcMar>
              <w:top w:w="55" w:type="dxa"/>
              <w:left w:w="55" w:type="dxa"/>
              <w:bottom w:w="55" w:type="dxa"/>
              <w:right w:w="55" w:type="dxa"/>
            </w:tcMar>
            <w:hideMark/>
          </w:tcPr>
          <w:p w:rsidR="00B069E9" w:rsidRDefault="00B069E9" w:rsidP="00785F4B">
            <w:pPr>
              <w:pStyle w:val="TableContents"/>
              <w:jc w:val="center"/>
              <w:rPr>
                <w:rFonts w:ascii="Arial" w:hAnsi="Arial" w:cs="Arial"/>
              </w:rPr>
            </w:pPr>
            <w:r>
              <w:rPr>
                <w:rFonts w:ascii="Arial" w:hAnsi="Arial" w:cs="Arial"/>
              </w:rPr>
              <w:t xml:space="preserve">REGULAMIN NA METALOWEJ NODZE </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B069E9" w:rsidRDefault="00B069E9"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B069E9" w:rsidRDefault="00B069E9"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B069E9" w:rsidRDefault="00B069E9" w:rsidP="00785F4B">
            <w:pPr>
              <w:pStyle w:val="TableContents"/>
              <w:jc w:val="center"/>
              <w:rPr>
                <w:rFonts w:ascii="Arial" w:hAnsi="Arial" w:cs="Arial"/>
              </w:rPr>
            </w:pPr>
          </w:p>
        </w:tc>
      </w:tr>
      <w:bookmarkEnd w:id="23"/>
      <w:tr w:rsidR="00B069E9"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tcPr>
          <w:p w:rsidR="00B069E9" w:rsidRDefault="00B069E9" w:rsidP="00785F4B">
            <w:pPr>
              <w:pStyle w:val="TableContents"/>
              <w:jc w:val="center"/>
              <w:rPr>
                <w:rFonts w:ascii="Arial" w:hAnsi="Arial" w:cs="Arial"/>
              </w:rPr>
            </w:pPr>
            <w:r>
              <w:rPr>
                <w:rFonts w:ascii="Arial" w:hAnsi="Arial" w:cs="Arial"/>
              </w:rPr>
              <w:t>9</w:t>
            </w:r>
          </w:p>
        </w:tc>
        <w:tc>
          <w:tcPr>
            <w:tcW w:w="2967" w:type="dxa"/>
            <w:tcBorders>
              <w:top w:val="nil"/>
              <w:left w:val="single" w:sz="2" w:space="0" w:color="000000"/>
              <w:bottom w:val="single" w:sz="2" w:space="0" w:color="000000"/>
              <w:right w:val="nil"/>
            </w:tcBorders>
            <w:tcMar>
              <w:top w:w="55" w:type="dxa"/>
              <w:left w:w="55" w:type="dxa"/>
              <w:bottom w:w="55" w:type="dxa"/>
              <w:right w:w="55" w:type="dxa"/>
            </w:tcMar>
          </w:tcPr>
          <w:p w:rsidR="00B069E9" w:rsidRDefault="00B069E9" w:rsidP="00785F4B">
            <w:pPr>
              <w:pStyle w:val="TableContents"/>
              <w:jc w:val="center"/>
              <w:rPr>
                <w:rFonts w:ascii="Arial" w:hAnsi="Arial" w:cs="Arial"/>
              </w:rPr>
            </w:pPr>
            <w:r>
              <w:rPr>
                <w:rFonts w:ascii="Arial" w:hAnsi="Arial" w:cs="Arial"/>
              </w:rPr>
              <w:t>TRANSPORT</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B069E9" w:rsidRDefault="00B069E9"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B069E9" w:rsidRDefault="00B069E9"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B069E9" w:rsidRDefault="00B069E9" w:rsidP="00785F4B">
            <w:pPr>
              <w:pStyle w:val="TableContents"/>
              <w:jc w:val="center"/>
              <w:rPr>
                <w:rFonts w:ascii="Arial" w:hAnsi="Arial" w:cs="Arial"/>
              </w:rPr>
            </w:pPr>
          </w:p>
        </w:tc>
      </w:tr>
      <w:tr w:rsidR="00B069E9"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hideMark/>
          </w:tcPr>
          <w:p w:rsidR="00B069E9" w:rsidRDefault="00B069E9" w:rsidP="00785F4B">
            <w:pPr>
              <w:pStyle w:val="TableContents"/>
              <w:jc w:val="center"/>
              <w:rPr>
                <w:rFonts w:ascii="Arial" w:hAnsi="Arial" w:cs="Arial"/>
              </w:rPr>
            </w:pPr>
            <w:r>
              <w:rPr>
                <w:rFonts w:ascii="Arial" w:hAnsi="Arial" w:cs="Arial"/>
              </w:rPr>
              <w:t xml:space="preserve"> 10</w:t>
            </w:r>
          </w:p>
        </w:tc>
        <w:tc>
          <w:tcPr>
            <w:tcW w:w="2967" w:type="dxa"/>
            <w:tcBorders>
              <w:top w:val="nil"/>
              <w:left w:val="single" w:sz="2" w:space="0" w:color="000000"/>
              <w:bottom w:val="single" w:sz="2" w:space="0" w:color="000000"/>
              <w:right w:val="nil"/>
            </w:tcBorders>
            <w:tcMar>
              <w:top w:w="55" w:type="dxa"/>
              <w:left w:w="55" w:type="dxa"/>
              <w:bottom w:w="55" w:type="dxa"/>
              <w:right w:w="55" w:type="dxa"/>
            </w:tcMar>
            <w:hideMark/>
          </w:tcPr>
          <w:p w:rsidR="00B069E9" w:rsidRDefault="00B069E9" w:rsidP="00785F4B">
            <w:pPr>
              <w:pStyle w:val="TableContents"/>
              <w:jc w:val="center"/>
              <w:rPr>
                <w:rFonts w:ascii="Arial" w:hAnsi="Arial" w:cs="Arial"/>
              </w:rPr>
            </w:pPr>
            <w:r>
              <w:rPr>
                <w:rFonts w:ascii="Arial" w:hAnsi="Arial" w:cs="Arial"/>
              </w:rPr>
              <w:t xml:space="preserve">PROJEKT  BUDOWLANY </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B069E9" w:rsidRDefault="00B069E9"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B069E9" w:rsidRDefault="00B069E9"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B069E9" w:rsidRDefault="00B069E9" w:rsidP="00785F4B">
            <w:pPr>
              <w:pStyle w:val="TableContents"/>
              <w:jc w:val="center"/>
              <w:rPr>
                <w:rFonts w:ascii="Arial" w:hAnsi="Arial" w:cs="Arial"/>
              </w:rPr>
            </w:pPr>
          </w:p>
        </w:tc>
      </w:tr>
      <w:tr w:rsidR="00B069E9"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tcPr>
          <w:p w:rsidR="00B069E9" w:rsidRDefault="00B069E9" w:rsidP="00785F4B">
            <w:pPr>
              <w:pStyle w:val="TableContents"/>
              <w:jc w:val="center"/>
              <w:rPr>
                <w:rFonts w:ascii="Arial" w:hAnsi="Arial" w:cs="Arial"/>
              </w:rPr>
            </w:pPr>
            <w:r>
              <w:rPr>
                <w:rFonts w:ascii="Arial" w:hAnsi="Arial" w:cs="Arial"/>
              </w:rPr>
              <w:t>11</w:t>
            </w:r>
          </w:p>
        </w:tc>
        <w:tc>
          <w:tcPr>
            <w:tcW w:w="2967" w:type="dxa"/>
            <w:tcBorders>
              <w:top w:val="nil"/>
              <w:left w:val="single" w:sz="2" w:space="0" w:color="000000"/>
              <w:bottom w:val="single" w:sz="2" w:space="0" w:color="000000"/>
              <w:right w:val="nil"/>
            </w:tcBorders>
            <w:tcMar>
              <w:top w:w="55" w:type="dxa"/>
              <w:left w:w="55" w:type="dxa"/>
              <w:bottom w:w="55" w:type="dxa"/>
              <w:right w:w="55" w:type="dxa"/>
            </w:tcMar>
          </w:tcPr>
          <w:p w:rsidR="00B069E9" w:rsidRDefault="00B069E9" w:rsidP="00785F4B">
            <w:pPr>
              <w:pStyle w:val="TableContents"/>
              <w:jc w:val="center"/>
              <w:rPr>
                <w:rFonts w:ascii="Arial" w:hAnsi="Arial" w:cs="Arial"/>
              </w:rPr>
            </w:pPr>
            <w:r>
              <w:rPr>
                <w:rFonts w:ascii="Arial" w:hAnsi="Arial" w:cs="Arial"/>
              </w:rPr>
              <w:t>NADZÓR</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B069E9" w:rsidRDefault="00B069E9"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B069E9" w:rsidRDefault="00B069E9"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B069E9" w:rsidRDefault="00B069E9" w:rsidP="00785F4B">
            <w:pPr>
              <w:pStyle w:val="TableContents"/>
              <w:jc w:val="center"/>
              <w:rPr>
                <w:rFonts w:ascii="Arial" w:hAnsi="Arial" w:cs="Arial"/>
              </w:rPr>
            </w:pPr>
          </w:p>
        </w:tc>
      </w:tr>
      <w:tr w:rsidR="000D2E7F" w:rsidTr="00785F4B">
        <w:tc>
          <w:tcPr>
            <w:tcW w:w="3850" w:type="dxa"/>
            <w:gridSpan w:val="2"/>
            <w:tcBorders>
              <w:top w:val="nil"/>
              <w:left w:val="single" w:sz="2" w:space="0" w:color="000000"/>
              <w:bottom w:val="single" w:sz="2" w:space="0" w:color="000000"/>
              <w:right w:val="nil"/>
            </w:tcBorders>
            <w:tcMar>
              <w:top w:w="55" w:type="dxa"/>
              <w:left w:w="55" w:type="dxa"/>
              <w:bottom w:w="55" w:type="dxa"/>
              <w:right w:w="55" w:type="dxa"/>
            </w:tcMar>
          </w:tcPr>
          <w:p w:rsidR="000D2E7F" w:rsidRDefault="000D2E7F" w:rsidP="000D2E7F">
            <w:pPr>
              <w:pStyle w:val="TableContents"/>
              <w:jc w:val="center"/>
              <w:rPr>
                <w:rFonts w:ascii="Arial" w:hAnsi="Arial" w:cs="Arial"/>
              </w:rPr>
            </w:pPr>
            <w:r>
              <w:rPr>
                <w:rFonts w:ascii="Arial" w:hAnsi="Arial" w:cs="Arial"/>
                <w:b/>
                <w:bCs/>
              </w:rPr>
              <w:t>RAZEM</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0D2E7F" w:rsidRDefault="000D2E7F" w:rsidP="000D2E7F">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0D2E7F" w:rsidRDefault="000D2E7F" w:rsidP="000D2E7F">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0D2E7F" w:rsidRDefault="000D2E7F" w:rsidP="000D2E7F">
            <w:pPr>
              <w:pStyle w:val="TableContents"/>
              <w:jc w:val="center"/>
              <w:rPr>
                <w:rFonts w:ascii="Arial" w:hAnsi="Arial" w:cs="Arial"/>
              </w:rPr>
            </w:pPr>
          </w:p>
        </w:tc>
      </w:tr>
    </w:tbl>
    <w:p w:rsidR="00B069E9" w:rsidRDefault="00B069E9" w:rsidP="00A351A5">
      <w:pPr>
        <w:pStyle w:val="Standard"/>
        <w:jc w:val="center"/>
        <w:rPr>
          <w:rFonts w:ascii="Arial" w:hAnsi="Arial" w:cs="Arial"/>
          <w:b/>
          <w:bCs/>
        </w:rPr>
      </w:pPr>
    </w:p>
    <w:p w:rsidR="00B069E9" w:rsidRDefault="00B069E9" w:rsidP="00A351A5">
      <w:pPr>
        <w:pStyle w:val="Standard"/>
        <w:jc w:val="center"/>
        <w:rPr>
          <w:rFonts w:ascii="Arial" w:hAnsi="Arial" w:cs="Arial"/>
          <w:b/>
          <w:bCs/>
        </w:rPr>
      </w:pPr>
    </w:p>
    <w:p w:rsidR="00A351A5" w:rsidRDefault="00A351A5" w:rsidP="00A351A5">
      <w:pPr>
        <w:pStyle w:val="Standard"/>
        <w:jc w:val="both"/>
        <w:rPr>
          <w:rFonts w:ascii="Arial" w:hAnsi="Arial" w:cs="Arial"/>
        </w:rPr>
      </w:pPr>
    </w:p>
    <w:p w:rsidR="00A351A5" w:rsidRDefault="00A351A5" w:rsidP="00A351A5">
      <w:pPr>
        <w:pStyle w:val="Standard"/>
        <w:jc w:val="both"/>
        <w:rPr>
          <w:rFonts w:ascii="Arial" w:hAnsi="Arial" w:cs="Arial"/>
          <w:kern w:val="3"/>
        </w:rPr>
      </w:pPr>
    </w:p>
    <w:p w:rsidR="00E0499E" w:rsidRDefault="00E0499E" w:rsidP="00A351A5">
      <w:pPr>
        <w:pStyle w:val="Standard"/>
        <w:jc w:val="both"/>
        <w:rPr>
          <w:rFonts w:ascii="Arial" w:hAnsi="Arial" w:cs="Arial"/>
          <w:kern w:val="3"/>
        </w:rPr>
      </w:pPr>
    </w:p>
    <w:p w:rsidR="00C413EB" w:rsidRDefault="00C413EB" w:rsidP="00A351A5">
      <w:pPr>
        <w:pStyle w:val="Standard"/>
        <w:jc w:val="both"/>
        <w:rPr>
          <w:rFonts w:ascii="Arial" w:hAnsi="Arial" w:cs="Arial"/>
          <w:kern w:val="3"/>
        </w:rPr>
      </w:pPr>
    </w:p>
    <w:p w:rsidR="00C413EB" w:rsidRDefault="00C413EB" w:rsidP="00A351A5">
      <w:pPr>
        <w:pStyle w:val="Standard"/>
        <w:jc w:val="both"/>
        <w:rPr>
          <w:rFonts w:ascii="Arial" w:hAnsi="Arial" w:cs="Arial"/>
          <w:kern w:val="3"/>
        </w:rPr>
      </w:pPr>
    </w:p>
    <w:p w:rsidR="00C413EB" w:rsidRDefault="00C413EB" w:rsidP="00A351A5">
      <w:pPr>
        <w:pStyle w:val="Standard"/>
        <w:jc w:val="both"/>
        <w:rPr>
          <w:rFonts w:ascii="Arial" w:hAnsi="Arial" w:cs="Arial"/>
          <w:kern w:val="3"/>
        </w:rPr>
      </w:pPr>
    </w:p>
    <w:p w:rsidR="00C413EB" w:rsidRDefault="00C413EB" w:rsidP="00A351A5">
      <w:pPr>
        <w:pStyle w:val="Standard"/>
        <w:jc w:val="both"/>
        <w:rPr>
          <w:rFonts w:ascii="Arial" w:hAnsi="Arial" w:cs="Arial"/>
          <w:kern w:val="3"/>
        </w:rPr>
      </w:pPr>
    </w:p>
    <w:p w:rsidR="00C413EB" w:rsidRDefault="00C413EB" w:rsidP="00A351A5">
      <w:pPr>
        <w:pStyle w:val="Standard"/>
        <w:jc w:val="both"/>
        <w:rPr>
          <w:rFonts w:ascii="Arial" w:hAnsi="Arial" w:cs="Arial"/>
          <w:kern w:val="3"/>
        </w:rPr>
      </w:pPr>
    </w:p>
    <w:p w:rsidR="00E0499E" w:rsidRDefault="00E0499E" w:rsidP="00A351A5">
      <w:pPr>
        <w:pStyle w:val="Standard"/>
        <w:jc w:val="both"/>
        <w:rPr>
          <w:rFonts w:ascii="Arial" w:hAnsi="Arial" w:cs="Arial"/>
          <w:kern w:val="3"/>
        </w:rPr>
      </w:pPr>
    </w:p>
    <w:p w:rsidR="00E0499E" w:rsidRDefault="00E0499E" w:rsidP="00A351A5">
      <w:pPr>
        <w:pStyle w:val="Standard"/>
        <w:jc w:val="both"/>
        <w:rPr>
          <w:rFonts w:ascii="Arial" w:hAnsi="Arial" w:cs="Arial"/>
          <w:kern w:val="3"/>
        </w:rPr>
      </w:pPr>
    </w:p>
    <w:p w:rsidR="00A351A5" w:rsidRDefault="00A351A5" w:rsidP="00A351A5">
      <w:pPr>
        <w:pStyle w:val="Standard"/>
        <w:jc w:val="center"/>
        <w:rPr>
          <w:rFonts w:ascii="Arial" w:hAnsi="Arial" w:cs="Arial"/>
        </w:rPr>
      </w:pPr>
    </w:p>
    <w:p w:rsidR="00A351A5" w:rsidRDefault="00A351A5" w:rsidP="00A351A5">
      <w:pPr>
        <w:pStyle w:val="Standard"/>
        <w:jc w:val="center"/>
        <w:rPr>
          <w:rFonts w:ascii="Arial" w:hAnsi="Arial" w:cs="Arial"/>
          <w:b/>
          <w:bCs/>
        </w:rPr>
      </w:pPr>
    </w:p>
    <w:p w:rsidR="00A351A5" w:rsidRDefault="00A351A5" w:rsidP="00A351A5">
      <w:pPr>
        <w:pStyle w:val="Standard"/>
        <w:jc w:val="center"/>
        <w:rPr>
          <w:rFonts w:ascii="Arial" w:hAnsi="Arial" w:cs="Arial"/>
          <w:b/>
          <w:bCs/>
        </w:rPr>
      </w:pPr>
      <w:r>
        <w:rPr>
          <w:rFonts w:ascii="Arial" w:hAnsi="Arial" w:cs="Arial"/>
          <w:b/>
          <w:bCs/>
        </w:rPr>
        <w:t>KOSZT PLACU ZABAW W JAROSŁAWIU - ZADANIE NR 4</w:t>
      </w:r>
    </w:p>
    <w:p w:rsidR="00A351A5" w:rsidRDefault="00A351A5" w:rsidP="00A351A5">
      <w:pPr>
        <w:pStyle w:val="Standard"/>
        <w:jc w:val="both"/>
        <w:rPr>
          <w:rFonts w:ascii="Arial" w:hAnsi="Arial" w:cs="Arial"/>
        </w:rPr>
      </w:pPr>
    </w:p>
    <w:tbl>
      <w:tblPr>
        <w:tblW w:w="9630" w:type="dxa"/>
        <w:tblLayout w:type="fixed"/>
        <w:tblCellMar>
          <w:left w:w="10" w:type="dxa"/>
          <w:right w:w="10" w:type="dxa"/>
        </w:tblCellMar>
        <w:tblLook w:val="04A0"/>
      </w:tblPr>
      <w:tblGrid>
        <w:gridCol w:w="883"/>
        <w:gridCol w:w="2967"/>
        <w:gridCol w:w="1927"/>
        <w:gridCol w:w="1926"/>
        <w:gridCol w:w="1927"/>
      </w:tblGrid>
      <w:tr w:rsidR="00E0499E" w:rsidTr="00785F4B">
        <w:tc>
          <w:tcPr>
            <w:tcW w:w="883" w:type="dxa"/>
            <w:tcBorders>
              <w:top w:val="single" w:sz="2" w:space="0" w:color="000000"/>
              <w:left w:val="single" w:sz="2" w:space="0" w:color="000000"/>
              <w:bottom w:val="single" w:sz="2" w:space="0" w:color="000000"/>
              <w:right w:val="nil"/>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Lp</w:t>
            </w:r>
          </w:p>
        </w:tc>
        <w:tc>
          <w:tcPr>
            <w:tcW w:w="2967" w:type="dxa"/>
            <w:tcBorders>
              <w:top w:val="single" w:sz="2" w:space="0" w:color="000000"/>
              <w:left w:val="single" w:sz="2" w:space="0" w:color="000000"/>
              <w:bottom w:val="single" w:sz="2" w:space="0" w:color="000000"/>
              <w:right w:val="nil"/>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NAZWA URZĄDZENIA</w:t>
            </w:r>
          </w:p>
        </w:tc>
        <w:tc>
          <w:tcPr>
            <w:tcW w:w="1927" w:type="dxa"/>
            <w:tcBorders>
              <w:top w:val="single" w:sz="2" w:space="0" w:color="000000"/>
              <w:left w:val="single" w:sz="2" w:space="0" w:color="000000"/>
              <w:bottom w:val="single" w:sz="2" w:space="0" w:color="000000"/>
              <w:right w:val="nil"/>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CENA NETTO</w:t>
            </w:r>
          </w:p>
          <w:p w:rsidR="00E0499E" w:rsidRDefault="00E0499E" w:rsidP="00785F4B">
            <w:pPr>
              <w:pStyle w:val="TableContents"/>
              <w:jc w:val="center"/>
              <w:rPr>
                <w:rFonts w:ascii="Arial" w:hAnsi="Arial" w:cs="Arial"/>
              </w:rPr>
            </w:pPr>
            <w:r>
              <w:rPr>
                <w:rFonts w:ascii="Arial" w:hAnsi="Arial" w:cs="Arial"/>
              </w:rPr>
              <w:t>URZĄDZEŃ</w:t>
            </w:r>
          </w:p>
        </w:tc>
        <w:tc>
          <w:tcPr>
            <w:tcW w:w="1926" w:type="dxa"/>
            <w:tcBorders>
              <w:top w:val="single" w:sz="2" w:space="0" w:color="000000"/>
              <w:left w:val="single" w:sz="2" w:space="0" w:color="000000"/>
              <w:bottom w:val="single" w:sz="2" w:space="0" w:color="000000"/>
              <w:right w:val="nil"/>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CENA  NETTO</w:t>
            </w:r>
          </w:p>
          <w:p w:rsidR="00E0499E" w:rsidRDefault="00E0499E" w:rsidP="00785F4B">
            <w:pPr>
              <w:pStyle w:val="TableContents"/>
              <w:jc w:val="center"/>
              <w:rPr>
                <w:rFonts w:ascii="Arial" w:hAnsi="Arial" w:cs="Arial"/>
              </w:rPr>
            </w:pPr>
            <w:r>
              <w:rPr>
                <w:rFonts w:ascii="Arial" w:hAnsi="Arial" w:cs="Arial"/>
              </w:rPr>
              <w:t>MONTAŻ  I WYRÓWNANIE TERENU</w:t>
            </w:r>
          </w:p>
        </w:tc>
        <w:tc>
          <w:tcPr>
            <w:tcW w:w="1927"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WARTOŚĆ BRUTTO</w:t>
            </w:r>
          </w:p>
        </w:tc>
      </w:tr>
      <w:tr w:rsidR="00E0499E"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hideMark/>
          </w:tcPr>
          <w:p w:rsidR="00E0499E" w:rsidRDefault="00C05101" w:rsidP="00785F4B">
            <w:pPr>
              <w:pStyle w:val="TableContents"/>
              <w:jc w:val="center"/>
              <w:rPr>
                <w:rFonts w:ascii="Arial" w:hAnsi="Arial" w:cs="Arial"/>
              </w:rPr>
            </w:pPr>
            <w:r>
              <w:rPr>
                <w:rFonts w:ascii="Arial" w:hAnsi="Arial" w:cs="Arial"/>
              </w:rPr>
              <w:t>1</w:t>
            </w:r>
          </w:p>
        </w:tc>
        <w:tc>
          <w:tcPr>
            <w:tcW w:w="2967" w:type="dxa"/>
            <w:tcBorders>
              <w:top w:val="nil"/>
              <w:left w:val="single" w:sz="2" w:space="0" w:color="000000"/>
              <w:bottom w:val="single" w:sz="2" w:space="0" w:color="000000"/>
              <w:right w:val="nil"/>
            </w:tcBorders>
            <w:tcMar>
              <w:top w:w="55" w:type="dxa"/>
              <w:left w:w="55" w:type="dxa"/>
              <w:bottom w:w="55" w:type="dxa"/>
              <w:right w:w="55" w:type="dxa"/>
            </w:tcMar>
            <w:hideMark/>
          </w:tcPr>
          <w:p w:rsidR="00E0499E" w:rsidRPr="00047D32" w:rsidRDefault="00E0499E" w:rsidP="00785F4B">
            <w:pPr>
              <w:pStyle w:val="TableContents"/>
              <w:jc w:val="center"/>
              <w:rPr>
                <w:rFonts w:ascii="Arial" w:hAnsi="Arial" w:cs="Arial"/>
              </w:rPr>
            </w:pPr>
            <w:r w:rsidRPr="00047D32">
              <w:rPr>
                <w:rFonts w:ascii="Arial" w:hAnsi="Arial" w:cs="Arial"/>
                <w:bCs/>
              </w:rPr>
              <w:t xml:space="preserve">KIWAK  </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r w:rsidR="00E0499E"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C05101" w:rsidP="00785F4B">
            <w:pPr>
              <w:pStyle w:val="TableContents"/>
              <w:jc w:val="center"/>
              <w:rPr>
                <w:rFonts w:ascii="Arial" w:hAnsi="Arial" w:cs="Arial"/>
              </w:rPr>
            </w:pPr>
            <w:r>
              <w:rPr>
                <w:rFonts w:ascii="Arial" w:hAnsi="Arial" w:cs="Arial"/>
              </w:rPr>
              <w:t>2</w:t>
            </w:r>
          </w:p>
        </w:tc>
        <w:tc>
          <w:tcPr>
            <w:tcW w:w="2967" w:type="dxa"/>
            <w:tcBorders>
              <w:top w:val="nil"/>
              <w:left w:val="single" w:sz="2" w:space="0" w:color="000000"/>
              <w:bottom w:val="single" w:sz="2" w:space="0" w:color="000000"/>
              <w:right w:val="nil"/>
            </w:tcBorders>
            <w:tcMar>
              <w:top w:w="55" w:type="dxa"/>
              <w:left w:w="55" w:type="dxa"/>
              <w:bottom w:w="55" w:type="dxa"/>
              <w:right w:w="55" w:type="dxa"/>
            </w:tcMar>
          </w:tcPr>
          <w:p w:rsidR="00E0499E" w:rsidRPr="00047D32" w:rsidRDefault="00E0499E" w:rsidP="00785F4B">
            <w:pPr>
              <w:pStyle w:val="TableContents"/>
              <w:jc w:val="center"/>
              <w:rPr>
                <w:rFonts w:ascii="Arial" w:hAnsi="Arial" w:cs="Arial"/>
                <w:bCs/>
              </w:rPr>
            </w:pPr>
            <w:r w:rsidRPr="00047D32">
              <w:rPr>
                <w:rFonts w:ascii="Arial" w:hAnsi="Arial" w:cs="Arial"/>
                <w:bCs/>
              </w:rPr>
              <w:t>LINARIUM JODEŁKA</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r w:rsidR="00E0499E"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C05101" w:rsidP="00785F4B">
            <w:pPr>
              <w:pStyle w:val="TableContents"/>
              <w:jc w:val="center"/>
              <w:rPr>
                <w:rFonts w:ascii="Arial" w:hAnsi="Arial" w:cs="Arial"/>
              </w:rPr>
            </w:pPr>
            <w:r>
              <w:rPr>
                <w:rFonts w:ascii="Arial" w:hAnsi="Arial" w:cs="Arial"/>
              </w:rPr>
              <w:t>3</w:t>
            </w:r>
          </w:p>
        </w:tc>
        <w:tc>
          <w:tcPr>
            <w:tcW w:w="2967" w:type="dxa"/>
            <w:tcBorders>
              <w:top w:val="nil"/>
              <w:left w:val="single" w:sz="2" w:space="0" w:color="000000"/>
              <w:bottom w:val="single" w:sz="2" w:space="0" w:color="000000"/>
              <w:right w:val="nil"/>
            </w:tcBorders>
            <w:tcMar>
              <w:top w:w="55" w:type="dxa"/>
              <w:left w:w="55" w:type="dxa"/>
              <w:bottom w:w="55" w:type="dxa"/>
              <w:right w:w="55" w:type="dxa"/>
            </w:tcMar>
          </w:tcPr>
          <w:p w:rsidR="00E0499E" w:rsidRPr="00047D32" w:rsidRDefault="00E0499E" w:rsidP="00785F4B">
            <w:pPr>
              <w:jc w:val="center"/>
              <w:rPr>
                <w:rFonts w:ascii="Arial" w:hAnsi="Arial" w:cs="Arial"/>
                <w:bCs/>
                <w:sz w:val="24"/>
                <w:szCs w:val="24"/>
              </w:rPr>
            </w:pPr>
            <w:r w:rsidRPr="00047D32">
              <w:rPr>
                <w:rFonts w:ascii="Arial" w:hAnsi="Arial" w:cs="Arial"/>
                <w:bCs/>
                <w:sz w:val="24"/>
                <w:szCs w:val="24"/>
              </w:rPr>
              <w:t>2- ŁAWKI</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r w:rsidR="00E0499E"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C05101" w:rsidP="00785F4B">
            <w:pPr>
              <w:pStyle w:val="TableContents"/>
              <w:jc w:val="center"/>
              <w:rPr>
                <w:rFonts w:ascii="Arial" w:hAnsi="Arial" w:cs="Arial"/>
              </w:rPr>
            </w:pPr>
            <w:r>
              <w:rPr>
                <w:rFonts w:ascii="Arial" w:hAnsi="Arial" w:cs="Arial"/>
              </w:rPr>
              <w:t>4</w:t>
            </w:r>
          </w:p>
        </w:tc>
        <w:tc>
          <w:tcPr>
            <w:tcW w:w="296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r>
              <w:rPr>
                <w:rFonts w:ascii="Arial" w:hAnsi="Arial" w:cs="Arial"/>
              </w:rPr>
              <w:t>TRANSPORT</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r w:rsidR="00E0499E"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hideMark/>
          </w:tcPr>
          <w:p w:rsidR="00E0499E" w:rsidRDefault="00C05101" w:rsidP="00785F4B">
            <w:pPr>
              <w:pStyle w:val="TableContents"/>
              <w:jc w:val="center"/>
              <w:rPr>
                <w:rFonts w:ascii="Arial" w:hAnsi="Arial" w:cs="Arial"/>
              </w:rPr>
            </w:pPr>
            <w:r>
              <w:rPr>
                <w:rFonts w:ascii="Arial" w:hAnsi="Arial" w:cs="Arial"/>
              </w:rPr>
              <w:t>5</w:t>
            </w:r>
          </w:p>
        </w:tc>
        <w:tc>
          <w:tcPr>
            <w:tcW w:w="2967" w:type="dxa"/>
            <w:tcBorders>
              <w:top w:val="nil"/>
              <w:left w:val="single" w:sz="2" w:space="0" w:color="000000"/>
              <w:bottom w:val="single" w:sz="2" w:space="0" w:color="000000"/>
              <w:right w:val="nil"/>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 xml:space="preserve">PROJEKT  BUDOWLANY </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r w:rsidR="00E0499E"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C05101" w:rsidP="00785F4B">
            <w:pPr>
              <w:pStyle w:val="TableContents"/>
              <w:jc w:val="center"/>
              <w:rPr>
                <w:rFonts w:ascii="Arial" w:hAnsi="Arial" w:cs="Arial"/>
              </w:rPr>
            </w:pPr>
            <w:r>
              <w:rPr>
                <w:rFonts w:ascii="Arial" w:hAnsi="Arial" w:cs="Arial"/>
              </w:rPr>
              <w:t>6</w:t>
            </w:r>
          </w:p>
        </w:tc>
        <w:tc>
          <w:tcPr>
            <w:tcW w:w="296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r>
              <w:rPr>
                <w:rFonts w:ascii="Arial" w:hAnsi="Arial" w:cs="Arial"/>
              </w:rPr>
              <w:t>NADZÓR</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r w:rsidR="00E0499E" w:rsidTr="00785F4B">
        <w:tc>
          <w:tcPr>
            <w:tcW w:w="3850" w:type="dxa"/>
            <w:gridSpan w:val="2"/>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r>
              <w:rPr>
                <w:rFonts w:ascii="Arial" w:hAnsi="Arial" w:cs="Arial"/>
                <w:b/>
                <w:bCs/>
              </w:rPr>
              <w:t>RAZEM</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bl>
    <w:p w:rsidR="00A351A5" w:rsidRDefault="00A351A5" w:rsidP="00A351A5">
      <w:pPr>
        <w:pStyle w:val="Standard"/>
        <w:jc w:val="both"/>
        <w:rPr>
          <w:rFonts w:ascii="Arial" w:hAnsi="Arial" w:cs="Arial"/>
          <w:b/>
          <w:bCs/>
          <w:kern w:val="3"/>
        </w:rPr>
      </w:pPr>
    </w:p>
    <w:p w:rsidR="00A351A5" w:rsidRDefault="00A351A5" w:rsidP="00A351A5">
      <w:pPr>
        <w:pStyle w:val="Standard"/>
        <w:jc w:val="center"/>
        <w:rPr>
          <w:rFonts w:ascii="Arial" w:hAnsi="Arial" w:cs="Arial"/>
        </w:rPr>
      </w:pPr>
    </w:p>
    <w:p w:rsidR="00A351A5" w:rsidRDefault="00A351A5" w:rsidP="00A351A5">
      <w:pPr>
        <w:pStyle w:val="Standard"/>
        <w:jc w:val="center"/>
        <w:rPr>
          <w:rFonts w:ascii="Arial" w:hAnsi="Arial" w:cs="Arial"/>
          <w:b/>
          <w:bCs/>
        </w:rPr>
      </w:pPr>
      <w:r>
        <w:rPr>
          <w:rFonts w:ascii="Arial" w:hAnsi="Arial" w:cs="Arial"/>
          <w:b/>
          <w:bCs/>
        </w:rPr>
        <w:t>KOSZT PLACU ZABAW W JAROSTOWIE - ZADANIE NR 5</w:t>
      </w:r>
    </w:p>
    <w:p w:rsidR="00A351A5" w:rsidRDefault="00A351A5" w:rsidP="00A351A5">
      <w:pPr>
        <w:pStyle w:val="Standard"/>
        <w:jc w:val="both"/>
        <w:rPr>
          <w:rFonts w:ascii="Arial" w:hAnsi="Arial" w:cs="Arial"/>
        </w:rPr>
      </w:pPr>
    </w:p>
    <w:tbl>
      <w:tblPr>
        <w:tblW w:w="9630" w:type="dxa"/>
        <w:tblLayout w:type="fixed"/>
        <w:tblCellMar>
          <w:left w:w="10" w:type="dxa"/>
          <w:right w:w="10" w:type="dxa"/>
        </w:tblCellMar>
        <w:tblLook w:val="04A0"/>
      </w:tblPr>
      <w:tblGrid>
        <w:gridCol w:w="883"/>
        <w:gridCol w:w="2967"/>
        <w:gridCol w:w="1927"/>
        <w:gridCol w:w="1926"/>
        <w:gridCol w:w="1927"/>
      </w:tblGrid>
      <w:tr w:rsidR="00E0499E" w:rsidTr="00785F4B">
        <w:tc>
          <w:tcPr>
            <w:tcW w:w="883" w:type="dxa"/>
            <w:tcBorders>
              <w:top w:val="single" w:sz="2" w:space="0" w:color="000000"/>
              <w:left w:val="single" w:sz="2" w:space="0" w:color="000000"/>
              <w:bottom w:val="single" w:sz="2" w:space="0" w:color="000000"/>
              <w:right w:val="nil"/>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Lp</w:t>
            </w:r>
          </w:p>
        </w:tc>
        <w:tc>
          <w:tcPr>
            <w:tcW w:w="2967" w:type="dxa"/>
            <w:tcBorders>
              <w:top w:val="single" w:sz="2" w:space="0" w:color="000000"/>
              <w:left w:val="single" w:sz="2" w:space="0" w:color="000000"/>
              <w:bottom w:val="single" w:sz="2" w:space="0" w:color="000000"/>
              <w:right w:val="nil"/>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NAZWA URZĄDZENIA</w:t>
            </w:r>
          </w:p>
        </w:tc>
        <w:tc>
          <w:tcPr>
            <w:tcW w:w="1927" w:type="dxa"/>
            <w:tcBorders>
              <w:top w:val="single" w:sz="2" w:space="0" w:color="000000"/>
              <w:left w:val="single" w:sz="2" w:space="0" w:color="000000"/>
              <w:bottom w:val="single" w:sz="2" w:space="0" w:color="000000"/>
              <w:right w:val="nil"/>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CENA NETTO</w:t>
            </w:r>
          </w:p>
          <w:p w:rsidR="00E0499E" w:rsidRDefault="00E0499E" w:rsidP="00785F4B">
            <w:pPr>
              <w:pStyle w:val="TableContents"/>
              <w:jc w:val="center"/>
              <w:rPr>
                <w:rFonts w:ascii="Arial" w:hAnsi="Arial" w:cs="Arial"/>
              </w:rPr>
            </w:pPr>
            <w:r>
              <w:rPr>
                <w:rFonts w:ascii="Arial" w:hAnsi="Arial" w:cs="Arial"/>
              </w:rPr>
              <w:t>URZĄDZEŃ</w:t>
            </w:r>
          </w:p>
        </w:tc>
        <w:tc>
          <w:tcPr>
            <w:tcW w:w="1926" w:type="dxa"/>
            <w:tcBorders>
              <w:top w:val="single" w:sz="2" w:space="0" w:color="000000"/>
              <w:left w:val="single" w:sz="2" w:space="0" w:color="000000"/>
              <w:bottom w:val="single" w:sz="2" w:space="0" w:color="000000"/>
              <w:right w:val="nil"/>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CENA  NETTO</w:t>
            </w:r>
          </w:p>
          <w:p w:rsidR="00E0499E" w:rsidRDefault="00E0499E" w:rsidP="00785F4B">
            <w:pPr>
              <w:pStyle w:val="TableContents"/>
              <w:jc w:val="center"/>
              <w:rPr>
                <w:rFonts w:ascii="Arial" w:hAnsi="Arial" w:cs="Arial"/>
              </w:rPr>
            </w:pPr>
            <w:r>
              <w:rPr>
                <w:rFonts w:ascii="Arial" w:hAnsi="Arial" w:cs="Arial"/>
              </w:rPr>
              <w:t>MONTAŻ  I WYRÓWNANIE TERENU</w:t>
            </w:r>
          </w:p>
        </w:tc>
        <w:tc>
          <w:tcPr>
            <w:tcW w:w="1927"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WARTOŚĆ BRUTTO</w:t>
            </w:r>
          </w:p>
        </w:tc>
      </w:tr>
      <w:tr w:rsidR="003F3758"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hideMark/>
          </w:tcPr>
          <w:p w:rsidR="003F3758" w:rsidRDefault="003F3758" w:rsidP="003F3758">
            <w:pPr>
              <w:pStyle w:val="TableContents"/>
              <w:jc w:val="center"/>
              <w:rPr>
                <w:rFonts w:ascii="Arial" w:hAnsi="Arial" w:cs="Arial"/>
              </w:rPr>
            </w:pPr>
            <w:r>
              <w:rPr>
                <w:rFonts w:ascii="Arial" w:hAnsi="Arial" w:cs="Arial"/>
              </w:rPr>
              <w:t>1</w:t>
            </w:r>
          </w:p>
        </w:tc>
        <w:tc>
          <w:tcPr>
            <w:tcW w:w="2967" w:type="dxa"/>
            <w:tcBorders>
              <w:top w:val="nil"/>
              <w:left w:val="single" w:sz="2" w:space="0" w:color="000000"/>
              <w:bottom w:val="single" w:sz="2" w:space="0" w:color="000000"/>
              <w:right w:val="nil"/>
            </w:tcBorders>
            <w:tcMar>
              <w:top w:w="55" w:type="dxa"/>
              <w:left w:w="55" w:type="dxa"/>
              <w:bottom w:w="55" w:type="dxa"/>
              <w:right w:w="55" w:type="dxa"/>
            </w:tcMar>
            <w:hideMark/>
          </w:tcPr>
          <w:p w:rsidR="003F3758" w:rsidRPr="00047D32" w:rsidRDefault="003F3758" w:rsidP="003F3758">
            <w:pPr>
              <w:pStyle w:val="TableContents"/>
              <w:jc w:val="center"/>
              <w:rPr>
                <w:rFonts w:ascii="Arial" w:hAnsi="Arial" w:cs="Arial"/>
              </w:rPr>
            </w:pPr>
            <w:r w:rsidRPr="00047D32">
              <w:rPr>
                <w:rFonts w:ascii="Arial" w:hAnsi="Arial" w:cs="Arial"/>
                <w:bCs/>
              </w:rPr>
              <w:t xml:space="preserve">ZESTAW Z KOLEJKĄ  </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3F3758" w:rsidRDefault="003F3758" w:rsidP="003F3758">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3F3758" w:rsidRDefault="003F3758" w:rsidP="003F3758">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3F3758" w:rsidRDefault="003F3758" w:rsidP="003F3758">
            <w:pPr>
              <w:pStyle w:val="TableContents"/>
              <w:jc w:val="center"/>
              <w:rPr>
                <w:rFonts w:ascii="Arial" w:hAnsi="Arial" w:cs="Arial"/>
              </w:rPr>
            </w:pPr>
          </w:p>
        </w:tc>
      </w:tr>
      <w:tr w:rsidR="00E0499E"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2</w:t>
            </w:r>
          </w:p>
        </w:tc>
        <w:tc>
          <w:tcPr>
            <w:tcW w:w="2967" w:type="dxa"/>
            <w:tcBorders>
              <w:top w:val="nil"/>
              <w:left w:val="single" w:sz="2" w:space="0" w:color="000000"/>
              <w:bottom w:val="single" w:sz="2" w:space="0" w:color="000000"/>
              <w:right w:val="nil"/>
            </w:tcBorders>
            <w:tcMar>
              <w:top w:w="55" w:type="dxa"/>
              <w:left w:w="55" w:type="dxa"/>
              <w:bottom w:w="55" w:type="dxa"/>
              <w:right w:w="55" w:type="dxa"/>
            </w:tcMar>
            <w:hideMark/>
          </w:tcPr>
          <w:p w:rsidR="00E0499E" w:rsidRPr="00047D32" w:rsidRDefault="00E0499E" w:rsidP="00785F4B">
            <w:pPr>
              <w:pStyle w:val="TableContents"/>
              <w:jc w:val="center"/>
              <w:rPr>
                <w:rFonts w:ascii="Arial" w:hAnsi="Arial" w:cs="Arial"/>
              </w:rPr>
            </w:pPr>
            <w:r w:rsidRPr="00047D32">
              <w:rPr>
                <w:rFonts w:ascii="Arial" w:hAnsi="Arial" w:cs="Arial"/>
                <w:bCs/>
              </w:rPr>
              <w:t xml:space="preserve">KIWAK  </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r w:rsidR="00E0499E"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3</w:t>
            </w:r>
          </w:p>
        </w:tc>
        <w:tc>
          <w:tcPr>
            <w:tcW w:w="2967" w:type="dxa"/>
            <w:tcBorders>
              <w:top w:val="nil"/>
              <w:left w:val="single" w:sz="2" w:space="0" w:color="000000"/>
              <w:bottom w:val="single" w:sz="2" w:space="0" w:color="000000"/>
              <w:right w:val="nil"/>
            </w:tcBorders>
            <w:tcMar>
              <w:top w:w="55" w:type="dxa"/>
              <w:left w:w="55" w:type="dxa"/>
              <w:bottom w:w="55" w:type="dxa"/>
              <w:right w:w="55" w:type="dxa"/>
            </w:tcMar>
            <w:hideMark/>
          </w:tcPr>
          <w:p w:rsidR="00E0499E" w:rsidRPr="00047D32" w:rsidRDefault="00E0499E" w:rsidP="00785F4B">
            <w:pPr>
              <w:rPr>
                <w:rFonts w:ascii="Arial" w:hAnsi="Arial" w:cs="Arial"/>
                <w:sz w:val="24"/>
                <w:szCs w:val="24"/>
              </w:rPr>
            </w:pPr>
            <w:r w:rsidRPr="00047D32">
              <w:rPr>
                <w:rFonts w:ascii="Arial" w:hAnsi="Arial" w:cs="Arial"/>
                <w:bCs/>
                <w:sz w:val="24"/>
                <w:szCs w:val="24"/>
              </w:rPr>
              <w:t xml:space="preserve">HUŚTAWKA PODWÓJNA Z SIEDZISKIEM DLA MAŁYCH DZIECI </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r w:rsidR="00E0499E"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4</w:t>
            </w:r>
          </w:p>
        </w:tc>
        <w:tc>
          <w:tcPr>
            <w:tcW w:w="2967" w:type="dxa"/>
            <w:tcBorders>
              <w:top w:val="nil"/>
              <w:left w:val="single" w:sz="2" w:space="0" w:color="000000"/>
              <w:bottom w:val="single" w:sz="2" w:space="0" w:color="000000"/>
              <w:right w:val="nil"/>
            </w:tcBorders>
            <w:tcMar>
              <w:top w:w="55" w:type="dxa"/>
              <w:left w:w="55" w:type="dxa"/>
              <w:bottom w:w="55" w:type="dxa"/>
              <w:right w:w="55" w:type="dxa"/>
            </w:tcMar>
            <w:hideMark/>
          </w:tcPr>
          <w:p w:rsidR="00E0499E" w:rsidRPr="00047D32" w:rsidRDefault="00E0499E" w:rsidP="00785F4B">
            <w:pPr>
              <w:pStyle w:val="TableContents"/>
              <w:jc w:val="center"/>
              <w:rPr>
                <w:rFonts w:ascii="Arial" w:hAnsi="Arial" w:cs="Arial"/>
              </w:rPr>
            </w:pPr>
            <w:r w:rsidRPr="00047D32">
              <w:rPr>
                <w:rFonts w:ascii="Arial" w:hAnsi="Arial" w:cs="Arial"/>
                <w:bCs/>
              </w:rPr>
              <w:t>KARUZELA</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r w:rsidR="00E0499E"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r>
              <w:rPr>
                <w:rFonts w:ascii="Arial" w:hAnsi="Arial" w:cs="Arial"/>
              </w:rPr>
              <w:t>5</w:t>
            </w:r>
          </w:p>
        </w:tc>
        <w:tc>
          <w:tcPr>
            <w:tcW w:w="2967" w:type="dxa"/>
            <w:tcBorders>
              <w:top w:val="nil"/>
              <w:left w:val="single" w:sz="2" w:space="0" w:color="000000"/>
              <w:bottom w:val="single" w:sz="2" w:space="0" w:color="000000"/>
              <w:right w:val="nil"/>
            </w:tcBorders>
            <w:tcMar>
              <w:top w:w="55" w:type="dxa"/>
              <w:left w:w="55" w:type="dxa"/>
              <w:bottom w:w="55" w:type="dxa"/>
              <w:right w:w="55" w:type="dxa"/>
            </w:tcMar>
          </w:tcPr>
          <w:p w:rsidR="00E0499E" w:rsidRPr="00047D32" w:rsidRDefault="00E0499E" w:rsidP="00785F4B">
            <w:pPr>
              <w:pStyle w:val="TableContents"/>
              <w:jc w:val="center"/>
              <w:rPr>
                <w:rFonts w:ascii="Arial" w:hAnsi="Arial" w:cs="Arial"/>
                <w:bCs/>
              </w:rPr>
            </w:pPr>
            <w:r w:rsidRPr="00047D32">
              <w:rPr>
                <w:rFonts w:ascii="Arial" w:hAnsi="Arial" w:cs="Arial"/>
                <w:bCs/>
              </w:rPr>
              <w:t>HUŚTAWKA WAŻKA</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r w:rsidR="00E0499E"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r>
              <w:rPr>
                <w:rFonts w:ascii="Arial" w:hAnsi="Arial" w:cs="Arial"/>
              </w:rPr>
              <w:t>6</w:t>
            </w:r>
          </w:p>
        </w:tc>
        <w:tc>
          <w:tcPr>
            <w:tcW w:w="2967" w:type="dxa"/>
            <w:tcBorders>
              <w:top w:val="nil"/>
              <w:left w:val="single" w:sz="2" w:space="0" w:color="000000"/>
              <w:bottom w:val="single" w:sz="2" w:space="0" w:color="000000"/>
              <w:right w:val="nil"/>
            </w:tcBorders>
            <w:tcMar>
              <w:top w:w="55" w:type="dxa"/>
              <w:left w:w="55" w:type="dxa"/>
              <w:bottom w:w="55" w:type="dxa"/>
              <w:right w:w="55" w:type="dxa"/>
            </w:tcMar>
          </w:tcPr>
          <w:p w:rsidR="00E0499E" w:rsidRPr="00047D32" w:rsidRDefault="00E0499E" w:rsidP="00785F4B">
            <w:pPr>
              <w:pStyle w:val="TableContents"/>
              <w:jc w:val="center"/>
              <w:rPr>
                <w:rFonts w:ascii="Arial" w:hAnsi="Arial" w:cs="Arial"/>
                <w:bCs/>
              </w:rPr>
            </w:pPr>
            <w:r w:rsidRPr="00047D32">
              <w:rPr>
                <w:rFonts w:ascii="Arial" w:hAnsi="Arial" w:cs="Arial"/>
                <w:bCs/>
              </w:rPr>
              <w:t>LINARIUM JODEŁKA</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r w:rsidR="00E0499E"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r>
              <w:rPr>
                <w:rFonts w:ascii="Arial" w:hAnsi="Arial" w:cs="Arial"/>
              </w:rPr>
              <w:t>7</w:t>
            </w:r>
          </w:p>
        </w:tc>
        <w:tc>
          <w:tcPr>
            <w:tcW w:w="2967" w:type="dxa"/>
            <w:tcBorders>
              <w:top w:val="nil"/>
              <w:left w:val="single" w:sz="2" w:space="0" w:color="000000"/>
              <w:bottom w:val="single" w:sz="2" w:space="0" w:color="000000"/>
              <w:right w:val="nil"/>
            </w:tcBorders>
            <w:tcMar>
              <w:top w:w="55" w:type="dxa"/>
              <w:left w:w="55" w:type="dxa"/>
              <w:bottom w:w="55" w:type="dxa"/>
              <w:right w:w="55" w:type="dxa"/>
            </w:tcMar>
          </w:tcPr>
          <w:p w:rsidR="00E0499E" w:rsidRPr="00047D32" w:rsidRDefault="00E0499E" w:rsidP="00785F4B">
            <w:pPr>
              <w:jc w:val="center"/>
              <w:rPr>
                <w:rFonts w:ascii="Arial" w:hAnsi="Arial" w:cs="Arial"/>
                <w:bCs/>
                <w:sz w:val="24"/>
                <w:szCs w:val="24"/>
              </w:rPr>
            </w:pPr>
            <w:r w:rsidRPr="00047D32">
              <w:rPr>
                <w:rFonts w:ascii="Arial" w:hAnsi="Arial" w:cs="Arial"/>
                <w:bCs/>
                <w:sz w:val="24"/>
                <w:szCs w:val="24"/>
              </w:rPr>
              <w:t>2- ŁAWKI</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r w:rsidR="00E0499E"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8</w:t>
            </w:r>
          </w:p>
        </w:tc>
        <w:tc>
          <w:tcPr>
            <w:tcW w:w="2967" w:type="dxa"/>
            <w:tcBorders>
              <w:top w:val="nil"/>
              <w:left w:val="single" w:sz="2" w:space="0" w:color="000000"/>
              <w:bottom w:val="single" w:sz="2" w:space="0" w:color="000000"/>
              <w:right w:val="nil"/>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 xml:space="preserve">REGULAMIN NA METALOWEJ NODZE </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r w:rsidR="00E0499E"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r>
              <w:rPr>
                <w:rFonts w:ascii="Arial" w:hAnsi="Arial" w:cs="Arial"/>
              </w:rPr>
              <w:t>9</w:t>
            </w:r>
          </w:p>
        </w:tc>
        <w:tc>
          <w:tcPr>
            <w:tcW w:w="296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r>
              <w:rPr>
                <w:rFonts w:ascii="Arial" w:hAnsi="Arial" w:cs="Arial"/>
              </w:rPr>
              <w:t>TRANSPORT</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r w:rsidR="00E0499E"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 xml:space="preserve"> 10</w:t>
            </w:r>
          </w:p>
        </w:tc>
        <w:tc>
          <w:tcPr>
            <w:tcW w:w="2967" w:type="dxa"/>
            <w:tcBorders>
              <w:top w:val="nil"/>
              <w:left w:val="single" w:sz="2" w:space="0" w:color="000000"/>
              <w:bottom w:val="single" w:sz="2" w:space="0" w:color="000000"/>
              <w:right w:val="nil"/>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 xml:space="preserve">PROJEKT  BUDOWLANY </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r w:rsidR="00E0499E"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r>
              <w:rPr>
                <w:rFonts w:ascii="Arial" w:hAnsi="Arial" w:cs="Arial"/>
              </w:rPr>
              <w:t>11</w:t>
            </w:r>
          </w:p>
        </w:tc>
        <w:tc>
          <w:tcPr>
            <w:tcW w:w="296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r>
              <w:rPr>
                <w:rFonts w:ascii="Arial" w:hAnsi="Arial" w:cs="Arial"/>
              </w:rPr>
              <w:t>NADZÓR</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r w:rsidR="00B439EE" w:rsidTr="00785F4B">
        <w:tc>
          <w:tcPr>
            <w:tcW w:w="3850" w:type="dxa"/>
            <w:gridSpan w:val="2"/>
            <w:tcBorders>
              <w:top w:val="nil"/>
              <w:left w:val="single" w:sz="2" w:space="0" w:color="000000"/>
              <w:bottom w:val="single" w:sz="2" w:space="0" w:color="000000"/>
              <w:right w:val="nil"/>
            </w:tcBorders>
            <w:tcMar>
              <w:top w:w="55" w:type="dxa"/>
              <w:left w:w="55" w:type="dxa"/>
              <w:bottom w:w="55" w:type="dxa"/>
              <w:right w:w="55" w:type="dxa"/>
            </w:tcMar>
          </w:tcPr>
          <w:p w:rsidR="00B439EE" w:rsidRDefault="00B439EE" w:rsidP="00B439EE">
            <w:pPr>
              <w:pStyle w:val="TableContents"/>
              <w:jc w:val="center"/>
              <w:rPr>
                <w:rFonts w:ascii="Arial" w:hAnsi="Arial" w:cs="Arial"/>
              </w:rPr>
            </w:pPr>
            <w:r>
              <w:rPr>
                <w:rFonts w:ascii="Arial" w:hAnsi="Arial" w:cs="Arial"/>
                <w:b/>
                <w:bCs/>
              </w:rPr>
              <w:t>RAZEM</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B439EE" w:rsidRDefault="00B439EE" w:rsidP="00B439EE">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B439EE" w:rsidRDefault="00B439EE" w:rsidP="00B439EE">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B439EE" w:rsidRDefault="00B439EE" w:rsidP="00B439EE">
            <w:pPr>
              <w:pStyle w:val="TableContents"/>
              <w:jc w:val="center"/>
              <w:rPr>
                <w:rFonts w:ascii="Arial" w:hAnsi="Arial" w:cs="Arial"/>
              </w:rPr>
            </w:pPr>
          </w:p>
        </w:tc>
      </w:tr>
    </w:tbl>
    <w:p w:rsidR="00A351A5" w:rsidRDefault="00A351A5" w:rsidP="00A351A5">
      <w:pPr>
        <w:pStyle w:val="Standard"/>
        <w:jc w:val="both"/>
        <w:rPr>
          <w:rFonts w:ascii="Arial" w:hAnsi="Arial" w:cs="Arial"/>
          <w:kern w:val="3"/>
        </w:rPr>
      </w:pPr>
    </w:p>
    <w:p w:rsidR="00A351A5" w:rsidRDefault="00A351A5" w:rsidP="00A351A5">
      <w:pPr>
        <w:pStyle w:val="Standard"/>
        <w:jc w:val="center"/>
        <w:rPr>
          <w:rFonts w:ascii="Arial" w:hAnsi="Arial" w:cs="Arial"/>
          <w:b/>
          <w:bCs/>
        </w:rPr>
      </w:pPr>
    </w:p>
    <w:p w:rsidR="003D01E3" w:rsidRDefault="003D01E3" w:rsidP="00A351A5">
      <w:pPr>
        <w:pStyle w:val="Standard"/>
        <w:jc w:val="center"/>
        <w:rPr>
          <w:rFonts w:ascii="Arial" w:hAnsi="Arial" w:cs="Arial"/>
          <w:b/>
          <w:bCs/>
        </w:rPr>
      </w:pPr>
    </w:p>
    <w:p w:rsidR="003D01E3" w:rsidRDefault="003D01E3" w:rsidP="00A351A5">
      <w:pPr>
        <w:pStyle w:val="Standard"/>
        <w:jc w:val="center"/>
        <w:rPr>
          <w:rFonts w:ascii="Arial" w:hAnsi="Arial" w:cs="Arial"/>
          <w:b/>
          <w:bCs/>
        </w:rPr>
      </w:pPr>
    </w:p>
    <w:p w:rsidR="00373E57" w:rsidRDefault="00373E57" w:rsidP="00A351A5">
      <w:pPr>
        <w:pStyle w:val="Standard"/>
        <w:jc w:val="center"/>
        <w:rPr>
          <w:rFonts w:ascii="Arial" w:hAnsi="Arial" w:cs="Arial"/>
          <w:b/>
          <w:bCs/>
        </w:rPr>
      </w:pPr>
    </w:p>
    <w:p w:rsidR="00A351A5" w:rsidRDefault="00A351A5" w:rsidP="00A351A5">
      <w:pPr>
        <w:pStyle w:val="Standard"/>
        <w:jc w:val="center"/>
        <w:rPr>
          <w:rFonts w:ascii="Arial" w:hAnsi="Arial" w:cs="Arial"/>
          <w:b/>
          <w:bCs/>
        </w:rPr>
      </w:pPr>
    </w:p>
    <w:p w:rsidR="00A351A5" w:rsidRDefault="00A351A5" w:rsidP="00A351A5">
      <w:pPr>
        <w:pStyle w:val="Standard"/>
        <w:jc w:val="center"/>
        <w:rPr>
          <w:rFonts w:ascii="Arial" w:hAnsi="Arial" w:cs="Arial"/>
          <w:b/>
          <w:bCs/>
        </w:rPr>
      </w:pPr>
      <w:r>
        <w:rPr>
          <w:rFonts w:ascii="Arial" w:hAnsi="Arial" w:cs="Arial"/>
          <w:b/>
          <w:bCs/>
        </w:rPr>
        <w:t>KOSZT PLACU ZABAW W KARNICY - ZADANIE NR 6</w:t>
      </w:r>
    </w:p>
    <w:p w:rsidR="00A351A5" w:rsidRDefault="00A351A5" w:rsidP="00A351A5">
      <w:pPr>
        <w:pStyle w:val="Standard"/>
        <w:jc w:val="both"/>
        <w:rPr>
          <w:rFonts w:ascii="Arial" w:hAnsi="Arial" w:cs="Arial"/>
        </w:rPr>
      </w:pPr>
    </w:p>
    <w:tbl>
      <w:tblPr>
        <w:tblW w:w="9630" w:type="dxa"/>
        <w:tblLayout w:type="fixed"/>
        <w:tblCellMar>
          <w:left w:w="10" w:type="dxa"/>
          <w:right w:w="10" w:type="dxa"/>
        </w:tblCellMar>
        <w:tblLook w:val="04A0"/>
      </w:tblPr>
      <w:tblGrid>
        <w:gridCol w:w="883"/>
        <w:gridCol w:w="2967"/>
        <w:gridCol w:w="1927"/>
        <w:gridCol w:w="1926"/>
        <w:gridCol w:w="1927"/>
      </w:tblGrid>
      <w:tr w:rsidR="00E0499E" w:rsidTr="00785F4B">
        <w:tc>
          <w:tcPr>
            <w:tcW w:w="883" w:type="dxa"/>
            <w:tcBorders>
              <w:top w:val="single" w:sz="2" w:space="0" w:color="000000"/>
              <w:left w:val="single" w:sz="2" w:space="0" w:color="000000"/>
              <w:bottom w:val="single" w:sz="2" w:space="0" w:color="000000"/>
              <w:right w:val="nil"/>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Lp</w:t>
            </w:r>
          </w:p>
        </w:tc>
        <w:tc>
          <w:tcPr>
            <w:tcW w:w="2967" w:type="dxa"/>
            <w:tcBorders>
              <w:top w:val="single" w:sz="2" w:space="0" w:color="000000"/>
              <w:left w:val="single" w:sz="2" w:space="0" w:color="000000"/>
              <w:bottom w:val="single" w:sz="2" w:space="0" w:color="000000"/>
              <w:right w:val="nil"/>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NAZWA URZĄDZENIA</w:t>
            </w:r>
          </w:p>
        </w:tc>
        <w:tc>
          <w:tcPr>
            <w:tcW w:w="1927" w:type="dxa"/>
            <w:tcBorders>
              <w:top w:val="single" w:sz="2" w:space="0" w:color="000000"/>
              <w:left w:val="single" w:sz="2" w:space="0" w:color="000000"/>
              <w:bottom w:val="single" w:sz="2" w:space="0" w:color="000000"/>
              <w:right w:val="nil"/>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CENA NETTO</w:t>
            </w:r>
          </w:p>
          <w:p w:rsidR="00E0499E" w:rsidRDefault="00E0499E" w:rsidP="00785F4B">
            <w:pPr>
              <w:pStyle w:val="TableContents"/>
              <w:jc w:val="center"/>
              <w:rPr>
                <w:rFonts w:ascii="Arial" w:hAnsi="Arial" w:cs="Arial"/>
              </w:rPr>
            </w:pPr>
            <w:r>
              <w:rPr>
                <w:rFonts w:ascii="Arial" w:hAnsi="Arial" w:cs="Arial"/>
              </w:rPr>
              <w:t>URZĄDZEŃ</w:t>
            </w:r>
          </w:p>
        </w:tc>
        <w:tc>
          <w:tcPr>
            <w:tcW w:w="1926" w:type="dxa"/>
            <w:tcBorders>
              <w:top w:val="single" w:sz="2" w:space="0" w:color="000000"/>
              <w:left w:val="single" w:sz="2" w:space="0" w:color="000000"/>
              <w:bottom w:val="single" w:sz="2" w:space="0" w:color="000000"/>
              <w:right w:val="nil"/>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CENA  NETTO</w:t>
            </w:r>
          </w:p>
          <w:p w:rsidR="00E0499E" w:rsidRDefault="00E0499E" w:rsidP="00785F4B">
            <w:pPr>
              <w:pStyle w:val="TableContents"/>
              <w:jc w:val="center"/>
              <w:rPr>
                <w:rFonts w:ascii="Arial" w:hAnsi="Arial" w:cs="Arial"/>
              </w:rPr>
            </w:pPr>
            <w:r>
              <w:rPr>
                <w:rFonts w:ascii="Arial" w:hAnsi="Arial" w:cs="Arial"/>
              </w:rPr>
              <w:t>MONTAŻ  I WYRÓWNANIE TERENU</w:t>
            </w:r>
          </w:p>
        </w:tc>
        <w:tc>
          <w:tcPr>
            <w:tcW w:w="1927"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WARTOŚĆ BRUTTO</w:t>
            </w:r>
          </w:p>
        </w:tc>
      </w:tr>
      <w:tr w:rsidR="003F3758"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hideMark/>
          </w:tcPr>
          <w:p w:rsidR="003F3758" w:rsidRDefault="003F3758" w:rsidP="003F3758">
            <w:pPr>
              <w:pStyle w:val="TableContents"/>
              <w:jc w:val="center"/>
              <w:rPr>
                <w:rFonts w:ascii="Arial" w:hAnsi="Arial" w:cs="Arial"/>
              </w:rPr>
            </w:pPr>
            <w:r>
              <w:rPr>
                <w:rFonts w:ascii="Arial" w:hAnsi="Arial" w:cs="Arial"/>
              </w:rPr>
              <w:t>1</w:t>
            </w:r>
          </w:p>
        </w:tc>
        <w:tc>
          <w:tcPr>
            <w:tcW w:w="2967" w:type="dxa"/>
            <w:tcBorders>
              <w:top w:val="nil"/>
              <w:left w:val="single" w:sz="2" w:space="0" w:color="000000"/>
              <w:bottom w:val="single" w:sz="2" w:space="0" w:color="000000"/>
              <w:right w:val="nil"/>
            </w:tcBorders>
            <w:tcMar>
              <w:top w:w="55" w:type="dxa"/>
              <w:left w:w="55" w:type="dxa"/>
              <w:bottom w:w="55" w:type="dxa"/>
              <w:right w:w="55" w:type="dxa"/>
            </w:tcMar>
            <w:hideMark/>
          </w:tcPr>
          <w:p w:rsidR="003F3758" w:rsidRPr="00047D32" w:rsidRDefault="003F3758" w:rsidP="003F3758">
            <w:pPr>
              <w:pStyle w:val="TableContents"/>
              <w:jc w:val="center"/>
              <w:rPr>
                <w:rFonts w:ascii="Arial" w:hAnsi="Arial" w:cs="Arial"/>
              </w:rPr>
            </w:pPr>
            <w:r w:rsidRPr="00047D32">
              <w:rPr>
                <w:rFonts w:ascii="Arial" w:hAnsi="Arial" w:cs="Arial"/>
                <w:bCs/>
              </w:rPr>
              <w:t xml:space="preserve">ZESTAW Z KOLEJKĄ  </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3F3758" w:rsidRDefault="003F3758" w:rsidP="003F3758">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3F3758" w:rsidRDefault="003F3758" w:rsidP="003F3758">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3F3758" w:rsidRDefault="003F3758" w:rsidP="003F3758">
            <w:pPr>
              <w:pStyle w:val="TableContents"/>
              <w:jc w:val="center"/>
              <w:rPr>
                <w:rFonts w:ascii="Arial" w:hAnsi="Arial" w:cs="Arial"/>
              </w:rPr>
            </w:pPr>
          </w:p>
        </w:tc>
      </w:tr>
      <w:tr w:rsidR="00E0499E"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2</w:t>
            </w:r>
          </w:p>
        </w:tc>
        <w:tc>
          <w:tcPr>
            <w:tcW w:w="2967" w:type="dxa"/>
            <w:tcBorders>
              <w:top w:val="nil"/>
              <w:left w:val="single" w:sz="2" w:space="0" w:color="000000"/>
              <w:bottom w:val="single" w:sz="2" w:space="0" w:color="000000"/>
              <w:right w:val="nil"/>
            </w:tcBorders>
            <w:tcMar>
              <w:top w:w="55" w:type="dxa"/>
              <w:left w:w="55" w:type="dxa"/>
              <w:bottom w:w="55" w:type="dxa"/>
              <w:right w:w="55" w:type="dxa"/>
            </w:tcMar>
            <w:hideMark/>
          </w:tcPr>
          <w:p w:rsidR="00E0499E" w:rsidRPr="00047D32" w:rsidRDefault="00E0499E" w:rsidP="00785F4B">
            <w:pPr>
              <w:pStyle w:val="TableContents"/>
              <w:jc w:val="center"/>
              <w:rPr>
                <w:rFonts w:ascii="Arial" w:hAnsi="Arial" w:cs="Arial"/>
              </w:rPr>
            </w:pPr>
            <w:r w:rsidRPr="00047D32">
              <w:rPr>
                <w:rFonts w:ascii="Arial" w:hAnsi="Arial" w:cs="Arial"/>
                <w:bCs/>
              </w:rPr>
              <w:t xml:space="preserve">KIWAK  </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r w:rsidR="00E0499E"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3</w:t>
            </w:r>
          </w:p>
        </w:tc>
        <w:tc>
          <w:tcPr>
            <w:tcW w:w="2967" w:type="dxa"/>
            <w:tcBorders>
              <w:top w:val="nil"/>
              <w:left w:val="single" w:sz="2" w:space="0" w:color="000000"/>
              <w:bottom w:val="single" w:sz="2" w:space="0" w:color="000000"/>
              <w:right w:val="nil"/>
            </w:tcBorders>
            <w:tcMar>
              <w:top w:w="55" w:type="dxa"/>
              <w:left w:w="55" w:type="dxa"/>
              <w:bottom w:w="55" w:type="dxa"/>
              <w:right w:w="55" w:type="dxa"/>
            </w:tcMar>
            <w:hideMark/>
          </w:tcPr>
          <w:p w:rsidR="00E0499E" w:rsidRPr="00047D32" w:rsidRDefault="00E0499E" w:rsidP="00785F4B">
            <w:pPr>
              <w:rPr>
                <w:rFonts w:ascii="Arial" w:hAnsi="Arial" w:cs="Arial"/>
                <w:sz w:val="24"/>
                <w:szCs w:val="24"/>
              </w:rPr>
            </w:pPr>
            <w:r w:rsidRPr="00047D32">
              <w:rPr>
                <w:rFonts w:ascii="Arial" w:hAnsi="Arial" w:cs="Arial"/>
                <w:bCs/>
                <w:sz w:val="24"/>
                <w:szCs w:val="24"/>
              </w:rPr>
              <w:t xml:space="preserve">HUŚTAWKA PODWÓJNA Z SIEDZISKIEM DLA MAŁYCH DZIECI </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r w:rsidR="00E0499E"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4</w:t>
            </w:r>
          </w:p>
        </w:tc>
        <w:tc>
          <w:tcPr>
            <w:tcW w:w="2967" w:type="dxa"/>
            <w:tcBorders>
              <w:top w:val="nil"/>
              <w:left w:val="single" w:sz="2" w:space="0" w:color="000000"/>
              <w:bottom w:val="single" w:sz="2" w:space="0" w:color="000000"/>
              <w:right w:val="nil"/>
            </w:tcBorders>
            <w:tcMar>
              <w:top w:w="55" w:type="dxa"/>
              <w:left w:w="55" w:type="dxa"/>
              <w:bottom w:w="55" w:type="dxa"/>
              <w:right w:w="55" w:type="dxa"/>
            </w:tcMar>
            <w:hideMark/>
          </w:tcPr>
          <w:p w:rsidR="00E0499E" w:rsidRPr="00047D32" w:rsidRDefault="00E0499E" w:rsidP="00785F4B">
            <w:pPr>
              <w:pStyle w:val="TableContents"/>
              <w:jc w:val="center"/>
              <w:rPr>
                <w:rFonts w:ascii="Arial" w:hAnsi="Arial" w:cs="Arial"/>
              </w:rPr>
            </w:pPr>
            <w:r w:rsidRPr="00047D32">
              <w:rPr>
                <w:rFonts w:ascii="Arial" w:hAnsi="Arial" w:cs="Arial"/>
                <w:bCs/>
              </w:rPr>
              <w:t>KARUZELA</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r w:rsidR="00E0499E"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r>
              <w:rPr>
                <w:rFonts w:ascii="Arial" w:hAnsi="Arial" w:cs="Arial"/>
              </w:rPr>
              <w:t>5</w:t>
            </w:r>
          </w:p>
        </w:tc>
        <w:tc>
          <w:tcPr>
            <w:tcW w:w="2967" w:type="dxa"/>
            <w:tcBorders>
              <w:top w:val="nil"/>
              <w:left w:val="single" w:sz="2" w:space="0" w:color="000000"/>
              <w:bottom w:val="single" w:sz="2" w:space="0" w:color="000000"/>
              <w:right w:val="nil"/>
            </w:tcBorders>
            <w:tcMar>
              <w:top w:w="55" w:type="dxa"/>
              <w:left w:w="55" w:type="dxa"/>
              <w:bottom w:w="55" w:type="dxa"/>
              <w:right w:w="55" w:type="dxa"/>
            </w:tcMar>
          </w:tcPr>
          <w:p w:rsidR="00E0499E" w:rsidRPr="00047D32" w:rsidRDefault="00E0499E" w:rsidP="00785F4B">
            <w:pPr>
              <w:pStyle w:val="TableContents"/>
              <w:jc w:val="center"/>
              <w:rPr>
                <w:rFonts w:ascii="Arial" w:hAnsi="Arial" w:cs="Arial"/>
                <w:bCs/>
              </w:rPr>
            </w:pPr>
            <w:r w:rsidRPr="00047D32">
              <w:rPr>
                <w:rFonts w:ascii="Arial" w:hAnsi="Arial" w:cs="Arial"/>
                <w:bCs/>
              </w:rPr>
              <w:t>HUŚTAWKA WAŻKA</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r w:rsidR="00E0499E"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r>
              <w:rPr>
                <w:rFonts w:ascii="Arial" w:hAnsi="Arial" w:cs="Arial"/>
              </w:rPr>
              <w:t>6</w:t>
            </w:r>
          </w:p>
        </w:tc>
        <w:tc>
          <w:tcPr>
            <w:tcW w:w="2967" w:type="dxa"/>
            <w:tcBorders>
              <w:top w:val="nil"/>
              <w:left w:val="single" w:sz="2" w:space="0" w:color="000000"/>
              <w:bottom w:val="single" w:sz="2" w:space="0" w:color="000000"/>
              <w:right w:val="nil"/>
            </w:tcBorders>
            <w:tcMar>
              <w:top w:w="55" w:type="dxa"/>
              <w:left w:w="55" w:type="dxa"/>
              <w:bottom w:w="55" w:type="dxa"/>
              <w:right w:w="55" w:type="dxa"/>
            </w:tcMar>
          </w:tcPr>
          <w:p w:rsidR="00E0499E" w:rsidRPr="00047D32" w:rsidRDefault="00E0499E" w:rsidP="00785F4B">
            <w:pPr>
              <w:pStyle w:val="TableContents"/>
              <w:jc w:val="center"/>
              <w:rPr>
                <w:rFonts w:ascii="Arial" w:hAnsi="Arial" w:cs="Arial"/>
                <w:bCs/>
              </w:rPr>
            </w:pPr>
            <w:r w:rsidRPr="00047D32">
              <w:rPr>
                <w:rFonts w:ascii="Arial" w:hAnsi="Arial" w:cs="Arial"/>
                <w:bCs/>
              </w:rPr>
              <w:t>LINARIUM JODEŁKA</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r w:rsidR="00E0499E"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r>
              <w:rPr>
                <w:rFonts w:ascii="Arial" w:hAnsi="Arial" w:cs="Arial"/>
              </w:rPr>
              <w:t>7</w:t>
            </w:r>
          </w:p>
        </w:tc>
        <w:tc>
          <w:tcPr>
            <w:tcW w:w="2967" w:type="dxa"/>
            <w:tcBorders>
              <w:top w:val="nil"/>
              <w:left w:val="single" w:sz="2" w:space="0" w:color="000000"/>
              <w:bottom w:val="single" w:sz="2" w:space="0" w:color="000000"/>
              <w:right w:val="nil"/>
            </w:tcBorders>
            <w:tcMar>
              <w:top w:w="55" w:type="dxa"/>
              <w:left w:w="55" w:type="dxa"/>
              <w:bottom w:w="55" w:type="dxa"/>
              <w:right w:w="55" w:type="dxa"/>
            </w:tcMar>
          </w:tcPr>
          <w:p w:rsidR="00E0499E" w:rsidRPr="00047D32" w:rsidRDefault="00E0499E" w:rsidP="00785F4B">
            <w:pPr>
              <w:jc w:val="center"/>
              <w:rPr>
                <w:rFonts w:ascii="Arial" w:hAnsi="Arial" w:cs="Arial"/>
                <w:bCs/>
                <w:sz w:val="24"/>
                <w:szCs w:val="24"/>
              </w:rPr>
            </w:pPr>
            <w:r w:rsidRPr="00047D32">
              <w:rPr>
                <w:rFonts w:ascii="Arial" w:hAnsi="Arial" w:cs="Arial"/>
                <w:bCs/>
                <w:sz w:val="24"/>
                <w:szCs w:val="24"/>
              </w:rPr>
              <w:t>2- ŁAWKI</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r w:rsidR="00E0499E"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8</w:t>
            </w:r>
          </w:p>
        </w:tc>
        <w:tc>
          <w:tcPr>
            <w:tcW w:w="2967" w:type="dxa"/>
            <w:tcBorders>
              <w:top w:val="nil"/>
              <w:left w:val="single" w:sz="2" w:space="0" w:color="000000"/>
              <w:bottom w:val="single" w:sz="2" w:space="0" w:color="000000"/>
              <w:right w:val="nil"/>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 xml:space="preserve">REGULAMIN NA METALOWEJ NODZE </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r w:rsidR="00E0499E"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r>
              <w:rPr>
                <w:rFonts w:ascii="Arial" w:hAnsi="Arial" w:cs="Arial"/>
              </w:rPr>
              <w:t>9</w:t>
            </w:r>
          </w:p>
        </w:tc>
        <w:tc>
          <w:tcPr>
            <w:tcW w:w="296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r>
              <w:rPr>
                <w:rFonts w:ascii="Arial" w:hAnsi="Arial" w:cs="Arial"/>
              </w:rPr>
              <w:t>TRANSPORT</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r w:rsidR="00E0499E"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 xml:space="preserve"> 10</w:t>
            </w:r>
          </w:p>
        </w:tc>
        <w:tc>
          <w:tcPr>
            <w:tcW w:w="2967" w:type="dxa"/>
            <w:tcBorders>
              <w:top w:val="nil"/>
              <w:left w:val="single" w:sz="2" w:space="0" w:color="000000"/>
              <w:bottom w:val="single" w:sz="2" w:space="0" w:color="000000"/>
              <w:right w:val="nil"/>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 xml:space="preserve">PROJEKT  BUDOWLANY </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r w:rsidR="00E0499E"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r>
              <w:rPr>
                <w:rFonts w:ascii="Arial" w:hAnsi="Arial" w:cs="Arial"/>
              </w:rPr>
              <w:t>11</w:t>
            </w:r>
          </w:p>
        </w:tc>
        <w:tc>
          <w:tcPr>
            <w:tcW w:w="296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r>
              <w:rPr>
                <w:rFonts w:ascii="Arial" w:hAnsi="Arial" w:cs="Arial"/>
              </w:rPr>
              <w:t>NADZÓR</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r w:rsidR="00B439EE" w:rsidTr="00785F4B">
        <w:tc>
          <w:tcPr>
            <w:tcW w:w="3850" w:type="dxa"/>
            <w:gridSpan w:val="2"/>
            <w:tcBorders>
              <w:top w:val="nil"/>
              <w:left w:val="single" w:sz="2" w:space="0" w:color="000000"/>
              <w:bottom w:val="single" w:sz="2" w:space="0" w:color="000000"/>
              <w:right w:val="nil"/>
            </w:tcBorders>
            <w:tcMar>
              <w:top w:w="55" w:type="dxa"/>
              <w:left w:w="55" w:type="dxa"/>
              <w:bottom w:w="55" w:type="dxa"/>
              <w:right w:w="55" w:type="dxa"/>
            </w:tcMar>
          </w:tcPr>
          <w:p w:rsidR="00B439EE" w:rsidRDefault="00B439EE" w:rsidP="00B439EE">
            <w:pPr>
              <w:pStyle w:val="TableContents"/>
              <w:jc w:val="center"/>
              <w:rPr>
                <w:rFonts w:ascii="Arial" w:hAnsi="Arial" w:cs="Arial"/>
              </w:rPr>
            </w:pPr>
            <w:r>
              <w:rPr>
                <w:rFonts w:ascii="Arial" w:hAnsi="Arial" w:cs="Arial"/>
                <w:b/>
                <w:bCs/>
              </w:rPr>
              <w:t>RAZEM</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B439EE" w:rsidRDefault="00B439EE" w:rsidP="00B439EE">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B439EE" w:rsidRDefault="00B439EE" w:rsidP="00B439EE">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B439EE" w:rsidRDefault="00B439EE" w:rsidP="00B439EE">
            <w:pPr>
              <w:pStyle w:val="TableContents"/>
              <w:jc w:val="center"/>
              <w:rPr>
                <w:rFonts w:ascii="Arial" w:hAnsi="Arial" w:cs="Arial"/>
              </w:rPr>
            </w:pPr>
          </w:p>
        </w:tc>
      </w:tr>
    </w:tbl>
    <w:p w:rsidR="00A351A5" w:rsidRDefault="00A351A5" w:rsidP="00A351A5">
      <w:pPr>
        <w:pStyle w:val="Standard"/>
        <w:jc w:val="both"/>
        <w:rPr>
          <w:rFonts w:ascii="Arial" w:hAnsi="Arial" w:cs="Arial"/>
          <w:kern w:val="3"/>
        </w:rPr>
      </w:pPr>
    </w:p>
    <w:p w:rsidR="00A351A5" w:rsidRDefault="00A351A5" w:rsidP="00A351A5">
      <w:pPr>
        <w:pStyle w:val="Standard"/>
        <w:jc w:val="center"/>
        <w:rPr>
          <w:rFonts w:ascii="Arial" w:hAnsi="Arial" w:cs="Arial"/>
        </w:rPr>
      </w:pPr>
    </w:p>
    <w:p w:rsidR="00A351A5" w:rsidRDefault="00A351A5" w:rsidP="00A351A5">
      <w:pPr>
        <w:pStyle w:val="Standard"/>
        <w:jc w:val="center"/>
        <w:rPr>
          <w:rFonts w:ascii="Arial" w:hAnsi="Arial" w:cs="Arial"/>
          <w:b/>
          <w:bCs/>
        </w:rPr>
      </w:pPr>
      <w:r>
        <w:rPr>
          <w:rFonts w:ascii="Arial" w:hAnsi="Arial" w:cs="Arial"/>
          <w:b/>
          <w:bCs/>
        </w:rPr>
        <w:t>KOSZT PLACU ZABAW W KONARACH - ZADANIE NR 7</w:t>
      </w:r>
    </w:p>
    <w:p w:rsidR="00A351A5" w:rsidRDefault="00A351A5" w:rsidP="00A351A5">
      <w:pPr>
        <w:pStyle w:val="Standard"/>
        <w:jc w:val="both"/>
        <w:rPr>
          <w:rFonts w:ascii="Arial" w:hAnsi="Arial" w:cs="Arial"/>
        </w:rPr>
      </w:pPr>
    </w:p>
    <w:tbl>
      <w:tblPr>
        <w:tblW w:w="9630" w:type="dxa"/>
        <w:tblLayout w:type="fixed"/>
        <w:tblCellMar>
          <w:left w:w="10" w:type="dxa"/>
          <w:right w:w="10" w:type="dxa"/>
        </w:tblCellMar>
        <w:tblLook w:val="04A0"/>
      </w:tblPr>
      <w:tblGrid>
        <w:gridCol w:w="883"/>
        <w:gridCol w:w="2967"/>
        <w:gridCol w:w="1927"/>
        <w:gridCol w:w="1926"/>
        <w:gridCol w:w="1927"/>
      </w:tblGrid>
      <w:tr w:rsidR="00E0499E" w:rsidTr="00785F4B">
        <w:tc>
          <w:tcPr>
            <w:tcW w:w="883" w:type="dxa"/>
            <w:tcBorders>
              <w:top w:val="single" w:sz="2" w:space="0" w:color="000000"/>
              <w:left w:val="single" w:sz="2" w:space="0" w:color="000000"/>
              <w:bottom w:val="single" w:sz="2" w:space="0" w:color="000000"/>
              <w:right w:val="nil"/>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Lp</w:t>
            </w:r>
          </w:p>
        </w:tc>
        <w:tc>
          <w:tcPr>
            <w:tcW w:w="2967" w:type="dxa"/>
            <w:tcBorders>
              <w:top w:val="single" w:sz="2" w:space="0" w:color="000000"/>
              <w:left w:val="single" w:sz="2" w:space="0" w:color="000000"/>
              <w:bottom w:val="single" w:sz="2" w:space="0" w:color="000000"/>
              <w:right w:val="nil"/>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NAZWA URZĄDZENIA</w:t>
            </w:r>
          </w:p>
        </w:tc>
        <w:tc>
          <w:tcPr>
            <w:tcW w:w="1927" w:type="dxa"/>
            <w:tcBorders>
              <w:top w:val="single" w:sz="2" w:space="0" w:color="000000"/>
              <w:left w:val="single" w:sz="2" w:space="0" w:color="000000"/>
              <w:bottom w:val="single" w:sz="2" w:space="0" w:color="000000"/>
              <w:right w:val="nil"/>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CENA NETTO</w:t>
            </w:r>
          </w:p>
          <w:p w:rsidR="00E0499E" w:rsidRDefault="00E0499E" w:rsidP="00785F4B">
            <w:pPr>
              <w:pStyle w:val="TableContents"/>
              <w:jc w:val="center"/>
              <w:rPr>
                <w:rFonts w:ascii="Arial" w:hAnsi="Arial" w:cs="Arial"/>
              </w:rPr>
            </w:pPr>
            <w:r>
              <w:rPr>
                <w:rFonts w:ascii="Arial" w:hAnsi="Arial" w:cs="Arial"/>
              </w:rPr>
              <w:t>URZĄDZEŃ</w:t>
            </w:r>
          </w:p>
        </w:tc>
        <w:tc>
          <w:tcPr>
            <w:tcW w:w="1926" w:type="dxa"/>
            <w:tcBorders>
              <w:top w:val="single" w:sz="2" w:space="0" w:color="000000"/>
              <w:left w:val="single" w:sz="2" w:space="0" w:color="000000"/>
              <w:bottom w:val="single" w:sz="2" w:space="0" w:color="000000"/>
              <w:right w:val="nil"/>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CENA  NETTO</w:t>
            </w:r>
          </w:p>
          <w:p w:rsidR="00E0499E" w:rsidRDefault="00E0499E" w:rsidP="00785F4B">
            <w:pPr>
              <w:pStyle w:val="TableContents"/>
              <w:jc w:val="center"/>
              <w:rPr>
                <w:rFonts w:ascii="Arial" w:hAnsi="Arial" w:cs="Arial"/>
              </w:rPr>
            </w:pPr>
            <w:r>
              <w:rPr>
                <w:rFonts w:ascii="Arial" w:hAnsi="Arial" w:cs="Arial"/>
              </w:rPr>
              <w:t>MONTAŻ  I WYRÓWNANIE TERENU</w:t>
            </w:r>
          </w:p>
        </w:tc>
        <w:tc>
          <w:tcPr>
            <w:tcW w:w="1927"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WARTOŚĆ BRUTTO</w:t>
            </w:r>
          </w:p>
        </w:tc>
      </w:tr>
      <w:tr w:rsidR="003F3758"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hideMark/>
          </w:tcPr>
          <w:p w:rsidR="003F3758" w:rsidRDefault="003F3758" w:rsidP="003F3758">
            <w:pPr>
              <w:pStyle w:val="TableContents"/>
              <w:jc w:val="center"/>
              <w:rPr>
                <w:rFonts w:ascii="Arial" w:hAnsi="Arial" w:cs="Arial"/>
              </w:rPr>
            </w:pPr>
            <w:r>
              <w:rPr>
                <w:rFonts w:ascii="Arial" w:hAnsi="Arial" w:cs="Arial"/>
              </w:rPr>
              <w:t>1</w:t>
            </w:r>
          </w:p>
        </w:tc>
        <w:tc>
          <w:tcPr>
            <w:tcW w:w="2967" w:type="dxa"/>
            <w:tcBorders>
              <w:top w:val="nil"/>
              <w:left w:val="single" w:sz="2" w:space="0" w:color="000000"/>
              <w:bottom w:val="single" w:sz="2" w:space="0" w:color="000000"/>
              <w:right w:val="nil"/>
            </w:tcBorders>
            <w:tcMar>
              <w:top w:w="55" w:type="dxa"/>
              <w:left w:w="55" w:type="dxa"/>
              <w:bottom w:w="55" w:type="dxa"/>
              <w:right w:w="55" w:type="dxa"/>
            </w:tcMar>
            <w:hideMark/>
          </w:tcPr>
          <w:p w:rsidR="003F3758" w:rsidRPr="00047D32" w:rsidRDefault="003F3758" w:rsidP="003F3758">
            <w:pPr>
              <w:pStyle w:val="TableContents"/>
              <w:jc w:val="center"/>
              <w:rPr>
                <w:rFonts w:ascii="Arial" w:hAnsi="Arial" w:cs="Arial"/>
              </w:rPr>
            </w:pPr>
            <w:r w:rsidRPr="00047D32">
              <w:rPr>
                <w:rFonts w:ascii="Arial" w:hAnsi="Arial" w:cs="Arial"/>
                <w:bCs/>
              </w:rPr>
              <w:t xml:space="preserve">ZESTAW Z KOLEJKĄ  </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3F3758" w:rsidRDefault="003F3758" w:rsidP="003F3758">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3F3758" w:rsidRDefault="003F3758" w:rsidP="003F3758">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3F3758" w:rsidRDefault="003F3758" w:rsidP="003F3758">
            <w:pPr>
              <w:pStyle w:val="TableContents"/>
              <w:jc w:val="center"/>
              <w:rPr>
                <w:rFonts w:ascii="Arial" w:hAnsi="Arial" w:cs="Arial"/>
              </w:rPr>
            </w:pPr>
          </w:p>
        </w:tc>
      </w:tr>
      <w:tr w:rsidR="00E0499E"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2</w:t>
            </w:r>
          </w:p>
        </w:tc>
        <w:tc>
          <w:tcPr>
            <w:tcW w:w="2967" w:type="dxa"/>
            <w:tcBorders>
              <w:top w:val="nil"/>
              <w:left w:val="single" w:sz="2" w:space="0" w:color="000000"/>
              <w:bottom w:val="single" w:sz="2" w:space="0" w:color="000000"/>
              <w:right w:val="nil"/>
            </w:tcBorders>
            <w:tcMar>
              <w:top w:w="55" w:type="dxa"/>
              <w:left w:w="55" w:type="dxa"/>
              <w:bottom w:w="55" w:type="dxa"/>
              <w:right w:w="55" w:type="dxa"/>
            </w:tcMar>
            <w:hideMark/>
          </w:tcPr>
          <w:p w:rsidR="00E0499E" w:rsidRPr="00047D32" w:rsidRDefault="00E0499E" w:rsidP="00785F4B">
            <w:pPr>
              <w:pStyle w:val="TableContents"/>
              <w:jc w:val="center"/>
              <w:rPr>
                <w:rFonts w:ascii="Arial" w:hAnsi="Arial" w:cs="Arial"/>
              </w:rPr>
            </w:pPr>
            <w:r w:rsidRPr="00047D32">
              <w:rPr>
                <w:rFonts w:ascii="Arial" w:hAnsi="Arial" w:cs="Arial"/>
                <w:bCs/>
              </w:rPr>
              <w:t xml:space="preserve">KIWAK  </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r w:rsidR="00E0499E"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3</w:t>
            </w:r>
          </w:p>
        </w:tc>
        <w:tc>
          <w:tcPr>
            <w:tcW w:w="2967" w:type="dxa"/>
            <w:tcBorders>
              <w:top w:val="nil"/>
              <w:left w:val="single" w:sz="2" w:space="0" w:color="000000"/>
              <w:bottom w:val="single" w:sz="2" w:space="0" w:color="000000"/>
              <w:right w:val="nil"/>
            </w:tcBorders>
            <w:tcMar>
              <w:top w:w="55" w:type="dxa"/>
              <w:left w:w="55" w:type="dxa"/>
              <w:bottom w:w="55" w:type="dxa"/>
              <w:right w:w="55" w:type="dxa"/>
            </w:tcMar>
            <w:hideMark/>
          </w:tcPr>
          <w:p w:rsidR="00E0499E" w:rsidRPr="00047D32" w:rsidRDefault="00E0499E" w:rsidP="00785F4B">
            <w:pPr>
              <w:rPr>
                <w:rFonts w:ascii="Arial" w:hAnsi="Arial" w:cs="Arial"/>
                <w:sz w:val="24"/>
                <w:szCs w:val="24"/>
              </w:rPr>
            </w:pPr>
            <w:r w:rsidRPr="00047D32">
              <w:rPr>
                <w:rFonts w:ascii="Arial" w:hAnsi="Arial" w:cs="Arial"/>
                <w:bCs/>
                <w:sz w:val="24"/>
                <w:szCs w:val="24"/>
              </w:rPr>
              <w:t xml:space="preserve">HUŚTAWKA PODWÓJNA Z SIEDZISKIEM DLA MAŁYCH DZIECI </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r w:rsidR="00E0499E"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4</w:t>
            </w:r>
          </w:p>
        </w:tc>
        <w:tc>
          <w:tcPr>
            <w:tcW w:w="2967" w:type="dxa"/>
            <w:tcBorders>
              <w:top w:val="nil"/>
              <w:left w:val="single" w:sz="2" w:space="0" w:color="000000"/>
              <w:bottom w:val="single" w:sz="2" w:space="0" w:color="000000"/>
              <w:right w:val="nil"/>
            </w:tcBorders>
            <w:tcMar>
              <w:top w:w="55" w:type="dxa"/>
              <w:left w:w="55" w:type="dxa"/>
              <w:bottom w:w="55" w:type="dxa"/>
              <w:right w:w="55" w:type="dxa"/>
            </w:tcMar>
            <w:hideMark/>
          </w:tcPr>
          <w:p w:rsidR="00E0499E" w:rsidRPr="00047D32" w:rsidRDefault="00E0499E" w:rsidP="00785F4B">
            <w:pPr>
              <w:pStyle w:val="TableContents"/>
              <w:jc w:val="center"/>
              <w:rPr>
                <w:rFonts w:ascii="Arial" w:hAnsi="Arial" w:cs="Arial"/>
              </w:rPr>
            </w:pPr>
            <w:r w:rsidRPr="00047D32">
              <w:rPr>
                <w:rFonts w:ascii="Arial" w:hAnsi="Arial" w:cs="Arial"/>
                <w:bCs/>
              </w:rPr>
              <w:t>KARUZELA</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r w:rsidR="00E0499E"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r>
              <w:rPr>
                <w:rFonts w:ascii="Arial" w:hAnsi="Arial" w:cs="Arial"/>
              </w:rPr>
              <w:t>5</w:t>
            </w:r>
          </w:p>
        </w:tc>
        <w:tc>
          <w:tcPr>
            <w:tcW w:w="2967" w:type="dxa"/>
            <w:tcBorders>
              <w:top w:val="nil"/>
              <w:left w:val="single" w:sz="2" w:space="0" w:color="000000"/>
              <w:bottom w:val="single" w:sz="2" w:space="0" w:color="000000"/>
              <w:right w:val="nil"/>
            </w:tcBorders>
            <w:tcMar>
              <w:top w:w="55" w:type="dxa"/>
              <w:left w:w="55" w:type="dxa"/>
              <w:bottom w:w="55" w:type="dxa"/>
              <w:right w:w="55" w:type="dxa"/>
            </w:tcMar>
          </w:tcPr>
          <w:p w:rsidR="00E0499E" w:rsidRPr="00047D32" w:rsidRDefault="00E0499E" w:rsidP="00785F4B">
            <w:pPr>
              <w:pStyle w:val="TableContents"/>
              <w:jc w:val="center"/>
              <w:rPr>
                <w:rFonts w:ascii="Arial" w:hAnsi="Arial" w:cs="Arial"/>
                <w:bCs/>
              </w:rPr>
            </w:pPr>
            <w:r w:rsidRPr="00047D32">
              <w:rPr>
                <w:rFonts w:ascii="Arial" w:hAnsi="Arial" w:cs="Arial"/>
                <w:bCs/>
              </w:rPr>
              <w:t>HUŚTAWKA WAŻKA</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r w:rsidR="00E0499E"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r>
              <w:rPr>
                <w:rFonts w:ascii="Arial" w:hAnsi="Arial" w:cs="Arial"/>
              </w:rPr>
              <w:t>6</w:t>
            </w:r>
          </w:p>
        </w:tc>
        <w:tc>
          <w:tcPr>
            <w:tcW w:w="2967" w:type="dxa"/>
            <w:tcBorders>
              <w:top w:val="nil"/>
              <w:left w:val="single" w:sz="2" w:space="0" w:color="000000"/>
              <w:bottom w:val="single" w:sz="2" w:space="0" w:color="000000"/>
              <w:right w:val="nil"/>
            </w:tcBorders>
            <w:tcMar>
              <w:top w:w="55" w:type="dxa"/>
              <w:left w:w="55" w:type="dxa"/>
              <w:bottom w:w="55" w:type="dxa"/>
              <w:right w:w="55" w:type="dxa"/>
            </w:tcMar>
          </w:tcPr>
          <w:p w:rsidR="00E0499E" w:rsidRPr="00047D32" w:rsidRDefault="00E0499E" w:rsidP="00785F4B">
            <w:pPr>
              <w:pStyle w:val="TableContents"/>
              <w:jc w:val="center"/>
              <w:rPr>
                <w:rFonts w:ascii="Arial" w:hAnsi="Arial" w:cs="Arial"/>
                <w:bCs/>
              </w:rPr>
            </w:pPr>
            <w:r w:rsidRPr="00047D32">
              <w:rPr>
                <w:rFonts w:ascii="Arial" w:hAnsi="Arial" w:cs="Arial"/>
                <w:bCs/>
              </w:rPr>
              <w:t>LINARIUM JODEŁKA</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r w:rsidR="00E0499E"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r>
              <w:rPr>
                <w:rFonts w:ascii="Arial" w:hAnsi="Arial" w:cs="Arial"/>
              </w:rPr>
              <w:t>7</w:t>
            </w:r>
          </w:p>
        </w:tc>
        <w:tc>
          <w:tcPr>
            <w:tcW w:w="2967" w:type="dxa"/>
            <w:tcBorders>
              <w:top w:val="nil"/>
              <w:left w:val="single" w:sz="2" w:space="0" w:color="000000"/>
              <w:bottom w:val="single" w:sz="2" w:space="0" w:color="000000"/>
              <w:right w:val="nil"/>
            </w:tcBorders>
            <w:tcMar>
              <w:top w:w="55" w:type="dxa"/>
              <w:left w:w="55" w:type="dxa"/>
              <w:bottom w:w="55" w:type="dxa"/>
              <w:right w:w="55" w:type="dxa"/>
            </w:tcMar>
          </w:tcPr>
          <w:p w:rsidR="00E0499E" w:rsidRPr="00047D32" w:rsidRDefault="00E0499E" w:rsidP="00785F4B">
            <w:pPr>
              <w:jc w:val="center"/>
              <w:rPr>
                <w:rFonts w:ascii="Arial" w:hAnsi="Arial" w:cs="Arial"/>
                <w:bCs/>
                <w:sz w:val="24"/>
                <w:szCs w:val="24"/>
              </w:rPr>
            </w:pPr>
            <w:r w:rsidRPr="00047D32">
              <w:rPr>
                <w:rFonts w:ascii="Arial" w:hAnsi="Arial" w:cs="Arial"/>
                <w:bCs/>
                <w:sz w:val="24"/>
                <w:szCs w:val="24"/>
              </w:rPr>
              <w:t>2- ŁAWKI</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r w:rsidR="00E0499E"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lastRenderedPageBreak/>
              <w:t>8</w:t>
            </w:r>
          </w:p>
        </w:tc>
        <w:tc>
          <w:tcPr>
            <w:tcW w:w="2967" w:type="dxa"/>
            <w:tcBorders>
              <w:top w:val="nil"/>
              <w:left w:val="single" w:sz="2" w:space="0" w:color="000000"/>
              <w:bottom w:val="single" w:sz="2" w:space="0" w:color="000000"/>
              <w:right w:val="nil"/>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 xml:space="preserve">REGULAMIN NA METALOWEJ NODZE </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r w:rsidR="00E0499E"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r>
              <w:rPr>
                <w:rFonts w:ascii="Arial" w:hAnsi="Arial" w:cs="Arial"/>
              </w:rPr>
              <w:t>9</w:t>
            </w:r>
          </w:p>
        </w:tc>
        <w:tc>
          <w:tcPr>
            <w:tcW w:w="296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r>
              <w:rPr>
                <w:rFonts w:ascii="Arial" w:hAnsi="Arial" w:cs="Arial"/>
              </w:rPr>
              <w:t>TRANSPORT</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r w:rsidR="00E0499E"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 xml:space="preserve"> 10</w:t>
            </w:r>
          </w:p>
        </w:tc>
        <w:tc>
          <w:tcPr>
            <w:tcW w:w="2967" w:type="dxa"/>
            <w:tcBorders>
              <w:top w:val="nil"/>
              <w:left w:val="single" w:sz="2" w:space="0" w:color="000000"/>
              <w:bottom w:val="single" w:sz="2" w:space="0" w:color="000000"/>
              <w:right w:val="nil"/>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 xml:space="preserve">PROJEKT  BUDOWLANY </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r w:rsidR="00E0499E"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r>
              <w:rPr>
                <w:rFonts w:ascii="Arial" w:hAnsi="Arial" w:cs="Arial"/>
              </w:rPr>
              <w:t>11</w:t>
            </w:r>
          </w:p>
        </w:tc>
        <w:tc>
          <w:tcPr>
            <w:tcW w:w="296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r>
              <w:rPr>
                <w:rFonts w:ascii="Arial" w:hAnsi="Arial" w:cs="Arial"/>
              </w:rPr>
              <w:t>NADZÓR</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r w:rsidR="00B439EE" w:rsidTr="00785F4B">
        <w:tc>
          <w:tcPr>
            <w:tcW w:w="3850" w:type="dxa"/>
            <w:gridSpan w:val="2"/>
            <w:tcBorders>
              <w:top w:val="nil"/>
              <w:left w:val="single" w:sz="2" w:space="0" w:color="000000"/>
              <w:bottom w:val="single" w:sz="2" w:space="0" w:color="000000"/>
              <w:right w:val="nil"/>
            </w:tcBorders>
            <w:tcMar>
              <w:top w:w="55" w:type="dxa"/>
              <w:left w:w="55" w:type="dxa"/>
              <w:bottom w:w="55" w:type="dxa"/>
              <w:right w:w="55" w:type="dxa"/>
            </w:tcMar>
          </w:tcPr>
          <w:p w:rsidR="00B439EE" w:rsidRDefault="00B439EE" w:rsidP="00B439EE">
            <w:pPr>
              <w:pStyle w:val="TableContents"/>
              <w:jc w:val="center"/>
              <w:rPr>
                <w:rFonts w:ascii="Arial" w:hAnsi="Arial" w:cs="Arial"/>
              </w:rPr>
            </w:pPr>
            <w:r>
              <w:rPr>
                <w:rFonts w:ascii="Arial" w:hAnsi="Arial" w:cs="Arial"/>
                <w:b/>
                <w:bCs/>
              </w:rPr>
              <w:t>RAZEM</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B439EE" w:rsidRDefault="00B439EE" w:rsidP="00B439EE">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B439EE" w:rsidRDefault="00B439EE" w:rsidP="00B439EE">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B439EE" w:rsidRDefault="00B439EE" w:rsidP="00B439EE">
            <w:pPr>
              <w:pStyle w:val="TableContents"/>
              <w:jc w:val="center"/>
              <w:rPr>
                <w:rFonts w:ascii="Arial" w:hAnsi="Arial" w:cs="Arial"/>
              </w:rPr>
            </w:pPr>
          </w:p>
        </w:tc>
      </w:tr>
    </w:tbl>
    <w:p w:rsidR="00A351A5" w:rsidRDefault="00A351A5" w:rsidP="00A351A5">
      <w:pPr>
        <w:pStyle w:val="Standard"/>
        <w:jc w:val="center"/>
        <w:rPr>
          <w:rFonts w:ascii="Arial" w:hAnsi="Arial" w:cs="Arial"/>
        </w:rPr>
      </w:pPr>
    </w:p>
    <w:p w:rsidR="00A351A5" w:rsidRDefault="00A351A5" w:rsidP="00A351A5">
      <w:pPr>
        <w:pStyle w:val="Standard"/>
        <w:jc w:val="center"/>
        <w:rPr>
          <w:rFonts w:ascii="Arial" w:hAnsi="Arial" w:cs="Arial"/>
          <w:b/>
          <w:bCs/>
        </w:rPr>
      </w:pPr>
    </w:p>
    <w:p w:rsidR="00A351A5" w:rsidRDefault="00A351A5" w:rsidP="00A351A5">
      <w:pPr>
        <w:pStyle w:val="Standard"/>
        <w:jc w:val="center"/>
        <w:rPr>
          <w:rFonts w:ascii="Arial" w:hAnsi="Arial" w:cs="Arial"/>
          <w:b/>
          <w:bCs/>
        </w:rPr>
      </w:pPr>
      <w:r>
        <w:rPr>
          <w:rFonts w:ascii="Arial" w:hAnsi="Arial" w:cs="Arial"/>
          <w:b/>
          <w:bCs/>
        </w:rPr>
        <w:t xml:space="preserve">KOSZT PLACU ZABAW W LASKU - ZADANIE NR </w:t>
      </w:r>
      <w:r w:rsidR="00373E57">
        <w:rPr>
          <w:rFonts w:ascii="Arial" w:hAnsi="Arial" w:cs="Arial"/>
          <w:b/>
          <w:bCs/>
        </w:rPr>
        <w:t>8</w:t>
      </w:r>
    </w:p>
    <w:p w:rsidR="00A351A5" w:rsidRDefault="00A351A5" w:rsidP="00A351A5">
      <w:pPr>
        <w:pStyle w:val="Standard"/>
        <w:jc w:val="both"/>
        <w:rPr>
          <w:rFonts w:ascii="Arial" w:hAnsi="Arial" w:cs="Arial"/>
        </w:rPr>
      </w:pPr>
    </w:p>
    <w:tbl>
      <w:tblPr>
        <w:tblW w:w="9630" w:type="dxa"/>
        <w:tblLayout w:type="fixed"/>
        <w:tblCellMar>
          <w:left w:w="10" w:type="dxa"/>
          <w:right w:w="10" w:type="dxa"/>
        </w:tblCellMar>
        <w:tblLook w:val="04A0"/>
      </w:tblPr>
      <w:tblGrid>
        <w:gridCol w:w="883"/>
        <w:gridCol w:w="2967"/>
        <w:gridCol w:w="1927"/>
        <w:gridCol w:w="1926"/>
        <w:gridCol w:w="1927"/>
      </w:tblGrid>
      <w:tr w:rsidR="00E0499E" w:rsidTr="00785F4B">
        <w:tc>
          <w:tcPr>
            <w:tcW w:w="883" w:type="dxa"/>
            <w:tcBorders>
              <w:top w:val="single" w:sz="2" w:space="0" w:color="000000"/>
              <w:left w:val="single" w:sz="2" w:space="0" w:color="000000"/>
              <w:bottom w:val="single" w:sz="2" w:space="0" w:color="000000"/>
              <w:right w:val="nil"/>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Lp</w:t>
            </w:r>
          </w:p>
        </w:tc>
        <w:tc>
          <w:tcPr>
            <w:tcW w:w="2967" w:type="dxa"/>
            <w:tcBorders>
              <w:top w:val="single" w:sz="2" w:space="0" w:color="000000"/>
              <w:left w:val="single" w:sz="2" w:space="0" w:color="000000"/>
              <w:bottom w:val="single" w:sz="2" w:space="0" w:color="000000"/>
              <w:right w:val="nil"/>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NAZWA URZĄDZENIA</w:t>
            </w:r>
          </w:p>
        </w:tc>
        <w:tc>
          <w:tcPr>
            <w:tcW w:w="1927" w:type="dxa"/>
            <w:tcBorders>
              <w:top w:val="single" w:sz="2" w:space="0" w:color="000000"/>
              <w:left w:val="single" w:sz="2" w:space="0" w:color="000000"/>
              <w:bottom w:val="single" w:sz="2" w:space="0" w:color="000000"/>
              <w:right w:val="nil"/>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CENA NETTO</w:t>
            </w:r>
          </w:p>
          <w:p w:rsidR="00E0499E" w:rsidRDefault="00E0499E" w:rsidP="00785F4B">
            <w:pPr>
              <w:pStyle w:val="TableContents"/>
              <w:jc w:val="center"/>
              <w:rPr>
                <w:rFonts w:ascii="Arial" w:hAnsi="Arial" w:cs="Arial"/>
              </w:rPr>
            </w:pPr>
            <w:r>
              <w:rPr>
                <w:rFonts w:ascii="Arial" w:hAnsi="Arial" w:cs="Arial"/>
              </w:rPr>
              <w:t>URZĄDZEŃ</w:t>
            </w:r>
          </w:p>
        </w:tc>
        <w:tc>
          <w:tcPr>
            <w:tcW w:w="1926" w:type="dxa"/>
            <w:tcBorders>
              <w:top w:val="single" w:sz="2" w:space="0" w:color="000000"/>
              <w:left w:val="single" w:sz="2" w:space="0" w:color="000000"/>
              <w:bottom w:val="single" w:sz="2" w:space="0" w:color="000000"/>
              <w:right w:val="nil"/>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CENA  NETTO</w:t>
            </w:r>
          </w:p>
          <w:p w:rsidR="00E0499E" w:rsidRDefault="00E0499E" w:rsidP="00785F4B">
            <w:pPr>
              <w:pStyle w:val="TableContents"/>
              <w:jc w:val="center"/>
              <w:rPr>
                <w:rFonts w:ascii="Arial" w:hAnsi="Arial" w:cs="Arial"/>
              </w:rPr>
            </w:pPr>
            <w:r>
              <w:rPr>
                <w:rFonts w:ascii="Arial" w:hAnsi="Arial" w:cs="Arial"/>
              </w:rPr>
              <w:t>MONTAŻ  I WYRÓWNANIE TERENU</w:t>
            </w:r>
          </w:p>
        </w:tc>
        <w:tc>
          <w:tcPr>
            <w:tcW w:w="1927"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WARTOŚĆ BRUTTO</w:t>
            </w:r>
          </w:p>
        </w:tc>
      </w:tr>
      <w:tr w:rsidR="003F3758"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hideMark/>
          </w:tcPr>
          <w:p w:rsidR="003F3758" w:rsidRDefault="003F3758" w:rsidP="003F3758">
            <w:pPr>
              <w:pStyle w:val="TableContents"/>
              <w:jc w:val="center"/>
              <w:rPr>
                <w:rFonts w:ascii="Arial" w:hAnsi="Arial" w:cs="Arial"/>
              </w:rPr>
            </w:pPr>
            <w:r>
              <w:rPr>
                <w:rFonts w:ascii="Arial" w:hAnsi="Arial" w:cs="Arial"/>
              </w:rPr>
              <w:t>1</w:t>
            </w:r>
          </w:p>
        </w:tc>
        <w:tc>
          <w:tcPr>
            <w:tcW w:w="2967" w:type="dxa"/>
            <w:tcBorders>
              <w:top w:val="nil"/>
              <w:left w:val="single" w:sz="2" w:space="0" w:color="000000"/>
              <w:bottom w:val="single" w:sz="2" w:space="0" w:color="000000"/>
              <w:right w:val="nil"/>
            </w:tcBorders>
            <w:tcMar>
              <w:top w:w="55" w:type="dxa"/>
              <w:left w:w="55" w:type="dxa"/>
              <w:bottom w:w="55" w:type="dxa"/>
              <w:right w:w="55" w:type="dxa"/>
            </w:tcMar>
            <w:hideMark/>
          </w:tcPr>
          <w:p w:rsidR="003F3758" w:rsidRPr="00047D32" w:rsidRDefault="003F3758" w:rsidP="003F3758">
            <w:pPr>
              <w:pStyle w:val="TableContents"/>
              <w:jc w:val="center"/>
              <w:rPr>
                <w:rFonts w:ascii="Arial" w:hAnsi="Arial" w:cs="Arial"/>
              </w:rPr>
            </w:pPr>
            <w:r w:rsidRPr="00047D32">
              <w:rPr>
                <w:rFonts w:ascii="Arial" w:hAnsi="Arial" w:cs="Arial"/>
                <w:bCs/>
              </w:rPr>
              <w:t xml:space="preserve">ZESTAW Z KOLEJKĄ  </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3F3758" w:rsidRDefault="003F3758" w:rsidP="003F3758">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3F3758" w:rsidRDefault="003F3758" w:rsidP="003F3758">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3F3758" w:rsidRDefault="003F3758" w:rsidP="003F3758">
            <w:pPr>
              <w:pStyle w:val="TableContents"/>
              <w:jc w:val="center"/>
              <w:rPr>
                <w:rFonts w:ascii="Arial" w:hAnsi="Arial" w:cs="Arial"/>
              </w:rPr>
            </w:pPr>
          </w:p>
        </w:tc>
      </w:tr>
      <w:tr w:rsidR="00E0499E"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2</w:t>
            </w:r>
          </w:p>
        </w:tc>
        <w:tc>
          <w:tcPr>
            <w:tcW w:w="2967" w:type="dxa"/>
            <w:tcBorders>
              <w:top w:val="nil"/>
              <w:left w:val="single" w:sz="2" w:space="0" w:color="000000"/>
              <w:bottom w:val="single" w:sz="2" w:space="0" w:color="000000"/>
              <w:right w:val="nil"/>
            </w:tcBorders>
            <w:tcMar>
              <w:top w:w="55" w:type="dxa"/>
              <w:left w:w="55" w:type="dxa"/>
              <w:bottom w:w="55" w:type="dxa"/>
              <w:right w:w="55" w:type="dxa"/>
            </w:tcMar>
            <w:hideMark/>
          </w:tcPr>
          <w:p w:rsidR="00E0499E" w:rsidRPr="00047D32" w:rsidRDefault="00E0499E" w:rsidP="00785F4B">
            <w:pPr>
              <w:pStyle w:val="TableContents"/>
              <w:jc w:val="center"/>
              <w:rPr>
                <w:rFonts w:ascii="Arial" w:hAnsi="Arial" w:cs="Arial"/>
              </w:rPr>
            </w:pPr>
            <w:r w:rsidRPr="00047D32">
              <w:rPr>
                <w:rFonts w:ascii="Arial" w:hAnsi="Arial" w:cs="Arial"/>
                <w:bCs/>
              </w:rPr>
              <w:t xml:space="preserve">KIWAK  </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r w:rsidR="00E0499E"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373E57" w:rsidP="00785F4B">
            <w:pPr>
              <w:pStyle w:val="TableContents"/>
              <w:jc w:val="center"/>
              <w:rPr>
                <w:rFonts w:ascii="Arial" w:hAnsi="Arial" w:cs="Arial"/>
              </w:rPr>
            </w:pPr>
            <w:r>
              <w:rPr>
                <w:rFonts w:ascii="Arial" w:hAnsi="Arial" w:cs="Arial"/>
              </w:rPr>
              <w:t>3</w:t>
            </w:r>
          </w:p>
        </w:tc>
        <w:tc>
          <w:tcPr>
            <w:tcW w:w="2967" w:type="dxa"/>
            <w:tcBorders>
              <w:top w:val="nil"/>
              <w:left w:val="single" w:sz="2" w:space="0" w:color="000000"/>
              <w:bottom w:val="single" w:sz="2" w:space="0" w:color="000000"/>
              <w:right w:val="nil"/>
            </w:tcBorders>
            <w:tcMar>
              <w:top w:w="55" w:type="dxa"/>
              <w:left w:w="55" w:type="dxa"/>
              <w:bottom w:w="55" w:type="dxa"/>
              <w:right w:w="55" w:type="dxa"/>
            </w:tcMar>
          </w:tcPr>
          <w:p w:rsidR="00E0499E" w:rsidRPr="00047D32" w:rsidRDefault="00E0499E" w:rsidP="00785F4B">
            <w:pPr>
              <w:pStyle w:val="TableContents"/>
              <w:jc w:val="center"/>
              <w:rPr>
                <w:rFonts w:ascii="Arial" w:hAnsi="Arial" w:cs="Arial"/>
                <w:bCs/>
              </w:rPr>
            </w:pPr>
            <w:r w:rsidRPr="00047D32">
              <w:rPr>
                <w:rFonts w:ascii="Arial" w:hAnsi="Arial" w:cs="Arial"/>
                <w:bCs/>
              </w:rPr>
              <w:t>LINARIUM JODEŁKA</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r w:rsidR="00E0499E"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373E57" w:rsidP="00785F4B">
            <w:pPr>
              <w:pStyle w:val="TableContents"/>
              <w:jc w:val="center"/>
              <w:rPr>
                <w:rFonts w:ascii="Arial" w:hAnsi="Arial" w:cs="Arial"/>
              </w:rPr>
            </w:pPr>
            <w:r>
              <w:rPr>
                <w:rFonts w:ascii="Arial" w:hAnsi="Arial" w:cs="Arial"/>
              </w:rPr>
              <w:t>4</w:t>
            </w:r>
          </w:p>
        </w:tc>
        <w:tc>
          <w:tcPr>
            <w:tcW w:w="2967" w:type="dxa"/>
            <w:tcBorders>
              <w:top w:val="nil"/>
              <w:left w:val="single" w:sz="2" w:space="0" w:color="000000"/>
              <w:bottom w:val="single" w:sz="2" w:space="0" w:color="000000"/>
              <w:right w:val="nil"/>
            </w:tcBorders>
            <w:tcMar>
              <w:top w:w="55" w:type="dxa"/>
              <w:left w:w="55" w:type="dxa"/>
              <w:bottom w:w="55" w:type="dxa"/>
              <w:right w:w="55" w:type="dxa"/>
            </w:tcMar>
          </w:tcPr>
          <w:p w:rsidR="00E0499E" w:rsidRPr="00047D32" w:rsidRDefault="00E0499E" w:rsidP="00785F4B">
            <w:pPr>
              <w:jc w:val="center"/>
              <w:rPr>
                <w:rFonts w:ascii="Arial" w:hAnsi="Arial" w:cs="Arial"/>
                <w:bCs/>
                <w:sz w:val="24"/>
                <w:szCs w:val="24"/>
              </w:rPr>
            </w:pPr>
            <w:r w:rsidRPr="00047D32">
              <w:rPr>
                <w:rFonts w:ascii="Arial" w:hAnsi="Arial" w:cs="Arial"/>
                <w:bCs/>
                <w:sz w:val="24"/>
                <w:szCs w:val="24"/>
              </w:rPr>
              <w:t>2- ŁAWKI</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r w:rsidR="00E0499E"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hideMark/>
          </w:tcPr>
          <w:p w:rsidR="00E0499E" w:rsidRDefault="00373E57" w:rsidP="00785F4B">
            <w:pPr>
              <w:pStyle w:val="TableContents"/>
              <w:jc w:val="center"/>
              <w:rPr>
                <w:rFonts w:ascii="Arial" w:hAnsi="Arial" w:cs="Arial"/>
              </w:rPr>
            </w:pPr>
            <w:r>
              <w:rPr>
                <w:rFonts w:ascii="Arial" w:hAnsi="Arial" w:cs="Arial"/>
              </w:rPr>
              <w:t>5</w:t>
            </w:r>
          </w:p>
        </w:tc>
        <w:tc>
          <w:tcPr>
            <w:tcW w:w="2967" w:type="dxa"/>
            <w:tcBorders>
              <w:top w:val="nil"/>
              <w:left w:val="single" w:sz="2" w:space="0" w:color="000000"/>
              <w:bottom w:val="single" w:sz="2" w:space="0" w:color="000000"/>
              <w:right w:val="nil"/>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 xml:space="preserve">REGULAMIN NA METALOWEJ NODZE </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r w:rsidR="00E0499E"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373E57" w:rsidP="00785F4B">
            <w:pPr>
              <w:pStyle w:val="TableContents"/>
              <w:jc w:val="center"/>
              <w:rPr>
                <w:rFonts w:ascii="Arial" w:hAnsi="Arial" w:cs="Arial"/>
              </w:rPr>
            </w:pPr>
            <w:r>
              <w:rPr>
                <w:rFonts w:ascii="Arial" w:hAnsi="Arial" w:cs="Arial"/>
              </w:rPr>
              <w:t>6</w:t>
            </w:r>
          </w:p>
        </w:tc>
        <w:tc>
          <w:tcPr>
            <w:tcW w:w="296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r>
              <w:rPr>
                <w:rFonts w:ascii="Arial" w:hAnsi="Arial" w:cs="Arial"/>
              </w:rPr>
              <w:t>TRANSPORT</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r w:rsidR="00E0499E"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hideMark/>
          </w:tcPr>
          <w:p w:rsidR="00E0499E" w:rsidRDefault="00373E57" w:rsidP="00785F4B">
            <w:pPr>
              <w:pStyle w:val="TableContents"/>
              <w:jc w:val="center"/>
              <w:rPr>
                <w:rFonts w:ascii="Arial" w:hAnsi="Arial" w:cs="Arial"/>
              </w:rPr>
            </w:pPr>
            <w:r>
              <w:rPr>
                <w:rFonts w:ascii="Arial" w:hAnsi="Arial" w:cs="Arial"/>
              </w:rPr>
              <w:t>7</w:t>
            </w:r>
          </w:p>
        </w:tc>
        <w:tc>
          <w:tcPr>
            <w:tcW w:w="2967" w:type="dxa"/>
            <w:tcBorders>
              <w:top w:val="nil"/>
              <w:left w:val="single" w:sz="2" w:space="0" w:color="000000"/>
              <w:bottom w:val="single" w:sz="2" w:space="0" w:color="000000"/>
              <w:right w:val="nil"/>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 xml:space="preserve">PROJEKT  BUDOWLANY </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r w:rsidR="00E0499E"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373E57" w:rsidP="00785F4B">
            <w:pPr>
              <w:pStyle w:val="TableContents"/>
              <w:jc w:val="center"/>
              <w:rPr>
                <w:rFonts w:ascii="Arial" w:hAnsi="Arial" w:cs="Arial"/>
              </w:rPr>
            </w:pPr>
            <w:r>
              <w:rPr>
                <w:rFonts w:ascii="Arial" w:hAnsi="Arial" w:cs="Arial"/>
              </w:rPr>
              <w:t>8</w:t>
            </w:r>
          </w:p>
        </w:tc>
        <w:tc>
          <w:tcPr>
            <w:tcW w:w="296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r>
              <w:rPr>
                <w:rFonts w:ascii="Arial" w:hAnsi="Arial" w:cs="Arial"/>
              </w:rPr>
              <w:t>NADZÓR</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r w:rsidR="00E0499E" w:rsidTr="00785F4B">
        <w:tc>
          <w:tcPr>
            <w:tcW w:w="3850" w:type="dxa"/>
            <w:gridSpan w:val="2"/>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r>
              <w:rPr>
                <w:rFonts w:ascii="Arial" w:hAnsi="Arial" w:cs="Arial"/>
                <w:b/>
                <w:bCs/>
              </w:rPr>
              <w:t>RAZEM</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bl>
    <w:p w:rsidR="00A351A5" w:rsidRDefault="00A351A5" w:rsidP="00A351A5">
      <w:pPr>
        <w:pStyle w:val="Standard"/>
        <w:jc w:val="both"/>
        <w:rPr>
          <w:rFonts w:ascii="Arial" w:hAnsi="Arial" w:cs="Arial"/>
          <w:kern w:val="3"/>
        </w:rPr>
      </w:pPr>
    </w:p>
    <w:p w:rsidR="00A351A5" w:rsidRDefault="00A351A5" w:rsidP="00A351A5">
      <w:pPr>
        <w:pStyle w:val="Standard"/>
        <w:jc w:val="center"/>
        <w:rPr>
          <w:rFonts w:ascii="Arial" w:hAnsi="Arial" w:cs="Arial"/>
        </w:rPr>
      </w:pPr>
    </w:p>
    <w:p w:rsidR="00A351A5" w:rsidRDefault="00A351A5" w:rsidP="00A351A5">
      <w:pPr>
        <w:pStyle w:val="Standard"/>
        <w:jc w:val="center"/>
        <w:rPr>
          <w:rFonts w:ascii="Arial" w:hAnsi="Arial" w:cs="Arial"/>
          <w:b/>
          <w:bCs/>
        </w:rPr>
      </w:pPr>
      <w:r>
        <w:rPr>
          <w:rFonts w:ascii="Arial" w:hAnsi="Arial" w:cs="Arial"/>
          <w:b/>
          <w:bCs/>
        </w:rPr>
        <w:t xml:space="preserve">KOSZT PLACU ZABAW W LUSINIE - ZADANIE NR </w:t>
      </w:r>
      <w:r w:rsidR="00373E57">
        <w:rPr>
          <w:rFonts w:ascii="Arial" w:hAnsi="Arial" w:cs="Arial"/>
          <w:b/>
          <w:bCs/>
        </w:rPr>
        <w:t>9</w:t>
      </w:r>
    </w:p>
    <w:p w:rsidR="00A351A5" w:rsidRDefault="00A351A5" w:rsidP="00A351A5">
      <w:pPr>
        <w:pStyle w:val="Standard"/>
        <w:jc w:val="both"/>
        <w:rPr>
          <w:rFonts w:ascii="Arial" w:hAnsi="Arial" w:cs="Arial"/>
        </w:rPr>
      </w:pPr>
    </w:p>
    <w:tbl>
      <w:tblPr>
        <w:tblW w:w="9630" w:type="dxa"/>
        <w:tblLayout w:type="fixed"/>
        <w:tblCellMar>
          <w:left w:w="10" w:type="dxa"/>
          <w:right w:w="10" w:type="dxa"/>
        </w:tblCellMar>
        <w:tblLook w:val="04A0"/>
      </w:tblPr>
      <w:tblGrid>
        <w:gridCol w:w="883"/>
        <w:gridCol w:w="2967"/>
        <w:gridCol w:w="1927"/>
        <w:gridCol w:w="1926"/>
        <w:gridCol w:w="1927"/>
      </w:tblGrid>
      <w:tr w:rsidR="00E0499E" w:rsidTr="00785F4B">
        <w:tc>
          <w:tcPr>
            <w:tcW w:w="883" w:type="dxa"/>
            <w:tcBorders>
              <w:top w:val="single" w:sz="2" w:space="0" w:color="000000"/>
              <w:left w:val="single" w:sz="2" w:space="0" w:color="000000"/>
              <w:bottom w:val="single" w:sz="2" w:space="0" w:color="000000"/>
              <w:right w:val="nil"/>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Lp</w:t>
            </w:r>
          </w:p>
        </w:tc>
        <w:tc>
          <w:tcPr>
            <w:tcW w:w="2967" w:type="dxa"/>
            <w:tcBorders>
              <w:top w:val="single" w:sz="2" w:space="0" w:color="000000"/>
              <w:left w:val="single" w:sz="2" w:space="0" w:color="000000"/>
              <w:bottom w:val="single" w:sz="2" w:space="0" w:color="000000"/>
              <w:right w:val="nil"/>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NAZWA URZĄDZENIA</w:t>
            </w:r>
          </w:p>
        </w:tc>
        <w:tc>
          <w:tcPr>
            <w:tcW w:w="1927" w:type="dxa"/>
            <w:tcBorders>
              <w:top w:val="single" w:sz="2" w:space="0" w:color="000000"/>
              <w:left w:val="single" w:sz="2" w:space="0" w:color="000000"/>
              <w:bottom w:val="single" w:sz="2" w:space="0" w:color="000000"/>
              <w:right w:val="nil"/>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CENA NETTO</w:t>
            </w:r>
          </w:p>
          <w:p w:rsidR="00E0499E" w:rsidRDefault="00E0499E" w:rsidP="00785F4B">
            <w:pPr>
              <w:pStyle w:val="TableContents"/>
              <w:jc w:val="center"/>
              <w:rPr>
                <w:rFonts w:ascii="Arial" w:hAnsi="Arial" w:cs="Arial"/>
              </w:rPr>
            </w:pPr>
            <w:r>
              <w:rPr>
                <w:rFonts w:ascii="Arial" w:hAnsi="Arial" w:cs="Arial"/>
              </w:rPr>
              <w:t>URZĄDZEŃ</w:t>
            </w:r>
          </w:p>
        </w:tc>
        <w:tc>
          <w:tcPr>
            <w:tcW w:w="1926" w:type="dxa"/>
            <w:tcBorders>
              <w:top w:val="single" w:sz="2" w:space="0" w:color="000000"/>
              <w:left w:val="single" w:sz="2" w:space="0" w:color="000000"/>
              <w:bottom w:val="single" w:sz="2" w:space="0" w:color="000000"/>
              <w:right w:val="nil"/>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CENA  NETTO</w:t>
            </w:r>
          </w:p>
          <w:p w:rsidR="00E0499E" w:rsidRDefault="00E0499E" w:rsidP="00785F4B">
            <w:pPr>
              <w:pStyle w:val="TableContents"/>
              <w:jc w:val="center"/>
              <w:rPr>
                <w:rFonts w:ascii="Arial" w:hAnsi="Arial" w:cs="Arial"/>
              </w:rPr>
            </w:pPr>
            <w:r>
              <w:rPr>
                <w:rFonts w:ascii="Arial" w:hAnsi="Arial" w:cs="Arial"/>
              </w:rPr>
              <w:t>MONTAŻ  I WYRÓWNANIE TERENU</w:t>
            </w:r>
          </w:p>
        </w:tc>
        <w:tc>
          <w:tcPr>
            <w:tcW w:w="1927"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WARTOŚĆ BRUTTO</w:t>
            </w:r>
          </w:p>
        </w:tc>
      </w:tr>
      <w:tr w:rsidR="003F3758"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hideMark/>
          </w:tcPr>
          <w:p w:rsidR="003F3758" w:rsidRDefault="003F3758" w:rsidP="003F3758">
            <w:pPr>
              <w:pStyle w:val="TableContents"/>
              <w:jc w:val="center"/>
              <w:rPr>
                <w:rFonts w:ascii="Arial" w:hAnsi="Arial" w:cs="Arial"/>
              </w:rPr>
            </w:pPr>
            <w:r>
              <w:rPr>
                <w:rFonts w:ascii="Arial" w:hAnsi="Arial" w:cs="Arial"/>
              </w:rPr>
              <w:t>1</w:t>
            </w:r>
          </w:p>
        </w:tc>
        <w:tc>
          <w:tcPr>
            <w:tcW w:w="2967" w:type="dxa"/>
            <w:tcBorders>
              <w:top w:val="nil"/>
              <w:left w:val="single" w:sz="2" w:space="0" w:color="000000"/>
              <w:bottom w:val="single" w:sz="2" w:space="0" w:color="000000"/>
              <w:right w:val="nil"/>
            </w:tcBorders>
            <w:tcMar>
              <w:top w:w="55" w:type="dxa"/>
              <w:left w:w="55" w:type="dxa"/>
              <w:bottom w:w="55" w:type="dxa"/>
              <w:right w:w="55" w:type="dxa"/>
            </w:tcMar>
            <w:hideMark/>
          </w:tcPr>
          <w:p w:rsidR="003F3758" w:rsidRPr="00047D32" w:rsidRDefault="003F3758" w:rsidP="003F3758">
            <w:pPr>
              <w:pStyle w:val="TableContents"/>
              <w:jc w:val="center"/>
              <w:rPr>
                <w:rFonts w:ascii="Arial" w:hAnsi="Arial" w:cs="Arial"/>
              </w:rPr>
            </w:pPr>
            <w:r w:rsidRPr="00047D32">
              <w:rPr>
                <w:rFonts w:ascii="Arial" w:hAnsi="Arial" w:cs="Arial"/>
                <w:bCs/>
              </w:rPr>
              <w:t xml:space="preserve">ZESTAW Z KOLEJKĄ  </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3F3758" w:rsidRDefault="003F3758" w:rsidP="003F3758">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3F3758" w:rsidRDefault="003F3758" w:rsidP="003F3758">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3F3758" w:rsidRDefault="003F3758" w:rsidP="003F3758">
            <w:pPr>
              <w:pStyle w:val="TableContents"/>
              <w:jc w:val="center"/>
              <w:rPr>
                <w:rFonts w:ascii="Arial" w:hAnsi="Arial" w:cs="Arial"/>
              </w:rPr>
            </w:pPr>
          </w:p>
        </w:tc>
      </w:tr>
      <w:tr w:rsidR="00E0499E"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2</w:t>
            </w:r>
          </w:p>
        </w:tc>
        <w:tc>
          <w:tcPr>
            <w:tcW w:w="2967" w:type="dxa"/>
            <w:tcBorders>
              <w:top w:val="nil"/>
              <w:left w:val="single" w:sz="2" w:space="0" w:color="000000"/>
              <w:bottom w:val="single" w:sz="2" w:space="0" w:color="000000"/>
              <w:right w:val="nil"/>
            </w:tcBorders>
            <w:tcMar>
              <w:top w:w="55" w:type="dxa"/>
              <w:left w:w="55" w:type="dxa"/>
              <w:bottom w:w="55" w:type="dxa"/>
              <w:right w:w="55" w:type="dxa"/>
            </w:tcMar>
            <w:hideMark/>
          </w:tcPr>
          <w:p w:rsidR="00E0499E" w:rsidRPr="00047D32" w:rsidRDefault="00E0499E" w:rsidP="00785F4B">
            <w:pPr>
              <w:pStyle w:val="TableContents"/>
              <w:jc w:val="center"/>
              <w:rPr>
                <w:rFonts w:ascii="Arial" w:hAnsi="Arial" w:cs="Arial"/>
              </w:rPr>
            </w:pPr>
            <w:r w:rsidRPr="00047D32">
              <w:rPr>
                <w:rFonts w:ascii="Arial" w:hAnsi="Arial" w:cs="Arial"/>
                <w:bCs/>
              </w:rPr>
              <w:t xml:space="preserve">KIWAK  </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r w:rsidR="00E0499E"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3</w:t>
            </w:r>
          </w:p>
        </w:tc>
        <w:tc>
          <w:tcPr>
            <w:tcW w:w="2967" w:type="dxa"/>
            <w:tcBorders>
              <w:top w:val="nil"/>
              <w:left w:val="single" w:sz="2" w:space="0" w:color="000000"/>
              <w:bottom w:val="single" w:sz="2" w:space="0" w:color="000000"/>
              <w:right w:val="nil"/>
            </w:tcBorders>
            <w:tcMar>
              <w:top w:w="55" w:type="dxa"/>
              <w:left w:w="55" w:type="dxa"/>
              <w:bottom w:w="55" w:type="dxa"/>
              <w:right w:w="55" w:type="dxa"/>
            </w:tcMar>
            <w:hideMark/>
          </w:tcPr>
          <w:p w:rsidR="00E0499E" w:rsidRPr="00047D32" w:rsidRDefault="00E0499E" w:rsidP="00785F4B">
            <w:pPr>
              <w:rPr>
                <w:rFonts w:ascii="Arial" w:hAnsi="Arial" w:cs="Arial"/>
                <w:sz w:val="24"/>
                <w:szCs w:val="24"/>
              </w:rPr>
            </w:pPr>
            <w:r w:rsidRPr="00047D32">
              <w:rPr>
                <w:rFonts w:ascii="Arial" w:hAnsi="Arial" w:cs="Arial"/>
                <w:bCs/>
                <w:sz w:val="24"/>
                <w:szCs w:val="24"/>
              </w:rPr>
              <w:t xml:space="preserve">HUŚTAWKA PODWÓJNA Z SIEDZISKIEM DLA MAŁYCH DZIECI </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r w:rsidR="00E0499E"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4</w:t>
            </w:r>
          </w:p>
        </w:tc>
        <w:tc>
          <w:tcPr>
            <w:tcW w:w="2967" w:type="dxa"/>
            <w:tcBorders>
              <w:top w:val="nil"/>
              <w:left w:val="single" w:sz="2" w:space="0" w:color="000000"/>
              <w:bottom w:val="single" w:sz="2" w:space="0" w:color="000000"/>
              <w:right w:val="nil"/>
            </w:tcBorders>
            <w:tcMar>
              <w:top w:w="55" w:type="dxa"/>
              <w:left w:w="55" w:type="dxa"/>
              <w:bottom w:w="55" w:type="dxa"/>
              <w:right w:w="55" w:type="dxa"/>
            </w:tcMar>
            <w:hideMark/>
          </w:tcPr>
          <w:p w:rsidR="00E0499E" w:rsidRPr="00047D32" w:rsidRDefault="00E0499E" w:rsidP="00785F4B">
            <w:pPr>
              <w:pStyle w:val="TableContents"/>
              <w:jc w:val="center"/>
              <w:rPr>
                <w:rFonts w:ascii="Arial" w:hAnsi="Arial" w:cs="Arial"/>
              </w:rPr>
            </w:pPr>
            <w:r w:rsidRPr="00047D32">
              <w:rPr>
                <w:rFonts w:ascii="Arial" w:hAnsi="Arial" w:cs="Arial"/>
                <w:bCs/>
              </w:rPr>
              <w:t>KARUZELA</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r w:rsidR="00E0499E"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r>
              <w:rPr>
                <w:rFonts w:ascii="Arial" w:hAnsi="Arial" w:cs="Arial"/>
              </w:rPr>
              <w:t>5</w:t>
            </w:r>
          </w:p>
        </w:tc>
        <w:tc>
          <w:tcPr>
            <w:tcW w:w="2967" w:type="dxa"/>
            <w:tcBorders>
              <w:top w:val="nil"/>
              <w:left w:val="single" w:sz="2" w:space="0" w:color="000000"/>
              <w:bottom w:val="single" w:sz="2" w:space="0" w:color="000000"/>
              <w:right w:val="nil"/>
            </w:tcBorders>
            <w:tcMar>
              <w:top w:w="55" w:type="dxa"/>
              <w:left w:w="55" w:type="dxa"/>
              <w:bottom w:w="55" w:type="dxa"/>
              <w:right w:w="55" w:type="dxa"/>
            </w:tcMar>
          </w:tcPr>
          <w:p w:rsidR="00E0499E" w:rsidRPr="00047D32" w:rsidRDefault="00E0499E" w:rsidP="00785F4B">
            <w:pPr>
              <w:pStyle w:val="TableContents"/>
              <w:jc w:val="center"/>
              <w:rPr>
                <w:rFonts w:ascii="Arial" w:hAnsi="Arial" w:cs="Arial"/>
                <w:bCs/>
              </w:rPr>
            </w:pPr>
            <w:r w:rsidRPr="00047D32">
              <w:rPr>
                <w:rFonts w:ascii="Arial" w:hAnsi="Arial" w:cs="Arial"/>
                <w:bCs/>
              </w:rPr>
              <w:t>HUŚTAWKA WAŻKA</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r w:rsidR="00E0499E"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r>
              <w:rPr>
                <w:rFonts w:ascii="Arial" w:hAnsi="Arial" w:cs="Arial"/>
              </w:rPr>
              <w:t>6</w:t>
            </w:r>
          </w:p>
        </w:tc>
        <w:tc>
          <w:tcPr>
            <w:tcW w:w="2967" w:type="dxa"/>
            <w:tcBorders>
              <w:top w:val="nil"/>
              <w:left w:val="single" w:sz="2" w:space="0" w:color="000000"/>
              <w:bottom w:val="single" w:sz="2" w:space="0" w:color="000000"/>
              <w:right w:val="nil"/>
            </w:tcBorders>
            <w:tcMar>
              <w:top w:w="55" w:type="dxa"/>
              <w:left w:w="55" w:type="dxa"/>
              <w:bottom w:w="55" w:type="dxa"/>
              <w:right w:w="55" w:type="dxa"/>
            </w:tcMar>
          </w:tcPr>
          <w:p w:rsidR="00E0499E" w:rsidRPr="00047D32" w:rsidRDefault="00E0499E" w:rsidP="00785F4B">
            <w:pPr>
              <w:pStyle w:val="TableContents"/>
              <w:jc w:val="center"/>
              <w:rPr>
                <w:rFonts w:ascii="Arial" w:hAnsi="Arial" w:cs="Arial"/>
                <w:bCs/>
              </w:rPr>
            </w:pPr>
            <w:r w:rsidRPr="00047D32">
              <w:rPr>
                <w:rFonts w:ascii="Arial" w:hAnsi="Arial" w:cs="Arial"/>
                <w:bCs/>
              </w:rPr>
              <w:t>LINARIUM JODEŁKA</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r w:rsidR="00E0499E"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r>
              <w:rPr>
                <w:rFonts w:ascii="Arial" w:hAnsi="Arial" w:cs="Arial"/>
              </w:rPr>
              <w:lastRenderedPageBreak/>
              <w:t>7</w:t>
            </w:r>
          </w:p>
        </w:tc>
        <w:tc>
          <w:tcPr>
            <w:tcW w:w="2967" w:type="dxa"/>
            <w:tcBorders>
              <w:top w:val="nil"/>
              <w:left w:val="single" w:sz="2" w:space="0" w:color="000000"/>
              <w:bottom w:val="single" w:sz="2" w:space="0" w:color="000000"/>
              <w:right w:val="nil"/>
            </w:tcBorders>
            <w:tcMar>
              <w:top w:w="55" w:type="dxa"/>
              <w:left w:w="55" w:type="dxa"/>
              <w:bottom w:w="55" w:type="dxa"/>
              <w:right w:w="55" w:type="dxa"/>
            </w:tcMar>
          </w:tcPr>
          <w:p w:rsidR="00E0499E" w:rsidRPr="00047D32" w:rsidRDefault="00E0499E" w:rsidP="00785F4B">
            <w:pPr>
              <w:jc w:val="center"/>
              <w:rPr>
                <w:rFonts w:ascii="Arial" w:hAnsi="Arial" w:cs="Arial"/>
                <w:bCs/>
                <w:sz w:val="24"/>
                <w:szCs w:val="24"/>
              </w:rPr>
            </w:pPr>
            <w:r w:rsidRPr="00047D32">
              <w:rPr>
                <w:rFonts w:ascii="Arial" w:hAnsi="Arial" w:cs="Arial"/>
                <w:bCs/>
                <w:sz w:val="24"/>
                <w:szCs w:val="24"/>
              </w:rPr>
              <w:t>2- ŁAWKI</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r w:rsidR="00E0499E"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8</w:t>
            </w:r>
          </w:p>
        </w:tc>
        <w:tc>
          <w:tcPr>
            <w:tcW w:w="2967" w:type="dxa"/>
            <w:tcBorders>
              <w:top w:val="nil"/>
              <w:left w:val="single" w:sz="2" w:space="0" w:color="000000"/>
              <w:bottom w:val="single" w:sz="2" w:space="0" w:color="000000"/>
              <w:right w:val="nil"/>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 xml:space="preserve">REGULAMIN NA METALOWEJ NODZE </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r w:rsidR="00E0499E"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r>
              <w:rPr>
                <w:rFonts w:ascii="Arial" w:hAnsi="Arial" w:cs="Arial"/>
              </w:rPr>
              <w:t>9</w:t>
            </w:r>
          </w:p>
        </w:tc>
        <w:tc>
          <w:tcPr>
            <w:tcW w:w="296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r>
              <w:rPr>
                <w:rFonts w:ascii="Arial" w:hAnsi="Arial" w:cs="Arial"/>
              </w:rPr>
              <w:t>TRANSPORT</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r w:rsidR="00E0499E"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 xml:space="preserve"> 10</w:t>
            </w:r>
          </w:p>
        </w:tc>
        <w:tc>
          <w:tcPr>
            <w:tcW w:w="2967" w:type="dxa"/>
            <w:tcBorders>
              <w:top w:val="nil"/>
              <w:left w:val="single" w:sz="2" w:space="0" w:color="000000"/>
              <w:bottom w:val="single" w:sz="2" w:space="0" w:color="000000"/>
              <w:right w:val="nil"/>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 xml:space="preserve">PROJEKT  BUDOWLANY </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r w:rsidR="00E0499E"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r>
              <w:rPr>
                <w:rFonts w:ascii="Arial" w:hAnsi="Arial" w:cs="Arial"/>
              </w:rPr>
              <w:t>11</w:t>
            </w:r>
          </w:p>
        </w:tc>
        <w:tc>
          <w:tcPr>
            <w:tcW w:w="296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r>
              <w:rPr>
                <w:rFonts w:ascii="Arial" w:hAnsi="Arial" w:cs="Arial"/>
              </w:rPr>
              <w:t>NADZÓR</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r w:rsidR="00A82F08" w:rsidTr="00785F4B">
        <w:tc>
          <w:tcPr>
            <w:tcW w:w="3850" w:type="dxa"/>
            <w:gridSpan w:val="2"/>
            <w:tcBorders>
              <w:top w:val="nil"/>
              <w:left w:val="single" w:sz="2" w:space="0" w:color="000000"/>
              <w:bottom w:val="single" w:sz="2" w:space="0" w:color="000000"/>
              <w:right w:val="nil"/>
            </w:tcBorders>
            <w:tcMar>
              <w:top w:w="55" w:type="dxa"/>
              <w:left w:w="55" w:type="dxa"/>
              <w:bottom w:w="55" w:type="dxa"/>
              <w:right w:w="55" w:type="dxa"/>
            </w:tcMar>
          </w:tcPr>
          <w:p w:rsidR="00A82F08" w:rsidRDefault="00A82F08" w:rsidP="00A82F08">
            <w:pPr>
              <w:pStyle w:val="TableContents"/>
              <w:jc w:val="center"/>
              <w:rPr>
                <w:rFonts w:ascii="Arial" w:hAnsi="Arial" w:cs="Arial"/>
              </w:rPr>
            </w:pPr>
            <w:r>
              <w:rPr>
                <w:rFonts w:ascii="Arial" w:hAnsi="Arial" w:cs="Arial"/>
                <w:b/>
                <w:bCs/>
              </w:rPr>
              <w:t>RAZEM</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A82F08" w:rsidRDefault="00A82F08" w:rsidP="00A82F08">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A82F08" w:rsidRDefault="00A82F08" w:rsidP="00A82F08">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A82F08" w:rsidRDefault="00A82F08" w:rsidP="00A82F08">
            <w:pPr>
              <w:pStyle w:val="TableContents"/>
              <w:jc w:val="center"/>
              <w:rPr>
                <w:rFonts w:ascii="Arial" w:hAnsi="Arial" w:cs="Arial"/>
              </w:rPr>
            </w:pPr>
          </w:p>
        </w:tc>
      </w:tr>
    </w:tbl>
    <w:p w:rsidR="00A351A5" w:rsidRDefault="00A351A5" w:rsidP="00A351A5">
      <w:pPr>
        <w:pStyle w:val="Standard"/>
        <w:jc w:val="center"/>
        <w:rPr>
          <w:rFonts w:ascii="Arial" w:hAnsi="Arial" w:cs="Arial"/>
          <w:b/>
          <w:bCs/>
        </w:rPr>
      </w:pPr>
    </w:p>
    <w:p w:rsidR="00A82F08" w:rsidRDefault="00A82F08" w:rsidP="00A351A5">
      <w:pPr>
        <w:pStyle w:val="Standard"/>
        <w:jc w:val="center"/>
        <w:rPr>
          <w:rFonts w:ascii="Arial" w:hAnsi="Arial" w:cs="Arial"/>
          <w:b/>
          <w:bCs/>
        </w:rPr>
      </w:pPr>
    </w:p>
    <w:p w:rsidR="00A351A5" w:rsidRDefault="00A351A5" w:rsidP="00A351A5">
      <w:pPr>
        <w:pStyle w:val="Standard"/>
        <w:jc w:val="center"/>
        <w:rPr>
          <w:rFonts w:ascii="Arial" w:hAnsi="Arial" w:cs="Arial"/>
          <w:b/>
          <w:bCs/>
        </w:rPr>
      </w:pPr>
      <w:r>
        <w:rPr>
          <w:rFonts w:ascii="Arial" w:hAnsi="Arial" w:cs="Arial"/>
          <w:b/>
          <w:bCs/>
        </w:rPr>
        <w:t>KOSZT PLACU ZABAW W ŁAGIEWNIKI ŚREDZKIE - ZADANIE NR 1</w:t>
      </w:r>
      <w:r w:rsidR="00373E57">
        <w:rPr>
          <w:rFonts w:ascii="Arial" w:hAnsi="Arial" w:cs="Arial"/>
          <w:b/>
          <w:bCs/>
        </w:rPr>
        <w:t>0</w:t>
      </w:r>
    </w:p>
    <w:p w:rsidR="00A82F08" w:rsidRDefault="00A82F08" w:rsidP="00A351A5">
      <w:pPr>
        <w:pStyle w:val="Standard"/>
        <w:jc w:val="center"/>
        <w:rPr>
          <w:rFonts w:ascii="Arial" w:hAnsi="Arial" w:cs="Arial"/>
          <w:b/>
          <w:bCs/>
        </w:rPr>
      </w:pPr>
    </w:p>
    <w:p w:rsidR="00A351A5" w:rsidRDefault="00A351A5" w:rsidP="00A351A5">
      <w:pPr>
        <w:pStyle w:val="Standard"/>
        <w:jc w:val="both"/>
        <w:rPr>
          <w:rFonts w:ascii="Arial" w:hAnsi="Arial" w:cs="Arial"/>
        </w:rPr>
      </w:pPr>
    </w:p>
    <w:tbl>
      <w:tblPr>
        <w:tblW w:w="9630" w:type="dxa"/>
        <w:tblLayout w:type="fixed"/>
        <w:tblCellMar>
          <w:left w:w="10" w:type="dxa"/>
          <w:right w:w="10" w:type="dxa"/>
        </w:tblCellMar>
        <w:tblLook w:val="04A0"/>
      </w:tblPr>
      <w:tblGrid>
        <w:gridCol w:w="883"/>
        <w:gridCol w:w="2967"/>
        <w:gridCol w:w="1927"/>
        <w:gridCol w:w="1926"/>
        <w:gridCol w:w="1927"/>
      </w:tblGrid>
      <w:tr w:rsidR="00E0499E" w:rsidTr="00785F4B">
        <w:tc>
          <w:tcPr>
            <w:tcW w:w="883" w:type="dxa"/>
            <w:tcBorders>
              <w:top w:val="single" w:sz="2" w:space="0" w:color="000000"/>
              <w:left w:val="single" w:sz="2" w:space="0" w:color="000000"/>
              <w:bottom w:val="single" w:sz="2" w:space="0" w:color="000000"/>
              <w:right w:val="nil"/>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Lp</w:t>
            </w:r>
          </w:p>
        </w:tc>
        <w:tc>
          <w:tcPr>
            <w:tcW w:w="2967" w:type="dxa"/>
            <w:tcBorders>
              <w:top w:val="single" w:sz="2" w:space="0" w:color="000000"/>
              <w:left w:val="single" w:sz="2" w:space="0" w:color="000000"/>
              <w:bottom w:val="single" w:sz="2" w:space="0" w:color="000000"/>
              <w:right w:val="nil"/>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NAZWA URZĄDZENIA</w:t>
            </w:r>
          </w:p>
        </w:tc>
        <w:tc>
          <w:tcPr>
            <w:tcW w:w="1927" w:type="dxa"/>
            <w:tcBorders>
              <w:top w:val="single" w:sz="2" w:space="0" w:color="000000"/>
              <w:left w:val="single" w:sz="2" w:space="0" w:color="000000"/>
              <w:bottom w:val="single" w:sz="2" w:space="0" w:color="000000"/>
              <w:right w:val="nil"/>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CENA NETTO</w:t>
            </w:r>
          </w:p>
          <w:p w:rsidR="00E0499E" w:rsidRDefault="00E0499E" w:rsidP="00785F4B">
            <w:pPr>
              <w:pStyle w:val="TableContents"/>
              <w:jc w:val="center"/>
              <w:rPr>
                <w:rFonts w:ascii="Arial" w:hAnsi="Arial" w:cs="Arial"/>
              </w:rPr>
            </w:pPr>
            <w:r>
              <w:rPr>
                <w:rFonts w:ascii="Arial" w:hAnsi="Arial" w:cs="Arial"/>
              </w:rPr>
              <w:t>URZĄDZEŃ</w:t>
            </w:r>
          </w:p>
        </w:tc>
        <w:tc>
          <w:tcPr>
            <w:tcW w:w="1926" w:type="dxa"/>
            <w:tcBorders>
              <w:top w:val="single" w:sz="2" w:space="0" w:color="000000"/>
              <w:left w:val="single" w:sz="2" w:space="0" w:color="000000"/>
              <w:bottom w:val="single" w:sz="2" w:space="0" w:color="000000"/>
              <w:right w:val="nil"/>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CENA  NETTO</w:t>
            </w:r>
          </w:p>
          <w:p w:rsidR="00E0499E" w:rsidRDefault="00E0499E" w:rsidP="00785F4B">
            <w:pPr>
              <w:pStyle w:val="TableContents"/>
              <w:jc w:val="center"/>
              <w:rPr>
                <w:rFonts w:ascii="Arial" w:hAnsi="Arial" w:cs="Arial"/>
              </w:rPr>
            </w:pPr>
            <w:r>
              <w:rPr>
                <w:rFonts w:ascii="Arial" w:hAnsi="Arial" w:cs="Arial"/>
              </w:rPr>
              <w:t>MONTAŻ  I WYRÓWNANIE TERENU</w:t>
            </w:r>
          </w:p>
        </w:tc>
        <w:tc>
          <w:tcPr>
            <w:tcW w:w="1927"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WARTOŚĆ BRUTTO</w:t>
            </w:r>
          </w:p>
        </w:tc>
      </w:tr>
      <w:tr w:rsidR="003F3758"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hideMark/>
          </w:tcPr>
          <w:p w:rsidR="003F3758" w:rsidRDefault="003F3758" w:rsidP="003F3758">
            <w:pPr>
              <w:pStyle w:val="TableContents"/>
              <w:jc w:val="center"/>
              <w:rPr>
                <w:rFonts w:ascii="Arial" w:hAnsi="Arial" w:cs="Arial"/>
              </w:rPr>
            </w:pPr>
            <w:r>
              <w:rPr>
                <w:rFonts w:ascii="Arial" w:hAnsi="Arial" w:cs="Arial"/>
              </w:rPr>
              <w:t>1</w:t>
            </w:r>
          </w:p>
        </w:tc>
        <w:tc>
          <w:tcPr>
            <w:tcW w:w="2967" w:type="dxa"/>
            <w:tcBorders>
              <w:top w:val="nil"/>
              <w:left w:val="single" w:sz="2" w:space="0" w:color="000000"/>
              <w:bottom w:val="single" w:sz="2" w:space="0" w:color="000000"/>
              <w:right w:val="nil"/>
            </w:tcBorders>
            <w:tcMar>
              <w:top w:w="55" w:type="dxa"/>
              <w:left w:w="55" w:type="dxa"/>
              <w:bottom w:w="55" w:type="dxa"/>
              <w:right w:w="55" w:type="dxa"/>
            </w:tcMar>
            <w:hideMark/>
          </w:tcPr>
          <w:p w:rsidR="003F3758" w:rsidRPr="00047D32" w:rsidRDefault="003F3758" w:rsidP="003F3758">
            <w:pPr>
              <w:pStyle w:val="TableContents"/>
              <w:jc w:val="center"/>
              <w:rPr>
                <w:rFonts w:ascii="Arial" w:hAnsi="Arial" w:cs="Arial"/>
              </w:rPr>
            </w:pPr>
            <w:r w:rsidRPr="00047D32">
              <w:rPr>
                <w:rFonts w:ascii="Arial" w:hAnsi="Arial" w:cs="Arial"/>
                <w:bCs/>
              </w:rPr>
              <w:t xml:space="preserve">ZESTAW Z KOLEJKĄ  </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3F3758" w:rsidRDefault="003F3758" w:rsidP="003F3758">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3F3758" w:rsidRDefault="003F3758" w:rsidP="003F3758">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3F3758" w:rsidRDefault="003F3758" w:rsidP="003F3758">
            <w:pPr>
              <w:pStyle w:val="TableContents"/>
              <w:jc w:val="center"/>
              <w:rPr>
                <w:rFonts w:ascii="Arial" w:hAnsi="Arial" w:cs="Arial"/>
              </w:rPr>
            </w:pPr>
          </w:p>
        </w:tc>
      </w:tr>
      <w:tr w:rsidR="00E0499E"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2</w:t>
            </w:r>
          </w:p>
        </w:tc>
        <w:tc>
          <w:tcPr>
            <w:tcW w:w="2967" w:type="dxa"/>
            <w:tcBorders>
              <w:top w:val="nil"/>
              <w:left w:val="single" w:sz="2" w:space="0" w:color="000000"/>
              <w:bottom w:val="single" w:sz="2" w:space="0" w:color="000000"/>
              <w:right w:val="nil"/>
            </w:tcBorders>
            <w:tcMar>
              <w:top w:w="55" w:type="dxa"/>
              <w:left w:w="55" w:type="dxa"/>
              <w:bottom w:w="55" w:type="dxa"/>
              <w:right w:w="55" w:type="dxa"/>
            </w:tcMar>
            <w:hideMark/>
          </w:tcPr>
          <w:p w:rsidR="00E0499E" w:rsidRPr="00047D32" w:rsidRDefault="00E0499E" w:rsidP="00785F4B">
            <w:pPr>
              <w:pStyle w:val="TableContents"/>
              <w:jc w:val="center"/>
              <w:rPr>
                <w:rFonts w:ascii="Arial" w:hAnsi="Arial" w:cs="Arial"/>
              </w:rPr>
            </w:pPr>
            <w:r w:rsidRPr="00047D32">
              <w:rPr>
                <w:rFonts w:ascii="Arial" w:hAnsi="Arial" w:cs="Arial"/>
                <w:bCs/>
              </w:rPr>
              <w:t xml:space="preserve">KIWAK  </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r w:rsidR="00E0499E"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373E57" w:rsidP="00785F4B">
            <w:pPr>
              <w:pStyle w:val="TableContents"/>
              <w:jc w:val="center"/>
              <w:rPr>
                <w:rFonts w:ascii="Arial" w:hAnsi="Arial" w:cs="Arial"/>
              </w:rPr>
            </w:pPr>
            <w:r>
              <w:rPr>
                <w:rFonts w:ascii="Arial" w:hAnsi="Arial" w:cs="Arial"/>
              </w:rPr>
              <w:t>3</w:t>
            </w:r>
          </w:p>
        </w:tc>
        <w:tc>
          <w:tcPr>
            <w:tcW w:w="2967" w:type="dxa"/>
            <w:tcBorders>
              <w:top w:val="nil"/>
              <w:left w:val="single" w:sz="2" w:space="0" w:color="000000"/>
              <w:bottom w:val="single" w:sz="2" w:space="0" w:color="000000"/>
              <w:right w:val="nil"/>
            </w:tcBorders>
            <w:tcMar>
              <w:top w:w="55" w:type="dxa"/>
              <w:left w:w="55" w:type="dxa"/>
              <w:bottom w:w="55" w:type="dxa"/>
              <w:right w:w="55" w:type="dxa"/>
            </w:tcMar>
          </w:tcPr>
          <w:p w:rsidR="00E0499E" w:rsidRPr="00047D32" w:rsidRDefault="00E0499E" w:rsidP="00785F4B">
            <w:pPr>
              <w:pStyle w:val="TableContents"/>
              <w:jc w:val="center"/>
              <w:rPr>
                <w:rFonts w:ascii="Arial" w:hAnsi="Arial" w:cs="Arial"/>
                <w:bCs/>
              </w:rPr>
            </w:pPr>
            <w:r w:rsidRPr="00047D32">
              <w:rPr>
                <w:rFonts w:ascii="Arial" w:hAnsi="Arial" w:cs="Arial"/>
                <w:bCs/>
              </w:rPr>
              <w:t>LINARIUM JODEŁKA</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r w:rsidR="00E0499E"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373E57" w:rsidP="00785F4B">
            <w:pPr>
              <w:pStyle w:val="TableContents"/>
              <w:jc w:val="center"/>
              <w:rPr>
                <w:rFonts w:ascii="Arial" w:hAnsi="Arial" w:cs="Arial"/>
              </w:rPr>
            </w:pPr>
            <w:r>
              <w:rPr>
                <w:rFonts w:ascii="Arial" w:hAnsi="Arial" w:cs="Arial"/>
              </w:rPr>
              <w:t>4</w:t>
            </w:r>
          </w:p>
        </w:tc>
        <w:tc>
          <w:tcPr>
            <w:tcW w:w="2967" w:type="dxa"/>
            <w:tcBorders>
              <w:top w:val="nil"/>
              <w:left w:val="single" w:sz="2" w:space="0" w:color="000000"/>
              <w:bottom w:val="single" w:sz="2" w:space="0" w:color="000000"/>
              <w:right w:val="nil"/>
            </w:tcBorders>
            <w:tcMar>
              <w:top w:w="55" w:type="dxa"/>
              <w:left w:w="55" w:type="dxa"/>
              <w:bottom w:w="55" w:type="dxa"/>
              <w:right w:w="55" w:type="dxa"/>
            </w:tcMar>
          </w:tcPr>
          <w:p w:rsidR="00E0499E" w:rsidRPr="00047D32" w:rsidRDefault="00E0499E" w:rsidP="00785F4B">
            <w:pPr>
              <w:jc w:val="center"/>
              <w:rPr>
                <w:rFonts w:ascii="Arial" w:hAnsi="Arial" w:cs="Arial"/>
                <w:bCs/>
                <w:sz w:val="24"/>
                <w:szCs w:val="24"/>
              </w:rPr>
            </w:pPr>
            <w:r w:rsidRPr="00047D32">
              <w:rPr>
                <w:rFonts w:ascii="Arial" w:hAnsi="Arial" w:cs="Arial"/>
                <w:bCs/>
                <w:sz w:val="24"/>
                <w:szCs w:val="24"/>
              </w:rPr>
              <w:t>2- ŁAWKI</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r w:rsidR="00E0499E"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hideMark/>
          </w:tcPr>
          <w:p w:rsidR="00E0499E" w:rsidRDefault="00373E57" w:rsidP="00785F4B">
            <w:pPr>
              <w:pStyle w:val="TableContents"/>
              <w:jc w:val="center"/>
              <w:rPr>
                <w:rFonts w:ascii="Arial" w:hAnsi="Arial" w:cs="Arial"/>
              </w:rPr>
            </w:pPr>
            <w:r>
              <w:rPr>
                <w:rFonts w:ascii="Arial" w:hAnsi="Arial" w:cs="Arial"/>
              </w:rPr>
              <w:t>5</w:t>
            </w:r>
          </w:p>
        </w:tc>
        <w:tc>
          <w:tcPr>
            <w:tcW w:w="2967" w:type="dxa"/>
            <w:tcBorders>
              <w:top w:val="nil"/>
              <w:left w:val="single" w:sz="2" w:space="0" w:color="000000"/>
              <w:bottom w:val="single" w:sz="2" w:space="0" w:color="000000"/>
              <w:right w:val="nil"/>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 xml:space="preserve">REGULAMIN NA METALOWEJ NODZE </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r w:rsidR="00E0499E"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373E57" w:rsidP="00785F4B">
            <w:pPr>
              <w:pStyle w:val="TableContents"/>
              <w:jc w:val="center"/>
              <w:rPr>
                <w:rFonts w:ascii="Arial" w:hAnsi="Arial" w:cs="Arial"/>
              </w:rPr>
            </w:pPr>
            <w:r>
              <w:rPr>
                <w:rFonts w:ascii="Arial" w:hAnsi="Arial" w:cs="Arial"/>
              </w:rPr>
              <w:t>6</w:t>
            </w:r>
          </w:p>
        </w:tc>
        <w:tc>
          <w:tcPr>
            <w:tcW w:w="296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r>
              <w:rPr>
                <w:rFonts w:ascii="Arial" w:hAnsi="Arial" w:cs="Arial"/>
              </w:rPr>
              <w:t>TRANSPORT</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r w:rsidR="00E0499E"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hideMark/>
          </w:tcPr>
          <w:p w:rsidR="00E0499E" w:rsidRDefault="00373E57" w:rsidP="00785F4B">
            <w:pPr>
              <w:pStyle w:val="TableContents"/>
              <w:jc w:val="center"/>
              <w:rPr>
                <w:rFonts w:ascii="Arial" w:hAnsi="Arial" w:cs="Arial"/>
              </w:rPr>
            </w:pPr>
            <w:r>
              <w:rPr>
                <w:rFonts w:ascii="Arial" w:hAnsi="Arial" w:cs="Arial"/>
              </w:rPr>
              <w:t>7</w:t>
            </w:r>
          </w:p>
        </w:tc>
        <w:tc>
          <w:tcPr>
            <w:tcW w:w="2967" w:type="dxa"/>
            <w:tcBorders>
              <w:top w:val="nil"/>
              <w:left w:val="single" w:sz="2" w:space="0" w:color="000000"/>
              <w:bottom w:val="single" w:sz="2" w:space="0" w:color="000000"/>
              <w:right w:val="nil"/>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 xml:space="preserve">PROJEKT  BUDOWLANY </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r w:rsidR="00E0499E"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373E57" w:rsidP="00785F4B">
            <w:pPr>
              <w:pStyle w:val="TableContents"/>
              <w:jc w:val="center"/>
              <w:rPr>
                <w:rFonts w:ascii="Arial" w:hAnsi="Arial" w:cs="Arial"/>
              </w:rPr>
            </w:pPr>
            <w:r>
              <w:rPr>
                <w:rFonts w:ascii="Arial" w:hAnsi="Arial" w:cs="Arial"/>
              </w:rPr>
              <w:t>8</w:t>
            </w:r>
          </w:p>
        </w:tc>
        <w:tc>
          <w:tcPr>
            <w:tcW w:w="296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r>
              <w:rPr>
                <w:rFonts w:ascii="Arial" w:hAnsi="Arial" w:cs="Arial"/>
              </w:rPr>
              <w:t>NADZÓR</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r w:rsidR="00E0499E" w:rsidTr="00785F4B">
        <w:tc>
          <w:tcPr>
            <w:tcW w:w="3850" w:type="dxa"/>
            <w:gridSpan w:val="2"/>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r>
              <w:rPr>
                <w:rFonts w:ascii="Arial" w:hAnsi="Arial" w:cs="Arial"/>
                <w:b/>
                <w:bCs/>
              </w:rPr>
              <w:t>RAZEM</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bl>
    <w:p w:rsidR="00A351A5" w:rsidRDefault="00A351A5" w:rsidP="00A351A5">
      <w:pPr>
        <w:pStyle w:val="Standard"/>
        <w:jc w:val="both"/>
        <w:rPr>
          <w:rFonts w:ascii="Arial" w:hAnsi="Arial" w:cs="Arial"/>
          <w:b/>
          <w:bCs/>
          <w:kern w:val="3"/>
        </w:rPr>
      </w:pPr>
    </w:p>
    <w:p w:rsidR="00A351A5" w:rsidRDefault="00A351A5" w:rsidP="00A351A5">
      <w:pPr>
        <w:pStyle w:val="Standard"/>
        <w:jc w:val="center"/>
        <w:rPr>
          <w:rFonts w:ascii="Arial" w:hAnsi="Arial" w:cs="Arial"/>
          <w:b/>
          <w:bCs/>
        </w:rPr>
      </w:pPr>
    </w:p>
    <w:p w:rsidR="00A351A5" w:rsidRDefault="00A351A5" w:rsidP="00A351A5">
      <w:pPr>
        <w:pStyle w:val="Standard"/>
        <w:jc w:val="center"/>
        <w:rPr>
          <w:rFonts w:ascii="Arial" w:hAnsi="Arial" w:cs="Arial"/>
          <w:b/>
          <w:bCs/>
        </w:rPr>
      </w:pPr>
      <w:r>
        <w:rPr>
          <w:rFonts w:ascii="Arial" w:hAnsi="Arial" w:cs="Arial"/>
          <w:b/>
          <w:bCs/>
        </w:rPr>
        <w:t>KOSZT PLACU ZABAW W PICHOROWICACH - ZADANIE NR 1</w:t>
      </w:r>
      <w:r w:rsidR="00373E57">
        <w:rPr>
          <w:rFonts w:ascii="Arial" w:hAnsi="Arial" w:cs="Arial"/>
          <w:b/>
          <w:bCs/>
        </w:rPr>
        <w:t>1</w:t>
      </w:r>
    </w:p>
    <w:p w:rsidR="00A82F08" w:rsidRDefault="00A82F08" w:rsidP="00A351A5">
      <w:pPr>
        <w:pStyle w:val="Standard"/>
        <w:jc w:val="center"/>
        <w:rPr>
          <w:rFonts w:ascii="Arial" w:hAnsi="Arial" w:cs="Arial"/>
          <w:b/>
          <w:bCs/>
        </w:rPr>
      </w:pPr>
    </w:p>
    <w:p w:rsidR="00A351A5" w:rsidRDefault="00A351A5" w:rsidP="00A351A5">
      <w:pPr>
        <w:pStyle w:val="Standard"/>
        <w:jc w:val="both"/>
        <w:rPr>
          <w:rFonts w:ascii="Arial" w:hAnsi="Arial" w:cs="Arial"/>
        </w:rPr>
      </w:pPr>
    </w:p>
    <w:tbl>
      <w:tblPr>
        <w:tblW w:w="9630" w:type="dxa"/>
        <w:tblLayout w:type="fixed"/>
        <w:tblCellMar>
          <w:left w:w="10" w:type="dxa"/>
          <w:right w:w="10" w:type="dxa"/>
        </w:tblCellMar>
        <w:tblLook w:val="04A0"/>
      </w:tblPr>
      <w:tblGrid>
        <w:gridCol w:w="883"/>
        <w:gridCol w:w="2967"/>
        <w:gridCol w:w="1927"/>
        <w:gridCol w:w="1926"/>
        <w:gridCol w:w="1927"/>
      </w:tblGrid>
      <w:tr w:rsidR="00E0499E" w:rsidTr="00785F4B">
        <w:tc>
          <w:tcPr>
            <w:tcW w:w="883" w:type="dxa"/>
            <w:tcBorders>
              <w:top w:val="single" w:sz="2" w:space="0" w:color="000000"/>
              <w:left w:val="single" w:sz="2" w:space="0" w:color="000000"/>
              <w:bottom w:val="single" w:sz="2" w:space="0" w:color="000000"/>
              <w:right w:val="nil"/>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Lp</w:t>
            </w:r>
          </w:p>
        </w:tc>
        <w:tc>
          <w:tcPr>
            <w:tcW w:w="2967" w:type="dxa"/>
            <w:tcBorders>
              <w:top w:val="single" w:sz="2" w:space="0" w:color="000000"/>
              <w:left w:val="single" w:sz="2" w:space="0" w:color="000000"/>
              <w:bottom w:val="single" w:sz="2" w:space="0" w:color="000000"/>
              <w:right w:val="nil"/>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NAZWA URZĄDZENIA</w:t>
            </w:r>
          </w:p>
        </w:tc>
        <w:tc>
          <w:tcPr>
            <w:tcW w:w="1927" w:type="dxa"/>
            <w:tcBorders>
              <w:top w:val="single" w:sz="2" w:space="0" w:color="000000"/>
              <w:left w:val="single" w:sz="2" w:space="0" w:color="000000"/>
              <w:bottom w:val="single" w:sz="2" w:space="0" w:color="000000"/>
              <w:right w:val="nil"/>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CENA NETTO</w:t>
            </w:r>
          </w:p>
          <w:p w:rsidR="00E0499E" w:rsidRDefault="00E0499E" w:rsidP="00785F4B">
            <w:pPr>
              <w:pStyle w:val="TableContents"/>
              <w:jc w:val="center"/>
              <w:rPr>
                <w:rFonts w:ascii="Arial" w:hAnsi="Arial" w:cs="Arial"/>
              </w:rPr>
            </w:pPr>
            <w:r>
              <w:rPr>
                <w:rFonts w:ascii="Arial" w:hAnsi="Arial" w:cs="Arial"/>
              </w:rPr>
              <w:t>URZĄDZEŃ</w:t>
            </w:r>
          </w:p>
        </w:tc>
        <w:tc>
          <w:tcPr>
            <w:tcW w:w="1926" w:type="dxa"/>
            <w:tcBorders>
              <w:top w:val="single" w:sz="2" w:space="0" w:color="000000"/>
              <w:left w:val="single" w:sz="2" w:space="0" w:color="000000"/>
              <w:bottom w:val="single" w:sz="2" w:space="0" w:color="000000"/>
              <w:right w:val="nil"/>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CENA  NETTO</w:t>
            </w:r>
          </w:p>
          <w:p w:rsidR="00E0499E" w:rsidRDefault="00E0499E" w:rsidP="00785F4B">
            <w:pPr>
              <w:pStyle w:val="TableContents"/>
              <w:jc w:val="center"/>
              <w:rPr>
                <w:rFonts w:ascii="Arial" w:hAnsi="Arial" w:cs="Arial"/>
              </w:rPr>
            </w:pPr>
            <w:r>
              <w:rPr>
                <w:rFonts w:ascii="Arial" w:hAnsi="Arial" w:cs="Arial"/>
              </w:rPr>
              <w:t>MONTAŻ  I WYRÓWNANIE TERENU</w:t>
            </w:r>
          </w:p>
        </w:tc>
        <w:tc>
          <w:tcPr>
            <w:tcW w:w="1927"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WARTOŚĆ BRUTTO</w:t>
            </w:r>
          </w:p>
        </w:tc>
      </w:tr>
      <w:tr w:rsidR="003F3758"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hideMark/>
          </w:tcPr>
          <w:p w:rsidR="003F3758" w:rsidRDefault="003F3758" w:rsidP="003F3758">
            <w:pPr>
              <w:pStyle w:val="TableContents"/>
              <w:jc w:val="center"/>
              <w:rPr>
                <w:rFonts w:ascii="Arial" w:hAnsi="Arial" w:cs="Arial"/>
              </w:rPr>
            </w:pPr>
            <w:r>
              <w:rPr>
                <w:rFonts w:ascii="Arial" w:hAnsi="Arial" w:cs="Arial"/>
              </w:rPr>
              <w:t>1</w:t>
            </w:r>
          </w:p>
        </w:tc>
        <w:tc>
          <w:tcPr>
            <w:tcW w:w="2967" w:type="dxa"/>
            <w:tcBorders>
              <w:top w:val="nil"/>
              <w:left w:val="single" w:sz="2" w:space="0" w:color="000000"/>
              <w:bottom w:val="single" w:sz="2" w:space="0" w:color="000000"/>
              <w:right w:val="nil"/>
            </w:tcBorders>
            <w:tcMar>
              <w:top w:w="55" w:type="dxa"/>
              <w:left w:w="55" w:type="dxa"/>
              <w:bottom w:w="55" w:type="dxa"/>
              <w:right w:w="55" w:type="dxa"/>
            </w:tcMar>
            <w:hideMark/>
          </w:tcPr>
          <w:p w:rsidR="003F3758" w:rsidRPr="00047D32" w:rsidRDefault="003F3758" w:rsidP="003F3758">
            <w:pPr>
              <w:pStyle w:val="TableContents"/>
              <w:jc w:val="center"/>
              <w:rPr>
                <w:rFonts w:ascii="Arial" w:hAnsi="Arial" w:cs="Arial"/>
              </w:rPr>
            </w:pPr>
            <w:r w:rsidRPr="00047D32">
              <w:rPr>
                <w:rFonts w:ascii="Arial" w:hAnsi="Arial" w:cs="Arial"/>
                <w:bCs/>
              </w:rPr>
              <w:t xml:space="preserve">ZESTAW Z KOLEJKĄ  </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3F3758" w:rsidRDefault="003F3758" w:rsidP="003F3758">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3F3758" w:rsidRDefault="003F3758" w:rsidP="003F3758">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3F3758" w:rsidRDefault="003F3758" w:rsidP="003F3758">
            <w:pPr>
              <w:pStyle w:val="TableContents"/>
              <w:jc w:val="center"/>
              <w:rPr>
                <w:rFonts w:ascii="Arial" w:hAnsi="Arial" w:cs="Arial"/>
              </w:rPr>
            </w:pPr>
          </w:p>
        </w:tc>
      </w:tr>
      <w:tr w:rsidR="00E0499E"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2</w:t>
            </w:r>
          </w:p>
        </w:tc>
        <w:tc>
          <w:tcPr>
            <w:tcW w:w="2967" w:type="dxa"/>
            <w:tcBorders>
              <w:top w:val="nil"/>
              <w:left w:val="single" w:sz="2" w:space="0" w:color="000000"/>
              <w:bottom w:val="single" w:sz="2" w:space="0" w:color="000000"/>
              <w:right w:val="nil"/>
            </w:tcBorders>
            <w:tcMar>
              <w:top w:w="55" w:type="dxa"/>
              <w:left w:w="55" w:type="dxa"/>
              <w:bottom w:w="55" w:type="dxa"/>
              <w:right w:w="55" w:type="dxa"/>
            </w:tcMar>
            <w:hideMark/>
          </w:tcPr>
          <w:p w:rsidR="00E0499E" w:rsidRPr="00047D32" w:rsidRDefault="00E0499E" w:rsidP="00785F4B">
            <w:pPr>
              <w:pStyle w:val="TableContents"/>
              <w:jc w:val="center"/>
              <w:rPr>
                <w:rFonts w:ascii="Arial" w:hAnsi="Arial" w:cs="Arial"/>
              </w:rPr>
            </w:pPr>
            <w:r w:rsidRPr="00047D32">
              <w:rPr>
                <w:rFonts w:ascii="Arial" w:hAnsi="Arial" w:cs="Arial"/>
                <w:bCs/>
              </w:rPr>
              <w:t xml:space="preserve">KIWAK  </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r w:rsidR="00E0499E"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3</w:t>
            </w:r>
          </w:p>
        </w:tc>
        <w:tc>
          <w:tcPr>
            <w:tcW w:w="2967" w:type="dxa"/>
            <w:tcBorders>
              <w:top w:val="nil"/>
              <w:left w:val="single" w:sz="2" w:space="0" w:color="000000"/>
              <w:bottom w:val="single" w:sz="2" w:space="0" w:color="000000"/>
              <w:right w:val="nil"/>
            </w:tcBorders>
            <w:tcMar>
              <w:top w:w="55" w:type="dxa"/>
              <w:left w:w="55" w:type="dxa"/>
              <w:bottom w:w="55" w:type="dxa"/>
              <w:right w:w="55" w:type="dxa"/>
            </w:tcMar>
            <w:hideMark/>
          </w:tcPr>
          <w:p w:rsidR="00E0499E" w:rsidRPr="00047D32" w:rsidRDefault="00E0499E" w:rsidP="00785F4B">
            <w:pPr>
              <w:rPr>
                <w:rFonts w:ascii="Arial" w:hAnsi="Arial" w:cs="Arial"/>
                <w:sz w:val="24"/>
                <w:szCs w:val="24"/>
              </w:rPr>
            </w:pPr>
            <w:r w:rsidRPr="00047D32">
              <w:rPr>
                <w:rFonts w:ascii="Arial" w:hAnsi="Arial" w:cs="Arial"/>
                <w:bCs/>
                <w:sz w:val="24"/>
                <w:szCs w:val="24"/>
              </w:rPr>
              <w:t xml:space="preserve">HUŚTAWKA PODWÓJNA Z SIEDZISKIEM DLA MAŁYCH DZIECI </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r w:rsidR="00E0499E"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4</w:t>
            </w:r>
          </w:p>
        </w:tc>
        <w:tc>
          <w:tcPr>
            <w:tcW w:w="2967" w:type="dxa"/>
            <w:tcBorders>
              <w:top w:val="nil"/>
              <w:left w:val="single" w:sz="2" w:space="0" w:color="000000"/>
              <w:bottom w:val="single" w:sz="2" w:space="0" w:color="000000"/>
              <w:right w:val="nil"/>
            </w:tcBorders>
            <w:tcMar>
              <w:top w:w="55" w:type="dxa"/>
              <w:left w:w="55" w:type="dxa"/>
              <w:bottom w:w="55" w:type="dxa"/>
              <w:right w:w="55" w:type="dxa"/>
            </w:tcMar>
            <w:hideMark/>
          </w:tcPr>
          <w:p w:rsidR="00E0499E" w:rsidRPr="00047D32" w:rsidRDefault="00E0499E" w:rsidP="00785F4B">
            <w:pPr>
              <w:pStyle w:val="TableContents"/>
              <w:jc w:val="center"/>
              <w:rPr>
                <w:rFonts w:ascii="Arial" w:hAnsi="Arial" w:cs="Arial"/>
              </w:rPr>
            </w:pPr>
            <w:r w:rsidRPr="00047D32">
              <w:rPr>
                <w:rFonts w:ascii="Arial" w:hAnsi="Arial" w:cs="Arial"/>
                <w:bCs/>
              </w:rPr>
              <w:t>KARUZELA</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r w:rsidR="00E0499E"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r>
              <w:rPr>
                <w:rFonts w:ascii="Arial" w:hAnsi="Arial" w:cs="Arial"/>
              </w:rPr>
              <w:lastRenderedPageBreak/>
              <w:t>5</w:t>
            </w:r>
          </w:p>
        </w:tc>
        <w:tc>
          <w:tcPr>
            <w:tcW w:w="2967" w:type="dxa"/>
            <w:tcBorders>
              <w:top w:val="nil"/>
              <w:left w:val="single" w:sz="2" w:space="0" w:color="000000"/>
              <w:bottom w:val="single" w:sz="2" w:space="0" w:color="000000"/>
              <w:right w:val="nil"/>
            </w:tcBorders>
            <w:tcMar>
              <w:top w:w="55" w:type="dxa"/>
              <w:left w:w="55" w:type="dxa"/>
              <w:bottom w:w="55" w:type="dxa"/>
              <w:right w:w="55" w:type="dxa"/>
            </w:tcMar>
          </w:tcPr>
          <w:p w:rsidR="00E0499E" w:rsidRPr="00047D32" w:rsidRDefault="00E0499E" w:rsidP="00785F4B">
            <w:pPr>
              <w:pStyle w:val="TableContents"/>
              <w:jc w:val="center"/>
              <w:rPr>
                <w:rFonts w:ascii="Arial" w:hAnsi="Arial" w:cs="Arial"/>
                <w:bCs/>
              </w:rPr>
            </w:pPr>
            <w:r w:rsidRPr="00047D32">
              <w:rPr>
                <w:rFonts w:ascii="Arial" w:hAnsi="Arial" w:cs="Arial"/>
                <w:bCs/>
              </w:rPr>
              <w:t>HUŚTAWKA WAŻKA</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r w:rsidR="00E0499E"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r>
              <w:rPr>
                <w:rFonts w:ascii="Arial" w:hAnsi="Arial" w:cs="Arial"/>
              </w:rPr>
              <w:t>6</w:t>
            </w:r>
          </w:p>
        </w:tc>
        <w:tc>
          <w:tcPr>
            <w:tcW w:w="2967" w:type="dxa"/>
            <w:tcBorders>
              <w:top w:val="nil"/>
              <w:left w:val="single" w:sz="2" w:space="0" w:color="000000"/>
              <w:bottom w:val="single" w:sz="2" w:space="0" w:color="000000"/>
              <w:right w:val="nil"/>
            </w:tcBorders>
            <w:tcMar>
              <w:top w:w="55" w:type="dxa"/>
              <w:left w:w="55" w:type="dxa"/>
              <w:bottom w:w="55" w:type="dxa"/>
              <w:right w:w="55" w:type="dxa"/>
            </w:tcMar>
          </w:tcPr>
          <w:p w:rsidR="00E0499E" w:rsidRPr="00047D32" w:rsidRDefault="00E0499E" w:rsidP="00785F4B">
            <w:pPr>
              <w:pStyle w:val="TableContents"/>
              <w:jc w:val="center"/>
              <w:rPr>
                <w:rFonts w:ascii="Arial" w:hAnsi="Arial" w:cs="Arial"/>
                <w:bCs/>
              </w:rPr>
            </w:pPr>
            <w:r w:rsidRPr="00047D32">
              <w:rPr>
                <w:rFonts w:ascii="Arial" w:hAnsi="Arial" w:cs="Arial"/>
                <w:bCs/>
              </w:rPr>
              <w:t>LINARIUM JODEŁKA</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r w:rsidR="00E0499E"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r>
              <w:rPr>
                <w:rFonts w:ascii="Arial" w:hAnsi="Arial" w:cs="Arial"/>
              </w:rPr>
              <w:t>7</w:t>
            </w:r>
          </w:p>
        </w:tc>
        <w:tc>
          <w:tcPr>
            <w:tcW w:w="2967" w:type="dxa"/>
            <w:tcBorders>
              <w:top w:val="nil"/>
              <w:left w:val="single" w:sz="2" w:space="0" w:color="000000"/>
              <w:bottom w:val="single" w:sz="2" w:space="0" w:color="000000"/>
              <w:right w:val="nil"/>
            </w:tcBorders>
            <w:tcMar>
              <w:top w:w="55" w:type="dxa"/>
              <w:left w:w="55" w:type="dxa"/>
              <w:bottom w:w="55" w:type="dxa"/>
              <w:right w:w="55" w:type="dxa"/>
            </w:tcMar>
          </w:tcPr>
          <w:p w:rsidR="00E0499E" w:rsidRPr="00047D32" w:rsidRDefault="00E0499E" w:rsidP="00785F4B">
            <w:pPr>
              <w:jc w:val="center"/>
              <w:rPr>
                <w:rFonts w:ascii="Arial" w:hAnsi="Arial" w:cs="Arial"/>
                <w:bCs/>
                <w:sz w:val="24"/>
                <w:szCs w:val="24"/>
              </w:rPr>
            </w:pPr>
            <w:r w:rsidRPr="00047D32">
              <w:rPr>
                <w:rFonts w:ascii="Arial" w:hAnsi="Arial" w:cs="Arial"/>
                <w:bCs/>
                <w:sz w:val="24"/>
                <w:szCs w:val="24"/>
              </w:rPr>
              <w:t>2- ŁAWKI</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r w:rsidR="00E0499E"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8</w:t>
            </w:r>
          </w:p>
        </w:tc>
        <w:tc>
          <w:tcPr>
            <w:tcW w:w="2967" w:type="dxa"/>
            <w:tcBorders>
              <w:top w:val="nil"/>
              <w:left w:val="single" w:sz="2" w:space="0" w:color="000000"/>
              <w:bottom w:val="single" w:sz="2" w:space="0" w:color="000000"/>
              <w:right w:val="nil"/>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 xml:space="preserve">REGULAMIN NA METALOWEJ NODZE </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r w:rsidR="00E0499E"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r>
              <w:rPr>
                <w:rFonts w:ascii="Arial" w:hAnsi="Arial" w:cs="Arial"/>
              </w:rPr>
              <w:t>9</w:t>
            </w:r>
          </w:p>
        </w:tc>
        <w:tc>
          <w:tcPr>
            <w:tcW w:w="296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r>
              <w:rPr>
                <w:rFonts w:ascii="Arial" w:hAnsi="Arial" w:cs="Arial"/>
              </w:rPr>
              <w:t>TRANSPORT</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r w:rsidR="00C06809"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tcPr>
          <w:p w:rsidR="00C06809" w:rsidRDefault="00C06809" w:rsidP="00785F4B">
            <w:pPr>
              <w:pStyle w:val="TableContents"/>
              <w:jc w:val="center"/>
              <w:rPr>
                <w:rFonts w:ascii="Arial" w:hAnsi="Arial" w:cs="Arial"/>
              </w:rPr>
            </w:pPr>
            <w:r>
              <w:rPr>
                <w:rFonts w:ascii="Arial" w:hAnsi="Arial" w:cs="Arial"/>
              </w:rPr>
              <w:t>10</w:t>
            </w:r>
          </w:p>
        </w:tc>
        <w:tc>
          <w:tcPr>
            <w:tcW w:w="2967" w:type="dxa"/>
            <w:tcBorders>
              <w:top w:val="nil"/>
              <w:left w:val="single" w:sz="2" w:space="0" w:color="000000"/>
              <w:bottom w:val="single" w:sz="2" w:space="0" w:color="000000"/>
              <w:right w:val="nil"/>
            </w:tcBorders>
            <w:tcMar>
              <w:top w:w="55" w:type="dxa"/>
              <w:left w:w="55" w:type="dxa"/>
              <w:bottom w:w="55" w:type="dxa"/>
              <w:right w:w="55" w:type="dxa"/>
            </w:tcMar>
          </w:tcPr>
          <w:p w:rsidR="00C06809" w:rsidRDefault="00C06809" w:rsidP="00785F4B">
            <w:pPr>
              <w:pStyle w:val="TableContents"/>
              <w:jc w:val="center"/>
              <w:rPr>
                <w:rFonts w:ascii="Arial" w:hAnsi="Arial" w:cs="Arial"/>
              </w:rPr>
            </w:pPr>
            <w:r>
              <w:rPr>
                <w:rFonts w:ascii="Arial" w:hAnsi="Arial" w:cs="Arial"/>
              </w:rPr>
              <w:t>ZABUDOWANIE ROWU</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C06809" w:rsidRDefault="00C06809"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C06809" w:rsidRDefault="00C06809"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C06809" w:rsidRDefault="00C06809" w:rsidP="00785F4B">
            <w:pPr>
              <w:pStyle w:val="TableContents"/>
              <w:jc w:val="center"/>
              <w:rPr>
                <w:rFonts w:ascii="Arial" w:hAnsi="Arial" w:cs="Arial"/>
              </w:rPr>
            </w:pPr>
          </w:p>
        </w:tc>
      </w:tr>
      <w:tr w:rsidR="00C06809"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tcPr>
          <w:p w:rsidR="00C06809" w:rsidRDefault="00C06809" w:rsidP="00785F4B">
            <w:pPr>
              <w:pStyle w:val="TableContents"/>
              <w:jc w:val="center"/>
              <w:rPr>
                <w:rFonts w:ascii="Arial" w:hAnsi="Arial" w:cs="Arial"/>
              </w:rPr>
            </w:pPr>
            <w:r>
              <w:rPr>
                <w:rFonts w:ascii="Arial" w:hAnsi="Arial" w:cs="Arial"/>
              </w:rPr>
              <w:t>11</w:t>
            </w:r>
          </w:p>
        </w:tc>
        <w:tc>
          <w:tcPr>
            <w:tcW w:w="2967" w:type="dxa"/>
            <w:tcBorders>
              <w:top w:val="nil"/>
              <w:left w:val="single" w:sz="2" w:space="0" w:color="000000"/>
              <w:bottom w:val="single" w:sz="2" w:space="0" w:color="000000"/>
              <w:right w:val="nil"/>
            </w:tcBorders>
            <w:tcMar>
              <w:top w:w="55" w:type="dxa"/>
              <w:left w:w="55" w:type="dxa"/>
              <w:bottom w:w="55" w:type="dxa"/>
              <w:right w:w="55" w:type="dxa"/>
            </w:tcMar>
          </w:tcPr>
          <w:p w:rsidR="00C06809" w:rsidRDefault="00C06809" w:rsidP="00785F4B">
            <w:pPr>
              <w:pStyle w:val="TableContents"/>
              <w:jc w:val="center"/>
              <w:rPr>
                <w:rFonts w:ascii="Arial" w:hAnsi="Arial" w:cs="Arial"/>
              </w:rPr>
            </w:pPr>
            <w:r>
              <w:rPr>
                <w:rFonts w:ascii="Arial" w:hAnsi="Arial" w:cs="Arial"/>
              </w:rPr>
              <w:t>OGRODZENIE PLACU ZABAW</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C06809" w:rsidRDefault="00C06809"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C06809" w:rsidRDefault="00C06809"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C06809" w:rsidRDefault="00C06809" w:rsidP="00785F4B">
            <w:pPr>
              <w:pStyle w:val="TableContents"/>
              <w:jc w:val="center"/>
              <w:rPr>
                <w:rFonts w:ascii="Arial" w:hAnsi="Arial" w:cs="Arial"/>
              </w:rPr>
            </w:pPr>
          </w:p>
        </w:tc>
      </w:tr>
      <w:tr w:rsidR="00E0499E"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 xml:space="preserve"> 1</w:t>
            </w:r>
            <w:r w:rsidR="00C06809">
              <w:rPr>
                <w:rFonts w:ascii="Arial" w:hAnsi="Arial" w:cs="Arial"/>
              </w:rPr>
              <w:t>2</w:t>
            </w:r>
          </w:p>
        </w:tc>
        <w:tc>
          <w:tcPr>
            <w:tcW w:w="2967" w:type="dxa"/>
            <w:tcBorders>
              <w:top w:val="nil"/>
              <w:left w:val="single" w:sz="2" w:space="0" w:color="000000"/>
              <w:bottom w:val="single" w:sz="2" w:space="0" w:color="000000"/>
              <w:right w:val="nil"/>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 xml:space="preserve">PROJEKT  BUDOWLANY </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r w:rsidR="00E0499E"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r>
              <w:rPr>
                <w:rFonts w:ascii="Arial" w:hAnsi="Arial" w:cs="Arial"/>
              </w:rPr>
              <w:t>1</w:t>
            </w:r>
            <w:r w:rsidR="00C06809">
              <w:rPr>
                <w:rFonts w:ascii="Arial" w:hAnsi="Arial" w:cs="Arial"/>
              </w:rPr>
              <w:t>3</w:t>
            </w:r>
          </w:p>
        </w:tc>
        <w:tc>
          <w:tcPr>
            <w:tcW w:w="296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r>
              <w:rPr>
                <w:rFonts w:ascii="Arial" w:hAnsi="Arial" w:cs="Arial"/>
              </w:rPr>
              <w:t>NADZÓR</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r w:rsidR="00A82F08" w:rsidTr="00785F4B">
        <w:tc>
          <w:tcPr>
            <w:tcW w:w="3850" w:type="dxa"/>
            <w:gridSpan w:val="2"/>
            <w:tcBorders>
              <w:top w:val="nil"/>
              <w:left w:val="single" w:sz="2" w:space="0" w:color="000000"/>
              <w:bottom w:val="single" w:sz="2" w:space="0" w:color="000000"/>
              <w:right w:val="nil"/>
            </w:tcBorders>
            <w:tcMar>
              <w:top w:w="55" w:type="dxa"/>
              <w:left w:w="55" w:type="dxa"/>
              <w:bottom w:w="55" w:type="dxa"/>
              <w:right w:w="55" w:type="dxa"/>
            </w:tcMar>
          </w:tcPr>
          <w:p w:rsidR="00A82F08" w:rsidRDefault="00A82F08" w:rsidP="00A82F08">
            <w:pPr>
              <w:pStyle w:val="TableContents"/>
              <w:jc w:val="center"/>
              <w:rPr>
                <w:rFonts w:ascii="Arial" w:hAnsi="Arial" w:cs="Arial"/>
              </w:rPr>
            </w:pPr>
            <w:r>
              <w:rPr>
                <w:rFonts w:ascii="Arial" w:hAnsi="Arial" w:cs="Arial"/>
                <w:b/>
                <w:bCs/>
              </w:rPr>
              <w:t>RAZEM</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A82F08" w:rsidRDefault="00A82F08" w:rsidP="00A82F08">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A82F08" w:rsidRDefault="00A82F08" w:rsidP="00A82F08">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A82F08" w:rsidRDefault="00A82F08" w:rsidP="00A82F08">
            <w:pPr>
              <w:pStyle w:val="TableContents"/>
              <w:jc w:val="center"/>
              <w:rPr>
                <w:rFonts w:ascii="Arial" w:hAnsi="Arial" w:cs="Arial"/>
              </w:rPr>
            </w:pPr>
          </w:p>
        </w:tc>
      </w:tr>
    </w:tbl>
    <w:p w:rsidR="00A351A5" w:rsidRDefault="00A351A5" w:rsidP="00A351A5">
      <w:pPr>
        <w:pStyle w:val="Standard"/>
        <w:jc w:val="center"/>
        <w:rPr>
          <w:rFonts w:ascii="Arial" w:hAnsi="Arial" w:cs="Arial"/>
        </w:rPr>
      </w:pPr>
    </w:p>
    <w:p w:rsidR="00A351A5" w:rsidRDefault="00A351A5" w:rsidP="00A351A5">
      <w:pPr>
        <w:pStyle w:val="Standard"/>
        <w:jc w:val="center"/>
        <w:rPr>
          <w:rFonts w:ascii="Arial" w:hAnsi="Arial" w:cs="Arial"/>
        </w:rPr>
      </w:pPr>
    </w:p>
    <w:p w:rsidR="00A351A5" w:rsidRDefault="00A351A5" w:rsidP="00A351A5">
      <w:pPr>
        <w:pStyle w:val="Standard"/>
        <w:jc w:val="center"/>
        <w:rPr>
          <w:rFonts w:ascii="Arial" w:hAnsi="Arial" w:cs="Arial"/>
          <w:b/>
          <w:bCs/>
        </w:rPr>
      </w:pPr>
      <w:r>
        <w:rPr>
          <w:rFonts w:ascii="Arial" w:hAnsi="Arial" w:cs="Arial"/>
          <w:b/>
          <w:bCs/>
        </w:rPr>
        <w:t>KOSZT PLACU ZABAW W PIELASZKOWICACH - ZADANIE NR 1</w:t>
      </w:r>
      <w:r w:rsidR="00373E57">
        <w:rPr>
          <w:rFonts w:ascii="Arial" w:hAnsi="Arial" w:cs="Arial"/>
          <w:b/>
          <w:bCs/>
        </w:rPr>
        <w:t>2</w:t>
      </w:r>
    </w:p>
    <w:p w:rsidR="00A351A5" w:rsidRDefault="00A351A5" w:rsidP="00A351A5">
      <w:pPr>
        <w:pStyle w:val="Standard"/>
        <w:jc w:val="both"/>
        <w:rPr>
          <w:rFonts w:ascii="Arial" w:hAnsi="Arial" w:cs="Arial"/>
        </w:rPr>
      </w:pPr>
    </w:p>
    <w:tbl>
      <w:tblPr>
        <w:tblW w:w="9630" w:type="dxa"/>
        <w:tblLayout w:type="fixed"/>
        <w:tblCellMar>
          <w:left w:w="10" w:type="dxa"/>
          <w:right w:w="10" w:type="dxa"/>
        </w:tblCellMar>
        <w:tblLook w:val="04A0"/>
      </w:tblPr>
      <w:tblGrid>
        <w:gridCol w:w="883"/>
        <w:gridCol w:w="2967"/>
        <w:gridCol w:w="1927"/>
        <w:gridCol w:w="1926"/>
        <w:gridCol w:w="1927"/>
      </w:tblGrid>
      <w:tr w:rsidR="00E0499E" w:rsidTr="00785F4B">
        <w:tc>
          <w:tcPr>
            <w:tcW w:w="883" w:type="dxa"/>
            <w:tcBorders>
              <w:top w:val="single" w:sz="2" w:space="0" w:color="000000"/>
              <w:left w:val="single" w:sz="2" w:space="0" w:color="000000"/>
              <w:bottom w:val="single" w:sz="2" w:space="0" w:color="000000"/>
              <w:right w:val="nil"/>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Lp</w:t>
            </w:r>
          </w:p>
        </w:tc>
        <w:tc>
          <w:tcPr>
            <w:tcW w:w="2967" w:type="dxa"/>
            <w:tcBorders>
              <w:top w:val="single" w:sz="2" w:space="0" w:color="000000"/>
              <w:left w:val="single" w:sz="2" w:space="0" w:color="000000"/>
              <w:bottom w:val="single" w:sz="2" w:space="0" w:color="000000"/>
              <w:right w:val="nil"/>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NAZWA URZĄDZENIA</w:t>
            </w:r>
          </w:p>
        </w:tc>
        <w:tc>
          <w:tcPr>
            <w:tcW w:w="1927" w:type="dxa"/>
            <w:tcBorders>
              <w:top w:val="single" w:sz="2" w:space="0" w:color="000000"/>
              <w:left w:val="single" w:sz="2" w:space="0" w:color="000000"/>
              <w:bottom w:val="single" w:sz="2" w:space="0" w:color="000000"/>
              <w:right w:val="nil"/>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CENA NETTO</w:t>
            </w:r>
          </w:p>
          <w:p w:rsidR="00E0499E" w:rsidRDefault="00E0499E" w:rsidP="00785F4B">
            <w:pPr>
              <w:pStyle w:val="TableContents"/>
              <w:jc w:val="center"/>
              <w:rPr>
                <w:rFonts w:ascii="Arial" w:hAnsi="Arial" w:cs="Arial"/>
              </w:rPr>
            </w:pPr>
            <w:r>
              <w:rPr>
                <w:rFonts w:ascii="Arial" w:hAnsi="Arial" w:cs="Arial"/>
              </w:rPr>
              <w:t>URZĄDZEŃ</w:t>
            </w:r>
          </w:p>
        </w:tc>
        <w:tc>
          <w:tcPr>
            <w:tcW w:w="1926" w:type="dxa"/>
            <w:tcBorders>
              <w:top w:val="single" w:sz="2" w:space="0" w:color="000000"/>
              <w:left w:val="single" w:sz="2" w:space="0" w:color="000000"/>
              <w:bottom w:val="single" w:sz="2" w:space="0" w:color="000000"/>
              <w:right w:val="nil"/>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CENA  NETTO</w:t>
            </w:r>
          </w:p>
          <w:p w:rsidR="00E0499E" w:rsidRDefault="00E0499E" w:rsidP="00785F4B">
            <w:pPr>
              <w:pStyle w:val="TableContents"/>
              <w:jc w:val="center"/>
              <w:rPr>
                <w:rFonts w:ascii="Arial" w:hAnsi="Arial" w:cs="Arial"/>
              </w:rPr>
            </w:pPr>
            <w:r>
              <w:rPr>
                <w:rFonts w:ascii="Arial" w:hAnsi="Arial" w:cs="Arial"/>
              </w:rPr>
              <w:t>MONTAŻ  I WYRÓWNANIE TERENU</w:t>
            </w:r>
          </w:p>
        </w:tc>
        <w:tc>
          <w:tcPr>
            <w:tcW w:w="1927"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WARTOŚĆ BRUTTO</w:t>
            </w:r>
          </w:p>
        </w:tc>
      </w:tr>
      <w:tr w:rsidR="003F3758"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hideMark/>
          </w:tcPr>
          <w:p w:rsidR="003F3758" w:rsidRDefault="003F3758" w:rsidP="003F3758">
            <w:pPr>
              <w:pStyle w:val="TableContents"/>
              <w:jc w:val="center"/>
              <w:rPr>
                <w:rFonts w:ascii="Arial" w:hAnsi="Arial" w:cs="Arial"/>
              </w:rPr>
            </w:pPr>
            <w:r>
              <w:rPr>
                <w:rFonts w:ascii="Arial" w:hAnsi="Arial" w:cs="Arial"/>
              </w:rPr>
              <w:t>1</w:t>
            </w:r>
          </w:p>
        </w:tc>
        <w:tc>
          <w:tcPr>
            <w:tcW w:w="2967" w:type="dxa"/>
            <w:tcBorders>
              <w:top w:val="nil"/>
              <w:left w:val="single" w:sz="2" w:space="0" w:color="000000"/>
              <w:bottom w:val="single" w:sz="2" w:space="0" w:color="000000"/>
              <w:right w:val="nil"/>
            </w:tcBorders>
            <w:tcMar>
              <w:top w:w="55" w:type="dxa"/>
              <w:left w:w="55" w:type="dxa"/>
              <w:bottom w:w="55" w:type="dxa"/>
              <w:right w:w="55" w:type="dxa"/>
            </w:tcMar>
            <w:hideMark/>
          </w:tcPr>
          <w:p w:rsidR="003F3758" w:rsidRPr="00047D32" w:rsidRDefault="003F3758" w:rsidP="003F3758">
            <w:pPr>
              <w:pStyle w:val="TableContents"/>
              <w:jc w:val="center"/>
              <w:rPr>
                <w:rFonts w:ascii="Arial" w:hAnsi="Arial" w:cs="Arial"/>
              </w:rPr>
            </w:pPr>
            <w:r w:rsidRPr="00047D32">
              <w:rPr>
                <w:rFonts w:ascii="Arial" w:hAnsi="Arial" w:cs="Arial"/>
                <w:bCs/>
              </w:rPr>
              <w:t xml:space="preserve">ZESTAW Z KOLEJKĄ  </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3F3758" w:rsidRDefault="003F3758" w:rsidP="003F3758">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3F3758" w:rsidRDefault="003F3758" w:rsidP="003F3758">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3F3758" w:rsidRDefault="003F3758" w:rsidP="003F3758">
            <w:pPr>
              <w:pStyle w:val="TableContents"/>
              <w:jc w:val="center"/>
              <w:rPr>
                <w:rFonts w:ascii="Arial" w:hAnsi="Arial" w:cs="Arial"/>
              </w:rPr>
            </w:pPr>
          </w:p>
        </w:tc>
      </w:tr>
      <w:tr w:rsidR="00E0499E"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hideMark/>
          </w:tcPr>
          <w:p w:rsidR="00E0499E" w:rsidRDefault="00A447D5" w:rsidP="00785F4B">
            <w:pPr>
              <w:pStyle w:val="TableContents"/>
              <w:jc w:val="center"/>
              <w:rPr>
                <w:rFonts w:ascii="Arial" w:hAnsi="Arial" w:cs="Arial"/>
              </w:rPr>
            </w:pPr>
            <w:r>
              <w:rPr>
                <w:rFonts w:ascii="Arial" w:hAnsi="Arial" w:cs="Arial"/>
              </w:rPr>
              <w:t>2</w:t>
            </w:r>
          </w:p>
        </w:tc>
        <w:tc>
          <w:tcPr>
            <w:tcW w:w="2967" w:type="dxa"/>
            <w:tcBorders>
              <w:top w:val="nil"/>
              <w:left w:val="single" w:sz="2" w:space="0" w:color="000000"/>
              <w:bottom w:val="single" w:sz="2" w:space="0" w:color="000000"/>
              <w:right w:val="nil"/>
            </w:tcBorders>
            <w:tcMar>
              <w:top w:w="55" w:type="dxa"/>
              <w:left w:w="55" w:type="dxa"/>
              <w:bottom w:w="55" w:type="dxa"/>
              <w:right w:w="55" w:type="dxa"/>
            </w:tcMar>
            <w:hideMark/>
          </w:tcPr>
          <w:p w:rsidR="00E0499E" w:rsidRPr="00047D32" w:rsidRDefault="00E0499E" w:rsidP="00785F4B">
            <w:pPr>
              <w:rPr>
                <w:rFonts w:ascii="Arial" w:hAnsi="Arial" w:cs="Arial"/>
                <w:sz w:val="24"/>
                <w:szCs w:val="24"/>
              </w:rPr>
            </w:pPr>
            <w:r w:rsidRPr="00047D32">
              <w:rPr>
                <w:rFonts w:ascii="Arial" w:hAnsi="Arial" w:cs="Arial"/>
                <w:bCs/>
                <w:sz w:val="24"/>
                <w:szCs w:val="24"/>
              </w:rPr>
              <w:t xml:space="preserve">HUŚTAWKA PODWÓJNA Z SIEDZISKIEM DLA MAŁYCH DZIECI </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r w:rsidR="00E0499E"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A447D5" w:rsidP="00785F4B">
            <w:pPr>
              <w:pStyle w:val="TableContents"/>
              <w:jc w:val="center"/>
              <w:rPr>
                <w:rFonts w:ascii="Arial" w:hAnsi="Arial" w:cs="Arial"/>
              </w:rPr>
            </w:pPr>
            <w:r>
              <w:rPr>
                <w:rFonts w:ascii="Arial" w:hAnsi="Arial" w:cs="Arial"/>
              </w:rPr>
              <w:t>3</w:t>
            </w:r>
          </w:p>
        </w:tc>
        <w:tc>
          <w:tcPr>
            <w:tcW w:w="2967" w:type="dxa"/>
            <w:tcBorders>
              <w:top w:val="nil"/>
              <w:left w:val="single" w:sz="2" w:space="0" w:color="000000"/>
              <w:bottom w:val="single" w:sz="2" w:space="0" w:color="000000"/>
              <w:right w:val="nil"/>
            </w:tcBorders>
            <w:tcMar>
              <w:top w:w="55" w:type="dxa"/>
              <w:left w:w="55" w:type="dxa"/>
              <w:bottom w:w="55" w:type="dxa"/>
              <w:right w:w="55" w:type="dxa"/>
            </w:tcMar>
          </w:tcPr>
          <w:p w:rsidR="00E0499E" w:rsidRPr="00047D32" w:rsidRDefault="00E0499E" w:rsidP="00785F4B">
            <w:pPr>
              <w:pStyle w:val="TableContents"/>
              <w:jc w:val="center"/>
              <w:rPr>
                <w:rFonts w:ascii="Arial" w:hAnsi="Arial" w:cs="Arial"/>
                <w:bCs/>
              </w:rPr>
            </w:pPr>
            <w:r w:rsidRPr="00047D32">
              <w:rPr>
                <w:rFonts w:ascii="Arial" w:hAnsi="Arial" w:cs="Arial"/>
                <w:bCs/>
              </w:rPr>
              <w:t>HUŚTAWKA WAŻKA</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r w:rsidR="00E0499E"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A447D5" w:rsidP="00785F4B">
            <w:pPr>
              <w:pStyle w:val="TableContents"/>
              <w:jc w:val="center"/>
              <w:rPr>
                <w:rFonts w:ascii="Arial" w:hAnsi="Arial" w:cs="Arial"/>
              </w:rPr>
            </w:pPr>
            <w:r>
              <w:rPr>
                <w:rFonts w:ascii="Arial" w:hAnsi="Arial" w:cs="Arial"/>
              </w:rPr>
              <w:t>4</w:t>
            </w:r>
          </w:p>
        </w:tc>
        <w:tc>
          <w:tcPr>
            <w:tcW w:w="2967" w:type="dxa"/>
            <w:tcBorders>
              <w:top w:val="nil"/>
              <w:left w:val="single" w:sz="2" w:space="0" w:color="000000"/>
              <w:bottom w:val="single" w:sz="2" w:space="0" w:color="000000"/>
              <w:right w:val="nil"/>
            </w:tcBorders>
            <w:tcMar>
              <w:top w:w="55" w:type="dxa"/>
              <w:left w:w="55" w:type="dxa"/>
              <w:bottom w:w="55" w:type="dxa"/>
              <w:right w:w="55" w:type="dxa"/>
            </w:tcMar>
          </w:tcPr>
          <w:p w:rsidR="00E0499E" w:rsidRPr="00047D32" w:rsidRDefault="00E0499E" w:rsidP="00785F4B">
            <w:pPr>
              <w:pStyle w:val="TableContents"/>
              <w:jc w:val="center"/>
              <w:rPr>
                <w:rFonts w:ascii="Arial" w:hAnsi="Arial" w:cs="Arial"/>
                <w:bCs/>
              </w:rPr>
            </w:pPr>
            <w:r w:rsidRPr="00047D32">
              <w:rPr>
                <w:rFonts w:ascii="Arial" w:hAnsi="Arial" w:cs="Arial"/>
                <w:bCs/>
              </w:rPr>
              <w:t>LINARIUM JODEŁKA</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r w:rsidR="00E0499E"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A447D5" w:rsidP="00785F4B">
            <w:pPr>
              <w:pStyle w:val="TableContents"/>
              <w:jc w:val="center"/>
              <w:rPr>
                <w:rFonts w:ascii="Arial" w:hAnsi="Arial" w:cs="Arial"/>
              </w:rPr>
            </w:pPr>
            <w:r>
              <w:rPr>
                <w:rFonts w:ascii="Arial" w:hAnsi="Arial" w:cs="Arial"/>
              </w:rPr>
              <w:t>5</w:t>
            </w:r>
          </w:p>
        </w:tc>
        <w:tc>
          <w:tcPr>
            <w:tcW w:w="2967" w:type="dxa"/>
            <w:tcBorders>
              <w:top w:val="nil"/>
              <w:left w:val="single" w:sz="2" w:space="0" w:color="000000"/>
              <w:bottom w:val="single" w:sz="2" w:space="0" w:color="000000"/>
              <w:right w:val="nil"/>
            </w:tcBorders>
            <w:tcMar>
              <w:top w:w="55" w:type="dxa"/>
              <w:left w:w="55" w:type="dxa"/>
              <w:bottom w:w="55" w:type="dxa"/>
              <w:right w:w="55" w:type="dxa"/>
            </w:tcMar>
          </w:tcPr>
          <w:p w:rsidR="00E0499E" w:rsidRPr="00047D32" w:rsidRDefault="00E0499E" w:rsidP="00785F4B">
            <w:pPr>
              <w:jc w:val="center"/>
              <w:rPr>
                <w:rFonts w:ascii="Arial" w:hAnsi="Arial" w:cs="Arial"/>
                <w:bCs/>
                <w:sz w:val="24"/>
                <w:szCs w:val="24"/>
              </w:rPr>
            </w:pPr>
            <w:r w:rsidRPr="00047D32">
              <w:rPr>
                <w:rFonts w:ascii="Arial" w:hAnsi="Arial" w:cs="Arial"/>
                <w:bCs/>
                <w:sz w:val="24"/>
                <w:szCs w:val="24"/>
              </w:rPr>
              <w:t>2- ŁAWKI</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r w:rsidR="00E0499E"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A447D5" w:rsidP="00785F4B">
            <w:pPr>
              <w:pStyle w:val="TableContents"/>
              <w:jc w:val="center"/>
              <w:rPr>
                <w:rFonts w:ascii="Arial" w:hAnsi="Arial" w:cs="Arial"/>
              </w:rPr>
            </w:pPr>
            <w:r>
              <w:rPr>
                <w:rFonts w:ascii="Arial" w:hAnsi="Arial" w:cs="Arial"/>
              </w:rPr>
              <w:t>6</w:t>
            </w:r>
          </w:p>
        </w:tc>
        <w:tc>
          <w:tcPr>
            <w:tcW w:w="296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r>
              <w:rPr>
                <w:rFonts w:ascii="Arial" w:hAnsi="Arial" w:cs="Arial"/>
              </w:rPr>
              <w:t>TRANSPORT</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r w:rsidR="00E0499E"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hideMark/>
          </w:tcPr>
          <w:p w:rsidR="00E0499E" w:rsidRDefault="00A447D5" w:rsidP="00785F4B">
            <w:pPr>
              <w:pStyle w:val="TableContents"/>
              <w:jc w:val="center"/>
              <w:rPr>
                <w:rFonts w:ascii="Arial" w:hAnsi="Arial" w:cs="Arial"/>
              </w:rPr>
            </w:pPr>
            <w:r>
              <w:rPr>
                <w:rFonts w:ascii="Arial" w:hAnsi="Arial" w:cs="Arial"/>
              </w:rPr>
              <w:t>7</w:t>
            </w:r>
          </w:p>
        </w:tc>
        <w:tc>
          <w:tcPr>
            <w:tcW w:w="2967" w:type="dxa"/>
            <w:tcBorders>
              <w:top w:val="nil"/>
              <w:left w:val="single" w:sz="2" w:space="0" w:color="000000"/>
              <w:bottom w:val="single" w:sz="2" w:space="0" w:color="000000"/>
              <w:right w:val="nil"/>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 xml:space="preserve">PROJEKT  BUDOWLANY </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r w:rsidR="00E0499E"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A447D5" w:rsidP="00785F4B">
            <w:pPr>
              <w:pStyle w:val="TableContents"/>
              <w:jc w:val="center"/>
              <w:rPr>
                <w:rFonts w:ascii="Arial" w:hAnsi="Arial" w:cs="Arial"/>
              </w:rPr>
            </w:pPr>
            <w:r>
              <w:rPr>
                <w:rFonts w:ascii="Arial" w:hAnsi="Arial" w:cs="Arial"/>
              </w:rPr>
              <w:t>8</w:t>
            </w:r>
          </w:p>
        </w:tc>
        <w:tc>
          <w:tcPr>
            <w:tcW w:w="296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r>
              <w:rPr>
                <w:rFonts w:ascii="Arial" w:hAnsi="Arial" w:cs="Arial"/>
              </w:rPr>
              <w:t>NADZÓR</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r w:rsidR="00E0499E" w:rsidTr="00785F4B">
        <w:tc>
          <w:tcPr>
            <w:tcW w:w="3850" w:type="dxa"/>
            <w:gridSpan w:val="2"/>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r>
              <w:rPr>
                <w:rFonts w:ascii="Arial" w:hAnsi="Arial" w:cs="Arial"/>
                <w:b/>
                <w:bCs/>
              </w:rPr>
              <w:t>RAZEM</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bl>
    <w:p w:rsidR="00A351A5" w:rsidRDefault="00A351A5" w:rsidP="00A351A5">
      <w:pPr>
        <w:pStyle w:val="Standard"/>
        <w:jc w:val="both"/>
        <w:rPr>
          <w:rFonts w:ascii="Arial" w:hAnsi="Arial" w:cs="Arial"/>
          <w:kern w:val="3"/>
        </w:rPr>
      </w:pPr>
    </w:p>
    <w:p w:rsidR="00E0499E" w:rsidRDefault="00E0499E" w:rsidP="00A351A5">
      <w:pPr>
        <w:pStyle w:val="Standard"/>
        <w:jc w:val="both"/>
        <w:rPr>
          <w:rFonts w:ascii="Arial" w:hAnsi="Arial" w:cs="Arial"/>
          <w:kern w:val="3"/>
        </w:rPr>
      </w:pPr>
    </w:p>
    <w:p w:rsidR="00BE64D1" w:rsidRDefault="00BE64D1" w:rsidP="00A351A5">
      <w:pPr>
        <w:pStyle w:val="Standard"/>
        <w:jc w:val="center"/>
        <w:rPr>
          <w:rFonts w:ascii="Arial" w:hAnsi="Arial" w:cs="Arial"/>
          <w:b/>
          <w:bCs/>
        </w:rPr>
      </w:pPr>
    </w:p>
    <w:p w:rsidR="00BE64D1" w:rsidRDefault="00BE64D1" w:rsidP="00A351A5">
      <w:pPr>
        <w:pStyle w:val="Standard"/>
        <w:jc w:val="center"/>
        <w:rPr>
          <w:rFonts w:ascii="Arial" w:hAnsi="Arial" w:cs="Arial"/>
          <w:b/>
          <w:bCs/>
        </w:rPr>
      </w:pPr>
    </w:p>
    <w:p w:rsidR="00BE64D1" w:rsidRDefault="00BE64D1" w:rsidP="00A351A5">
      <w:pPr>
        <w:pStyle w:val="Standard"/>
        <w:jc w:val="center"/>
        <w:rPr>
          <w:rFonts w:ascii="Arial" w:hAnsi="Arial" w:cs="Arial"/>
          <w:b/>
          <w:bCs/>
        </w:rPr>
      </w:pPr>
    </w:p>
    <w:p w:rsidR="00BE64D1" w:rsidRDefault="00BE64D1" w:rsidP="00A351A5">
      <w:pPr>
        <w:pStyle w:val="Standard"/>
        <w:jc w:val="center"/>
        <w:rPr>
          <w:rFonts w:ascii="Arial" w:hAnsi="Arial" w:cs="Arial"/>
          <w:b/>
          <w:bCs/>
        </w:rPr>
      </w:pPr>
    </w:p>
    <w:p w:rsidR="00BE64D1" w:rsidRDefault="00BE64D1" w:rsidP="00A351A5">
      <w:pPr>
        <w:pStyle w:val="Standard"/>
        <w:jc w:val="center"/>
        <w:rPr>
          <w:rFonts w:ascii="Arial" w:hAnsi="Arial" w:cs="Arial"/>
          <w:b/>
          <w:bCs/>
        </w:rPr>
      </w:pPr>
    </w:p>
    <w:p w:rsidR="00BE64D1" w:rsidRDefault="00BE64D1" w:rsidP="00A351A5">
      <w:pPr>
        <w:pStyle w:val="Standard"/>
        <w:jc w:val="center"/>
        <w:rPr>
          <w:rFonts w:ascii="Arial" w:hAnsi="Arial" w:cs="Arial"/>
          <w:b/>
          <w:bCs/>
        </w:rPr>
      </w:pPr>
    </w:p>
    <w:p w:rsidR="00BE64D1" w:rsidRDefault="00BE64D1" w:rsidP="00A351A5">
      <w:pPr>
        <w:pStyle w:val="Standard"/>
        <w:jc w:val="center"/>
        <w:rPr>
          <w:rFonts w:ascii="Arial" w:hAnsi="Arial" w:cs="Arial"/>
          <w:b/>
          <w:bCs/>
        </w:rPr>
      </w:pPr>
    </w:p>
    <w:p w:rsidR="00BE64D1" w:rsidRDefault="00BE64D1" w:rsidP="00A351A5">
      <w:pPr>
        <w:pStyle w:val="Standard"/>
        <w:jc w:val="center"/>
        <w:rPr>
          <w:rFonts w:ascii="Arial" w:hAnsi="Arial" w:cs="Arial"/>
          <w:b/>
          <w:bCs/>
        </w:rPr>
      </w:pPr>
    </w:p>
    <w:p w:rsidR="00BE64D1" w:rsidRDefault="00BE64D1" w:rsidP="00A351A5">
      <w:pPr>
        <w:pStyle w:val="Standard"/>
        <w:jc w:val="center"/>
        <w:rPr>
          <w:rFonts w:ascii="Arial" w:hAnsi="Arial" w:cs="Arial"/>
          <w:b/>
          <w:bCs/>
        </w:rPr>
      </w:pPr>
    </w:p>
    <w:p w:rsidR="00A351A5" w:rsidRDefault="00A351A5" w:rsidP="00A351A5">
      <w:pPr>
        <w:pStyle w:val="Standard"/>
        <w:jc w:val="center"/>
        <w:rPr>
          <w:rFonts w:ascii="Arial" w:hAnsi="Arial" w:cs="Arial"/>
          <w:b/>
          <w:bCs/>
        </w:rPr>
      </w:pPr>
      <w:r>
        <w:rPr>
          <w:rFonts w:ascii="Arial" w:hAnsi="Arial" w:cs="Arial"/>
          <w:b/>
          <w:bCs/>
        </w:rPr>
        <w:t>KOSZT PLACU ZABAW W RÓŻANEJ - ZADANIE NR 1</w:t>
      </w:r>
      <w:r w:rsidR="00A447D5">
        <w:rPr>
          <w:rFonts w:ascii="Arial" w:hAnsi="Arial" w:cs="Arial"/>
          <w:b/>
          <w:bCs/>
        </w:rPr>
        <w:t>3</w:t>
      </w:r>
    </w:p>
    <w:p w:rsidR="00A351A5" w:rsidRDefault="00A351A5" w:rsidP="00A351A5">
      <w:pPr>
        <w:pStyle w:val="Standard"/>
        <w:jc w:val="both"/>
        <w:rPr>
          <w:rFonts w:ascii="Arial" w:hAnsi="Arial" w:cs="Arial"/>
        </w:rPr>
      </w:pPr>
    </w:p>
    <w:tbl>
      <w:tblPr>
        <w:tblW w:w="9630" w:type="dxa"/>
        <w:tblLayout w:type="fixed"/>
        <w:tblCellMar>
          <w:left w:w="10" w:type="dxa"/>
          <w:right w:w="10" w:type="dxa"/>
        </w:tblCellMar>
        <w:tblLook w:val="04A0"/>
      </w:tblPr>
      <w:tblGrid>
        <w:gridCol w:w="883"/>
        <w:gridCol w:w="2967"/>
        <w:gridCol w:w="1927"/>
        <w:gridCol w:w="1926"/>
        <w:gridCol w:w="1927"/>
      </w:tblGrid>
      <w:tr w:rsidR="00E0499E" w:rsidTr="00785F4B">
        <w:tc>
          <w:tcPr>
            <w:tcW w:w="883" w:type="dxa"/>
            <w:tcBorders>
              <w:top w:val="single" w:sz="2" w:space="0" w:color="000000"/>
              <w:left w:val="single" w:sz="2" w:space="0" w:color="000000"/>
              <w:bottom w:val="single" w:sz="2" w:space="0" w:color="000000"/>
              <w:right w:val="nil"/>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Lp</w:t>
            </w:r>
          </w:p>
        </w:tc>
        <w:tc>
          <w:tcPr>
            <w:tcW w:w="2967" w:type="dxa"/>
            <w:tcBorders>
              <w:top w:val="single" w:sz="2" w:space="0" w:color="000000"/>
              <w:left w:val="single" w:sz="2" w:space="0" w:color="000000"/>
              <w:bottom w:val="single" w:sz="2" w:space="0" w:color="000000"/>
              <w:right w:val="nil"/>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NAZWA URZĄDZENIA</w:t>
            </w:r>
          </w:p>
        </w:tc>
        <w:tc>
          <w:tcPr>
            <w:tcW w:w="1927" w:type="dxa"/>
            <w:tcBorders>
              <w:top w:val="single" w:sz="2" w:space="0" w:color="000000"/>
              <w:left w:val="single" w:sz="2" w:space="0" w:color="000000"/>
              <w:bottom w:val="single" w:sz="2" w:space="0" w:color="000000"/>
              <w:right w:val="nil"/>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CENA NETTO</w:t>
            </w:r>
          </w:p>
          <w:p w:rsidR="00E0499E" w:rsidRDefault="00E0499E" w:rsidP="00785F4B">
            <w:pPr>
              <w:pStyle w:val="TableContents"/>
              <w:jc w:val="center"/>
              <w:rPr>
                <w:rFonts w:ascii="Arial" w:hAnsi="Arial" w:cs="Arial"/>
              </w:rPr>
            </w:pPr>
            <w:r>
              <w:rPr>
                <w:rFonts w:ascii="Arial" w:hAnsi="Arial" w:cs="Arial"/>
              </w:rPr>
              <w:t>URZĄDZEŃ</w:t>
            </w:r>
          </w:p>
        </w:tc>
        <w:tc>
          <w:tcPr>
            <w:tcW w:w="1926" w:type="dxa"/>
            <w:tcBorders>
              <w:top w:val="single" w:sz="2" w:space="0" w:color="000000"/>
              <w:left w:val="single" w:sz="2" w:space="0" w:color="000000"/>
              <w:bottom w:val="single" w:sz="2" w:space="0" w:color="000000"/>
              <w:right w:val="nil"/>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CENA  NETTO</w:t>
            </w:r>
          </w:p>
          <w:p w:rsidR="00E0499E" w:rsidRDefault="00E0499E" w:rsidP="00785F4B">
            <w:pPr>
              <w:pStyle w:val="TableContents"/>
              <w:jc w:val="center"/>
              <w:rPr>
                <w:rFonts w:ascii="Arial" w:hAnsi="Arial" w:cs="Arial"/>
              </w:rPr>
            </w:pPr>
            <w:r>
              <w:rPr>
                <w:rFonts w:ascii="Arial" w:hAnsi="Arial" w:cs="Arial"/>
              </w:rPr>
              <w:t>MONTAŻ  I WYRÓWNANIE TERENU</w:t>
            </w:r>
          </w:p>
        </w:tc>
        <w:tc>
          <w:tcPr>
            <w:tcW w:w="1927"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WARTOŚĆ BRUTTO</w:t>
            </w:r>
          </w:p>
        </w:tc>
      </w:tr>
      <w:tr w:rsidR="003F3758"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hideMark/>
          </w:tcPr>
          <w:p w:rsidR="003F3758" w:rsidRDefault="003F3758" w:rsidP="003F3758">
            <w:pPr>
              <w:pStyle w:val="TableContents"/>
              <w:jc w:val="center"/>
              <w:rPr>
                <w:rFonts w:ascii="Arial" w:hAnsi="Arial" w:cs="Arial"/>
              </w:rPr>
            </w:pPr>
            <w:r>
              <w:rPr>
                <w:rFonts w:ascii="Arial" w:hAnsi="Arial" w:cs="Arial"/>
              </w:rPr>
              <w:t>1</w:t>
            </w:r>
          </w:p>
        </w:tc>
        <w:tc>
          <w:tcPr>
            <w:tcW w:w="2967" w:type="dxa"/>
            <w:tcBorders>
              <w:top w:val="nil"/>
              <w:left w:val="single" w:sz="2" w:space="0" w:color="000000"/>
              <w:bottom w:val="single" w:sz="2" w:space="0" w:color="000000"/>
              <w:right w:val="nil"/>
            </w:tcBorders>
            <w:tcMar>
              <w:top w:w="55" w:type="dxa"/>
              <w:left w:w="55" w:type="dxa"/>
              <w:bottom w:w="55" w:type="dxa"/>
              <w:right w:w="55" w:type="dxa"/>
            </w:tcMar>
            <w:hideMark/>
          </w:tcPr>
          <w:p w:rsidR="003F3758" w:rsidRPr="00047D32" w:rsidRDefault="003F3758" w:rsidP="003F3758">
            <w:pPr>
              <w:pStyle w:val="TableContents"/>
              <w:jc w:val="center"/>
              <w:rPr>
                <w:rFonts w:ascii="Arial" w:hAnsi="Arial" w:cs="Arial"/>
              </w:rPr>
            </w:pPr>
            <w:r w:rsidRPr="00047D32">
              <w:rPr>
                <w:rFonts w:ascii="Arial" w:hAnsi="Arial" w:cs="Arial"/>
                <w:bCs/>
              </w:rPr>
              <w:t xml:space="preserve">ZESTAW Z KOLEJKĄ  </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3F3758" w:rsidRDefault="003F3758" w:rsidP="003F3758">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3F3758" w:rsidRDefault="003F3758" w:rsidP="003F3758">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3F3758" w:rsidRDefault="003F3758" w:rsidP="003F3758">
            <w:pPr>
              <w:pStyle w:val="TableContents"/>
              <w:jc w:val="center"/>
              <w:rPr>
                <w:rFonts w:ascii="Arial" w:hAnsi="Arial" w:cs="Arial"/>
              </w:rPr>
            </w:pPr>
          </w:p>
        </w:tc>
      </w:tr>
      <w:tr w:rsidR="00E0499E"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2</w:t>
            </w:r>
          </w:p>
        </w:tc>
        <w:tc>
          <w:tcPr>
            <w:tcW w:w="2967" w:type="dxa"/>
            <w:tcBorders>
              <w:top w:val="nil"/>
              <w:left w:val="single" w:sz="2" w:space="0" w:color="000000"/>
              <w:bottom w:val="single" w:sz="2" w:space="0" w:color="000000"/>
              <w:right w:val="nil"/>
            </w:tcBorders>
            <w:tcMar>
              <w:top w:w="55" w:type="dxa"/>
              <w:left w:w="55" w:type="dxa"/>
              <w:bottom w:w="55" w:type="dxa"/>
              <w:right w:w="55" w:type="dxa"/>
            </w:tcMar>
            <w:hideMark/>
          </w:tcPr>
          <w:p w:rsidR="00E0499E" w:rsidRPr="00047D32" w:rsidRDefault="00E0499E" w:rsidP="00785F4B">
            <w:pPr>
              <w:pStyle w:val="TableContents"/>
              <w:jc w:val="center"/>
              <w:rPr>
                <w:rFonts w:ascii="Arial" w:hAnsi="Arial" w:cs="Arial"/>
              </w:rPr>
            </w:pPr>
            <w:r w:rsidRPr="00047D32">
              <w:rPr>
                <w:rFonts w:ascii="Arial" w:hAnsi="Arial" w:cs="Arial"/>
                <w:bCs/>
              </w:rPr>
              <w:t xml:space="preserve">KIWAK  </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r w:rsidR="00E0499E"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3</w:t>
            </w:r>
          </w:p>
        </w:tc>
        <w:tc>
          <w:tcPr>
            <w:tcW w:w="2967" w:type="dxa"/>
            <w:tcBorders>
              <w:top w:val="nil"/>
              <w:left w:val="single" w:sz="2" w:space="0" w:color="000000"/>
              <w:bottom w:val="single" w:sz="2" w:space="0" w:color="000000"/>
              <w:right w:val="nil"/>
            </w:tcBorders>
            <w:tcMar>
              <w:top w:w="55" w:type="dxa"/>
              <w:left w:w="55" w:type="dxa"/>
              <w:bottom w:w="55" w:type="dxa"/>
              <w:right w:w="55" w:type="dxa"/>
            </w:tcMar>
            <w:hideMark/>
          </w:tcPr>
          <w:p w:rsidR="00E0499E" w:rsidRPr="00047D32" w:rsidRDefault="00E0499E" w:rsidP="00785F4B">
            <w:pPr>
              <w:rPr>
                <w:rFonts w:ascii="Arial" w:hAnsi="Arial" w:cs="Arial"/>
                <w:sz w:val="24"/>
                <w:szCs w:val="24"/>
              </w:rPr>
            </w:pPr>
            <w:r w:rsidRPr="00047D32">
              <w:rPr>
                <w:rFonts w:ascii="Arial" w:hAnsi="Arial" w:cs="Arial"/>
                <w:bCs/>
                <w:sz w:val="24"/>
                <w:szCs w:val="24"/>
              </w:rPr>
              <w:t xml:space="preserve">HUŚTAWKA PODWÓJNA Z SIEDZISKIEM DLA MAŁYCH DZIECI </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r w:rsidR="00E0499E"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4</w:t>
            </w:r>
          </w:p>
        </w:tc>
        <w:tc>
          <w:tcPr>
            <w:tcW w:w="2967" w:type="dxa"/>
            <w:tcBorders>
              <w:top w:val="nil"/>
              <w:left w:val="single" w:sz="2" w:space="0" w:color="000000"/>
              <w:bottom w:val="single" w:sz="2" w:space="0" w:color="000000"/>
              <w:right w:val="nil"/>
            </w:tcBorders>
            <w:tcMar>
              <w:top w:w="55" w:type="dxa"/>
              <w:left w:w="55" w:type="dxa"/>
              <w:bottom w:w="55" w:type="dxa"/>
              <w:right w:w="55" w:type="dxa"/>
            </w:tcMar>
            <w:hideMark/>
          </w:tcPr>
          <w:p w:rsidR="00E0499E" w:rsidRPr="00047D32" w:rsidRDefault="00E0499E" w:rsidP="00785F4B">
            <w:pPr>
              <w:pStyle w:val="TableContents"/>
              <w:jc w:val="center"/>
              <w:rPr>
                <w:rFonts w:ascii="Arial" w:hAnsi="Arial" w:cs="Arial"/>
              </w:rPr>
            </w:pPr>
            <w:r w:rsidRPr="00047D32">
              <w:rPr>
                <w:rFonts w:ascii="Arial" w:hAnsi="Arial" w:cs="Arial"/>
                <w:bCs/>
              </w:rPr>
              <w:t>KARUZELA</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r w:rsidR="00E0499E"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r>
              <w:rPr>
                <w:rFonts w:ascii="Arial" w:hAnsi="Arial" w:cs="Arial"/>
              </w:rPr>
              <w:t>5</w:t>
            </w:r>
          </w:p>
        </w:tc>
        <w:tc>
          <w:tcPr>
            <w:tcW w:w="2967" w:type="dxa"/>
            <w:tcBorders>
              <w:top w:val="nil"/>
              <w:left w:val="single" w:sz="2" w:space="0" w:color="000000"/>
              <w:bottom w:val="single" w:sz="2" w:space="0" w:color="000000"/>
              <w:right w:val="nil"/>
            </w:tcBorders>
            <w:tcMar>
              <w:top w:w="55" w:type="dxa"/>
              <w:left w:w="55" w:type="dxa"/>
              <w:bottom w:w="55" w:type="dxa"/>
              <w:right w:w="55" w:type="dxa"/>
            </w:tcMar>
          </w:tcPr>
          <w:p w:rsidR="00E0499E" w:rsidRPr="00047D32" w:rsidRDefault="00E0499E" w:rsidP="00785F4B">
            <w:pPr>
              <w:pStyle w:val="TableContents"/>
              <w:jc w:val="center"/>
              <w:rPr>
                <w:rFonts w:ascii="Arial" w:hAnsi="Arial" w:cs="Arial"/>
                <w:bCs/>
              </w:rPr>
            </w:pPr>
            <w:r w:rsidRPr="00047D32">
              <w:rPr>
                <w:rFonts w:ascii="Arial" w:hAnsi="Arial" w:cs="Arial"/>
                <w:bCs/>
              </w:rPr>
              <w:t>HUŚTAWKA WAŻKA</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r w:rsidR="00E0499E"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r>
              <w:rPr>
                <w:rFonts w:ascii="Arial" w:hAnsi="Arial" w:cs="Arial"/>
              </w:rPr>
              <w:t>6</w:t>
            </w:r>
          </w:p>
        </w:tc>
        <w:tc>
          <w:tcPr>
            <w:tcW w:w="2967" w:type="dxa"/>
            <w:tcBorders>
              <w:top w:val="nil"/>
              <w:left w:val="single" w:sz="2" w:space="0" w:color="000000"/>
              <w:bottom w:val="single" w:sz="2" w:space="0" w:color="000000"/>
              <w:right w:val="nil"/>
            </w:tcBorders>
            <w:tcMar>
              <w:top w:w="55" w:type="dxa"/>
              <w:left w:w="55" w:type="dxa"/>
              <w:bottom w:w="55" w:type="dxa"/>
              <w:right w:w="55" w:type="dxa"/>
            </w:tcMar>
          </w:tcPr>
          <w:p w:rsidR="00E0499E" w:rsidRPr="00047D32" w:rsidRDefault="00E0499E" w:rsidP="00785F4B">
            <w:pPr>
              <w:pStyle w:val="TableContents"/>
              <w:jc w:val="center"/>
              <w:rPr>
                <w:rFonts w:ascii="Arial" w:hAnsi="Arial" w:cs="Arial"/>
                <w:bCs/>
              </w:rPr>
            </w:pPr>
            <w:r w:rsidRPr="00047D32">
              <w:rPr>
                <w:rFonts w:ascii="Arial" w:hAnsi="Arial" w:cs="Arial"/>
                <w:bCs/>
              </w:rPr>
              <w:t>LINARIUM JODEŁKA</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r w:rsidR="00E0499E"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r>
              <w:rPr>
                <w:rFonts w:ascii="Arial" w:hAnsi="Arial" w:cs="Arial"/>
              </w:rPr>
              <w:t>7</w:t>
            </w:r>
          </w:p>
        </w:tc>
        <w:tc>
          <w:tcPr>
            <w:tcW w:w="2967" w:type="dxa"/>
            <w:tcBorders>
              <w:top w:val="nil"/>
              <w:left w:val="single" w:sz="2" w:space="0" w:color="000000"/>
              <w:bottom w:val="single" w:sz="2" w:space="0" w:color="000000"/>
              <w:right w:val="nil"/>
            </w:tcBorders>
            <w:tcMar>
              <w:top w:w="55" w:type="dxa"/>
              <w:left w:w="55" w:type="dxa"/>
              <w:bottom w:w="55" w:type="dxa"/>
              <w:right w:w="55" w:type="dxa"/>
            </w:tcMar>
          </w:tcPr>
          <w:p w:rsidR="00E0499E" w:rsidRPr="00047D32" w:rsidRDefault="00E0499E" w:rsidP="00785F4B">
            <w:pPr>
              <w:jc w:val="center"/>
              <w:rPr>
                <w:rFonts w:ascii="Arial" w:hAnsi="Arial" w:cs="Arial"/>
                <w:bCs/>
                <w:sz w:val="24"/>
                <w:szCs w:val="24"/>
              </w:rPr>
            </w:pPr>
            <w:r w:rsidRPr="00047D32">
              <w:rPr>
                <w:rFonts w:ascii="Arial" w:hAnsi="Arial" w:cs="Arial"/>
                <w:bCs/>
                <w:sz w:val="24"/>
                <w:szCs w:val="24"/>
              </w:rPr>
              <w:t>2- ŁAWKI</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r w:rsidR="00E0499E"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8</w:t>
            </w:r>
          </w:p>
        </w:tc>
        <w:tc>
          <w:tcPr>
            <w:tcW w:w="2967" w:type="dxa"/>
            <w:tcBorders>
              <w:top w:val="nil"/>
              <w:left w:val="single" w:sz="2" w:space="0" w:color="000000"/>
              <w:bottom w:val="single" w:sz="2" w:space="0" w:color="000000"/>
              <w:right w:val="nil"/>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 xml:space="preserve">REGULAMIN NA METALOWEJ NODZE </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r w:rsidR="00E0499E"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r>
              <w:rPr>
                <w:rFonts w:ascii="Arial" w:hAnsi="Arial" w:cs="Arial"/>
              </w:rPr>
              <w:t>9</w:t>
            </w:r>
          </w:p>
        </w:tc>
        <w:tc>
          <w:tcPr>
            <w:tcW w:w="296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r>
              <w:rPr>
                <w:rFonts w:ascii="Arial" w:hAnsi="Arial" w:cs="Arial"/>
              </w:rPr>
              <w:t>TRANSPORT</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r w:rsidR="00E0499E"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 xml:space="preserve"> 10</w:t>
            </w:r>
          </w:p>
        </w:tc>
        <w:tc>
          <w:tcPr>
            <w:tcW w:w="2967" w:type="dxa"/>
            <w:tcBorders>
              <w:top w:val="nil"/>
              <w:left w:val="single" w:sz="2" w:space="0" w:color="000000"/>
              <w:bottom w:val="single" w:sz="2" w:space="0" w:color="000000"/>
              <w:right w:val="nil"/>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 xml:space="preserve">PROJEKT  BUDOWLANY </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r w:rsidR="00E0499E"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r>
              <w:rPr>
                <w:rFonts w:ascii="Arial" w:hAnsi="Arial" w:cs="Arial"/>
              </w:rPr>
              <w:t>11</w:t>
            </w:r>
          </w:p>
        </w:tc>
        <w:tc>
          <w:tcPr>
            <w:tcW w:w="296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r>
              <w:rPr>
                <w:rFonts w:ascii="Arial" w:hAnsi="Arial" w:cs="Arial"/>
              </w:rPr>
              <w:t>NADZÓR</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r w:rsidR="00236EB5" w:rsidTr="00785F4B">
        <w:tc>
          <w:tcPr>
            <w:tcW w:w="3850" w:type="dxa"/>
            <w:gridSpan w:val="2"/>
            <w:tcBorders>
              <w:top w:val="nil"/>
              <w:left w:val="single" w:sz="2" w:space="0" w:color="000000"/>
              <w:bottom w:val="single" w:sz="2" w:space="0" w:color="000000"/>
              <w:right w:val="nil"/>
            </w:tcBorders>
            <w:tcMar>
              <w:top w:w="55" w:type="dxa"/>
              <w:left w:w="55" w:type="dxa"/>
              <w:bottom w:w="55" w:type="dxa"/>
              <w:right w:w="55" w:type="dxa"/>
            </w:tcMar>
          </w:tcPr>
          <w:p w:rsidR="00236EB5" w:rsidRDefault="00236EB5" w:rsidP="00236EB5">
            <w:pPr>
              <w:pStyle w:val="TableContents"/>
              <w:jc w:val="center"/>
              <w:rPr>
                <w:rFonts w:ascii="Arial" w:hAnsi="Arial" w:cs="Arial"/>
              </w:rPr>
            </w:pPr>
            <w:r>
              <w:rPr>
                <w:rFonts w:ascii="Arial" w:hAnsi="Arial" w:cs="Arial"/>
                <w:b/>
                <w:bCs/>
              </w:rPr>
              <w:t>RAZEM</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236EB5" w:rsidRDefault="00236EB5" w:rsidP="00236EB5">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236EB5" w:rsidRDefault="00236EB5" w:rsidP="00236EB5">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236EB5" w:rsidRDefault="00236EB5" w:rsidP="00236EB5">
            <w:pPr>
              <w:pStyle w:val="TableContents"/>
              <w:jc w:val="center"/>
              <w:rPr>
                <w:rFonts w:ascii="Arial" w:hAnsi="Arial" w:cs="Arial"/>
              </w:rPr>
            </w:pPr>
          </w:p>
        </w:tc>
      </w:tr>
    </w:tbl>
    <w:p w:rsidR="00A351A5" w:rsidRDefault="00A351A5" w:rsidP="00A351A5">
      <w:pPr>
        <w:pStyle w:val="Standard"/>
        <w:jc w:val="center"/>
        <w:rPr>
          <w:rFonts w:ascii="Arial" w:hAnsi="Arial" w:cs="Arial"/>
          <w:b/>
          <w:bCs/>
        </w:rPr>
      </w:pPr>
    </w:p>
    <w:p w:rsidR="00236EB5" w:rsidRDefault="00236EB5" w:rsidP="00A351A5">
      <w:pPr>
        <w:pStyle w:val="Standard"/>
        <w:jc w:val="center"/>
        <w:rPr>
          <w:rFonts w:ascii="Arial" w:hAnsi="Arial" w:cs="Arial"/>
          <w:b/>
          <w:bCs/>
        </w:rPr>
      </w:pPr>
    </w:p>
    <w:p w:rsidR="00A351A5" w:rsidRDefault="00A351A5" w:rsidP="00A351A5">
      <w:pPr>
        <w:pStyle w:val="Standard"/>
        <w:jc w:val="center"/>
        <w:rPr>
          <w:rFonts w:ascii="Arial" w:hAnsi="Arial" w:cs="Arial"/>
          <w:b/>
          <w:bCs/>
        </w:rPr>
      </w:pPr>
      <w:r>
        <w:rPr>
          <w:rFonts w:ascii="Arial" w:hAnsi="Arial" w:cs="Arial"/>
          <w:b/>
          <w:bCs/>
        </w:rPr>
        <w:t>KOSZT PLACU ZABAW W SOKOLNIKACH - ZADANIE NR 1</w:t>
      </w:r>
      <w:r w:rsidR="00C019FD">
        <w:rPr>
          <w:rFonts w:ascii="Arial" w:hAnsi="Arial" w:cs="Arial"/>
          <w:b/>
          <w:bCs/>
        </w:rPr>
        <w:t>4</w:t>
      </w:r>
    </w:p>
    <w:p w:rsidR="00236EB5" w:rsidRDefault="00236EB5" w:rsidP="00A351A5">
      <w:pPr>
        <w:pStyle w:val="Standard"/>
        <w:jc w:val="center"/>
        <w:rPr>
          <w:rFonts w:ascii="Arial" w:hAnsi="Arial" w:cs="Arial"/>
          <w:b/>
          <w:bCs/>
        </w:rPr>
      </w:pPr>
    </w:p>
    <w:p w:rsidR="00A351A5" w:rsidRDefault="00A351A5" w:rsidP="00A351A5">
      <w:pPr>
        <w:pStyle w:val="Standard"/>
        <w:jc w:val="both"/>
        <w:rPr>
          <w:rFonts w:ascii="Arial" w:hAnsi="Arial" w:cs="Arial"/>
        </w:rPr>
      </w:pPr>
    </w:p>
    <w:tbl>
      <w:tblPr>
        <w:tblW w:w="9630" w:type="dxa"/>
        <w:tblLayout w:type="fixed"/>
        <w:tblCellMar>
          <w:left w:w="10" w:type="dxa"/>
          <w:right w:w="10" w:type="dxa"/>
        </w:tblCellMar>
        <w:tblLook w:val="04A0"/>
      </w:tblPr>
      <w:tblGrid>
        <w:gridCol w:w="883"/>
        <w:gridCol w:w="2967"/>
        <w:gridCol w:w="1927"/>
        <w:gridCol w:w="1926"/>
        <w:gridCol w:w="1927"/>
      </w:tblGrid>
      <w:tr w:rsidR="00E0499E" w:rsidTr="00785F4B">
        <w:tc>
          <w:tcPr>
            <w:tcW w:w="883" w:type="dxa"/>
            <w:tcBorders>
              <w:top w:val="single" w:sz="2" w:space="0" w:color="000000"/>
              <w:left w:val="single" w:sz="2" w:space="0" w:color="000000"/>
              <w:bottom w:val="single" w:sz="2" w:space="0" w:color="000000"/>
              <w:right w:val="nil"/>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Lp</w:t>
            </w:r>
          </w:p>
        </w:tc>
        <w:tc>
          <w:tcPr>
            <w:tcW w:w="2967" w:type="dxa"/>
            <w:tcBorders>
              <w:top w:val="single" w:sz="2" w:space="0" w:color="000000"/>
              <w:left w:val="single" w:sz="2" w:space="0" w:color="000000"/>
              <w:bottom w:val="single" w:sz="2" w:space="0" w:color="000000"/>
              <w:right w:val="nil"/>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NAZWA URZĄDZENIA</w:t>
            </w:r>
          </w:p>
        </w:tc>
        <w:tc>
          <w:tcPr>
            <w:tcW w:w="1927" w:type="dxa"/>
            <w:tcBorders>
              <w:top w:val="single" w:sz="2" w:space="0" w:color="000000"/>
              <w:left w:val="single" w:sz="2" w:space="0" w:color="000000"/>
              <w:bottom w:val="single" w:sz="2" w:space="0" w:color="000000"/>
              <w:right w:val="nil"/>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CENA NETTO</w:t>
            </w:r>
          </w:p>
          <w:p w:rsidR="00E0499E" w:rsidRDefault="00E0499E" w:rsidP="00785F4B">
            <w:pPr>
              <w:pStyle w:val="TableContents"/>
              <w:jc w:val="center"/>
              <w:rPr>
                <w:rFonts w:ascii="Arial" w:hAnsi="Arial" w:cs="Arial"/>
              </w:rPr>
            </w:pPr>
            <w:r>
              <w:rPr>
                <w:rFonts w:ascii="Arial" w:hAnsi="Arial" w:cs="Arial"/>
              </w:rPr>
              <w:t>URZĄDZEŃ</w:t>
            </w:r>
          </w:p>
        </w:tc>
        <w:tc>
          <w:tcPr>
            <w:tcW w:w="1926" w:type="dxa"/>
            <w:tcBorders>
              <w:top w:val="single" w:sz="2" w:space="0" w:color="000000"/>
              <w:left w:val="single" w:sz="2" w:space="0" w:color="000000"/>
              <w:bottom w:val="single" w:sz="2" w:space="0" w:color="000000"/>
              <w:right w:val="nil"/>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CENA  NETTO</w:t>
            </w:r>
          </w:p>
          <w:p w:rsidR="00E0499E" w:rsidRDefault="00E0499E" w:rsidP="00785F4B">
            <w:pPr>
              <w:pStyle w:val="TableContents"/>
              <w:jc w:val="center"/>
              <w:rPr>
                <w:rFonts w:ascii="Arial" w:hAnsi="Arial" w:cs="Arial"/>
              </w:rPr>
            </w:pPr>
            <w:r>
              <w:rPr>
                <w:rFonts w:ascii="Arial" w:hAnsi="Arial" w:cs="Arial"/>
              </w:rPr>
              <w:t>MONTAŻ  I WYRÓWNANIE TERENU</w:t>
            </w:r>
          </w:p>
        </w:tc>
        <w:tc>
          <w:tcPr>
            <w:tcW w:w="1927"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WARTOŚĆ BRUTTO</w:t>
            </w:r>
          </w:p>
        </w:tc>
      </w:tr>
      <w:tr w:rsidR="003F3758"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hideMark/>
          </w:tcPr>
          <w:p w:rsidR="003F3758" w:rsidRDefault="003F3758" w:rsidP="003F3758">
            <w:pPr>
              <w:pStyle w:val="TableContents"/>
              <w:jc w:val="center"/>
              <w:rPr>
                <w:rFonts w:ascii="Arial" w:hAnsi="Arial" w:cs="Arial"/>
              </w:rPr>
            </w:pPr>
            <w:r>
              <w:rPr>
                <w:rFonts w:ascii="Arial" w:hAnsi="Arial" w:cs="Arial"/>
              </w:rPr>
              <w:t>1</w:t>
            </w:r>
          </w:p>
        </w:tc>
        <w:tc>
          <w:tcPr>
            <w:tcW w:w="2967" w:type="dxa"/>
            <w:tcBorders>
              <w:top w:val="nil"/>
              <w:left w:val="single" w:sz="2" w:space="0" w:color="000000"/>
              <w:bottom w:val="single" w:sz="2" w:space="0" w:color="000000"/>
              <w:right w:val="nil"/>
            </w:tcBorders>
            <w:tcMar>
              <w:top w:w="55" w:type="dxa"/>
              <w:left w:w="55" w:type="dxa"/>
              <w:bottom w:w="55" w:type="dxa"/>
              <w:right w:w="55" w:type="dxa"/>
            </w:tcMar>
            <w:hideMark/>
          </w:tcPr>
          <w:p w:rsidR="003F3758" w:rsidRPr="00047D32" w:rsidRDefault="003F3758" w:rsidP="003F3758">
            <w:pPr>
              <w:pStyle w:val="TableContents"/>
              <w:jc w:val="center"/>
              <w:rPr>
                <w:rFonts w:ascii="Arial" w:hAnsi="Arial" w:cs="Arial"/>
              </w:rPr>
            </w:pPr>
            <w:r w:rsidRPr="00047D32">
              <w:rPr>
                <w:rFonts w:ascii="Arial" w:hAnsi="Arial" w:cs="Arial"/>
                <w:bCs/>
              </w:rPr>
              <w:t xml:space="preserve">ZESTAW Z KOLEJKĄ  </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3F3758" w:rsidRDefault="003F3758" w:rsidP="003F3758">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3F3758" w:rsidRDefault="003F3758" w:rsidP="003F3758">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3F3758" w:rsidRDefault="003F3758" w:rsidP="003F3758">
            <w:pPr>
              <w:pStyle w:val="TableContents"/>
              <w:jc w:val="center"/>
              <w:rPr>
                <w:rFonts w:ascii="Arial" w:hAnsi="Arial" w:cs="Arial"/>
              </w:rPr>
            </w:pPr>
          </w:p>
        </w:tc>
      </w:tr>
      <w:tr w:rsidR="00E0499E"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hideMark/>
          </w:tcPr>
          <w:p w:rsidR="00E0499E" w:rsidRDefault="00426370" w:rsidP="00785F4B">
            <w:pPr>
              <w:pStyle w:val="TableContents"/>
              <w:jc w:val="center"/>
              <w:rPr>
                <w:rFonts w:ascii="Arial" w:hAnsi="Arial" w:cs="Arial"/>
              </w:rPr>
            </w:pPr>
            <w:r>
              <w:rPr>
                <w:rFonts w:ascii="Arial" w:hAnsi="Arial" w:cs="Arial"/>
              </w:rPr>
              <w:t>2</w:t>
            </w:r>
          </w:p>
        </w:tc>
        <w:tc>
          <w:tcPr>
            <w:tcW w:w="2967" w:type="dxa"/>
            <w:tcBorders>
              <w:top w:val="nil"/>
              <w:left w:val="single" w:sz="2" w:space="0" w:color="000000"/>
              <w:bottom w:val="single" w:sz="2" w:space="0" w:color="000000"/>
              <w:right w:val="nil"/>
            </w:tcBorders>
            <w:tcMar>
              <w:top w:w="55" w:type="dxa"/>
              <w:left w:w="55" w:type="dxa"/>
              <w:bottom w:w="55" w:type="dxa"/>
              <w:right w:w="55" w:type="dxa"/>
            </w:tcMar>
            <w:hideMark/>
          </w:tcPr>
          <w:p w:rsidR="00E0499E" w:rsidRPr="00047D32" w:rsidRDefault="00E0499E" w:rsidP="00785F4B">
            <w:pPr>
              <w:pStyle w:val="TableContents"/>
              <w:jc w:val="center"/>
              <w:rPr>
                <w:rFonts w:ascii="Arial" w:hAnsi="Arial" w:cs="Arial"/>
              </w:rPr>
            </w:pPr>
            <w:r w:rsidRPr="00047D32">
              <w:rPr>
                <w:rFonts w:ascii="Arial" w:hAnsi="Arial" w:cs="Arial"/>
                <w:bCs/>
              </w:rPr>
              <w:t>KARUZELA</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r w:rsidR="00E0499E"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C019FD" w:rsidP="00785F4B">
            <w:pPr>
              <w:pStyle w:val="TableContents"/>
              <w:jc w:val="center"/>
              <w:rPr>
                <w:rFonts w:ascii="Arial" w:hAnsi="Arial" w:cs="Arial"/>
              </w:rPr>
            </w:pPr>
            <w:r>
              <w:rPr>
                <w:rFonts w:ascii="Arial" w:hAnsi="Arial" w:cs="Arial"/>
              </w:rPr>
              <w:t>3</w:t>
            </w:r>
          </w:p>
        </w:tc>
        <w:tc>
          <w:tcPr>
            <w:tcW w:w="2967" w:type="dxa"/>
            <w:tcBorders>
              <w:top w:val="nil"/>
              <w:left w:val="single" w:sz="2" w:space="0" w:color="000000"/>
              <w:bottom w:val="single" w:sz="2" w:space="0" w:color="000000"/>
              <w:right w:val="nil"/>
            </w:tcBorders>
            <w:tcMar>
              <w:top w:w="55" w:type="dxa"/>
              <w:left w:w="55" w:type="dxa"/>
              <w:bottom w:w="55" w:type="dxa"/>
              <w:right w:w="55" w:type="dxa"/>
            </w:tcMar>
          </w:tcPr>
          <w:p w:rsidR="00E0499E" w:rsidRPr="00047D32" w:rsidRDefault="00E0499E" w:rsidP="00785F4B">
            <w:pPr>
              <w:pStyle w:val="TableContents"/>
              <w:jc w:val="center"/>
              <w:rPr>
                <w:rFonts w:ascii="Arial" w:hAnsi="Arial" w:cs="Arial"/>
                <w:bCs/>
              </w:rPr>
            </w:pPr>
            <w:r w:rsidRPr="00047D32">
              <w:rPr>
                <w:rFonts w:ascii="Arial" w:hAnsi="Arial" w:cs="Arial"/>
                <w:bCs/>
              </w:rPr>
              <w:t>LINARIUM JODEŁKA</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r w:rsidR="00E0499E"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C019FD" w:rsidP="00785F4B">
            <w:pPr>
              <w:pStyle w:val="TableContents"/>
              <w:jc w:val="center"/>
              <w:rPr>
                <w:rFonts w:ascii="Arial" w:hAnsi="Arial" w:cs="Arial"/>
              </w:rPr>
            </w:pPr>
            <w:r>
              <w:rPr>
                <w:rFonts w:ascii="Arial" w:hAnsi="Arial" w:cs="Arial"/>
              </w:rPr>
              <w:t>4</w:t>
            </w:r>
          </w:p>
        </w:tc>
        <w:tc>
          <w:tcPr>
            <w:tcW w:w="2967" w:type="dxa"/>
            <w:tcBorders>
              <w:top w:val="nil"/>
              <w:left w:val="single" w:sz="2" w:space="0" w:color="000000"/>
              <w:bottom w:val="single" w:sz="2" w:space="0" w:color="000000"/>
              <w:right w:val="nil"/>
            </w:tcBorders>
            <w:tcMar>
              <w:top w:w="55" w:type="dxa"/>
              <w:left w:w="55" w:type="dxa"/>
              <w:bottom w:w="55" w:type="dxa"/>
              <w:right w:w="55" w:type="dxa"/>
            </w:tcMar>
          </w:tcPr>
          <w:p w:rsidR="00E0499E" w:rsidRPr="00047D32" w:rsidRDefault="00E0499E" w:rsidP="00785F4B">
            <w:pPr>
              <w:jc w:val="center"/>
              <w:rPr>
                <w:rFonts w:ascii="Arial" w:hAnsi="Arial" w:cs="Arial"/>
                <w:bCs/>
                <w:sz w:val="24"/>
                <w:szCs w:val="24"/>
              </w:rPr>
            </w:pPr>
            <w:r w:rsidRPr="00047D32">
              <w:rPr>
                <w:rFonts w:ascii="Arial" w:hAnsi="Arial" w:cs="Arial"/>
                <w:bCs/>
                <w:sz w:val="24"/>
                <w:szCs w:val="24"/>
              </w:rPr>
              <w:t>2- ŁAWKI</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r w:rsidR="00E0499E"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C019FD" w:rsidP="00785F4B">
            <w:pPr>
              <w:pStyle w:val="TableContents"/>
              <w:jc w:val="center"/>
              <w:rPr>
                <w:rFonts w:ascii="Arial" w:hAnsi="Arial" w:cs="Arial"/>
              </w:rPr>
            </w:pPr>
            <w:r>
              <w:rPr>
                <w:rFonts w:ascii="Arial" w:hAnsi="Arial" w:cs="Arial"/>
              </w:rPr>
              <w:t>5</w:t>
            </w:r>
          </w:p>
        </w:tc>
        <w:tc>
          <w:tcPr>
            <w:tcW w:w="296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r>
              <w:rPr>
                <w:rFonts w:ascii="Arial" w:hAnsi="Arial" w:cs="Arial"/>
              </w:rPr>
              <w:t>TRANSPORT</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r w:rsidR="00E0499E"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hideMark/>
          </w:tcPr>
          <w:p w:rsidR="00E0499E" w:rsidRDefault="00C019FD" w:rsidP="00785F4B">
            <w:pPr>
              <w:pStyle w:val="TableContents"/>
              <w:jc w:val="center"/>
              <w:rPr>
                <w:rFonts w:ascii="Arial" w:hAnsi="Arial" w:cs="Arial"/>
              </w:rPr>
            </w:pPr>
            <w:r>
              <w:rPr>
                <w:rFonts w:ascii="Arial" w:hAnsi="Arial" w:cs="Arial"/>
              </w:rPr>
              <w:t>6</w:t>
            </w:r>
          </w:p>
        </w:tc>
        <w:tc>
          <w:tcPr>
            <w:tcW w:w="2967" w:type="dxa"/>
            <w:tcBorders>
              <w:top w:val="nil"/>
              <w:left w:val="single" w:sz="2" w:space="0" w:color="000000"/>
              <w:bottom w:val="single" w:sz="2" w:space="0" w:color="000000"/>
              <w:right w:val="nil"/>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 xml:space="preserve">PROJEKT  BUDOWLANY </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r w:rsidR="00E0499E"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C019FD" w:rsidP="00785F4B">
            <w:pPr>
              <w:pStyle w:val="TableContents"/>
              <w:jc w:val="center"/>
              <w:rPr>
                <w:rFonts w:ascii="Arial" w:hAnsi="Arial" w:cs="Arial"/>
              </w:rPr>
            </w:pPr>
            <w:r>
              <w:rPr>
                <w:rFonts w:ascii="Arial" w:hAnsi="Arial" w:cs="Arial"/>
              </w:rPr>
              <w:t>7</w:t>
            </w:r>
          </w:p>
        </w:tc>
        <w:tc>
          <w:tcPr>
            <w:tcW w:w="296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r>
              <w:rPr>
                <w:rFonts w:ascii="Arial" w:hAnsi="Arial" w:cs="Arial"/>
              </w:rPr>
              <w:t>NADZÓR</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r w:rsidR="00E0499E" w:rsidTr="00785F4B">
        <w:tc>
          <w:tcPr>
            <w:tcW w:w="3850" w:type="dxa"/>
            <w:gridSpan w:val="2"/>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r>
              <w:rPr>
                <w:rFonts w:ascii="Arial" w:hAnsi="Arial" w:cs="Arial"/>
                <w:b/>
                <w:bCs/>
              </w:rPr>
              <w:t>RAZEM</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bl>
    <w:p w:rsidR="00A351A5" w:rsidRDefault="00A351A5" w:rsidP="00A351A5">
      <w:pPr>
        <w:pStyle w:val="Standard"/>
        <w:jc w:val="both"/>
        <w:rPr>
          <w:rFonts w:ascii="Arial" w:hAnsi="Arial" w:cs="Arial"/>
          <w:kern w:val="3"/>
        </w:rPr>
      </w:pPr>
    </w:p>
    <w:p w:rsidR="00236EB5" w:rsidRDefault="00236EB5" w:rsidP="00A351A5">
      <w:pPr>
        <w:pStyle w:val="Standard"/>
        <w:jc w:val="center"/>
        <w:rPr>
          <w:rFonts w:ascii="Arial" w:hAnsi="Arial" w:cs="Arial"/>
          <w:b/>
          <w:bCs/>
        </w:rPr>
      </w:pPr>
    </w:p>
    <w:p w:rsidR="00A351A5" w:rsidRDefault="00A351A5" w:rsidP="00A351A5">
      <w:pPr>
        <w:pStyle w:val="Standard"/>
        <w:jc w:val="center"/>
        <w:rPr>
          <w:rFonts w:ascii="Arial" w:hAnsi="Arial" w:cs="Arial"/>
          <w:b/>
          <w:bCs/>
        </w:rPr>
      </w:pPr>
      <w:r>
        <w:rPr>
          <w:rFonts w:ascii="Arial" w:hAnsi="Arial" w:cs="Arial"/>
          <w:b/>
          <w:bCs/>
        </w:rPr>
        <w:t>KOSZT PLACU ZABAW W UDANINIE - ZADANIE NR 1</w:t>
      </w:r>
      <w:r w:rsidR="00C019FD">
        <w:rPr>
          <w:rFonts w:ascii="Arial" w:hAnsi="Arial" w:cs="Arial"/>
          <w:b/>
          <w:bCs/>
        </w:rPr>
        <w:t>5</w:t>
      </w:r>
    </w:p>
    <w:p w:rsidR="00A351A5" w:rsidRDefault="00A351A5" w:rsidP="00A351A5">
      <w:pPr>
        <w:pStyle w:val="Standard"/>
        <w:jc w:val="both"/>
        <w:rPr>
          <w:rFonts w:ascii="Arial" w:hAnsi="Arial" w:cs="Arial"/>
        </w:rPr>
      </w:pPr>
    </w:p>
    <w:tbl>
      <w:tblPr>
        <w:tblW w:w="9630" w:type="dxa"/>
        <w:tblLayout w:type="fixed"/>
        <w:tblCellMar>
          <w:left w:w="10" w:type="dxa"/>
          <w:right w:w="10" w:type="dxa"/>
        </w:tblCellMar>
        <w:tblLook w:val="04A0"/>
      </w:tblPr>
      <w:tblGrid>
        <w:gridCol w:w="883"/>
        <w:gridCol w:w="2967"/>
        <w:gridCol w:w="1927"/>
        <w:gridCol w:w="1926"/>
        <w:gridCol w:w="1927"/>
      </w:tblGrid>
      <w:tr w:rsidR="00E0499E" w:rsidTr="00785F4B">
        <w:tc>
          <w:tcPr>
            <w:tcW w:w="883" w:type="dxa"/>
            <w:tcBorders>
              <w:top w:val="single" w:sz="2" w:space="0" w:color="000000"/>
              <w:left w:val="single" w:sz="2" w:space="0" w:color="000000"/>
              <w:bottom w:val="single" w:sz="2" w:space="0" w:color="000000"/>
              <w:right w:val="nil"/>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Lp</w:t>
            </w:r>
          </w:p>
        </w:tc>
        <w:tc>
          <w:tcPr>
            <w:tcW w:w="2967" w:type="dxa"/>
            <w:tcBorders>
              <w:top w:val="single" w:sz="2" w:space="0" w:color="000000"/>
              <w:left w:val="single" w:sz="2" w:space="0" w:color="000000"/>
              <w:bottom w:val="single" w:sz="2" w:space="0" w:color="000000"/>
              <w:right w:val="nil"/>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NAZWA URZĄDZENIA</w:t>
            </w:r>
          </w:p>
        </w:tc>
        <w:tc>
          <w:tcPr>
            <w:tcW w:w="1927" w:type="dxa"/>
            <w:tcBorders>
              <w:top w:val="single" w:sz="2" w:space="0" w:color="000000"/>
              <w:left w:val="single" w:sz="2" w:space="0" w:color="000000"/>
              <w:bottom w:val="single" w:sz="2" w:space="0" w:color="000000"/>
              <w:right w:val="nil"/>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CENA NETTO</w:t>
            </w:r>
          </w:p>
          <w:p w:rsidR="00E0499E" w:rsidRDefault="00E0499E" w:rsidP="00785F4B">
            <w:pPr>
              <w:pStyle w:val="TableContents"/>
              <w:jc w:val="center"/>
              <w:rPr>
                <w:rFonts w:ascii="Arial" w:hAnsi="Arial" w:cs="Arial"/>
              </w:rPr>
            </w:pPr>
            <w:r>
              <w:rPr>
                <w:rFonts w:ascii="Arial" w:hAnsi="Arial" w:cs="Arial"/>
              </w:rPr>
              <w:t>URZĄDZEŃ</w:t>
            </w:r>
          </w:p>
        </w:tc>
        <w:tc>
          <w:tcPr>
            <w:tcW w:w="1926" w:type="dxa"/>
            <w:tcBorders>
              <w:top w:val="single" w:sz="2" w:space="0" w:color="000000"/>
              <w:left w:val="single" w:sz="2" w:space="0" w:color="000000"/>
              <w:bottom w:val="single" w:sz="2" w:space="0" w:color="000000"/>
              <w:right w:val="nil"/>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CENA  NETTO</w:t>
            </w:r>
          </w:p>
          <w:p w:rsidR="00E0499E" w:rsidRDefault="00E0499E" w:rsidP="00785F4B">
            <w:pPr>
              <w:pStyle w:val="TableContents"/>
              <w:jc w:val="center"/>
              <w:rPr>
                <w:rFonts w:ascii="Arial" w:hAnsi="Arial" w:cs="Arial"/>
              </w:rPr>
            </w:pPr>
            <w:r>
              <w:rPr>
                <w:rFonts w:ascii="Arial" w:hAnsi="Arial" w:cs="Arial"/>
              </w:rPr>
              <w:t>MONTAŻ  I WYRÓWNANIE TERENU</w:t>
            </w:r>
          </w:p>
        </w:tc>
        <w:tc>
          <w:tcPr>
            <w:tcW w:w="1927"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WARTOŚĆ BRUTTO</w:t>
            </w:r>
          </w:p>
        </w:tc>
      </w:tr>
      <w:tr w:rsidR="003F3758"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hideMark/>
          </w:tcPr>
          <w:p w:rsidR="003F3758" w:rsidRDefault="003F3758" w:rsidP="003F3758">
            <w:pPr>
              <w:pStyle w:val="TableContents"/>
              <w:jc w:val="center"/>
              <w:rPr>
                <w:rFonts w:ascii="Arial" w:hAnsi="Arial" w:cs="Arial"/>
              </w:rPr>
            </w:pPr>
            <w:r>
              <w:rPr>
                <w:rFonts w:ascii="Arial" w:hAnsi="Arial" w:cs="Arial"/>
              </w:rPr>
              <w:t>1</w:t>
            </w:r>
          </w:p>
        </w:tc>
        <w:tc>
          <w:tcPr>
            <w:tcW w:w="2967" w:type="dxa"/>
            <w:tcBorders>
              <w:top w:val="nil"/>
              <w:left w:val="single" w:sz="2" w:space="0" w:color="000000"/>
              <w:bottom w:val="single" w:sz="2" w:space="0" w:color="000000"/>
              <w:right w:val="nil"/>
            </w:tcBorders>
            <w:tcMar>
              <w:top w:w="55" w:type="dxa"/>
              <w:left w:w="55" w:type="dxa"/>
              <w:bottom w:w="55" w:type="dxa"/>
              <w:right w:w="55" w:type="dxa"/>
            </w:tcMar>
            <w:hideMark/>
          </w:tcPr>
          <w:p w:rsidR="003F3758" w:rsidRPr="00047D32" w:rsidRDefault="003F3758" w:rsidP="003F3758">
            <w:pPr>
              <w:pStyle w:val="TableContents"/>
              <w:jc w:val="center"/>
              <w:rPr>
                <w:rFonts w:ascii="Arial" w:hAnsi="Arial" w:cs="Arial"/>
              </w:rPr>
            </w:pPr>
            <w:r w:rsidRPr="00047D32">
              <w:rPr>
                <w:rFonts w:ascii="Arial" w:hAnsi="Arial" w:cs="Arial"/>
                <w:bCs/>
              </w:rPr>
              <w:t xml:space="preserve">ZESTAW Z KOLEJKĄ  </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3F3758" w:rsidRDefault="003F3758" w:rsidP="003F3758">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3F3758" w:rsidRDefault="003F3758" w:rsidP="003F3758">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3F3758" w:rsidRDefault="003F3758" w:rsidP="003F3758">
            <w:pPr>
              <w:pStyle w:val="TableContents"/>
              <w:jc w:val="center"/>
              <w:rPr>
                <w:rFonts w:ascii="Arial" w:hAnsi="Arial" w:cs="Arial"/>
              </w:rPr>
            </w:pPr>
          </w:p>
        </w:tc>
      </w:tr>
      <w:tr w:rsidR="00E0499E"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2</w:t>
            </w:r>
          </w:p>
        </w:tc>
        <w:tc>
          <w:tcPr>
            <w:tcW w:w="2967" w:type="dxa"/>
            <w:tcBorders>
              <w:top w:val="nil"/>
              <w:left w:val="single" w:sz="2" w:space="0" w:color="000000"/>
              <w:bottom w:val="single" w:sz="2" w:space="0" w:color="000000"/>
              <w:right w:val="nil"/>
            </w:tcBorders>
            <w:tcMar>
              <w:top w:w="55" w:type="dxa"/>
              <w:left w:w="55" w:type="dxa"/>
              <w:bottom w:w="55" w:type="dxa"/>
              <w:right w:w="55" w:type="dxa"/>
            </w:tcMar>
            <w:hideMark/>
          </w:tcPr>
          <w:p w:rsidR="00E0499E" w:rsidRPr="00047D32" w:rsidRDefault="00E0499E" w:rsidP="00785F4B">
            <w:pPr>
              <w:pStyle w:val="TableContents"/>
              <w:jc w:val="center"/>
              <w:rPr>
                <w:rFonts w:ascii="Arial" w:hAnsi="Arial" w:cs="Arial"/>
              </w:rPr>
            </w:pPr>
            <w:r w:rsidRPr="00047D32">
              <w:rPr>
                <w:rFonts w:ascii="Arial" w:hAnsi="Arial" w:cs="Arial"/>
                <w:bCs/>
              </w:rPr>
              <w:t xml:space="preserve">KIWAK  </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r w:rsidR="00E0499E"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3</w:t>
            </w:r>
          </w:p>
        </w:tc>
        <w:tc>
          <w:tcPr>
            <w:tcW w:w="2967" w:type="dxa"/>
            <w:tcBorders>
              <w:top w:val="nil"/>
              <w:left w:val="single" w:sz="2" w:space="0" w:color="000000"/>
              <w:bottom w:val="single" w:sz="2" w:space="0" w:color="000000"/>
              <w:right w:val="nil"/>
            </w:tcBorders>
            <w:tcMar>
              <w:top w:w="55" w:type="dxa"/>
              <w:left w:w="55" w:type="dxa"/>
              <w:bottom w:w="55" w:type="dxa"/>
              <w:right w:w="55" w:type="dxa"/>
            </w:tcMar>
            <w:hideMark/>
          </w:tcPr>
          <w:p w:rsidR="00E0499E" w:rsidRPr="00047D32" w:rsidRDefault="00E0499E" w:rsidP="00785F4B">
            <w:pPr>
              <w:rPr>
                <w:rFonts w:ascii="Arial" w:hAnsi="Arial" w:cs="Arial"/>
                <w:sz w:val="24"/>
                <w:szCs w:val="24"/>
              </w:rPr>
            </w:pPr>
            <w:r w:rsidRPr="00047D32">
              <w:rPr>
                <w:rFonts w:ascii="Arial" w:hAnsi="Arial" w:cs="Arial"/>
                <w:bCs/>
                <w:sz w:val="24"/>
                <w:szCs w:val="24"/>
              </w:rPr>
              <w:t xml:space="preserve">HUŚTAWKA PODWÓJNA Z SIEDZISKIEM DLA MAŁYCH DZIECI </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r w:rsidR="00E0499E"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C019FD" w:rsidP="00785F4B">
            <w:pPr>
              <w:pStyle w:val="TableContents"/>
              <w:jc w:val="center"/>
              <w:rPr>
                <w:rFonts w:ascii="Arial" w:hAnsi="Arial" w:cs="Arial"/>
              </w:rPr>
            </w:pPr>
            <w:r>
              <w:rPr>
                <w:rFonts w:ascii="Arial" w:hAnsi="Arial" w:cs="Arial"/>
              </w:rPr>
              <w:t>4</w:t>
            </w:r>
          </w:p>
        </w:tc>
        <w:tc>
          <w:tcPr>
            <w:tcW w:w="2967" w:type="dxa"/>
            <w:tcBorders>
              <w:top w:val="nil"/>
              <w:left w:val="single" w:sz="2" w:space="0" w:color="000000"/>
              <w:bottom w:val="single" w:sz="2" w:space="0" w:color="000000"/>
              <w:right w:val="nil"/>
            </w:tcBorders>
            <w:tcMar>
              <w:top w:w="55" w:type="dxa"/>
              <w:left w:w="55" w:type="dxa"/>
              <w:bottom w:w="55" w:type="dxa"/>
              <w:right w:w="55" w:type="dxa"/>
            </w:tcMar>
          </w:tcPr>
          <w:p w:rsidR="00E0499E" w:rsidRPr="00047D32" w:rsidRDefault="00E0499E" w:rsidP="00785F4B">
            <w:pPr>
              <w:pStyle w:val="TableContents"/>
              <w:jc w:val="center"/>
              <w:rPr>
                <w:rFonts w:ascii="Arial" w:hAnsi="Arial" w:cs="Arial"/>
                <w:bCs/>
              </w:rPr>
            </w:pPr>
            <w:r w:rsidRPr="00047D32">
              <w:rPr>
                <w:rFonts w:ascii="Arial" w:hAnsi="Arial" w:cs="Arial"/>
                <w:bCs/>
              </w:rPr>
              <w:t>HUŚTAWKA WAŻKA</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r w:rsidR="00E0499E"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C019FD" w:rsidP="00785F4B">
            <w:pPr>
              <w:pStyle w:val="TableContents"/>
              <w:jc w:val="center"/>
              <w:rPr>
                <w:rFonts w:ascii="Arial" w:hAnsi="Arial" w:cs="Arial"/>
              </w:rPr>
            </w:pPr>
            <w:r>
              <w:rPr>
                <w:rFonts w:ascii="Arial" w:hAnsi="Arial" w:cs="Arial"/>
              </w:rPr>
              <w:t>5</w:t>
            </w:r>
          </w:p>
        </w:tc>
        <w:tc>
          <w:tcPr>
            <w:tcW w:w="2967" w:type="dxa"/>
            <w:tcBorders>
              <w:top w:val="nil"/>
              <w:left w:val="single" w:sz="2" w:space="0" w:color="000000"/>
              <w:bottom w:val="single" w:sz="2" w:space="0" w:color="000000"/>
              <w:right w:val="nil"/>
            </w:tcBorders>
            <w:tcMar>
              <w:top w:w="55" w:type="dxa"/>
              <w:left w:w="55" w:type="dxa"/>
              <w:bottom w:w="55" w:type="dxa"/>
              <w:right w:w="55" w:type="dxa"/>
            </w:tcMar>
          </w:tcPr>
          <w:p w:rsidR="00E0499E" w:rsidRPr="00047D32" w:rsidRDefault="00E0499E" w:rsidP="00785F4B">
            <w:pPr>
              <w:pStyle w:val="TableContents"/>
              <w:jc w:val="center"/>
              <w:rPr>
                <w:rFonts w:ascii="Arial" w:hAnsi="Arial" w:cs="Arial"/>
                <w:bCs/>
              </w:rPr>
            </w:pPr>
            <w:r w:rsidRPr="00047D32">
              <w:rPr>
                <w:rFonts w:ascii="Arial" w:hAnsi="Arial" w:cs="Arial"/>
                <w:bCs/>
              </w:rPr>
              <w:t>LINARIUM JODEŁKA</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r w:rsidR="00E0499E"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C019FD" w:rsidP="00785F4B">
            <w:pPr>
              <w:pStyle w:val="TableContents"/>
              <w:jc w:val="center"/>
              <w:rPr>
                <w:rFonts w:ascii="Arial" w:hAnsi="Arial" w:cs="Arial"/>
              </w:rPr>
            </w:pPr>
            <w:r>
              <w:rPr>
                <w:rFonts w:ascii="Arial" w:hAnsi="Arial" w:cs="Arial"/>
              </w:rPr>
              <w:t>6</w:t>
            </w:r>
          </w:p>
        </w:tc>
        <w:tc>
          <w:tcPr>
            <w:tcW w:w="2967" w:type="dxa"/>
            <w:tcBorders>
              <w:top w:val="nil"/>
              <w:left w:val="single" w:sz="2" w:space="0" w:color="000000"/>
              <w:bottom w:val="single" w:sz="2" w:space="0" w:color="000000"/>
              <w:right w:val="nil"/>
            </w:tcBorders>
            <w:tcMar>
              <w:top w:w="55" w:type="dxa"/>
              <w:left w:w="55" w:type="dxa"/>
              <w:bottom w:w="55" w:type="dxa"/>
              <w:right w:w="55" w:type="dxa"/>
            </w:tcMar>
          </w:tcPr>
          <w:p w:rsidR="00E0499E" w:rsidRPr="00047D32" w:rsidRDefault="00E0499E" w:rsidP="00785F4B">
            <w:pPr>
              <w:jc w:val="center"/>
              <w:rPr>
                <w:rFonts w:ascii="Arial" w:hAnsi="Arial" w:cs="Arial"/>
                <w:bCs/>
                <w:sz w:val="24"/>
                <w:szCs w:val="24"/>
              </w:rPr>
            </w:pPr>
            <w:r w:rsidRPr="00047D32">
              <w:rPr>
                <w:rFonts w:ascii="Arial" w:hAnsi="Arial" w:cs="Arial"/>
                <w:bCs/>
                <w:sz w:val="24"/>
                <w:szCs w:val="24"/>
              </w:rPr>
              <w:t>2- ŁAWKI</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r w:rsidR="00E0499E"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hideMark/>
          </w:tcPr>
          <w:p w:rsidR="00E0499E" w:rsidRDefault="00C019FD" w:rsidP="00785F4B">
            <w:pPr>
              <w:pStyle w:val="TableContents"/>
              <w:jc w:val="center"/>
              <w:rPr>
                <w:rFonts w:ascii="Arial" w:hAnsi="Arial" w:cs="Arial"/>
              </w:rPr>
            </w:pPr>
            <w:r>
              <w:rPr>
                <w:rFonts w:ascii="Arial" w:hAnsi="Arial" w:cs="Arial"/>
              </w:rPr>
              <w:t>7</w:t>
            </w:r>
          </w:p>
        </w:tc>
        <w:tc>
          <w:tcPr>
            <w:tcW w:w="2967" w:type="dxa"/>
            <w:tcBorders>
              <w:top w:val="nil"/>
              <w:left w:val="single" w:sz="2" w:space="0" w:color="000000"/>
              <w:bottom w:val="single" w:sz="2" w:space="0" w:color="000000"/>
              <w:right w:val="nil"/>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 xml:space="preserve">REGULAMIN NA METALOWEJ NODZE </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r w:rsidR="00E0499E"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C019FD" w:rsidP="00785F4B">
            <w:pPr>
              <w:pStyle w:val="TableContents"/>
              <w:jc w:val="center"/>
              <w:rPr>
                <w:rFonts w:ascii="Arial" w:hAnsi="Arial" w:cs="Arial"/>
              </w:rPr>
            </w:pPr>
            <w:r>
              <w:rPr>
                <w:rFonts w:ascii="Arial" w:hAnsi="Arial" w:cs="Arial"/>
              </w:rPr>
              <w:t>8</w:t>
            </w:r>
          </w:p>
        </w:tc>
        <w:tc>
          <w:tcPr>
            <w:tcW w:w="296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r>
              <w:rPr>
                <w:rFonts w:ascii="Arial" w:hAnsi="Arial" w:cs="Arial"/>
              </w:rPr>
              <w:t>TRANSPORT</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r w:rsidR="00E0499E"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hideMark/>
          </w:tcPr>
          <w:p w:rsidR="00E0499E" w:rsidRDefault="00C019FD" w:rsidP="00785F4B">
            <w:pPr>
              <w:pStyle w:val="TableContents"/>
              <w:jc w:val="center"/>
              <w:rPr>
                <w:rFonts w:ascii="Arial" w:hAnsi="Arial" w:cs="Arial"/>
              </w:rPr>
            </w:pPr>
            <w:r>
              <w:rPr>
                <w:rFonts w:ascii="Arial" w:hAnsi="Arial" w:cs="Arial"/>
              </w:rPr>
              <w:t>9</w:t>
            </w:r>
          </w:p>
        </w:tc>
        <w:tc>
          <w:tcPr>
            <w:tcW w:w="2967" w:type="dxa"/>
            <w:tcBorders>
              <w:top w:val="nil"/>
              <w:left w:val="single" w:sz="2" w:space="0" w:color="000000"/>
              <w:bottom w:val="single" w:sz="2" w:space="0" w:color="000000"/>
              <w:right w:val="nil"/>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 xml:space="preserve">PROJEKT  BUDOWLANY </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r w:rsidR="00E0499E"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r>
              <w:rPr>
                <w:rFonts w:ascii="Arial" w:hAnsi="Arial" w:cs="Arial"/>
              </w:rPr>
              <w:t>1</w:t>
            </w:r>
            <w:r w:rsidR="00C019FD">
              <w:rPr>
                <w:rFonts w:ascii="Arial" w:hAnsi="Arial" w:cs="Arial"/>
              </w:rPr>
              <w:t>0</w:t>
            </w:r>
          </w:p>
        </w:tc>
        <w:tc>
          <w:tcPr>
            <w:tcW w:w="296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r>
              <w:rPr>
                <w:rFonts w:ascii="Arial" w:hAnsi="Arial" w:cs="Arial"/>
              </w:rPr>
              <w:t>NADZÓR</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r w:rsidR="00E0499E" w:rsidTr="00785F4B">
        <w:tc>
          <w:tcPr>
            <w:tcW w:w="3850" w:type="dxa"/>
            <w:gridSpan w:val="2"/>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r>
              <w:rPr>
                <w:rFonts w:ascii="Arial" w:hAnsi="Arial" w:cs="Arial"/>
                <w:b/>
                <w:bCs/>
              </w:rPr>
              <w:t>RAZEM</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bl>
    <w:p w:rsidR="00A351A5" w:rsidRDefault="00A351A5" w:rsidP="00A351A5">
      <w:pPr>
        <w:pStyle w:val="Standard"/>
        <w:jc w:val="center"/>
        <w:rPr>
          <w:rFonts w:ascii="Arial" w:hAnsi="Arial" w:cs="Arial"/>
          <w:b/>
          <w:bCs/>
        </w:rPr>
      </w:pPr>
    </w:p>
    <w:p w:rsidR="006142C0" w:rsidRDefault="006142C0" w:rsidP="00A351A5">
      <w:pPr>
        <w:pStyle w:val="Standard"/>
        <w:jc w:val="center"/>
        <w:rPr>
          <w:rFonts w:ascii="Arial" w:hAnsi="Arial" w:cs="Arial"/>
          <w:b/>
          <w:bCs/>
        </w:rPr>
      </w:pPr>
    </w:p>
    <w:p w:rsidR="00A351A5" w:rsidRDefault="00A351A5" w:rsidP="00A351A5">
      <w:pPr>
        <w:pStyle w:val="Standard"/>
        <w:jc w:val="center"/>
        <w:rPr>
          <w:rFonts w:ascii="Arial" w:hAnsi="Arial" w:cs="Arial"/>
          <w:b/>
          <w:bCs/>
        </w:rPr>
      </w:pPr>
      <w:r>
        <w:rPr>
          <w:rFonts w:ascii="Arial" w:hAnsi="Arial" w:cs="Arial"/>
          <w:b/>
          <w:bCs/>
        </w:rPr>
        <w:t>KOSZT PLACU ZABAW W UDANINIE</w:t>
      </w:r>
      <w:r w:rsidR="00706FD2">
        <w:rPr>
          <w:rFonts w:ascii="Arial" w:hAnsi="Arial" w:cs="Arial"/>
          <w:b/>
          <w:bCs/>
        </w:rPr>
        <w:t xml:space="preserve"> (ORLIK)</w:t>
      </w:r>
      <w:r>
        <w:rPr>
          <w:rFonts w:ascii="Arial" w:hAnsi="Arial" w:cs="Arial"/>
          <w:b/>
          <w:bCs/>
        </w:rPr>
        <w:t xml:space="preserve"> - ZADANIE NR 1</w:t>
      </w:r>
      <w:r w:rsidR="00C019FD">
        <w:rPr>
          <w:rFonts w:ascii="Arial" w:hAnsi="Arial" w:cs="Arial"/>
          <w:b/>
          <w:bCs/>
        </w:rPr>
        <w:t>6</w:t>
      </w:r>
    </w:p>
    <w:p w:rsidR="006142C0" w:rsidRDefault="006142C0" w:rsidP="00A351A5">
      <w:pPr>
        <w:pStyle w:val="Standard"/>
        <w:jc w:val="center"/>
        <w:rPr>
          <w:rFonts w:ascii="Arial" w:hAnsi="Arial" w:cs="Arial"/>
          <w:b/>
          <w:bCs/>
        </w:rPr>
      </w:pPr>
    </w:p>
    <w:p w:rsidR="00C019FD" w:rsidRDefault="00C019FD" w:rsidP="00A351A5">
      <w:pPr>
        <w:pStyle w:val="Standard"/>
        <w:jc w:val="center"/>
        <w:rPr>
          <w:rFonts w:ascii="Arial" w:hAnsi="Arial" w:cs="Arial"/>
          <w:b/>
          <w:bCs/>
        </w:rPr>
      </w:pPr>
    </w:p>
    <w:tbl>
      <w:tblPr>
        <w:tblW w:w="9630" w:type="dxa"/>
        <w:tblLayout w:type="fixed"/>
        <w:tblCellMar>
          <w:left w:w="10" w:type="dxa"/>
          <w:right w:w="10" w:type="dxa"/>
        </w:tblCellMar>
        <w:tblLook w:val="04A0"/>
      </w:tblPr>
      <w:tblGrid>
        <w:gridCol w:w="883"/>
        <w:gridCol w:w="2967"/>
        <w:gridCol w:w="1927"/>
        <w:gridCol w:w="1926"/>
        <w:gridCol w:w="1927"/>
      </w:tblGrid>
      <w:tr w:rsidR="00E0499E" w:rsidTr="00785F4B">
        <w:tc>
          <w:tcPr>
            <w:tcW w:w="883" w:type="dxa"/>
            <w:tcBorders>
              <w:top w:val="single" w:sz="2" w:space="0" w:color="000000"/>
              <w:left w:val="single" w:sz="2" w:space="0" w:color="000000"/>
              <w:bottom w:val="single" w:sz="2" w:space="0" w:color="000000"/>
              <w:right w:val="nil"/>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Lp</w:t>
            </w:r>
          </w:p>
        </w:tc>
        <w:tc>
          <w:tcPr>
            <w:tcW w:w="2967" w:type="dxa"/>
            <w:tcBorders>
              <w:top w:val="single" w:sz="2" w:space="0" w:color="000000"/>
              <w:left w:val="single" w:sz="2" w:space="0" w:color="000000"/>
              <w:bottom w:val="single" w:sz="2" w:space="0" w:color="000000"/>
              <w:right w:val="nil"/>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NAZWA URZĄDZENIA</w:t>
            </w:r>
          </w:p>
        </w:tc>
        <w:tc>
          <w:tcPr>
            <w:tcW w:w="1927" w:type="dxa"/>
            <w:tcBorders>
              <w:top w:val="single" w:sz="2" w:space="0" w:color="000000"/>
              <w:left w:val="single" w:sz="2" w:space="0" w:color="000000"/>
              <w:bottom w:val="single" w:sz="2" w:space="0" w:color="000000"/>
              <w:right w:val="nil"/>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CENA NETTO</w:t>
            </w:r>
          </w:p>
          <w:p w:rsidR="00E0499E" w:rsidRDefault="00E0499E" w:rsidP="00785F4B">
            <w:pPr>
              <w:pStyle w:val="TableContents"/>
              <w:jc w:val="center"/>
              <w:rPr>
                <w:rFonts w:ascii="Arial" w:hAnsi="Arial" w:cs="Arial"/>
              </w:rPr>
            </w:pPr>
            <w:r>
              <w:rPr>
                <w:rFonts w:ascii="Arial" w:hAnsi="Arial" w:cs="Arial"/>
              </w:rPr>
              <w:t>URZĄDZEŃ</w:t>
            </w:r>
          </w:p>
        </w:tc>
        <w:tc>
          <w:tcPr>
            <w:tcW w:w="1926" w:type="dxa"/>
            <w:tcBorders>
              <w:top w:val="single" w:sz="2" w:space="0" w:color="000000"/>
              <w:left w:val="single" w:sz="2" w:space="0" w:color="000000"/>
              <w:bottom w:val="single" w:sz="2" w:space="0" w:color="000000"/>
              <w:right w:val="nil"/>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CENA  NETTO</w:t>
            </w:r>
          </w:p>
          <w:p w:rsidR="00E0499E" w:rsidRDefault="00E0499E" w:rsidP="00785F4B">
            <w:pPr>
              <w:pStyle w:val="TableContents"/>
              <w:jc w:val="center"/>
              <w:rPr>
                <w:rFonts w:ascii="Arial" w:hAnsi="Arial" w:cs="Arial"/>
              </w:rPr>
            </w:pPr>
            <w:r>
              <w:rPr>
                <w:rFonts w:ascii="Arial" w:hAnsi="Arial" w:cs="Arial"/>
              </w:rPr>
              <w:t>MONTAŻ  I WYRÓWNANIE TERENU</w:t>
            </w:r>
          </w:p>
        </w:tc>
        <w:tc>
          <w:tcPr>
            <w:tcW w:w="1927"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WARTOŚĆ BRUTTO</w:t>
            </w:r>
          </w:p>
        </w:tc>
      </w:tr>
      <w:tr w:rsidR="004118A6"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hideMark/>
          </w:tcPr>
          <w:p w:rsidR="004118A6" w:rsidRDefault="004118A6" w:rsidP="004118A6">
            <w:pPr>
              <w:pStyle w:val="TableContents"/>
              <w:jc w:val="center"/>
              <w:rPr>
                <w:rFonts w:ascii="Arial" w:hAnsi="Arial" w:cs="Arial"/>
              </w:rPr>
            </w:pPr>
            <w:r>
              <w:rPr>
                <w:rFonts w:ascii="Arial" w:hAnsi="Arial" w:cs="Arial"/>
              </w:rPr>
              <w:t>3</w:t>
            </w:r>
          </w:p>
        </w:tc>
        <w:tc>
          <w:tcPr>
            <w:tcW w:w="2967" w:type="dxa"/>
            <w:tcBorders>
              <w:top w:val="nil"/>
              <w:left w:val="single" w:sz="2" w:space="0" w:color="000000"/>
              <w:bottom w:val="single" w:sz="2" w:space="0" w:color="000000"/>
              <w:right w:val="nil"/>
            </w:tcBorders>
            <w:tcMar>
              <w:top w:w="55" w:type="dxa"/>
              <w:left w:w="55" w:type="dxa"/>
              <w:bottom w:w="55" w:type="dxa"/>
              <w:right w:w="55" w:type="dxa"/>
            </w:tcMar>
            <w:hideMark/>
          </w:tcPr>
          <w:p w:rsidR="004118A6" w:rsidRPr="00047D32" w:rsidRDefault="004118A6" w:rsidP="004118A6">
            <w:pPr>
              <w:jc w:val="center"/>
              <w:rPr>
                <w:rFonts w:ascii="Arial" w:hAnsi="Arial" w:cs="Arial"/>
                <w:sz w:val="24"/>
                <w:szCs w:val="24"/>
              </w:rPr>
            </w:pPr>
            <w:r>
              <w:rPr>
                <w:rFonts w:ascii="Arial" w:hAnsi="Arial" w:cs="Arial"/>
                <w:bCs/>
                <w:sz w:val="24"/>
                <w:szCs w:val="24"/>
              </w:rPr>
              <w:t>KARUZELA</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4118A6" w:rsidRDefault="004118A6" w:rsidP="004118A6">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4118A6" w:rsidRDefault="004118A6" w:rsidP="004118A6">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4118A6" w:rsidRDefault="004118A6" w:rsidP="004118A6">
            <w:pPr>
              <w:pStyle w:val="TableContents"/>
              <w:jc w:val="center"/>
              <w:rPr>
                <w:rFonts w:ascii="Arial" w:hAnsi="Arial" w:cs="Arial"/>
              </w:rPr>
            </w:pPr>
          </w:p>
        </w:tc>
      </w:tr>
      <w:tr w:rsidR="00E0499E"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C019FD" w:rsidP="00785F4B">
            <w:pPr>
              <w:pStyle w:val="TableContents"/>
              <w:jc w:val="center"/>
              <w:rPr>
                <w:rFonts w:ascii="Arial" w:hAnsi="Arial" w:cs="Arial"/>
              </w:rPr>
            </w:pPr>
            <w:r>
              <w:rPr>
                <w:rFonts w:ascii="Arial" w:hAnsi="Arial" w:cs="Arial"/>
              </w:rPr>
              <w:t>4</w:t>
            </w:r>
          </w:p>
        </w:tc>
        <w:tc>
          <w:tcPr>
            <w:tcW w:w="2967" w:type="dxa"/>
            <w:tcBorders>
              <w:top w:val="nil"/>
              <w:left w:val="single" w:sz="2" w:space="0" w:color="000000"/>
              <w:bottom w:val="single" w:sz="2" w:space="0" w:color="000000"/>
              <w:right w:val="nil"/>
            </w:tcBorders>
            <w:tcMar>
              <w:top w:w="55" w:type="dxa"/>
              <w:left w:w="55" w:type="dxa"/>
              <w:bottom w:w="55" w:type="dxa"/>
              <w:right w:w="55" w:type="dxa"/>
            </w:tcMar>
          </w:tcPr>
          <w:p w:rsidR="00E0499E" w:rsidRPr="00047D32" w:rsidRDefault="00E0499E" w:rsidP="00785F4B">
            <w:pPr>
              <w:pStyle w:val="TableContents"/>
              <w:jc w:val="center"/>
              <w:rPr>
                <w:rFonts w:ascii="Arial" w:hAnsi="Arial" w:cs="Arial"/>
                <w:bCs/>
              </w:rPr>
            </w:pPr>
            <w:r w:rsidRPr="00047D32">
              <w:rPr>
                <w:rFonts w:ascii="Arial" w:hAnsi="Arial" w:cs="Arial"/>
                <w:bCs/>
              </w:rPr>
              <w:t>HUŚTAWKA WAŻKA</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r w:rsidR="00E0499E"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C019FD" w:rsidP="00785F4B">
            <w:pPr>
              <w:pStyle w:val="TableContents"/>
              <w:jc w:val="center"/>
              <w:rPr>
                <w:rFonts w:ascii="Arial" w:hAnsi="Arial" w:cs="Arial"/>
              </w:rPr>
            </w:pPr>
            <w:r>
              <w:rPr>
                <w:rFonts w:ascii="Arial" w:hAnsi="Arial" w:cs="Arial"/>
              </w:rPr>
              <w:t>5</w:t>
            </w:r>
          </w:p>
        </w:tc>
        <w:tc>
          <w:tcPr>
            <w:tcW w:w="2967" w:type="dxa"/>
            <w:tcBorders>
              <w:top w:val="nil"/>
              <w:left w:val="single" w:sz="2" w:space="0" w:color="000000"/>
              <w:bottom w:val="single" w:sz="2" w:space="0" w:color="000000"/>
              <w:right w:val="nil"/>
            </w:tcBorders>
            <w:tcMar>
              <w:top w:w="55" w:type="dxa"/>
              <w:left w:w="55" w:type="dxa"/>
              <w:bottom w:w="55" w:type="dxa"/>
              <w:right w:w="55" w:type="dxa"/>
            </w:tcMar>
          </w:tcPr>
          <w:p w:rsidR="00E0499E" w:rsidRPr="00047D32" w:rsidRDefault="00E0499E" w:rsidP="00785F4B">
            <w:pPr>
              <w:pStyle w:val="TableContents"/>
              <w:jc w:val="center"/>
              <w:rPr>
                <w:rFonts w:ascii="Arial" w:hAnsi="Arial" w:cs="Arial"/>
                <w:bCs/>
              </w:rPr>
            </w:pPr>
            <w:r w:rsidRPr="00047D32">
              <w:rPr>
                <w:rFonts w:ascii="Arial" w:hAnsi="Arial" w:cs="Arial"/>
                <w:bCs/>
              </w:rPr>
              <w:t>LINARIUM JODEŁKA</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r w:rsidR="00E0499E"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C019FD" w:rsidP="00785F4B">
            <w:pPr>
              <w:pStyle w:val="TableContents"/>
              <w:jc w:val="center"/>
              <w:rPr>
                <w:rFonts w:ascii="Arial" w:hAnsi="Arial" w:cs="Arial"/>
              </w:rPr>
            </w:pPr>
            <w:r>
              <w:rPr>
                <w:rFonts w:ascii="Arial" w:hAnsi="Arial" w:cs="Arial"/>
              </w:rPr>
              <w:t>8</w:t>
            </w:r>
          </w:p>
        </w:tc>
        <w:tc>
          <w:tcPr>
            <w:tcW w:w="296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r>
              <w:rPr>
                <w:rFonts w:ascii="Arial" w:hAnsi="Arial" w:cs="Arial"/>
              </w:rPr>
              <w:t>TRANSPORT</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r w:rsidR="00E0499E"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hideMark/>
          </w:tcPr>
          <w:p w:rsidR="00E0499E" w:rsidRDefault="00C019FD" w:rsidP="00785F4B">
            <w:pPr>
              <w:pStyle w:val="TableContents"/>
              <w:jc w:val="center"/>
              <w:rPr>
                <w:rFonts w:ascii="Arial" w:hAnsi="Arial" w:cs="Arial"/>
              </w:rPr>
            </w:pPr>
            <w:r>
              <w:rPr>
                <w:rFonts w:ascii="Arial" w:hAnsi="Arial" w:cs="Arial"/>
              </w:rPr>
              <w:t>9</w:t>
            </w:r>
          </w:p>
        </w:tc>
        <w:tc>
          <w:tcPr>
            <w:tcW w:w="2967" w:type="dxa"/>
            <w:tcBorders>
              <w:top w:val="nil"/>
              <w:left w:val="single" w:sz="2" w:space="0" w:color="000000"/>
              <w:bottom w:val="single" w:sz="2" w:space="0" w:color="000000"/>
              <w:right w:val="nil"/>
            </w:tcBorders>
            <w:tcMar>
              <w:top w:w="55" w:type="dxa"/>
              <w:left w:w="55" w:type="dxa"/>
              <w:bottom w:w="55" w:type="dxa"/>
              <w:right w:w="55" w:type="dxa"/>
            </w:tcMar>
            <w:hideMark/>
          </w:tcPr>
          <w:p w:rsidR="00E0499E" w:rsidRDefault="00E0499E" w:rsidP="00785F4B">
            <w:pPr>
              <w:pStyle w:val="TableContents"/>
              <w:jc w:val="center"/>
              <w:rPr>
                <w:rFonts w:ascii="Arial" w:hAnsi="Arial" w:cs="Arial"/>
              </w:rPr>
            </w:pPr>
            <w:r>
              <w:rPr>
                <w:rFonts w:ascii="Arial" w:hAnsi="Arial" w:cs="Arial"/>
              </w:rPr>
              <w:t xml:space="preserve">PROJEKT  BUDOWLANY </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r w:rsidR="00E0499E"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r>
              <w:rPr>
                <w:rFonts w:ascii="Arial" w:hAnsi="Arial" w:cs="Arial"/>
              </w:rPr>
              <w:t>1</w:t>
            </w:r>
            <w:r w:rsidR="00C019FD">
              <w:rPr>
                <w:rFonts w:ascii="Arial" w:hAnsi="Arial" w:cs="Arial"/>
              </w:rPr>
              <w:t>0</w:t>
            </w:r>
          </w:p>
        </w:tc>
        <w:tc>
          <w:tcPr>
            <w:tcW w:w="296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r>
              <w:rPr>
                <w:rFonts w:ascii="Arial" w:hAnsi="Arial" w:cs="Arial"/>
              </w:rPr>
              <w:t>NADZÓR</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r w:rsidR="00E0499E" w:rsidTr="00785F4B">
        <w:tc>
          <w:tcPr>
            <w:tcW w:w="3850" w:type="dxa"/>
            <w:gridSpan w:val="2"/>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r>
              <w:rPr>
                <w:rFonts w:ascii="Arial" w:hAnsi="Arial" w:cs="Arial"/>
                <w:b/>
                <w:bCs/>
              </w:rPr>
              <w:t>RAZEM</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Default="00E0499E" w:rsidP="00785F4B">
            <w:pPr>
              <w:pStyle w:val="TableContents"/>
              <w:jc w:val="center"/>
              <w:rPr>
                <w:rFonts w:ascii="Arial" w:hAnsi="Arial" w:cs="Arial"/>
              </w:rPr>
            </w:pPr>
          </w:p>
        </w:tc>
      </w:tr>
    </w:tbl>
    <w:p w:rsidR="00C019FD" w:rsidRDefault="00C019FD" w:rsidP="00A351A5">
      <w:pPr>
        <w:pStyle w:val="Standard"/>
        <w:jc w:val="center"/>
        <w:rPr>
          <w:rFonts w:ascii="Arial" w:hAnsi="Arial" w:cs="Arial"/>
          <w:b/>
          <w:bCs/>
        </w:rPr>
      </w:pPr>
    </w:p>
    <w:p w:rsidR="006142C0" w:rsidRDefault="006142C0" w:rsidP="00A351A5">
      <w:pPr>
        <w:pStyle w:val="Standard"/>
        <w:jc w:val="center"/>
        <w:rPr>
          <w:rFonts w:ascii="Arial" w:hAnsi="Arial" w:cs="Arial"/>
          <w:b/>
          <w:bCs/>
        </w:rPr>
      </w:pPr>
    </w:p>
    <w:p w:rsidR="006142C0" w:rsidRDefault="006142C0" w:rsidP="00A351A5">
      <w:pPr>
        <w:pStyle w:val="Standard"/>
        <w:jc w:val="center"/>
        <w:rPr>
          <w:rFonts w:ascii="Arial" w:hAnsi="Arial" w:cs="Arial"/>
          <w:b/>
          <w:bCs/>
        </w:rPr>
      </w:pPr>
    </w:p>
    <w:p w:rsidR="006142C0" w:rsidRDefault="006142C0" w:rsidP="00A351A5">
      <w:pPr>
        <w:pStyle w:val="Standard"/>
        <w:jc w:val="center"/>
        <w:rPr>
          <w:rFonts w:ascii="Arial" w:hAnsi="Arial" w:cs="Arial"/>
          <w:b/>
          <w:bCs/>
        </w:rPr>
      </w:pPr>
    </w:p>
    <w:p w:rsidR="006142C0" w:rsidRDefault="006142C0" w:rsidP="00A351A5">
      <w:pPr>
        <w:pStyle w:val="Standard"/>
        <w:jc w:val="center"/>
        <w:rPr>
          <w:rFonts w:ascii="Arial" w:hAnsi="Arial" w:cs="Arial"/>
          <w:b/>
          <w:bCs/>
        </w:rPr>
      </w:pPr>
    </w:p>
    <w:p w:rsidR="00A351A5" w:rsidRPr="00012E64" w:rsidRDefault="00A351A5" w:rsidP="00A351A5">
      <w:pPr>
        <w:pStyle w:val="Standard"/>
        <w:jc w:val="center"/>
        <w:rPr>
          <w:rFonts w:ascii="Arial" w:hAnsi="Arial" w:cs="Arial"/>
          <w:b/>
          <w:bCs/>
          <w:strike/>
        </w:rPr>
      </w:pPr>
      <w:r w:rsidRPr="00012E64">
        <w:rPr>
          <w:rFonts w:ascii="Arial" w:hAnsi="Arial" w:cs="Arial"/>
          <w:b/>
          <w:bCs/>
          <w:strike/>
        </w:rPr>
        <w:t>KOSZT PLACU ZABAW W UJEŹDZIE DOLNYM - ZADANIE NR 1</w:t>
      </w:r>
      <w:r w:rsidR="004118A6" w:rsidRPr="00012E64">
        <w:rPr>
          <w:rFonts w:ascii="Arial" w:hAnsi="Arial" w:cs="Arial"/>
          <w:b/>
          <w:bCs/>
          <w:strike/>
        </w:rPr>
        <w:t>7</w:t>
      </w:r>
    </w:p>
    <w:p w:rsidR="00A351A5" w:rsidRPr="00012E64" w:rsidRDefault="00A351A5" w:rsidP="00A351A5">
      <w:pPr>
        <w:pStyle w:val="Standard"/>
        <w:jc w:val="both"/>
        <w:rPr>
          <w:rFonts w:ascii="Arial" w:hAnsi="Arial" w:cs="Arial"/>
          <w:strike/>
        </w:rPr>
      </w:pPr>
    </w:p>
    <w:tbl>
      <w:tblPr>
        <w:tblW w:w="9630" w:type="dxa"/>
        <w:tblLayout w:type="fixed"/>
        <w:tblCellMar>
          <w:left w:w="10" w:type="dxa"/>
          <w:right w:w="10" w:type="dxa"/>
        </w:tblCellMar>
        <w:tblLook w:val="04A0"/>
      </w:tblPr>
      <w:tblGrid>
        <w:gridCol w:w="883"/>
        <w:gridCol w:w="2967"/>
        <w:gridCol w:w="1927"/>
        <w:gridCol w:w="1926"/>
        <w:gridCol w:w="1927"/>
      </w:tblGrid>
      <w:tr w:rsidR="00E0499E" w:rsidRPr="00012E64" w:rsidTr="00785F4B">
        <w:tc>
          <w:tcPr>
            <w:tcW w:w="883" w:type="dxa"/>
            <w:tcBorders>
              <w:top w:val="single" w:sz="2" w:space="0" w:color="000000"/>
              <w:left w:val="single" w:sz="2" w:space="0" w:color="000000"/>
              <w:bottom w:val="single" w:sz="2" w:space="0" w:color="000000"/>
              <w:right w:val="nil"/>
            </w:tcBorders>
            <w:tcMar>
              <w:top w:w="55" w:type="dxa"/>
              <w:left w:w="55" w:type="dxa"/>
              <w:bottom w:w="55" w:type="dxa"/>
              <w:right w:w="55" w:type="dxa"/>
            </w:tcMar>
            <w:hideMark/>
          </w:tcPr>
          <w:p w:rsidR="00E0499E" w:rsidRPr="00012E64" w:rsidRDefault="00E0499E" w:rsidP="00785F4B">
            <w:pPr>
              <w:pStyle w:val="TableContents"/>
              <w:jc w:val="center"/>
              <w:rPr>
                <w:rFonts w:ascii="Arial" w:hAnsi="Arial" w:cs="Arial"/>
                <w:strike/>
              </w:rPr>
            </w:pPr>
            <w:r w:rsidRPr="00012E64">
              <w:rPr>
                <w:rFonts w:ascii="Arial" w:hAnsi="Arial" w:cs="Arial"/>
                <w:strike/>
              </w:rPr>
              <w:t>Lp</w:t>
            </w:r>
          </w:p>
        </w:tc>
        <w:tc>
          <w:tcPr>
            <w:tcW w:w="2967" w:type="dxa"/>
            <w:tcBorders>
              <w:top w:val="single" w:sz="2" w:space="0" w:color="000000"/>
              <w:left w:val="single" w:sz="2" w:space="0" w:color="000000"/>
              <w:bottom w:val="single" w:sz="2" w:space="0" w:color="000000"/>
              <w:right w:val="nil"/>
            </w:tcBorders>
            <w:tcMar>
              <w:top w:w="55" w:type="dxa"/>
              <w:left w:w="55" w:type="dxa"/>
              <w:bottom w:w="55" w:type="dxa"/>
              <w:right w:w="55" w:type="dxa"/>
            </w:tcMar>
            <w:hideMark/>
          </w:tcPr>
          <w:p w:rsidR="00E0499E" w:rsidRPr="00012E64" w:rsidRDefault="00E0499E" w:rsidP="00785F4B">
            <w:pPr>
              <w:pStyle w:val="TableContents"/>
              <w:jc w:val="center"/>
              <w:rPr>
                <w:rFonts w:ascii="Arial" w:hAnsi="Arial" w:cs="Arial"/>
                <w:strike/>
              </w:rPr>
            </w:pPr>
            <w:r w:rsidRPr="00012E64">
              <w:rPr>
                <w:rFonts w:ascii="Arial" w:hAnsi="Arial" w:cs="Arial"/>
                <w:strike/>
              </w:rPr>
              <w:t>NAZWA URZĄDZENIA</w:t>
            </w:r>
          </w:p>
        </w:tc>
        <w:tc>
          <w:tcPr>
            <w:tcW w:w="1927" w:type="dxa"/>
            <w:tcBorders>
              <w:top w:val="single" w:sz="2" w:space="0" w:color="000000"/>
              <w:left w:val="single" w:sz="2" w:space="0" w:color="000000"/>
              <w:bottom w:val="single" w:sz="2" w:space="0" w:color="000000"/>
              <w:right w:val="nil"/>
            </w:tcBorders>
            <w:tcMar>
              <w:top w:w="55" w:type="dxa"/>
              <w:left w:w="55" w:type="dxa"/>
              <w:bottom w:w="55" w:type="dxa"/>
              <w:right w:w="55" w:type="dxa"/>
            </w:tcMar>
            <w:hideMark/>
          </w:tcPr>
          <w:p w:rsidR="00E0499E" w:rsidRPr="00012E64" w:rsidRDefault="00E0499E" w:rsidP="00785F4B">
            <w:pPr>
              <w:pStyle w:val="TableContents"/>
              <w:jc w:val="center"/>
              <w:rPr>
                <w:rFonts w:ascii="Arial" w:hAnsi="Arial" w:cs="Arial"/>
                <w:strike/>
              </w:rPr>
            </w:pPr>
            <w:r w:rsidRPr="00012E64">
              <w:rPr>
                <w:rFonts w:ascii="Arial" w:hAnsi="Arial" w:cs="Arial"/>
                <w:strike/>
              </w:rPr>
              <w:t>CENA NETTO</w:t>
            </w:r>
          </w:p>
          <w:p w:rsidR="00E0499E" w:rsidRPr="00012E64" w:rsidRDefault="00E0499E" w:rsidP="00785F4B">
            <w:pPr>
              <w:pStyle w:val="TableContents"/>
              <w:jc w:val="center"/>
              <w:rPr>
                <w:rFonts w:ascii="Arial" w:hAnsi="Arial" w:cs="Arial"/>
                <w:strike/>
              </w:rPr>
            </w:pPr>
            <w:r w:rsidRPr="00012E64">
              <w:rPr>
                <w:rFonts w:ascii="Arial" w:hAnsi="Arial" w:cs="Arial"/>
                <w:strike/>
              </w:rPr>
              <w:t>URZĄDZEŃ</w:t>
            </w:r>
          </w:p>
        </w:tc>
        <w:tc>
          <w:tcPr>
            <w:tcW w:w="1926" w:type="dxa"/>
            <w:tcBorders>
              <w:top w:val="single" w:sz="2" w:space="0" w:color="000000"/>
              <w:left w:val="single" w:sz="2" w:space="0" w:color="000000"/>
              <w:bottom w:val="single" w:sz="2" w:space="0" w:color="000000"/>
              <w:right w:val="nil"/>
            </w:tcBorders>
            <w:tcMar>
              <w:top w:w="55" w:type="dxa"/>
              <w:left w:w="55" w:type="dxa"/>
              <w:bottom w:w="55" w:type="dxa"/>
              <w:right w:w="55" w:type="dxa"/>
            </w:tcMar>
            <w:hideMark/>
          </w:tcPr>
          <w:p w:rsidR="00E0499E" w:rsidRPr="00012E64" w:rsidRDefault="00E0499E" w:rsidP="00785F4B">
            <w:pPr>
              <w:pStyle w:val="TableContents"/>
              <w:jc w:val="center"/>
              <w:rPr>
                <w:rFonts w:ascii="Arial" w:hAnsi="Arial" w:cs="Arial"/>
                <w:strike/>
              </w:rPr>
            </w:pPr>
            <w:r w:rsidRPr="00012E64">
              <w:rPr>
                <w:rFonts w:ascii="Arial" w:hAnsi="Arial" w:cs="Arial"/>
                <w:strike/>
              </w:rPr>
              <w:t>CENA  NETTO</w:t>
            </w:r>
          </w:p>
          <w:p w:rsidR="00E0499E" w:rsidRPr="00012E64" w:rsidRDefault="00E0499E" w:rsidP="00785F4B">
            <w:pPr>
              <w:pStyle w:val="TableContents"/>
              <w:jc w:val="center"/>
              <w:rPr>
                <w:rFonts w:ascii="Arial" w:hAnsi="Arial" w:cs="Arial"/>
                <w:strike/>
              </w:rPr>
            </w:pPr>
            <w:r w:rsidRPr="00012E64">
              <w:rPr>
                <w:rFonts w:ascii="Arial" w:hAnsi="Arial" w:cs="Arial"/>
                <w:strike/>
              </w:rPr>
              <w:t>MONTAŻ  I WYRÓWNANIE TERENU</w:t>
            </w:r>
          </w:p>
        </w:tc>
        <w:tc>
          <w:tcPr>
            <w:tcW w:w="1927"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hideMark/>
          </w:tcPr>
          <w:p w:rsidR="00E0499E" w:rsidRPr="00012E64" w:rsidRDefault="00E0499E" w:rsidP="00785F4B">
            <w:pPr>
              <w:pStyle w:val="TableContents"/>
              <w:jc w:val="center"/>
              <w:rPr>
                <w:rFonts w:ascii="Arial" w:hAnsi="Arial" w:cs="Arial"/>
                <w:strike/>
              </w:rPr>
            </w:pPr>
            <w:r w:rsidRPr="00012E64">
              <w:rPr>
                <w:rFonts w:ascii="Arial" w:hAnsi="Arial" w:cs="Arial"/>
                <w:strike/>
              </w:rPr>
              <w:t>WARTOŚĆ BRUTTO</w:t>
            </w:r>
          </w:p>
        </w:tc>
      </w:tr>
      <w:tr w:rsidR="003F3758" w:rsidRPr="00012E64"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hideMark/>
          </w:tcPr>
          <w:p w:rsidR="003F3758" w:rsidRPr="00012E64" w:rsidRDefault="003F3758" w:rsidP="003F3758">
            <w:pPr>
              <w:pStyle w:val="TableContents"/>
              <w:jc w:val="center"/>
              <w:rPr>
                <w:rFonts w:ascii="Arial" w:hAnsi="Arial" w:cs="Arial"/>
                <w:strike/>
              </w:rPr>
            </w:pPr>
            <w:r w:rsidRPr="00012E64">
              <w:rPr>
                <w:rFonts w:ascii="Arial" w:hAnsi="Arial" w:cs="Arial"/>
                <w:strike/>
              </w:rPr>
              <w:t>1</w:t>
            </w:r>
          </w:p>
        </w:tc>
        <w:tc>
          <w:tcPr>
            <w:tcW w:w="2967" w:type="dxa"/>
            <w:tcBorders>
              <w:top w:val="nil"/>
              <w:left w:val="single" w:sz="2" w:space="0" w:color="000000"/>
              <w:bottom w:val="single" w:sz="2" w:space="0" w:color="000000"/>
              <w:right w:val="nil"/>
            </w:tcBorders>
            <w:tcMar>
              <w:top w:w="55" w:type="dxa"/>
              <w:left w:w="55" w:type="dxa"/>
              <w:bottom w:w="55" w:type="dxa"/>
              <w:right w:w="55" w:type="dxa"/>
            </w:tcMar>
            <w:hideMark/>
          </w:tcPr>
          <w:p w:rsidR="003F3758" w:rsidRPr="00012E64" w:rsidRDefault="003F3758" w:rsidP="003F3758">
            <w:pPr>
              <w:pStyle w:val="TableContents"/>
              <w:jc w:val="center"/>
              <w:rPr>
                <w:rFonts w:ascii="Arial" w:hAnsi="Arial" w:cs="Arial"/>
                <w:strike/>
              </w:rPr>
            </w:pPr>
            <w:r w:rsidRPr="00012E64">
              <w:rPr>
                <w:rFonts w:ascii="Arial" w:hAnsi="Arial" w:cs="Arial"/>
                <w:bCs/>
                <w:strike/>
              </w:rPr>
              <w:t xml:space="preserve">ZESTAW Z KOLEJKĄ  </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3F3758" w:rsidRPr="00012E64" w:rsidRDefault="003F3758" w:rsidP="003F3758">
            <w:pPr>
              <w:pStyle w:val="TableContents"/>
              <w:jc w:val="center"/>
              <w:rPr>
                <w:rFonts w:ascii="Arial" w:hAnsi="Arial" w:cs="Arial"/>
                <w:strike/>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3F3758" w:rsidRPr="00012E64" w:rsidRDefault="003F3758" w:rsidP="003F3758">
            <w:pPr>
              <w:pStyle w:val="TableContents"/>
              <w:jc w:val="center"/>
              <w:rPr>
                <w:rFonts w:ascii="Arial" w:hAnsi="Arial" w:cs="Arial"/>
                <w:strike/>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3F3758" w:rsidRPr="00012E64" w:rsidRDefault="003F3758" w:rsidP="003F3758">
            <w:pPr>
              <w:pStyle w:val="TableContents"/>
              <w:jc w:val="center"/>
              <w:rPr>
                <w:rFonts w:ascii="Arial" w:hAnsi="Arial" w:cs="Arial"/>
                <w:strike/>
              </w:rPr>
            </w:pPr>
          </w:p>
        </w:tc>
      </w:tr>
      <w:tr w:rsidR="00E0499E" w:rsidRPr="00012E64"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hideMark/>
          </w:tcPr>
          <w:p w:rsidR="00E0499E" w:rsidRPr="00012E64" w:rsidRDefault="004118A6" w:rsidP="00785F4B">
            <w:pPr>
              <w:pStyle w:val="TableContents"/>
              <w:jc w:val="center"/>
              <w:rPr>
                <w:rFonts w:ascii="Arial" w:hAnsi="Arial" w:cs="Arial"/>
                <w:strike/>
              </w:rPr>
            </w:pPr>
            <w:r w:rsidRPr="00012E64">
              <w:rPr>
                <w:rFonts w:ascii="Arial" w:hAnsi="Arial" w:cs="Arial"/>
                <w:strike/>
              </w:rPr>
              <w:t>2</w:t>
            </w:r>
          </w:p>
        </w:tc>
        <w:tc>
          <w:tcPr>
            <w:tcW w:w="2967" w:type="dxa"/>
            <w:tcBorders>
              <w:top w:val="nil"/>
              <w:left w:val="single" w:sz="2" w:space="0" w:color="000000"/>
              <w:bottom w:val="single" w:sz="2" w:space="0" w:color="000000"/>
              <w:right w:val="nil"/>
            </w:tcBorders>
            <w:tcMar>
              <w:top w:w="55" w:type="dxa"/>
              <w:left w:w="55" w:type="dxa"/>
              <w:bottom w:w="55" w:type="dxa"/>
              <w:right w:w="55" w:type="dxa"/>
            </w:tcMar>
            <w:hideMark/>
          </w:tcPr>
          <w:p w:rsidR="00E0499E" w:rsidRPr="00012E64" w:rsidRDefault="00E0499E" w:rsidP="00785F4B">
            <w:pPr>
              <w:rPr>
                <w:rFonts w:ascii="Arial" w:hAnsi="Arial" w:cs="Arial"/>
                <w:strike/>
                <w:sz w:val="24"/>
                <w:szCs w:val="24"/>
              </w:rPr>
            </w:pPr>
            <w:r w:rsidRPr="00012E64">
              <w:rPr>
                <w:rFonts w:ascii="Arial" w:hAnsi="Arial" w:cs="Arial"/>
                <w:bCs/>
                <w:strike/>
                <w:sz w:val="24"/>
                <w:szCs w:val="24"/>
              </w:rPr>
              <w:t xml:space="preserve">HUŚTAWKA PODWÓJNA Z SIEDZISKIEM DLA MAŁYCH DZIECI </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Pr="00012E64" w:rsidRDefault="00E0499E" w:rsidP="00785F4B">
            <w:pPr>
              <w:pStyle w:val="TableContents"/>
              <w:jc w:val="center"/>
              <w:rPr>
                <w:rFonts w:ascii="Arial" w:hAnsi="Arial" w:cs="Arial"/>
                <w:strike/>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Pr="00012E64" w:rsidRDefault="00E0499E" w:rsidP="00785F4B">
            <w:pPr>
              <w:pStyle w:val="TableContents"/>
              <w:jc w:val="center"/>
              <w:rPr>
                <w:rFonts w:ascii="Arial" w:hAnsi="Arial" w:cs="Arial"/>
                <w:strike/>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Pr="00012E64" w:rsidRDefault="00E0499E" w:rsidP="00785F4B">
            <w:pPr>
              <w:pStyle w:val="TableContents"/>
              <w:jc w:val="center"/>
              <w:rPr>
                <w:rFonts w:ascii="Arial" w:hAnsi="Arial" w:cs="Arial"/>
                <w:strike/>
              </w:rPr>
            </w:pPr>
          </w:p>
        </w:tc>
      </w:tr>
      <w:tr w:rsidR="00E0499E" w:rsidRPr="00012E64"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tcPr>
          <w:p w:rsidR="00E0499E" w:rsidRPr="00012E64" w:rsidRDefault="004118A6" w:rsidP="00785F4B">
            <w:pPr>
              <w:pStyle w:val="TableContents"/>
              <w:jc w:val="center"/>
              <w:rPr>
                <w:rFonts w:ascii="Arial" w:hAnsi="Arial" w:cs="Arial"/>
                <w:strike/>
              </w:rPr>
            </w:pPr>
            <w:r w:rsidRPr="00012E64">
              <w:rPr>
                <w:rFonts w:ascii="Arial" w:hAnsi="Arial" w:cs="Arial"/>
                <w:strike/>
              </w:rPr>
              <w:t>3</w:t>
            </w:r>
          </w:p>
        </w:tc>
        <w:tc>
          <w:tcPr>
            <w:tcW w:w="2967" w:type="dxa"/>
            <w:tcBorders>
              <w:top w:val="nil"/>
              <w:left w:val="single" w:sz="2" w:space="0" w:color="000000"/>
              <w:bottom w:val="single" w:sz="2" w:space="0" w:color="000000"/>
              <w:right w:val="nil"/>
            </w:tcBorders>
            <w:tcMar>
              <w:top w:w="55" w:type="dxa"/>
              <w:left w:w="55" w:type="dxa"/>
              <w:bottom w:w="55" w:type="dxa"/>
              <w:right w:w="55" w:type="dxa"/>
            </w:tcMar>
          </w:tcPr>
          <w:p w:rsidR="00E0499E" w:rsidRPr="00012E64" w:rsidRDefault="00E0499E" w:rsidP="00785F4B">
            <w:pPr>
              <w:pStyle w:val="TableContents"/>
              <w:jc w:val="center"/>
              <w:rPr>
                <w:rFonts w:ascii="Arial" w:hAnsi="Arial" w:cs="Arial"/>
                <w:bCs/>
                <w:strike/>
              </w:rPr>
            </w:pPr>
            <w:r w:rsidRPr="00012E64">
              <w:rPr>
                <w:rFonts w:ascii="Arial" w:hAnsi="Arial" w:cs="Arial"/>
                <w:bCs/>
                <w:strike/>
              </w:rPr>
              <w:t>HUŚTAWKA WAŻKA</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Pr="00012E64" w:rsidRDefault="00E0499E" w:rsidP="00785F4B">
            <w:pPr>
              <w:pStyle w:val="TableContents"/>
              <w:jc w:val="center"/>
              <w:rPr>
                <w:rFonts w:ascii="Arial" w:hAnsi="Arial" w:cs="Arial"/>
                <w:strike/>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Pr="00012E64" w:rsidRDefault="00E0499E" w:rsidP="00785F4B">
            <w:pPr>
              <w:pStyle w:val="TableContents"/>
              <w:jc w:val="center"/>
              <w:rPr>
                <w:rFonts w:ascii="Arial" w:hAnsi="Arial" w:cs="Arial"/>
                <w:strike/>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Pr="00012E64" w:rsidRDefault="00E0499E" w:rsidP="00785F4B">
            <w:pPr>
              <w:pStyle w:val="TableContents"/>
              <w:jc w:val="center"/>
              <w:rPr>
                <w:rFonts w:ascii="Arial" w:hAnsi="Arial" w:cs="Arial"/>
                <w:strike/>
              </w:rPr>
            </w:pPr>
          </w:p>
        </w:tc>
      </w:tr>
      <w:tr w:rsidR="00E0499E" w:rsidRPr="00012E64"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tcPr>
          <w:p w:rsidR="00E0499E" w:rsidRPr="00012E64" w:rsidRDefault="004118A6" w:rsidP="00785F4B">
            <w:pPr>
              <w:pStyle w:val="TableContents"/>
              <w:jc w:val="center"/>
              <w:rPr>
                <w:rFonts w:ascii="Arial" w:hAnsi="Arial" w:cs="Arial"/>
                <w:strike/>
              </w:rPr>
            </w:pPr>
            <w:r w:rsidRPr="00012E64">
              <w:rPr>
                <w:rFonts w:ascii="Arial" w:hAnsi="Arial" w:cs="Arial"/>
                <w:strike/>
              </w:rPr>
              <w:t>4</w:t>
            </w:r>
          </w:p>
        </w:tc>
        <w:tc>
          <w:tcPr>
            <w:tcW w:w="2967" w:type="dxa"/>
            <w:tcBorders>
              <w:top w:val="nil"/>
              <w:left w:val="single" w:sz="2" w:space="0" w:color="000000"/>
              <w:bottom w:val="single" w:sz="2" w:space="0" w:color="000000"/>
              <w:right w:val="nil"/>
            </w:tcBorders>
            <w:tcMar>
              <w:top w:w="55" w:type="dxa"/>
              <w:left w:w="55" w:type="dxa"/>
              <w:bottom w:w="55" w:type="dxa"/>
              <w:right w:w="55" w:type="dxa"/>
            </w:tcMar>
          </w:tcPr>
          <w:p w:rsidR="00E0499E" w:rsidRPr="00012E64" w:rsidRDefault="00E0499E" w:rsidP="00785F4B">
            <w:pPr>
              <w:pStyle w:val="TableContents"/>
              <w:jc w:val="center"/>
              <w:rPr>
                <w:rFonts w:ascii="Arial" w:hAnsi="Arial" w:cs="Arial"/>
                <w:bCs/>
                <w:strike/>
              </w:rPr>
            </w:pPr>
            <w:r w:rsidRPr="00012E64">
              <w:rPr>
                <w:rFonts w:ascii="Arial" w:hAnsi="Arial" w:cs="Arial"/>
                <w:bCs/>
                <w:strike/>
              </w:rPr>
              <w:t>LINARIUM JODEŁKA</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Pr="00012E64" w:rsidRDefault="00E0499E" w:rsidP="00785F4B">
            <w:pPr>
              <w:pStyle w:val="TableContents"/>
              <w:jc w:val="center"/>
              <w:rPr>
                <w:rFonts w:ascii="Arial" w:hAnsi="Arial" w:cs="Arial"/>
                <w:strike/>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Pr="00012E64" w:rsidRDefault="00E0499E" w:rsidP="00785F4B">
            <w:pPr>
              <w:pStyle w:val="TableContents"/>
              <w:jc w:val="center"/>
              <w:rPr>
                <w:rFonts w:ascii="Arial" w:hAnsi="Arial" w:cs="Arial"/>
                <w:strike/>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Pr="00012E64" w:rsidRDefault="00E0499E" w:rsidP="00785F4B">
            <w:pPr>
              <w:pStyle w:val="TableContents"/>
              <w:jc w:val="center"/>
              <w:rPr>
                <w:rFonts w:ascii="Arial" w:hAnsi="Arial" w:cs="Arial"/>
                <w:strike/>
              </w:rPr>
            </w:pPr>
          </w:p>
        </w:tc>
      </w:tr>
      <w:tr w:rsidR="00E0499E" w:rsidRPr="00012E64"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tcPr>
          <w:p w:rsidR="00E0499E" w:rsidRPr="00012E64" w:rsidRDefault="004118A6" w:rsidP="00785F4B">
            <w:pPr>
              <w:pStyle w:val="TableContents"/>
              <w:jc w:val="center"/>
              <w:rPr>
                <w:rFonts w:ascii="Arial" w:hAnsi="Arial" w:cs="Arial"/>
                <w:strike/>
              </w:rPr>
            </w:pPr>
            <w:r w:rsidRPr="00012E64">
              <w:rPr>
                <w:rFonts w:ascii="Arial" w:hAnsi="Arial" w:cs="Arial"/>
                <w:strike/>
              </w:rPr>
              <w:t>5</w:t>
            </w:r>
          </w:p>
        </w:tc>
        <w:tc>
          <w:tcPr>
            <w:tcW w:w="2967" w:type="dxa"/>
            <w:tcBorders>
              <w:top w:val="nil"/>
              <w:left w:val="single" w:sz="2" w:space="0" w:color="000000"/>
              <w:bottom w:val="single" w:sz="2" w:space="0" w:color="000000"/>
              <w:right w:val="nil"/>
            </w:tcBorders>
            <w:tcMar>
              <w:top w:w="55" w:type="dxa"/>
              <w:left w:w="55" w:type="dxa"/>
              <w:bottom w:w="55" w:type="dxa"/>
              <w:right w:w="55" w:type="dxa"/>
            </w:tcMar>
          </w:tcPr>
          <w:p w:rsidR="00E0499E" w:rsidRPr="00012E64" w:rsidRDefault="00E0499E" w:rsidP="00785F4B">
            <w:pPr>
              <w:jc w:val="center"/>
              <w:rPr>
                <w:rFonts w:ascii="Arial" w:hAnsi="Arial" w:cs="Arial"/>
                <w:bCs/>
                <w:strike/>
                <w:sz w:val="24"/>
                <w:szCs w:val="24"/>
              </w:rPr>
            </w:pPr>
            <w:r w:rsidRPr="00012E64">
              <w:rPr>
                <w:rFonts w:ascii="Arial" w:hAnsi="Arial" w:cs="Arial"/>
                <w:bCs/>
                <w:strike/>
                <w:sz w:val="24"/>
                <w:szCs w:val="24"/>
              </w:rPr>
              <w:t>2- ŁAWKI</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Pr="00012E64" w:rsidRDefault="00E0499E" w:rsidP="00785F4B">
            <w:pPr>
              <w:pStyle w:val="TableContents"/>
              <w:jc w:val="center"/>
              <w:rPr>
                <w:rFonts w:ascii="Arial" w:hAnsi="Arial" w:cs="Arial"/>
                <w:strike/>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Pr="00012E64" w:rsidRDefault="00E0499E" w:rsidP="00785F4B">
            <w:pPr>
              <w:pStyle w:val="TableContents"/>
              <w:jc w:val="center"/>
              <w:rPr>
                <w:rFonts w:ascii="Arial" w:hAnsi="Arial" w:cs="Arial"/>
                <w:strike/>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Pr="00012E64" w:rsidRDefault="00E0499E" w:rsidP="00785F4B">
            <w:pPr>
              <w:pStyle w:val="TableContents"/>
              <w:jc w:val="center"/>
              <w:rPr>
                <w:rFonts w:ascii="Arial" w:hAnsi="Arial" w:cs="Arial"/>
                <w:strike/>
              </w:rPr>
            </w:pPr>
          </w:p>
        </w:tc>
      </w:tr>
      <w:tr w:rsidR="00E0499E" w:rsidRPr="00012E64"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hideMark/>
          </w:tcPr>
          <w:p w:rsidR="00E0499E" w:rsidRPr="00012E64" w:rsidRDefault="004118A6" w:rsidP="00785F4B">
            <w:pPr>
              <w:pStyle w:val="TableContents"/>
              <w:jc w:val="center"/>
              <w:rPr>
                <w:rFonts w:ascii="Arial" w:hAnsi="Arial" w:cs="Arial"/>
                <w:strike/>
              </w:rPr>
            </w:pPr>
            <w:r w:rsidRPr="00012E64">
              <w:rPr>
                <w:rFonts w:ascii="Arial" w:hAnsi="Arial" w:cs="Arial"/>
                <w:strike/>
              </w:rPr>
              <w:t>6</w:t>
            </w:r>
          </w:p>
        </w:tc>
        <w:tc>
          <w:tcPr>
            <w:tcW w:w="2967" w:type="dxa"/>
            <w:tcBorders>
              <w:top w:val="nil"/>
              <w:left w:val="single" w:sz="2" w:space="0" w:color="000000"/>
              <w:bottom w:val="single" w:sz="2" w:space="0" w:color="000000"/>
              <w:right w:val="nil"/>
            </w:tcBorders>
            <w:tcMar>
              <w:top w:w="55" w:type="dxa"/>
              <w:left w:w="55" w:type="dxa"/>
              <w:bottom w:w="55" w:type="dxa"/>
              <w:right w:w="55" w:type="dxa"/>
            </w:tcMar>
            <w:hideMark/>
          </w:tcPr>
          <w:p w:rsidR="00E0499E" w:rsidRPr="00012E64" w:rsidRDefault="00E0499E" w:rsidP="00785F4B">
            <w:pPr>
              <w:pStyle w:val="TableContents"/>
              <w:jc w:val="center"/>
              <w:rPr>
                <w:rFonts w:ascii="Arial" w:hAnsi="Arial" w:cs="Arial"/>
                <w:strike/>
              </w:rPr>
            </w:pPr>
            <w:r w:rsidRPr="00012E64">
              <w:rPr>
                <w:rFonts w:ascii="Arial" w:hAnsi="Arial" w:cs="Arial"/>
                <w:strike/>
              </w:rPr>
              <w:t xml:space="preserve">REGULAMIN NA METALOWEJ NODZE </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Pr="00012E64" w:rsidRDefault="00E0499E" w:rsidP="00785F4B">
            <w:pPr>
              <w:pStyle w:val="TableContents"/>
              <w:jc w:val="center"/>
              <w:rPr>
                <w:rFonts w:ascii="Arial" w:hAnsi="Arial" w:cs="Arial"/>
                <w:strike/>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Pr="00012E64" w:rsidRDefault="00E0499E" w:rsidP="00785F4B">
            <w:pPr>
              <w:pStyle w:val="TableContents"/>
              <w:jc w:val="center"/>
              <w:rPr>
                <w:rFonts w:ascii="Arial" w:hAnsi="Arial" w:cs="Arial"/>
                <w:strike/>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Pr="00012E64" w:rsidRDefault="00E0499E" w:rsidP="00785F4B">
            <w:pPr>
              <w:pStyle w:val="TableContents"/>
              <w:jc w:val="center"/>
              <w:rPr>
                <w:rFonts w:ascii="Arial" w:hAnsi="Arial" w:cs="Arial"/>
                <w:strike/>
              </w:rPr>
            </w:pPr>
          </w:p>
        </w:tc>
      </w:tr>
      <w:tr w:rsidR="00E0499E" w:rsidRPr="00012E64"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tcPr>
          <w:p w:rsidR="00E0499E" w:rsidRPr="00012E64" w:rsidRDefault="004118A6" w:rsidP="00785F4B">
            <w:pPr>
              <w:pStyle w:val="TableContents"/>
              <w:jc w:val="center"/>
              <w:rPr>
                <w:rFonts w:ascii="Arial" w:hAnsi="Arial" w:cs="Arial"/>
                <w:strike/>
              </w:rPr>
            </w:pPr>
            <w:r w:rsidRPr="00012E64">
              <w:rPr>
                <w:rFonts w:ascii="Arial" w:hAnsi="Arial" w:cs="Arial"/>
                <w:strike/>
              </w:rPr>
              <w:t>7</w:t>
            </w:r>
          </w:p>
        </w:tc>
        <w:tc>
          <w:tcPr>
            <w:tcW w:w="2967" w:type="dxa"/>
            <w:tcBorders>
              <w:top w:val="nil"/>
              <w:left w:val="single" w:sz="2" w:space="0" w:color="000000"/>
              <w:bottom w:val="single" w:sz="2" w:space="0" w:color="000000"/>
              <w:right w:val="nil"/>
            </w:tcBorders>
            <w:tcMar>
              <w:top w:w="55" w:type="dxa"/>
              <w:left w:w="55" w:type="dxa"/>
              <w:bottom w:w="55" w:type="dxa"/>
              <w:right w:w="55" w:type="dxa"/>
            </w:tcMar>
          </w:tcPr>
          <w:p w:rsidR="00E0499E" w:rsidRPr="00012E64" w:rsidRDefault="00E0499E" w:rsidP="00785F4B">
            <w:pPr>
              <w:pStyle w:val="TableContents"/>
              <w:jc w:val="center"/>
              <w:rPr>
                <w:rFonts w:ascii="Arial" w:hAnsi="Arial" w:cs="Arial"/>
                <w:strike/>
              </w:rPr>
            </w:pPr>
            <w:r w:rsidRPr="00012E64">
              <w:rPr>
                <w:rFonts w:ascii="Arial" w:hAnsi="Arial" w:cs="Arial"/>
                <w:strike/>
              </w:rPr>
              <w:t>TRANSPORT</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Pr="00012E64" w:rsidRDefault="00E0499E" w:rsidP="00785F4B">
            <w:pPr>
              <w:pStyle w:val="TableContents"/>
              <w:jc w:val="center"/>
              <w:rPr>
                <w:rFonts w:ascii="Arial" w:hAnsi="Arial" w:cs="Arial"/>
                <w:strike/>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Pr="00012E64" w:rsidRDefault="00E0499E" w:rsidP="00785F4B">
            <w:pPr>
              <w:pStyle w:val="TableContents"/>
              <w:jc w:val="center"/>
              <w:rPr>
                <w:rFonts w:ascii="Arial" w:hAnsi="Arial" w:cs="Arial"/>
                <w:strike/>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Pr="00012E64" w:rsidRDefault="00E0499E" w:rsidP="00785F4B">
            <w:pPr>
              <w:pStyle w:val="TableContents"/>
              <w:jc w:val="center"/>
              <w:rPr>
                <w:rFonts w:ascii="Arial" w:hAnsi="Arial" w:cs="Arial"/>
                <w:strike/>
              </w:rPr>
            </w:pPr>
          </w:p>
        </w:tc>
      </w:tr>
      <w:tr w:rsidR="00E0499E" w:rsidRPr="00012E64"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hideMark/>
          </w:tcPr>
          <w:p w:rsidR="00E0499E" w:rsidRPr="00012E64" w:rsidRDefault="004118A6" w:rsidP="00785F4B">
            <w:pPr>
              <w:pStyle w:val="TableContents"/>
              <w:jc w:val="center"/>
              <w:rPr>
                <w:rFonts w:ascii="Arial" w:hAnsi="Arial" w:cs="Arial"/>
                <w:strike/>
              </w:rPr>
            </w:pPr>
            <w:r w:rsidRPr="00012E64">
              <w:rPr>
                <w:rFonts w:ascii="Arial" w:hAnsi="Arial" w:cs="Arial"/>
                <w:strike/>
              </w:rPr>
              <w:t>8</w:t>
            </w:r>
          </w:p>
        </w:tc>
        <w:tc>
          <w:tcPr>
            <w:tcW w:w="2967" w:type="dxa"/>
            <w:tcBorders>
              <w:top w:val="nil"/>
              <w:left w:val="single" w:sz="2" w:space="0" w:color="000000"/>
              <w:bottom w:val="single" w:sz="2" w:space="0" w:color="000000"/>
              <w:right w:val="nil"/>
            </w:tcBorders>
            <w:tcMar>
              <w:top w:w="55" w:type="dxa"/>
              <w:left w:w="55" w:type="dxa"/>
              <w:bottom w:w="55" w:type="dxa"/>
              <w:right w:w="55" w:type="dxa"/>
            </w:tcMar>
            <w:hideMark/>
          </w:tcPr>
          <w:p w:rsidR="00E0499E" w:rsidRPr="00012E64" w:rsidRDefault="00E0499E" w:rsidP="00785F4B">
            <w:pPr>
              <w:pStyle w:val="TableContents"/>
              <w:jc w:val="center"/>
              <w:rPr>
                <w:rFonts w:ascii="Arial" w:hAnsi="Arial" w:cs="Arial"/>
                <w:strike/>
              </w:rPr>
            </w:pPr>
            <w:r w:rsidRPr="00012E64">
              <w:rPr>
                <w:rFonts w:ascii="Arial" w:hAnsi="Arial" w:cs="Arial"/>
                <w:strike/>
              </w:rPr>
              <w:t xml:space="preserve">PROJEKT  BUDOWLANY </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Pr="00012E64" w:rsidRDefault="00E0499E" w:rsidP="00785F4B">
            <w:pPr>
              <w:pStyle w:val="TableContents"/>
              <w:jc w:val="center"/>
              <w:rPr>
                <w:rFonts w:ascii="Arial" w:hAnsi="Arial" w:cs="Arial"/>
                <w:strike/>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Pr="00012E64" w:rsidRDefault="00E0499E" w:rsidP="00785F4B">
            <w:pPr>
              <w:pStyle w:val="TableContents"/>
              <w:jc w:val="center"/>
              <w:rPr>
                <w:rFonts w:ascii="Arial" w:hAnsi="Arial" w:cs="Arial"/>
                <w:strike/>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Pr="00012E64" w:rsidRDefault="00E0499E" w:rsidP="00785F4B">
            <w:pPr>
              <w:pStyle w:val="TableContents"/>
              <w:jc w:val="center"/>
              <w:rPr>
                <w:rFonts w:ascii="Arial" w:hAnsi="Arial" w:cs="Arial"/>
                <w:strike/>
              </w:rPr>
            </w:pPr>
          </w:p>
        </w:tc>
      </w:tr>
      <w:tr w:rsidR="00E0499E" w:rsidRPr="00012E64"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tcPr>
          <w:p w:rsidR="00E0499E" w:rsidRPr="00012E64" w:rsidRDefault="004118A6" w:rsidP="00785F4B">
            <w:pPr>
              <w:pStyle w:val="TableContents"/>
              <w:jc w:val="center"/>
              <w:rPr>
                <w:rFonts w:ascii="Arial" w:hAnsi="Arial" w:cs="Arial"/>
                <w:strike/>
              </w:rPr>
            </w:pPr>
            <w:r w:rsidRPr="00012E64">
              <w:rPr>
                <w:rFonts w:ascii="Arial" w:hAnsi="Arial" w:cs="Arial"/>
                <w:strike/>
              </w:rPr>
              <w:t>9</w:t>
            </w:r>
          </w:p>
        </w:tc>
        <w:tc>
          <w:tcPr>
            <w:tcW w:w="2967" w:type="dxa"/>
            <w:tcBorders>
              <w:top w:val="nil"/>
              <w:left w:val="single" w:sz="2" w:space="0" w:color="000000"/>
              <w:bottom w:val="single" w:sz="2" w:space="0" w:color="000000"/>
              <w:right w:val="nil"/>
            </w:tcBorders>
            <w:tcMar>
              <w:top w:w="55" w:type="dxa"/>
              <w:left w:w="55" w:type="dxa"/>
              <w:bottom w:w="55" w:type="dxa"/>
              <w:right w:w="55" w:type="dxa"/>
            </w:tcMar>
          </w:tcPr>
          <w:p w:rsidR="00E0499E" w:rsidRPr="00012E64" w:rsidRDefault="00E0499E" w:rsidP="00785F4B">
            <w:pPr>
              <w:pStyle w:val="TableContents"/>
              <w:jc w:val="center"/>
              <w:rPr>
                <w:rFonts w:ascii="Arial" w:hAnsi="Arial" w:cs="Arial"/>
                <w:strike/>
              </w:rPr>
            </w:pPr>
            <w:r w:rsidRPr="00012E64">
              <w:rPr>
                <w:rFonts w:ascii="Arial" w:hAnsi="Arial" w:cs="Arial"/>
                <w:strike/>
              </w:rPr>
              <w:t>NADZÓR</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Pr="00012E64" w:rsidRDefault="00E0499E" w:rsidP="00785F4B">
            <w:pPr>
              <w:pStyle w:val="TableContents"/>
              <w:jc w:val="center"/>
              <w:rPr>
                <w:rFonts w:ascii="Arial" w:hAnsi="Arial" w:cs="Arial"/>
                <w:strike/>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Pr="00012E64" w:rsidRDefault="00E0499E" w:rsidP="00785F4B">
            <w:pPr>
              <w:pStyle w:val="TableContents"/>
              <w:jc w:val="center"/>
              <w:rPr>
                <w:rFonts w:ascii="Arial" w:hAnsi="Arial" w:cs="Arial"/>
                <w:strike/>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Pr="00012E64" w:rsidRDefault="00E0499E" w:rsidP="00785F4B">
            <w:pPr>
              <w:pStyle w:val="TableContents"/>
              <w:jc w:val="center"/>
              <w:rPr>
                <w:rFonts w:ascii="Arial" w:hAnsi="Arial" w:cs="Arial"/>
                <w:strike/>
              </w:rPr>
            </w:pPr>
          </w:p>
        </w:tc>
      </w:tr>
      <w:tr w:rsidR="00E0499E" w:rsidRPr="00012E64" w:rsidTr="00785F4B">
        <w:tc>
          <w:tcPr>
            <w:tcW w:w="3850" w:type="dxa"/>
            <w:gridSpan w:val="2"/>
            <w:tcBorders>
              <w:top w:val="nil"/>
              <w:left w:val="single" w:sz="2" w:space="0" w:color="000000"/>
              <w:bottom w:val="single" w:sz="2" w:space="0" w:color="000000"/>
              <w:right w:val="nil"/>
            </w:tcBorders>
            <w:tcMar>
              <w:top w:w="55" w:type="dxa"/>
              <w:left w:w="55" w:type="dxa"/>
              <w:bottom w:w="55" w:type="dxa"/>
              <w:right w:w="55" w:type="dxa"/>
            </w:tcMar>
          </w:tcPr>
          <w:p w:rsidR="00E0499E" w:rsidRPr="00012E64" w:rsidRDefault="00E0499E" w:rsidP="00785F4B">
            <w:pPr>
              <w:pStyle w:val="TableContents"/>
              <w:jc w:val="center"/>
              <w:rPr>
                <w:rFonts w:ascii="Arial" w:hAnsi="Arial" w:cs="Arial"/>
                <w:strike/>
              </w:rPr>
            </w:pPr>
            <w:r w:rsidRPr="00012E64">
              <w:rPr>
                <w:rFonts w:ascii="Arial" w:hAnsi="Arial" w:cs="Arial"/>
                <w:b/>
                <w:bCs/>
                <w:strike/>
              </w:rPr>
              <w:t>RAZEM</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0499E" w:rsidRPr="00012E64" w:rsidRDefault="00E0499E" w:rsidP="00785F4B">
            <w:pPr>
              <w:pStyle w:val="TableContents"/>
              <w:jc w:val="center"/>
              <w:rPr>
                <w:rFonts w:ascii="Arial" w:hAnsi="Arial" w:cs="Arial"/>
                <w:strike/>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0499E" w:rsidRPr="00012E64" w:rsidRDefault="00E0499E" w:rsidP="00785F4B">
            <w:pPr>
              <w:pStyle w:val="TableContents"/>
              <w:jc w:val="center"/>
              <w:rPr>
                <w:rFonts w:ascii="Arial" w:hAnsi="Arial" w:cs="Arial"/>
                <w:strike/>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0499E" w:rsidRPr="00012E64" w:rsidRDefault="00E0499E" w:rsidP="00785F4B">
            <w:pPr>
              <w:pStyle w:val="TableContents"/>
              <w:jc w:val="center"/>
              <w:rPr>
                <w:rFonts w:ascii="Arial" w:hAnsi="Arial" w:cs="Arial"/>
                <w:strike/>
              </w:rPr>
            </w:pPr>
          </w:p>
        </w:tc>
      </w:tr>
    </w:tbl>
    <w:p w:rsidR="00A351A5" w:rsidRDefault="00A351A5" w:rsidP="00A351A5">
      <w:pPr>
        <w:pStyle w:val="Standard"/>
        <w:jc w:val="center"/>
        <w:rPr>
          <w:rFonts w:ascii="Arial" w:hAnsi="Arial" w:cs="Arial"/>
          <w:b/>
          <w:bCs/>
        </w:rPr>
      </w:pPr>
    </w:p>
    <w:p w:rsidR="0043646F" w:rsidRDefault="0043646F" w:rsidP="00A351A5">
      <w:pPr>
        <w:pStyle w:val="Standard"/>
        <w:jc w:val="center"/>
        <w:rPr>
          <w:rFonts w:ascii="Arial" w:hAnsi="Arial" w:cs="Arial"/>
          <w:b/>
          <w:bCs/>
        </w:rPr>
      </w:pPr>
    </w:p>
    <w:p w:rsidR="00A351A5" w:rsidRDefault="00A351A5" w:rsidP="00A351A5">
      <w:pPr>
        <w:pStyle w:val="Standard"/>
        <w:jc w:val="center"/>
        <w:rPr>
          <w:rFonts w:ascii="Arial" w:hAnsi="Arial" w:cs="Arial"/>
          <w:b/>
          <w:bCs/>
        </w:rPr>
      </w:pPr>
      <w:r>
        <w:rPr>
          <w:rFonts w:ascii="Arial" w:hAnsi="Arial" w:cs="Arial"/>
          <w:b/>
          <w:bCs/>
        </w:rPr>
        <w:t>KOSZT PLACU ZABAW W UJEŹDZIE GÓRNYM - ZADANIE NR 1</w:t>
      </w:r>
      <w:r w:rsidR="00F554D3">
        <w:rPr>
          <w:rFonts w:ascii="Arial" w:hAnsi="Arial" w:cs="Arial"/>
          <w:b/>
          <w:bCs/>
        </w:rPr>
        <w:t>8</w:t>
      </w:r>
    </w:p>
    <w:p w:rsidR="0043646F" w:rsidRDefault="0043646F" w:rsidP="00A351A5">
      <w:pPr>
        <w:pStyle w:val="Standard"/>
        <w:jc w:val="center"/>
        <w:rPr>
          <w:rFonts w:ascii="Arial" w:hAnsi="Arial" w:cs="Arial"/>
          <w:b/>
          <w:bCs/>
        </w:rPr>
      </w:pPr>
    </w:p>
    <w:p w:rsidR="004118A6" w:rsidRDefault="004118A6" w:rsidP="00A351A5">
      <w:pPr>
        <w:pStyle w:val="Standard"/>
        <w:jc w:val="center"/>
        <w:rPr>
          <w:rFonts w:ascii="Arial" w:hAnsi="Arial" w:cs="Arial"/>
          <w:b/>
          <w:bCs/>
        </w:rPr>
      </w:pPr>
    </w:p>
    <w:tbl>
      <w:tblPr>
        <w:tblW w:w="9630" w:type="dxa"/>
        <w:tblLayout w:type="fixed"/>
        <w:tblCellMar>
          <w:left w:w="10" w:type="dxa"/>
          <w:right w:w="10" w:type="dxa"/>
        </w:tblCellMar>
        <w:tblLook w:val="04A0"/>
      </w:tblPr>
      <w:tblGrid>
        <w:gridCol w:w="883"/>
        <w:gridCol w:w="2967"/>
        <w:gridCol w:w="1927"/>
        <w:gridCol w:w="1926"/>
        <w:gridCol w:w="1927"/>
      </w:tblGrid>
      <w:tr w:rsidR="004118A6" w:rsidTr="00785F4B">
        <w:tc>
          <w:tcPr>
            <w:tcW w:w="883" w:type="dxa"/>
            <w:tcBorders>
              <w:top w:val="single" w:sz="2" w:space="0" w:color="000000"/>
              <w:left w:val="single" w:sz="2" w:space="0" w:color="000000"/>
              <w:bottom w:val="single" w:sz="2" w:space="0" w:color="000000"/>
              <w:right w:val="nil"/>
            </w:tcBorders>
            <w:tcMar>
              <w:top w:w="55" w:type="dxa"/>
              <w:left w:w="55" w:type="dxa"/>
              <w:bottom w:w="55" w:type="dxa"/>
              <w:right w:w="55" w:type="dxa"/>
            </w:tcMar>
            <w:hideMark/>
          </w:tcPr>
          <w:p w:rsidR="004118A6" w:rsidRDefault="004118A6" w:rsidP="00785F4B">
            <w:pPr>
              <w:pStyle w:val="TableContents"/>
              <w:jc w:val="center"/>
              <w:rPr>
                <w:rFonts w:ascii="Arial" w:hAnsi="Arial" w:cs="Arial"/>
              </w:rPr>
            </w:pPr>
            <w:r>
              <w:rPr>
                <w:rFonts w:ascii="Arial" w:hAnsi="Arial" w:cs="Arial"/>
              </w:rPr>
              <w:t>Lp</w:t>
            </w:r>
          </w:p>
        </w:tc>
        <w:tc>
          <w:tcPr>
            <w:tcW w:w="2967" w:type="dxa"/>
            <w:tcBorders>
              <w:top w:val="single" w:sz="2" w:space="0" w:color="000000"/>
              <w:left w:val="single" w:sz="2" w:space="0" w:color="000000"/>
              <w:bottom w:val="single" w:sz="2" w:space="0" w:color="000000"/>
              <w:right w:val="nil"/>
            </w:tcBorders>
            <w:tcMar>
              <w:top w:w="55" w:type="dxa"/>
              <w:left w:w="55" w:type="dxa"/>
              <w:bottom w:w="55" w:type="dxa"/>
              <w:right w:w="55" w:type="dxa"/>
            </w:tcMar>
            <w:hideMark/>
          </w:tcPr>
          <w:p w:rsidR="004118A6" w:rsidRDefault="004118A6" w:rsidP="00785F4B">
            <w:pPr>
              <w:pStyle w:val="TableContents"/>
              <w:jc w:val="center"/>
              <w:rPr>
                <w:rFonts w:ascii="Arial" w:hAnsi="Arial" w:cs="Arial"/>
              </w:rPr>
            </w:pPr>
            <w:r>
              <w:rPr>
                <w:rFonts w:ascii="Arial" w:hAnsi="Arial" w:cs="Arial"/>
              </w:rPr>
              <w:t>NAZWA URZĄDZENIA</w:t>
            </w:r>
          </w:p>
        </w:tc>
        <w:tc>
          <w:tcPr>
            <w:tcW w:w="1927" w:type="dxa"/>
            <w:tcBorders>
              <w:top w:val="single" w:sz="2" w:space="0" w:color="000000"/>
              <w:left w:val="single" w:sz="2" w:space="0" w:color="000000"/>
              <w:bottom w:val="single" w:sz="2" w:space="0" w:color="000000"/>
              <w:right w:val="nil"/>
            </w:tcBorders>
            <w:tcMar>
              <w:top w:w="55" w:type="dxa"/>
              <w:left w:w="55" w:type="dxa"/>
              <w:bottom w:w="55" w:type="dxa"/>
              <w:right w:w="55" w:type="dxa"/>
            </w:tcMar>
            <w:hideMark/>
          </w:tcPr>
          <w:p w:rsidR="004118A6" w:rsidRDefault="004118A6" w:rsidP="00785F4B">
            <w:pPr>
              <w:pStyle w:val="TableContents"/>
              <w:jc w:val="center"/>
              <w:rPr>
                <w:rFonts w:ascii="Arial" w:hAnsi="Arial" w:cs="Arial"/>
              </w:rPr>
            </w:pPr>
            <w:r>
              <w:rPr>
                <w:rFonts w:ascii="Arial" w:hAnsi="Arial" w:cs="Arial"/>
              </w:rPr>
              <w:t>CENA NETTO</w:t>
            </w:r>
          </w:p>
          <w:p w:rsidR="004118A6" w:rsidRDefault="004118A6" w:rsidP="00785F4B">
            <w:pPr>
              <w:pStyle w:val="TableContents"/>
              <w:jc w:val="center"/>
              <w:rPr>
                <w:rFonts w:ascii="Arial" w:hAnsi="Arial" w:cs="Arial"/>
              </w:rPr>
            </w:pPr>
            <w:r>
              <w:rPr>
                <w:rFonts w:ascii="Arial" w:hAnsi="Arial" w:cs="Arial"/>
              </w:rPr>
              <w:t>URZĄDZEŃ</w:t>
            </w:r>
          </w:p>
        </w:tc>
        <w:tc>
          <w:tcPr>
            <w:tcW w:w="1926" w:type="dxa"/>
            <w:tcBorders>
              <w:top w:val="single" w:sz="2" w:space="0" w:color="000000"/>
              <w:left w:val="single" w:sz="2" w:space="0" w:color="000000"/>
              <w:bottom w:val="single" w:sz="2" w:space="0" w:color="000000"/>
              <w:right w:val="nil"/>
            </w:tcBorders>
            <w:tcMar>
              <w:top w:w="55" w:type="dxa"/>
              <w:left w:w="55" w:type="dxa"/>
              <w:bottom w:w="55" w:type="dxa"/>
              <w:right w:w="55" w:type="dxa"/>
            </w:tcMar>
            <w:hideMark/>
          </w:tcPr>
          <w:p w:rsidR="004118A6" w:rsidRDefault="004118A6" w:rsidP="00785F4B">
            <w:pPr>
              <w:pStyle w:val="TableContents"/>
              <w:jc w:val="center"/>
              <w:rPr>
                <w:rFonts w:ascii="Arial" w:hAnsi="Arial" w:cs="Arial"/>
              </w:rPr>
            </w:pPr>
            <w:r>
              <w:rPr>
                <w:rFonts w:ascii="Arial" w:hAnsi="Arial" w:cs="Arial"/>
              </w:rPr>
              <w:t>CENA  NETTO</w:t>
            </w:r>
          </w:p>
          <w:p w:rsidR="004118A6" w:rsidRDefault="004118A6" w:rsidP="00785F4B">
            <w:pPr>
              <w:pStyle w:val="TableContents"/>
              <w:jc w:val="center"/>
              <w:rPr>
                <w:rFonts w:ascii="Arial" w:hAnsi="Arial" w:cs="Arial"/>
              </w:rPr>
            </w:pPr>
            <w:r>
              <w:rPr>
                <w:rFonts w:ascii="Arial" w:hAnsi="Arial" w:cs="Arial"/>
              </w:rPr>
              <w:t>MONTAŻ  I WYRÓWNANIE TERENU</w:t>
            </w:r>
          </w:p>
        </w:tc>
        <w:tc>
          <w:tcPr>
            <w:tcW w:w="1927"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hideMark/>
          </w:tcPr>
          <w:p w:rsidR="004118A6" w:rsidRDefault="004118A6" w:rsidP="00785F4B">
            <w:pPr>
              <w:pStyle w:val="TableContents"/>
              <w:jc w:val="center"/>
              <w:rPr>
                <w:rFonts w:ascii="Arial" w:hAnsi="Arial" w:cs="Arial"/>
              </w:rPr>
            </w:pPr>
            <w:r>
              <w:rPr>
                <w:rFonts w:ascii="Arial" w:hAnsi="Arial" w:cs="Arial"/>
              </w:rPr>
              <w:t>WARTOŚĆ BRUTTO</w:t>
            </w:r>
          </w:p>
        </w:tc>
      </w:tr>
      <w:tr w:rsidR="004118A6"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hideMark/>
          </w:tcPr>
          <w:p w:rsidR="004118A6" w:rsidRDefault="004118A6" w:rsidP="00785F4B">
            <w:pPr>
              <w:pStyle w:val="TableContents"/>
              <w:jc w:val="center"/>
              <w:rPr>
                <w:rFonts w:ascii="Arial" w:hAnsi="Arial" w:cs="Arial"/>
              </w:rPr>
            </w:pPr>
            <w:r>
              <w:rPr>
                <w:rFonts w:ascii="Arial" w:hAnsi="Arial" w:cs="Arial"/>
              </w:rPr>
              <w:t>1</w:t>
            </w:r>
          </w:p>
        </w:tc>
        <w:tc>
          <w:tcPr>
            <w:tcW w:w="2967" w:type="dxa"/>
            <w:tcBorders>
              <w:top w:val="nil"/>
              <w:left w:val="single" w:sz="2" w:space="0" w:color="000000"/>
              <w:bottom w:val="single" w:sz="2" w:space="0" w:color="000000"/>
              <w:right w:val="nil"/>
            </w:tcBorders>
            <w:tcMar>
              <w:top w:w="55" w:type="dxa"/>
              <w:left w:w="55" w:type="dxa"/>
              <w:bottom w:w="55" w:type="dxa"/>
              <w:right w:w="55" w:type="dxa"/>
            </w:tcMar>
            <w:hideMark/>
          </w:tcPr>
          <w:p w:rsidR="004118A6" w:rsidRPr="00047D32" w:rsidRDefault="004118A6" w:rsidP="00785F4B">
            <w:pPr>
              <w:pStyle w:val="TableContents"/>
              <w:jc w:val="center"/>
              <w:rPr>
                <w:rFonts w:ascii="Arial" w:hAnsi="Arial" w:cs="Arial"/>
              </w:rPr>
            </w:pPr>
            <w:r w:rsidRPr="00047D32">
              <w:rPr>
                <w:rFonts w:ascii="Arial" w:hAnsi="Arial" w:cs="Arial"/>
                <w:bCs/>
              </w:rPr>
              <w:t xml:space="preserve">ZESTAW Z KOLEJKĄ  </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4118A6" w:rsidRDefault="004118A6"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4118A6" w:rsidRDefault="004118A6"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4118A6" w:rsidRDefault="004118A6" w:rsidP="00785F4B">
            <w:pPr>
              <w:pStyle w:val="TableContents"/>
              <w:jc w:val="center"/>
              <w:rPr>
                <w:rFonts w:ascii="Arial" w:hAnsi="Arial" w:cs="Arial"/>
              </w:rPr>
            </w:pPr>
          </w:p>
        </w:tc>
      </w:tr>
      <w:tr w:rsidR="004118A6"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hideMark/>
          </w:tcPr>
          <w:p w:rsidR="004118A6" w:rsidRDefault="004118A6" w:rsidP="00785F4B">
            <w:pPr>
              <w:pStyle w:val="TableContents"/>
              <w:jc w:val="center"/>
              <w:rPr>
                <w:rFonts w:ascii="Arial" w:hAnsi="Arial" w:cs="Arial"/>
              </w:rPr>
            </w:pPr>
            <w:r>
              <w:rPr>
                <w:rFonts w:ascii="Arial" w:hAnsi="Arial" w:cs="Arial"/>
              </w:rPr>
              <w:t>2</w:t>
            </w:r>
          </w:p>
        </w:tc>
        <w:tc>
          <w:tcPr>
            <w:tcW w:w="2967" w:type="dxa"/>
            <w:tcBorders>
              <w:top w:val="nil"/>
              <w:left w:val="single" w:sz="2" w:space="0" w:color="000000"/>
              <w:bottom w:val="single" w:sz="2" w:space="0" w:color="000000"/>
              <w:right w:val="nil"/>
            </w:tcBorders>
            <w:tcMar>
              <w:top w:w="55" w:type="dxa"/>
              <w:left w:w="55" w:type="dxa"/>
              <w:bottom w:w="55" w:type="dxa"/>
              <w:right w:w="55" w:type="dxa"/>
            </w:tcMar>
            <w:hideMark/>
          </w:tcPr>
          <w:p w:rsidR="004118A6" w:rsidRPr="00047D32" w:rsidRDefault="004118A6" w:rsidP="00785F4B">
            <w:pPr>
              <w:pStyle w:val="TableContents"/>
              <w:jc w:val="center"/>
              <w:rPr>
                <w:rFonts w:ascii="Arial" w:hAnsi="Arial" w:cs="Arial"/>
              </w:rPr>
            </w:pPr>
            <w:r w:rsidRPr="00047D32">
              <w:rPr>
                <w:rFonts w:ascii="Arial" w:hAnsi="Arial" w:cs="Arial"/>
                <w:bCs/>
              </w:rPr>
              <w:t xml:space="preserve">KIWAK  </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4118A6" w:rsidRDefault="004118A6"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4118A6" w:rsidRDefault="004118A6"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4118A6" w:rsidRDefault="004118A6" w:rsidP="00785F4B">
            <w:pPr>
              <w:pStyle w:val="TableContents"/>
              <w:jc w:val="center"/>
              <w:rPr>
                <w:rFonts w:ascii="Arial" w:hAnsi="Arial" w:cs="Arial"/>
              </w:rPr>
            </w:pPr>
          </w:p>
        </w:tc>
      </w:tr>
      <w:tr w:rsidR="004118A6"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hideMark/>
          </w:tcPr>
          <w:p w:rsidR="004118A6" w:rsidRDefault="004118A6" w:rsidP="00785F4B">
            <w:pPr>
              <w:pStyle w:val="TableContents"/>
              <w:jc w:val="center"/>
              <w:rPr>
                <w:rFonts w:ascii="Arial" w:hAnsi="Arial" w:cs="Arial"/>
              </w:rPr>
            </w:pPr>
            <w:r>
              <w:rPr>
                <w:rFonts w:ascii="Arial" w:hAnsi="Arial" w:cs="Arial"/>
              </w:rPr>
              <w:t>3</w:t>
            </w:r>
          </w:p>
        </w:tc>
        <w:tc>
          <w:tcPr>
            <w:tcW w:w="2967" w:type="dxa"/>
            <w:tcBorders>
              <w:top w:val="nil"/>
              <w:left w:val="single" w:sz="2" w:space="0" w:color="000000"/>
              <w:bottom w:val="single" w:sz="2" w:space="0" w:color="000000"/>
              <w:right w:val="nil"/>
            </w:tcBorders>
            <w:tcMar>
              <w:top w:w="55" w:type="dxa"/>
              <w:left w:w="55" w:type="dxa"/>
              <w:bottom w:w="55" w:type="dxa"/>
              <w:right w:w="55" w:type="dxa"/>
            </w:tcMar>
            <w:hideMark/>
          </w:tcPr>
          <w:p w:rsidR="004118A6" w:rsidRPr="00047D32" w:rsidRDefault="004118A6" w:rsidP="00785F4B">
            <w:pPr>
              <w:pStyle w:val="TableContents"/>
              <w:jc w:val="center"/>
              <w:rPr>
                <w:rFonts w:ascii="Arial" w:hAnsi="Arial" w:cs="Arial"/>
              </w:rPr>
            </w:pPr>
            <w:r w:rsidRPr="00047D32">
              <w:rPr>
                <w:rFonts w:ascii="Arial" w:hAnsi="Arial" w:cs="Arial"/>
                <w:bCs/>
              </w:rPr>
              <w:t>KARUZELA</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4118A6" w:rsidRDefault="004118A6"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4118A6" w:rsidRDefault="004118A6"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4118A6" w:rsidRDefault="004118A6" w:rsidP="00785F4B">
            <w:pPr>
              <w:pStyle w:val="TableContents"/>
              <w:jc w:val="center"/>
              <w:rPr>
                <w:rFonts w:ascii="Arial" w:hAnsi="Arial" w:cs="Arial"/>
              </w:rPr>
            </w:pPr>
          </w:p>
        </w:tc>
      </w:tr>
      <w:tr w:rsidR="004118A6"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tcPr>
          <w:p w:rsidR="004118A6" w:rsidRDefault="00965FC6" w:rsidP="00785F4B">
            <w:pPr>
              <w:pStyle w:val="TableContents"/>
              <w:jc w:val="center"/>
              <w:rPr>
                <w:rFonts w:ascii="Arial" w:hAnsi="Arial" w:cs="Arial"/>
              </w:rPr>
            </w:pPr>
            <w:r>
              <w:rPr>
                <w:rFonts w:ascii="Arial" w:hAnsi="Arial" w:cs="Arial"/>
              </w:rPr>
              <w:t>4</w:t>
            </w:r>
          </w:p>
        </w:tc>
        <w:tc>
          <w:tcPr>
            <w:tcW w:w="2967" w:type="dxa"/>
            <w:tcBorders>
              <w:top w:val="nil"/>
              <w:left w:val="single" w:sz="2" w:space="0" w:color="000000"/>
              <w:bottom w:val="single" w:sz="2" w:space="0" w:color="000000"/>
              <w:right w:val="nil"/>
            </w:tcBorders>
            <w:tcMar>
              <w:top w:w="55" w:type="dxa"/>
              <w:left w:w="55" w:type="dxa"/>
              <w:bottom w:w="55" w:type="dxa"/>
              <w:right w:w="55" w:type="dxa"/>
            </w:tcMar>
          </w:tcPr>
          <w:p w:rsidR="004118A6" w:rsidRPr="00047D32" w:rsidRDefault="004118A6" w:rsidP="00785F4B">
            <w:pPr>
              <w:pStyle w:val="TableContents"/>
              <w:jc w:val="center"/>
              <w:rPr>
                <w:rFonts w:ascii="Arial" w:hAnsi="Arial" w:cs="Arial"/>
                <w:bCs/>
              </w:rPr>
            </w:pPr>
            <w:r w:rsidRPr="00047D32">
              <w:rPr>
                <w:rFonts w:ascii="Arial" w:hAnsi="Arial" w:cs="Arial"/>
                <w:bCs/>
              </w:rPr>
              <w:t>LINARIUM JODEŁKA</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4118A6" w:rsidRDefault="004118A6"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4118A6" w:rsidRDefault="004118A6"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4118A6" w:rsidRDefault="004118A6" w:rsidP="00785F4B">
            <w:pPr>
              <w:pStyle w:val="TableContents"/>
              <w:jc w:val="center"/>
              <w:rPr>
                <w:rFonts w:ascii="Arial" w:hAnsi="Arial" w:cs="Arial"/>
              </w:rPr>
            </w:pPr>
          </w:p>
        </w:tc>
      </w:tr>
      <w:tr w:rsidR="004118A6"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tcPr>
          <w:p w:rsidR="004118A6" w:rsidRDefault="00965FC6" w:rsidP="00785F4B">
            <w:pPr>
              <w:pStyle w:val="TableContents"/>
              <w:jc w:val="center"/>
              <w:rPr>
                <w:rFonts w:ascii="Arial" w:hAnsi="Arial" w:cs="Arial"/>
              </w:rPr>
            </w:pPr>
            <w:r>
              <w:rPr>
                <w:rFonts w:ascii="Arial" w:hAnsi="Arial" w:cs="Arial"/>
              </w:rPr>
              <w:t>5</w:t>
            </w:r>
          </w:p>
        </w:tc>
        <w:tc>
          <w:tcPr>
            <w:tcW w:w="2967" w:type="dxa"/>
            <w:tcBorders>
              <w:top w:val="nil"/>
              <w:left w:val="single" w:sz="2" w:space="0" w:color="000000"/>
              <w:bottom w:val="single" w:sz="2" w:space="0" w:color="000000"/>
              <w:right w:val="nil"/>
            </w:tcBorders>
            <w:tcMar>
              <w:top w:w="55" w:type="dxa"/>
              <w:left w:w="55" w:type="dxa"/>
              <w:bottom w:w="55" w:type="dxa"/>
              <w:right w:w="55" w:type="dxa"/>
            </w:tcMar>
          </w:tcPr>
          <w:p w:rsidR="004118A6" w:rsidRPr="00047D32" w:rsidRDefault="004118A6" w:rsidP="00785F4B">
            <w:pPr>
              <w:jc w:val="center"/>
              <w:rPr>
                <w:rFonts w:ascii="Arial" w:hAnsi="Arial" w:cs="Arial"/>
                <w:bCs/>
                <w:sz w:val="24"/>
                <w:szCs w:val="24"/>
              </w:rPr>
            </w:pPr>
            <w:r w:rsidRPr="00047D32">
              <w:rPr>
                <w:rFonts w:ascii="Arial" w:hAnsi="Arial" w:cs="Arial"/>
                <w:bCs/>
                <w:sz w:val="24"/>
                <w:szCs w:val="24"/>
              </w:rPr>
              <w:t>2- ŁAWKI</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4118A6" w:rsidRDefault="004118A6"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4118A6" w:rsidRDefault="004118A6"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4118A6" w:rsidRDefault="004118A6" w:rsidP="00785F4B">
            <w:pPr>
              <w:pStyle w:val="TableContents"/>
              <w:jc w:val="center"/>
              <w:rPr>
                <w:rFonts w:ascii="Arial" w:hAnsi="Arial" w:cs="Arial"/>
              </w:rPr>
            </w:pPr>
          </w:p>
        </w:tc>
      </w:tr>
      <w:tr w:rsidR="004118A6"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tcPr>
          <w:p w:rsidR="004118A6" w:rsidRDefault="00965FC6" w:rsidP="00785F4B">
            <w:pPr>
              <w:pStyle w:val="TableContents"/>
              <w:jc w:val="center"/>
              <w:rPr>
                <w:rFonts w:ascii="Arial" w:hAnsi="Arial" w:cs="Arial"/>
              </w:rPr>
            </w:pPr>
            <w:r>
              <w:rPr>
                <w:rFonts w:ascii="Arial" w:hAnsi="Arial" w:cs="Arial"/>
              </w:rPr>
              <w:t>6</w:t>
            </w:r>
          </w:p>
        </w:tc>
        <w:tc>
          <w:tcPr>
            <w:tcW w:w="2967" w:type="dxa"/>
            <w:tcBorders>
              <w:top w:val="nil"/>
              <w:left w:val="single" w:sz="2" w:space="0" w:color="000000"/>
              <w:bottom w:val="single" w:sz="2" w:space="0" w:color="000000"/>
              <w:right w:val="nil"/>
            </w:tcBorders>
            <w:tcMar>
              <w:top w:w="55" w:type="dxa"/>
              <w:left w:w="55" w:type="dxa"/>
              <w:bottom w:w="55" w:type="dxa"/>
              <w:right w:w="55" w:type="dxa"/>
            </w:tcMar>
          </w:tcPr>
          <w:p w:rsidR="004118A6" w:rsidRDefault="004118A6" w:rsidP="00785F4B">
            <w:pPr>
              <w:pStyle w:val="TableContents"/>
              <w:jc w:val="center"/>
              <w:rPr>
                <w:rFonts w:ascii="Arial" w:hAnsi="Arial" w:cs="Arial"/>
              </w:rPr>
            </w:pPr>
            <w:r>
              <w:rPr>
                <w:rFonts w:ascii="Arial" w:hAnsi="Arial" w:cs="Arial"/>
              </w:rPr>
              <w:t>TRANSPORT</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4118A6" w:rsidRDefault="004118A6"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4118A6" w:rsidRDefault="004118A6"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4118A6" w:rsidRDefault="004118A6" w:rsidP="00785F4B">
            <w:pPr>
              <w:pStyle w:val="TableContents"/>
              <w:jc w:val="center"/>
              <w:rPr>
                <w:rFonts w:ascii="Arial" w:hAnsi="Arial" w:cs="Arial"/>
              </w:rPr>
            </w:pPr>
          </w:p>
        </w:tc>
      </w:tr>
      <w:tr w:rsidR="004118A6"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hideMark/>
          </w:tcPr>
          <w:p w:rsidR="004118A6" w:rsidRDefault="00965FC6" w:rsidP="00785F4B">
            <w:pPr>
              <w:pStyle w:val="TableContents"/>
              <w:jc w:val="center"/>
              <w:rPr>
                <w:rFonts w:ascii="Arial" w:hAnsi="Arial" w:cs="Arial"/>
              </w:rPr>
            </w:pPr>
            <w:r>
              <w:rPr>
                <w:rFonts w:ascii="Arial" w:hAnsi="Arial" w:cs="Arial"/>
              </w:rPr>
              <w:t>7</w:t>
            </w:r>
          </w:p>
        </w:tc>
        <w:tc>
          <w:tcPr>
            <w:tcW w:w="2967" w:type="dxa"/>
            <w:tcBorders>
              <w:top w:val="nil"/>
              <w:left w:val="single" w:sz="2" w:space="0" w:color="000000"/>
              <w:bottom w:val="single" w:sz="2" w:space="0" w:color="000000"/>
              <w:right w:val="nil"/>
            </w:tcBorders>
            <w:tcMar>
              <w:top w:w="55" w:type="dxa"/>
              <w:left w:w="55" w:type="dxa"/>
              <w:bottom w:w="55" w:type="dxa"/>
              <w:right w:w="55" w:type="dxa"/>
            </w:tcMar>
            <w:hideMark/>
          </w:tcPr>
          <w:p w:rsidR="004118A6" w:rsidRDefault="004118A6" w:rsidP="00785F4B">
            <w:pPr>
              <w:pStyle w:val="TableContents"/>
              <w:jc w:val="center"/>
              <w:rPr>
                <w:rFonts w:ascii="Arial" w:hAnsi="Arial" w:cs="Arial"/>
              </w:rPr>
            </w:pPr>
            <w:r>
              <w:rPr>
                <w:rFonts w:ascii="Arial" w:hAnsi="Arial" w:cs="Arial"/>
              </w:rPr>
              <w:t xml:space="preserve">PROJEKT  BUDOWLANY </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4118A6" w:rsidRDefault="004118A6"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4118A6" w:rsidRDefault="004118A6"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4118A6" w:rsidRDefault="004118A6" w:rsidP="00785F4B">
            <w:pPr>
              <w:pStyle w:val="TableContents"/>
              <w:jc w:val="center"/>
              <w:rPr>
                <w:rFonts w:ascii="Arial" w:hAnsi="Arial" w:cs="Arial"/>
              </w:rPr>
            </w:pPr>
          </w:p>
        </w:tc>
      </w:tr>
      <w:tr w:rsidR="004118A6"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tcPr>
          <w:p w:rsidR="004118A6" w:rsidRDefault="00965FC6" w:rsidP="00785F4B">
            <w:pPr>
              <w:pStyle w:val="TableContents"/>
              <w:jc w:val="center"/>
              <w:rPr>
                <w:rFonts w:ascii="Arial" w:hAnsi="Arial" w:cs="Arial"/>
              </w:rPr>
            </w:pPr>
            <w:r>
              <w:rPr>
                <w:rFonts w:ascii="Arial" w:hAnsi="Arial" w:cs="Arial"/>
              </w:rPr>
              <w:t>8</w:t>
            </w:r>
          </w:p>
        </w:tc>
        <w:tc>
          <w:tcPr>
            <w:tcW w:w="2967" w:type="dxa"/>
            <w:tcBorders>
              <w:top w:val="nil"/>
              <w:left w:val="single" w:sz="2" w:space="0" w:color="000000"/>
              <w:bottom w:val="single" w:sz="2" w:space="0" w:color="000000"/>
              <w:right w:val="nil"/>
            </w:tcBorders>
            <w:tcMar>
              <w:top w:w="55" w:type="dxa"/>
              <w:left w:w="55" w:type="dxa"/>
              <w:bottom w:w="55" w:type="dxa"/>
              <w:right w:w="55" w:type="dxa"/>
            </w:tcMar>
          </w:tcPr>
          <w:p w:rsidR="004118A6" w:rsidRDefault="004118A6" w:rsidP="00785F4B">
            <w:pPr>
              <w:pStyle w:val="TableContents"/>
              <w:jc w:val="center"/>
              <w:rPr>
                <w:rFonts w:ascii="Arial" w:hAnsi="Arial" w:cs="Arial"/>
              </w:rPr>
            </w:pPr>
            <w:r>
              <w:rPr>
                <w:rFonts w:ascii="Arial" w:hAnsi="Arial" w:cs="Arial"/>
              </w:rPr>
              <w:t>NADZÓR</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4118A6" w:rsidRDefault="004118A6"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4118A6" w:rsidRDefault="004118A6"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4118A6" w:rsidRDefault="004118A6" w:rsidP="00785F4B">
            <w:pPr>
              <w:pStyle w:val="TableContents"/>
              <w:jc w:val="center"/>
              <w:rPr>
                <w:rFonts w:ascii="Arial" w:hAnsi="Arial" w:cs="Arial"/>
              </w:rPr>
            </w:pPr>
          </w:p>
        </w:tc>
      </w:tr>
      <w:tr w:rsidR="00EF431E" w:rsidTr="00785F4B">
        <w:tc>
          <w:tcPr>
            <w:tcW w:w="3850" w:type="dxa"/>
            <w:gridSpan w:val="2"/>
            <w:tcBorders>
              <w:top w:val="nil"/>
              <w:left w:val="single" w:sz="2" w:space="0" w:color="000000"/>
              <w:bottom w:val="single" w:sz="2" w:space="0" w:color="000000"/>
              <w:right w:val="nil"/>
            </w:tcBorders>
            <w:tcMar>
              <w:top w:w="55" w:type="dxa"/>
              <w:left w:w="55" w:type="dxa"/>
              <w:bottom w:w="55" w:type="dxa"/>
              <w:right w:w="55" w:type="dxa"/>
            </w:tcMar>
          </w:tcPr>
          <w:p w:rsidR="00EF431E" w:rsidRDefault="00EF431E" w:rsidP="00EF431E">
            <w:pPr>
              <w:pStyle w:val="TableContents"/>
              <w:jc w:val="center"/>
              <w:rPr>
                <w:rFonts w:ascii="Arial" w:hAnsi="Arial" w:cs="Arial"/>
                <w:b/>
                <w:bCs/>
              </w:rPr>
            </w:pPr>
            <w:r>
              <w:rPr>
                <w:rFonts w:ascii="Arial" w:hAnsi="Arial" w:cs="Arial"/>
                <w:b/>
                <w:bCs/>
              </w:rPr>
              <w:t>RAZEM</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EF431E" w:rsidRDefault="00EF431E" w:rsidP="00EF431E">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EF431E" w:rsidRDefault="00EF431E" w:rsidP="00EF431E">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EF431E" w:rsidRDefault="00EF431E" w:rsidP="00EF431E">
            <w:pPr>
              <w:pStyle w:val="TableContents"/>
              <w:jc w:val="center"/>
              <w:rPr>
                <w:rFonts w:ascii="Arial" w:hAnsi="Arial" w:cs="Arial"/>
              </w:rPr>
            </w:pPr>
          </w:p>
        </w:tc>
      </w:tr>
      <w:tr w:rsidR="004118A6" w:rsidTr="00785F4B">
        <w:tc>
          <w:tcPr>
            <w:tcW w:w="3850" w:type="dxa"/>
            <w:gridSpan w:val="2"/>
            <w:tcBorders>
              <w:top w:val="nil"/>
              <w:left w:val="single" w:sz="2" w:space="0" w:color="000000"/>
              <w:bottom w:val="single" w:sz="2" w:space="0" w:color="000000"/>
              <w:right w:val="nil"/>
            </w:tcBorders>
            <w:tcMar>
              <w:top w:w="55" w:type="dxa"/>
              <w:left w:w="55" w:type="dxa"/>
              <w:bottom w:w="55" w:type="dxa"/>
              <w:right w:w="55" w:type="dxa"/>
            </w:tcMar>
          </w:tcPr>
          <w:p w:rsidR="004118A6" w:rsidRDefault="004118A6" w:rsidP="00785F4B">
            <w:pPr>
              <w:pStyle w:val="TableContents"/>
              <w:jc w:val="center"/>
              <w:rPr>
                <w:rFonts w:ascii="Arial" w:hAnsi="Arial" w:cs="Arial"/>
              </w:rPr>
            </w:pPr>
            <w:r>
              <w:rPr>
                <w:rFonts w:ascii="Arial" w:hAnsi="Arial" w:cs="Arial"/>
                <w:b/>
                <w:bCs/>
              </w:rPr>
              <w:t>RAZEM</w:t>
            </w:r>
            <w:r w:rsidR="00EF431E">
              <w:rPr>
                <w:rFonts w:ascii="Arial" w:hAnsi="Arial" w:cs="Arial"/>
                <w:b/>
                <w:bCs/>
              </w:rPr>
              <w:t xml:space="preserve">  PLACE</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4118A6" w:rsidRDefault="004118A6" w:rsidP="00785F4B">
            <w:pPr>
              <w:pStyle w:val="TableContents"/>
              <w:jc w:val="center"/>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4118A6" w:rsidRDefault="004118A6"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4118A6" w:rsidRDefault="004118A6" w:rsidP="00785F4B">
            <w:pPr>
              <w:pStyle w:val="TableContents"/>
              <w:jc w:val="center"/>
              <w:rPr>
                <w:rFonts w:ascii="Arial" w:hAnsi="Arial" w:cs="Arial"/>
              </w:rPr>
            </w:pPr>
          </w:p>
        </w:tc>
      </w:tr>
    </w:tbl>
    <w:p w:rsidR="00A351A5" w:rsidRDefault="00A351A5" w:rsidP="00A351A5">
      <w:pPr>
        <w:pStyle w:val="Standard"/>
        <w:jc w:val="both"/>
        <w:rPr>
          <w:rFonts w:ascii="Arial" w:hAnsi="Arial" w:cs="Arial"/>
        </w:rPr>
      </w:pPr>
    </w:p>
    <w:p w:rsidR="006142C0" w:rsidRDefault="006142C0" w:rsidP="00367E73">
      <w:pPr>
        <w:pStyle w:val="Standard"/>
        <w:jc w:val="center"/>
        <w:rPr>
          <w:rFonts w:ascii="Arial" w:hAnsi="Arial" w:cs="Arial"/>
          <w:b/>
          <w:bCs/>
        </w:rPr>
      </w:pPr>
    </w:p>
    <w:p w:rsidR="00367E73" w:rsidRDefault="00367E73" w:rsidP="00367E73">
      <w:pPr>
        <w:pStyle w:val="Standard"/>
        <w:jc w:val="center"/>
        <w:rPr>
          <w:rFonts w:ascii="Arial" w:hAnsi="Arial" w:cs="Arial"/>
          <w:b/>
          <w:bCs/>
        </w:rPr>
      </w:pPr>
      <w:r>
        <w:rPr>
          <w:rFonts w:ascii="Arial" w:hAnsi="Arial" w:cs="Arial"/>
          <w:b/>
          <w:bCs/>
        </w:rPr>
        <w:t xml:space="preserve">KOSZT SKATEPARKU W UDANINIE  </w:t>
      </w:r>
    </w:p>
    <w:p w:rsidR="00367E73" w:rsidRDefault="00367E73" w:rsidP="00367E73">
      <w:pPr>
        <w:pStyle w:val="Standard"/>
        <w:jc w:val="both"/>
        <w:rPr>
          <w:rFonts w:ascii="Arial" w:hAnsi="Arial" w:cs="Arial"/>
        </w:rPr>
      </w:pPr>
    </w:p>
    <w:tbl>
      <w:tblPr>
        <w:tblW w:w="9630" w:type="dxa"/>
        <w:tblLayout w:type="fixed"/>
        <w:tblCellMar>
          <w:left w:w="10" w:type="dxa"/>
          <w:right w:w="10" w:type="dxa"/>
        </w:tblCellMar>
        <w:tblLook w:val="04A0"/>
      </w:tblPr>
      <w:tblGrid>
        <w:gridCol w:w="883"/>
        <w:gridCol w:w="2967"/>
        <w:gridCol w:w="1927"/>
        <w:gridCol w:w="1926"/>
        <w:gridCol w:w="1927"/>
      </w:tblGrid>
      <w:tr w:rsidR="00367E73" w:rsidTr="00FE5C72">
        <w:tc>
          <w:tcPr>
            <w:tcW w:w="883" w:type="dxa"/>
            <w:tcBorders>
              <w:top w:val="single" w:sz="2" w:space="0" w:color="000000"/>
              <w:left w:val="single" w:sz="2" w:space="0" w:color="000000"/>
              <w:bottom w:val="single" w:sz="2" w:space="0" w:color="000000"/>
              <w:right w:val="nil"/>
            </w:tcBorders>
            <w:tcMar>
              <w:top w:w="55" w:type="dxa"/>
              <w:left w:w="55" w:type="dxa"/>
              <w:bottom w:w="55" w:type="dxa"/>
              <w:right w:w="55" w:type="dxa"/>
            </w:tcMar>
            <w:hideMark/>
          </w:tcPr>
          <w:p w:rsidR="00367E73" w:rsidRDefault="00367E73" w:rsidP="00785F4B">
            <w:pPr>
              <w:pStyle w:val="TableContents"/>
              <w:jc w:val="center"/>
              <w:rPr>
                <w:rFonts w:ascii="Arial" w:hAnsi="Arial" w:cs="Arial"/>
              </w:rPr>
            </w:pPr>
            <w:r>
              <w:rPr>
                <w:rFonts w:ascii="Arial" w:hAnsi="Arial" w:cs="Arial"/>
              </w:rPr>
              <w:t>Lp</w:t>
            </w:r>
          </w:p>
        </w:tc>
        <w:tc>
          <w:tcPr>
            <w:tcW w:w="2967" w:type="dxa"/>
            <w:tcBorders>
              <w:top w:val="single" w:sz="2" w:space="0" w:color="000000"/>
              <w:left w:val="single" w:sz="2" w:space="0" w:color="000000"/>
              <w:bottom w:val="single" w:sz="2" w:space="0" w:color="000000"/>
              <w:right w:val="nil"/>
            </w:tcBorders>
            <w:tcMar>
              <w:top w:w="55" w:type="dxa"/>
              <w:left w:w="55" w:type="dxa"/>
              <w:bottom w:w="55" w:type="dxa"/>
              <w:right w:w="55" w:type="dxa"/>
            </w:tcMar>
            <w:hideMark/>
          </w:tcPr>
          <w:p w:rsidR="00367E73" w:rsidRDefault="00367E73" w:rsidP="00785F4B">
            <w:pPr>
              <w:pStyle w:val="TableContents"/>
              <w:jc w:val="center"/>
              <w:rPr>
                <w:rFonts w:ascii="Arial" w:hAnsi="Arial" w:cs="Arial"/>
              </w:rPr>
            </w:pPr>
            <w:r>
              <w:rPr>
                <w:rFonts w:ascii="Arial" w:hAnsi="Arial" w:cs="Arial"/>
              </w:rPr>
              <w:t>NAZWA URZĄDZENIA</w:t>
            </w:r>
          </w:p>
        </w:tc>
        <w:tc>
          <w:tcPr>
            <w:tcW w:w="1927" w:type="dxa"/>
            <w:tcBorders>
              <w:top w:val="single" w:sz="2" w:space="0" w:color="000000"/>
              <w:left w:val="single" w:sz="2" w:space="0" w:color="000000"/>
              <w:bottom w:val="single" w:sz="2" w:space="0" w:color="000000"/>
              <w:right w:val="nil"/>
            </w:tcBorders>
            <w:tcMar>
              <w:top w:w="55" w:type="dxa"/>
              <w:left w:w="55" w:type="dxa"/>
              <w:bottom w:w="55" w:type="dxa"/>
              <w:right w:w="55" w:type="dxa"/>
            </w:tcMar>
            <w:hideMark/>
          </w:tcPr>
          <w:p w:rsidR="00367E73" w:rsidRDefault="00367E73" w:rsidP="00785F4B">
            <w:pPr>
              <w:pStyle w:val="TableContents"/>
              <w:jc w:val="center"/>
              <w:rPr>
                <w:rFonts w:ascii="Arial" w:hAnsi="Arial" w:cs="Arial"/>
              </w:rPr>
            </w:pPr>
            <w:r>
              <w:rPr>
                <w:rFonts w:ascii="Arial" w:hAnsi="Arial" w:cs="Arial"/>
              </w:rPr>
              <w:t>CENA NETTO</w:t>
            </w:r>
          </w:p>
          <w:p w:rsidR="00367E73" w:rsidRDefault="00367E73" w:rsidP="00785F4B">
            <w:pPr>
              <w:pStyle w:val="TableContents"/>
              <w:jc w:val="center"/>
              <w:rPr>
                <w:rFonts w:ascii="Arial" w:hAnsi="Arial" w:cs="Arial"/>
              </w:rPr>
            </w:pPr>
            <w:r>
              <w:rPr>
                <w:rFonts w:ascii="Arial" w:hAnsi="Arial" w:cs="Arial"/>
              </w:rPr>
              <w:t>URZĄDZEŃ</w:t>
            </w:r>
          </w:p>
        </w:tc>
        <w:tc>
          <w:tcPr>
            <w:tcW w:w="1926" w:type="dxa"/>
            <w:tcBorders>
              <w:top w:val="single" w:sz="2" w:space="0" w:color="000000"/>
              <w:left w:val="single" w:sz="2" w:space="0" w:color="000000"/>
              <w:bottom w:val="single" w:sz="2" w:space="0" w:color="000000"/>
              <w:right w:val="nil"/>
            </w:tcBorders>
            <w:tcMar>
              <w:top w:w="55" w:type="dxa"/>
              <w:left w:w="55" w:type="dxa"/>
              <w:bottom w:w="55" w:type="dxa"/>
              <w:right w:w="55" w:type="dxa"/>
            </w:tcMar>
            <w:hideMark/>
          </w:tcPr>
          <w:p w:rsidR="00367E73" w:rsidRDefault="00367E73" w:rsidP="00785F4B">
            <w:pPr>
              <w:pStyle w:val="TableContents"/>
              <w:jc w:val="center"/>
              <w:rPr>
                <w:rFonts w:ascii="Arial" w:hAnsi="Arial" w:cs="Arial"/>
              </w:rPr>
            </w:pPr>
            <w:r>
              <w:rPr>
                <w:rFonts w:ascii="Arial" w:hAnsi="Arial" w:cs="Arial"/>
              </w:rPr>
              <w:t>CENA  NETTO</w:t>
            </w:r>
          </w:p>
          <w:p w:rsidR="00367E73" w:rsidRDefault="00367E73" w:rsidP="00785F4B">
            <w:pPr>
              <w:pStyle w:val="TableContents"/>
              <w:jc w:val="center"/>
              <w:rPr>
                <w:rFonts w:ascii="Arial" w:hAnsi="Arial" w:cs="Arial"/>
              </w:rPr>
            </w:pPr>
            <w:r>
              <w:rPr>
                <w:rFonts w:ascii="Arial" w:hAnsi="Arial" w:cs="Arial"/>
              </w:rPr>
              <w:t>MONTAŻ  I WYRÓWNANIE TERENU</w:t>
            </w:r>
          </w:p>
        </w:tc>
        <w:tc>
          <w:tcPr>
            <w:tcW w:w="1927"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hideMark/>
          </w:tcPr>
          <w:p w:rsidR="00367E73" w:rsidRDefault="00367E73" w:rsidP="00785F4B">
            <w:pPr>
              <w:pStyle w:val="TableContents"/>
              <w:jc w:val="center"/>
              <w:rPr>
                <w:rFonts w:ascii="Arial" w:hAnsi="Arial" w:cs="Arial"/>
              </w:rPr>
            </w:pPr>
            <w:r>
              <w:rPr>
                <w:rFonts w:ascii="Arial" w:hAnsi="Arial" w:cs="Arial"/>
              </w:rPr>
              <w:t>WARTOŚĆ BRUTTO</w:t>
            </w:r>
          </w:p>
        </w:tc>
      </w:tr>
      <w:tr w:rsidR="00FE5C72" w:rsidTr="00FE5C72">
        <w:tc>
          <w:tcPr>
            <w:tcW w:w="883" w:type="dxa"/>
            <w:tcBorders>
              <w:top w:val="nil"/>
              <w:left w:val="single" w:sz="2" w:space="0" w:color="000000"/>
              <w:bottom w:val="single" w:sz="2" w:space="0" w:color="000000"/>
              <w:right w:val="nil"/>
            </w:tcBorders>
            <w:tcMar>
              <w:top w:w="55" w:type="dxa"/>
              <w:left w:w="55" w:type="dxa"/>
              <w:bottom w:w="55" w:type="dxa"/>
              <w:right w:w="55" w:type="dxa"/>
            </w:tcMar>
            <w:hideMark/>
          </w:tcPr>
          <w:p w:rsidR="00FE5C72" w:rsidRDefault="00FE5C72" w:rsidP="00FE5C72">
            <w:pPr>
              <w:pStyle w:val="TableContents"/>
              <w:jc w:val="center"/>
              <w:rPr>
                <w:rFonts w:ascii="Arial" w:hAnsi="Arial" w:cs="Arial"/>
              </w:rPr>
            </w:pPr>
            <w:r>
              <w:rPr>
                <w:rFonts w:ascii="Arial" w:hAnsi="Arial" w:cs="Arial"/>
              </w:rPr>
              <w:t>1</w:t>
            </w:r>
          </w:p>
        </w:tc>
        <w:tc>
          <w:tcPr>
            <w:tcW w:w="2967" w:type="dxa"/>
            <w:tcBorders>
              <w:top w:val="nil"/>
              <w:left w:val="single" w:sz="2" w:space="0" w:color="000000"/>
              <w:bottom w:val="single" w:sz="2" w:space="0" w:color="000000"/>
              <w:right w:val="nil"/>
            </w:tcBorders>
            <w:tcMar>
              <w:top w:w="55" w:type="dxa"/>
              <w:left w:w="55" w:type="dxa"/>
              <w:bottom w:w="55" w:type="dxa"/>
              <w:right w:w="55" w:type="dxa"/>
            </w:tcMar>
            <w:hideMark/>
          </w:tcPr>
          <w:p w:rsidR="00FE5C72" w:rsidRPr="00FE5C72" w:rsidRDefault="00FE5C72" w:rsidP="00FE5C72">
            <w:pPr>
              <w:pStyle w:val="Tekstpodstawowy21"/>
              <w:spacing w:line="340" w:lineRule="atLeast"/>
              <w:ind w:left="0"/>
              <w:jc w:val="both"/>
              <w:rPr>
                <w:rStyle w:val="CharStyle19"/>
                <w:rFonts w:ascii="Arial" w:hAnsi="Arial" w:cs="Arial"/>
                <w:sz w:val="24"/>
                <w:szCs w:val="24"/>
              </w:rPr>
            </w:pPr>
            <w:r w:rsidRPr="00FE5C72">
              <w:rPr>
                <w:rStyle w:val="CharStyle19"/>
                <w:rFonts w:ascii="Arial" w:hAnsi="Arial" w:cs="Arial"/>
                <w:sz w:val="24"/>
                <w:szCs w:val="24"/>
              </w:rPr>
              <w:t>Quarterpipe</w:t>
            </w:r>
          </w:p>
          <w:p w:rsidR="00FE5C72" w:rsidRPr="00FE5C72" w:rsidRDefault="00FE5C72" w:rsidP="00FE5C72">
            <w:pPr>
              <w:pStyle w:val="TableContents"/>
              <w:jc w:val="center"/>
              <w:rPr>
                <w:rFonts w:ascii="Arial" w:hAnsi="Arial" w:cs="Arial"/>
              </w:rPr>
            </w:pP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FE5C72" w:rsidRDefault="00FE5C72" w:rsidP="007D0C64">
            <w:pPr>
              <w:pStyle w:val="TableContents"/>
              <w:jc w:val="right"/>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FE5C72" w:rsidRDefault="00FE5C72" w:rsidP="00FE5C72">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FE5C72" w:rsidRDefault="00FE5C72" w:rsidP="00FE5C72">
            <w:pPr>
              <w:pStyle w:val="TableContents"/>
              <w:jc w:val="center"/>
              <w:rPr>
                <w:rFonts w:ascii="Arial" w:hAnsi="Arial" w:cs="Arial"/>
              </w:rPr>
            </w:pPr>
          </w:p>
        </w:tc>
      </w:tr>
      <w:tr w:rsidR="00FE5C72" w:rsidTr="00FE5C72">
        <w:tc>
          <w:tcPr>
            <w:tcW w:w="883" w:type="dxa"/>
            <w:tcBorders>
              <w:top w:val="nil"/>
              <w:left w:val="single" w:sz="2" w:space="0" w:color="000000"/>
              <w:bottom w:val="single" w:sz="2" w:space="0" w:color="000000"/>
              <w:right w:val="nil"/>
            </w:tcBorders>
            <w:tcMar>
              <w:top w:w="55" w:type="dxa"/>
              <w:left w:w="55" w:type="dxa"/>
              <w:bottom w:w="55" w:type="dxa"/>
              <w:right w:w="55" w:type="dxa"/>
            </w:tcMar>
            <w:hideMark/>
          </w:tcPr>
          <w:p w:rsidR="00FE5C72" w:rsidRDefault="00FE5C72" w:rsidP="00FE5C72">
            <w:pPr>
              <w:pStyle w:val="TableContents"/>
              <w:jc w:val="center"/>
              <w:rPr>
                <w:rFonts w:ascii="Arial" w:hAnsi="Arial" w:cs="Arial"/>
              </w:rPr>
            </w:pPr>
            <w:r>
              <w:rPr>
                <w:rFonts w:ascii="Arial" w:hAnsi="Arial" w:cs="Arial"/>
              </w:rPr>
              <w:t>2</w:t>
            </w:r>
          </w:p>
        </w:tc>
        <w:tc>
          <w:tcPr>
            <w:tcW w:w="2967" w:type="dxa"/>
            <w:tcBorders>
              <w:top w:val="nil"/>
              <w:left w:val="single" w:sz="2" w:space="0" w:color="000000"/>
              <w:bottom w:val="single" w:sz="2" w:space="0" w:color="000000"/>
              <w:right w:val="nil"/>
            </w:tcBorders>
            <w:tcMar>
              <w:top w:w="55" w:type="dxa"/>
              <w:left w:w="55" w:type="dxa"/>
              <w:bottom w:w="55" w:type="dxa"/>
              <w:right w:w="55" w:type="dxa"/>
            </w:tcMar>
            <w:hideMark/>
          </w:tcPr>
          <w:p w:rsidR="00FE5C72" w:rsidRPr="00FE5C72" w:rsidRDefault="00FE5C72" w:rsidP="00FE5C72">
            <w:pPr>
              <w:pStyle w:val="Tekstpodstawowy21"/>
              <w:spacing w:line="340" w:lineRule="atLeast"/>
              <w:ind w:left="0"/>
              <w:jc w:val="both"/>
              <w:rPr>
                <w:rStyle w:val="CharStyle19"/>
                <w:rFonts w:ascii="Arial" w:hAnsi="Arial" w:cs="Arial"/>
                <w:sz w:val="24"/>
                <w:szCs w:val="24"/>
              </w:rPr>
            </w:pPr>
            <w:r w:rsidRPr="00FE5C72">
              <w:rPr>
                <w:rStyle w:val="CharStyle19"/>
                <w:rFonts w:ascii="Arial" w:hAnsi="Arial" w:cs="Arial"/>
                <w:sz w:val="24"/>
                <w:szCs w:val="24"/>
              </w:rPr>
              <w:t>Funbox</w:t>
            </w:r>
          </w:p>
          <w:p w:rsidR="00FE5C72" w:rsidRPr="00FE5C72" w:rsidRDefault="00FE5C72" w:rsidP="00FE5C72">
            <w:pPr>
              <w:pStyle w:val="TableContents"/>
              <w:jc w:val="center"/>
              <w:rPr>
                <w:rFonts w:ascii="Arial" w:hAnsi="Arial" w:cs="Arial"/>
              </w:rPr>
            </w:pP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FE5C72" w:rsidRDefault="00FE5C72" w:rsidP="007D0C64">
            <w:pPr>
              <w:pStyle w:val="TableContents"/>
              <w:jc w:val="right"/>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FE5C72" w:rsidRDefault="00FE5C72" w:rsidP="00FE5C72">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FE5C72" w:rsidRDefault="00FE5C72" w:rsidP="00FE5C72">
            <w:pPr>
              <w:pStyle w:val="TableContents"/>
              <w:jc w:val="center"/>
              <w:rPr>
                <w:rFonts w:ascii="Arial" w:hAnsi="Arial" w:cs="Arial"/>
              </w:rPr>
            </w:pPr>
          </w:p>
        </w:tc>
      </w:tr>
      <w:tr w:rsidR="00FE5C72" w:rsidTr="00FE5C72">
        <w:tc>
          <w:tcPr>
            <w:tcW w:w="883" w:type="dxa"/>
            <w:tcBorders>
              <w:top w:val="nil"/>
              <w:left w:val="single" w:sz="2" w:space="0" w:color="000000"/>
              <w:bottom w:val="single" w:sz="2" w:space="0" w:color="000000"/>
              <w:right w:val="nil"/>
            </w:tcBorders>
            <w:tcMar>
              <w:top w:w="55" w:type="dxa"/>
              <w:left w:w="55" w:type="dxa"/>
              <w:bottom w:w="55" w:type="dxa"/>
              <w:right w:w="55" w:type="dxa"/>
            </w:tcMar>
            <w:hideMark/>
          </w:tcPr>
          <w:p w:rsidR="00FE5C72" w:rsidRDefault="00FE5C72" w:rsidP="00FE5C72">
            <w:pPr>
              <w:pStyle w:val="TableContents"/>
              <w:jc w:val="center"/>
              <w:rPr>
                <w:rFonts w:ascii="Arial" w:hAnsi="Arial" w:cs="Arial"/>
              </w:rPr>
            </w:pPr>
            <w:r>
              <w:rPr>
                <w:rFonts w:ascii="Arial" w:hAnsi="Arial" w:cs="Arial"/>
              </w:rPr>
              <w:t>3</w:t>
            </w:r>
          </w:p>
        </w:tc>
        <w:tc>
          <w:tcPr>
            <w:tcW w:w="2967" w:type="dxa"/>
            <w:tcBorders>
              <w:top w:val="nil"/>
              <w:left w:val="single" w:sz="2" w:space="0" w:color="000000"/>
              <w:bottom w:val="single" w:sz="2" w:space="0" w:color="000000"/>
              <w:right w:val="nil"/>
            </w:tcBorders>
            <w:tcMar>
              <w:top w:w="55" w:type="dxa"/>
              <w:left w:w="55" w:type="dxa"/>
              <w:bottom w:w="55" w:type="dxa"/>
              <w:right w:w="55" w:type="dxa"/>
            </w:tcMar>
            <w:hideMark/>
          </w:tcPr>
          <w:p w:rsidR="00FE5C72" w:rsidRPr="00FE5C72" w:rsidRDefault="00FE5C72" w:rsidP="00FE5C72">
            <w:pPr>
              <w:pStyle w:val="Tekstpodstawowy21"/>
              <w:spacing w:line="340" w:lineRule="atLeast"/>
              <w:ind w:left="0"/>
              <w:jc w:val="both"/>
              <w:rPr>
                <w:rStyle w:val="CharStyle19"/>
                <w:rFonts w:ascii="Arial" w:hAnsi="Arial" w:cs="Arial"/>
                <w:sz w:val="24"/>
                <w:szCs w:val="24"/>
              </w:rPr>
            </w:pPr>
            <w:r w:rsidRPr="00FE5C72">
              <w:rPr>
                <w:rStyle w:val="CharStyle19"/>
                <w:rFonts w:ascii="Arial" w:hAnsi="Arial" w:cs="Arial"/>
                <w:sz w:val="24"/>
                <w:szCs w:val="24"/>
              </w:rPr>
              <w:t>Bank ramp</w:t>
            </w:r>
          </w:p>
          <w:p w:rsidR="00FE5C72" w:rsidRPr="00FE5C72" w:rsidRDefault="00FE5C72" w:rsidP="00FE5C72">
            <w:pPr>
              <w:pStyle w:val="TableContents"/>
              <w:jc w:val="center"/>
              <w:rPr>
                <w:rFonts w:ascii="Arial" w:hAnsi="Arial" w:cs="Arial"/>
              </w:rPr>
            </w:pP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FE5C72" w:rsidRDefault="00FE5C72" w:rsidP="007D0C64">
            <w:pPr>
              <w:pStyle w:val="TableContents"/>
              <w:jc w:val="right"/>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FE5C72" w:rsidRDefault="00FE5C72" w:rsidP="00FE5C72">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FE5C72" w:rsidRDefault="00FE5C72" w:rsidP="00FE5C72">
            <w:pPr>
              <w:pStyle w:val="TableContents"/>
              <w:jc w:val="center"/>
              <w:rPr>
                <w:rFonts w:ascii="Arial" w:hAnsi="Arial" w:cs="Arial"/>
              </w:rPr>
            </w:pPr>
          </w:p>
        </w:tc>
      </w:tr>
      <w:tr w:rsidR="00FE5C72" w:rsidTr="00FE5C72">
        <w:tc>
          <w:tcPr>
            <w:tcW w:w="883" w:type="dxa"/>
            <w:tcBorders>
              <w:top w:val="nil"/>
              <w:left w:val="single" w:sz="2" w:space="0" w:color="000000"/>
              <w:bottom w:val="single" w:sz="2" w:space="0" w:color="000000"/>
              <w:right w:val="nil"/>
            </w:tcBorders>
            <w:tcMar>
              <w:top w:w="55" w:type="dxa"/>
              <w:left w:w="55" w:type="dxa"/>
              <w:bottom w:w="55" w:type="dxa"/>
              <w:right w:w="55" w:type="dxa"/>
            </w:tcMar>
            <w:hideMark/>
          </w:tcPr>
          <w:p w:rsidR="00FE5C72" w:rsidRDefault="00FE5C72" w:rsidP="00FE5C72">
            <w:pPr>
              <w:pStyle w:val="TableContents"/>
              <w:jc w:val="center"/>
              <w:rPr>
                <w:rFonts w:ascii="Arial" w:hAnsi="Arial" w:cs="Arial"/>
              </w:rPr>
            </w:pPr>
            <w:r>
              <w:rPr>
                <w:rFonts w:ascii="Arial" w:hAnsi="Arial" w:cs="Arial"/>
              </w:rPr>
              <w:t>4</w:t>
            </w:r>
          </w:p>
        </w:tc>
        <w:tc>
          <w:tcPr>
            <w:tcW w:w="2967" w:type="dxa"/>
            <w:tcBorders>
              <w:top w:val="nil"/>
              <w:left w:val="single" w:sz="2" w:space="0" w:color="000000"/>
              <w:bottom w:val="single" w:sz="2" w:space="0" w:color="000000"/>
              <w:right w:val="nil"/>
            </w:tcBorders>
            <w:tcMar>
              <w:top w:w="55" w:type="dxa"/>
              <w:left w:w="55" w:type="dxa"/>
              <w:bottom w:w="55" w:type="dxa"/>
              <w:right w:w="55" w:type="dxa"/>
            </w:tcMar>
            <w:hideMark/>
          </w:tcPr>
          <w:p w:rsidR="00FE5C72" w:rsidRPr="00FE5C72" w:rsidRDefault="00FE5C72" w:rsidP="00FE5C72">
            <w:pPr>
              <w:pStyle w:val="Tekstpodstawowy21"/>
              <w:spacing w:line="340" w:lineRule="atLeast"/>
              <w:ind w:left="0"/>
              <w:jc w:val="both"/>
              <w:rPr>
                <w:rStyle w:val="CharStyle19"/>
                <w:rFonts w:ascii="Arial" w:hAnsi="Arial" w:cs="Arial"/>
                <w:sz w:val="24"/>
                <w:szCs w:val="24"/>
              </w:rPr>
            </w:pPr>
            <w:r w:rsidRPr="00FE5C72">
              <w:rPr>
                <w:rStyle w:val="CharStyle19"/>
                <w:rFonts w:ascii="Arial" w:hAnsi="Arial" w:cs="Arial"/>
                <w:sz w:val="24"/>
                <w:szCs w:val="24"/>
              </w:rPr>
              <w:t>Ławka</w:t>
            </w:r>
          </w:p>
          <w:p w:rsidR="00FE5C72" w:rsidRPr="00FE5C72" w:rsidRDefault="00FE5C72" w:rsidP="00FE5C72">
            <w:pPr>
              <w:pStyle w:val="TableContents"/>
              <w:jc w:val="center"/>
              <w:rPr>
                <w:rFonts w:ascii="Arial" w:hAnsi="Arial" w:cs="Arial"/>
              </w:rPr>
            </w:pP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FE5C72" w:rsidRDefault="00FE5C72" w:rsidP="007D0C64">
            <w:pPr>
              <w:pStyle w:val="TableContents"/>
              <w:jc w:val="right"/>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FE5C72" w:rsidRDefault="00FE5C72" w:rsidP="00FE5C72">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FE5C72" w:rsidRDefault="00FE5C72" w:rsidP="00FE5C72">
            <w:pPr>
              <w:pStyle w:val="TableContents"/>
              <w:jc w:val="center"/>
              <w:rPr>
                <w:rFonts w:ascii="Arial" w:hAnsi="Arial" w:cs="Arial"/>
              </w:rPr>
            </w:pPr>
          </w:p>
        </w:tc>
      </w:tr>
      <w:tr w:rsidR="00FE5C72" w:rsidTr="00FE5C72">
        <w:tc>
          <w:tcPr>
            <w:tcW w:w="883" w:type="dxa"/>
            <w:tcBorders>
              <w:top w:val="nil"/>
              <w:left w:val="single" w:sz="2" w:space="0" w:color="000000"/>
              <w:bottom w:val="single" w:sz="2" w:space="0" w:color="000000"/>
              <w:right w:val="nil"/>
            </w:tcBorders>
            <w:tcMar>
              <w:top w:w="55" w:type="dxa"/>
              <w:left w:w="55" w:type="dxa"/>
              <w:bottom w:w="55" w:type="dxa"/>
              <w:right w:w="55" w:type="dxa"/>
            </w:tcMar>
            <w:hideMark/>
          </w:tcPr>
          <w:p w:rsidR="00FE5C72" w:rsidRDefault="00FE5C72" w:rsidP="00FE5C72">
            <w:pPr>
              <w:pStyle w:val="TableContents"/>
              <w:jc w:val="center"/>
              <w:rPr>
                <w:rFonts w:ascii="Arial" w:hAnsi="Arial" w:cs="Arial"/>
              </w:rPr>
            </w:pPr>
            <w:r>
              <w:rPr>
                <w:rFonts w:ascii="Arial" w:hAnsi="Arial" w:cs="Arial"/>
              </w:rPr>
              <w:t>5</w:t>
            </w:r>
          </w:p>
        </w:tc>
        <w:tc>
          <w:tcPr>
            <w:tcW w:w="2967" w:type="dxa"/>
            <w:tcBorders>
              <w:top w:val="nil"/>
              <w:left w:val="single" w:sz="2" w:space="0" w:color="000000"/>
              <w:bottom w:val="single" w:sz="2" w:space="0" w:color="000000"/>
              <w:right w:val="nil"/>
            </w:tcBorders>
            <w:tcMar>
              <w:top w:w="55" w:type="dxa"/>
              <w:left w:w="55" w:type="dxa"/>
              <w:bottom w:w="55" w:type="dxa"/>
              <w:right w:w="55" w:type="dxa"/>
            </w:tcMar>
            <w:hideMark/>
          </w:tcPr>
          <w:p w:rsidR="00FE5C72" w:rsidRPr="00FE5C72" w:rsidRDefault="00FE5C72" w:rsidP="00FE5C72">
            <w:pPr>
              <w:pStyle w:val="Tekstpodstawowy21"/>
              <w:spacing w:line="340" w:lineRule="atLeast"/>
              <w:ind w:left="0"/>
              <w:jc w:val="both"/>
              <w:rPr>
                <w:rStyle w:val="CharStyle19"/>
                <w:rFonts w:ascii="Arial" w:hAnsi="Arial" w:cs="Arial"/>
                <w:sz w:val="24"/>
                <w:szCs w:val="24"/>
              </w:rPr>
            </w:pPr>
            <w:r w:rsidRPr="00FE5C72">
              <w:rPr>
                <w:rStyle w:val="CharStyle19"/>
                <w:rFonts w:ascii="Arial" w:hAnsi="Arial" w:cs="Arial"/>
                <w:sz w:val="24"/>
                <w:szCs w:val="24"/>
              </w:rPr>
              <w:t>Poręcz prosta mała</w:t>
            </w:r>
          </w:p>
          <w:p w:rsidR="00FE5C72" w:rsidRPr="00FE5C72" w:rsidRDefault="00FE5C72" w:rsidP="00FE5C72">
            <w:pPr>
              <w:pStyle w:val="TableContents"/>
              <w:jc w:val="center"/>
              <w:rPr>
                <w:rFonts w:ascii="Arial" w:hAnsi="Arial" w:cs="Arial"/>
              </w:rPr>
            </w:pP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FE5C72" w:rsidRDefault="00FE5C72" w:rsidP="007D0C64">
            <w:pPr>
              <w:pStyle w:val="TableContents"/>
              <w:jc w:val="right"/>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FE5C72" w:rsidRDefault="00FE5C72" w:rsidP="00FE5C72">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FE5C72" w:rsidRDefault="00FE5C72" w:rsidP="00FE5C72">
            <w:pPr>
              <w:pStyle w:val="TableContents"/>
              <w:jc w:val="center"/>
              <w:rPr>
                <w:rFonts w:ascii="Arial" w:hAnsi="Arial" w:cs="Arial"/>
              </w:rPr>
            </w:pPr>
          </w:p>
        </w:tc>
      </w:tr>
      <w:tr w:rsidR="00FE5C72" w:rsidTr="00FE5C72">
        <w:tc>
          <w:tcPr>
            <w:tcW w:w="883" w:type="dxa"/>
            <w:tcBorders>
              <w:top w:val="nil"/>
              <w:left w:val="single" w:sz="2" w:space="0" w:color="000000"/>
              <w:bottom w:val="single" w:sz="2" w:space="0" w:color="000000"/>
              <w:right w:val="nil"/>
            </w:tcBorders>
            <w:tcMar>
              <w:top w:w="55" w:type="dxa"/>
              <w:left w:w="55" w:type="dxa"/>
              <w:bottom w:w="55" w:type="dxa"/>
              <w:right w:w="55" w:type="dxa"/>
            </w:tcMar>
            <w:hideMark/>
          </w:tcPr>
          <w:p w:rsidR="00FE5C72" w:rsidRDefault="00FE5C72" w:rsidP="00FE5C72">
            <w:pPr>
              <w:pStyle w:val="TableContents"/>
              <w:jc w:val="center"/>
              <w:rPr>
                <w:rFonts w:ascii="Arial" w:hAnsi="Arial" w:cs="Arial"/>
              </w:rPr>
            </w:pPr>
            <w:r>
              <w:rPr>
                <w:rFonts w:ascii="Arial" w:hAnsi="Arial" w:cs="Arial"/>
              </w:rPr>
              <w:t>6</w:t>
            </w:r>
          </w:p>
        </w:tc>
        <w:tc>
          <w:tcPr>
            <w:tcW w:w="2967" w:type="dxa"/>
            <w:tcBorders>
              <w:top w:val="nil"/>
              <w:left w:val="single" w:sz="2" w:space="0" w:color="000000"/>
              <w:bottom w:val="single" w:sz="2" w:space="0" w:color="000000"/>
              <w:right w:val="nil"/>
            </w:tcBorders>
            <w:tcMar>
              <w:top w:w="55" w:type="dxa"/>
              <w:left w:w="55" w:type="dxa"/>
              <w:bottom w:w="55" w:type="dxa"/>
              <w:right w:w="55" w:type="dxa"/>
            </w:tcMar>
            <w:hideMark/>
          </w:tcPr>
          <w:p w:rsidR="00FE5C72" w:rsidRPr="00FE5C72" w:rsidRDefault="00FE5C72" w:rsidP="00FE5C72">
            <w:pPr>
              <w:pStyle w:val="TableContents"/>
              <w:jc w:val="both"/>
              <w:rPr>
                <w:rFonts w:ascii="Arial" w:hAnsi="Arial" w:cs="Arial"/>
              </w:rPr>
            </w:pPr>
            <w:r w:rsidRPr="00FE5C72">
              <w:rPr>
                <w:rStyle w:val="CharStyle19"/>
                <w:rFonts w:ascii="Arial" w:hAnsi="Arial" w:cs="Arial"/>
                <w:sz w:val="24"/>
                <w:szCs w:val="24"/>
              </w:rPr>
              <w:t>Ławka parkowa 2 szt.</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FE5C72" w:rsidRDefault="00FE5C72" w:rsidP="007D0C64">
            <w:pPr>
              <w:pStyle w:val="TableContents"/>
              <w:jc w:val="right"/>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FE5C72" w:rsidRDefault="00FE5C72" w:rsidP="00FE5C72">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FE5C72" w:rsidRDefault="00FE5C72" w:rsidP="00FE5C72">
            <w:pPr>
              <w:pStyle w:val="TableContents"/>
              <w:jc w:val="center"/>
              <w:rPr>
                <w:rFonts w:ascii="Arial" w:hAnsi="Arial" w:cs="Arial"/>
              </w:rPr>
            </w:pPr>
          </w:p>
        </w:tc>
      </w:tr>
      <w:tr w:rsidR="00367E73" w:rsidTr="00FE5C72">
        <w:tc>
          <w:tcPr>
            <w:tcW w:w="883" w:type="dxa"/>
            <w:tcBorders>
              <w:top w:val="nil"/>
              <w:left w:val="single" w:sz="2" w:space="0" w:color="000000"/>
              <w:bottom w:val="single" w:sz="2" w:space="0" w:color="000000"/>
              <w:right w:val="nil"/>
            </w:tcBorders>
            <w:tcMar>
              <w:top w:w="55" w:type="dxa"/>
              <w:left w:w="55" w:type="dxa"/>
              <w:bottom w:w="55" w:type="dxa"/>
              <w:right w:w="55" w:type="dxa"/>
            </w:tcMar>
            <w:hideMark/>
          </w:tcPr>
          <w:p w:rsidR="00367E73" w:rsidRDefault="00367E73" w:rsidP="00785F4B">
            <w:pPr>
              <w:pStyle w:val="TableContents"/>
              <w:jc w:val="center"/>
              <w:rPr>
                <w:rFonts w:ascii="Arial" w:hAnsi="Arial" w:cs="Arial"/>
              </w:rPr>
            </w:pPr>
            <w:r>
              <w:rPr>
                <w:rFonts w:ascii="Arial" w:hAnsi="Arial" w:cs="Arial"/>
              </w:rPr>
              <w:t>7</w:t>
            </w:r>
          </w:p>
        </w:tc>
        <w:tc>
          <w:tcPr>
            <w:tcW w:w="2967" w:type="dxa"/>
            <w:tcBorders>
              <w:top w:val="nil"/>
              <w:left w:val="single" w:sz="2" w:space="0" w:color="000000"/>
              <w:bottom w:val="single" w:sz="2" w:space="0" w:color="000000"/>
              <w:right w:val="nil"/>
            </w:tcBorders>
            <w:tcMar>
              <w:top w:w="55" w:type="dxa"/>
              <w:left w:w="55" w:type="dxa"/>
              <w:bottom w:w="55" w:type="dxa"/>
              <w:right w:w="55" w:type="dxa"/>
            </w:tcMar>
            <w:hideMark/>
          </w:tcPr>
          <w:p w:rsidR="00367E73" w:rsidRDefault="007D0C64" w:rsidP="00FE5C72">
            <w:pPr>
              <w:pStyle w:val="TableContents"/>
              <w:jc w:val="both"/>
              <w:rPr>
                <w:rFonts w:ascii="Arial" w:hAnsi="Arial" w:cs="Arial"/>
              </w:rPr>
            </w:pPr>
            <w:r>
              <w:rPr>
                <w:rFonts w:ascii="Arial" w:hAnsi="Arial" w:cs="Arial"/>
              </w:rPr>
              <w:t xml:space="preserve">Ogrodzenie </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367E73" w:rsidRDefault="00367E73" w:rsidP="007D0C64">
            <w:pPr>
              <w:pStyle w:val="TableContents"/>
              <w:jc w:val="right"/>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367E73" w:rsidRDefault="00367E73"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367E73" w:rsidRDefault="00367E73" w:rsidP="00785F4B">
            <w:pPr>
              <w:pStyle w:val="TableContents"/>
              <w:jc w:val="center"/>
              <w:rPr>
                <w:rFonts w:ascii="Arial" w:hAnsi="Arial" w:cs="Arial"/>
              </w:rPr>
            </w:pPr>
          </w:p>
        </w:tc>
      </w:tr>
      <w:tr w:rsidR="007D0C64" w:rsidTr="00FE5C72">
        <w:tc>
          <w:tcPr>
            <w:tcW w:w="883" w:type="dxa"/>
            <w:tcBorders>
              <w:top w:val="nil"/>
              <w:left w:val="single" w:sz="2" w:space="0" w:color="000000"/>
              <w:bottom w:val="single" w:sz="2" w:space="0" w:color="000000"/>
              <w:right w:val="nil"/>
            </w:tcBorders>
            <w:tcMar>
              <w:top w:w="55" w:type="dxa"/>
              <w:left w:w="55" w:type="dxa"/>
              <w:bottom w:w="55" w:type="dxa"/>
              <w:right w:w="55" w:type="dxa"/>
            </w:tcMar>
          </w:tcPr>
          <w:p w:rsidR="007D0C64" w:rsidRDefault="007D0C64" w:rsidP="00785F4B">
            <w:pPr>
              <w:pStyle w:val="TableContents"/>
              <w:jc w:val="center"/>
              <w:rPr>
                <w:rFonts w:ascii="Arial" w:hAnsi="Arial" w:cs="Arial"/>
              </w:rPr>
            </w:pPr>
            <w:r>
              <w:rPr>
                <w:rFonts w:ascii="Arial" w:hAnsi="Arial" w:cs="Arial"/>
              </w:rPr>
              <w:t>8</w:t>
            </w:r>
          </w:p>
        </w:tc>
        <w:tc>
          <w:tcPr>
            <w:tcW w:w="2967" w:type="dxa"/>
            <w:tcBorders>
              <w:top w:val="nil"/>
              <w:left w:val="single" w:sz="2" w:space="0" w:color="000000"/>
              <w:bottom w:val="single" w:sz="2" w:space="0" w:color="000000"/>
              <w:right w:val="nil"/>
            </w:tcBorders>
            <w:tcMar>
              <w:top w:w="55" w:type="dxa"/>
              <w:left w:w="55" w:type="dxa"/>
              <w:bottom w:w="55" w:type="dxa"/>
              <w:right w:w="55" w:type="dxa"/>
            </w:tcMar>
          </w:tcPr>
          <w:p w:rsidR="007D0C64" w:rsidRDefault="007D0C64" w:rsidP="00FE5C72">
            <w:pPr>
              <w:pStyle w:val="TableContents"/>
              <w:jc w:val="both"/>
              <w:rPr>
                <w:rFonts w:ascii="Arial" w:hAnsi="Arial" w:cs="Arial"/>
              </w:rPr>
            </w:pPr>
            <w:r>
              <w:rPr>
                <w:rFonts w:ascii="Arial" w:hAnsi="Arial" w:cs="Arial"/>
              </w:rPr>
              <w:t xml:space="preserve">Oświetlenie LED </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7D0C64" w:rsidRDefault="007D0C64" w:rsidP="007D0C64">
            <w:pPr>
              <w:pStyle w:val="TableContents"/>
              <w:jc w:val="right"/>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7D0C64" w:rsidRDefault="007D0C64"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7D0C64" w:rsidRDefault="007D0C64" w:rsidP="00785F4B">
            <w:pPr>
              <w:pStyle w:val="TableContents"/>
              <w:jc w:val="center"/>
              <w:rPr>
                <w:rFonts w:ascii="Arial" w:hAnsi="Arial" w:cs="Arial"/>
              </w:rPr>
            </w:pPr>
          </w:p>
        </w:tc>
      </w:tr>
      <w:tr w:rsidR="00367E73" w:rsidTr="00FE5C72">
        <w:tc>
          <w:tcPr>
            <w:tcW w:w="5777" w:type="dxa"/>
            <w:gridSpan w:val="3"/>
            <w:tcBorders>
              <w:top w:val="nil"/>
              <w:left w:val="single" w:sz="2" w:space="0" w:color="000000"/>
              <w:bottom w:val="single" w:sz="2" w:space="0" w:color="000000"/>
              <w:right w:val="nil"/>
            </w:tcBorders>
            <w:tcMar>
              <w:top w:w="55" w:type="dxa"/>
              <w:left w:w="55" w:type="dxa"/>
              <w:bottom w:w="55" w:type="dxa"/>
              <w:right w:w="55" w:type="dxa"/>
            </w:tcMar>
            <w:hideMark/>
          </w:tcPr>
          <w:p w:rsidR="00367E73" w:rsidRDefault="00367E73" w:rsidP="00785F4B">
            <w:pPr>
              <w:pStyle w:val="TableContents"/>
              <w:jc w:val="center"/>
              <w:rPr>
                <w:rFonts w:ascii="Arial" w:hAnsi="Arial" w:cs="Arial"/>
                <w:b/>
                <w:bCs/>
              </w:rPr>
            </w:pPr>
            <w:r>
              <w:rPr>
                <w:rFonts w:ascii="Arial" w:hAnsi="Arial" w:cs="Arial"/>
                <w:b/>
                <w:bCs/>
              </w:rPr>
              <w:t>RAZEM</w:t>
            </w: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367E73" w:rsidRDefault="00367E73" w:rsidP="00785F4B">
            <w:pPr>
              <w:pStyle w:val="TableContents"/>
              <w:jc w:val="center"/>
              <w:rPr>
                <w:rFonts w:ascii="Arial" w:hAnsi="Arial" w:cs="Arial"/>
                <w:b/>
                <w:bCs/>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hideMark/>
          </w:tcPr>
          <w:p w:rsidR="00367E73" w:rsidRDefault="00367E73" w:rsidP="00785F4B">
            <w:pPr>
              <w:pStyle w:val="TableContents"/>
              <w:jc w:val="center"/>
              <w:rPr>
                <w:rFonts w:ascii="Arial" w:hAnsi="Arial" w:cs="Arial"/>
                <w:b/>
                <w:bCs/>
              </w:rPr>
            </w:pPr>
          </w:p>
        </w:tc>
      </w:tr>
      <w:bookmarkEnd w:id="20"/>
      <w:bookmarkEnd w:id="21"/>
    </w:tbl>
    <w:p w:rsidR="00367E73" w:rsidRDefault="00367E73" w:rsidP="00FE5C72">
      <w:pPr>
        <w:pStyle w:val="Standard"/>
        <w:jc w:val="both"/>
        <w:rPr>
          <w:rFonts w:ascii="Arial" w:hAnsi="Arial" w:cs="Arial"/>
          <w:kern w:val="3"/>
        </w:rPr>
      </w:pPr>
    </w:p>
    <w:p w:rsidR="00965FC6" w:rsidRDefault="00965FC6" w:rsidP="00FE5C72">
      <w:pPr>
        <w:pStyle w:val="Standard"/>
        <w:jc w:val="both"/>
        <w:rPr>
          <w:rFonts w:ascii="Arial" w:hAnsi="Arial" w:cs="Arial"/>
          <w:kern w:val="3"/>
        </w:rPr>
      </w:pPr>
    </w:p>
    <w:p w:rsidR="00965FC6" w:rsidRDefault="00965FC6" w:rsidP="00965FC6">
      <w:pPr>
        <w:pStyle w:val="Standard"/>
        <w:jc w:val="center"/>
        <w:rPr>
          <w:rFonts w:ascii="Arial" w:hAnsi="Arial" w:cs="Arial"/>
          <w:b/>
          <w:bCs/>
        </w:rPr>
      </w:pPr>
      <w:r>
        <w:rPr>
          <w:rFonts w:ascii="Arial" w:hAnsi="Arial" w:cs="Arial"/>
          <w:b/>
          <w:bCs/>
        </w:rPr>
        <w:t xml:space="preserve">KOSZT SKATEPARKU W UJEŹDZIE GÓRNYM </w:t>
      </w:r>
    </w:p>
    <w:p w:rsidR="00965FC6" w:rsidRDefault="00965FC6" w:rsidP="00965FC6">
      <w:pPr>
        <w:pStyle w:val="Standard"/>
        <w:jc w:val="both"/>
        <w:rPr>
          <w:rFonts w:ascii="Arial" w:hAnsi="Arial" w:cs="Arial"/>
        </w:rPr>
      </w:pPr>
    </w:p>
    <w:tbl>
      <w:tblPr>
        <w:tblW w:w="9630" w:type="dxa"/>
        <w:tblLayout w:type="fixed"/>
        <w:tblCellMar>
          <w:left w:w="10" w:type="dxa"/>
          <w:right w:w="10" w:type="dxa"/>
        </w:tblCellMar>
        <w:tblLook w:val="04A0"/>
      </w:tblPr>
      <w:tblGrid>
        <w:gridCol w:w="883"/>
        <w:gridCol w:w="2967"/>
        <w:gridCol w:w="1927"/>
        <w:gridCol w:w="1926"/>
        <w:gridCol w:w="1927"/>
      </w:tblGrid>
      <w:tr w:rsidR="00965FC6" w:rsidTr="00785F4B">
        <w:tc>
          <w:tcPr>
            <w:tcW w:w="883" w:type="dxa"/>
            <w:tcBorders>
              <w:top w:val="single" w:sz="2" w:space="0" w:color="000000"/>
              <w:left w:val="single" w:sz="2" w:space="0" w:color="000000"/>
              <w:bottom w:val="single" w:sz="2" w:space="0" w:color="000000"/>
              <w:right w:val="nil"/>
            </w:tcBorders>
            <w:tcMar>
              <w:top w:w="55" w:type="dxa"/>
              <w:left w:w="55" w:type="dxa"/>
              <w:bottom w:w="55" w:type="dxa"/>
              <w:right w:w="55" w:type="dxa"/>
            </w:tcMar>
            <w:hideMark/>
          </w:tcPr>
          <w:p w:rsidR="00965FC6" w:rsidRDefault="00965FC6" w:rsidP="00785F4B">
            <w:pPr>
              <w:pStyle w:val="TableContents"/>
              <w:jc w:val="center"/>
              <w:rPr>
                <w:rFonts w:ascii="Arial" w:hAnsi="Arial" w:cs="Arial"/>
              </w:rPr>
            </w:pPr>
            <w:r>
              <w:rPr>
                <w:rFonts w:ascii="Arial" w:hAnsi="Arial" w:cs="Arial"/>
              </w:rPr>
              <w:t>Lp</w:t>
            </w:r>
          </w:p>
        </w:tc>
        <w:tc>
          <w:tcPr>
            <w:tcW w:w="2967" w:type="dxa"/>
            <w:tcBorders>
              <w:top w:val="single" w:sz="2" w:space="0" w:color="000000"/>
              <w:left w:val="single" w:sz="2" w:space="0" w:color="000000"/>
              <w:bottom w:val="single" w:sz="2" w:space="0" w:color="000000"/>
              <w:right w:val="nil"/>
            </w:tcBorders>
            <w:tcMar>
              <w:top w:w="55" w:type="dxa"/>
              <w:left w:w="55" w:type="dxa"/>
              <w:bottom w:w="55" w:type="dxa"/>
              <w:right w:w="55" w:type="dxa"/>
            </w:tcMar>
            <w:hideMark/>
          </w:tcPr>
          <w:p w:rsidR="00965FC6" w:rsidRDefault="00965FC6" w:rsidP="00785F4B">
            <w:pPr>
              <w:pStyle w:val="TableContents"/>
              <w:jc w:val="center"/>
              <w:rPr>
                <w:rFonts w:ascii="Arial" w:hAnsi="Arial" w:cs="Arial"/>
              </w:rPr>
            </w:pPr>
            <w:r>
              <w:rPr>
                <w:rFonts w:ascii="Arial" w:hAnsi="Arial" w:cs="Arial"/>
              </w:rPr>
              <w:t>NAZWA URZĄDZENIA</w:t>
            </w:r>
          </w:p>
        </w:tc>
        <w:tc>
          <w:tcPr>
            <w:tcW w:w="1927" w:type="dxa"/>
            <w:tcBorders>
              <w:top w:val="single" w:sz="2" w:space="0" w:color="000000"/>
              <w:left w:val="single" w:sz="2" w:space="0" w:color="000000"/>
              <w:bottom w:val="single" w:sz="2" w:space="0" w:color="000000"/>
              <w:right w:val="nil"/>
            </w:tcBorders>
            <w:tcMar>
              <w:top w:w="55" w:type="dxa"/>
              <w:left w:w="55" w:type="dxa"/>
              <w:bottom w:w="55" w:type="dxa"/>
              <w:right w:w="55" w:type="dxa"/>
            </w:tcMar>
            <w:hideMark/>
          </w:tcPr>
          <w:p w:rsidR="00965FC6" w:rsidRDefault="00965FC6" w:rsidP="00785F4B">
            <w:pPr>
              <w:pStyle w:val="TableContents"/>
              <w:jc w:val="center"/>
              <w:rPr>
                <w:rFonts w:ascii="Arial" w:hAnsi="Arial" w:cs="Arial"/>
              </w:rPr>
            </w:pPr>
            <w:r>
              <w:rPr>
                <w:rFonts w:ascii="Arial" w:hAnsi="Arial" w:cs="Arial"/>
              </w:rPr>
              <w:t>CENA NETTO</w:t>
            </w:r>
          </w:p>
          <w:p w:rsidR="00965FC6" w:rsidRDefault="00965FC6" w:rsidP="00785F4B">
            <w:pPr>
              <w:pStyle w:val="TableContents"/>
              <w:jc w:val="center"/>
              <w:rPr>
                <w:rFonts w:ascii="Arial" w:hAnsi="Arial" w:cs="Arial"/>
              </w:rPr>
            </w:pPr>
            <w:r>
              <w:rPr>
                <w:rFonts w:ascii="Arial" w:hAnsi="Arial" w:cs="Arial"/>
              </w:rPr>
              <w:t>URZĄDZEŃ</w:t>
            </w:r>
          </w:p>
        </w:tc>
        <w:tc>
          <w:tcPr>
            <w:tcW w:w="1926" w:type="dxa"/>
            <w:tcBorders>
              <w:top w:val="single" w:sz="2" w:space="0" w:color="000000"/>
              <w:left w:val="single" w:sz="2" w:space="0" w:color="000000"/>
              <w:bottom w:val="single" w:sz="2" w:space="0" w:color="000000"/>
              <w:right w:val="nil"/>
            </w:tcBorders>
            <w:tcMar>
              <w:top w:w="55" w:type="dxa"/>
              <w:left w:w="55" w:type="dxa"/>
              <w:bottom w:w="55" w:type="dxa"/>
              <w:right w:w="55" w:type="dxa"/>
            </w:tcMar>
            <w:hideMark/>
          </w:tcPr>
          <w:p w:rsidR="00965FC6" w:rsidRDefault="00965FC6" w:rsidP="00785F4B">
            <w:pPr>
              <w:pStyle w:val="TableContents"/>
              <w:jc w:val="center"/>
              <w:rPr>
                <w:rFonts w:ascii="Arial" w:hAnsi="Arial" w:cs="Arial"/>
              </w:rPr>
            </w:pPr>
            <w:r>
              <w:rPr>
                <w:rFonts w:ascii="Arial" w:hAnsi="Arial" w:cs="Arial"/>
              </w:rPr>
              <w:t>CENA  NETTO</w:t>
            </w:r>
          </w:p>
          <w:p w:rsidR="00965FC6" w:rsidRDefault="00965FC6" w:rsidP="00785F4B">
            <w:pPr>
              <w:pStyle w:val="TableContents"/>
              <w:jc w:val="center"/>
              <w:rPr>
                <w:rFonts w:ascii="Arial" w:hAnsi="Arial" w:cs="Arial"/>
              </w:rPr>
            </w:pPr>
            <w:r>
              <w:rPr>
                <w:rFonts w:ascii="Arial" w:hAnsi="Arial" w:cs="Arial"/>
              </w:rPr>
              <w:t>MONTAŻ  I WYRÓWNANIE TERENU</w:t>
            </w:r>
          </w:p>
        </w:tc>
        <w:tc>
          <w:tcPr>
            <w:tcW w:w="1927"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hideMark/>
          </w:tcPr>
          <w:p w:rsidR="00965FC6" w:rsidRDefault="00965FC6" w:rsidP="00785F4B">
            <w:pPr>
              <w:pStyle w:val="TableContents"/>
              <w:jc w:val="center"/>
              <w:rPr>
                <w:rFonts w:ascii="Arial" w:hAnsi="Arial" w:cs="Arial"/>
              </w:rPr>
            </w:pPr>
            <w:r>
              <w:rPr>
                <w:rFonts w:ascii="Arial" w:hAnsi="Arial" w:cs="Arial"/>
              </w:rPr>
              <w:t>WARTOŚĆ BRUTTO</w:t>
            </w:r>
          </w:p>
        </w:tc>
      </w:tr>
      <w:tr w:rsidR="00965FC6"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hideMark/>
          </w:tcPr>
          <w:p w:rsidR="00965FC6" w:rsidRDefault="00965FC6" w:rsidP="00785F4B">
            <w:pPr>
              <w:pStyle w:val="TableContents"/>
              <w:jc w:val="center"/>
              <w:rPr>
                <w:rFonts w:ascii="Arial" w:hAnsi="Arial" w:cs="Arial"/>
              </w:rPr>
            </w:pPr>
            <w:r>
              <w:rPr>
                <w:rFonts w:ascii="Arial" w:hAnsi="Arial" w:cs="Arial"/>
              </w:rPr>
              <w:t>1</w:t>
            </w:r>
          </w:p>
        </w:tc>
        <w:tc>
          <w:tcPr>
            <w:tcW w:w="2967" w:type="dxa"/>
            <w:tcBorders>
              <w:top w:val="nil"/>
              <w:left w:val="single" w:sz="2" w:space="0" w:color="000000"/>
              <w:bottom w:val="single" w:sz="2" w:space="0" w:color="000000"/>
              <w:right w:val="nil"/>
            </w:tcBorders>
            <w:tcMar>
              <w:top w:w="55" w:type="dxa"/>
              <w:left w:w="55" w:type="dxa"/>
              <w:bottom w:w="55" w:type="dxa"/>
              <w:right w:w="55" w:type="dxa"/>
            </w:tcMar>
            <w:hideMark/>
          </w:tcPr>
          <w:p w:rsidR="00965FC6" w:rsidRPr="00FE5C72" w:rsidRDefault="00965FC6" w:rsidP="00785F4B">
            <w:pPr>
              <w:pStyle w:val="Tekstpodstawowy21"/>
              <w:spacing w:line="340" w:lineRule="atLeast"/>
              <w:ind w:left="0"/>
              <w:jc w:val="both"/>
              <w:rPr>
                <w:rStyle w:val="CharStyle19"/>
                <w:rFonts w:ascii="Arial" w:hAnsi="Arial" w:cs="Arial"/>
                <w:sz w:val="24"/>
                <w:szCs w:val="24"/>
              </w:rPr>
            </w:pPr>
            <w:r w:rsidRPr="00FE5C72">
              <w:rPr>
                <w:rStyle w:val="CharStyle19"/>
                <w:rFonts w:ascii="Arial" w:hAnsi="Arial" w:cs="Arial"/>
                <w:sz w:val="24"/>
                <w:szCs w:val="24"/>
              </w:rPr>
              <w:t>Quarterpipe</w:t>
            </w:r>
          </w:p>
          <w:p w:rsidR="00965FC6" w:rsidRPr="00FE5C72" w:rsidRDefault="00965FC6" w:rsidP="00785F4B">
            <w:pPr>
              <w:pStyle w:val="TableContents"/>
              <w:jc w:val="center"/>
              <w:rPr>
                <w:rFonts w:ascii="Arial" w:hAnsi="Arial" w:cs="Arial"/>
              </w:rPr>
            </w:pP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965FC6" w:rsidRDefault="00965FC6" w:rsidP="00785F4B">
            <w:pPr>
              <w:pStyle w:val="TableContents"/>
              <w:jc w:val="right"/>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965FC6" w:rsidRDefault="00965FC6"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965FC6" w:rsidRDefault="00965FC6" w:rsidP="00785F4B">
            <w:pPr>
              <w:pStyle w:val="TableContents"/>
              <w:jc w:val="center"/>
              <w:rPr>
                <w:rFonts w:ascii="Arial" w:hAnsi="Arial" w:cs="Arial"/>
              </w:rPr>
            </w:pPr>
          </w:p>
        </w:tc>
      </w:tr>
      <w:tr w:rsidR="00965FC6"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hideMark/>
          </w:tcPr>
          <w:p w:rsidR="00965FC6" w:rsidRDefault="00965FC6" w:rsidP="00785F4B">
            <w:pPr>
              <w:pStyle w:val="TableContents"/>
              <w:jc w:val="center"/>
              <w:rPr>
                <w:rFonts w:ascii="Arial" w:hAnsi="Arial" w:cs="Arial"/>
              </w:rPr>
            </w:pPr>
            <w:r>
              <w:rPr>
                <w:rFonts w:ascii="Arial" w:hAnsi="Arial" w:cs="Arial"/>
              </w:rPr>
              <w:t>2</w:t>
            </w:r>
          </w:p>
        </w:tc>
        <w:tc>
          <w:tcPr>
            <w:tcW w:w="2967" w:type="dxa"/>
            <w:tcBorders>
              <w:top w:val="nil"/>
              <w:left w:val="single" w:sz="2" w:space="0" w:color="000000"/>
              <w:bottom w:val="single" w:sz="2" w:space="0" w:color="000000"/>
              <w:right w:val="nil"/>
            </w:tcBorders>
            <w:tcMar>
              <w:top w:w="55" w:type="dxa"/>
              <w:left w:w="55" w:type="dxa"/>
              <w:bottom w:w="55" w:type="dxa"/>
              <w:right w:w="55" w:type="dxa"/>
            </w:tcMar>
            <w:hideMark/>
          </w:tcPr>
          <w:p w:rsidR="00965FC6" w:rsidRPr="00FE5C72" w:rsidRDefault="00965FC6" w:rsidP="00785F4B">
            <w:pPr>
              <w:pStyle w:val="Tekstpodstawowy21"/>
              <w:spacing w:line="340" w:lineRule="atLeast"/>
              <w:ind w:left="0"/>
              <w:jc w:val="both"/>
              <w:rPr>
                <w:rStyle w:val="CharStyle19"/>
                <w:rFonts w:ascii="Arial" w:hAnsi="Arial" w:cs="Arial"/>
                <w:sz w:val="24"/>
                <w:szCs w:val="24"/>
              </w:rPr>
            </w:pPr>
            <w:r w:rsidRPr="00FE5C72">
              <w:rPr>
                <w:rStyle w:val="CharStyle19"/>
                <w:rFonts w:ascii="Arial" w:hAnsi="Arial" w:cs="Arial"/>
                <w:sz w:val="24"/>
                <w:szCs w:val="24"/>
              </w:rPr>
              <w:t>Funbox</w:t>
            </w:r>
          </w:p>
          <w:p w:rsidR="00965FC6" w:rsidRPr="00FE5C72" w:rsidRDefault="00965FC6" w:rsidP="00785F4B">
            <w:pPr>
              <w:pStyle w:val="TableContents"/>
              <w:jc w:val="center"/>
              <w:rPr>
                <w:rFonts w:ascii="Arial" w:hAnsi="Arial" w:cs="Arial"/>
              </w:rPr>
            </w:pP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965FC6" w:rsidRDefault="00965FC6" w:rsidP="00785F4B">
            <w:pPr>
              <w:pStyle w:val="TableContents"/>
              <w:jc w:val="right"/>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965FC6" w:rsidRDefault="00965FC6"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965FC6" w:rsidRDefault="00965FC6" w:rsidP="00785F4B">
            <w:pPr>
              <w:pStyle w:val="TableContents"/>
              <w:jc w:val="center"/>
              <w:rPr>
                <w:rFonts w:ascii="Arial" w:hAnsi="Arial" w:cs="Arial"/>
              </w:rPr>
            </w:pPr>
          </w:p>
        </w:tc>
      </w:tr>
      <w:tr w:rsidR="00965FC6"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hideMark/>
          </w:tcPr>
          <w:p w:rsidR="00965FC6" w:rsidRDefault="00965FC6" w:rsidP="00785F4B">
            <w:pPr>
              <w:pStyle w:val="TableContents"/>
              <w:jc w:val="center"/>
              <w:rPr>
                <w:rFonts w:ascii="Arial" w:hAnsi="Arial" w:cs="Arial"/>
              </w:rPr>
            </w:pPr>
            <w:r>
              <w:rPr>
                <w:rFonts w:ascii="Arial" w:hAnsi="Arial" w:cs="Arial"/>
              </w:rPr>
              <w:t>3</w:t>
            </w:r>
          </w:p>
        </w:tc>
        <w:tc>
          <w:tcPr>
            <w:tcW w:w="2967" w:type="dxa"/>
            <w:tcBorders>
              <w:top w:val="nil"/>
              <w:left w:val="single" w:sz="2" w:space="0" w:color="000000"/>
              <w:bottom w:val="single" w:sz="2" w:space="0" w:color="000000"/>
              <w:right w:val="nil"/>
            </w:tcBorders>
            <w:tcMar>
              <w:top w:w="55" w:type="dxa"/>
              <w:left w:w="55" w:type="dxa"/>
              <w:bottom w:w="55" w:type="dxa"/>
              <w:right w:w="55" w:type="dxa"/>
            </w:tcMar>
            <w:hideMark/>
          </w:tcPr>
          <w:p w:rsidR="00965FC6" w:rsidRPr="00FE5C72" w:rsidRDefault="00965FC6" w:rsidP="00785F4B">
            <w:pPr>
              <w:pStyle w:val="Tekstpodstawowy21"/>
              <w:spacing w:line="340" w:lineRule="atLeast"/>
              <w:ind w:left="0"/>
              <w:jc w:val="both"/>
              <w:rPr>
                <w:rStyle w:val="CharStyle19"/>
                <w:rFonts w:ascii="Arial" w:hAnsi="Arial" w:cs="Arial"/>
                <w:sz w:val="24"/>
                <w:szCs w:val="24"/>
              </w:rPr>
            </w:pPr>
            <w:r w:rsidRPr="00FE5C72">
              <w:rPr>
                <w:rStyle w:val="CharStyle19"/>
                <w:rFonts w:ascii="Arial" w:hAnsi="Arial" w:cs="Arial"/>
                <w:sz w:val="24"/>
                <w:szCs w:val="24"/>
              </w:rPr>
              <w:t>Bank ramp</w:t>
            </w:r>
          </w:p>
          <w:p w:rsidR="00965FC6" w:rsidRPr="00FE5C72" w:rsidRDefault="00965FC6" w:rsidP="00785F4B">
            <w:pPr>
              <w:pStyle w:val="TableContents"/>
              <w:jc w:val="center"/>
              <w:rPr>
                <w:rFonts w:ascii="Arial" w:hAnsi="Arial" w:cs="Arial"/>
              </w:rPr>
            </w:pP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965FC6" w:rsidRDefault="00965FC6" w:rsidP="00785F4B">
            <w:pPr>
              <w:pStyle w:val="TableContents"/>
              <w:jc w:val="right"/>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965FC6" w:rsidRDefault="00965FC6"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965FC6" w:rsidRDefault="00965FC6" w:rsidP="00785F4B">
            <w:pPr>
              <w:pStyle w:val="TableContents"/>
              <w:jc w:val="center"/>
              <w:rPr>
                <w:rFonts w:ascii="Arial" w:hAnsi="Arial" w:cs="Arial"/>
              </w:rPr>
            </w:pPr>
          </w:p>
        </w:tc>
      </w:tr>
      <w:tr w:rsidR="00965FC6"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hideMark/>
          </w:tcPr>
          <w:p w:rsidR="00965FC6" w:rsidRDefault="00965FC6" w:rsidP="00785F4B">
            <w:pPr>
              <w:pStyle w:val="TableContents"/>
              <w:jc w:val="center"/>
              <w:rPr>
                <w:rFonts w:ascii="Arial" w:hAnsi="Arial" w:cs="Arial"/>
              </w:rPr>
            </w:pPr>
            <w:r>
              <w:rPr>
                <w:rFonts w:ascii="Arial" w:hAnsi="Arial" w:cs="Arial"/>
              </w:rPr>
              <w:t>4</w:t>
            </w:r>
          </w:p>
        </w:tc>
        <w:tc>
          <w:tcPr>
            <w:tcW w:w="2967" w:type="dxa"/>
            <w:tcBorders>
              <w:top w:val="nil"/>
              <w:left w:val="single" w:sz="2" w:space="0" w:color="000000"/>
              <w:bottom w:val="single" w:sz="2" w:space="0" w:color="000000"/>
              <w:right w:val="nil"/>
            </w:tcBorders>
            <w:tcMar>
              <w:top w:w="55" w:type="dxa"/>
              <w:left w:w="55" w:type="dxa"/>
              <w:bottom w:w="55" w:type="dxa"/>
              <w:right w:w="55" w:type="dxa"/>
            </w:tcMar>
            <w:hideMark/>
          </w:tcPr>
          <w:p w:rsidR="00965FC6" w:rsidRPr="00FE5C72" w:rsidRDefault="00965FC6" w:rsidP="00785F4B">
            <w:pPr>
              <w:pStyle w:val="Tekstpodstawowy21"/>
              <w:spacing w:line="340" w:lineRule="atLeast"/>
              <w:ind w:left="0"/>
              <w:jc w:val="both"/>
              <w:rPr>
                <w:rStyle w:val="CharStyle19"/>
                <w:rFonts w:ascii="Arial" w:hAnsi="Arial" w:cs="Arial"/>
                <w:sz w:val="24"/>
                <w:szCs w:val="24"/>
              </w:rPr>
            </w:pPr>
            <w:r w:rsidRPr="00FE5C72">
              <w:rPr>
                <w:rStyle w:val="CharStyle19"/>
                <w:rFonts w:ascii="Arial" w:hAnsi="Arial" w:cs="Arial"/>
                <w:sz w:val="24"/>
                <w:szCs w:val="24"/>
              </w:rPr>
              <w:t>Ławka</w:t>
            </w:r>
          </w:p>
          <w:p w:rsidR="00965FC6" w:rsidRPr="00FE5C72" w:rsidRDefault="00965FC6" w:rsidP="00785F4B">
            <w:pPr>
              <w:pStyle w:val="TableContents"/>
              <w:jc w:val="center"/>
              <w:rPr>
                <w:rFonts w:ascii="Arial" w:hAnsi="Arial" w:cs="Arial"/>
              </w:rPr>
            </w:pP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965FC6" w:rsidRDefault="00965FC6" w:rsidP="00785F4B">
            <w:pPr>
              <w:pStyle w:val="TableContents"/>
              <w:jc w:val="right"/>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965FC6" w:rsidRDefault="00965FC6"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965FC6" w:rsidRDefault="00965FC6" w:rsidP="00785F4B">
            <w:pPr>
              <w:pStyle w:val="TableContents"/>
              <w:jc w:val="center"/>
              <w:rPr>
                <w:rFonts w:ascii="Arial" w:hAnsi="Arial" w:cs="Arial"/>
              </w:rPr>
            </w:pPr>
          </w:p>
        </w:tc>
      </w:tr>
      <w:tr w:rsidR="00965FC6"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hideMark/>
          </w:tcPr>
          <w:p w:rsidR="00965FC6" w:rsidRDefault="00965FC6" w:rsidP="00785F4B">
            <w:pPr>
              <w:pStyle w:val="TableContents"/>
              <w:jc w:val="center"/>
              <w:rPr>
                <w:rFonts w:ascii="Arial" w:hAnsi="Arial" w:cs="Arial"/>
              </w:rPr>
            </w:pPr>
            <w:r>
              <w:rPr>
                <w:rFonts w:ascii="Arial" w:hAnsi="Arial" w:cs="Arial"/>
              </w:rPr>
              <w:t>5</w:t>
            </w:r>
          </w:p>
        </w:tc>
        <w:tc>
          <w:tcPr>
            <w:tcW w:w="2967" w:type="dxa"/>
            <w:tcBorders>
              <w:top w:val="nil"/>
              <w:left w:val="single" w:sz="2" w:space="0" w:color="000000"/>
              <w:bottom w:val="single" w:sz="2" w:space="0" w:color="000000"/>
              <w:right w:val="nil"/>
            </w:tcBorders>
            <w:tcMar>
              <w:top w:w="55" w:type="dxa"/>
              <w:left w:w="55" w:type="dxa"/>
              <w:bottom w:w="55" w:type="dxa"/>
              <w:right w:w="55" w:type="dxa"/>
            </w:tcMar>
            <w:hideMark/>
          </w:tcPr>
          <w:p w:rsidR="00965FC6" w:rsidRPr="00FE5C72" w:rsidRDefault="00965FC6" w:rsidP="00785F4B">
            <w:pPr>
              <w:pStyle w:val="Tekstpodstawowy21"/>
              <w:spacing w:line="340" w:lineRule="atLeast"/>
              <w:ind w:left="0"/>
              <w:jc w:val="both"/>
              <w:rPr>
                <w:rStyle w:val="CharStyle19"/>
                <w:rFonts w:ascii="Arial" w:hAnsi="Arial" w:cs="Arial"/>
                <w:sz w:val="24"/>
                <w:szCs w:val="24"/>
              </w:rPr>
            </w:pPr>
            <w:r w:rsidRPr="00FE5C72">
              <w:rPr>
                <w:rStyle w:val="CharStyle19"/>
                <w:rFonts w:ascii="Arial" w:hAnsi="Arial" w:cs="Arial"/>
                <w:sz w:val="24"/>
                <w:szCs w:val="24"/>
              </w:rPr>
              <w:t>Poręcz prosta mała</w:t>
            </w:r>
          </w:p>
          <w:p w:rsidR="00965FC6" w:rsidRPr="00FE5C72" w:rsidRDefault="00965FC6" w:rsidP="00785F4B">
            <w:pPr>
              <w:pStyle w:val="TableContents"/>
              <w:jc w:val="center"/>
              <w:rPr>
                <w:rFonts w:ascii="Arial" w:hAnsi="Arial" w:cs="Arial"/>
              </w:rPr>
            </w:pP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965FC6" w:rsidRDefault="00965FC6" w:rsidP="00785F4B">
            <w:pPr>
              <w:pStyle w:val="TableContents"/>
              <w:jc w:val="right"/>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965FC6" w:rsidRDefault="00965FC6"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965FC6" w:rsidRDefault="00965FC6" w:rsidP="00785F4B">
            <w:pPr>
              <w:pStyle w:val="TableContents"/>
              <w:jc w:val="center"/>
              <w:rPr>
                <w:rFonts w:ascii="Arial" w:hAnsi="Arial" w:cs="Arial"/>
              </w:rPr>
            </w:pPr>
          </w:p>
        </w:tc>
      </w:tr>
      <w:tr w:rsidR="00965FC6"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hideMark/>
          </w:tcPr>
          <w:p w:rsidR="00965FC6" w:rsidRDefault="00965FC6" w:rsidP="00785F4B">
            <w:pPr>
              <w:pStyle w:val="TableContents"/>
              <w:jc w:val="center"/>
              <w:rPr>
                <w:rFonts w:ascii="Arial" w:hAnsi="Arial" w:cs="Arial"/>
              </w:rPr>
            </w:pPr>
            <w:r>
              <w:rPr>
                <w:rFonts w:ascii="Arial" w:hAnsi="Arial" w:cs="Arial"/>
              </w:rPr>
              <w:t>6</w:t>
            </w:r>
          </w:p>
        </w:tc>
        <w:tc>
          <w:tcPr>
            <w:tcW w:w="2967" w:type="dxa"/>
            <w:tcBorders>
              <w:top w:val="nil"/>
              <w:left w:val="single" w:sz="2" w:space="0" w:color="000000"/>
              <w:bottom w:val="single" w:sz="2" w:space="0" w:color="000000"/>
              <w:right w:val="nil"/>
            </w:tcBorders>
            <w:tcMar>
              <w:top w:w="55" w:type="dxa"/>
              <w:left w:w="55" w:type="dxa"/>
              <w:bottom w:w="55" w:type="dxa"/>
              <w:right w:w="55" w:type="dxa"/>
            </w:tcMar>
            <w:hideMark/>
          </w:tcPr>
          <w:p w:rsidR="00965FC6" w:rsidRPr="00FE5C72" w:rsidRDefault="00965FC6" w:rsidP="00785F4B">
            <w:pPr>
              <w:pStyle w:val="TableContents"/>
              <w:jc w:val="both"/>
              <w:rPr>
                <w:rFonts w:ascii="Arial" w:hAnsi="Arial" w:cs="Arial"/>
              </w:rPr>
            </w:pPr>
            <w:r w:rsidRPr="00FE5C72">
              <w:rPr>
                <w:rStyle w:val="CharStyle19"/>
                <w:rFonts w:ascii="Arial" w:hAnsi="Arial" w:cs="Arial"/>
                <w:sz w:val="24"/>
                <w:szCs w:val="24"/>
              </w:rPr>
              <w:t>Ławka parkowa 2 szt.</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965FC6" w:rsidRDefault="00965FC6" w:rsidP="00785F4B">
            <w:pPr>
              <w:pStyle w:val="TableContents"/>
              <w:jc w:val="right"/>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965FC6" w:rsidRDefault="00965FC6"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965FC6" w:rsidRDefault="00965FC6" w:rsidP="00785F4B">
            <w:pPr>
              <w:pStyle w:val="TableContents"/>
              <w:jc w:val="center"/>
              <w:rPr>
                <w:rFonts w:ascii="Arial" w:hAnsi="Arial" w:cs="Arial"/>
              </w:rPr>
            </w:pPr>
          </w:p>
        </w:tc>
      </w:tr>
      <w:tr w:rsidR="00965FC6"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hideMark/>
          </w:tcPr>
          <w:p w:rsidR="00965FC6" w:rsidRDefault="00965FC6" w:rsidP="00785F4B">
            <w:pPr>
              <w:pStyle w:val="TableContents"/>
              <w:jc w:val="center"/>
              <w:rPr>
                <w:rFonts w:ascii="Arial" w:hAnsi="Arial" w:cs="Arial"/>
              </w:rPr>
            </w:pPr>
            <w:r>
              <w:rPr>
                <w:rFonts w:ascii="Arial" w:hAnsi="Arial" w:cs="Arial"/>
              </w:rPr>
              <w:t>7</w:t>
            </w:r>
          </w:p>
        </w:tc>
        <w:tc>
          <w:tcPr>
            <w:tcW w:w="2967" w:type="dxa"/>
            <w:tcBorders>
              <w:top w:val="nil"/>
              <w:left w:val="single" w:sz="2" w:space="0" w:color="000000"/>
              <w:bottom w:val="single" w:sz="2" w:space="0" w:color="000000"/>
              <w:right w:val="nil"/>
            </w:tcBorders>
            <w:tcMar>
              <w:top w:w="55" w:type="dxa"/>
              <w:left w:w="55" w:type="dxa"/>
              <w:bottom w:w="55" w:type="dxa"/>
              <w:right w:w="55" w:type="dxa"/>
            </w:tcMar>
            <w:hideMark/>
          </w:tcPr>
          <w:p w:rsidR="00965FC6" w:rsidRDefault="00965FC6" w:rsidP="00785F4B">
            <w:pPr>
              <w:pStyle w:val="TableContents"/>
              <w:jc w:val="both"/>
              <w:rPr>
                <w:rFonts w:ascii="Arial" w:hAnsi="Arial" w:cs="Arial"/>
              </w:rPr>
            </w:pPr>
            <w:r>
              <w:rPr>
                <w:rFonts w:ascii="Arial" w:hAnsi="Arial" w:cs="Arial"/>
              </w:rPr>
              <w:t xml:space="preserve">Ogrodzenie </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965FC6" w:rsidRDefault="00965FC6" w:rsidP="00785F4B">
            <w:pPr>
              <w:pStyle w:val="TableContents"/>
              <w:jc w:val="right"/>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965FC6" w:rsidRDefault="00965FC6"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965FC6" w:rsidRDefault="00965FC6" w:rsidP="00785F4B">
            <w:pPr>
              <w:pStyle w:val="TableContents"/>
              <w:jc w:val="center"/>
              <w:rPr>
                <w:rFonts w:ascii="Arial" w:hAnsi="Arial" w:cs="Arial"/>
              </w:rPr>
            </w:pPr>
          </w:p>
        </w:tc>
      </w:tr>
      <w:tr w:rsidR="00965FC6" w:rsidTr="00785F4B">
        <w:tc>
          <w:tcPr>
            <w:tcW w:w="883" w:type="dxa"/>
            <w:tcBorders>
              <w:top w:val="nil"/>
              <w:left w:val="single" w:sz="2" w:space="0" w:color="000000"/>
              <w:bottom w:val="single" w:sz="2" w:space="0" w:color="000000"/>
              <w:right w:val="nil"/>
            </w:tcBorders>
            <w:tcMar>
              <w:top w:w="55" w:type="dxa"/>
              <w:left w:w="55" w:type="dxa"/>
              <w:bottom w:w="55" w:type="dxa"/>
              <w:right w:w="55" w:type="dxa"/>
            </w:tcMar>
          </w:tcPr>
          <w:p w:rsidR="00965FC6" w:rsidRDefault="00965FC6" w:rsidP="00785F4B">
            <w:pPr>
              <w:pStyle w:val="TableContents"/>
              <w:jc w:val="center"/>
              <w:rPr>
                <w:rFonts w:ascii="Arial" w:hAnsi="Arial" w:cs="Arial"/>
              </w:rPr>
            </w:pPr>
            <w:r>
              <w:rPr>
                <w:rFonts w:ascii="Arial" w:hAnsi="Arial" w:cs="Arial"/>
              </w:rPr>
              <w:t>8</w:t>
            </w:r>
          </w:p>
        </w:tc>
        <w:tc>
          <w:tcPr>
            <w:tcW w:w="2967" w:type="dxa"/>
            <w:tcBorders>
              <w:top w:val="nil"/>
              <w:left w:val="single" w:sz="2" w:space="0" w:color="000000"/>
              <w:bottom w:val="single" w:sz="2" w:space="0" w:color="000000"/>
              <w:right w:val="nil"/>
            </w:tcBorders>
            <w:tcMar>
              <w:top w:w="55" w:type="dxa"/>
              <w:left w:w="55" w:type="dxa"/>
              <w:bottom w:w="55" w:type="dxa"/>
              <w:right w:w="55" w:type="dxa"/>
            </w:tcMar>
          </w:tcPr>
          <w:p w:rsidR="00965FC6" w:rsidRDefault="00965FC6" w:rsidP="00785F4B">
            <w:pPr>
              <w:pStyle w:val="TableContents"/>
              <w:jc w:val="both"/>
              <w:rPr>
                <w:rFonts w:ascii="Arial" w:hAnsi="Arial" w:cs="Arial"/>
              </w:rPr>
            </w:pPr>
            <w:r>
              <w:rPr>
                <w:rFonts w:ascii="Arial" w:hAnsi="Arial" w:cs="Arial"/>
              </w:rPr>
              <w:t xml:space="preserve">Oświetlenie LED </w:t>
            </w:r>
          </w:p>
        </w:tc>
        <w:tc>
          <w:tcPr>
            <w:tcW w:w="1927" w:type="dxa"/>
            <w:tcBorders>
              <w:top w:val="nil"/>
              <w:left w:val="single" w:sz="2" w:space="0" w:color="000000"/>
              <w:bottom w:val="single" w:sz="2" w:space="0" w:color="000000"/>
              <w:right w:val="nil"/>
            </w:tcBorders>
            <w:tcMar>
              <w:top w:w="55" w:type="dxa"/>
              <w:left w:w="55" w:type="dxa"/>
              <w:bottom w:w="55" w:type="dxa"/>
              <w:right w:w="55" w:type="dxa"/>
            </w:tcMar>
          </w:tcPr>
          <w:p w:rsidR="00965FC6" w:rsidRDefault="00965FC6" w:rsidP="00785F4B">
            <w:pPr>
              <w:pStyle w:val="TableContents"/>
              <w:jc w:val="right"/>
              <w:rPr>
                <w:rFonts w:ascii="Arial" w:hAnsi="Arial" w:cs="Arial"/>
              </w:rPr>
            </w:pP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965FC6" w:rsidRDefault="00965FC6" w:rsidP="00785F4B">
            <w:pPr>
              <w:pStyle w:val="TableContents"/>
              <w:jc w:val="center"/>
              <w:rPr>
                <w:rFonts w:ascii="Arial" w:hAnsi="Arial" w:cs="Arial"/>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965FC6" w:rsidRDefault="00965FC6" w:rsidP="00785F4B">
            <w:pPr>
              <w:pStyle w:val="TableContents"/>
              <w:jc w:val="center"/>
              <w:rPr>
                <w:rFonts w:ascii="Arial" w:hAnsi="Arial" w:cs="Arial"/>
              </w:rPr>
            </w:pPr>
          </w:p>
        </w:tc>
      </w:tr>
      <w:tr w:rsidR="00965FC6" w:rsidTr="00785F4B">
        <w:tc>
          <w:tcPr>
            <w:tcW w:w="5777" w:type="dxa"/>
            <w:gridSpan w:val="3"/>
            <w:tcBorders>
              <w:top w:val="nil"/>
              <w:left w:val="single" w:sz="2" w:space="0" w:color="000000"/>
              <w:bottom w:val="single" w:sz="2" w:space="0" w:color="000000"/>
              <w:right w:val="nil"/>
            </w:tcBorders>
            <w:tcMar>
              <w:top w:w="55" w:type="dxa"/>
              <w:left w:w="55" w:type="dxa"/>
              <w:bottom w:w="55" w:type="dxa"/>
              <w:right w:w="55" w:type="dxa"/>
            </w:tcMar>
            <w:hideMark/>
          </w:tcPr>
          <w:p w:rsidR="00965FC6" w:rsidRDefault="00965FC6" w:rsidP="00785F4B">
            <w:pPr>
              <w:pStyle w:val="TableContents"/>
              <w:jc w:val="center"/>
              <w:rPr>
                <w:rFonts w:ascii="Arial" w:hAnsi="Arial" w:cs="Arial"/>
                <w:b/>
                <w:bCs/>
              </w:rPr>
            </w:pPr>
            <w:r>
              <w:rPr>
                <w:rFonts w:ascii="Arial" w:hAnsi="Arial" w:cs="Arial"/>
                <w:b/>
                <w:bCs/>
              </w:rPr>
              <w:lastRenderedPageBreak/>
              <w:t>RAZEM</w:t>
            </w:r>
          </w:p>
        </w:tc>
        <w:tc>
          <w:tcPr>
            <w:tcW w:w="1926" w:type="dxa"/>
            <w:tcBorders>
              <w:top w:val="nil"/>
              <w:left w:val="single" w:sz="2" w:space="0" w:color="000000"/>
              <w:bottom w:val="single" w:sz="2" w:space="0" w:color="000000"/>
              <w:right w:val="nil"/>
            </w:tcBorders>
            <w:tcMar>
              <w:top w:w="55" w:type="dxa"/>
              <w:left w:w="55" w:type="dxa"/>
              <w:bottom w:w="55" w:type="dxa"/>
              <w:right w:w="55" w:type="dxa"/>
            </w:tcMar>
          </w:tcPr>
          <w:p w:rsidR="00965FC6" w:rsidRDefault="00965FC6" w:rsidP="00785F4B">
            <w:pPr>
              <w:pStyle w:val="TableContents"/>
              <w:jc w:val="center"/>
              <w:rPr>
                <w:rFonts w:ascii="Arial" w:hAnsi="Arial" w:cs="Arial"/>
                <w:b/>
                <w:bCs/>
              </w:rPr>
            </w:pPr>
          </w:p>
        </w:tc>
        <w:tc>
          <w:tcPr>
            <w:tcW w:w="1927" w:type="dxa"/>
            <w:tcBorders>
              <w:top w:val="nil"/>
              <w:left w:val="single" w:sz="2" w:space="0" w:color="000000"/>
              <w:bottom w:val="single" w:sz="2" w:space="0" w:color="000000"/>
              <w:right w:val="single" w:sz="2" w:space="0" w:color="000000"/>
            </w:tcBorders>
            <w:tcMar>
              <w:top w:w="55" w:type="dxa"/>
              <w:left w:w="55" w:type="dxa"/>
              <w:bottom w:w="55" w:type="dxa"/>
              <w:right w:w="55" w:type="dxa"/>
            </w:tcMar>
            <w:hideMark/>
          </w:tcPr>
          <w:p w:rsidR="00965FC6" w:rsidRDefault="00965FC6" w:rsidP="00785F4B">
            <w:pPr>
              <w:pStyle w:val="TableContents"/>
              <w:jc w:val="center"/>
              <w:rPr>
                <w:rFonts w:ascii="Arial" w:hAnsi="Arial" w:cs="Arial"/>
                <w:b/>
                <w:bCs/>
              </w:rPr>
            </w:pPr>
          </w:p>
        </w:tc>
      </w:tr>
    </w:tbl>
    <w:p w:rsidR="00965FC6" w:rsidRDefault="00965FC6" w:rsidP="00FE5C72">
      <w:pPr>
        <w:pStyle w:val="Standard"/>
        <w:jc w:val="both"/>
        <w:rPr>
          <w:rFonts w:ascii="Arial" w:hAnsi="Arial" w:cs="Arial"/>
          <w:kern w:val="3"/>
        </w:rPr>
      </w:pPr>
    </w:p>
    <w:p w:rsidR="00965FC6" w:rsidRDefault="00965FC6" w:rsidP="00FE5C72">
      <w:pPr>
        <w:pStyle w:val="Standard"/>
        <w:jc w:val="both"/>
        <w:rPr>
          <w:rFonts w:ascii="Arial" w:hAnsi="Arial" w:cs="Arial"/>
          <w:kern w:val="3"/>
        </w:rPr>
      </w:pPr>
    </w:p>
    <w:tbl>
      <w:tblPr>
        <w:tblStyle w:val="Tabela-Siatka"/>
        <w:tblW w:w="0" w:type="auto"/>
        <w:tblLook w:val="04A0"/>
      </w:tblPr>
      <w:tblGrid>
        <w:gridCol w:w="9777"/>
      </w:tblGrid>
      <w:tr w:rsidR="000237A2" w:rsidTr="009567D1">
        <w:tc>
          <w:tcPr>
            <w:tcW w:w="9777" w:type="dxa"/>
            <w:shd w:val="clear" w:color="auto" w:fill="FFC000"/>
          </w:tcPr>
          <w:p w:rsidR="009567D1" w:rsidRDefault="009567D1" w:rsidP="000237A2">
            <w:pPr>
              <w:pStyle w:val="Standard"/>
              <w:jc w:val="center"/>
              <w:rPr>
                <w:rFonts w:ascii="Arial" w:hAnsi="Arial" w:cs="Arial"/>
                <w:b/>
                <w:bCs/>
                <w:color w:val="0000FF"/>
                <w:kern w:val="3"/>
              </w:rPr>
            </w:pPr>
          </w:p>
          <w:p w:rsidR="009567D1" w:rsidRPr="000237A2" w:rsidRDefault="009567D1" w:rsidP="00A41F78">
            <w:pPr>
              <w:pStyle w:val="Standard"/>
              <w:jc w:val="center"/>
              <w:rPr>
                <w:rFonts w:ascii="Arial" w:hAnsi="Arial" w:cs="Arial"/>
                <w:b/>
                <w:bCs/>
                <w:color w:val="0000FF"/>
                <w:kern w:val="3"/>
              </w:rPr>
            </w:pPr>
          </w:p>
        </w:tc>
      </w:tr>
    </w:tbl>
    <w:p w:rsidR="00E9338F" w:rsidRDefault="00E9338F" w:rsidP="007666B1">
      <w:pPr>
        <w:pStyle w:val="Standard"/>
        <w:jc w:val="center"/>
        <w:rPr>
          <w:rFonts w:ascii="Arial" w:hAnsi="Arial" w:cs="Arial"/>
          <w:b/>
          <w:bCs/>
        </w:rPr>
      </w:pPr>
    </w:p>
    <w:p w:rsidR="00E9338F" w:rsidRDefault="00E9338F" w:rsidP="00E9338F">
      <w:pPr>
        <w:pStyle w:val="Standard"/>
        <w:rPr>
          <w:rFonts w:ascii="Arial" w:hAnsi="Arial" w:cs="Arial"/>
          <w:b/>
          <w:bCs/>
        </w:rPr>
      </w:pPr>
    </w:p>
    <w:p w:rsidR="00965525" w:rsidRDefault="00965525" w:rsidP="00E9338F">
      <w:pPr>
        <w:pStyle w:val="Standard"/>
        <w:rPr>
          <w:rFonts w:ascii="Arial" w:hAnsi="Arial" w:cs="Arial"/>
          <w:b/>
          <w:bCs/>
        </w:rPr>
      </w:pPr>
    </w:p>
    <w:p w:rsidR="00965525" w:rsidRDefault="00965525" w:rsidP="00E9338F">
      <w:pPr>
        <w:pStyle w:val="Standard"/>
        <w:rPr>
          <w:rFonts w:ascii="Arial" w:hAnsi="Arial" w:cs="Arial"/>
          <w:b/>
          <w:bCs/>
        </w:rPr>
      </w:pPr>
    </w:p>
    <w:p w:rsidR="00965525" w:rsidRDefault="00965525" w:rsidP="00E9338F">
      <w:pPr>
        <w:pStyle w:val="Standard"/>
        <w:rPr>
          <w:rFonts w:ascii="Arial" w:hAnsi="Arial" w:cs="Arial"/>
          <w:b/>
          <w:bCs/>
        </w:rPr>
      </w:pPr>
    </w:p>
    <w:p w:rsidR="007666B1" w:rsidRDefault="007666B1" w:rsidP="007666B1">
      <w:pPr>
        <w:pStyle w:val="Standard"/>
        <w:jc w:val="center"/>
        <w:rPr>
          <w:rFonts w:ascii="Arial" w:hAnsi="Arial" w:cs="Arial"/>
          <w:b/>
          <w:bCs/>
        </w:rPr>
      </w:pPr>
      <w:r>
        <w:rPr>
          <w:rFonts w:ascii="Arial" w:hAnsi="Arial" w:cs="Arial"/>
          <w:b/>
          <w:bCs/>
        </w:rPr>
        <w:t xml:space="preserve">KOSZT ZAKUPU I MONTAŻU </w:t>
      </w:r>
    </w:p>
    <w:p w:rsidR="003C76A8" w:rsidRDefault="003C76A8" w:rsidP="003C76A8">
      <w:pPr>
        <w:pStyle w:val="Standard"/>
        <w:rPr>
          <w:rFonts w:ascii="Arial" w:hAnsi="Arial" w:cs="Arial"/>
          <w:b/>
          <w:bCs/>
        </w:rPr>
      </w:pPr>
    </w:p>
    <w:tbl>
      <w:tblPr>
        <w:tblStyle w:val="Tabela-Siatka"/>
        <w:tblW w:w="0" w:type="auto"/>
        <w:tblLook w:val="04A0"/>
      </w:tblPr>
      <w:tblGrid>
        <w:gridCol w:w="3085"/>
        <w:gridCol w:w="4253"/>
        <w:gridCol w:w="2515"/>
      </w:tblGrid>
      <w:tr w:rsidR="003C76A8" w:rsidTr="0043074C">
        <w:tc>
          <w:tcPr>
            <w:tcW w:w="3085" w:type="dxa"/>
          </w:tcPr>
          <w:p w:rsidR="003C76A8" w:rsidRPr="000D0CDE" w:rsidRDefault="003C76A8" w:rsidP="00785F4B">
            <w:pPr>
              <w:jc w:val="center"/>
              <w:rPr>
                <w:rFonts w:ascii="Arial" w:hAnsi="Arial" w:cs="Arial"/>
                <w:b/>
                <w:bCs/>
                <w:sz w:val="24"/>
                <w:szCs w:val="24"/>
              </w:rPr>
            </w:pPr>
            <w:r w:rsidRPr="000D0CDE">
              <w:rPr>
                <w:rFonts w:ascii="Arial" w:hAnsi="Arial" w:cs="Arial"/>
                <w:b/>
                <w:bCs/>
                <w:sz w:val="24"/>
                <w:szCs w:val="24"/>
              </w:rPr>
              <w:t>Lokalizacja</w:t>
            </w:r>
          </w:p>
        </w:tc>
        <w:tc>
          <w:tcPr>
            <w:tcW w:w="4253" w:type="dxa"/>
          </w:tcPr>
          <w:p w:rsidR="003C76A8" w:rsidRPr="000D0CDE" w:rsidRDefault="003C76A8" w:rsidP="00785F4B">
            <w:pPr>
              <w:jc w:val="center"/>
              <w:rPr>
                <w:rFonts w:ascii="Arial" w:hAnsi="Arial" w:cs="Arial"/>
                <w:b/>
                <w:bCs/>
                <w:sz w:val="24"/>
                <w:szCs w:val="24"/>
              </w:rPr>
            </w:pPr>
            <w:r w:rsidRPr="000D0CDE">
              <w:rPr>
                <w:rFonts w:ascii="Arial" w:hAnsi="Arial" w:cs="Arial"/>
                <w:b/>
                <w:bCs/>
                <w:sz w:val="24"/>
                <w:szCs w:val="24"/>
              </w:rPr>
              <w:t>Rodzaj siedzisk</w:t>
            </w:r>
            <w:r w:rsidR="0043074C">
              <w:rPr>
                <w:rFonts w:ascii="Arial" w:hAnsi="Arial" w:cs="Arial"/>
                <w:b/>
                <w:bCs/>
                <w:sz w:val="24"/>
                <w:szCs w:val="24"/>
              </w:rPr>
              <w:t xml:space="preserve"> / ilość miejsc</w:t>
            </w:r>
          </w:p>
        </w:tc>
        <w:tc>
          <w:tcPr>
            <w:tcW w:w="2515" w:type="dxa"/>
          </w:tcPr>
          <w:p w:rsidR="003C76A8" w:rsidRPr="000D0CDE" w:rsidRDefault="003C76A8" w:rsidP="00785F4B">
            <w:pPr>
              <w:jc w:val="center"/>
              <w:rPr>
                <w:rFonts w:ascii="Arial" w:hAnsi="Arial" w:cs="Arial"/>
                <w:b/>
                <w:bCs/>
                <w:sz w:val="24"/>
                <w:szCs w:val="24"/>
              </w:rPr>
            </w:pPr>
            <w:r>
              <w:rPr>
                <w:rFonts w:ascii="Arial" w:hAnsi="Arial" w:cs="Arial"/>
                <w:b/>
                <w:bCs/>
                <w:sz w:val="24"/>
                <w:szCs w:val="24"/>
              </w:rPr>
              <w:t>Koszt brutto</w:t>
            </w:r>
          </w:p>
        </w:tc>
      </w:tr>
      <w:tr w:rsidR="003C76A8" w:rsidTr="0043074C">
        <w:tc>
          <w:tcPr>
            <w:tcW w:w="3085" w:type="dxa"/>
          </w:tcPr>
          <w:p w:rsidR="003C76A8" w:rsidRDefault="003C76A8" w:rsidP="00785F4B">
            <w:pPr>
              <w:jc w:val="both"/>
              <w:rPr>
                <w:rFonts w:ascii="Arial" w:hAnsi="Arial" w:cs="Arial"/>
                <w:sz w:val="24"/>
                <w:szCs w:val="24"/>
              </w:rPr>
            </w:pPr>
            <w:r>
              <w:rPr>
                <w:rFonts w:ascii="Arial" w:hAnsi="Arial" w:cs="Arial"/>
                <w:sz w:val="24"/>
                <w:szCs w:val="24"/>
              </w:rPr>
              <w:t xml:space="preserve">Boisko w Konarach </w:t>
            </w:r>
          </w:p>
        </w:tc>
        <w:tc>
          <w:tcPr>
            <w:tcW w:w="4253" w:type="dxa"/>
          </w:tcPr>
          <w:p w:rsidR="003C76A8" w:rsidRDefault="003C76A8" w:rsidP="00785F4B">
            <w:pPr>
              <w:jc w:val="center"/>
              <w:rPr>
                <w:rFonts w:ascii="Arial" w:hAnsi="Arial" w:cs="Arial"/>
                <w:sz w:val="24"/>
                <w:szCs w:val="24"/>
              </w:rPr>
            </w:pPr>
            <w:r>
              <w:rPr>
                <w:rFonts w:ascii="Arial" w:hAnsi="Arial" w:cs="Arial"/>
                <w:sz w:val="24"/>
                <w:szCs w:val="24"/>
              </w:rPr>
              <w:t>Wiata stadionowa</w:t>
            </w:r>
            <w:r w:rsidR="00380E96">
              <w:rPr>
                <w:rFonts w:ascii="Arial" w:hAnsi="Arial" w:cs="Arial"/>
                <w:sz w:val="24"/>
                <w:szCs w:val="24"/>
              </w:rPr>
              <w:t xml:space="preserve"> -20 miejsc</w:t>
            </w:r>
          </w:p>
        </w:tc>
        <w:tc>
          <w:tcPr>
            <w:tcW w:w="2515" w:type="dxa"/>
          </w:tcPr>
          <w:p w:rsidR="003C76A8" w:rsidRDefault="003C76A8" w:rsidP="00AB2ED9">
            <w:pPr>
              <w:jc w:val="center"/>
              <w:rPr>
                <w:rFonts w:ascii="Arial" w:hAnsi="Arial" w:cs="Arial"/>
                <w:sz w:val="24"/>
                <w:szCs w:val="24"/>
              </w:rPr>
            </w:pPr>
          </w:p>
        </w:tc>
      </w:tr>
      <w:tr w:rsidR="003C76A8" w:rsidTr="0043074C">
        <w:tc>
          <w:tcPr>
            <w:tcW w:w="3085" w:type="dxa"/>
          </w:tcPr>
          <w:p w:rsidR="003C76A8" w:rsidRDefault="003C76A8" w:rsidP="00785F4B">
            <w:pPr>
              <w:jc w:val="both"/>
              <w:rPr>
                <w:rFonts w:ascii="Arial" w:hAnsi="Arial" w:cs="Arial"/>
                <w:sz w:val="24"/>
                <w:szCs w:val="24"/>
              </w:rPr>
            </w:pPr>
            <w:r>
              <w:rPr>
                <w:rFonts w:ascii="Arial" w:hAnsi="Arial" w:cs="Arial"/>
                <w:sz w:val="24"/>
                <w:szCs w:val="24"/>
              </w:rPr>
              <w:t>Boisko w Pichorowicach</w:t>
            </w:r>
          </w:p>
        </w:tc>
        <w:tc>
          <w:tcPr>
            <w:tcW w:w="4253" w:type="dxa"/>
          </w:tcPr>
          <w:p w:rsidR="003C76A8" w:rsidRDefault="003C76A8" w:rsidP="00785F4B">
            <w:pPr>
              <w:jc w:val="center"/>
              <w:rPr>
                <w:rFonts w:ascii="Arial" w:hAnsi="Arial" w:cs="Arial"/>
                <w:sz w:val="24"/>
                <w:szCs w:val="24"/>
              </w:rPr>
            </w:pPr>
            <w:r>
              <w:rPr>
                <w:rFonts w:ascii="Arial" w:hAnsi="Arial" w:cs="Arial"/>
                <w:sz w:val="24"/>
                <w:szCs w:val="24"/>
              </w:rPr>
              <w:t>Wiata stadionowa</w:t>
            </w:r>
            <w:r w:rsidR="00380E96">
              <w:rPr>
                <w:rFonts w:ascii="Arial" w:hAnsi="Arial" w:cs="Arial"/>
                <w:sz w:val="24"/>
                <w:szCs w:val="24"/>
              </w:rPr>
              <w:t xml:space="preserve"> - 20 miejsc </w:t>
            </w:r>
          </w:p>
        </w:tc>
        <w:tc>
          <w:tcPr>
            <w:tcW w:w="2515" w:type="dxa"/>
          </w:tcPr>
          <w:p w:rsidR="003C76A8" w:rsidRDefault="003C76A8" w:rsidP="00AB2ED9">
            <w:pPr>
              <w:jc w:val="center"/>
              <w:rPr>
                <w:rFonts w:ascii="Arial" w:hAnsi="Arial" w:cs="Arial"/>
                <w:sz w:val="24"/>
                <w:szCs w:val="24"/>
              </w:rPr>
            </w:pPr>
          </w:p>
        </w:tc>
      </w:tr>
      <w:tr w:rsidR="003C76A8" w:rsidTr="0043074C">
        <w:tc>
          <w:tcPr>
            <w:tcW w:w="3085" w:type="dxa"/>
          </w:tcPr>
          <w:p w:rsidR="003C76A8" w:rsidRDefault="003C76A8" w:rsidP="00785F4B">
            <w:pPr>
              <w:jc w:val="both"/>
              <w:rPr>
                <w:rFonts w:ascii="Arial" w:hAnsi="Arial" w:cs="Arial"/>
                <w:sz w:val="24"/>
                <w:szCs w:val="24"/>
              </w:rPr>
            </w:pPr>
            <w:r>
              <w:rPr>
                <w:rFonts w:ascii="Arial" w:hAnsi="Arial" w:cs="Arial"/>
                <w:sz w:val="24"/>
                <w:szCs w:val="24"/>
              </w:rPr>
              <w:t xml:space="preserve">Boisko w Różanej </w:t>
            </w:r>
          </w:p>
        </w:tc>
        <w:tc>
          <w:tcPr>
            <w:tcW w:w="4253" w:type="dxa"/>
          </w:tcPr>
          <w:p w:rsidR="003C76A8" w:rsidRDefault="003C76A8" w:rsidP="00785F4B">
            <w:pPr>
              <w:jc w:val="center"/>
              <w:rPr>
                <w:rFonts w:ascii="Arial" w:hAnsi="Arial" w:cs="Arial"/>
                <w:sz w:val="24"/>
                <w:szCs w:val="24"/>
              </w:rPr>
            </w:pPr>
            <w:r>
              <w:rPr>
                <w:rFonts w:ascii="Arial" w:hAnsi="Arial" w:cs="Arial"/>
                <w:sz w:val="24"/>
                <w:szCs w:val="24"/>
              </w:rPr>
              <w:t>Ławki boiskowe</w:t>
            </w:r>
            <w:r w:rsidR="00380E96">
              <w:rPr>
                <w:rFonts w:ascii="Arial" w:hAnsi="Arial" w:cs="Arial"/>
                <w:sz w:val="24"/>
                <w:szCs w:val="24"/>
              </w:rPr>
              <w:t xml:space="preserve"> – 170 miejsc</w:t>
            </w:r>
          </w:p>
        </w:tc>
        <w:tc>
          <w:tcPr>
            <w:tcW w:w="2515" w:type="dxa"/>
          </w:tcPr>
          <w:p w:rsidR="003C76A8" w:rsidRDefault="003C76A8" w:rsidP="00AB2ED9">
            <w:pPr>
              <w:jc w:val="center"/>
              <w:rPr>
                <w:rFonts w:ascii="Arial" w:hAnsi="Arial" w:cs="Arial"/>
                <w:sz w:val="24"/>
                <w:szCs w:val="24"/>
              </w:rPr>
            </w:pPr>
          </w:p>
        </w:tc>
      </w:tr>
      <w:tr w:rsidR="003C76A8" w:rsidTr="0043074C">
        <w:tc>
          <w:tcPr>
            <w:tcW w:w="3085" w:type="dxa"/>
          </w:tcPr>
          <w:p w:rsidR="003C76A8" w:rsidRDefault="003C76A8" w:rsidP="00785F4B">
            <w:pPr>
              <w:jc w:val="both"/>
              <w:rPr>
                <w:rFonts w:ascii="Arial" w:hAnsi="Arial" w:cs="Arial"/>
                <w:sz w:val="24"/>
                <w:szCs w:val="24"/>
              </w:rPr>
            </w:pPr>
            <w:r>
              <w:rPr>
                <w:rFonts w:ascii="Arial" w:hAnsi="Arial" w:cs="Arial"/>
                <w:sz w:val="24"/>
                <w:szCs w:val="24"/>
              </w:rPr>
              <w:t>Boisko w Damianowie</w:t>
            </w:r>
          </w:p>
        </w:tc>
        <w:tc>
          <w:tcPr>
            <w:tcW w:w="4253" w:type="dxa"/>
          </w:tcPr>
          <w:p w:rsidR="003C76A8" w:rsidRDefault="003C76A8" w:rsidP="00785F4B">
            <w:pPr>
              <w:jc w:val="center"/>
              <w:rPr>
                <w:rFonts w:ascii="Arial" w:hAnsi="Arial" w:cs="Arial"/>
                <w:sz w:val="24"/>
                <w:szCs w:val="24"/>
              </w:rPr>
            </w:pPr>
            <w:r>
              <w:rPr>
                <w:rFonts w:ascii="Arial" w:hAnsi="Arial" w:cs="Arial"/>
                <w:sz w:val="24"/>
                <w:szCs w:val="24"/>
              </w:rPr>
              <w:t>Wiata stadionowa</w:t>
            </w:r>
            <w:r w:rsidR="00380E96">
              <w:rPr>
                <w:rFonts w:ascii="Arial" w:hAnsi="Arial" w:cs="Arial"/>
                <w:sz w:val="24"/>
                <w:szCs w:val="24"/>
              </w:rPr>
              <w:t xml:space="preserve"> - 20 miejsc</w:t>
            </w:r>
          </w:p>
        </w:tc>
        <w:tc>
          <w:tcPr>
            <w:tcW w:w="2515" w:type="dxa"/>
          </w:tcPr>
          <w:p w:rsidR="003C76A8" w:rsidRDefault="003C76A8" w:rsidP="00AB2ED9">
            <w:pPr>
              <w:jc w:val="center"/>
              <w:rPr>
                <w:rFonts w:ascii="Arial" w:hAnsi="Arial" w:cs="Arial"/>
                <w:sz w:val="24"/>
                <w:szCs w:val="24"/>
              </w:rPr>
            </w:pPr>
          </w:p>
        </w:tc>
      </w:tr>
      <w:tr w:rsidR="003C76A8" w:rsidTr="0043074C">
        <w:tc>
          <w:tcPr>
            <w:tcW w:w="3085" w:type="dxa"/>
          </w:tcPr>
          <w:p w:rsidR="003C76A8" w:rsidRDefault="003C76A8" w:rsidP="00785F4B">
            <w:pPr>
              <w:jc w:val="both"/>
              <w:rPr>
                <w:rFonts w:ascii="Arial" w:hAnsi="Arial" w:cs="Arial"/>
                <w:sz w:val="24"/>
                <w:szCs w:val="24"/>
              </w:rPr>
            </w:pPr>
            <w:r>
              <w:rPr>
                <w:rFonts w:ascii="Arial" w:hAnsi="Arial" w:cs="Arial"/>
                <w:sz w:val="24"/>
                <w:szCs w:val="24"/>
              </w:rPr>
              <w:t>Boisko w Ujeździe Górnym</w:t>
            </w:r>
          </w:p>
        </w:tc>
        <w:tc>
          <w:tcPr>
            <w:tcW w:w="4253" w:type="dxa"/>
          </w:tcPr>
          <w:p w:rsidR="003C76A8" w:rsidRDefault="003C76A8" w:rsidP="00785F4B">
            <w:pPr>
              <w:jc w:val="center"/>
              <w:rPr>
                <w:rFonts w:ascii="Arial" w:hAnsi="Arial" w:cs="Arial"/>
                <w:sz w:val="24"/>
                <w:szCs w:val="24"/>
              </w:rPr>
            </w:pPr>
            <w:r>
              <w:rPr>
                <w:rFonts w:ascii="Arial" w:hAnsi="Arial" w:cs="Arial"/>
                <w:sz w:val="24"/>
                <w:szCs w:val="24"/>
              </w:rPr>
              <w:t>Ławki boiskowe</w:t>
            </w:r>
            <w:r w:rsidR="00380E96">
              <w:rPr>
                <w:rFonts w:ascii="Arial" w:hAnsi="Arial" w:cs="Arial"/>
                <w:sz w:val="24"/>
                <w:szCs w:val="24"/>
              </w:rPr>
              <w:t xml:space="preserve"> – 55 miejsc</w:t>
            </w:r>
          </w:p>
        </w:tc>
        <w:tc>
          <w:tcPr>
            <w:tcW w:w="2515" w:type="dxa"/>
          </w:tcPr>
          <w:p w:rsidR="003C76A8" w:rsidRDefault="003C76A8" w:rsidP="00AB2ED9">
            <w:pPr>
              <w:jc w:val="center"/>
              <w:rPr>
                <w:rFonts w:ascii="Arial" w:hAnsi="Arial" w:cs="Arial"/>
                <w:sz w:val="24"/>
                <w:szCs w:val="24"/>
              </w:rPr>
            </w:pPr>
          </w:p>
        </w:tc>
      </w:tr>
      <w:tr w:rsidR="003C76A8" w:rsidTr="0043074C">
        <w:tc>
          <w:tcPr>
            <w:tcW w:w="3085" w:type="dxa"/>
          </w:tcPr>
          <w:p w:rsidR="003C76A8" w:rsidRDefault="003C76A8" w:rsidP="00785F4B">
            <w:pPr>
              <w:jc w:val="both"/>
              <w:rPr>
                <w:rFonts w:ascii="Arial" w:hAnsi="Arial" w:cs="Arial"/>
                <w:sz w:val="24"/>
                <w:szCs w:val="24"/>
              </w:rPr>
            </w:pPr>
            <w:r>
              <w:rPr>
                <w:rFonts w:ascii="Arial" w:hAnsi="Arial" w:cs="Arial"/>
                <w:sz w:val="24"/>
                <w:szCs w:val="24"/>
              </w:rPr>
              <w:t>Boisko w Gościsławiu</w:t>
            </w:r>
          </w:p>
        </w:tc>
        <w:tc>
          <w:tcPr>
            <w:tcW w:w="4253" w:type="dxa"/>
          </w:tcPr>
          <w:p w:rsidR="003C76A8" w:rsidRDefault="003C76A8" w:rsidP="00785F4B">
            <w:pPr>
              <w:jc w:val="center"/>
              <w:rPr>
                <w:rFonts w:ascii="Arial" w:hAnsi="Arial" w:cs="Arial"/>
                <w:sz w:val="24"/>
                <w:szCs w:val="24"/>
              </w:rPr>
            </w:pPr>
            <w:r>
              <w:rPr>
                <w:rFonts w:ascii="Arial" w:hAnsi="Arial" w:cs="Arial"/>
                <w:sz w:val="24"/>
                <w:szCs w:val="24"/>
              </w:rPr>
              <w:t>Wiata stadionowa</w:t>
            </w:r>
            <w:r w:rsidR="00380E96">
              <w:rPr>
                <w:rFonts w:ascii="Arial" w:hAnsi="Arial" w:cs="Arial"/>
                <w:sz w:val="24"/>
                <w:szCs w:val="24"/>
              </w:rPr>
              <w:t xml:space="preserve"> - 20 miejsc</w:t>
            </w:r>
          </w:p>
        </w:tc>
        <w:tc>
          <w:tcPr>
            <w:tcW w:w="2515" w:type="dxa"/>
          </w:tcPr>
          <w:p w:rsidR="003C76A8" w:rsidRDefault="003C76A8" w:rsidP="00AB2ED9">
            <w:pPr>
              <w:jc w:val="center"/>
              <w:rPr>
                <w:rFonts w:ascii="Arial" w:hAnsi="Arial" w:cs="Arial"/>
                <w:sz w:val="24"/>
                <w:szCs w:val="24"/>
              </w:rPr>
            </w:pPr>
          </w:p>
        </w:tc>
      </w:tr>
      <w:tr w:rsidR="00AB2ED9" w:rsidTr="0043074C">
        <w:tc>
          <w:tcPr>
            <w:tcW w:w="7338" w:type="dxa"/>
            <w:gridSpan w:val="2"/>
          </w:tcPr>
          <w:p w:rsidR="00AB2ED9" w:rsidRPr="00AB2ED9" w:rsidRDefault="00AB2ED9" w:rsidP="00785F4B">
            <w:pPr>
              <w:jc w:val="center"/>
              <w:rPr>
                <w:rFonts w:ascii="Arial" w:hAnsi="Arial" w:cs="Arial"/>
                <w:b/>
                <w:bCs/>
                <w:sz w:val="24"/>
                <w:szCs w:val="24"/>
              </w:rPr>
            </w:pPr>
            <w:r w:rsidRPr="00AB2ED9">
              <w:rPr>
                <w:rFonts w:ascii="Arial" w:hAnsi="Arial" w:cs="Arial"/>
                <w:b/>
                <w:bCs/>
                <w:sz w:val="24"/>
                <w:szCs w:val="24"/>
              </w:rPr>
              <w:t xml:space="preserve">Razem </w:t>
            </w:r>
          </w:p>
        </w:tc>
        <w:tc>
          <w:tcPr>
            <w:tcW w:w="2515" w:type="dxa"/>
          </w:tcPr>
          <w:p w:rsidR="00AB2ED9" w:rsidRPr="00AB2ED9" w:rsidRDefault="00AB2ED9" w:rsidP="00AB2ED9">
            <w:pPr>
              <w:jc w:val="center"/>
              <w:rPr>
                <w:rFonts w:ascii="Arial" w:hAnsi="Arial" w:cs="Arial"/>
                <w:b/>
                <w:bCs/>
                <w:sz w:val="24"/>
                <w:szCs w:val="24"/>
              </w:rPr>
            </w:pPr>
          </w:p>
        </w:tc>
      </w:tr>
    </w:tbl>
    <w:p w:rsidR="003C76A8" w:rsidRDefault="003C76A8" w:rsidP="003C76A8">
      <w:pPr>
        <w:pStyle w:val="Standard"/>
        <w:rPr>
          <w:rFonts w:ascii="Arial" w:hAnsi="Arial" w:cs="Arial"/>
          <w:b/>
          <w:bCs/>
        </w:rPr>
      </w:pPr>
    </w:p>
    <w:p w:rsidR="00E9338F" w:rsidRDefault="00E9338F" w:rsidP="00E9338F">
      <w:pPr>
        <w:pStyle w:val="Standard"/>
        <w:rPr>
          <w:rFonts w:ascii="Arial" w:hAnsi="Arial" w:cs="Arial"/>
          <w:b/>
          <w:bCs/>
        </w:rPr>
      </w:pPr>
    </w:p>
    <w:p w:rsidR="004D67EF" w:rsidRDefault="004D67EF" w:rsidP="007666B1">
      <w:pPr>
        <w:pStyle w:val="Standard"/>
        <w:jc w:val="center"/>
        <w:rPr>
          <w:rFonts w:ascii="Arial" w:hAnsi="Arial" w:cs="Arial"/>
          <w:b/>
          <w:bCs/>
        </w:rPr>
      </w:pPr>
    </w:p>
    <w:p w:rsidR="00AB2ED9" w:rsidRDefault="00AB2ED9" w:rsidP="00AB2ED9">
      <w:pPr>
        <w:pStyle w:val="Standard"/>
        <w:jc w:val="center"/>
        <w:rPr>
          <w:rFonts w:ascii="Arial" w:hAnsi="Arial" w:cs="Arial"/>
          <w:b/>
          <w:bCs/>
          <w:color w:val="0000FF"/>
          <w:kern w:val="3"/>
        </w:rPr>
      </w:pPr>
    </w:p>
    <w:tbl>
      <w:tblPr>
        <w:tblStyle w:val="Tabela-Siatka"/>
        <w:tblW w:w="0" w:type="auto"/>
        <w:tblLook w:val="04A0"/>
      </w:tblPr>
      <w:tblGrid>
        <w:gridCol w:w="9777"/>
      </w:tblGrid>
      <w:tr w:rsidR="00AB2ED9" w:rsidTr="00915BBC">
        <w:trPr>
          <w:trHeight w:val="1028"/>
        </w:trPr>
        <w:tc>
          <w:tcPr>
            <w:tcW w:w="9777" w:type="dxa"/>
            <w:shd w:val="clear" w:color="auto" w:fill="FFFF00"/>
          </w:tcPr>
          <w:p w:rsidR="00AB2ED9" w:rsidRDefault="00AB2ED9" w:rsidP="00AB2ED9">
            <w:pPr>
              <w:pStyle w:val="Standard"/>
              <w:jc w:val="center"/>
              <w:rPr>
                <w:rFonts w:ascii="Arial" w:hAnsi="Arial" w:cs="Arial"/>
                <w:b/>
                <w:bCs/>
                <w:color w:val="0000FF"/>
                <w:kern w:val="3"/>
              </w:rPr>
            </w:pPr>
          </w:p>
          <w:p w:rsidR="00AB2ED9" w:rsidRDefault="00AB2ED9" w:rsidP="00A41F78">
            <w:pPr>
              <w:pStyle w:val="Standard"/>
              <w:jc w:val="center"/>
              <w:rPr>
                <w:rFonts w:ascii="Arial" w:hAnsi="Arial" w:cs="Arial"/>
                <w:b/>
                <w:bCs/>
                <w:color w:val="0000FF"/>
                <w:kern w:val="3"/>
              </w:rPr>
            </w:pPr>
          </w:p>
        </w:tc>
      </w:tr>
    </w:tbl>
    <w:p w:rsidR="005D6F79" w:rsidRDefault="005D6F79" w:rsidP="001A298B">
      <w:pPr>
        <w:pStyle w:val="Standard"/>
        <w:jc w:val="center"/>
        <w:rPr>
          <w:rFonts w:ascii="Arial" w:hAnsi="Arial" w:cs="Arial"/>
          <w:b/>
          <w:bCs/>
          <w:color w:val="0000FF"/>
          <w:kern w:val="3"/>
        </w:rPr>
      </w:pPr>
    </w:p>
    <w:sectPr w:rsidR="005D6F79" w:rsidSect="00566846">
      <w:footerReference w:type="default" r:id="rId36"/>
      <w:pgSz w:w="11906" w:h="16838"/>
      <w:pgMar w:top="567" w:right="851" w:bottom="964" w:left="141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3625B" w:rsidRDefault="00B3625B" w:rsidP="002C1C70">
      <w:pPr>
        <w:spacing w:after="0" w:line="240" w:lineRule="auto"/>
      </w:pPr>
      <w:r>
        <w:separator/>
      </w:r>
    </w:p>
  </w:endnote>
  <w:endnote w:type="continuationSeparator" w:id="1">
    <w:p w:rsidR="00B3625B" w:rsidRDefault="00B3625B" w:rsidP="002C1C7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EE"/>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EE"/>
    <w:family w:val="swiss"/>
    <w:pitch w:val="variable"/>
    <w:sig w:usb0="A00006FF" w:usb1="4000205B" w:usb2="00000010" w:usb3="00000000" w:csb0="0000019F" w:csb1="00000000"/>
  </w:font>
  <w:font w:name="MS Mincho">
    <w:altName w:val="ＭＳ 明朝"/>
    <w:panose1 w:val="02020609040205080304"/>
    <w:charset w:val="80"/>
    <w:family w:val="modern"/>
    <w:pitch w:val="fixed"/>
    <w:sig w:usb0="A00002BF" w:usb1="68C7FCFB" w:usb2="00000010" w:usb3="00000000" w:csb0="0002009F" w:csb1="00000000"/>
  </w:font>
  <w:font w:name="Constantia">
    <w:panose1 w:val="02030602050306030303"/>
    <w:charset w:val="EE"/>
    <w:family w:val="roman"/>
    <w:pitch w:val="variable"/>
    <w:sig w:usb0="A00002EF" w:usb1="4000204B" w:usb2="00000000" w:usb3="00000000" w:csb0="0000019F" w:csb1="00000000"/>
  </w:font>
  <w:font w:name="Andale Sans UI">
    <w:altName w:val="Times New Roman"/>
    <w:charset w:val="00"/>
    <w:family w:val="auto"/>
    <w:pitch w:val="variable"/>
    <w:sig w:usb0="00000000" w:usb1="00000000" w:usb2="00000000" w:usb3="00000000" w:csb0="00000000" w:csb1="00000000"/>
  </w:font>
  <w:font w:name="Thorndale">
    <w:altName w:val="Times New Roman"/>
    <w:charset w:val="00"/>
    <w:family w:val="roman"/>
    <w:pitch w:val="variable"/>
    <w:sig w:usb0="00000000" w:usb1="00000000" w:usb2="00000000" w:usb3="00000000" w:csb0="00000000" w:csb1="00000000"/>
  </w:font>
  <w:font w:name="HG Mincho Light J">
    <w:altName w:val="Times New Roman"/>
    <w:charset w:val="00"/>
    <w:family w:val="auto"/>
    <w:pitch w:val="variable"/>
    <w:sig w:usb0="00000000" w:usb1="00000000" w:usb2="00000000" w:usb3="00000000" w:csb0="00000000" w:csb1="00000000"/>
  </w:font>
  <w:font w:name="Cambria">
    <w:panose1 w:val="02040503050406030204"/>
    <w:charset w:val="EE"/>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33995" w:rsidRDefault="00733995">
    <w:pPr>
      <w:jc w:val="center"/>
    </w:pPr>
    <w:fldSimple w:instr=" PAGE   \* MERGEFORMAT ">
      <w:r w:rsidR="00A41F78">
        <w:rPr>
          <w:noProof/>
        </w:rPr>
        <w:t>74</w:t>
      </w:r>
    </w:fldSimple>
  </w:p>
  <w:p w:rsidR="00733995" w:rsidRDefault="00733995"/>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3625B" w:rsidRDefault="00B3625B" w:rsidP="002C1C70">
      <w:pPr>
        <w:spacing w:after="0" w:line="240" w:lineRule="auto"/>
      </w:pPr>
      <w:r>
        <w:separator/>
      </w:r>
    </w:p>
  </w:footnote>
  <w:footnote w:type="continuationSeparator" w:id="1">
    <w:p w:rsidR="00B3625B" w:rsidRDefault="00B3625B" w:rsidP="002C1C70">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3"/>
    <w:multiLevelType w:val="multilevel"/>
    <w:tmpl w:val="00000003"/>
    <w:name w:val="WW8Num3"/>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nsid w:val="0000000E"/>
    <w:multiLevelType w:val="multilevel"/>
    <w:tmpl w:val="8D185798"/>
    <w:name w:val="WW8Num14"/>
    <w:lvl w:ilvl="0">
      <w:start w:val="1"/>
      <w:numFmt w:val="decimal"/>
      <w:lvlText w:val="%1."/>
      <w:lvlJc w:val="left"/>
      <w:pPr>
        <w:tabs>
          <w:tab w:val="num" w:pos="284"/>
        </w:tabs>
        <w:ind w:left="284" w:hanging="284"/>
      </w:pPr>
      <w:rPr>
        <w:b w:val="0"/>
        <w:i w:val="0"/>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2">
    <w:nsid w:val="06BC7774"/>
    <w:multiLevelType w:val="multilevel"/>
    <w:tmpl w:val="EADA6382"/>
    <w:lvl w:ilvl="0">
      <w:start w:val="1"/>
      <w:numFmt w:val="decimal"/>
      <w:lvlText w:val="%1."/>
      <w:lvlJc w:val="left"/>
      <w:rPr>
        <w:rFonts w:ascii="Calibri" w:eastAsia="Calibri" w:hAnsi="Calibri" w:cs="Calibri"/>
        <w:b w:val="0"/>
        <w:bCs w:val="0"/>
        <w:i w:val="0"/>
        <w:iCs w:val="0"/>
        <w:strike w:val="0"/>
        <w:dstrike w:val="0"/>
        <w:sz w:val="24"/>
        <w:szCs w:val="24"/>
        <w:u w:val="none"/>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3">
    <w:nsid w:val="08F25213"/>
    <w:multiLevelType w:val="multilevel"/>
    <w:tmpl w:val="BF4675C8"/>
    <w:styleLink w:val="WWNum1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4">
    <w:nsid w:val="0C5428E4"/>
    <w:multiLevelType w:val="multilevel"/>
    <w:tmpl w:val="37145662"/>
    <w:lvl w:ilvl="0">
      <w:start w:val="1"/>
      <w:numFmt w:val="decimal"/>
      <w:lvlText w:val="%1."/>
      <w:lvlJc w:val="left"/>
      <w:pPr>
        <w:ind w:left="720" w:hanging="360"/>
      </w:pPr>
      <w:rPr>
        <w:rFonts w:ascii="Arial" w:hAnsi="Arial" w:cs="Arial" w:hint="default"/>
        <w:color w:val="000000"/>
      </w:rPr>
    </w:lvl>
    <w:lvl w:ilvl="1">
      <w:start w:val="4"/>
      <w:numFmt w:val="decimal"/>
      <w:isLgl/>
      <w:lvlText w:val="%1.%2."/>
      <w:lvlJc w:val="left"/>
      <w:pPr>
        <w:ind w:left="945" w:hanging="585"/>
      </w:pPr>
      <w:rPr>
        <w:rFonts w:ascii="Arial" w:eastAsia="Arial" w:hAnsi="Arial" w:cs="Arial" w:hint="default"/>
      </w:rPr>
    </w:lvl>
    <w:lvl w:ilvl="2">
      <w:start w:val="2"/>
      <w:numFmt w:val="decimal"/>
      <w:isLgl/>
      <w:lvlText w:val="%1.%2.%3."/>
      <w:lvlJc w:val="left"/>
      <w:pPr>
        <w:ind w:left="1080" w:hanging="720"/>
      </w:pPr>
      <w:rPr>
        <w:rFonts w:ascii="Arial" w:eastAsia="Arial" w:hAnsi="Arial" w:cs="Arial" w:hint="default"/>
        <w:b/>
        <w:bCs/>
      </w:rPr>
    </w:lvl>
    <w:lvl w:ilvl="3">
      <w:start w:val="1"/>
      <w:numFmt w:val="decimal"/>
      <w:isLgl/>
      <w:lvlText w:val="%1.%2.%3.%4."/>
      <w:lvlJc w:val="left"/>
      <w:pPr>
        <w:ind w:left="1080" w:hanging="720"/>
      </w:pPr>
      <w:rPr>
        <w:rFonts w:ascii="Arial" w:eastAsia="Arial" w:hAnsi="Arial" w:cs="Arial" w:hint="default"/>
      </w:rPr>
    </w:lvl>
    <w:lvl w:ilvl="4">
      <w:start w:val="1"/>
      <w:numFmt w:val="decimal"/>
      <w:isLgl/>
      <w:lvlText w:val="%1.%2.%3.%4.%5."/>
      <w:lvlJc w:val="left"/>
      <w:pPr>
        <w:ind w:left="1440" w:hanging="1080"/>
      </w:pPr>
      <w:rPr>
        <w:rFonts w:ascii="Arial" w:eastAsia="Arial" w:hAnsi="Arial" w:cs="Arial" w:hint="default"/>
      </w:rPr>
    </w:lvl>
    <w:lvl w:ilvl="5">
      <w:start w:val="1"/>
      <w:numFmt w:val="decimal"/>
      <w:isLgl/>
      <w:lvlText w:val="%1.%2.%3.%4.%5.%6."/>
      <w:lvlJc w:val="left"/>
      <w:pPr>
        <w:ind w:left="1440" w:hanging="1080"/>
      </w:pPr>
      <w:rPr>
        <w:rFonts w:ascii="Arial" w:eastAsia="Arial" w:hAnsi="Arial" w:cs="Arial" w:hint="default"/>
      </w:rPr>
    </w:lvl>
    <w:lvl w:ilvl="6">
      <w:start w:val="1"/>
      <w:numFmt w:val="decimal"/>
      <w:isLgl/>
      <w:lvlText w:val="%1.%2.%3.%4.%5.%6.%7."/>
      <w:lvlJc w:val="left"/>
      <w:pPr>
        <w:ind w:left="1800" w:hanging="1440"/>
      </w:pPr>
      <w:rPr>
        <w:rFonts w:ascii="Arial" w:eastAsia="Arial" w:hAnsi="Arial" w:cs="Arial" w:hint="default"/>
      </w:rPr>
    </w:lvl>
    <w:lvl w:ilvl="7">
      <w:start w:val="1"/>
      <w:numFmt w:val="decimal"/>
      <w:isLgl/>
      <w:lvlText w:val="%1.%2.%3.%4.%5.%6.%7.%8."/>
      <w:lvlJc w:val="left"/>
      <w:pPr>
        <w:ind w:left="1800" w:hanging="1440"/>
      </w:pPr>
      <w:rPr>
        <w:rFonts w:ascii="Arial" w:eastAsia="Arial" w:hAnsi="Arial" w:cs="Arial" w:hint="default"/>
      </w:rPr>
    </w:lvl>
    <w:lvl w:ilvl="8">
      <w:start w:val="1"/>
      <w:numFmt w:val="decimal"/>
      <w:isLgl/>
      <w:lvlText w:val="%1.%2.%3.%4.%5.%6.%7.%8.%9."/>
      <w:lvlJc w:val="left"/>
      <w:pPr>
        <w:ind w:left="2160" w:hanging="1800"/>
      </w:pPr>
      <w:rPr>
        <w:rFonts w:ascii="Arial" w:eastAsia="Arial" w:hAnsi="Arial" w:cs="Arial" w:hint="default"/>
      </w:rPr>
    </w:lvl>
  </w:abstractNum>
  <w:abstractNum w:abstractNumId="5">
    <w:nsid w:val="10007739"/>
    <w:multiLevelType w:val="multilevel"/>
    <w:tmpl w:val="33F4679A"/>
    <w:lvl w:ilvl="0">
      <w:start w:val="1"/>
      <w:numFmt w:val="lowerLetter"/>
      <w:pStyle w:val="Punktowanie1"/>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6">
    <w:nsid w:val="14094820"/>
    <w:multiLevelType w:val="hybridMultilevel"/>
    <w:tmpl w:val="531A6AF2"/>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nsid w:val="19633362"/>
    <w:multiLevelType w:val="multilevel"/>
    <w:tmpl w:val="ED987CE8"/>
    <w:lvl w:ilvl="0">
      <w:start w:val="1"/>
      <w:numFmt w:val="decimal"/>
      <w:lvlText w:val="%1."/>
      <w:lvlJc w:val="left"/>
      <w:rPr>
        <w:rFonts w:ascii="Arial" w:eastAsia="Calibri" w:hAnsi="Arial" w:cs="Arial" w:hint="default"/>
        <w:b w:val="0"/>
        <w:bCs w:val="0"/>
        <w:i w:val="0"/>
        <w:iCs w:val="0"/>
        <w:strike w:val="0"/>
        <w:dstrike w:val="0"/>
        <w:sz w:val="24"/>
        <w:szCs w:val="24"/>
        <w:u w:val="none"/>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8">
    <w:nsid w:val="1A987F3A"/>
    <w:multiLevelType w:val="multilevel"/>
    <w:tmpl w:val="2CCCD252"/>
    <w:lvl w:ilvl="0">
      <w:start w:val="2"/>
      <w:numFmt w:val="decimal"/>
      <w:lvlText w:val="%1."/>
      <w:lvlJc w:val="left"/>
      <w:pPr>
        <w:ind w:left="390" w:hanging="390"/>
      </w:pPr>
      <w:rPr>
        <w:rFonts w:hint="default"/>
        <w:b/>
        <w:bCs/>
      </w:rPr>
    </w:lvl>
    <w:lvl w:ilvl="1">
      <w:start w:val="1"/>
      <w:numFmt w:val="decimal"/>
      <w:lvlText w:val="%1.%2."/>
      <w:lvlJc w:val="left"/>
      <w:pPr>
        <w:ind w:left="720" w:hanging="720"/>
      </w:pPr>
      <w:rPr>
        <w:rFonts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1080" w:hanging="108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440" w:hanging="144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800" w:hanging="1800"/>
      </w:pPr>
      <w:rPr>
        <w:rFonts w:hint="default"/>
        <w:b w:val="0"/>
      </w:rPr>
    </w:lvl>
    <w:lvl w:ilvl="8">
      <w:start w:val="1"/>
      <w:numFmt w:val="decimal"/>
      <w:lvlText w:val="%1.%2.%3.%4.%5.%6.%7.%8.%9."/>
      <w:lvlJc w:val="left"/>
      <w:pPr>
        <w:ind w:left="2160" w:hanging="2160"/>
      </w:pPr>
      <w:rPr>
        <w:rFonts w:hint="default"/>
        <w:b w:val="0"/>
      </w:rPr>
    </w:lvl>
  </w:abstractNum>
  <w:abstractNum w:abstractNumId="9">
    <w:nsid w:val="1E9279D1"/>
    <w:multiLevelType w:val="hybridMultilevel"/>
    <w:tmpl w:val="4A46D7D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
    <w:nsid w:val="1FF52678"/>
    <w:multiLevelType w:val="multilevel"/>
    <w:tmpl w:val="0B9CA9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202327AB"/>
    <w:multiLevelType w:val="hybridMultilevel"/>
    <w:tmpl w:val="1A60493A"/>
    <w:lvl w:ilvl="0" w:tplc="30FA528C">
      <w:start w:val="1"/>
      <w:numFmt w:val="bullet"/>
      <w:pStyle w:val="Akapitzlist1"/>
      <w:lvlText w:val=""/>
      <w:lvlJc w:val="left"/>
      <w:pPr>
        <w:tabs>
          <w:tab w:val="num" w:pos="680"/>
        </w:tabs>
        <w:ind w:left="680" w:hanging="340"/>
      </w:pPr>
      <w:rPr>
        <w:rFonts w:ascii="Symbol" w:hAnsi="Symbol" w:hint="default"/>
      </w:rPr>
    </w:lvl>
    <w:lvl w:ilvl="1" w:tplc="04150003" w:tentative="1">
      <w:start w:val="1"/>
      <w:numFmt w:val="bullet"/>
      <w:lvlText w:val="o"/>
      <w:lvlJc w:val="left"/>
      <w:pPr>
        <w:tabs>
          <w:tab w:val="num" w:pos="1780"/>
        </w:tabs>
        <w:ind w:left="1780" w:hanging="360"/>
      </w:pPr>
      <w:rPr>
        <w:rFonts w:ascii="Courier New" w:hAnsi="Courier New" w:cs="Courier New" w:hint="default"/>
      </w:rPr>
    </w:lvl>
    <w:lvl w:ilvl="2" w:tplc="04150005" w:tentative="1">
      <w:start w:val="1"/>
      <w:numFmt w:val="bullet"/>
      <w:lvlText w:val=""/>
      <w:lvlJc w:val="left"/>
      <w:pPr>
        <w:tabs>
          <w:tab w:val="num" w:pos="2500"/>
        </w:tabs>
        <w:ind w:left="2500" w:hanging="360"/>
      </w:pPr>
      <w:rPr>
        <w:rFonts w:ascii="Wingdings" w:hAnsi="Wingdings" w:hint="default"/>
      </w:rPr>
    </w:lvl>
    <w:lvl w:ilvl="3" w:tplc="04150001" w:tentative="1">
      <w:start w:val="1"/>
      <w:numFmt w:val="bullet"/>
      <w:lvlText w:val=""/>
      <w:lvlJc w:val="left"/>
      <w:pPr>
        <w:tabs>
          <w:tab w:val="num" w:pos="3220"/>
        </w:tabs>
        <w:ind w:left="3220" w:hanging="360"/>
      </w:pPr>
      <w:rPr>
        <w:rFonts w:ascii="Symbol" w:hAnsi="Symbol" w:hint="default"/>
      </w:rPr>
    </w:lvl>
    <w:lvl w:ilvl="4" w:tplc="04150003" w:tentative="1">
      <w:start w:val="1"/>
      <w:numFmt w:val="bullet"/>
      <w:lvlText w:val="o"/>
      <w:lvlJc w:val="left"/>
      <w:pPr>
        <w:tabs>
          <w:tab w:val="num" w:pos="3940"/>
        </w:tabs>
        <w:ind w:left="3940" w:hanging="360"/>
      </w:pPr>
      <w:rPr>
        <w:rFonts w:ascii="Courier New" w:hAnsi="Courier New" w:cs="Courier New" w:hint="default"/>
      </w:rPr>
    </w:lvl>
    <w:lvl w:ilvl="5" w:tplc="04150005" w:tentative="1">
      <w:start w:val="1"/>
      <w:numFmt w:val="bullet"/>
      <w:lvlText w:val=""/>
      <w:lvlJc w:val="left"/>
      <w:pPr>
        <w:tabs>
          <w:tab w:val="num" w:pos="4660"/>
        </w:tabs>
        <w:ind w:left="4660" w:hanging="360"/>
      </w:pPr>
      <w:rPr>
        <w:rFonts w:ascii="Wingdings" w:hAnsi="Wingdings" w:hint="default"/>
      </w:rPr>
    </w:lvl>
    <w:lvl w:ilvl="6" w:tplc="04150001" w:tentative="1">
      <w:start w:val="1"/>
      <w:numFmt w:val="bullet"/>
      <w:lvlText w:val=""/>
      <w:lvlJc w:val="left"/>
      <w:pPr>
        <w:tabs>
          <w:tab w:val="num" w:pos="5380"/>
        </w:tabs>
        <w:ind w:left="5380" w:hanging="360"/>
      </w:pPr>
      <w:rPr>
        <w:rFonts w:ascii="Symbol" w:hAnsi="Symbol" w:hint="default"/>
      </w:rPr>
    </w:lvl>
    <w:lvl w:ilvl="7" w:tplc="04150003" w:tentative="1">
      <w:start w:val="1"/>
      <w:numFmt w:val="bullet"/>
      <w:lvlText w:val="o"/>
      <w:lvlJc w:val="left"/>
      <w:pPr>
        <w:tabs>
          <w:tab w:val="num" w:pos="6100"/>
        </w:tabs>
        <w:ind w:left="6100" w:hanging="360"/>
      </w:pPr>
      <w:rPr>
        <w:rFonts w:ascii="Courier New" w:hAnsi="Courier New" w:cs="Courier New" w:hint="default"/>
      </w:rPr>
    </w:lvl>
    <w:lvl w:ilvl="8" w:tplc="04150005" w:tentative="1">
      <w:start w:val="1"/>
      <w:numFmt w:val="bullet"/>
      <w:lvlText w:val=""/>
      <w:lvlJc w:val="left"/>
      <w:pPr>
        <w:tabs>
          <w:tab w:val="num" w:pos="6820"/>
        </w:tabs>
        <w:ind w:left="6820" w:hanging="360"/>
      </w:pPr>
      <w:rPr>
        <w:rFonts w:ascii="Wingdings" w:hAnsi="Wingdings" w:hint="default"/>
      </w:rPr>
    </w:lvl>
  </w:abstractNum>
  <w:abstractNum w:abstractNumId="12">
    <w:nsid w:val="2A0F30F2"/>
    <w:multiLevelType w:val="multilevel"/>
    <w:tmpl w:val="C9903A92"/>
    <w:lvl w:ilvl="0">
      <w:numFmt w:val="bullet"/>
      <w:lvlText w:val="•"/>
      <w:lvlJc w:val="left"/>
      <w:rPr>
        <w:rFonts w:ascii="Calibri" w:eastAsia="Calibri" w:hAnsi="Calibri" w:cs="Calibri"/>
        <w:b w:val="0"/>
        <w:bCs w:val="0"/>
        <w:i w:val="0"/>
        <w:iCs w:val="0"/>
        <w:strike w:val="0"/>
        <w:dstrike w:val="0"/>
        <w:sz w:val="24"/>
        <w:szCs w:val="24"/>
        <w:u w:val="none"/>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13">
    <w:nsid w:val="317E7710"/>
    <w:multiLevelType w:val="hybridMultilevel"/>
    <w:tmpl w:val="6CCE9086"/>
    <w:lvl w:ilvl="0" w:tplc="0E88CAE4">
      <w:start w:val="1"/>
      <w:numFmt w:val="decimal"/>
      <w:lvlText w:val="%1."/>
      <w:lvlJc w:val="left"/>
      <w:pPr>
        <w:ind w:left="720" w:hanging="360"/>
      </w:pPr>
      <w:rPr>
        <w:rFonts w:ascii="Arial" w:hAnsi="Arial" w:cs="Arial" w:hint="default"/>
        <w:color w:val="00000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
    <w:nsid w:val="46DF0B0C"/>
    <w:multiLevelType w:val="multilevel"/>
    <w:tmpl w:val="DEEA5C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4F4B37F1"/>
    <w:multiLevelType w:val="multilevel"/>
    <w:tmpl w:val="B4E2AF0A"/>
    <w:lvl w:ilvl="0">
      <w:numFmt w:val="bullet"/>
      <w:lvlText w:val="-"/>
      <w:lvlJc w:val="left"/>
      <w:rPr>
        <w:rFonts w:ascii="Calibri" w:eastAsia="Calibri" w:hAnsi="Calibri" w:cs="Calibri"/>
        <w:b w:val="0"/>
        <w:bCs w:val="0"/>
        <w:i w:val="0"/>
        <w:iCs w:val="0"/>
        <w:strike w:val="0"/>
        <w:dstrike w:val="0"/>
        <w:sz w:val="24"/>
        <w:szCs w:val="24"/>
        <w:u w:val="none"/>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16">
    <w:nsid w:val="52694714"/>
    <w:multiLevelType w:val="multilevel"/>
    <w:tmpl w:val="7D4A1932"/>
    <w:lvl w:ilvl="0">
      <w:start w:val="1"/>
      <w:numFmt w:val="decimal"/>
      <w:lvlText w:val="%1."/>
      <w:lvlJc w:val="left"/>
      <w:rPr>
        <w:rFonts w:ascii="Arial" w:eastAsia="Calibri" w:hAnsi="Arial" w:cs="Arial" w:hint="default"/>
        <w:b w:val="0"/>
        <w:bCs w:val="0"/>
        <w:i w:val="0"/>
        <w:iCs w:val="0"/>
        <w:strike w:val="0"/>
        <w:dstrike w:val="0"/>
        <w:sz w:val="24"/>
        <w:szCs w:val="24"/>
        <w:u w:val="none"/>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17">
    <w:nsid w:val="538A0C2E"/>
    <w:multiLevelType w:val="hybridMultilevel"/>
    <w:tmpl w:val="3146A1B0"/>
    <w:lvl w:ilvl="0" w:tplc="0415000F">
      <w:start w:val="1"/>
      <w:numFmt w:val="decimal"/>
      <w:lvlText w:val="%1."/>
      <w:lvlJc w:val="left"/>
      <w:pPr>
        <w:ind w:left="502"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
    <w:nsid w:val="554464DB"/>
    <w:multiLevelType w:val="multilevel"/>
    <w:tmpl w:val="D04A4D52"/>
    <w:lvl w:ilvl="0">
      <w:start w:val="4"/>
      <w:numFmt w:val="lowerLetter"/>
      <w:pStyle w:val="WW-Listapunktowana"/>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9">
    <w:nsid w:val="55561AF1"/>
    <w:multiLevelType w:val="multilevel"/>
    <w:tmpl w:val="7E5E5E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579D6243"/>
    <w:multiLevelType w:val="multilevel"/>
    <w:tmpl w:val="3EBC268A"/>
    <w:lvl w:ilvl="0">
      <w:start w:val="1"/>
      <w:numFmt w:val="decimal"/>
      <w:pStyle w:val="Normalny1"/>
      <w:lvlText w:val="%1."/>
      <w:lvlJc w:val="left"/>
      <w:pPr>
        <w:ind w:left="2484" w:hanging="357"/>
      </w:pPr>
      <w:rPr>
        <w:rFonts w:hint="default"/>
        <w:bCs w:val="0"/>
        <w:i w:val="0"/>
        <w:iCs w:val="0"/>
        <w:smallCaps w:val="0"/>
        <w:strike w:val="0"/>
        <w:dstrike w:val="0"/>
        <w:outline w:val="0"/>
        <w:shadow w:val="0"/>
        <w:emboss w:val="0"/>
        <w:imprint w:val="0"/>
        <w:vanish w:val="0"/>
        <w:spacing w:val="0"/>
        <w:kern w:val="0"/>
        <w:position w:val="0"/>
        <w:u w:val="none"/>
        <w:vertAlign w:val="baseline"/>
        <w:em w:val="none"/>
      </w:rPr>
    </w:lvl>
    <w:lvl w:ilvl="1">
      <w:start w:val="1"/>
      <w:numFmt w:val="decimal"/>
      <w:lvlText w:val="%2."/>
      <w:lvlJc w:val="left"/>
      <w:pPr>
        <w:ind w:left="2841" w:hanging="357"/>
      </w:pPr>
      <w:rPr>
        <w:rFonts w:hint="default"/>
      </w:rPr>
    </w:lvl>
    <w:lvl w:ilvl="2">
      <w:start w:val="2"/>
      <w:numFmt w:val="decimal"/>
      <w:lvlText w:val="%2.%3."/>
      <w:lvlJc w:val="left"/>
      <w:pPr>
        <w:ind w:left="2768" w:hanging="357"/>
      </w:pPr>
      <w:rPr>
        <w:rFonts w:hint="default"/>
        <w:bCs w:val="0"/>
        <w:i w:val="0"/>
        <w:iCs w:val="0"/>
        <w:smallCaps w:val="0"/>
        <w:strike w:val="0"/>
        <w:dstrike w:val="0"/>
        <w:outline w:val="0"/>
        <w:shadow w:val="0"/>
        <w:emboss w:val="0"/>
        <w:imprint w:val="0"/>
        <w:vanish w:val="0"/>
        <w:spacing w:val="0"/>
        <w:kern w:val="0"/>
        <w:position w:val="0"/>
        <w:u w:val="none"/>
        <w:vertAlign w:val="baseline"/>
        <w:em w:val="none"/>
      </w:rPr>
    </w:lvl>
    <w:lvl w:ilvl="3">
      <w:start w:val="1"/>
      <w:numFmt w:val="decimal"/>
      <w:lvlText w:val="%1.%2.%3.%4."/>
      <w:lvlJc w:val="left"/>
      <w:pPr>
        <w:ind w:left="3555" w:hanging="357"/>
      </w:pPr>
      <w:rPr>
        <w:rFonts w:hint="default"/>
      </w:rPr>
    </w:lvl>
    <w:lvl w:ilvl="4">
      <w:start w:val="1"/>
      <w:numFmt w:val="decimal"/>
      <w:lvlText w:val="%1.%2.%3.%4.%5."/>
      <w:lvlJc w:val="left"/>
      <w:pPr>
        <w:ind w:left="3912" w:hanging="357"/>
      </w:pPr>
      <w:rPr>
        <w:rFonts w:hint="default"/>
      </w:rPr>
    </w:lvl>
    <w:lvl w:ilvl="5">
      <w:start w:val="1"/>
      <w:numFmt w:val="decimal"/>
      <w:lvlText w:val="%1.%2.%3.%4.%5.%6."/>
      <w:lvlJc w:val="left"/>
      <w:pPr>
        <w:ind w:left="4269" w:hanging="357"/>
      </w:pPr>
      <w:rPr>
        <w:rFonts w:hint="default"/>
      </w:rPr>
    </w:lvl>
    <w:lvl w:ilvl="6">
      <w:start w:val="1"/>
      <w:numFmt w:val="decimal"/>
      <w:lvlText w:val="%1.%2.%3.%4.%5.%6.%7."/>
      <w:lvlJc w:val="left"/>
      <w:pPr>
        <w:ind w:left="4626" w:hanging="357"/>
      </w:pPr>
      <w:rPr>
        <w:rFonts w:hint="default"/>
      </w:rPr>
    </w:lvl>
    <w:lvl w:ilvl="7">
      <w:start w:val="1"/>
      <w:numFmt w:val="decimal"/>
      <w:lvlText w:val="%1.%2.%3.%4.%5.%6.%7.%8."/>
      <w:lvlJc w:val="left"/>
      <w:pPr>
        <w:ind w:left="4983" w:hanging="357"/>
      </w:pPr>
      <w:rPr>
        <w:rFonts w:hint="default"/>
      </w:rPr>
    </w:lvl>
    <w:lvl w:ilvl="8">
      <w:start w:val="1"/>
      <w:numFmt w:val="decimal"/>
      <w:lvlText w:val="%1.%2.%3.%4.%5.%6.%7.%8.%9."/>
      <w:lvlJc w:val="left"/>
      <w:pPr>
        <w:ind w:left="5340" w:hanging="357"/>
      </w:pPr>
      <w:rPr>
        <w:rFonts w:hint="default"/>
      </w:rPr>
    </w:lvl>
  </w:abstractNum>
  <w:abstractNum w:abstractNumId="21">
    <w:nsid w:val="58F57B0E"/>
    <w:multiLevelType w:val="hybridMultilevel"/>
    <w:tmpl w:val="6704614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nsid w:val="59FC5C3D"/>
    <w:multiLevelType w:val="multilevel"/>
    <w:tmpl w:val="5D7A9DBA"/>
    <w:lvl w:ilvl="0">
      <w:start w:val="1"/>
      <w:numFmt w:val="lowerLetter"/>
      <w:lvlText w:val="%1)"/>
      <w:lvlJc w:val="left"/>
      <w:rPr>
        <w:rFonts w:ascii="Arial" w:eastAsia="Calibri" w:hAnsi="Arial" w:cs="Arial" w:hint="default"/>
        <w:b w:val="0"/>
        <w:bCs w:val="0"/>
        <w:i w:val="0"/>
        <w:iCs w:val="0"/>
        <w:strike w:val="0"/>
        <w:dstrike w:val="0"/>
        <w:sz w:val="24"/>
        <w:szCs w:val="24"/>
        <w:u w:val="none"/>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3">
    <w:nsid w:val="5AA36BDA"/>
    <w:multiLevelType w:val="multilevel"/>
    <w:tmpl w:val="B6F8DF16"/>
    <w:lvl w:ilvl="0">
      <w:start w:val="7"/>
      <w:numFmt w:val="lowerLetter"/>
      <w:pStyle w:val="Listapunktowana"/>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4">
    <w:nsid w:val="5E2F6B89"/>
    <w:multiLevelType w:val="hybridMultilevel"/>
    <w:tmpl w:val="462EDB5E"/>
    <w:lvl w:ilvl="0" w:tplc="21D42E36">
      <w:start w:val="1"/>
      <w:numFmt w:val="lowerLetter"/>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5">
    <w:nsid w:val="60C368BD"/>
    <w:multiLevelType w:val="multilevel"/>
    <w:tmpl w:val="020A82E4"/>
    <w:lvl w:ilvl="0">
      <w:start w:val="1"/>
      <w:numFmt w:val="decimal"/>
      <w:lvlText w:val="%1."/>
      <w:lvlJc w:val="left"/>
      <w:pPr>
        <w:tabs>
          <w:tab w:val="num" w:pos="720"/>
        </w:tabs>
        <w:ind w:left="720" w:hanging="360"/>
      </w:pPr>
    </w:lvl>
    <w:lvl w:ilvl="1">
      <w:start w:val="17"/>
      <w:numFmt w:val="decimal"/>
      <w:lvlText w:val="%2"/>
      <w:lvlJc w:val="left"/>
      <w:pPr>
        <w:ind w:left="1440" w:hanging="360"/>
      </w:pPr>
      <w:rPr>
        <w:rFonts w:eastAsia="Calibri" w:hint="default"/>
        <w:color w:val="00000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nsid w:val="63CE142A"/>
    <w:multiLevelType w:val="hybridMultilevel"/>
    <w:tmpl w:val="0E820952"/>
    <w:lvl w:ilvl="0" w:tplc="222EB478">
      <w:start w:val="1"/>
      <w:numFmt w:val="lowerLetter"/>
      <w:lvlText w:val="%1)"/>
      <w:lvlJc w:val="left"/>
      <w:pPr>
        <w:ind w:left="862" w:hanging="360"/>
      </w:pPr>
      <w:rPr>
        <w:rFonts w:hint="default"/>
      </w:rPr>
    </w:lvl>
    <w:lvl w:ilvl="1" w:tplc="04150019" w:tentative="1">
      <w:start w:val="1"/>
      <w:numFmt w:val="lowerLetter"/>
      <w:lvlText w:val="%2."/>
      <w:lvlJc w:val="left"/>
      <w:pPr>
        <w:ind w:left="1582" w:hanging="360"/>
      </w:pPr>
    </w:lvl>
    <w:lvl w:ilvl="2" w:tplc="0415001B" w:tentative="1">
      <w:start w:val="1"/>
      <w:numFmt w:val="lowerRoman"/>
      <w:lvlText w:val="%3."/>
      <w:lvlJc w:val="right"/>
      <w:pPr>
        <w:ind w:left="2302" w:hanging="180"/>
      </w:pPr>
    </w:lvl>
    <w:lvl w:ilvl="3" w:tplc="0415000F" w:tentative="1">
      <w:start w:val="1"/>
      <w:numFmt w:val="decimal"/>
      <w:lvlText w:val="%4."/>
      <w:lvlJc w:val="left"/>
      <w:pPr>
        <w:ind w:left="3022" w:hanging="360"/>
      </w:pPr>
    </w:lvl>
    <w:lvl w:ilvl="4" w:tplc="04150019" w:tentative="1">
      <w:start w:val="1"/>
      <w:numFmt w:val="lowerLetter"/>
      <w:lvlText w:val="%5."/>
      <w:lvlJc w:val="left"/>
      <w:pPr>
        <w:ind w:left="3742" w:hanging="360"/>
      </w:pPr>
    </w:lvl>
    <w:lvl w:ilvl="5" w:tplc="0415001B" w:tentative="1">
      <w:start w:val="1"/>
      <w:numFmt w:val="lowerRoman"/>
      <w:lvlText w:val="%6."/>
      <w:lvlJc w:val="right"/>
      <w:pPr>
        <w:ind w:left="4462" w:hanging="180"/>
      </w:pPr>
    </w:lvl>
    <w:lvl w:ilvl="6" w:tplc="0415000F" w:tentative="1">
      <w:start w:val="1"/>
      <w:numFmt w:val="decimal"/>
      <w:lvlText w:val="%7."/>
      <w:lvlJc w:val="left"/>
      <w:pPr>
        <w:ind w:left="5182" w:hanging="360"/>
      </w:pPr>
    </w:lvl>
    <w:lvl w:ilvl="7" w:tplc="04150019" w:tentative="1">
      <w:start w:val="1"/>
      <w:numFmt w:val="lowerLetter"/>
      <w:lvlText w:val="%8."/>
      <w:lvlJc w:val="left"/>
      <w:pPr>
        <w:ind w:left="5902" w:hanging="360"/>
      </w:pPr>
    </w:lvl>
    <w:lvl w:ilvl="8" w:tplc="0415001B" w:tentative="1">
      <w:start w:val="1"/>
      <w:numFmt w:val="lowerRoman"/>
      <w:lvlText w:val="%9."/>
      <w:lvlJc w:val="right"/>
      <w:pPr>
        <w:ind w:left="6622" w:hanging="180"/>
      </w:pPr>
    </w:lvl>
  </w:abstractNum>
  <w:abstractNum w:abstractNumId="27">
    <w:nsid w:val="68764FCA"/>
    <w:multiLevelType w:val="multilevel"/>
    <w:tmpl w:val="95A8D7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pStyle w:val="Nagwek3"/>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6D5D4B98"/>
    <w:multiLevelType w:val="multilevel"/>
    <w:tmpl w:val="AB649A36"/>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9">
    <w:nsid w:val="704A1198"/>
    <w:multiLevelType w:val="multilevel"/>
    <w:tmpl w:val="3EBC104A"/>
    <w:lvl w:ilvl="0">
      <w:start w:val="1"/>
      <w:numFmt w:val="bullet"/>
      <w:pStyle w:val="WW-Listanumerowana"/>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7D631103"/>
    <w:multiLevelType w:val="multilevel"/>
    <w:tmpl w:val="B02279CE"/>
    <w:lvl w:ilvl="0">
      <w:start w:val="1"/>
      <w:numFmt w:val="decimal"/>
      <w:lvlText w:val="%1."/>
      <w:lvlJc w:val="left"/>
      <w:rPr>
        <w:rFonts w:ascii="Calibri" w:eastAsia="Calibri" w:hAnsi="Calibri" w:cs="Calibri"/>
        <w:b w:val="0"/>
        <w:bCs w:val="0"/>
        <w:i w:val="0"/>
        <w:iCs w:val="0"/>
        <w:strike w:val="0"/>
        <w:dstrike w:val="0"/>
        <w:sz w:val="24"/>
        <w:szCs w:val="24"/>
        <w:u w:val="none"/>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num w:numId="1">
    <w:abstractNumId w:val="28"/>
  </w:num>
  <w:num w:numId="2">
    <w:abstractNumId w:val="18"/>
  </w:num>
  <w:num w:numId="3">
    <w:abstractNumId w:val="23"/>
  </w:num>
  <w:num w:numId="4">
    <w:abstractNumId w:val="27"/>
  </w:num>
  <w:num w:numId="5">
    <w:abstractNumId w:val="5"/>
  </w:num>
  <w:num w:numId="6">
    <w:abstractNumId w:val="19"/>
  </w:num>
  <w:num w:numId="7">
    <w:abstractNumId w:val="14"/>
  </w:num>
  <w:num w:numId="8">
    <w:abstractNumId w:val="10"/>
  </w:num>
  <w:num w:numId="9">
    <w:abstractNumId w:val="25"/>
  </w:num>
  <w:num w:numId="10">
    <w:abstractNumId w:val="13"/>
  </w:num>
  <w:num w:numId="11">
    <w:abstractNumId w:val="29"/>
  </w:num>
  <w:num w:numId="12">
    <w:abstractNumId w:val="20"/>
  </w:num>
  <w:num w:numId="13">
    <w:abstractNumId w:val="11"/>
  </w:num>
  <w:num w:numId="14">
    <w:abstractNumId w:val="17"/>
  </w:num>
  <w:num w:numId="15">
    <w:abstractNumId w:val="24"/>
  </w:num>
  <w:num w:numId="16">
    <w:abstractNumId w:val="26"/>
  </w:num>
  <w:num w:numId="17">
    <w:abstractNumId w:val="4"/>
  </w:num>
  <w:num w:numId="18">
    <w:abstractNumId w:val="6"/>
  </w:num>
  <w:num w:numId="19">
    <w:abstractNumId w:val="3"/>
  </w:num>
  <w:num w:numId="20">
    <w:abstractNumId w:val="3"/>
    <w:lvlOverride w:ilvl="0">
      <w:startOverride w:val="1"/>
    </w:lvlOverride>
  </w:num>
  <w:num w:numId="21">
    <w:abstractNumId w:val="9"/>
  </w:num>
  <w:num w:numId="22">
    <w:abstractNumId w:val="21"/>
  </w:num>
  <w:num w:numId="23">
    <w:abstractNumId w:val="15"/>
  </w:num>
  <w:num w:numId="24">
    <w:abstractNumId w:val="16"/>
    <w:lvlOverride w:ilvl="0">
      <w:startOverride w:val="1"/>
    </w:lvlOverride>
  </w:num>
  <w:num w:numId="25">
    <w:abstractNumId w:val="15"/>
  </w:num>
  <w:num w:numId="26">
    <w:abstractNumId w:val="12"/>
  </w:num>
  <w:num w:numId="27">
    <w:abstractNumId w:val="8"/>
  </w:num>
  <w:num w:numId="28">
    <w:abstractNumId w:val="12"/>
  </w:num>
  <w:num w:numId="29">
    <w:abstractNumId w:val="15"/>
  </w:num>
  <w:num w:numId="30">
    <w:abstractNumId w:val="12"/>
  </w:num>
  <w:num w:numId="31">
    <w:abstractNumId w:val="22"/>
  </w:num>
  <w:num w:numId="32">
    <w:abstractNumId w:val="12"/>
  </w:num>
  <w:num w:numId="33">
    <w:abstractNumId w:val="30"/>
  </w:num>
  <w:num w:numId="34">
    <w:abstractNumId w:val="7"/>
  </w:num>
  <w:num w:numId="35">
    <w:abstractNumId w:val="15"/>
  </w:num>
  <w:num w:numId="36">
    <w:abstractNumId w:val="2"/>
  </w:num>
  <w:num w:numId="37">
    <w:abstractNumId w:val="12"/>
  </w:num>
  <w:numIdMacAtCleanup w:val="3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624"/>
  <w:hyphenationZone w:val="425"/>
  <w:characterSpacingControl w:val="doNotCompress"/>
  <w:footnotePr>
    <w:footnote w:id="0"/>
    <w:footnote w:id="1"/>
  </w:footnotePr>
  <w:endnotePr>
    <w:endnote w:id="0"/>
    <w:endnote w:id="1"/>
  </w:endnotePr>
  <w:compat/>
  <w:rsids>
    <w:rsidRoot w:val="00357865"/>
    <w:rsid w:val="00001BE9"/>
    <w:rsid w:val="00012E64"/>
    <w:rsid w:val="00017B68"/>
    <w:rsid w:val="000237A2"/>
    <w:rsid w:val="000302F2"/>
    <w:rsid w:val="00030F9C"/>
    <w:rsid w:val="000317C3"/>
    <w:rsid w:val="0003385C"/>
    <w:rsid w:val="00036656"/>
    <w:rsid w:val="0004375C"/>
    <w:rsid w:val="00043B5C"/>
    <w:rsid w:val="000463C4"/>
    <w:rsid w:val="00047D32"/>
    <w:rsid w:val="00050EAA"/>
    <w:rsid w:val="00060C50"/>
    <w:rsid w:val="00065A9B"/>
    <w:rsid w:val="00074FFA"/>
    <w:rsid w:val="00081CEC"/>
    <w:rsid w:val="000A0FFB"/>
    <w:rsid w:val="000A3157"/>
    <w:rsid w:val="000A61F5"/>
    <w:rsid w:val="000B7693"/>
    <w:rsid w:val="000B7D86"/>
    <w:rsid w:val="000D0CDE"/>
    <w:rsid w:val="000D2E7F"/>
    <w:rsid w:val="000E2F5D"/>
    <w:rsid w:val="000E4088"/>
    <w:rsid w:val="000F0FCF"/>
    <w:rsid w:val="000F1119"/>
    <w:rsid w:val="00101974"/>
    <w:rsid w:val="00112876"/>
    <w:rsid w:val="00114034"/>
    <w:rsid w:val="0012772A"/>
    <w:rsid w:val="00135B91"/>
    <w:rsid w:val="001407BB"/>
    <w:rsid w:val="0015157B"/>
    <w:rsid w:val="00156D68"/>
    <w:rsid w:val="001612E1"/>
    <w:rsid w:val="00173323"/>
    <w:rsid w:val="0017770A"/>
    <w:rsid w:val="00187C0E"/>
    <w:rsid w:val="00196219"/>
    <w:rsid w:val="00196E71"/>
    <w:rsid w:val="001A1037"/>
    <w:rsid w:val="001A298B"/>
    <w:rsid w:val="001A6870"/>
    <w:rsid w:val="001B79F1"/>
    <w:rsid w:val="001C4FBF"/>
    <w:rsid w:val="001D2D16"/>
    <w:rsid w:val="001F0996"/>
    <w:rsid w:val="001F44DA"/>
    <w:rsid w:val="001F4820"/>
    <w:rsid w:val="001F760D"/>
    <w:rsid w:val="001F7997"/>
    <w:rsid w:val="0020664E"/>
    <w:rsid w:val="00206E8F"/>
    <w:rsid w:val="00222179"/>
    <w:rsid w:val="0022287D"/>
    <w:rsid w:val="00236EB5"/>
    <w:rsid w:val="00242A60"/>
    <w:rsid w:val="002431C6"/>
    <w:rsid w:val="002432DF"/>
    <w:rsid w:val="002531A2"/>
    <w:rsid w:val="00256A8B"/>
    <w:rsid w:val="00256E86"/>
    <w:rsid w:val="00261107"/>
    <w:rsid w:val="00281437"/>
    <w:rsid w:val="00281CE2"/>
    <w:rsid w:val="00295EB6"/>
    <w:rsid w:val="002A3258"/>
    <w:rsid w:val="002A4FD5"/>
    <w:rsid w:val="002A5E34"/>
    <w:rsid w:val="002B5F53"/>
    <w:rsid w:val="002C1C70"/>
    <w:rsid w:val="002C35A0"/>
    <w:rsid w:val="002C506E"/>
    <w:rsid w:val="002C76F0"/>
    <w:rsid w:val="002C7B54"/>
    <w:rsid w:val="002D33B2"/>
    <w:rsid w:val="002D4A6F"/>
    <w:rsid w:val="002D5B13"/>
    <w:rsid w:val="002D608F"/>
    <w:rsid w:val="002F25E6"/>
    <w:rsid w:val="002F36BE"/>
    <w:rsid w:val="002F3A1F"/>
    <w:rsid w:val="00317B62"/>
    <w:rsid w:val="00330591"/>
    <w:rsid w:val="00331FB6"/>
    <w:rsid w:val="0033426F"/>
    <w:rsid w:val="00356D26"/>
    <w:rsid w:val="00357865"/>
    <w:rsid w:val="00367E73"/>
    <w:rsid w:val="00373C10"/>
    <w:rsid w:val="00373E57"/>
    <w:rsid w:val="0037721E"/>
    <w:rsid w:val="003806B5"/>
    <w:rsid w:val="00380E96"/>
    <w:rsid w:val="00385673"/>
    <w:rsid w:val="0039121A"/>
    <w:rsid w:val="003A1A62"/>
    <w:rsid w:val="003A5E76"/>
    <w:rsid w:val="003B006E"/>
    <w:rsid w:val="003C202A"/>
    <w:rsid w:val="003C76A8"/>
    <w:rsid w:val="003C7EBD"/>
    <w:rsid w:val="003D01E3"/>
    <w:rsid w:val="003D2BB9"/>
    <w:rsid w:val="003E3DC0"/>
    <w:rsid w:val="003F3758"/>
    <w:rsid w:val="003F6B2A"/>
    <w:rsid w:val="00400928"/>
    <w:rsid w:val="00400D34"/>
    <w:rsid w:val="004014C1"/>
    <w:rsid w:val="0040632B"/>
    <w:rsid w:val="00407BD3"/>
    <w:rsid w:val="004113DB"/>
    <w:rsid w:val="004118A6"/>
    <w:rsid w:val="0042482F"/>
    <w:rsid w:val="00424A6E"/>
    <w:rsid w:val="00424AAA"/>
    <w:rsid w:val="00426370"/>
    <w:rsid w:val="0043048A"/>
    <w:rsid w:val="0043074C"/>
    <w:rsid w:val="0043646F"/>
    <w:rsid w:val="00441BDB"/>
    <w:rsid w:val="00442E98"/>
    <w:rsid w:val="00442F03"/>
    <w:rsid w:val="00445357"/>
    <w:rsid w:val="00454326"/>
    <w:rsid w:val="00460A9E"/>
    <w:rsid w:val="004610A8"/>
    <w:rsid w:val="00463C6F"/>
    <w:rsid w:val="004808B4"/>
    <w:rsid w:val="0049131F"/>
    <w:rsid w:val="00496DC7"/>
    <w:rsid w:val="00497CA6"/>
    <w:rsid w:val="004A5989"/>
    <w:rsid w:val="004A6607"/>
    <w:rsid w:val="004A7A5A"/>
    <w:rsid w:val="004B0D38"/>
    <w:rsid w:val="004B1472"/>
    <w:rsid w:val="004B3F04"/>
    <w:rsid w:val="004D5FD0"/>
    <w:rsid w:val="004D67EF"/>
    <w:rsid w:val="004E4289"/>
    <w:rsid w:val="004E47C8"/>
    <w:rsid w:val="004E5975"/>
    <w:rsid w:val="004E68A4"/>
    <w:rsid w:val="0051416F"/>
    <w:rsid w:val="00517EC8"/>
    <w:rsid w:val="005321B8"/>
    <w:rsid w:val="00535102"/>
    <w:rsid w:val="00536DB7"/>
    <w:rsid w:val="005431B0"/>
    <w:rsid w:val="00547FFD"/>
    <w:rsid w:val="00551EC8"/>
    <w:rsid w:val="0055581C"/>
    <w:rsid w:val="00555987"/>
    <w:rsid w:val="00561275"/>
    <w:rsid w:val="00564A98"/>
    <w:rsid w:val="00566846"/>
    <w:rsid w:val="0057097F"/>
    <w:rsid w:val="005739DC"/>
    <w:rsid w:val="00577FF8"/>
    <w:rsid w:val="00580357"/>
    <w:rsid w:val="00583880"/>
    <w:rsid w:val="00587EFF"/>
    <w:rsid w:val="0059128E"/>
    <w:rsid w:val="005A2EB6"/>
    <w:rsid w:val="005A4987"/>
    <w:rsid w:val="005B2B58"/>
    <w:rsid w:val="005B44FE"/>
    <w:rsid w:val="005B5B6D"/>
    <w:rsid w:val="005C327E"/>
    <w:rsid w:val="005C4D4E"/>
    <w:rsid w:val="005C73F2"/>
    <w:rsid w:val="005D08A9"/>
    <w:rsid w:val="005D6F79"/>
    <w:rsid w:val="005E1F06"/>
    <w:rsid w:val="005E58C1"/>
    <w:rsid w:val="005E756F"/>
    <w:rsid w:val="005F14DA"/>
    <w:rsid w:val="00601AD6"/>
    <w:rsid w:val="00602FBE"/>
    <w:rsid w:val="00603D37"/>
    <w:rsid w:val="00606140"/>
    <w:rsid w:val="00610820"/>
    <w:rsid w:val="006142C0"/>
    <w:rsid w:val="006276A7"/>
    <w:rsid w:val="0063090D"/>
    <w:rsid w:val="006423FD"/>
    <w:rsid w:val="006546EC"/>
    <w:rsid w:val="006612E3"/>
    <w:rsid w:val="00661BF5"/>
    <w:rsid w:val="006738E0"/>
    <w:rsid w:val="006754D7"/>
    <w:rsid w:val="00675646"/>
    <w:rsid w:val="00675A5C"/>
    <w:rsid w:val="00684D1F"/>
    <w:rsid w:val="00690620"/>
    <w:rsid w:val="00690E65"/>
    <w:rsid w:val="00692745"/>
    <w:rsid w:val="006962EB"/>
    <w:rsid w:val="006A74B2"/>
    <w:rsid w:val="006B691A"/>
    <w:rsid w:val="006C1BDC"/>
    <w:rsid w:val="006C78BF"/>
    <w:rsid w:val="006D14E3"/>
    <w:rsid w:val="006E6141"/>
    <w:rsid w:val="006F0AB5"/>
    <w:rsid w:val="006F2CBA"/>
    <w:rsid w:val="006F5320"/>
    <w:rsid w:val="006F5E2B"/>
    <w:rsid w:val="00700432"/>
    <w:rsid w:val="0070161C"/>
    <w:rsid w:val="0070449E"/>
    <w:rsid w:val="00706FD2"/>
    <w:rsid w:val="00721724"/>
    <w:rsid w:val="00722365"/>
    <w:rsid w:val="007227A6"/>
    <w:rsid w:val="00723937"/>
    <w:rsid w:val="00727DCF"/>
    <w:rsid w:val="0073258B"/>
    <w:rsid w:val="00733995"/>
    <w:rsid w:val="00735723"/>
    <w:rsid w:val="00741E26"/>
    <w:rsid w:val="00743F29"/>
    <w:rsid w:val="00752227"/>
    <w:rsid w:val="0075321D"/>
    <w:rsid w:val="007666B1"/>
    <w:rsid w:val="0078577D"/>
    <w:rsid w:val="00785F4B"/>
    <w:rsid w:val="00786AD6"/>
    <w:rsid w:val="007907C3"/>
    <w:rsid w:val="00790A76"/>
    <w:rsid w:val="00796E1B"/>
    <w:rsid w:val="007B41CB"/>
    <w:rsid w:val="007B59DD"/>
    <w:rsid w:val="007B660B"/>
    <w:rsid w:val="007D0C64"/>
    <w:rsid w:val="007E016C"/>
    <w:rsid w:val="007E0DF5"/>
    <w:rsid w:val="007E43B8"/>
    <w:rsid w:val="007E5758"/>
    <w:rsid w:val="0081372A"/>
    <w:rsid w:val="00814F87"/>
    <w:rsid w:val="0082362D"/>
    <w:rsid w:val="00832BF9"/>
    <w:rsid w:val="00834817"/>
    <w:rsid w:val="0084374C"/>
    <w:rsid w:val="00843EBA"/>
    <w:rsid w:val="008541F4"/>
    <w:rsid w:val="008556B1"/>
    <w:rsid w:val="0087627B"/>
    <w:rsid w:val="00877070"/>
    <w:rsid w:val="0089174A"/>
    <w:rsid w:val="00891F0D"/>
    <w:rsid w:val="0089624E"/>
    <w:rsid w:val="008A0089"/>
    <w:rsid w:val="008B0DDC"/>
    <w:rsid w:val="008B6AB1"/>
    <w:rsid w:val="008C3F6C"/>
    <w:rsid w:val="008D50CE"/>
    <w:rsid w:val="008E195F"/>
    <w:rsid w:val="008F27DF"/>
    <w:rsid w:val="009032DC"/>
    <w:rsid w:val="00903A64"/>
    <w:rsid w:val="00904A9A"/>
    <w:rsid w:val="00915BBC"/>
    <w:rsid w:val="009171F4"/>
    <w:rsid w:val="00924808"/>
    <w:rsid w:val="0092568A"/>
    <w:rsid w:val="0094678B"/>
    <w:rsid w:val="00953562"/>
    <w:rsid w:val="009567D1"/>
    <w:rsid w:val="00965525"/>
    <w:rsid w:val="00965FC6"/>
    <w:rsid w:val="009666C4"/>
    <w:rsid w:val="009747A1"/>
    <w:rsid w:val="0098069D"/>
    <w:rsid w:val="009855FC"/>
    <w:rsid w:val="00985C87"/>
    <w:rsid w:val="00992239"/>
    <w:rsid w:val="009B3F16"/>
    <w:rsid w:val="009C303A"/>
    <w:rsid w:val="009D7BC7"/>
    <w:rsid w:val="009F75C3"/>
    <w:rsid w:val="00A076E3"/>
    <w:rsid w:val="00A26501"/>
    <w:rsid w:val="00A268BB"/>
    <w:rsid w:val="00A31F20"/>
    <w:rsid w:val="00A351A5"/>
    <w:rsid w:val="00A35D07"/>
    <w:rsid w:val="00A37395"/>
    <w:rsid w:val="00A37EB0"/>
    <w:rsid w:val="00A41F78"/>
    <w:rsid w:val="00A447D5"/>
    <w:rsid w:val="00A574DF"/>
    <w:rsid w:val="00A57B67"/>
    <w:rsid w:val="00A63B19"/>
    <w:rsid w:val="00A67343"/>
    <w:rsid w:val="00A67732"/>
    <w:rsid w:val="00A70815"/>
    <w:rsid w:val="00A76201"/>
    <w:rsid w:val="00A76772"/>
    <w:rsid w:val="00A770D3"/>
    <w:rsid w:val="00A82F08"/>
    <w:rsid w:val="00AB1E8F"/>
    <w:rsid w:val="00AB2ED9"/>
    <w:rsid w:val="00AB7796"/>
    <w:rsid w:val="00AC1850"/>
    <w:rsid w:val="00AC3B5C"/>
    <w:rsid w:val="00AD3E2F"/>
    <w:rsid w:val="00AE0494"/>
    <w:rsid w:val="00AE08D1"/>
    <w:rsid w:val="00AE482B"/>
    <w:rsid w:val="00B00D2A"/>
    <w:rsid w:val="00B01AA5"/>
    <w:rsid w:val="00B03EC4"/>
    <w:rsid w:val="00B069E9"/>
    <w:rsid w:val="00B1251E"/>
    <w:rsid w:val="00B233E4"/>
    <w:rsid w:val="00B2386A"/>
    <w:rsid w:val="00B3625B"/>
    <w:rsid w:val="00B365FF"/>
    <w:rsid w:val="00B439EE"/>
    <w:rsid w:val="00B478C9"/>
    <w:rsid w:val="00B63B44"/>
    <w:rsid w:val="00B65D6F"/>
    <w:rsid w:val="00B7390E"/>
    <w:rsid w:val="00B7629D"/>
    <w:rsid w:val="00B76519"/>
    <w:rsid w:val="00B819E7"/>
    <w:rsid w:val="00B835C0"/>
    <w:rsid w:val="00B85658"/>
    <w:rsid w:val="00B86FEA"/>
    <w:rsid w:val="00B90937"/>
    <w:rsid w:val="00B92DF5"/>
    <w:rsid w:val="00B953CA"/>
    <w:rsid w:val="00BA2018"/>
    <w:rsid w:val="00BA4A9E"/>
    <w:rsid w:val="00BA7968"/>
    <w:rsid w:val="00BB38EE"/>
    <w:rsid w:val="00BC7D62"/>
    <w:rsid w:val="00BD3E91"/>
    <w:rsid w:val="00BE3846"/>
    <w:rsid w:val="00BE50EB"/>
    <w:rsid w:val="00BE64D1"/>
    <w:rsid w:val="00BF598A"/>
    <w:rsid w:val="00BF7A0E"/>
    <w:rsid w:val="00C019FD"/>
    <w:rsid w:val="00C05101"/>
    <w:rsid w:val="00C06809"/>
    <w:rsid w:val="00C10608"/>
    <w:rsid w:val="00C13E36"/>
    <w:rsid w:val="00C202D9"/>
    <w:rsid w:val="00C25D72"/>
    <w:rsid w:val="00C27E18"/>
    <w:rsid w:val="00C413EB"/>
    <w:rsid w:val="00C43F6A"/>
    <w:rsid w:val="00C51428"/>
    <w:rsid w:val="00C628BB"/>
    <w:rsid w:val="00C63F53"/>
    <w:rsid w:val="00C661CF"/>
    <w:rsid w:val="00C6666D"/>
    <w:rsid w:val="00C70E39"/>
    <w:rsid w:val="00C73044"/>
    <w:rsid w:val="00C757D1"/>
    <w:rsid w:val="00C8072D"/>
    <w:rsid w:val="00C8089D"/>
    <w:rsid w:val="00C80E93"/>
    <w:rsid w:val="00C84CB6"/>
    <w:rsid w:val="00C86342"/>
    <w:rsid w:val="00C9492C"/>
    <w:rsid w:val="00CA03C2"/>
    <w:rsid w:val="00CA166E"/>
    <w:rsid w:val="00CA211D"/>
    <w:rsid w:val="00CA4AE8"/>
    <w:rsid w:val="00CA5686"/>
    <w:rsid w:val="00CA7A8F"/>
    <w:rsid w:val="00CB152F"/>
    <w:rsid w:val="00CB4112"/>
    <w:rsid w:val="00CB616C"/>
    <w:rsid w:val="00CB7063"/>
    <w:rsid w:val="00CC52F3"/>
    <w:rsid w:val="00CC6240"/>
    <w:rsid w:val="00CD1C95"/>
    <w:rsid w:val="00CD4E0D"/>
    <w:rsid w:val="00CD74D3"/>
    <w:rsid w:val="00CE607D"/>
    <w:rsid w:val="00CF40C8"/>
    <w:rsid w:val="00CF4FF4"/>
    <w:rsid w:val="00D0187B"/>
    <w:rsid w:val="00D10542"/>
    <w:rsid w:val="00D17E39"/>
    <w:rsid w:val="00D17ECF"/>
    <w:rsid w:val="00D237DE"/>
    <w:rsid w:val="00D26F94"/>
    <w:rsid w:val="00D27A0D"/>
    <w:rsid w:val="00D3097D"/>
    <w:rsid w:val="00D451EC"/>
    <w:rsid w:val="00D52E1D"/>
    <w:rsid w:val="00D6034B"/>
    <w:rsid w:val="00D664F3"/>
    <w:rsid w:val="00D679C5"/>
    <w:rsid w:val="00D709BE"/>
    <w:rsid w:val="00D71717"/>
    <w:rsid w:val="00DA2FF3"/>
    <w:rsid w:val="00DB7ECD"/>
    <w:rsid w:val="00DC0973"/>
    <w:rsid w:val="00DC1F80"/>
    <w:rsid w:val="00DC6013"/>
    <w:rsid w:val="00DC6C7D"/>
    <w:rsid w:val="00DD2425"/>
    <w:rsid w:val="00DD2EFB"/>
    <w:rsid w:val="00DD3A8D"/>
    <w:rsid w:val="00DD5A1E"/>
    <w:rsid w:val="00DD7069"/>
    <w:rsid w:val="00DF2560"/>
    <w:rsid w:val="00DF686E"/>
    <w:rsid w:val="00E00802"/>
    <w:rsid w:val="00E0499E"/>
    <w:rsid w:val="00E13E4A"/>
    <w:rsid w:val="00E24DA6"/>
    <w:rsid w:val="00E273FF"/>
    <w:rsid w:val="00E27AB8"/>
    <w:rsid w:val="00E27DC4"/>
    <w:rsid w:val="00E27E28"/>
    <w:rsid w:val="00E352C5"/>
    <w:rsid w:val="00E40839"/>
    <w:rsid w:val="00E53394"/>
    <w:rsid w:val="00E53BE8"/>
    <w:rsid w:val="00E55430"/>
    <w:rsid w:val="00E8543C"/>
    <w:rsid w:val="00E856D6"/>
    <w:rsid w:val="00E90701"/>
    <w:rsid w:val="00E9338F"/>
    <w:rsid w:val="00EA66BE"/>
    <w:rsid w:val="00EA7994"/>
    <w:rsid w:val="00EB2321"/>
    <w:rsid w:val="00EB7A4C"/>
    <w:rsid w:val="00EC1E37"/>
    <w:rsid w:val="00ED4E68"/>
    <w:rsid w:val="00ED6245"/>
    <w:rsid w:val="00ED7219"/>
    <w:rsid w:val="00EF431E"/>
    <w:rsid w:val="00EF6513"/>
    <w:rsid w:val="00F04256"/>
    <w:rsid w:val="00F05CE2"/>
    <w:rsid w:val="00F1375A"/>
    <w:rsid w:val="00F2796C"/>
    <w:rsid w:val="00F30C76"/>
    <w:rsid w:val="00F47899"/>
    <w:rsid w:val="00F50E15"/>
    <w:rsid w:val="00F550BA"/>
    <w:rsid w:val="00F554D3"/>
    <w:rsid w:val="00F62514"/>
    <w:rsid w:val="00F63062"/>
    <w:rsid w:val="00F7373E"/>
    <w:rsid w:val="00F7567B"/>
    <w:rsid w:val="00F83698"/>
    <w:rsid w:val="00F85B8C"/>
    <w:rsid w:val="00F861EB"/>
    <w:rsid w:val="00F90646"/>
    <w:rsid w:val="00F92769"/>
    <w:rsid w:val="00FA40A7"/>
    <w:rsid w:val="00FA512A"/>
    <w:rsid w:val="00FB00FA"/>
    <w:rsid w:val="00FB0C19"/>
    <w:rsid w:val="00FB10A9"/>
    <w:rsid w:val="00FB4380"/>
    <w:rsid w:val="00FC06B5"/>
    <w:rsid w:val="00FC32DD"/>
    <w:rsid w:val="00FC6172"/>
    <w:rsid w:val="00FD3026"/>
    <w:rsid w:val="00FE5C72"/>
    <w:rsid w:val="00FF18F2"/>
    <w:rsid w:val="00FF2B90"/>
    <w:rsid w:val="00FF53C8"/>
  </w:rsids>
  <m:mathPr>
    <m:mathFont m:val="Cambria Math"/>
    <m:brkBin m:val="before"/>
    <m:brkBinSub m:val="--"/>
    <m:smallFrac/>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pl-PL" w:eastAsia="pl-PL"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index 2" w:uiPriority="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caption" w:uiPriority="0" w:qFormat="1"/>
    <w:lsdException w:name="footnote reference" w:uiPriority="0"/>
    <w:lsdException w:name="annotation reference" w:uiPriority="0"/>
    <w:lsdException w:name="page number" w:uiPriority="0"/>
    <w:lsdException w:name="endnote reference" w:uiPriority="0"/>
    <w:lsdException w:name="endnote text" w:uiPriority="0"/>
    <w:lsdException w:name="List" w:uiPriority="0"/>
    <w:lsdException w:name="List Bullet 2" w:uiPriority="0"/>
    <w:lsdException w:name="Title" w:semiHidden="0" w:uiPriority="0" w:unhideWhenUsed="0" w:qFormat="1"/>
    <w:lsdException w:name="Default Paragraph Font" w:uiPriority="1"/>
    <w:lsdException w:name="Body Text" w:uiPriority="0"/>
    <w:lsdException w:name="Body Text Indent" w:uiPriority="0"/>
    <w:lsdException w:name="List Continue" w:uiPriority="0"/>
    <w:lsdException w:name="List Continue 4"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Strong" w:semiHidden="0" w:uiPriority="0" w:unhideWhenUsed="0" w:qFormat="1"/>
    <w:lsdException w:name="Emphasis" w:semiHidden="0" w:uiPriority="0" w:unhideWhenUsed="0" w:qFormat="1"/>
    <w:lsdException w:name="Plain Text" w:uiPriority="0"/>
    <w:lsdException w:name="Normal (Web)" w:uiPriority="0"/>
    <w:lsdException w:name="HTML Preformatted" w:uiPriority="0"/>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256E86"/>
    <w:pPr>
      <w:spacing w:after="200" w:line="276" w:lineRule="auto"/>
    </w:pPr>
    <w:rPr>
      <w:sz w:val="22"/>
      <w:szCs w:val="22"/>
      <w:lang w:eastAsia="en-US"/>
    </w:rPr>
  </w:style>
  <w:style w:type="paragraph" w:styleId="Nagwek1">
    <w:name w:val="heading 1"/>
    <w:aliases w:val="Nagłówek 4DK"/>
    <w:basedOn w:val="Normalny"/>
    <w:next w:val="Normalny"/>
    <w:link w:val="Nagwek1Znak"/>
    <w:qFormat/>
    <w:rsid w:val="002A4FD5"/>
    <w:pPr>
      <w:keepNext/>
      <w:spacing w:before="240" w:after="60" w:line="240" w:lineRule="auto"/>
      <w:outlineLvl w:val="0"/>
    </w:pPr>
    <w:rPr>
      <w:rFonts w:ascii="Arial" w:eastAsia="Times New Roman" w:hAnsi="Arial"/>
      <w:b/>
      <w:bCs/>
      <w:kern w:val="32"/>
      <w:sz w:val="28"/>
      <w:szCs w:val="32"/>
    </w:rPr>
  </w:style>
  <w:style w:type="paragraph" w:styleId="Nagwek2">
    <w:name w:val="heading 2"/>
    <w:basedOn w:val="Normalny"/>
    <w:next w:val="Normalny"/>
    <w:link w:val="Nagwek2Znak"/>
    <w:autoRedefine/>
    <w:qFormat/>
    <w:rsid w:val="002A4FD5"/>
    <w:pPr>
      <w:keepNext/>
      <w:spacing w:after="246" w:line="265" w:lineRule="auto"/>
      <w:ind w:left="-5"/>
      <w:outlineLvl w:val="1"/>
    </w:pPr>
    <w:rPr>
      <w:rFonts w:ascii="Arial" w:eastAsia="Times New Roman" w:hAnsi="Arial"/>
      <w:b/>
      <w:bCs/>
      <w:iCs/>
      <w:sz w:val="24"/>
      <w:szCs w:val="28"/>
    </w:rPr>
  </w:style>
  <w:style w:type="paragraph" w:styleId="Nagwek30">
    <w:name w:val="heading 3"/>
    <w:basedOn w:val="Normalny"/>
    <w:next w:val="Normalny"/>
    <w:link w:val="Nagwek3Znak"/>
    <w:qFormat/>
    <w:rsid w:val="002A4FD5"/>
    <w:pPr>
      <w:keepNext/>
      <w:spacing w:before="240" w:after="60" w:line="240" w:lineRule="auto"/>
      <w:outlineLvl w:val="2"/>
    </w:pPr>
    <w:rPr>
      <w:rFonts w:ascii="Arial" w:eastAsia="Times New Roman" w:hAnsi="Arial" w:cs="Arial"/>
      <w:b/>
      <w:bCs/>
      <w:sz w:val="26"/>
      <w:szCs w:val="26"/>
      <w:lang w:eastAsia="pl-PL"/>
    </w:rPr>
  </w:style>
  <w:style w:type="paragraph" w:styleId="Nagwek4">
    <w:name w:val="heading 4"/>
    <w:basedOn w:val="Normalny"/>
    <w:next w:val="Normalny"/>
    <w:link w:val="Nagwek4Znak"/>
    <w:qFormat/>
    <w:rsid w:val="002A4FD5"/>
    <w:pPr>
      <w:keepNext/>
      <w:spacing w:before="240" w:after="60" w:line="240" w:lineRule="auto"/>
      <w:outlineLvl w:val="3"/>
    </w:pPr>
    <w:rPr>
      <w:rFonts w:ascii="Times New Roman" w:eastAsia="Times New Roman" w:hAnsi="Times New Roman"/>
      <w:b/>
      <w:bCs/>
      <w:sz w:val="28"/>
      <w:szCs w:val="28"/>
      <w:lang w:eastAsia="pl-PL"/>
    </w:rPr>
  </w:style>
  <w:style w:type="paragraph" w:styleId="Nagwek5">
    <w:name w:val="heading 5"/>
    <w:basedOn w:val="Normalny"/>
    <w:next w:val="Normalny"/>
    <w:link w:val="Nagwek5Znak"/>
    <w:qFormat/>
    <w:rsid w:val="002A4FD5"/>
    <w:pPr>
      <w:keepNext/>
      <w:spacing w:after="0" w:line="240" w:lineRule="auto"/>
      <w:ind w:left="720"/>
      <w:jc w:val="both"/>
      <w:outlineLvl w:val="4"/>
    </w:pPr>
    <w:rPr>
      <w:rFonts w:ascii="Times New Roman" w:eastAsia="Times New Roman" w:hAnsi="Times New Roman"/>
      <w:b/>
      <w:sz w:val="20"/>
      <w:szCs w:val="20"/>
      <w:lang w:eastAsia="pl-PL"/>
    </w:rPr>
  </w:style>
  <w:style w:type="paragraph" w:styleId="Nagwek6">
    <w:name w:val="heading 6"/>
    <w:basedOn w:val="Normalny"/>
    <w:next w:val="Normalny"/>
    <w:link w:val="Nagwek6Znak"/>
    <w:qFormat/>
    <w:rsid w:val="002A4FD5"/>
    <w:pPr>
      <w:spacing w:before="240" w:after="60" w:line="240" w:lineRule="auto"/>
      <w:outlineLvl w:val="5"/>
    </w:pPr>
    <w:rPr>
      <w:rFonts w:ascii="Times New Roman" w:eastAsia="Times New Roman" w:hAnsi="Times New Roman"/>
      <w:b/>
      <w:bCs/>
      <w:lang w:eastAsia="pl-PL"/>
    </w:rPr>
  </w:style>
  <w:style w:type="paragraph" w:styleId="Nagwek7">
    <w:name w:val="heading 7"/>
    <w:basedOn w:val="Normalny"/>
    <w:next w:val="Normalny"/>
    <w:link w:val="Nagwek7Znak"/>
    <w:qFormat/>
    <w:rsid w:val="002A4FD5"/>
    <w:pPr>
      <w:keepNext/>
      <w:spacing w:after="0" w:line="240" w:lineRule="auto"/>
      <w:ind w:left="-156"/>
      <w:jc w:val="center"/>
      <w:outlineLvl w:val="6"/>
    </w:pPr>
    <w:rPr>
      <w:rFonts w:ascii="Times New Roman" w:eastAsia="Times New Roman" w:hAnsi="Times New Roman"/>
      <w:b/>
      <w:color w:val="FF0000"/>
      <w:lang w:eastAsia="pl-PL"/>
    </w:rPr>
  </w:style>
  <w:style w:type="paragraph" w:styleId="Nagwek8">
    <w:name w:val="heading 8"/>
    <w:basedOn w:val="Normalny"/>
    <w:next w:val="Normalny"/>
    <w:link w:val="Nagwek8Znak"/>
    <w:qFormat/>
    <w:rsid w:val="002A4FD5"/>
    <w:pPr>
      <w:keepNext/>
      <w:spacing w:after="0" w:line="240" w:lineRule="auto"/>
      <w:ind w:left="-156"/>
      <w:jc w:val="center"/>
      <w:outlineLvl w:val="7"/>
    </w:pPr>
    <w:rPr>
      <w:rFonts w:ascii="Times New Roman" w:eastAsia="Times New Roman" w:hAnsi="Times New Roman"/>
      <w:b/>
      <w:color w:val="FF0000"/>
      <w:sz w:val="18"/>
      <w:lang w:eastAsia="pl-PL"/>
    </w:rPr>
  </w:style>
  <w:style w:type="paragraph" w:styleId="Nagwek9">
    <w:name w:val="heading 9"/>
    <w:basedOn w:val="Normalny"/>
    <w:next w:val="Normalny"/>
    <w:link w:val="Nagwek9Znak"/>
    <w:qFormat/>
    <w:rsid w:val="002A4FD5"/>
    <w:pPr>
      <w:spacing w:before="240" w:after="60" w:line="240" w:lineRule="auto"/>
      <w:outlineLvl w:val="8"/>
    </w:pPr>
    <w:rPr>
      <w:rFonts w:ascii="Arial" w:eastAsia="Times New Roman" w:hAnsi="Arial" w:cs="Arial"/>
      <w:lang w:eastAsia="pl-P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aliases w:val="Nagłówek 4DK Znak"/>
    <w:basedOn w:val="Domylnaczcionkaakapitu"/>
    <w:link w:val="Nagwek1"/>
    <w:uiPriority w:val="9"/>
    <w:rsid w:val="002A4FD5"/>
    <w:rPr>
      <w:rFonts w:ascii="Arial" w:eastAsia="Times New Roman" w:hAnsi="Arial"/>
      <w:b/>
      <w:bCs/>
      <w:kern w:val="32"/>
      <w:sz w:val="28"/>
      <w:szCs w:val="32"/>
    </w:rPr>
  </w:style>
  <w:style w:type="character" w:customStyle="1" w:styleId="Nagwek2Znak">
    <w:name w:val="Nagłówek 2 Znak"/>
    <w:basedOn w:val="Domylnaczcionkaakapitu"/>
    <w:link w:val="Nagwek2"/>
    <w:rsid w:val="002A4FD5"/>
    <w:rPr>
      <w:rFonts w:ascii="Arial" w:eastAsia="Times New Roman" w:hAnsi="Arial"/>
      <w:b/>
      <w:bCs/>
      <w:iCs/>
      <w:sz w:val="24"/>
      <w:szCs w:val="28"/>
    </w:rPr>
  </w:style>
  <w:style w:type="character" w:customStyle="1" w:styleId="Nagwek3Znak">
    <w:name w:val="Nagłówek 3 Znak"/>
    <w:basedOn w:val="Domylnaczcionkaakapitu"/>
    <w:link w:val="Nagwek30"/>
    <w:rsid w:val="002A4FD5"/>
    <w:rPr>
      <w:rFonts w:ascii="Arial" w:eastAsia="Times New Roman" w:hAnsi="Arial" w:cs="Arial"/>
      <w:b/>
      <w:bCs/>
      <w:sz w:val="26"/>
      <w:szCs w:val="26"/>
    </w:rPr>
  </w:style>
  <w:style w:type="character" w:customStyle="1" w:styleId="Nagwek4Znak">
    <w:name w:val="Nagłówek 4 Znak"/>
    <w:basedOn w:val="Domylnaczcionkaakapitu"/>
    <w:link w:val="Nagwek4"/>
    <w:rsid w:val="002A4FD5"/>
    <w:rPr>
      <w:rFonts w:ascii="Times New Roman" w:eastAsia="Times New Roman" w:hAnsi="Times New Roman"/>
      <w:b/>
      <w:bCs/>
      <w:sz w:val="28"/>
      <w:szCs w:val="28"/>
    </w:rPr>
  </w:style>
  <w:style w:type="character" w:customStyle="1" w:styleId="Nagwek5Znak">
    <w:name w:val="Nagłówek 5 Znak"/>
    <w:basedOn w:val="Domylnaczcionkaakapitu"/>
    <w:link w:val="Nagwek5"/>
    <w:rsid w:val="002A4FD5"/>
    <w:rPr>
      <w:rFonts w:ascii="Times New Roman" w:eastAsia="Times New Roman" w:hAnsi="Times New Roman"/>
      <w:b/>
    </w:rPr>
  </w:style>
  <w:style w:type="character" w:customStyle="1" w:styleId="Nagwek6Znak">
    <w:name w:val="Nagłówek 6 Znak"/>
    <w:basedOn w:val="Domylnaczcionkaakapitu"/>
    <w:link w:val="Nagwek6"/>
    <w:rsid w:val="002A4FD5"/>
    <w:rPr>
      <w:rFonts w:ascii="Times New Roman" w:eastAsia="Times New Roman" w:hAnsi="Times New Roman"/>
      <w:b/>
      <w:bCs/>
      <w:sz w:val="22"/>
      <w:szCs w:val="22"/>
    </w:rPr>
  </w:style>
  <w:style w:type="character" w:customStyle="1" w:styleId="Nagwek7Znak">
    <w:name w:val="Nagłówek 7 Znak"/>
    <w:basedOn w:val="Domylnaczcionkaakapitu"/>
    <w:link w:val="Nagwek7"/>
    <w:rsid w:val="002A4FD5"/>
    <w:rPr>
      <w:rFonts w:ascii="Times New Roman" w:eastAsia="Times New Roman" w:hAnsi="Times New Roman"/>
      <w:b/>
      <w:color w:val="FF0000"/>
      <w:sz w:val="22"/>
      <w:szCs w:val="22"/>
    </w:rPr>
  </w:style>
  <w:style w:type="character" w:customStyle="1" w:styleId="Nagwek8Znak">
    <w:name w:val="Nagłówek 8 Znak"/>
    <w:basedOn w:val="Domylnaczcionkaakapitu"/>
    <w:link w:val="Nagwek8"/>
    <w:rsid w:val="002A4FD5"/>
    <w:rPr>
      <w:rFonts w:ascii="Times New Roman" w:eastAsia="Times New Roman" w:hAnsi="Times New Roman"/>
      <w:b/>
      <w:color w:val="FF0000"/>
      <w:sz w:val="18"/>
      <w:szCs w:val="22"/>
    </w:rPr>
  </w:style>
  <w:style w:type="character" w:customStyle="1" w:styleId="Nagwek9Znak">
    <w:name w:val="Nagłówek 9 Znak"/>
    <w:basedOn w:val="Domylnaczcionkaakapitu"/>
    <w:link w:val="Nagwek9"/>
    <w:rsid w:val="002A4FD5"/>
    <w:rPr>
      <w:rFonts w:ascii="Arial" w:eastAsia="Times New Roman" w:hAnsi="Arial" w:cs="Arial"/>
      <w:sz w:val="22"/>
      <w:szCs w:val="22"/>
    </w:rPr>
  </w:style>
  <w:style w:type="paragraph" w:styleId="Nagwek">
    <w:name w:val="header"/>
    <w:aliases w:val="Nagłówek strony nieparzystej,Nagłówek strony nieparzystej1,Nagłówek strony nieparzystej2,Nagłówek strony nieparzystej3,Nagłówek strony nieparzystej4,Nagłówek strony nieparzystej5,Nagłówek strony nieparzystej6"/>
    <w:basedOn w:val="Normalny"/>
    <w:link w:val="NagwekZnak"/>
    <w:unhideWhenUsed/>
    <w:rsid w:val="002C1C70"/>
    <w:pPr>
      <w:tabs>
        <w:tab w:val="center" w:pos="4536"/>
        <w:tab w:val="right" w:pos="9072"/>
      </w:tabs>
    </w:pPr>
  </w:style>
  <w:style w:type="character" w:customStyle="1" w:styleId="NagwekZnak">
    <w:name w:val="Nagłówek Znak"/>
    <w:aliases w:val="Nagłówek strony nieparzystej Znak,Nagłówek strony nieparzystej1 Znak,Nagłówek strony nieparzystej2 Znak,Nagłówek strony nieparzystej3 Znak,Nagłówek strony nieparzystej4 Znak,Nagłówek strony nieparzystej5 Znak"/>
    <w:basedOn w:val="Domylnaczcionkaakapitu"/>
    <w:link w:val="Nagwek"/>
    <w:rsid w:val="002C1C70"/>
    <w:rPr>
      <w:sz w:val="22"/>
      <w:szCs w:val="22"/>
      <w:lang w:eastAsia="en-US"/>
    </w:rPr>
  </w:style>
  <w:style w:type="paragraph" w:styleId="Stopka">
    <w:name w:val="footer"/>
    <w:basedOn w:val="Normalny"/>
    <w:link w:val="StopkaZnak"/>
    <w:uiPriority w:val="99"/>
    <w:unhideWhenUsed/>
    <w:rsid w:val="002C1C70"/>
    <w:pPr>
      <w:tabs>
        <w:tab w:val="center" w:pos="4536"/>
        <w:tab w:val="right" w:pos="9072"/>
      </w:tabs>
    </w:pPr>
  </w:style>
  <w:style w:type="character" w:customStyle="1" w:styleId="StopkaZnak">
    <w:name w:val="Stopka Znak"/>
    <w:basedOn w:val="Domylnaczcionkaakapitu"/>
    <w:link w:val="Stopka"/>
    <w:uiPriority w:val="99"/>
    <w:rsid w:val="002C1C70"/>
    <w:rPr>
      <w:sz w:val="22"/>
      <w:szCs w:val="22"/>
      <w:lang w:eastAsia="en-US"/>
    </w:rPr>
  </w:style>
  <w:style w:type="character" w:styleId="Hipercze">
    <w:name w:val="Hyperlink"/>
    <w:basedOn w:val="Domylnaczcionkaakapitu"/>
    <w:unhideWhenUsed/>
    <w:rsid w:val="002C1C70"/>
    <w:rPr>
      <w:color w:val="000080"/>
      <w:u w:val="single"/>
    </w:rPr>
  </w:style>
  <w:style w:type="paragraph" w:styleId="NormalnyWeb">
    <w:name w:val="Normal (Web)"/>
    <w:aliases w:val="tabela"/>
    <w:basedOn w:val="Normalny"/>
    <w:unhideWhenUsed/>
    <w:rsid w:val="002C1C70"/>
    <w:pPr>
      <w:spacing w:before="100" w:beforeAutospacing="1" w:after="119" w:line="240" w:lineRule="auto"/>
    </w:pPr>
    <w:rPr>
      <w:rFonts w:ascii="Times New Roman" w:eastAsia="Times New Roman" w:hAnsi="Times New Roman"/>
      <w:sz w:val="24"/>
      <w:szCs w:val="24"/>
      <w:lang w:eastAsia="pl-PL"/>
    </w:rPr>
  </w:style>
  <w:style w:type="character" w:customStyle="1" w:styleId="Teksttreci">
    <w:name w:val="Tekst treści_"/>
    <w:basedOn w:val="Domylnaczcionkaakapitu"/>
    <w:link w:val="Teksttreci0"/>
    <w:rsid w:val="00C202D9"/>
    <w:rPr>
      <w:rFonts w:ascii="Arial" w:eastAsia="Arial" w:hAnsi="Arial" w:cs="Arial"/>
      <w:sz w:val="22"/>
      <w:szCs w:val="22"/>
      <w:shd w:val="clear" w:color="auto" w:fill="FFFFFF"/>
    </w:rPr>
  </w:style>
  <w:style w:type="paragraph" w:customStyle="1" w:styleId="Teksttreci0">
    <w:name w:val="Tekst treści"/>
    <w:basedOn w:val="Normalny"/>
    <w:link w:val="Teksttreci"/>
    <w:qFormat/>
    <w:rsid w:val="00C202D9"/>
    <w:pPr>
      <w:widowControl w:val="0"/>
      <w:shd w:val="clear" w:color="auto" w:fill="FFFFFF"/>
      <w:spacing w:after="0"/>
    </w:pPr>
    <w:rPr>
      <w:rFonts w:ascii="Arial" w:eastAsia="Arial" w:hAnsi="Arial" w:cs="Arial"/>
      <w:lang w:eastAsia="pl-PL"/>
    </w:rPr>
  </w:style>
  <w:style w:type="paragraph" w:styleId="Akapitzlist">
    <w:name w:val="List Paragraph"/>
    <w:aliases w:val="Obiekt,List Paragraph1"/>
    <w:basedOn w:val="Normalny"/>
    <w:link w:val="AkapitzlistZnak"/>
    <w:qFormat/>
    <w:rsid w:val="00C202D9"/>
    <w:pPr>
      <w:spacing w:after="160" w:line="259" w:lineRule="auto"/>
      <w:ind w:left="720"/>
      <w:contextualSpacing/>
    </w:pPr>
  </w:style>
  <w:style w:type="paragraph" w:customStyle="1" w:styleId="gwp95c8c286msonormal">
    <w:name w:val="gwp95c8c286_msonormal"/>
    <w:basedOn w:val="Normalny"/>
    <w:rsid w:val="0089174A"/>
    <w:pPr>
      <w:spacing w:before="100" w:beforeAutospacing="1" w:after="100" w:afterAutospacing="1" w:line="240" w:lineRule="auto"/>
    </w:pPr>
    <w:rPr>
      <w:rFonts w:ascii="Times New Roman" w:eastAsia="Times New Roman" w:hAnsi="Times New Roman"/>
      <w:sz w:val="24"/>
      <w:szCs w:val="24"/>
      <w:lang w:eastAsia="pl-PL"/>
    </w:rPr>
  </w:style>
  <w:style w:type="character" w:customStyle="1" w:styleId="Spistreci">
    <w:name w:val="Spis treści_"/>
    <w:basedOn w:val="Domylnaczcionkaakapitu"/>
    <w:link w:val="Spistreci0"/>
    <w:rsid w:val="0089174A"/>
    <w:rPr>
      <w:rFonts w:ascii="Arial" w:eastAsia="Arial" w:hAnsi="Arial" w:cs="Arial"/>
      <w:i/>
      <w:iCs/>
      <w:shd w:val="clear" w:color="auto" w:fill="FFFFFF"/>
    </w:rPr>
  </w:style>
  <w:style w:type="paragraph" w:customStyle="1" w:styleId="Spistreci0">
    <w:name w:val="Spis treści"/>
    <w:basedOn w:val="Normalny"/>
    <w:link w:val="Spistreci"/>
    <w:rsid w:val="0089174A"/>
    <w:pPr>
      <w:widowControl w:val="0"/>
      <w:shd w:val="clear" w:color="auto" w:fill="FFFFFF"/>
      <w:spacing w:after="140" w:line="240" w:lineRule="auto"/>
      <w:ind w:left="1120"/>
    </w:pPr>
    <w:rPr>
      <w:rFonts w:ascii="Arial" w:eastAsia="Arial" w:hAnsi="Arial" w:cs="Arial"/>
      <w:i/>
      <w:iCs/>
      <w:sz w:val="20"/>
      <w:szCs w:val="20"/>
      <w:lang w:eastAsia="pl-PL"/>
    </w:rPr>
  </w:style>
  <w:style w:type="character" w:customStyle="1" w:styleId="Inne">
    <w:name w:val="Inne_"/>
    <w:basedOn w:val="Domylnaczcionkaakapitu"/>
    <w:link w:val="Inne0"/>
    <w:rsid w:val="00EB2321"/>
    <w:rPr>
      <w:rFonts w:ascii="Times New Roman" w:eastAsia="Times New Roman" w:hAnsi="Times New Roman"/>
      <w:color w:val="202020"/>
      <w:sz w:val="22"/>
      <w:szCs w:val="22"/>
      <w:shd w:val="clear" w:color="auto" w:fill="FFFFFF"/>
    </w:rPr>
  </w:style>
  <w:style w:type="paragraph" w:customStyle="1" w:styleId="Inne0">
    <w:name w:val="Inne"/>
    <w:basedOn w:val="Normalny"/>
    <w:link w:val="Inne"/>
    <w:rsid w:val="00EB2321"/>
    <w:pPr>
      <w:widowControl w:val="0"/>
      <w:shd w:val="clear" w:color="auto" w:fill="FFFFFF"/>
      <w:spacing w:after="0" w:line="312" w:lineRule="auto"/>
    </w:pPr>
    <w:rPr>
      <w:rFonts w:ascii="Times New Roman" w:eastAsia="Times New Roman" w:hAnsi="Times New Roman"/>
      <w:color w:val="202020"/>
      <w:lang w:eastAsia="pl-PL"/>
    </w:rPr>
  </w:style>
  <w:style w:type="character" w:customStyle="1" w:styleId="Podpistabeli">
    <w:name w:val="Podpis tabeli_"/>
    <w:basedOn w:val="Domylnaczcionkaakapitu"/>
    <w:link w:val="Podpistabeli0"/>
    <w:rsid w:val="007227A6"/>
    <w:rPr>
      <w:rFonts w:ascii="Times New Roman" w:eastAsia="Times New Roman" w:hAnsi="Times New Roman"/>
      <w:color w:val="1F1F20"/>
      <w:shd w:val="clear" w:color="auto" w:fill="FFFFFF"/>
    </w:rPr>
  </w:style>
  <w:style w:type="paragraph" w:customStyle="1" w:styleId="Podpistabeli0">
    <w:name w:val="Podpis tabeli"/>
    <w:basedOn w:val="Normalny"/>
    <w:link w:val="Podpistabeli"/>
    <w:rsid w:val="007227A6"/>
    <w:pPr>
      <w:widowControl w:val="0"/>
      <w:shd w:val="clear" w:color="auto" w:fill="FFFFFF"/>
      <w:spacing w:after="0" w:line="240" w:lineRule="auto"/>
    </w:pPr>
    <w:rPr>
      <w:rFonts w:ascii="Times New Roman" w:eastAsia="Times New Roman" w:hAnsi="Times New Roman"/>
      <w:color w:val="1F1F20"/>
      <w:sz w:val="20"/>
      <w:szCs w:val="20"/>
      <w:lang w:eastAsia="pl-PL"/>
    </w:rPr>
  </w:style>
  <w:style w:type="paragraph" w:styleId="Tekstdymka">
    <w:name w:val="Balloon Text"/>
    <w:basedOn w:val="Normalny"/>
    <w:link w:val="TekstdymkaZnak"/>
    <w:unhideWhenUsed/>
    <w:rsid w:val="00400928"/>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rsid w:val="00400928"/>
    <w:rPr>
      <w:rFonts w:ascii="Tahoma" w:hAnsi="Tahoma" w:cs="Tahoma"/>
      <w:sz w:val="16"/>
      <w:szCs w:val="16"/>
      <w:lang w:eastAsia="en-US"/>
    </w:rPr>
  </w:style>
  <w:style w:type="paragraph" w:customStyle="1" w:styleId="WW-Listanumerowana">
    <w:name w:val="WW-Lista numerowana"/>
    <w:basedOn w:val="Normalny"/>
    <w:rsid w:val="002D33B2"/>
    <w:pPr>
      <w:widowControl w:val="0"/>
      <w:numPr>
        <w:numId w:val="11"/>
      </w:numPr>
      <w:suppressAutoHyphens/>
      <w:spacing w:after="0" w:line="240" w:lineRule="auto"/>
    </w:pPr>
    <w:rPr>
      <w:rFonts w:ascii="Times New Roman" w:eastAsia="Arial Unicode MS" w:hAnsi="Times New Roman"/>
      <w:sz w:val="24"/>
      <w:szCs w:val="24"/>
    </w:rPr>
  </w:style>
  <w:style w:type="paragraph" w:styleId="Tekstpodstawowy">
    <w:name w:val="Body Text"/>
    <w:basedOn w:val="Normalny"/>
    <w:link w:val="TekstpodstawowyZnak"/>
    <w:rsid w:val="00E53BE8"/>
    <w:pPr>
      <w:spacing w:after="120" w:line="240" w:lineRule="auto"/>
    </w:pPr>
    <w:rPr>
      <w:rFonts w:ascii="Times New Roman" w:eastAsia="Times New Roman" w:hAnsi="Times New Roman"/>
      <w:sz w:val="24"/>
      <w:szCs w:val="24"/>
    </w:rPr>
  </w:style>
  <w:style w:type="character" w:customStyle="1" w:styleId="TekstpodstawowyZnak">
    <w:name w:val="Tekst podstawowy Znak"/>
    <w:basedOn w:val="Domylnaczcionkaakapitu"/>
    <w:link w:val="Tekstpodstawowy"/>
    <w:uiPriority w:val="99"/>
    <w:rsid w:val="00E53BE8"/>
    <w:rPr>
      <w:rFonts w:ascii="Times New Roman" w:eastAsia="Times New Roman" w:hAnsi="Times New Roman"/>
      <w:sz w:val="24"/>
      <w:szCs w:val="24"/>
    </w:rPr>
  </w:style>
  <w:style w:type="paragraph" w:styleId="Tekstpodstawowywcity3">
    <w:name w:val="Body Text Indent 3"/>
    <w:basedOn w:val="Normalny"/>
    <w:link w:val="Tekstpodstawowywcity3Znak"/>
    <w:rsid w:val="002A4FD5"/>
    <w:pPr>
      <w:spacing w:after="0" w:line="240" w:lineRule="auto"/>
      <w:ind w:left="708" w:firstLine="708"/>
      <w:jc w:val="both"/>
    </w:pPr>
    <w:rPr>
      <w:rFonts w:ascii="Times New Roman" w:eastAsia="Times New Roman" w:hAnsi="Times New Roman"/>
      <w:color w:val="FF0000"/>
      <w:sz w:val="24"/>
      <w:szCs w:val="24"/>
      <w:lang w:eastAsia="pl-PL"/>
    </w:rPr>
  </w:style>
  <w:style w:type="character" w:customStyle="1" w:styleId="Tekstpodstawowywcity3Znak">
    <w:name w:val="Tekst podstawowy wcięty 3 Znak"/>
    <w:basedOn w:val="Domylnaczcionkaakapitu"/>
    <w:link w:val="Tekstpodstawowywcity3"/>
    <w:rsid w:val="002A4FD5"/>
    <w:rPr>
      <w:rFonts w:ascii="Times New Roman" w:eastAsia="Times New Roman" w:hAnsi="Times New Roman"/>
      <w:color w:val="FF0000"/>
      <w:sz w:val="24"/>
      <w:szCs w:val="24"/>
    </w:rPr>
  </w:style>
  <w:style w:type="paragraph" w:styleId="Spistreci1">
    <w:name w:val="toc 1"/>
    <w:basedOn w:val="Normalny"/>
    <w:next w:val="Normalny"/>
    <w:autoRedefine/>
    <w:uiPriority w:val="39"/>
    <w:rsid w:val="002A4FD5"/>
    <w:pPr>
      <w:tabs>
        <w:tab w:val="left" w:pos="284"/>
        <w:tab w:val="right" w:leader="dot" w:pos="9214"/>
      </w:tabs>
      <w:spacing w:after="0" w:line="240" w:lineRule="auto"/>
      <w:jc w:val="both"/>
    </w:pPr>
    <w:rPr>
      <w:rFonts w:ascii="Times New Roman" w:eastAsia="Times New Roman" w:hAnsi="Times New Roman"/>
      <w:b/>
      <w:bCs/>
      <w:caps/>
      <w:sz w:val="28"/>
      <w:szCs w:val="28"/>
      <w:lang w:eastAsia="pl-PL"/>
    </w:rPr>
  </w:style>
  <w:style w:type="paragraph" w:styleId="Spistreci2">
    <w:name w:val="toc 2"/>
    <w:basedOn w:val="Normalny"/>
    <w:next w:val="Normalny"/>
    <w:autoRedefine/>
    <w:uiPriority w:val="39"/>
    <w:rsid w:val="002A4FD5"/>
    <w:pPr>
      <w:tabs>
        <w:tab w:val="right" w:leader="dot" w:pos="9214"/>
      </w:tabs>
      <w:spacing w:after="0" w:line="240" w:lineRule="auto"/>
      <w:jc w:val="both"/>
    </w:pPr>
    <w:rPr>
      <w:rFonts w:ascii="Times New Roman" w:eastAsia="Times New Roman" w:hAnsi="Times New Roman"/>
      <w:smallCaps/>
      <w:sz w:val="20"/>
      <w:szCs w:val="20"/>
      <w:lang w:eastAsia="pl-PL"/>
    </w:rPr>
  </w:style>
  <w:style w:type="character" w:styleId="Numerstrony">
    <w:name w:val="page number"/>
    <w:basedOn w:val="Domylnaczcionkaakapitu"/>
    <w:rsid w:val="002A4FD5"/>
  </w:style>
  <w:style w:type="paragraph" w:styleId="Spistreci3">
    <w:name w:val="toc 3"/>
    <w:basedOn w:val="Normalny"/>
    <w:next w:val="Normalny"/>
    <w:autoRedefine/>
    <w:uiPriority w:val="39"/>
    <w:rsid w:val="002A4FD5"/>
    <w:pPr>
      <w:spacing w:after="0" w:line="240" w:lineRule="auto"/>
      <w:ind w:left="480"/>
    </w:pPr>
    <w:rPr>
      <w:rFonts w:ascii="Times New Roman" w:eastAsia="Times New Roman" w:hAnsi="Times New Roman"/>
      <w:i/>
      <w:iCs/>
      <w:sz w:val="20"/>
      <w:szCs w:val="20"/>
      <w:lang w:eastAsia="pl-PL"/>
    </w:rPr>
  </w:style>
  <w:style w:type="paragraph" w:customStyle="1" w:styleId="Tretekstu">
    <w:name w:val="Treść tekstu"/>
    <w:basedOn w:val="Normalny"/>
    <w:rsid w:val="002A4FD5"/>
    <w:pPr>
      <w:widowControl w:val="0"/>
      <w:suppressAutoHyphens/>
      <w:overflowPunct w:val="0"/>
      <w:autoSpaceDE w:val="0"/>
      <w:autoSpaceDN w:val="0"/>
      <w:adjustRightInd w:val="0"/>
      <w:spacing w:after="0" w:line="360" w:lineRule="auto"/>
      <w:jc w:val="both"/>
      <w:textAlignment w:val="baseline"/>
    </w:pPr>
    <w:rPr>
      <w:rFonts w:ascii="Times New Roman" w:eastAsia="Times New Roman" w:hAnsi="Times New Roman"/>
      <w:sz w:val="24"/>
      <w:szCs w:val="20"/>
      <w:lang w:val="de-DE" w:eastAsia="pl-PL"/>
    </w:rPr>
  </w:style>
  <w:style w:type="paragraph" w:styleId="Tytu">
    <w:name w:val="Title"/>
    <w:basedOn w:val="Normalny"/>
    <w:link w:val="TytuZnak"/>
    <w:qFormat/>
    <w:rsid w:val="002A4FD5"/>
    <w:pPr>
      <w:suppressAutoHyphens/>
      <w:spacing w:before="240" w:after="60" w:line="240" w:lineRule="auto"/>
      <w:jc w:val="center"/>
      <w:outlineLvl w:val="0"/>
    </w:pPr>
    <w:rPr>
      <w:rFonts w:ascii="Arial" w:eastAsia="Times New Roman" w:hAnsi="Arial"/>
      <w:b/>
      <w:kern w:val="28"/>
      <w:sz w:val="32"/>
      <w:szCs w:val="20"/>
      <w:lang w:eastAsia="pl-PL"/>
    </w:rPr>
  </w:style>
  <w:style w:type="character" w:customStyle="1" w:styleId="TytuZnak">
    <w:name w:val="Tytuł Znak"/>
    <w:basedOn w:val="Domylnaczcionkaakapitu"/>
    <w:link w:val="Tytu"/>
    <w:rsid w:val="002A4FD5"/>
    <w:rPr>
      <w:rFonts w:ascii="Arial" w:eastAsia="Times New Roman" w:hAnsi="Arial"/>
      <w:b/>
      <w:kern w:val="28"/>
      <w:sz w:val="32"/>
    </w:rPr>
  </w:style>
  <w:style w:type="paragraph" w:customStyle="1" w:styleId="Styl1">
    <w:name w:val="Styl1"/>
    <w:basedOn w:val="Nagwek2"/>
    <w:rsid w:val="002A4FD5"/>
    <w:rPr>
      <w:rFonts w:ascii="Times New Roman" w:hAnsi="Times New Roman"/>
      <w:i/>
      <w:iCs w:val="0"/>
    </w:rPr>
  </w:style>
  <w:style w:type="paragraph" w:styleId="Tekstpodstawowywcity">
    <w:name w:val="Body Text Indent"/>
    <w:basedOn w:val="Normalny"/>
    <w:link w:val="TekstpodstawowywcityZnak"/>
    <w:rsid w:val="002A4FD5"/>
    <w:pPr>
      <w:spacing w:after="120" w:line="240" w:lineRule="auto"/>
      <w:ind w:left="283"/>
    </w:pPr>
    <w:rPr>
      <w:rFonts w:ascii="Times New Roman" w:eastAsia="Times New Roman" w:hAnsi="Times New Roman"/>
      <w:sz w:val="24"/>
      <w:szCs w:val="24"/>
      <w:lang w:eastAsia="pl-PL"/>
    </w:rPr>
  </w:style>
  <w:style w:type="character" w:customStyle="1" w:styleId="TekstpodstawowywcityZnak">
    <w:name w:val="Tekst podstawowy wcięty Znak"/>
    <w:basedOn w:val="Domylnaczcionkaakapitu"/>
    <w:link w:val="Tekstpodstawowywcity"/>
    <w:rsid w:val="002A4FD5"/>
    <w:rPr>
      <w:rFonts w:ascii="Times New Roman" w:eastAsia="Times New Roman" w:hAnsi="Times New Roman"/>
      <w:sz w:val="24"/>
      <w:szCs w:val="24"/>
    </w:rPr>
  </w:style>
  <w:style w:type="character" w:customStyle="1" w:styleId="WW-Absatz-Standardschriftart">
    <w:name w:val="WW-Absatz-Standardschriftart"/>
    <w:rsid w:val="002A4FD5"/>
  </w:style>
  <w:style w:type="paragraph" w:styleId="Tekstblokowy">
    <w:name w:val="Block Text"/>
    <w:basedOn w:val="Normalny"/>
    <w:rsid w:val="002A4FD5"/>
    <w:pPr>
      <w:spacing w:after="0" w:line="240" w:lineRule="auto"/>
      <w:ind w:left="113" w:right="113"/>
    </w:pPr>
    <w:rPr>
      <w:rFonts w:ascii="Times New Roman" w:eastAsia="Times New Roman" w:hAnsi="Times New Roman"/>
      <w:sz w:val="24"/>
      <w:szCs w:val="20"/>
      <w:lang w:eastAsia="pl-PL"/>
    </w:rPr>
  </w:style>
  <w:style w:type="paragraph" w:styleId="Tekstpodstawowywcity2">
    <w:name w:val="Body Text Indent 2"/>
    <w:basedOn w:val="Normalny"/>
    <w:link w:val="Tekstpodstawowywcity2Znak"/>
    <w:rsid w:val="002A4FD5"/>
    <w:pPr>
      <w:spacing w:after="120" w:line="480" w:lineRule="auto"/>
      <w:ind w:left="283"/>
    </w:pPr>
    <w:rPr>
      <w:rFonts w:ascii="Times New Roman" w:eastAsia="Times New Roman" w:hAnsi="Times New Roman"/>
      <w:sz w:val="24"/>
      <w:szCs w:val="24"/>
      <w:lang w:eastAsia="pl-PL"/>
    </w:rPr>
  </w:style>
  <w:style w:type="character" w:customStyle="1" w:styleId="Tekstpodstawowywcity2Znak">
    <w:name w:val="Tekst podstawowy wcięty 2 Znak"/>
    <w:basedOn w:val="Domylnaczcionkaakapitu"/>
    <w:link w:val="Tekstpodstawowywcity2"/>
    <w:rsid w:val="002A4FD5"/>
    <w:rPr>
      <w:rFonts w:ascii="Times New Roman" w:eastAsia="Times New Roman" w:hAnsi="Times New Roman"/>
      <w:sz w:val="24"/>
      <w:szCs w:val="24"/>
    </w:rPr>
  </w:style>
  <w:style w:type="paragraph" w:customStyle="1" w:styleId="Domylnie">
    <w:name w:val="Domyślnie"/>
    <w:rsid w:val="002A4FD5"/>
    <w:pPr>
      <w:widowControl w:val="0"/>
      <w:suppressAutoHyphens/>
      <w:overflowPunct w:val="0"/>
      <w:autoSpaceDE w:val="0"/>
      <w:autoSpaceDN w:val="0"/>
      <w:adjustRightInd w:val="0"/>
      <w:textAlignment w:val="baseline"/>
    </w:pPr>
    <w:rPr>
      <w:rFonts w:ascii="Times New Roman" w:eastAsia="Times New Roman" w:hAnsi="Times New Roman"/>
      <w:sz w:val="24"/>
      <w:lang w:val="de-DE"/>
    </w:rPr>
  </w:style>
  <w:style w:type="paragraph" w:customStyle="1" w:styleId="Domylnie0">
    <w:name w:val="Domyœlnie"/>
    <w:rsid w:val="002A4FD5"/>
    <w:pPr>
      <w:widowControl w:val="0"/>
      <w:suppressAutoHyphens/>
      <w:autoSpaceDE w:val="0"/>
      <w:autoSpaceDN w:val="0"/>
      <w:adjustRightInd w:val="0"/>
    </w:pPr>
    <w:rPr>
      <w:rFonts w:ascii="Times New Roman" w:eastAsia="Times New Roman" w:hAnsi="Times New Roman"/>
      <w:sz w:val="24"/>
      <w:szCs w:val="24"/>
      <w:lang w:val="de-DE"/>
    </w:rPr>
  </w:style>
  <w:style w:type="paragraph" w:customStyle="1" w:styleId="Tretekstu0">
    <w:name w:val="Treœæ tekstu"/>
    <w:basedOn w:val="Domylnie0"/>
    <w:rsid w:val="002A4FD5"/>
    <w:pPr>
      <w:spacing w:line="360" w:lineRule="auto"/>
      <w:jc w:val="both"/>
    </w:pPr>
  </w:style>
  <w:style w:type="paragraph" w:styleId="Listapunktowana">
    <w:name w:val="List Bullet"/>
    <w:aliases w:val=" Znak,Znak"/>
    <w:basedOn w:val="Normalny"/>
    <w:uiPriority w:val="99"/>
    <w:rsid w:val="002A4FD5"/>
    <w:pPr>
      <w:numPr>
        <w:numId w:val="3"/>
      </w:numPr>
      <w:spacing w:after="120" w:line="240" w:lineRule="auto"/>
      <w:jc w:val="both"/>
    </w:pPr>
    <w:rPr>
      <w:rFonts w:ascii="Arial" w:eastAsia="Times New Roman" w:hAnsi="Arial"/>
      <w:sz w:val="20"/>
      <w:szCs w:val="24"/>
    </w:rPr>
  </w:style>
  <w:style w:type="character" w:customStyle="1" w:styleId="ZnakZnak">
    <w:name w:val="Znak Znak"/>
    <w:rsid w:val="002A4FD5"/>
    <w:rPr>
      <w:rFonts w:ascii="Arial" w:hAnsi="Arial"/>
      <w:szCs w:val="24"/>
      <w:lang w:val="pl-PL" w:eastAsia="en-US" w:bidi="ar-SA"/>
    </w:rPr>
  </w:style>
  <w:style w:type="character" w:customStyle="1" w:styleId="tekst12px">
    <w:name w:val="tekst12px"/>
    <w:basedOn w:val="Domylnaczcionkaakapitu"/>
    <w:rsid w:val="002A4FD5"/>
  </w:style>
  <w:style w:type="character" w:customStyle="1" w:styleId="TekstprzypisudolnegoZnak">
    <w:name w:val="Tekst przypisu dolnego Znak"/>
    <w:basedOn w:val="Domylnaczcionkaakapitu"/>
    <w:link w:val="Tekstprzypisudolnego"/>
    <w:semiHidden/>
    <w:rsid w:val="002A4FD5"/>
    <w:rPr>
      <w:rFonts w:ascii="Times New Roman" w:eastAsia="Times New Roman" w:hAnsi="Times New Roman"/>
    </w:rPr>
  </w:style>
  <w:style w:type="paragraph" w:styleId="Tekstprzypisudolnego">
    <w:name w:val="footnote text"/>
    <w:basedOn w:val="Normalny"/>
    <w:link w:val="TekstprzypisudolnegoZnak"/>
    <w:semiHidden/>
    <w:rsid w:val="002A4FD5"/>
    <w:pPr>
      <w:spacing w:after="0" w:line="240" w:lineRule="auto"/>
    </w:pPr>
    <w:rPr>
      <w:rFonts w:ascii="Times New Roman" w:eastAsia="Times New Roman" w:hAnsi="Times New Roman"/>
      <w:sz w:val="20"/>
      <w:szCs w:val="20"/>
      <w:lang w:eastAsia="pl-PL"/>
    </w:rPr>
  </w:style>
  <w:style w:type="paragraph" w:styleId="Tekstpodstawowy3">
    <w:name w:val="Body Text 3"/>
    <w:basedOn w:val="Normalny"/>
    <w:link w:val="Tekstpodstawowy3Znak"/>
    <w:rsid w:val="002A4FD5"/>
    <w:pPr>
      <w:spacing w:after="120" w:line="240" w:lineRule="auto"/>
    </w:pPr>
    <w:rPr>
      <w:rFonts w:ascii="Times New Roman" w:eastAsia="Times New Roman" w:hAnsi="Times New Roman"/>
      <w:sz w:val="16"/>
      <w:szCs w:val="16"/>
      <w:lang w:eastAsia="pl-PL"/>
    </w:rPr>
  </w:style>
  <w:style w:type="character" w:customStyle="1" w:styleId="Tekstpodstawowy3Znak">
    <w:name w:val="Tekst podstawowy 3 Znak"/>
    <w:basedOn w:val="Domylnaczcionkaakapitu"/>
    <w:link w:val="Tekstpodstawowy3"/>
    <w:rsid w:val="002A4FD5"/>
    <w:rPr>
      <w:rFonts w:ascii="Times New Roman" w:eastAsia="Times New Roman" w:hAnsi="Times New Roman"/>
      <w:sz w:val="16"/>
      <w:szCs w:val="16"/>
    </w:rPr>
  </w:style>
  <w:style w:type="paragraph" w:customStyle="1" w:styleId="Tekstpodstawowy31">
    <w:name w:val="Tekst podstawowy 31"/>
    <w:basedOn w:val="Normalny"/>
    <w:rsid w:val="002A4FD5"/>
    <w:pPr>
      <w:widowControl w:val="0"/>
      <w:suppressAutoHyphens/>
      <w:spacing w:after="0" w:line="360" w:lineRule="auto"/>
      <w:jc w:val="both"/>
    </w:pPr>
    <w:rPr>
      <w:rFonts w:ascii="Times New Roman" w:eastAsia="Arial Unicode MS" w:hAnsi="Times New Roman"/>
      <w:szCs w:val="24"/>
    </w:rPr>
  </w:style>
  <w:style w:type="paragraph" w:customStyle="1" w:styleId="WW-Listapunktowana">
    <w:name w:val="WW-Lista punktowana"/>
    <w:basedOn w:val="Normalny"/>
    <w:rsid w:val="002A4FD5"/>
    <w:pPr>
      <w:widowControl w:val="0"/>
      <w:numPr>
        <w:numId w:val="2"/>
      </w:numPr>
      <w:suppressAutoHyphens/>
      <w:spacing w:after="0" w:line="240" w:lineRule="auto"/>
      <w:ind w:left="0" w:firstLine="0"/>
    </w:pPr>
    <w:rPr>
      <w:rFonts w:ascii="Times New Roman" w:eastAsia="Arial Unicode MS" w:hAnsi="Times New Roman"/>
      <w:sz w:val="24"/>
      <w:szCs w:val="24"/>
    </w:rPr>
  </w:style>
  <w:style w:type="character" w:styleId="Uwydatnienie">
    <w:name w:val="Emphasis"/>
    <w:qFormat/>
    <w:rsid w:val="002A4FD5"/>
    <w:rPr>
      <w:i/>
      <w:iCs/>
    </w:rPr>
  </w:style>
  <w:style w:type="paragraph" w:customStyle="1" w:styleId="BodyText21">
    <w:name w:val="Body Text 21"/>
    <w:basedOn w:val="Normalny"/>
    <w:rsid w:val="002A4FD5"/>
    <w:pPr>
      <w:widowControl w:val="0"/>
      <w:tabs>
        <w:tab w:val="left" w:pos="284"/>
      </w:tabs>
      <w:spacing w:after="0" w:line="360" w:lineRule="auto"/>
      <w:jc w:val="both"/>
    </w:pPr>
    <w:rPr>
      <w:rFonts w:ascii="Times New Roman" w:eastAsia="Times New Roman" w:hAnsi="Times New Roman"/>
      <w:sz w:val="24"/>
      <w:szCs w:val="20"/>
      <w:lang w:eastAsia="pl-PL"/>
    </w:rPr>
  </w:style>
  <w:style w:type="paragraph" w:customStyle="1" w:styleId="BodyTextIndent31">
    <w:name w:val="Body Text Indent 31"/>
    <w:basedOn w:val="Normalny"/>
    <w:rsid w:val="002A4FD5"/>
    <w:pPr>
      <w:widowControl w:val="0"/>
      <w:overflowPunct w:val="0"/>
      <w:autoSpaceDE w:val="0"/>
      <w:autoSpaceDN w:val="0"/>
      <w:adjustRightInd w:val="0"/>
      <w:spacing w:after="0" w:line="360" w:lineRule="auto"/>
      <w:ind w:firstLine="426"/>
      <w:jc w:val="both"/>
      <w:textAlignment w:val="baseline"/>
    </w:pPr>
    <w:rPr>
      <w:rFonts w:ascii="Times New Roman" w:eastAsia="Times New Roman" w:hAnsi="Times New Roman"/>
      <w:sz w:val="24"/>
      <w:szCs w:val="20"/>
      <w:lang w:eastAsia="pl-PL"/>
    </w:rPr>
  </w:style>
  <w:style w:type="paragraph" w:customStyle="1" w:styleId="Normalny1">
    <w:name w:val="Normalny1"/>
    <w:uiPriority w:val="99"/>
    <w:rsid w:val="002A4FD5"/>
    <w:pPr>
      <w:widowControl w:val="0"/>
      <w:numPr>
        <w:numId w:val="12"/>
      </w:numPr>
      <w:autoSpaceDE w:val="0"/>
      <w:autoSpaceDN w:val="0"/>
      <w:adjustRightInd w:val="0"/>
      <w:ind w:left="0" w:firstLine="0"/>
    </w:pPr>
    <w:rPr>
      <w:rFonts w:ascii="Times New Roman" w:eastAsia="Times New Roman" w:hAnsi="Times New Roman"/>
      <w:sz w:val="24"/>
      <w:szCs w:val="24"/>
    </w:rPr>
  </w:style>
  <w:style w:type="character" w:styleId="Pogrubienie">
    <w:name w:val="Strong"/>
    <w:qFormat/>
    <w:rsid w:val="002A4FD5"/>
    <w:rPr>
      <w:b/>
      <w:bCs/>
    </w:rPr>
  </w:style>
  <w:style w:type="paragraph" w:customStyle="1" w:styleId="Styl11">
    <w:name w:val="Styl 1.1"/>
    <w:basedOn w:val="Normalny"/>
    <w:link w:val="Styl11Znak"/>
    <w:autoRedefine/>
    <w:qFormat/>
    <w:rsid w:val="002A4FD5"/>
    <w:pPr>
      <w:widowControl w:val="0"/>
      <w:adjustRightInd w:val="0"/>
      <w:spacing w:after="120" w:line="360" w:lineRule="auto"/>
      <w:textAlignment w:val="baseline"/>
    </w:pPr>
    <w:rPr>
      <w:rFonts w:ascii="Times New Roman" w:eastAsia="Times New Roman" w:hAnsi="Times New Roman"/>
      <w:caps/>
      <w:sz w:val="24"/>
      <w:szCs w:val="24"/>
      <w:u w:val="single"/>
      <w:lang w:bidi="en-US"/>
    </w:rPr>
  </w:style>
  <w:style w:type="character" w:customStyle="1" w:styleId="Styl11Znak">
    <w:name w:val="Styl 1.1 Znak"/>
    <w:link w:val="Styl11"/>
    <w:rsid w:val="002A4FD5"/>
    <w:rPr>
      <w:rFonts w:ascii="Times New Roman" w:eastAsia="Times New Roman" w:hAnsi="Times New Roman"/>
      <w:caps/>
      <w:sz w:val="24"/>
      <w:szCs w:val="24"/>
      <w:u w:val="single"/>
      <w:lang w:eastAsia="en-US" w:bidi="en-US"/>
    </w:rPr>
  </w:style>
  <w:style w:type="paragraph" w:customStyle="1" w:styleId="Nagwek10">
    <w:name w:val="Nagłówek1"/>
    <w:basedOn w:val="Normalny"/>
    <w:link w:val="Nagwek1Znak0"/>
    <w:qFormat/>
    <w:rsid w:val="002A4FD5"/>
    <w:pPr>
      <w:widowControl w:val="0"/>
      <w:tabs>
        <w:tab w:val="left" w:pos="567"/>
      </w:tabs>
      <w:adjustRightInd w:val="0"/>
      <w:spacing w:before="240" w:after="0" w:line="360" w:lineRule="auto"/>
      <w:ind w:left="357" w:hanging="357"/>
      <w:textAlignment w:val="baseline"/>
    </w:pPr>
    <w:rPr>
      <w:rFonts w:ascii="Verdana" w:eastAsia="Times New Roman" w:hAnsi="Verdana"/>
      <w:b/>
      <w:bCs/>
      <w:caps/>
      <w:sz w:val="24"/>
      <w:szCs w:val="24"/>
    </w:rPr>
  </w:style>
  <w:style w:type="character" w:customStyle="1" w:styleId="Nagwek1Znak0">
    <w:name w:val="Nagłówek1 Znak"/>
    <w:link w:val="Nagwek10"/>
    <w:rsid w:val="002A4FD5"/>
    <w:rPr>
      <w:rFonts w:ascii="Verdana" w:eastAsia="Times New Roman" w:hAnsi="Verdana"/>
      <w:b/>
      <w:bCs/>
      <w:caps/>
      <w:sz w:val="24"/>
      <w:szCs w:val="24"/>
    </w:rPr>
  </w:style>
  <w:style w:type="paragraph" w:customStyle="1" w:styleId="Nagwek3">
    <w:name w:val="Nagłówek3"/>
    <w:basedOn w:val="Normalny"/>
    <w:autoRedefine/>
    <w:qFormat/>
    <w:rsid w:val="002A4FD5"/>
    <w:pPr>
      <w:widowControl w:val="0"/>
      <w:numPr>
        <w:ilvl w:val="2"/>
        <w:numId w:val="4"/>
      </w:numPr>
      <w:adjustRightInd w:val="0"/>
      <w:spacing w:after="120" w:line="360" w:lineRule="auto"/>
      <w:textAlignment w:val="baseline"/>
    </w:pPr>
    <w:rPr>
      <w:rFonts w:ascii="Verdana" w:eastAsia="Times New Roman" w:hAnsi="Verdana"/>
      <w:b/>
      <w:caps/>
      <w:sz w:val="20"/>
      <w:lang w:val="en-US" w:bidi="en-US"/>
    </w:rPr>
  </w:style>
  <w:style w:type="paragraph" w:customStyle="1" w:styleId="inv0Znak">
    <w:name w:val="inv_0 Znak"/>
    <w:basedOn w:val="Normalny"/>
    <w:rsid w:val="002A4FD5"/>
    <w:pPr>
      <w:spacing w:after="0" w:line="240" w:lineRule="auto"/>
      <w:ind w:firstLine="709"/>
      <w:jc w:val="both"/>
    </w:pPr>
    <w:rPr>
      <w:rFonts w:ascii="Times New Roman" w:eastAsia="Times New Roman" w:hAnsi="Times New Roman"/>
      <w:sz w:val="24"/>
      <w:szCs w:val="24"/>
      <w:lang w:eastAsia="pl-PL"/>
    </w:rPr>
  </w:style>
  <w:style w:type="paragraph" w:styleId="Bibliografia">
    <w:name w:val="Bibliography"/>
    <w:basedOn w:val="Normalny"/>
    <w:next w:val="Normalny"/>
    <w:uiPriority w:val="37"/>
    <w:unhideWhenUsed/>
    <w:rsid w:val="002A4FD5"/>
    <w:pPr>
      <w:spacing w:after="120"/>
    </w:pPr>
    <w:rPr>
      <w:rFonts w:ascii="Verdana" w:eastAsia="Times New Roman" w:hAnsi="Verdana"/>
      <w:sz w:val="20"/>
      <w:lang w:val="en-US" w:bidi="en-US"/>
    </w:rPr>
  </w:style>
  <w:style w:type="paragraph" w:customStyle="1" w:styleId="Tabele1">
    <w:name w:val="Tabele1"/>
    <w:basedOn w:val="Spistreci3"/>
    <w:link w:val="Tabele1Char"/>
    <w:qFormat/>
    <w:rsid w:val="002A4FD5"/>
    <w:pPr>
      <w:spacing w:line="276" w:lineRule="auto"/>
      <w:ind w:left="220"/>
    </w:pPr>
    <w:rPr>
      <w:rFonts w:ascii="Calibri" w:hAnsi="Calibri" w:cs="Calibri"/>
      <w:i w:val="0"/>
      <w:iCs w:val="0"/>
      <w:lang w:val="en-US" w:eastAsia="en-US" w:bidi="en-US"/>
    </w:rPr>
  </w:style>
  <w:style w:type="character" w:customStyle="1" w:styleId="Tabele1Char">
    <w:name w:val="Tabele1 Char"/>
    <w:link w:val="Tabele1"/>
    <w:rsid w:val="002A4FD5"/>
    <w:rPr>
      <w:rFonts w:eastAsia="Times New Roman" w:cs="Calibri"/>
      <w:lang w:val="en-US" w:eastAsia="en-US" w:bidi="en-US"/>
    </w:rPr>
  </w:style>
  <w:style w:type="paragraph" w:styleId="Zwykytekst">
    <w:name w:val="Plain Text"/>
    <w:basedOn w:val="Normalny"/>
    <w:link w:val="ZwykytekstZnak"/>
    <w:rsid w:val="002A4FD5"/>
    <w:pPr>
      <w:spacing w:after="0" w:line="240" w:lineRule="auto"/>
    </w:pPr>
    <w:rPr>
      <w:rFonts w:ascii="Courier New" w:eastAsia="Times New Roman" w:hAnsi="Courier New"/>
      <w:sz w:val="20"/>
      <w:szCs w:val="20"/>
    </w:rPr>
  </w:style>
  <w:style w:type="character" w:customStyle="1" w:styleId="ZwykytekstZnak">
    <w:name w:val="Zwykły tekst Znak"/>
    <w:basedOn w:val="Domylnaczcionkaakapitu"/>
    <w:link w:val="Zwykytekst"/>
    <w:rsid w:val="002A4FD5"/>
    <w:rPr>
      <w:rFonts w:ascii="Courier New" w:eastAsia="Times New Roman" w:hAnsi="Courier New"/>
    </w:rPr>
  </w:style>
  <w:style w:type="paragraph" w:styleId="Tekstpodstawowy2">
    <w:name w:val="Body Text 2"/>
    <w:basedOn w:val="Normalny"/>
    <w:link w:val="Tekstpodstawowy2Znak"/>
    <w:rsid w:val="002A4FD5"/>
    <w:pPr>
      <w:spacing w:after="120" w:line="480" w:lineRule="auto"/>
    </w:pPr>
    <w:rPr>
      <w:rFonts w:ascii="Times New Roman" w:eastAsia="Times New Roman" w:hAnsi="Times New Roman"/>
      <w:sz w:val="24"/>
      <w:szCs w:val="24"/>
    </w:rPr>
  </w:style>
  <w:style w:type="character" w:customStyle="1" w:styleId="Tekstpodstawowy2Znak">
    <w:name w:val="Tekst podstawowy 2 Znak"/>
    <w:basedOn w:val="Domylnaczcionkaakapitu"/>
    <w:link w:val="Tekstpodstawowy2"/>
    <w:rsid w:val="002A4FD5"/>
    <w:rPr>
      <w:rFonts w:ascii="Times New Roman" w:eastAsia="Times New Roman" w:hAnsi="Times New Roman"/>
      <w:sz w:val="24"/>
      <w:szCs w:val="24"/>
    </w:rPr>
  </w:style>
  <w:style w:type="paragraph" w:customStyle="1" w:styleId="WW-Tekstpodstawowy3">
    <w:name w:val="WW-Tekst podstawowy 3"/>
    <w:basedOn w:val="Normalny"/>
    <w:rsid w:val="002A4FD5"/>
    <w:pPr>
      <w:suppressAutoHyphens/>
      <w:spacing w:after="0" w:line="360" w:lineRule="auto"/>
      <w:textAlignment w:val="center"/>
    </w:pPr>
    <w:rPr>
      <w:rFonts w:ascii="Arial" w:eastAsia="Times New Roman" w:hAnsi="Arial" w:cs="Arial"/>
      <w:bCs/>
      <w:sz w:val="24"/>
      <w:szCs w:val="20"/>
      <w:lang w:eastAsia="ar-SA"/>
    </w:rPr>
  </w:style>
  <w:style w:type="paragraph" w:customStyle="1" w:styleId="xl29">
    <w:name w:val="xl29"/>
    <w:basedOn w:val="Normalny"/>
    <w:rsid w:val="002A4FD5"/>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16"/>
      <w:szCs w:val="16"/>
      <w:lang w:eastAsia="pl-PL"/>
    </w:rPr>
  </w:style>
  <w:style w:type="paragraph" w:customStyle="1" w:styleId="WW-Domylnie">
    <w:name w:val="WW-Domyślnie"/>
    <w:rsid w:val="002A4FD5"/>
    <w:pPr>
      <w:widowControl w:val="0"/>
      <w:suppressAutoHyphens/>
      <w:autoSpaceDE w:val="0"/>
    </w:pPr>
    <w:rPr>
      <w:rFonts w:ascii="Times New Roman" w:eastAsia="Arial" w:hAnsi="Times New Roman"/>
      <w:sz w:val="24"/>
      <w:lang w:eastAsia="ar-SA"/>
    </w:rPr>
  </w:style>
  <w:style w:type="character" w:styleId="Odwoaniedokomentarza">
    <w:name w:val="annotation reference"/>
    <w:rsid w:val="002A4FD5"/>
    <w:rPr>
      <w:sz w:val="16"/>
      <w:szCs w:val="16"/>
    </w:rPr>
  </w:style>
  <w:style w:type="paragraph" w:styleId="Tekstkomentarza">
    <w:name w:val="annotation text"/>
    <w:basedOn w:val="Normalny"/>
    <w:link w:val="TekstkomentarzaZnak"/>
    <w:rsid w:val="002A4FD5"/>
    <w:pPr>
      <w:spacing w:after="0" w:line="240" w:lineRule="auto"/>
    </w:pPr>
    <w:rPr>
      <w:rFonts w:ascii="Times New Roman" w:eastAsia="Times New Roman" w:hAnsi="Times New Roman"/>
      <w:sz w:val="20"/>
      <w:szCs w:val="20"/>
      <w:lang w:eastAsia="pl-PL"/>
    </w:rPr>
  </w:style>
  <w:style w:type="character" w:customStyle="1" w:styleId="TekstkomentarzaZnak">
    <w:name w:val="Tekst komentarza Znak"/>
    <w:basedOn w:val="Domylnaczcionkaakapitu"/>
    <w:link w:val="Tekstkomentarza"/>
    <w:rsid w:val="002A4FD5"/>
    <w:rPr>
      <w:rFonts w:ascii="Times New Roman" w:eastAsia="Times New Roman" w:hAnsi="Times New Roman"/>
    </w:rPr>
  </w:style>
  <w:style w:type="paragraph" w:styleId="Tematkomentarza">
    <w:name w:val="annotation subject"/>
    <w:basedOn w:val="Tekstkomentarza"/>
    <w:next w:val="Tekstkomentarza"/>
    <w:link w:val="TematkomentarzaZnak"/>
    <w:rsid w:val="002A4FD5"/>
    <w:rPr>
      <w:b/>
      <w:bCs/>
    </w:rPr>
  </w:style>
  <w:style w:type="character" w:customStyle="1" w:styleId="TematkomentarzaZnak">
    <w:name w:val="Temat komentarza Znak"/>
    <w:basedOn w:val="TekstkomentarzaZnak"/>
    <w:link w:val="Tematkomentarza"/>
    <w:rsid w:val="002A4FD5"/>
    <w:rPr>
      <w:rFonts w:ascii="Times New Roman" w:eastAsia="Times New Roman" w:hAnsi="Times New Roman"/>
      <w:b/>
      <w:bCs/>
    </w:rPr>
  </w:style>
  <w:style w:type="paragraph" w:customStyle="1" w:styleId="BodyText22">
    <w:name w:val="Body Text 22"/>
    <w:basedOn w:val="Normalny"/>
    <w:rsid w:val="002A4FD5"/>
    <w:pPr>
      <w:widowControl w:val="0"/>
      <w:overflowPunct w:val="0"/>
      <w:autoSpaceDE w:val="0"/>
      <w:autoSpaceDN w:val="0"/>
      <w:adjustRightInd w:val="0"/>
      <w:spacing w:after="0" w:line="360" w:lineRule="auto"/>
      <w:ind w:left="360"/>
      <w:textAlignment w:val="baseline"/>
    </w:pPr>
    <w:rPr>
      <w:rFonts w:ascii="Times New Roman" w:eastAsia="Times New Roman" w:hAnsi="Times New Roman"/>
      <w:sz w:val="24"/>
      <w:szCs w:val="20"/>
      <w:lang w:eastAsia="pl-PL"/>
    </w:rPr>
  </w:style>
  <w:style w:type="paragraph" w:customStyle="1" w:styleId="Tekstpodstawowy21">
    <w:name w:val="Tekst podstawowy 21"/>
    <w:basedOn w:val="Normalny"/>
    <w:rsid w:val="002A4FD5"/>
    <w:pPr>
      <w:widowControl w:val="0"/>
      <w:overflowPunct w:val="0"/>
      <w:autoSpaceDE w:val="0"/>
      <w:autoSpaceDN w:val="0"/>
      <w:adjustRightInd w:val="0"/>
      <w:spacing w:after="0" w:line="360" w:lineRule="auto"/>
      <w:ind w:left="360"/>
      <w:textAlignment w:val="baseline"/>
    </w:pPr>
    <w:rPr>
      <w:rFonts w:ascii="Times New Roman" w:eastAsia="Times New Roman" w:hAnsi="Times New Roman"/>
      <w:sz w:val="24"/>
      <w:szCs w:val="20"/>
      <w:lang w:eastAsia="pl-PL"/>
    </w:rPr>
  </w:style>
  <w:style w:type="paragraph" w:customStyle="1" w:styleId="Normalny4">
    <w:name w:val="Normalny4"/>
    <w:rsid w:val="002A4FD5"/>
    <w:pPr>
      <w:widowControl w:val="0"/>
      <w:overflowPunct w:val="0"/>
      <w:autoSpaceDE w:val="0"/>
      <w:autoSpaceDN w:val="0"/>
      <w:adjustRightInd w:val="0"/>
      <w:textAlignment w:val="baseline"/>
    </w:pPr>
    <w:rPr>
      <w:rFonts w:ascii="Times New Roman" w:eastAsia="Times New Roman" w:hAnsi="Times New Roman"/>
      <w:sz w:val="24"/>
    </w:rPr>
  </w:style>
  <w:style w:type="paragraph" w:customStyle="1" w:styleId="Normalny2">
    <w:name w:val="Normalny2"/>
    <w:rsid w:val="002A4FD5"/>
    <w:pPr>
      <w:widowControl w:val="0"/>
      <w:overflowPunct w:val="0"/>
      <w:autoSpaceDE w:val="0"/>
      <w:autoSpaceDN w:val="0"/>
      <w:adjustRightInd w:val="0"/>
      <w:textAlignment w:val="baseline"/>
    </w:pPr>
    <w:rPr>
      <w:rFonts w:ascii="Times New Roman" w:eastAsia="Times New Roman" w:hAnsi="Times New Roman"/>
      <w:sz w:val="24"/>
    </w:rPr>
  </w:style>
  <w:style w:type="paragraph" w:customStyle="1" w:styleId="Tekstpodstawowy22">
    <w:name w:val="Tekst podstawowy 22"/>
    <w:basedOn w:val="Normalny"/>
    <w:rsid w:val="002A4FD5"/>
    <w:pPr>
      <w:widowControl w:val="0"/>
      <w:overflowPunct w:val="0"/>
      <w:autoSpaceDE w:val="0"/>
      <w:autoSpaceDN w:val="0"/>
      <w:adjustRightInd w:val="0"/>
      <w:spacing w:after="0" w:line="360" w:lineRule="auto"/>
      <w:ind w:left="360"/>
      <w:textAlignment w:val="baseline"/>
    </w:pPr>
    <w:rPr>
      <w:rFonts w:ascii="Times New Roman" w:eastAsia="Times New Roman" w:hAnsi="Times New Roman"/>
      <w:sz w:val="24"/>
      <w:szCs w:val="20"/>
      <w:lang w:eastAsia="pl-PL"/>
    </w:rPr>
  </w:style>
  <w:style w:type="paragraph" w:customStyle="1" w:styleId="Tekstpodstawowywcity31">
    <w:name w:val="Tekst podstawowy wcięty 31"/>
    <w:basedOn w:val="Normalny"/>
    <w:rsid w:val="002A4FD5"/>
    <w:pPr>
      <w:widowControl w:val="0"/>
      <w:overflowPunct w:val="0"/>
      <w:autoSpaceDE w:val="0"/>
      <w:autoSpaceDN w:val="0"/>
      <w:adjustRightInd w:val="0"/>
      <w:spacing w:after="0" w:line="360" w:lineRule="auto"/>
      <w:ind w:firstLine="426"/>
      <w:jc w:val="both"/>
      <w:textAlignment w:val="baseline"/>
    </w:pPr>
    <w:rPr>
      <w:rFonts w:ascii="Times New Roman" w:eastAsia="Times New Roman" w:hAnsi="Times New Roman"/>
      <w:sz w:val="24"/>
      <w:szCs w:val="20"/>
      <w:lang w:eastAsia="pl-PL"/>
    </w:rPr>
  </w:style>
  <w:style w:type="paragraph" w:styleId="HTML-wstpniesformatowany">
    <w:name w:val="HTML Preformatted"/>
    <w:basedOn w:val="Normalny"/>
    <w:link w:val="HTML-wstpniesformatowanyZnak"/>
    <w:unhideWhenUsed/>
    <w:rsid w:val="002A4FD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pl-PL"/>
    </w:rPr>
  </w:style>
  <w:style w:type="character" w:customStyle="1" w:styleId="HTML-wstpniesformatowanyZnak">
    <w:name w:val="HTML - wstępnie sformatowany Znak"/>
    <w:basedOn w:val="Domylnaczcionkaakapitu"/>
    <w:link w:val="HTML-wstpniesformatowany"/>
    <w:rsid w:val="002A4FD5"/>
    <w:rPr>
      <w:rFonts w:ascii="Courier New" w:eastAsia="Times New Roman" w:hAnsi="Courier New" w:cs="Courier New"/>
    </w:rPr>
  </w:style>
  <w:style w:type="paragraph" w:customStyle="1" w:styleId="Akapitzlist1">
    <w:name w:val="Akapit z listą1"/>
    <w:basedOn w:val="Normalny"/>
    <w:rsid w:val="002A4FD5"/>
    <w:pPr>
      <w:numPr>
        <w:numId w:val="13"/>
      </w:numPr>
      <w:tabs>
        <w:tab w:val="clear" w:pos="680"/>
      </w:tabs>
      <w:spacing w:after="0" w:line="240" w:lineRule="auto"/>
      <w:ind w:left="720" w:firstLine="0"/>
      <w:contextualSpacing/>
    </w:pPr>
    <w:rPr>
      <w:rFonts w:ascii="Times New Roman" w:hAnsi="Times New Roman"/>
      <w:sz w:val="24"/>
      <w:szCs w:val="24"/>
      <w:lang w:eastAsia="pl-PL"/>
    </w:rPr>
  </w:style>
  <w:style w:type="character" w:customStyle="1" w:styleId="WW8Num7z0">
    <w:name w:val="WW8Num7z0"/>
    <w:rsid w:val="002A4FD5"/>
    <w:rPr>
      <w:rFonts w:ascii="Symbol" w:hAnsi="Symbol" w:cs="Symbol"/>
    </w:rPr>
  </w:style>
  <w:style w:type="paragraph" w:customStyle="1" w:styleId="Punktowanie1">
    <w:name w:val="Punktowanie 1"/>
    <w:basedOn w:val="Normalny"/>
    <w:link w:val="Punktowanie1Znak"/>
    <w:rsid w:val="002A4FD5"/>
    <w:pPr>
      <w:numPr>
        <w:numId w:val="5"/>
      </w:numPr>
      <w:spacing w:after="60" w:line="240" w:lineRule="auto"/>
    </w:pPr>
    <w:rPr>
      <w:rFonts w:ascii="Times New Roman" w:eastAsia="Times New Roman" w:hAnsi="Times New Roman"/>
      <w:sz w:val="20"/>
      <w:szCs w:val="24"/>
    </w:rPr>
  </w:style>
  <w:style w:type="character" w:customStyle="1" w:styleId="Punktowanie1Znak">
    <w:name w:val="Punktowanie 1 Znak"/>
    <w:link w:val="Punktowanie1"/>
    <w:rsid w:val="002A4FD5"/>
    <w:rPr>
      <w:rFonts w:ascii="Times New Roman" w:eastAsia="Times New Roman" w:hAnsi="Times New Roman"/>
      <w:szCs w:val="24"/>
    </w:rPr>
  </w:style>
  <w:style w:type="character" w:customStyle="1" w:styleId="FontStyle20">
    <w:name w:val="Font Style20"/>
    <w:rsid w:val="002A4FD5"/>
    <w:rPr>
      <w:rFonts w:ascii="Tahoma" w:hAnsi="Tahoma" w:cs="Tahoma"/>
      <w:sz w:val="22"/>
      <w:szCs w:val="22"/>
    </w:rPr>
  </w:style>
  <w:style w:type="paragraph" w:customStyle="1" w:styleId="Style9">
    <w:name w:val="Style9"/>
    <w:basedOn w:val="Normalny"/>
    <w:uiPriority w:val="99"/>
    <w:rsid w:val="002A4FD5"/>
    <w:pPr>
      <w:widowControl w:val="0"/>
      <w:autoSpaceDE w:val="0"/>
      <w:autoSpaceDN w:val="0"/>
      <w:adjustRightInd w:val="0"/>
      <w:spacing w:after="0" w:line="226" w:lineRule="exact"/>
      <w:jc w:val="both"/>
    </w:pPr>
    <w:rPr>
      <w:rFonts w:ascii="Arial" w:eastAsia="Times New Roman" w:hAnsi="Arial"/>
      <w:sz w:val="24"/>
      <w:szCs w:val="24"/>
      <w:lang w:eastAsia="pl-PL"/>
    </w:rPr>
  </w:style>
  <w:style w:type="paragraph" w:customStyle="1" w:styleId="Style11">
    <w:name w:val="Style11"/>
    <w:basedOn w:val="Normalny"/>
    <w:uiPriority w:val="99"/>
    <w:rsid w:val="002A4FD5"/>
    <w:pPr>
      <w:widowControl w:val="0"/>
      <w:autoSpaceDE w:val="0"/>
      <w:autoSpaceDN w:val="0"/>
      <w:adjustRightInd w:val="0"/>
      <w:spacing w:after="0" w:line="240" w:lineRule="auto"/>
    </w:pPr>
    <w:rPr>
      <w:rFonts w:ascii="Arial" w:eastAsia="Times New Roman" w:hAnsi="Arial"/>
      <w:sz w:val="24"/>
      <w:szCs w:val="24"/>
      <w:lang w:eastAsia="pl-PL"/>
    </w:rPr>
  </w:style>
  <w:style w:type="character" w:customStyle="1" w:styleId="FontStyle19">
    <w:name w:val="Font Style19"/>
    <w:rsid w:val="002A4FD5"/>
    <w:rPr>
      <w:rFonts w:ascii="Arial" w:hAnsi="Arial" w:cs="Arial"/>
      <w:b/>
      <w:bCs/>
      <w:color w:val="000000"/>
      <w:sz w:val="24"/>
      <w:szCs w:val="24"/>
    </w:rPr>
  </w:style>
  <w:style w:type="paragraph" w:customStyle="1" w:styleId="Standard">
    <w:name w:val="Standard"/>
    <w:rsid w:val="002A4FD5"/>
    <w:pPr>
      <w:autoSpaceDE w:val="0"/>
      <w:autoSpaceDN w:val="0"/>
      <w:adjustRightInd w:val="0"/>
    </w:pPr>
    <w:rPr>
      <w:rFonts w:ascii="Times New Roman" w:eastAsia="Times New Roman" w:hAnsi="Times New Roman"/>
      <w:sz w:val="24"/>
      <w:szCs w:val="24"/>
    </w:rPr>
  </w:style>
  <w:style w:type="paragraph" w:customStyle="1" w:styleId="NormalnyBoldZnak">
    <w:name w:val="Normalny Bold Znak"/>
    <w:basedOn w:val="Normalny"/>
    <w:next w:val="Normalny"/>
    <w:rsid w:val="002A4FD5"/>
    <w:pPr>
      <w:spacing w:before="60" w:after="120" w:line="240" w:lineRule="auto"/>
      <w:jc w:val="both"/>
    </w:pPr>
    <w:rPr>
      <w:rFonts w:ascii="Times New Roman" w:eastAsia="MS Mincho" w:hAnsi="Times New Roman"/>
      <w:b/>
      <w:bCs/>
      <w:lang w:eastAsia="pl-PL"/>
    </w:rPr>
  </w:style>
  <w:style w:type="paragraph" w:customStyle="1" w:styleId="Style8">
    <w:name w:val="Style8"/>
    <w:basedOn w:val="Normalny"/>
    <w:uiPriority w:val="99"/>
    <w:rsid w:val="002A4FD5"/>
    <w:pPr>
      <w:widowControl w:val="0"/>
      <w:autoSpaceDE w:val="0"/>
      <w:autoSpaceDN w:val="0"/>
      <w:adjustRightInd w:val="0"/>
      <w:spacing w:after="0" w:line="221" w:lineRule="exact"/>
      <w:ind w:firstLine="274"/>
      <w:jc w:val="both"/>
    </w:pPr>
    <w:rPr>
      <w:rFonts w:ascii="Arial" w:eastAsia="Times New Roman" w:hAnsi="Arial"/>
      <w:sz w:val="24"/>
      <w:szCs w:val="24"/>
      <w:lang w:eastAsia="pl-PL"/>
    </w:rPr>
  </w:style>
  <w:style w:type="paragraph" w:customStyle="1" w:styleId="Style12">
    <w:name w:val="Style12"/>
    <w:basedOn w:val="Normalny"/>
    <w:uiPriority w:val="99"/>
    <w:rsid w:val="002A4FD5"/>
    <w:pPr>
      <w:widowControl w:val="0"/>
      <w:autoSpaceDE w:val="0"/>
      <w:autoSpaceDN w:val="0"/>
      <w:adjustRightInd w:val="0"/>
      <w:spacing w:after="0" w:line="221" w:lineRule="exact"/>
      <w:ind w:hanging="418"/>
    </w:pPr>
    <w:rPr>
      <w:rFonts w:ascii="Arial" w:eastAsia="Times New Roman" w:hAnsi="Arial"/>
      <w:sz w:val="24"/>
      <w:szCs w:val="24"/>
      <w:lang w:eastAsia="pl-PL"/>
    </w:rPr>
  </w:style>
  <w:style w:type="character" w:customStyle="1" w:styleId="FontStyle25">
    <w:name w:val="Font Style25"/>
    <w:rsid w:val="002A4FD5"/>
    <w:rPr>
      <w:rFonts w:ascii="Arial" w:hAnsi="Arial" w:cs="Arial"/>
      <w:sz w:val="18"/>
      <w:szCs w:val="18"/>
    </w:rPr>
  </w:style>
  <w:style w:type="paragraph" w:customStyle="1" w:styleId="Style18">
    <w:name w:val="Style18"/>
    <w:basedOn w:val="Normalny"/>
    <w:uiPriority w:val="99"/>
    <w:rsid w:val="002A4FD5"/>
    <w:pPr>
      <w:widowControl w:val="0"/>
      <w:autoSpaceDE w:val="0"/>
      <w:autoSpaceDN w:val="0"/>
      <w:adjustRightInd w:val="0"/>
      <w:spacing w:after="0" w:line="221" w:lineRule="exact"/>
    </w:pPr>
    <w:rPr>
      <w:rFonts w:ascii="Arial" w:eastAsia="Times New Roman" w:hAnsi="Arial"/>
      <w:sz w:val="24"/>
      <w:szCs w:val="24"/>
      <w:lang w:eastAsia="pl-PL"/>
    </w:rPr>
  </w:style>
  <w:style w:type="character" w:customStyle="1" w:styleId="FontStyle31">
    <w:name w:val="Font Style31"/>
    <w:rsid w:val="002A4FD5"/>
    <w:rPr>
      <w:rFonts w:ascii="Times New Roman" w:hAnsi="Times New Roman" w:cs="Times New Roman"/>
      <w:sz w:val="18"/>
      <w:szCs w:val="18"/>
    </w:rPr>
  </w:style>
  <w:style w:type="character" w:customStyle="1" w:styleId="FontStyle27">
    <w:name w:val="Font Style27"/>
    <w:rsid w:val="002A4FD5"/>
    <w:rPr>
      <w:rFonts w:ascii="Arial" w:hAnsi="Arial" w:cs="Arial"/>
      <w:b/>
      <w:bCs/>
      <w:color w:val="000000"/>
      <w:sz w:val="20"/>
      <w:szCs w:val="20"/>
    </w:rPr>
  </w:style>
  <w:style w:type="paragraph" w:customStyle="1" w:styleId="Style20">
    <w:name w:val="Style20"/>
    <w:basedOn w:val="Normalny"/>
    <w:uiPriority w:val="99"/>
    <w:rsid w:val="002A4FD5"/>
    <w:pPr>
      <w:widowControl w:val="0"/>
      <w:autoSpaceDE w:val="0"/>
      <w:autoSpaceDN w:val="0"/>
      <w:adjustRightInd w:val="0"/>
      <w:spacing w:after="0" w:line="499" w:lineRule="exact"/>
    </w:pPr>
    <w:rPr>
      <w:rFonts w:ascii="Arial" w:eastAsia="Times New Roman" w:hAnsi="Arial"/>
      <w:sz w:val="24"/>
      <w:szCs w:val="24"/>
      <w:lang w:eastAsia="pl-PL"/>
    </w:rPr>
  </w:style>
  <w:style w:type="paragraph" w:styleId="Indeks1">
    <w:name w:val="index 1"/>
    <w:basedOn w:val="Normalny"/>
    <w:next w:val="Normalny"/>
    <w:autoRedefine/>
    <w:rsid w:val="002A4FD5"/>
    <w:pPr>
      <w:tabs>
        <w:tab w:val="left" w:leader="dot" w:pos="9000"/>
        <w:tab w:val="right" w:pos="9360"/>
      </w:tabs>
      <w:suppressAutoHyphens/>
      <w:autoSpaceDE w:val="0"/>
      <w:autoSpaceDN w:val="0"/>
      <w:spacing w:after="0" w:line="240" w:lineRule="auto"/>
      <w:ind w:left="1440" w:right="720" w:hanging="1440"/>
    </w:pPr>
    <w:rPr>
      <w:rFonts w:ascii="Times New Roman" w:eastAsia="Times New Roman" w:hAnsi="Times New Roman"/>
      <w:sz w:val="24"/>
      <w:szCs w:val="24"/>
      <w:lang w:val="en-US" w:eastAsia="pl-PL"/>
    </w:rPr>
  </w:style>
  <w:style w:type="paragraph" w:styleId="Indeks2">
    <w:name w:val="index 2"/>
    <w:basedOn w:val="Normalny"/>
    <w:next w:val="Normalny"/>
    <w:autoRedefine/>
    <w:rsid w:val="002A4FD5"/>
    <w:pPr>
      <w:tabs>
        <w:tab w:val="left" w:leader="dot" w:pos="9000"/>
        <w:tab w:val="right" w:pos="9360"/>
      </w:tabs>
      <w:suppressAutoHyphens/>
      <w:autoSpaceDE w:val="0"/>
      <w:autoSpaceDN w:val="0"/>
      <w:spacing w:after="0" w:line="240" w:lineRule="auto"/>
      <w:ind w:left="1440" w:right="720" w:hanging="720"/>
    </w:pPr>
    <w:rPr>
      <w:rFonts w:ascii="Times New Roman" w:eastAsia="Times New Roman" w:hAnsi="Times New Roman"/>
      <w:sz w:val="24"/>
      <w:szCs w:val="24"/>
      <w:lang w:val="en-US" w:eastAsia="pl-PL"/>
    </w:rPr>
  </w:style>
  <w:style w:type="paragraph" w:customStyle="1" w:styleId="NA">
    <w:name w:val="N/A"/>
    <w:basedOn w:val="Normalny"/>
    <w:rsid w:val="002A4FD5"/>
    <w:pPr>
      <w:tabs>
        <w:tab w:val="left" w:pos="9000"/>
        <w:tab w:val="right" w:pos="9360"/>
      </w:tabs>
      <w:suppressAutoHyphens/>
      <w:autoSpaceDE w:val="0"/>
      <w:autoSpaceDN w:val="0"/>
      <w:spacing w:after="0" w:line="240" w:lineRule="auto"/>
    </w:pPr>
    <w:rPr>
      <w:rFonts w:ascii="Times New Roman" w:eastAsia="Times New Roman" w:hAnsi="Times New Roman"/>
      <w:sz w:val="24"/>
      <w:szCs w:val="24"/>
      <w:lang w:val="en-US" w:eastAsia="pl-PL"/>
    </w:rPr>
  </w:style>
  <w:style w:type="paragraph" w:styleId="Legenda">
    <w:name w:val="caption"/>
    <w:basedOn w:val="Normalny"/>
    <w:next w:val="Normalny"/>
    <w:qFormat/>
    <w:rsid w:val="002A4FD5"/>
    <w:pPr>
      <w:autoSpaceDE w:val="0"/>
      <w:autoSpaceDN w:val="0"/>
      <w:spacing w:after="0" w:line="240" w:lineRule="auto"/>
    </w:pPr>
    <w:rPr>
      <w:rFonts w:ascii="Courier New" w:eastAsia="Times New Roman" w:hAnsi="Courier New" w:cs="Courier New"/>
      <w:sz w:val="24"/>
      <w:szCs w:val="24"/>
      <w:lang w:eastAsia="pl-PL"/>
    </w:rPr>
  </w:style>
  <w:style w:type="character" w:customStyle="1" w:styleId="EquationCaption">
    <w:name w:val="_Equation Caption"/>
    <w:rsid w:val="002A4FD5"/>
  </w:style>
  <w:style w:type="paragraph" w:customStyle="1" w:styleId="Style1">
    <w:name w:val="Style1"/>
    <w:basedOn w:val="Normalny"/>
    <w:uiPriority w:val="99"/>
    <w:rsid w:val="002A4FD5"/>
    <w:pPr>
      <w:autoSpaceDE w:val="0"/>
      <w:autoSpaceDN w:val="0"/>
      <w:spacing w:after="0" w:line="240" w:lineRule="auto"/>
    </w:pPr>
    <w:rPr>
      <w:rFonts w:ascii="Times New Roman" w:eastAsia="Times New Roman" w:hAnsi="Times New Roman"/>
      <w:sz w:val="24"/>
      <w:szCs w:val="24"/>
      <w:lang w:eastAsia="pl-PL"/>
    </w:rPr>
  </w:style>
  <w:style w:type="paragraph" w:styleId="Lista-kontynuacja">
    <w:name w:val="List Continue"/>
    <w:basedOn w:val="Normalny"/>
    <w:rsid w:val="002A4FD5"/>
    <w:pPr>
      <w:widowControl w:val="0"/>
      <w:autoSpaceDE w:val="0"/>
      <w:autoSpaceDN w:val="0"/>
      <w:spacing w:after="120" w:line="240" w:lineRule="auto"/>
      <w:ind w:left="283"/>
    </w:pPr>
    <w:rPr>
      <w:rFonts w:ascii="Times New Roman" w:eastAsia="Times New Roman" w:hAnsi="Times New Roman"/>
      <w:sz w:val="24"/>
      <w:szCs w:val="24"/>
      <w:lang w:eastAsia="pl-PL"/>
    </w:rPr>
  </w:style>
  <w:style w:type="paragraph" w:styleId="Listapunktowana2">
    <w:name w:val="List Bullet 2"/>
    <w:basedOn w:val="Normalny"/>
    <w:autoRedefine/>
    <w:rsid w:val="002A4FD5"/>
    <w:pPr>
      <w:widowControl w:val="0"/>
      <w:autoSpaceDE w:val="0"/>
      <w:autoSpaceDN w:val="0"/>
      <w:spacing w:after="0" w:line="240" w:lineRule="auto"/>
      <w:jc w:val="both"/>
    </w:pPr>
    <w:rPr>
      <w:rFonts w:ascii="Times New Roman" w:eastAsia="Times New Roman" w:hAnsi="Times New Roman"/>
      <w:b/>
      <w:bCs/>
      <w:sz w:val="24"/>
      <w:szCs w:val="24"/>
      <w:lang w:eastAsia="pl-PL"/>
    </w:rPr>
  </w:style>
  <w:style w:type="paragraph" w:styleId="Lista-kontynuacja4">
    <w:name w:val="List Continue 4"/>
    <w:basedOn w:val="Normalny"/>
    <w:rsid w:val="002A4FD5"/>
    <w:pPr>
      <w:widowControl w:val="0"/>
      <w:autoSpaceDE w:val="0"/>
      <w:autoSpaceDN w:val="0"/>
      <w:spacing w:after="120" w:line="240" w:lineRule="auto"/>
      <w:ind w:left="1132"/>
    </w:pPr>
    <w:rPr>
      <w:rFonts w:ascii="Times New Roman" w:eastAsia="Times New Roman" w:hAnsi="Times New Roman"/>
      <w:sz w:val="24"/>
      <w:szCs w:val="24"/>
      <w:lang w:eastAsia="pl-PL"/>
    </w:rPr>
  </w:style>
  <w:style w:type="character" w:styleId="UyteHipercze">
    <w:name w:val="FollowedHyperlink"/>
    <w:uiPriority w:val="99"/>
    <w:rsid w:val="002A4FD5"/>
    <w:rPr>
      <w:color w:val="800080"/>
      <w:u w:val="single"/>
    </w:rPr>
  </w:style>
  <w:style w:type="paragraph" w:styleId="Tekstprzypisukocowego">
    <w:name w:val="endnote text"/>
    <w:basedOn w:val="Normalny"/>
    <w:link w:val="TekstprzypisukocowegoZnak"/>
    <w:rsid w:val="002A4FD5"/>
    <w:pPr>
      <w:autoSpaceDE w:val="0"/>
      <w:autoSpaceDN w:val="0"/>
      <w:spacing w:after="0" w:line="240" w:lineRule="auto"/>
    </w:pPr>
    <w:rPr>
      <w:rFonts w:ascii="Times New Roman" w:eastAsia="Times New Roman" w:hAnsi="Times New Roman"/>
      <w:sz w:val="20"/>
      <w:szCs w:val="20"/>
      <w:lang w:eastAsia="pl-PL"/>
    </w:rPr>
  </w:style>
  <w:style w:type="character" w:customStyle="1" w:styleId="TekstprzypisukocowegoZnak">
    <w:name w:val="Tekst przypisu końcowego Znak"/>
    <w:basedOn w:val="Domylnaczcionkaakapitu"/>
    <w:link w:val="Tekstprzypisukocowego"/>
    <w:rsid w:val="002A4FD5"/>
    <w:rPr>
      <w:rFonts w:ascii="Times New Roman" w:eastAsia="Times New Roman" w:hAnsi="Times New Roman"/>
    </w:rPr>
  </w:style>
  <w:style w:type="character" w:styleId="Odwoanieprzypisukocowego">
    <w:name w:val="endnote reference"/>
    <w:rsid w:val="002A4FD5"/>
    <w:rPr>
      <w:vertAlign w:val="superscript"/>
    </w:rPr>
  </w:style>
  <w:style w:type="paragraph" w:customStyle="1" w:styleId="Storas">
    <w:name w:val="Storas"/>
    <w:basedOn w:val="Normalny"/>
    <w:rsid w:val="002A4FD5"/>
    <w:pPr>
      <w:suppressAutoHyphens/>
      <w:spacing w:before="170" w:after="57" w:line="240" w:lineRule="auto"/>
      <w:ind w:firstLine="170"/>
    </w:pPr>
    <w:rPr>
      <w:rFonts w:ascii="Times New Roman" w:eastAsia="Times New Roman" w:hAnsi="Times New Roman"/>
      <w:b/>
      <w:szCs w:val="24"/>
      <w:lang w:val="lt-LT" w:eastAsia="ar-SA"/>
    </w:rPr>
  </w:style>
  <w:style w:type="paragraph" w:styleId="Bezodstpw">
    <w:name w:val="No Spacing"/>
    <w:uiPriority w:val="1"/>
    <w:qFormat/>
    <w:rsid w:val="002A4FD5"/>
    <w:rPr>
      <w:sz w:val="22"/>
      <w:szCs w:val="22"/>
      <w:lang w:eastAsia="en-US"/>
    </w:rPr>
  </w:style>
  <w:style w:type="paragraph" w:customStyle="1" w:styleId="Default">
    <w:name w:val="Default"/>
    <w:qFormat/>
    <w:rsid w:val="002A4FD5"/>
    <w:pPr>
      <w:autoSpaceDE w:val="0"/>
      <w:autoSpaceDN w:val="0"/>
      <w:adjustRightInd w:val="0"/>
    </w:pPr>
    <w:rPr>
      <w:rFonts w:ascii="Times New Roman" w:eastAsia="Times New Roman" w:hAnsi="Times New Roman"/>
      <w:color w:val="000000"/>
      <w:sz w:val="24"/>
      <w:szCs w:val="24"/>
    </w:rPr>
  </w:style>
  <w:style w:type="paragraph" w:customStyle="1" w:styleId="Styl">
    <w:name w:val="Styl"/>
    <w:rsid w:val="002A4FD5"/>
    <w:pPr>
      <w:widowControl w:val="0"/>
      <w:autoSpaceDE w:val="0"/>
      <w:autoSpaceDN w:val="0"/>
      <w:adjustRightInd w:val="0"/>
    </w:pPr>
    <w:rPr>
      <w:rFonts w:ascii="Times New Roman" w:eastAsia="Times New Roman" w:hAnsi="Times New Roman"/>
      <w:sz w:val="24"/>
      <w:szCs w:val="24"/>
    </w:rPr>
  </w:style>
  <w:style w:type="character" w:customStyle="1" w:styleId="apple-converted-space">
    <w:name w:val="apple-converted-space"/>
    <w:basedOn w:val="Domylnaczcionkaakapitu"/>
    <w:rsid w:val="002A4FD5"/>
  </w:style>
  <w:style w:type="paragraph" w:customStyle="1" w:styleId="Style7">
    <w:name w:val="Style7"/>
    <w:basedOn w:val="Normalny"/>
    <w:uiPriority w:val="99"/>
    <w:rsid w:val="002A4FD5"/>
    <w:pPr>
      <w:widowControl w:val="0"/>
      <w:autoSpaceDE w:val="0"/>
      <w:autoSpaceDN w:val="0"/>
      <w:adjustRightInd w:val="0"/>
      <w:spacing w:after="0" w:line="384" w:lineRule="exact"/>
    </w:pPr>
    <w:rPr>
      <w:rFonts w:ascii="Arial" w:eastAsia="Times New Roman" w:hAnsi="Arial" w:cs="Arial"/>
      <w:sz w:val="24"/>
      <w:szCs w:val="24"/>
      <w:lang w:eastAsia="pl-PL"/>
    </w:rPr>
  </w:style>
  <w:style w:type="paragraph" w:customStyle="1" w:styleId="Style10">
    <w:name w:val="Style10"/>
    <w:basedOn w:val="Normalny"/>
    <w:uiPriority w:val="99"/>
    <w:rsid w:val="002A4FD5"/>
    <w:pPr>
      <w:widowControl w:val="0"/>
      <w:autoSpaceDE w:val="0"/>
      <w:autoSpaceDN w:val="0"/>
      <w:adjustRightInd w:val="0"/>
      <w:spacing w:after="0" w:line="240" w:lineRule="auto"/>
      <w:jc w:val="both"/>
    </w:pPr>
    <w:rPr>
      <w:rFonts w:ascii="Arial" w:eastAsia="Times New Roman" w:hAnsi="Arial" w:cs="Arial"/>
      <w:sz w:val="24"/>
      <w:szCs w:val="24"/>
      <w:lang w:eastAsia="pl-PL"/>
    </w:rPr>
  </w:style>
  <w:style w:type="character" w:customStyle="1" w:styleId="FontStyle64">
    <w:name w:val="Font Style64"/>
    <w:uiPriority w:val="99"/>
    <w:rsid w:val="002A4FD5"/>
    <w:rPr>
      <w:rFonts w:ascii="Arial" w:hAnsi="Arial" w:cs="Arial"/>
      <w:sz w:val="20"/>
      <w:szCs w:val="20"/>
    </w:rPr>
  </w:style>
  <w:style w:type="paragraph" w:customStyle="1" w:styleId="Style4">
    <w:name w:val="Style4"/>
    <w:basedOn w:val="Normalny"/>
    <w:uiPriority w:val="99"/>
    <w:rsid w:val="002A4FD5"/>
    <w:pPr>
      <w:widowControl w:val="0"/>
      <w:autoSpaceDE w:val="0"/>
      <w:autoSpaceDN w:val="0"/>
      <w:adjustRightInd w:val="0"/>
      <w:spacing w:after="0" w:line="240" w:lineRule="auto"/>
      <w:jc w:val="both"/>
    </w:pPr>
    <w:rPr>
      <w:rFonts w:ascii="Arial" w:eastAsia="Times New Roman" w:hAnsi="Arial" w:cs="Arial"/>
      <w:sz w:val="24"/>
      <w:szCs w:val="24"/>
      <w:lang w:eastAsia="pl-PL"/>
    </w:rPr>
  </w:style>
  <w:style w:type="paragraph" w:customStyle="1" w:styleId="Style28">
    <w:name w:val="Style28"/>
    <w:basedOn w:val="Normalny"/>
    <w:uiPriority w:val="99"/>
    <w:rsid w:val="002A4FD5"/>
    <w:pPr>
      <w:widowControl w:val="0"/>
      <w:autoSpaceDE w:val="0"/>
      <w:autoSpaceDN w:val="0"/>
      <w:adjustRightInd w:val="0"/>
      <w:spacing w:after="0" w:line="240" w:lineRule="auto"/>
    </w:pPr>
    <w:rPr>
      <w:rFonts w:ascii="Arial" w:eastAsia="Times New Roman" w:hAnsi="Arial" w:cs="Arial"/>
      <w:sz w:val="24"/>
      <w:szCs w:val="24"/>
      <w:lang w:eastAsia="pl-PL"/>
    </w:rPr>
  </w:style>
  <w:style w:type="paragraph" w:customStyle="1" w:styleId="Style30">
    <w:name w:val="Style30"/>
    <w:basedOn w:val="Normalny"/>
    <w:uiPriority w:val="99"/>
    <w:rsid w:val="002A4FD5"/>
    <w:pPr>
      <w:widowControl w:val="0"/>
      <w:autoSpaceDE w:val="0"/>
      <w:autoSpaceDN w:val="0"/>
      <w:adjustRightInd w:val="0"/>
      <w:spacing w:after="0" w:line="240" w:lineRule="auto"/>
    </w:pPr>
    <w:rPr>
      <w:rFonts w:ascii="Arial" w:eastAsia="Times New Roman" w:hAnsi="Arial" w:cs="Arial"/>
      <w:sz w:val="24"/>
      <w:szCs w:val="24"/>
      <w:lang w:eastAsia="pl-PL"/>
    </w:rPr>
  </w:style>
  <w:style w:type="paragraph" w:customStyle="1" w:styleId="Style31">
    <w:name w:val="Style31"/>
    <w:basedOn w:val="Normalny"/>
    <w:uiPriority w:val="99"/>
    <w:rsid w:val="002A4FD5"/>
    <w:pPr>
      <w:widowControl w:val="0"/>
      <w:autoSpaceDE w:val="0"/>
      <w:autoSpaceDN w:val="0"/>
      <w:adjustRightInd w:val="0"/>
      <w:spacing w:after="0" w:line="418" w:lineRule="exact"/>
      <w:jc w:val="center"/>
    </w:pPr>
    <w:rPr>
      <w:rFonts w:ascii="Arial" w:eastAsia="Times New Roman" w:hAnsi="Arial" w:cs="Arial"/>
      <w:sz w:val="24"/>
      <w:szCs w:val="24"/>
      <w:lang w:eastAsia="pl-PL"/>
    </w:rPr>
  </w:style>
  <w:style w:type="paragraph" w:customStyle="1" w:styleId="Style36">
    <w:name w:val="Style36"/>
    <w:basedOn w:val="Normalny"/>
    <w:uiPriority w:val="99"/>
    <w:rsid w:val="002A4FD5"/>
    <w:pPr>
      <w:widowControl w:val="0"/>
      <w:autoSpaceDE w:val="0"/>
      <w:autoSpaceDN w:val="0"/>
      <w:adjustRightInd w:val="0"/>
      <w:spacing w:after="0" w:line="240" w:lineRule="auto"/>
      <w:jc w:val="center"/>
    </w:pPr>
    <w:rPr>
      <w:rFonts w:ascii="Arial" w:eastAsia="Times New Roman" w:hAnsi="Arial" w:cs="Arial"/>
      <w:sz w:val="24"/>
      <w:szCs w:val="24"/>
      <w:lang w:eastAsia="pl-PL"/>
    </w:rPr>
  </w:style>
  <w:style w:type="paragraph" w:customStyle="1" w:styleId="Style37">
    <w:name w:val="Style37"/>
    <w:basedOn w:val="Normalny"/>
    <w:uiPriority w:val="99"/>
    <w:rsid w:val="002A4FD5"/>
    <w:pPr>
      <w:widowControl w:val="0"/>
      <w:autoSpaceDE w:val="0"/>
      <w:autoSpaceDN w:val="0"/>
      <w:adjustRightInd w:val="0"/>
      <w:spacing w:after="0" w:line="240" w:lineRule="auto"/>
    </w:pPr>
    <w:rPr>
      <w:rFonts w:ascii="Arial" w:eastAsia="Times New Roman" w:hAnsi="Arial" w:cs="Arial"/>
      <w:sz w:val="24"/>
      <w:szCs w:val="24"/>
      <w:lang w:eastAsia="pl-PL"/>
    </w:rPr>
  </w:style>
  <w:style w:type="paragraph" w:customStyle="1" w:styleId="Style38">
    <w:name w:val="Style38"/>
    <w:basedOn w:val="Normalny"/>
    <w:uiPriority w:val="99"/>
    <w:rsid w:val="002A4FD5"/>
    <w:pPr>
      <w:widowControl w:val="0"/>
      <w:autoSpaceDE w:val="0"/>
      <w:autoSpaceDN w:val="0"/>
      <w:adjustRightInd w:val="0"/>
      <w:spacing w:after="0" w:line="418" w:lineRule="exact"/>
      <w:jc w:val="both"/>
    </w:pPr>
    <w:rPr>
      <w:rFonts w:ascii="Arial" w:eastAsia="Times New Roman" w:hAnsi="Arial" w:cs="Arial"/>
      <w:sz w:val="24"/>
      <w:szCs w:val="24"/>
      <w:lang w:eastAsia="pl-PL"/>
    </w:rPr>
  </w:style>
  <w:style w:type="character" w:customStyle="1" w:styleId="FontStyle65">
    <w:name w:val="Font Style65"/>
    <w:uiPriority w:val="99"/>
    <w:rsid w:val="002A4FD5"/>
    <w:rPr>
      <w:rFonts w:ascii="Arial" w:hAnsi="Arial" w:cs="Arial"/>
      <w:b/>
      <w:bCs/>
      <w:spacing w:val="10"/>
      <w:sz w:val="22"/>
      <w:szCs w:val="22"/>
    </w:rPr>
  </w:style>
  <w:style w:type="character" w:customStyle="1" w:styleId="FontStyle66">
    <w:name w:val="Font Style66"/>
    <w:uiPriority w:val="99"/>
    <w:rsid w:val="002A4FD5"/>
    <w:rPr>
      <w:rFonts w:ascii="Arial" w:hAnsi="Arial" w:cs="Arial"/>
      <w:w w:val="40"/>
      <w:sz w:val="32"/>
      <w:szCs w:val="32"/>
    </w:rPr>
  </w:style>
  <w:style w:type="character" w:customStyle="1" w:styleId="FontStyle67">
    <w:name w:val="Font Style67"/>
    <w:uiPriority w:val="99"/>
    <w:rsid w:val="002A4FD5"/>
    <w:rPr>
      <w:rFonts w:ascii="Arial" w:hAnsi="Arial" w:cs="Arial"/>
      <w:b/>
      <w:bCs/>
      <w:i/>
      <w:iCs/>
      <w:sz w:val="20"/>
      <w:szCs w:val="20"/>
    </w:rPr>
  </w:style>
  <w:style w:type="character" w:customStyle="1" w:styleId="FontStyle68">
    <w:name w:val="Font Style68"/>
    <w:uiPriority w:val="99"/>
    <w:rsid w:val="002A4FD5"/>
    <w:rPr>
      <w:rFonts w:ascii="Arial" w:hAnsi="Arial" w:cs="Arial"/>
      <w:b/>
      <w:bCs/>
      <w:sz w:val="20"/>
      <w:szCs w:val="20"/>
    </w:rPr>
  </w:style>
  <w:style w:type="character" w:customStyle="1" w:styleId="FontStyle81">
    <w:name w:val="Font Style81"/>
    <w:uiPriority w:val="99"/>
    <w:rsid w:val="002A4FD5"/>
    <w:rPr>
      <w:rFonts w:ascii="Constantia" w:hAnsi="Constantia" w:cs="Constantia"/>
      <w:sz w:val="18"/>
      <w:szCs w:val="18"/>
    </w:rPr>
  </w:style>
  <w:style w:type="paragraph" w:customStyle="1" w:styleId="Style2">
    <w:name w:val="Style2"/>
    <w:basedOn w:val="Normalny"/>
    <w:uiPriority w:val="99"/>
    <w:rsid w:val="002A4FD5"/>
    <w:pPr>
      <w:widowControl w:val="0"/>
      <w:autoSpaceDE w:val="0"/>
      <w:autoSpaceDN w:val="0"/>
      <w:adjustRightInd w:val="0"/>
      <w:spacing w:after="0" w:line="307" w:lineRule="exact"/>
      <w:jc w:val="right"/>
    </w:pPr>
    <w:rPr>
      <w:rFonts w:ascii="Arial" w:eastAsia="Times New Roman" w:hAnsi="Arial" w:cs="Arial"/>
      <w:sz w:val="24"/>
      <w:szCs w:val="24"/>
      <w:lang w:eastAsia="pl-PL"/>
    </w:rPr>
  </w:style>
  <w:style w:type="paragraph" w:customStyle="1" w:styleId="Style5">
    <w:name w:val="Style5"/>
    <w:basedOn w:val="Normalny"/>
    <w:uiPriority w:val="99"/>
    <w:rsid w:val="002A4FD5"/>
    <w:pPr>
      <w:widowControl w:val="0"/>
      <w:autoSpaceDE w:val="0"/>
      <w:autoSpaceDN w:val="0"/>
      <w:adjustRightInd w:val="0"/>
      <w:spacing w:after="0" w:line="240" w:lineRule="auto"/>
    </w:pPr>
    <w:rPr>
      <w:rFonts w:ascii="Arial" w:eastAsia="Times New Roman" w:hAnsi="Arial" w:cs="Arial"/>
      <w:sz w:val="24"/>
      <w:szCs w:val="24"/>
      <w:lang w:eastAsia="pl-PL"/>
    </w:rPr>
  </w:style>
  <w:style w:type="paragraph" w:customStyle="1" w:styleId="Style6">
    <w:name w:val="Style6"/>
    <w:basedOn w:val="Normalny"/>
    <w:uiPriority w:val="99"/>
    <w:rsid w:val="002A4FD5"/>
    <w:pPr>
      <w:widowControl w:val="0"/>
      <w:autoSpaceDE w:val="0"/>
      <w:autoSpaceDN w:val="0"/>
      <w:adjustRightInd w:val="0"/>
      <w:spacing w:after="0" w:line="384" w:lineRule="exact"/>
      <w:ind w:firstLine="720"/>
      <w:jc w:val="both"/>
    </w:pPr>
    <w:rPr>
      <w:rFonts w:ascii="Arial" w:eastAsia="Times New Roman" w:hAnsi="Arial" w:cs="Arial"/>
      <w:sz w:val="24"/>
      <w:szCs w:val="24"/>
      <w:lang w:eastAsia="pl-PL"/>
    </w:rPr>
  </w:style>
  <w:style w:type="paragraph" w:customStyle="1" w:styleId="Style14">
    <w:name w:val="Style14"/>
    <w:basedOn w:val="Normalny"/>
    <w:uiPriority w:val="99"/>
    <w:rsid w:val="002A4FD5"/>
    <w:pPr>
      <w:widowControl w:val="0"/>
      <w:autoSpaceDE w:val="0"/>
      <w:autoSpaceDN w:val="0"/>
      <w:adjustRightInd w:val="0"/>
      <w:spacing w:after="0" w:line="240" w:lineRule="auto"/>
    </w:pPr>
    <w:rPr>
      <w:rFonts w:ascii="Arial" w:eastAsia="Times New Roman" w:hAnsi="Arial" w:cs="Arial"/>
      <w:sz w:val="24"/>
      <w:szCs w:val="24"/>
      <w:lang w:eastAsia="pl-PL"/>
    </w:rPr>
  </w:style>
  <w:style w:type="paragraph" w:customStyle="1" w:styleId="Style16">
    <w:name w:val="Style16"/>
    <w:basedOn w:val="Normalny"/>
    <w:uiPriority w:val="99"/>
    <w:rsid w:val="002A4FD5"/>
    <w:pPr>
      <w:widowControl w:val="0"/>
      <w:autoSpaceDE w:val="0"/>
      <w:autoSpaceDN w:val="0"/>
      <w:adjustRightInd w:val="0"/>
      <w:spacing w:after="0" w:line="240" w:lineRule="auto"/>
      <w:jc w:val="right"/>
    </w:pPr>
    <w:rPr>
      <w:rFonts w:ascii="Arial" w:eastAsia="Times New Roman" w:hAnsi="Arial" w:cs="Arial"/>
      <w:sz w:val="24"/>
      <w:szCs w:val="24"/>
      <w:lang w:eastAsia="pl-PL"/>
    </w:rPr>
  </w:style>
  <w:style w:type="paragraph" w:customStyle="1" w:styleId="Style19">
    <w:name w:val="Style19"/>
    <w:basedOn w:val="Normalny"/>
    <w:uiPriority w:val="99"/>
    <w:rsid w:val="002A4FD5"/>
    <w:pPr>
      <w:widowControl w:val="0"/>
      <w:autoSpaceDE w:val="0"/>
      <w:autoSpaceDN w:val="0"/>
      <w:adjustRightInd w:val="0"/>
      <w:spacing w:after="0" w:line="403" w:lineRule="exact"/>
      <w:ind w:firstLine="413"/>
      <w:jc w:val="both"/>
    </w:pPr>
    <w:rPr>
      <w:rFonts w:ascii="Arial" w:eastAsia="Times New Roman" w:hAnsi="Arial" w:cs="Arial"/>
      <w:sz w:val="24"/>
      <w:szCs w:val="24"/>
      <w:lang w:eastAsia="pl-PL"/>
    </w:rPr>
  </w:style>
  <w:style w:type="paragraph" w:customStyle="1" w:styleId="Style25">
    <w:name w:val="Style25"/>
    <w:basedOn w:val="Normalny"/>
    <w:uiPriority w:val="99"/>
    <w:rsid w:val="002A4FD5"/>
    <w:pPr>
      <w:widowControl w:val="0"/>
      <w:autoSpaceDE w:val="0"/>
      <w:autoSpaceDN w:val="0"/>
      <w:adjustRightInd w:val="0"/>
      <w:spacing w:after="0" w:line="240" w:lineRule="auto"/>
      <w:jc w:val="both"/>
    </w:pPr>
    <w:rPr>
      <w:rFonts w:ascii="Arial" w:eastAsia="Times New Roman" w:hAnsi="Arial" w:cs="Arial"/>
      <w:sz w:val="24"/>
      <w:szCs w:val="24"/>
      <w:lang w:eastAsia="pl-PL"/>
    </w:rPr>
  </w:style>
  <w:style w:type="paragraph" w:customStyle="1" w:styleId="Style26">
    <w:name w:val="Style26"/>
    <w:basedOn w:val="Normalny"/>
    <w:uiPriority w:val="99"/>
    <w:rsid w:val="002A4FD5"/>
    <w:pPr>
      <w:widowControl w:val="0"/>
      <w:autoSpaceDE w:val="0"/>
      <w:autoSpaceDN w:val="0"/>
      <w:adjustRightInd w:val="0"/>
      <w:spacing w:after="0" w:line="379" w:lineRule="exact"/>
      <w:ind w:hanging="394"/>
      <w:jc w:val="both"/>
    </w:pPr>
    <w:rPr>
      <w:rFonts w:ascii="Arial" w:eastAsia="Times New Roman" w:hAnsi="Arial" w:cs="Arial"/>
      <w:sz w:val="24"/>
      <w:szCs w:val="24"/>
      <w:lang w:eastAsia="pl-PL"/>
    </w:rPr>
  </w:style>
  <w:style w:type="paragraph" w:customStyle="1" w:styleId="Style33">
    <w:name w:val="Style33"/>
    <w:basedOn w:val="Normalny"/>
    <w:uiPriority w:val="99"/>
    <w:rsid w:val="002A4FD5"/>
    <w:pPr>
      <w:widowControl w:val="0"/>
      <w:autoSpaceDE w:val="0"/>
      <w:autoSpaceDN w:val="0"/>
      <w:adjustRightInd w:val="0"/>
      <w:spacing w:after="0" w:line="442" w:lineRule="exact"/>
      <w:ind w:firstLine="586"/>
      <w:jc w:val="both"/>
    </w:pPr>
    <w:rPr>
      <w:rFonts w:ascii="Arial" w:eastAsia="Times New Roman" w:hAnsi="Arial" w:cs="Arial"/>
      <w:sz w:val="24"/>
      <w:szCs w:val="24"/>
      <w:lang w:eastAsia="pl-PL"/>
    </w:rPr>
  </w:style>
  <w:style w:type="paragraph" w:customStyle="1" w:styleId="Style43">
    <w:name w:val="Style43"/>
    <w:basedOn w:val="Normalny"/>
    <w:uiPriority w:val="99"/>
    <w:rsid w:val="002A4FD5"/>
    <w:pPr>
      <w:widowControl w:val="0"/>
      <w:autoSpaceDE w:val="0"/>
      <w:autoSpaceDN w:val="0"/>
      <w:adjustRightInd w:val="0"/>
      <w:spacing w:after="0" w:line="382" w:lineRule="exact"/>
      <w:ind w:firstLine="710"/>
    </w:pPr>
    <w:rPr>
      <w:rFonts w:ascii="Arial" w:eastAsia="Times New Roman" w:hAnsi="Arial" w:cs="Arial"/>
      <w:sz w:val="24"/>
      <w:szCs w:val="24"/>
      <w:lang w:eastAsia="pl-PL"/>
    </w:rPr>
  </w:style>
  <w:style w:type="paragraph" w:customStyle="1" w:styleId="Style46">
    <w:name w:val="Style46"/>
    <w:basedOn w:val="Normalny"/>
    <w:uiPriority w:val="99"/>
    <w:rsid w:val="002A4FD5"/>
    <w:pPr>
      <w:widowControl w:val="0"/>
      <w:autoSpaceDE w:val="0"/>
      <w:autoSpaceDN w:val="0"/>
      <w:adjustRightInd w:val="0"/>
      <w:spacing w:after="0" w:line="240" w:lineRule="auto"/>
    </w:pPr>
    <w:rPr>
      <w:rFonts w:ascii="Arial" w:eastAsia="Times New Roman" w:hAnsi="Arial" w:cs="Arial"/>
      <w:sz w:val="24"/>
      <w:szCs w:val="24"/>
      <w:lang w:eastAsia="pl-PL"/>
    </w:rPr>
  </w:style>
  <w:style w:type="paragraph" w:customStyle="1" w:styleId="Style54">
    <w:name w:val="Style54"/>
    <w:basedOn w:val="Normalny"/>
    <w:uiPriority w:val="99"/>
    <w:rsid w:val="002A4FD5"/>
    <w:pPr>
      <w:widowControl w:val="0"/>
      <w:autoSpaceDE w:val="0"/>
      <w:autoSpaceDN w:val="0"/>
      <w:adjustRightInd w:val="0"/>
      <w:spacing w:after="0" w:line="240" w:lineRule="auto"/>
    </w:pPr>
    <w:rPr>
      <w:rFonts w:ascii="Arial" w:eastAsia="Times New Roman" w:hAnsi="Arial" w:cs="Arial"/>
      <w:sz w:val="24"/>
      <w:szCs w:val="24"/>
      <w:lang w:eastAsia="pl-PL"/>
    </w:rPr>
  </w:style>
  <w:style w:type="character" w:customStyle="1" w:styleId="FontStyle69">
    <w:name w:val="Font Style69"/>
    <w:uiPriority w:val="99"/>
    <w:rsid w:val="002A4FD5"/>
    <w:rPr>
      <w:rFonts w:ascii="Arial" w:hAnsi="Arial" w:cs="Arial"/>
      <w:i/>
      <w:iCs/>
      <w:sz w:val="20"/>
      <w:szCs w:val="20"/>
    </w:rPr>
  </w:style>
  <w:style w:type="character" w:customStyle="1" w:styleId="FontStyle70">
    <w:name w:val="Font Style70"/>
    <w:uiPriority w:val="99"/>
    <w:rsid w:val="002A4FD5"/>
    <w:rPr>
      <w:rFonts w:ascii="Times New Roman" w:hAnsi="Times New Roman" w:cs="Times New Roman"/>
      <w:sz w:val="22"/>
      <w:szCs w:val="22"/>
    </w:rPr>
  </w:style>
  <w:style w:type="character" w:customStyle="1" w:styleId="FontStyle71">
    <w:name w:val="Font Style71"/>
    <w:uiPriority w:val="99"/>
    <w:rsid w:val="002A4FD5"/>
    <w:rPr>
      <w:rFonts w:ascii="Arial" w:hAnsi="Arial" w:cs="Arial"/>
      <w:b/>
      <w:bCs/>
      <w:i/>
      <w:iCs/>
      <w:sz w:val="14"/>
      <w:szCs w:val="14"/>
    </w:rPr>
  </w:style>
  <w:style w:type="character" w:customStyle="1" w:styleId="FontStyle74">
    <w:name w:val="Font Style74"/>
    <w:uiPriority w:val="99"/>
    <w:rsid w:val="002A4FD5"/>
    <w:rPr>
      <w:rFonts w:ascii="Arial" w:hAnsi="Arial" w:cs="Arial"/>
      <w:sz w:val="16"/>
      <w:szCs w:val="16"/>
    </w:rPr>
  </w:style>
  <w:style w:type="character" w:customStyle="1" w:styleId="FontStyle78">
    <w:name w:val="Font Style78"/>
    <w:uiPriority w:val="99"/>
    <w:rsid w:val="002A4FD5"/>
    <w:rPr>
      <w:rFonts w:ascii="Arial" w:hAnsi="Arial" w:cs="Arial"/>
      <w:i/>
      <w:iCs/>
      <w:sz w:val="16"/>
      <w:szCs w:val="16"/>
    </w:rPr>
  </w:style>
  <w:style w:type="paragraph" w:customStyle="1" w:styleId="Style17">
    <w:name w:val="Style17"/>
    <w:basedOn w:val="Normalny"/>
    <w:uiPriority w:val="99"/>
    <w:rsid w:val="002A4FD5"/>
    <w:pPr>
      <w:widowControl w:val="0"/>
      <w:autoSpaceDE w:val="0"/>
      <w:autoSpaceDN w:val="0"/>
      <w:adjustRightInd w:val="0"/>
      <w:spacing w:after="0" w:line="398" w:lineRule="exact"/>
      <w:jc w:val="both"/>
    </w:pPr>
    <w:rPr>
      <w:rFonts w:ascii="Arial" w:eastAsia="Times New Roman" w:hAnsi="Arial" w:cs="Arial"/>
      <w:sz w:val="24"/>
      <w:szCs w:val="24"/>
      <w:lang w:eastAsia="pl-PL"/>
    </w:rPr>
  </w:style>
  <w:style w:type="paragraph" w:customStyle="1" w:styleId="Style22">
    <w:name w:val="Style22"/>
    <w:basedOn w:val="Normalny"/>
    <w:uiPriority w:val="99"/>
    <w:rsid w:val="002A4FD5"/>
    <w:pPr>
      <w:widowControl w:val="0"/>
      <w:autoSpaceDE w:val="0"/>
      <w:autoSpaceDN w:val="0"/>
      <w:adjustRightInd w:val="0"/>
      <w:spacing w:after="0" w:line="398" w:lineRule="exact"/>
      <w:ind w:hanging="418"/>
      <w:jc w:val="both"/>
    </w:pPr>
    <w:rPr>
      <w:rFonts w:ascii="Arial" w:eastAsia="Times New Roman" w:hAnsi="Arial" w:cs="Arial"/>
      <w:sz w:val="24"/>
      <w:szCs w:val="24"/>
      <w:lang w:eastAsia="pl-PL"/>
    </w:rPr>
  </w:style>
  <w:style w:type="paragraph" w:customStyle="1" w:styleId="Style23">
    <w:name w:val="Style23"/>
    <w:basedOn w:val="Normalny"/>
    <w:uiPriority w:val="99"/>
    <w:rsid w:val="002A4FD5"/>
    <w:pPr>
      <w:widowControl w:val="0"/>
      <w:autoSpaceDE w:val="0"/>
      <w:autoSpaceDN w:val="0"/>
      <w:adjustRightInd w:val="0"/>
      <w:spacing w:after="0" w:line="293" w:lineRule="exact"/>
    </w:pPr>
    <w:rPr>
      <w:rFonts w:ascii="Arial" w:eastAsia="Times New Roman" w:hAnsi="Arial" w:cs="Arial"/>
      <w:sz w:val="24"/>
      <w:szCs w:val="24"/>
      <w:lang w:eastAsia="pl-PL"/>
    </w:rPr>
  </w:style>
  <w:style w:type="paragraph" w:customStyle="1" w:styleId="Style24">
    <w:name w:val="Style24"/>
    <w:basedOn w:val="Normalny"/>
    <w:uiPriority w:val="99"/>
    <w:rsid w:val="002A4FD5"/>
    <w:pPr>
      <w:widowControl w:val="0"/>
      <w:autoSpaceDE w:val="0"/>
      <w:autoSpaceDN w:val="0"/>
      <w:adjustRightInd w:val="0"/>
      <w:spacing w:after="0" w:line="293" w:lineRule="exact"/>
      <w:jc w:val="center"/>
    </w:pPr>
    <w:rPr>
      <w:rFonts w:ascii="Arial" w:eastAsia="Times New Roman" w:hAnsi="Arial" w:cs="Arial"/>
      <w:sz w:val="24"/>
      <w:szCs w:val="24"/>
      <w:lang w:eastAsia="pl-PL"/>
    </w:rPr>
  </w:style>
  <w:style w:type="paragraph" w:customStyle="1" w:styleId="Style32">
    <w:name w:val="Style32"/>
    <w:basedOn w:val="Normalny"/>
    <w:uiPriority w:val="99"/>
    <w:rsid w:val="002A4FD5"/>
    <w:pPr>
      <w:widowControl w:val="0"/>
      <w:autoSpaceDE w:val="0"/>
      <w:autoSpaceDN w:val="0"/>
      <w:adjustRightInd w:val="0"/>
      <w:spacing w:after="0" w:line="293" w:lineRule="exact"/>
      <w:ind w:hanging="77"/>
    </w:pPr>
    <w:rPr>
      <w:rFonts w:ascii="Arial" w:eastAsia="Times New Roman" w:hAnsi="Arial" w:cs="Arial"/>
      <w:sz w:val="24"/>
      <w:szCs w:val="24"/>
      <w:lang w:eastAsia="pl-PL"/>
    </w:rPr>
  </w:style>
  <w:style w:type="paragraph" w:customStyle="1" w:styleId="Style40">
    <w:name w:val="Style40"/>
    <w:basedOn w:val="Normalny"/>
    <w:uiPriority w:val="99"/>
    <w:rsid w:val="002A4FD5"/>
    <w:pPr>
      <w:widowControl w:val="0"/>
      <w:autoSpaceDE w:val="0"/>
      <w:autoSpaceDN w:val="0"/>
      <w:adjustRightInd w:val="0"/>
      <w:spacing w:after="0" w:line="240" w:lineRule="auto"/>
    </w:pPr>
    <w:rPr>
      <w:rFonts w:ascii="Arial" w:eastAsia="Times New Roman" w:hAnsi="Arial" w:cs="Arial"/>
      <w:sz w:val="24"/>
      <w:szCs w:val="24"/>
      <w:lang w:eastAsia="pl-PL"/>
    </w:rPr>
  </w:style>
  <w:style w:type="paragraph" w:customStyle="1" w:styleId="Style47">
    <w:name w:val="Style47"/>
    <w:basedOn w:val="Normalny"/>
    <w:uiPriority w:val="99"/>
    <w:rsid w:val="002A4FD5"/>
    <w:pPr>
      <w:widowControl w:val="0"/>
      <w:autoSpaceDE w:val="0"/>
      <w:autoSpaceDN w:val="0"/>
      <w:adjustRightInd w:val="0"/>
      <w:spacing w:after="0" w:line="384" w:lineRule="exact"/>
    </w:pPr>
    <w:rPr>
      <w:rFonts w:ascii="Arial" w:eastAsia="Times New Roman" w:hAnsi="Arial" w:cs="Arial"/>
      <w:sz w:val="24"/>
      <w:szCs w:val="24"/>
      <w:lang w:eastAsia="pl-PL"/>
    </w:rPr>
  </w:style>
  <w:style w:type="paragraph" w:customStyle="1" w:styleId="Style48">
    <w:name w:val="Style48"/>
    <w:basedOn w:val="Normalny"/>
    <w:uiPriority w:val="99"/>
    <w:rsid w:val="002A4FD5"/>
    <w:pPr>
      <w:widowControl w:val="0"/>
      <w:autoSpaceDE w:val="0"/>
      <w:autoSpaceDN w:val="0"/>
      <w:adjustRightInd w:val="0"/>
      <w:spacing w:after="0" w:line="264" w:lineRule="exact"/>
      <w:ind w:hanging="365"/>
    </w:pPr>
    <w:rPr>
      <w:rFonts w:ascii="Arial" w:eastAsia="Times New Roman" w:hAnsi="Arial" w:cs="Arial"/>
      <w:sz w:val="24"/>
      <w:szCs w:val="24"/>
      <w:lang w:eastAsia="pl-PL"/>
    </w:rPr>
  </w:style>
  <w:style w:type="paragraph" w:customStyle="1" w:styleId="Style56">
    <w:name w:val="Style56"/>
    <w:basedOn w:val="Normalny"/>
    <w:uiPriority w:val="99"/>
    <w:rsid w:val="002A4FD5"/>
    <w:pPr>
      <w:widowControl w:val="0"/>
      <w:autoSpaceDE w:val="0"/>
      <w:autoSpaceDN w:val="0"/>
      <w:adjustRightInd w:val="0"/>
      <w:spacing w:after="0" w:line="384" w:lineRule="exact"/>
      <w:ind w:hanging="259"/>
    </w:pPr>
    <w:rPr>
      <w:rFonts w:ascii="Arial" w:eastAsia="Times New Roman" w:hAnsi="Arial" w:cs="Arial"/>
      <w:sz w:val="24"/>
      <w:szCs w:val="24"/>
      <w:lang w:eastAsia="pl-PL"/>
    </w:rPr>
  </w:style>
  <w:style w:type="paragraph" w:customStyle="1" w:styleId="Style59">
    <w:name w:val="Style59"/>
    <w:basedOn w:val="Normalny"/>
    <w:uiPriority w:val="99"/>
    <w:rsid w:val="002A4FD5"/>
    <w:pPr>
      <w:widowControl w:val="0"/>
      <w:autoSpaceDE w:val="0"/>
      <w:autoSpaceDN w:val="0"/>
      <w:adjustRightInd w:val="0"/>
      <w:spacing w:after="0" w:line="384" w:lineRule="exact"/>
      <w:ind w:firstLine="370"/>
    </w:pPr>
    <w:rPr>
      <w:rFonts w:ascii="Arial" w:eastAsia="Times New Roman" w:hAnsi="Arial" w:cs="Arial"/>
      <w:sz w:val="24"/>
      <w:szCs w:val="24"/>
      <w:lang w:eastAsia="pl-PL"/>
    </w:rPr>
  </w:style>
  <w:style w:type="character" w:customStyle="1" w:styleId="FontStyle72">
    <w:name w:val="Font Style72"/>
    <w:rsid w:val="002A4FD5"/>
    <w:rPr>
      <w:rFonts w:ascii="Calibri" w:hAnsi="Calibri" w:cs="Calibri"/>
      <w:b/>
      <w:bCs/>
      <w:sz w:val="20"/>
      <w:szCs w:val="20"/>
    </w:rPr>
  </w:style>
  <w:style w:type="paragraph" w:customStyle="1" w:styleId="Style3">
    <w:name w:val="Style3"/>
    <w:basedOn w:val="Normalny"/>
    <w:uiPriority w:val="99"/>
    <w:rsid w:val="002A4FD5"/>
    <w:pPr>
      <w:widowControl w:val="0"/>
      <w:autoSpaceDE w:val="0"/>
      <w:autoSpaceDN w:val="0"/>
      <w:adjustRightInd w:val="0"/>
      <w:spacing w:after="0" w:line="269" w:lineRule="exact"/>
    </w:pPr>
    <w:rPr>
      <w:rFonts w:ascii="Arial" w:eastAsia="Times New Roman" w:hAnsi="Arial" w:cs="Arial"/>
      <w:sz w:val="24"/>
      <w:szCs w:val="24"/>
      <w:lang w:eastAsia="pl-PL"/>
    </w:rPr>
  </w:style>
  <w:style w:type="paragraph" w:customStyle="1" w:styleId="Style13">
    <w:name w:val="Style13"/>
    <w:basedOn w:val="Normalny"/>
    <w:uiPriority w:val="99"/>
    <w:rsid w:val="002A4FD5"/>
    <w:pPr>
      <w:widowControl w:val="0"/>
      <w:autoSpaceDE w:val="0"/>
      <w:autoSpaceDN w:val="0"/>
      <w:adjustRightInd w:val="0"/>
      <w:spacing w:after="0" w:line="274" w:lineRule="exact"/>
    </w:pPr>
    <w:rPr>
      <w:rFonts w:ascii="Arial" w:eastAsia="Times New Roman" w:hAnsi="Arial" w:cs="Arial"/>
      <w:sz w:val="24"/>
      <w:szCs w:val="24"/>
      <w:lang w:eastAsia="pl-PL"/>
    </w:rPr>
  </w:style>
  <w:style w:type="paragraph" w:customStyle="1" w:styleId="Style15">
    <w:name w:val="Style15"/>
    <w:basedOn w:val="Normalny"/>
    <w:rsid w:val="002A4FD5"/>
    <w:pPr>
      <w:widowControl w:val="0"/>
      <w:autoSpaceDE w:val="0"/>
      <w:autoSpaceDN w:val="0"/>
      <w:adjustRightInd w:val="0"/>
      <w:spacing w:after="0" w:line="408" w:lineRule="exact"/>
    </w:pPr>
    <w:rPr>
      <w:rFonts w:ascii="Arial" w:eastAsia="Times New Roman" w:hAnsi="Arial" w:cs="Arial"/>
      <w:sz w:val="24"/>
      <w:szCs w:val="24"/>
      <w:lang w:eastAsia="pl-PL"/>
    </w:rPr>
  </w:style>
  <w:style w:type="paragraph" w:customStyle="1" w:styleId="Style27">
    <w:name w:val="Style27"/>
    <w:basedOn w:val="Normalny"/>
    <w:uiPriority w:val="99"/>
    <w:rsid w:val="002A4FD5"/>
    <w:pPr>
      <w:widowControl w:val="0"/>
      <w:autoSpaceDE w:val="0"/>
      <w:autoSpaceDN w:val="0"/>
      <w:adjustRightInd w:val="0"/>
      <w:spacing w:after="0" w:line="240" w:lineRule="auto"/>
    </w:pPr>
    <w:rPr>
      <w:rFonts w:ascii="Arial" w:eastAsia="Times New Roman" w:hAnsi="Arial" w:cs="Arial"/>
      <w:sz w:val="24"/>
      <w:szCs w:val="24"/>
      <w:lang w:eastAsia="pl-PL"/>
    </w:rPr>
  </w:style>
  <w:style w:type="paragraph" w:customStyle="1" w:styleId="Style29">
    <w:name w:val="Style29"/>
    <w:basedOn w:val="Normalny"/>
    <w:uiPriority w:val="99"/>
    <w:rsid w:val="002A4FD5"/>
    <w:pPr>
      <w:widowControl w:val="0"/>
      <w:autoSpaceDE w:val="0"/>
      <w:autoSpaceDN w:val="0"/>
      <w:adjustRightInd w:val="0"/>
      <w:spacing w:after="0" w:line="240" w:lineRule="auto"/>
    </w:pPr>
    <w:rPr>
      <w:rFonts w:ascii="Arial" w:eastAsia="Times New Roman" w:hAnsi="Arial" w:cs="Arial"/>
      <w:sz w:val="24"/>
      <w:szCs w:val="24"/>
      <w:lang w:eastAsia="pl-PL"/>
    </w:rPr>
  </w:style>
  <w:style w:type="paragraph" w:customStyle="1" w:styleId="Style34">
    <w:name w:val="Style34"/>
    <w:basedOn w:val="Normalny"/>
    <w:uiPriority w:val="99"/>
    <w:rsid w:val="002A4FD5"/>
    <w:pPr>
      <w:widowControl w:val="0"/>
      <w:autoSpaceDE w:val="0"/>
      <w:autoSpaceDN w:val="0"/>
      <w:adjustRightInd w:val="0"/>
      <w:spacing w:after="0" w:line="240" w:lineRule="auto"/>
    </w:pPr>
    <w:rPr>
      <w:rFonts w:ascii="Arial" w:eastAsia="Times New Roman" w:hAnsi="Arial" w:cs="Arial"/>
      <w:sz w:val="24"/>
      <w:szCs w:val="24"/>
      <w:lang w:eastAsia="pl-PL"/>
    </w:rPr>
  </w:style>
  <w:style w:type="paragraph" w:customStyle="1" w:styleId="Style35">
    <w:name w:val="Style35"/>
    <w:basedOn w:val="Normalny"/>
    <w:uiPriority w:val="99"/>
    <w:rsid w:val="002A4FD5"/>
    <w:pPr>
      <w:widowControl w:val="0"/>
      <w:autoSpaceDE w:val="0"/>
      <w:autoSpaceDN w:val="0"/>
      <w:adjustRightInd w:val="0"/>
      <w:spacing w:after="0" w:line="240" w:lineRule="auto"/>
    </w:pPr>
    <w:rPr>
      <w:rFonts w:ascii="Arial" w:eastAsia="Times New Roman" w:hAnsi="Arial" w:cs="Arial"/>
      <w:sz w:val="24"/>
      <w:szCs w:val="24"/>
      <w:lang w:eastAsia="pl-PL"/>
    </w:rPr>
  </w:style>
  <w:style w:type="paragraph" w:customStyle="1" w:styleId="Style39">
    <w:name w:val="Style39"/>
    <w:basedOn w:val="Normalny"/>
    <w:uiPriority w:val="99"/>
    <w:rsid w:val="002A4FD5"/>
    <w:pPr>
      <w:widowControl w:val="0"/>
      <w:autoSpaceDE w:val="0"/>
      <w:autoSpaceDN w:val="0"/>
      <w:adjustRightInd w:val="0"/>
      <w:spacing w:after="0" w:line="1613" w:lineRule="exact"/>
    </w:pPr>
    <w:rPr>
      <w:rFonts w:ascii="Arial" w:eastAsia="Times New Roman" w:hAnsi="Arial" w:cs="Arial"/>
      <w:sz w:val="24"/>
      <w:szCs w:val="24"/>
      <w:lang w:eastAsia="pl-PL"/>
    </w:rPr>
  </w:style>
  <w:style w:type="paragraph" w:customStyle="1" w:styleId="Style41">
    <w:name w:val="Style41"/>
    <w:basedOn w:val="Normalny"/>
    <w:uiPriority w:val="99"/>
    <w:rsid w:val="002A4FD5"/>
    <w:pPr>
      <w:widowControl w:val="0"/>
      <w:autoSpaceDE w:val="0"/>
      <w:autoSpaceDN w:val="0"/>
      <w:adjustRightInd w:val="0"/>
      <w:spacing w:after="0" w:line="413" w:lineRule="exact"/>
    </w:pPr>
    <w:rPr>
      <w:rFonts w:ascii="Arial" w:eastAsia="Times New Roman" w:hAnsi="Arial" w:cs="Arial"/>
      <w:sz w:val="24"/>
      <w:szCs w:val="24"/>
      <w:lang w:eastAsia="pl-PL"/>
    </w:rPr>
  </w:style>
  <w:style w:type="paragraph" w:customStyle="1" w:styleId="Style42">
    <w:name w:val="Style42"/>
    <w:basedOn w:val="Normalny"/>
    <w:rsid w:val="002A4FD5"/>
    <w:pPr>
      <w:widowControl w:val="0"/>
      <w:autoSpaceDE w:val="0"/>
      <w:autoSpaceDN w:val="0"/>
      <w:adjustRightInd w:val="0"/>
      <w:spacing w:after="0" w:line="240" w:lineRule="auto"/>
    </w:pPr>
    <w:rPr>
      <w:rFonts w:ascii="Arial" w:eastAsia="Times New Roman" w:hAnsi="Arial" w:cs="Arial"/>
      <w:sz w:val="24"/>
      <w:szCs w:val="24"/>
      <w:lang w:eastAsia="pl-PL"/>
    </w:rPr>
  </w:style>
  <w:style w:type="paragraph" w:customStyle="1" w:styleId="Style44">
    <w:name w:val="Style44"/>
    <w:basedOn w:val="Normalny"/>
    <w:uiPriority w:val="99"/>
    <w:rsid w:val="002A4FD5"/>
    <w:pPr>
      <w:widowControl w:val="0"/>
      <w:autoSpaceDE w:val="0"/>
      <w:autoSpaceDN w:val="0"/>
      <w:adjustRightInd w:val="0"/>
      <w:spacing w:after="0" w:line="269" w:lineRule="exact"/>
      <w:jc w:val="both"/>
    </w:pPr>
    <w:rPr>
      <w:rFonts w:ascii="Arial" w:eastAsia="Times New Roman" w:hAnsi="Arial" w:cs="Arial"/>
      <w:sz w:val="24"/>
      <w:szCs w:val="24"/>
      <w:lang w:eastAsia="pl-PL"/>
    </w:rPr>
  </w:style>
  <w:style w:type="paragraph" w:customStyle="1" w:styleId="Style45">
    <w:name w:val="Style45"/>
    <w:basedOn w:val="Normalny"/>
    <w:uiPriority w:val="99"/>
    <w:rsid w:val="002A4FD5"/>
    <w:pPr>
      <w:widowControl w:val="0"/>
      <w:autoSpaceDE w:val="0"/>
      <w:autoSpaceDN w:val="0"/>
      <w:adjustRightInd w:val="0"/>
      <w:spacing w:after="0" w:line="269" w:lineRule="exact"/>
      <w:ind w:firstLine="158"/>
    </w:pPr>
    <w:rPr>
      <w:rFonts w:ascii="Arial" w:eastAsia="Times New Roman" w:hAnsi="Arial" w:cs="Arial"/>
      <w:sz w:val="24"/>
      <w:szCs w:val="24"/>
      <w:lang w:eastAsia="pl-PL"/>
    </w:rPr>
  </w:style>
  <w:style w:type="paragraph" w:customStyle="1" w:styleId="Style49">
    <w:name w:val="Style49"/>
    <w:basedOn w:val="Normalny"/>
    <w:uiPriority w:val="99"/>
    <w:rsid w:val="002A4FD5"/>
    <w:pPr>
      <w:widowControl w:val="0"/>
      <w:autoSpaceDE w:val="0"/>
      <w:autoSpaceDN w:val="0"/>
      <w:adjustRightInd w:val="0"/>
      <w:spacing w:after="0" w:line="269" w:lineRule="exact"/>
      <w:ind w:firstLine="158"/>
      <w:jc w:val="both"/>
    </w:pPr>
    <w:rPr>
      <w:rFonts w:ascii="Arial" w:eastAsia="Times New Roman" w:hAnsi="Arial" w:cs="Arial"/>
      <w:sz w:val="24"/>
      <w:szCs w:val="24"/>
      <w:lang w:eastAsia="pl-PL"/>
    </w:rPr>
  </w:style>
  <w:style w:type="paragraph" w:customStyle="1" w:styleId="Style50">
    <w:name w:val="Style50"/>
    <w:basedOn w:val="Normalny"/>
    <w:uiPriority w:val="99"/>
    <w:rsid w:val="002A4FD5"/>
    <w:pPr>
      <w:widowControl w:val="0"/>
      <w:autoSpaceDE w:val="0"/>
      <w:autoSpaceDN w:val="0"/>
      <w:adjustRightInd w:val="0"/>
      <w:spacing w:after="0" w:line="240" w:lineRule="auto"/>
    </w:pPr>
    <w:rPr>
      <w:rFonts w:ascii="Arial" w:eastAsia="Times New Roman" w:hAnsi="Arial" w:cs="Arial"/>
      <w:sz w:val="24"/>
      <w:szCs w:val="24"/>
      <w:lang w:eastAsia="pl-PL"/>
    </w:rPr>
  </w:style>
  <w:style w:type="paragraph" w:customStyle="1" w:styleId="Style52">
    <w:name w:val="Style52"/>
    <w:basedOn w:val="Normalny"/>
    <w:uiPriority w:val="99"/>
    <w:rsid w:val="002A4FD5"/>
    <w:pPr>
      <w:widowControl w:val="0"/>
      <w:autoSpaceDE w:val="0"/>
      <w:autoSpaceDN w:val="0"/>
      <w:adjustRightInd w:val="0"/>
      <w:spacing w:after="0" w:line="240" w:lineRule="auto"/>
    </w:pPr>
    <w:rPr>
      <w:rFonts w:ascii="Arial" w:eastAsia="Times New Roman" w:hAnsi="Arial" w:cs="Arial"/>
      <w:sz w:val="24"/>
      <w:szCs w:val="24"/>
      <w:lang w:eastAsia="pl-PL"/>
    </w:rPr>
  </w:style>
  <w:style w:type="paragraph" w:customStyle="1" w:styleId="Style53">
    <w:name w:val="Style53"/>
    <w:basedOn w:val="Normalny"/>
    <w:uiPriority w:val="99"/>
    <w:rsid w:val="002A4FD5"/>
    <w:pPr>
      <w:widowControl w:val="0"/>
      <w:autoSpaceDE w:val="0"/>
      <w:autoSpaceDN w:val="0"/>
      <w:adjustRightInd w:val="0"/>
      <w:spacing w:after="0" w:line="379" w:lineRule="exact"/>
      <w:ind w:firstLine="432"/>
      <w:jc w:val="both"/>
    </w:pPr>
    <w:rPr>
      <w:rFonts w:ascii="Arial" w:eastAsia="Times New Roman" w:hAnsi="Arial" w:cs="Arial"/>
      <w:sz w:val="24"/>
      <w:szCs w:val="24"/>
      <w:lang w:eastAsia="pl-PL"/>
    </w:rPr>
  </w:style>
  <w:style w:type="paragraph" w:customStyle="1" w:styleId="Style57">
    <w:name w:val="Style57"/>
    <w:basedOn w:val="Normalny"/>
    <w:uiPriority w:val="99"/>
    <w:rsid w:val="002A4FD5"/>
    <w:pPr>
      <w:widowControl w:val="0"/>
      <w:autoSpaceDE w:val="0"/>
      <w:autoSpaceDN w:val="0"/>
      <w:adjustRightInd w:val="0"/>
      <w:spacing w:after="0" w:line="269" w:lineRule="exact"/>
    </w:pPr>
    <w:rPr>
      <w:rFonts w:ascii="Arial" w:eastAsia="Times New Roman" w:hAnsi="Arial" w:cs="Arial"/>
      <w:sz w:val="24"/>
      <w:szCs w:val="24"/>
      <w:lang w:eastAsia="pl-PL"/>
    </w:rPr>
  </w:style>
  <w:style w:type="paragraph" w:customStyle="1" w:styleId="Style58">
    <w:name w:val="Style58"/>
    <w:basedOn w:val="Normalny"/>
    <w:uiPriority w:val="99"/>
    <w:rsid w:val="002A4FD5"/>
    <w:pPr>
      <w:widowControl w:val="0"/>
      <w:autoSpaceDE w:val="0"/>
      <w:autoSpaceDN w:val="0"/>
      <w:adjustRightInd w:val="0"/>
      <w:spacing w:after="0" w:line="394" w:lineRule="exact"/>
    </w:pPr>
    <w:rPr>
      <w:rFonts w:ascii="Arial" w:eastAsia="Times New Roman" w:hAnsi="Arial" w:cs="Arial"/>
      <w:sz w:val="24"/>
      <w:szCs w:val="24"/>
      <w:lang w:eastAsia="pl-PL"/>
    </w:rPr>
  </w:style>
  <w:style w:type="paragraph" w:customStyle="1" w:styleId="Style60">
    <w:name w:val="Style60"/>
    <w:basedOn w:val="Normalny"/>
    <w:uiPriority w:val="99"/>
    <w:rsid w:val="002A4FD5"/>
    <w:pPr>
      <w:widowControl w:val="0"/>
      <w:autoSpaceDE w:val="0"/>
      <w:autoSpaceDN w:val="0"/>
      <w:adjustRightInd w:val="0"/>
      <w:spacing w:after="0" w:line="139" w:lineRule="exact"/>
    </w:pPr>
    <w:rPr>
      <w:rFonts w:ascii="Arial" w:eastAsia="Times New Roman" w:hAnsi="Arial" w:cs="Arial"/>
      <w:sz w:val="24"/>
      <w:szCs w:val="24"/>
      <w:lang w:eastAsia="pl-PL"/>
    </w:rPr>
  </w:style>
  <w:style w:type="paragraph" w:customStyle="1" w:styleId="Style61">
    <w:name w:val="Style61"/>
    <w:basedOn w:val="Normalny"/>
    <w:uiPriority w:val="99"/>
    <w:rsid w:val="002A4FD5"/>
    <w:pPr>
      <w:widowControl w:val="0"/>
      <w:autoSpaceDE w:val="0"/>
      <w:autoSpaceDN w:val="0"/>
      <w:adjustRightInd w:val="0"/>
      <w:spacing w:after="0" w:line="274" w:lineRule="exact"/>
    </w:pPr>
    <w:rPr>
      <w:rFonts w:ascii="Arial" w:eastAsia="Times New Roman" w:hAnsi="Arial" w:cs="Arial"/>
      <w:sz w:val="24"/>
      <w:szCs w:val="24"/>
      <w:lang w:eastAsia="pl-PL"/>
    </w:rPr>
  </w:style>
  <w:style w:type="paragraph" w:customStyle="1" w:styleId="Style62">
    <w:name w:val="Style62"/>
    <w:basedOn w:val="Normalny"/>
    <w:uiPriority w:val="99"/>
    <w:rsid w:val="002A4FD5"/>
    <w:pPr>
      <w:widowControl w:val="0"/>
      <w:autoSpaceDE w:val="0"/>
      <w:autoSpaceDN w:val="0"/>
      <w:adjustRightInd w:val="0"/>
      <w:spacing w:after="0" w:line="1344" w:lineRule="exact"/>
    </w:pPr>
    <w:rPr>
      <w:rFonts w:ascii="Arial" w:eastAsia="Times New Roman" w:hAnsi="Arial" w:cs="Arial"/>
      <w:sz w:val="24"/>
      <w:szCs w:val="24"/>
      <w:lang w:eastAsia="pl-PL"/>
    </w:rPr>
  </w:style>
  <w:style w:type="character" w:customStyle="1" w:styleId="FontStyle73">
    <w:name w:val="Font Style73"/>
    <w:uiPriority w:val="99"/>
    <w:rsid w:val="002A4FD5"/>
    <w:rPr>
      <w:rFonts w:ascii="Calibri" w:hAnsi="Calibri" w:cs="Calibri"/>
      <w:b/>
      <w:bCs/>
      <w:i/>
      <w:iCs/>
      <w:sz w:val="20"/>
      <w:szCs w:val="20"/>
    </w:rPr>
  </w:style>
  <w:style w:type="character" w:customStyle="1" w:styleId="FontStyle75">
    <w:name w:val="Font Style75"/>
    <w:uiPriority w:val="99"/>
    <w:rsid w:val="002A4FD5"/>
    <w:rPr>
      <w:rFonts w:ascii="Times New Roman" w:hAnsi="Times New Roman" w:cs="Times New Roman"/>
      <w:b/>
      <w:bCs/>
      <w:sz w:val="20"/>
      <w:szCs w:val="20"/>
    </w:rPr>
  </w:style>
  <w:style w:type="character" w:customStyle="1" w:styleId="FontStyle76">
    <w:name w:val="Font Style76"/>
    <w:uiPriority w:val="99"/>
    <w:rsid w:val="002A4FD5"/>
    <w:rPr>
      <w:rFonts w:ascii="Arial" w:hAnsi="Arial" w:cs="Arial"/>
      <w:b/>
      <w:bCs/>
      <w:sz w:val="18"/>
      <w:szCs w:val="18"/>
    </w:rPr>
  </w:style>
  <w:style w:type="character" w:customStyle="1" w:styleId="FontStyle77">
    <w:name w:val="Font Style77"/>
    <w:uiPriority w:val="99"/>
    <w:rsid w:val="002A4FD5"/>
    <w:rPr>
      <w:rFonts w:ascii="Calibri" w:hAnsi="Calibri" w:cs="Calibri"/>
      <w:i/>
      <w:iCs/>
      <w:sz w:val="20"/>
      <w:szCs w:val="20"/>
    </w:rPr>
  </w:style>
  <w:style w:type="character" w:customStyle="1" w:styleId="FontStyle79">
    <w:name w:val="Font Style79"/>
    <w:uiPriority w:val="99"/>
    <w:rsid w:val="002A4FD5"/>
    <w:rPr>
      <w:rFonts w:ascii="Arial" w:hAnsi="Arial" w:cs="Arial"/>
      <w:sz w:val="14"/>
      <w:szCs w:val="14"/>
    </w:rPr>
  </w:style>
  <w:style w:type="paragraph" w:customStyle="1" w:styleId="western">
    <w:name w:val="western"/>
    <w:basedOn w:val="Normalny"/>
    <w:rsid w:val="002A4FD5"/>
    <w:pPr>
      <w:spacing w:before="100" w:beforeAutospacing="1" w:after="100" w:afterAutospacing="1" w:line="360" w:lineRule="auto"/>
      <w:jc w:val="center"/>
    </w:pPr>
    <w:rPr>
      <w:rFonts w:ascii="Arial" w:eastAsia="Times New Roman" w:hAnsi="Arial" w:cs="Arial"/>
      <w:b/>
      <w:bCs/>
      <w:lang w:eastAsia="pl-PL"/>
    </w:rPr>
  </w:style>
  <w:style w:type="character" w:customStyle="1" w:styleId="AkapitzlistZnak">
    <w:name w:val="Akapit z listą Znak"/>
    <w:aliases w:val="Obiekt Znak,List Paragraph1 Znak"/>
    <w:link w:val="Akapitzlist"/>
    <w:rsid w:val="006E6141"/>
    <w:rPr>
      <w:sz w:val="22"/>
      <w:szCs w:val="22"/>
      <w:lang w:eastAsia="en-US"/>
    </w:rPr>
  </w:style>
  <w:style w:type="numbering" w:customStyle="1" w:styleId="WWNum12">
    <w:name w:val="WWNum12"/>
    <w:basedOn w:val="Bezlisty"/>
    <w:rsid w:val="0070449E"/>
    <w:pPr>
      <w:numPr>
        <w:numId w:val="19"/>
      </w:numPr>
    </w:pPr>
  </w:style>
  <w:style w:type="paragraph" w:customStyle="1" w:styleId="Teksttreci2">
    <w:name w:val="Tekst treści (2)"/>
    <w:rsid w:val="007E5758"/>
    <w:pPr>
      <w:widowControl w:val="0"/>
      <w:shd w:val="clear" w:color="auto" w:fill="FFFFFF"/>
      <w:suppressAutoHyphens/>
      <w:autoSpaceDN w:val="0"/>
      <w:spacing w:before="180" w:after="600" w:line="0" w:lineRule="atLeast"/>
      <w:ind w:hanging="460"/>
      <w:textAlignment w:val="baseline"/>
    </w:pPr>
    <w:rPr>
      <w:rFonts w:ascii="Times New Roman" w:eastAsia="Times New Roman" w:hAnsi="Times New Roman"/>
      <w:color w:val="000000"/>
      <w:kern w:val="3"/>
      <w:sz w:val="24"/>
      <w:szCs w:val="24"/>
      <w:lang w:bidi="pl-PL"/>
    </w:rPr>
  </w:style>
  <w:style w:type="character" w:customStyle="1" w:styleId="CharStyle20">
    <w:name w:val="CharStyle20"/>
    <w:basedOn w:val="Domylnaczcionkaakapitu"/>
    <w:rsid w:val="007E5758"/>
    <w:rPr>
      <w:rFonts w:ascii="Times New Roman" w:eastAsia="Times New Roman" w:hAnsi="Times New Roman" w:cs="Times New Roman"/>
      <w:b w:val="0"/>
      <w:bCs w:val="0"/>
      <w:i w:val="0"/>
      <w:iCs w:val="0"/>
      <w:strike w:val="0"/>
      <w:dstrike w:val="0"/>
      <w:color w:val="000000"/>
      <w:spacing w:val="0"/>
      <w:w w:val="100"/>
      <w:position w:val="0"/>
      <w:sz w:val="24"/>
      <w:szCs w:val="24"/>
      <w:u w:val="none"/>
      <w:vertAlign w:val="baseline"/>
      <w:lang w:val="pl-PL" w:eastAsia="pl-PL" w:bidi="pl-PL"/>
    </w:rPr>
  </w:style>
  <w:style w:type="paragraph" w:customStyle="1" w:styleId="Teksttreci3">
    <w:name w:val="Tekst treści (3)"/>
    <w:rsid w:val="0043048A"/>
    <w:pPr>
      <w:widowControl w:val="0"/>
      <w:shd w:val="clear" w:color="auto" w:fill="FFFFFF"/>
      <w:suppressAutoHyphens/>
      <w:autoSpaceDN w:val="0"/>
      <w:spacing w:after="600" w:line="0" w:lineRule="atLeast"/>
      <w:textAlignment w:val="baseline"/>
    </w:pPr>
    <w:rPr>
      <w:rFonts w:ascii="Arial" w:eastAsia="Arial" w:hAnsi="Arial" w:cs="Arial"/>
      <w:b/>
      <w:bCs/>
      <w:color w:val="000000"/>
      <w:kern w:val="3"/>
      <w:sz w:val="24"/>
      <w:szCs w:val="24"/>
      <w:lang w:bidi="pl-PL"/>
    </w:rPr>
  </w:style>
  <w:style w:type="character" w:customStyle="1" w:styleId="CharStyle6">
    <w:name w:val="CharStyle6"/>
    <w:basedOn w:val="Domylnaczcionkaakapitu"/>
    <w:rsid w:val="0043048A"/>
    <w:rPr>
      <w:rFonts w:ascii="Arial" w:eastAsia="Arial" w:hAnsi="Arial" w:cs="Arial"/>
      <w:b w:val="0"/>
      <w:bCs w:val="0"/>
      <w:i w:val="0"/>
      <w:iCs w:val="0"/>
      <w:strike w:val="0"/>
      <w:dstrike w:val="0"/>
      <w:color w:val="000000"/>
      <w:spacing w:val="0"/>
      <w:w w:val="100"/>
      <w:position w:val="0"/>
      <w:sz w:val="24"/>
      <w:szCs w:val="24"/>
      <w:u w:val="none"/>
      <w:vertAlign w:val="baseline"/>
      <w:lang w:val="pl-PL" w:eastAsia="pl-PL" w:bidi="pl-PL"/>
    </w:rPr>
  </w:style>
  <w:style w:type="character" w:customStyle="1" w:styleId="CharStyle12">
    <w:name w:val="CharStyle12"/>
    <w:basedOn w:val="Domylnaczcionkaakapitu"/>
    <w:rsid w:val="0043048A"/>
    <w:rPr>
      <w:rFonts w:ascii="Arial" w:eastAsia="Arial" w:hAnsi="Arial" w:cs="Arial"/>
      <w:b/>
      <w:bCs/>
      <w:i w:val="0"/>
      <w:iCs w:val="0"/>
      <w:strike w:val="0"/>
      <w:dstrike w:val="0"/>
      <w:color w:val="000000"/>
      <w:spacing w:val="0"/>
      <w:w w:val="100"/>
      <w:position w:val="0"/>
      <w:sz w:val="24"/>
      <w:szCs w:val="24"/>
      <w:u w:val="none"/>
      <w:vertAlign w:val="baseline"/>
      <w:lang w:val="pl-PL" w:eastAsia="pl-PL" w:bidi="pl-PL"/>
    </w:rPr>
  </w:style>
  <w:style w:type="paragraph" w:customStyle="1" w:styleId="msonormal0">
    <w:name w:val="msonormal"/>
    <w:basedOn w:val="Normalny"/>
    <w:rsid w:val="00A351A5"/>
    <w:pPr>
      <w:spacing w:before="100" w:beforeAutospacing="1" w:after="100" w:afterAutospacing="1" w:line="240" w:lineRule="auto"/>
    </w:pPr>
    <w:rPr>
      <w:rFonts w:ascii="Times New Roman" w:eastAsia="Times New Roman" w:hAnsi="Times New Roman"/>
      <w:sz w:val="24"/>
      <w:szCs w:val="24"/>
      <w:lang w:eastAsia="pl-PL"/>
    </w:rPr>
  </w:style>
  <w:style w:type="paragraph" w:customStyle="1" w:styleId="Textbody">
    <w:name w:val="Text body"/>
    <w:basedOn w:val="Standard"/>
    <w:rsid w:val="00A351A5"/>
    <w:pPr>
      <w:widowControl w:val="0"/>
      <w:suppressAutoHyphens/>
      <w:autoSpaceDE/>
      <w:adjustRightInd/>
      <w:spacing w:after="120"/>
    </w:pPr>
    <w:rPr>
      <w:rFonts w:eastAsia="Andale Sans UI" w:cs="Tahoma"/>
      <w:kern w:val="3"/>
    </w:rPr>
  </w:style>
  <w:style w:type="paragraph" w:customStyle="1" w:styleId="Heading">
    <w:name w:val="Heading"/>
    <w:basedOn w:val="Standard"/>
    <w:next w:val="Textbody"/>
    <w:rsid w:val="00A351A5"/>
    <w:pPr>
      <w:keepNext/>
      <w:widowControl w:val="0"/>
      <w:suppressAutoHyphens/>
      <w:autoSpaceDE/>
      <w:adjustRightInd/>
      <w:spacing w:before="240" w:after="120"/>
    </w:pPr>
    <w:rPr>
      <w:rFonts w:ascii="Arial" w:eastAsia="Andale Sans UI" w:hAnsi="Arial" w:cs="Tahoma"/>
      <w:kern w:val="3"/>
      <w:sz w:val="28"/>
      <w:szCs w:val="28"/>
    </w:rPr>
  </w:style>
  <w:style w:type="paragraph" w:customStyle="1" w:styleId="Index">
    <w:name w:val="Index"/>
    <w:basedOn w:val="Standard"/>
    <w:rsid w:val="00A351A5"/>
    <w:pPr>
      <w:widowControl w:val="0"/>
      <w:suppressLineNumbers/>
      <w:suppressAutoHyphens/>
      <w:autoSpaceDE/>
      <w:adjustRightInd/>
    </w:pPr>
    <w:rPr>
      <w:rFonts w:eastAsia="Andale Sans UI" w:cs="Tahoma"/>
      <w:kern w:val="3"/>
    </w:rPr>
  </w:style>
  <w:style w:type="paragraph" w:customStyle="1" w:styleId="TableContents">
    <w:name w:val="Table Contents"/>
    <w:basedOn w:val="Standard"/>
    <w:rsid w:val="00A351A5"/>
    <w:pPr>
      <w:widowControl w:val="0"/>
      <w:suppressLineNumbers/>
      <w:suppressAutoHyphens/>
      <w:autoSpaceDE/>
      <w:adjustRightInd/>
    </w:pPr>
    <w:rPr>
      <w:rFonts w:eastAsia="Andale Sans UI" w:cs="Tahoma"/>
      <w:kern w:val="3"/>
    </w:rPr>
  </w:style>
  <w:style w:type="paragraph" w:customStyle="1" w:styleId="TableHeading">
    <w:name w:val="Table Heading"/>
    <w:basedOn w:val="TableContents"/>
    <w:rsid w:val="00A351A5"/>
    <w:pPr>
      <w:jc w:val="center"/>
    </w:pPr>
    <w:rPr>
      <w:b/>
      <w:bCs/>
    </w:rPr>
  </w:style>
  <w:style w:type="paragraph" w:styleId="Lista">
    <w:name w:val="List"/>
    <w:basedOn w:val="Textbody"/>
    <w:semiHidden/>
    <w:unhideWhenUsed/>
    <w:rsid w:val="00A351A5"/>
  </w:style>
  <w:style w:type="character" w:customStyle="1" w:styleId="CharStyle7">
    <w:name w:val="CharStyle7"/>
    <w:basedOn w:val="Domylnaczcionkaakapitu"/>
    <w:rsid w:val="0089624E"/>
    <w:rPr>
      <w:rFonts w:ascii="Calibri" w:eastAsia="Calibri" w:hAnsi="Calibri" w:cs="Calibri"/>
      <w:b w:val="0"/>
      <w:bCs w:val="0"/>
      <w:i w:val="0"/>
      <w:iCs w:val="0"/>
      <w:strike w:val="0"/>
      <w:dstrike w:val="0"/>
      <w:color w:val="000000"/>
      <w:spacing w:val="0"/>
      <w:w w:val="100"/>
      <w:position w:val="0"/>
      <w:sz w:val="24"/>
      <w:szCs w:val="24"/>
      <w:u w:val="none"/>
      <w:vertAlign w:val="baseline"/>
      <w:lang w:val="pl-PL" w:eastAsia="pl-PL" w:bidi="pl-PL"/>
    </w:rPr>
  </w:style>
  <w:style w:type="paragraph" w:customStyle="1" w:styleId="Teksttreci4">
    <w:name w:val="Tekst treści (4)"/>
    <w:rsid w:val="0089624E"/>
    <w:pPr>
      <w:widowControl w:val="0"/>
      <w:shd w:val="clear" w:color="auto" w:fill="FFFFFF"/>
      <w:suppressAutoHyphens/>
      <w:autoSpaceDN w:val="0"/>
      <w:spacing w:line="437" w:lineRule="exact"/>
      <w:jc w:val="both"/>
      <w:textAlignment w:val="baseline"/>
    </w:pPr>
    <w:rPr>
      <w:rFonts w:cs="Calibri"/>
      <w:b/>
      <w:bCs/>
      <w:color w:val="000000"/>
      <w:kern w:val="3"/>
      <w:sz w:val="24"/>
      <w:szCs w:val="24"/>
      <w:lang w:bidi="pl-PL"/>
    </w:rPr>
  </w:style>
  <w:style w:type="character" w:customStyle="1" w:styleId="CharStyle10">
    <w:name w:val="CharStyle10"/>
    <w:basedOn w:val="Domylnaczcionkaakapitu"/>
    <w:rsid w:val="0089624E"/>
    <w:rPr>
      <w:rFonts w:ascii="Calibri" w:eastAsia="Calibri" w:hAnsi="Calibri" w:cs="Calibri"/>
      <w:b/>
      <w:bCs/>
      <w:i w:val="0"/>
      <w:iCs w:val="0"/>
      <w:strike w:val="0"/>
      <w:dstrike w:val="0"/>
      <w:color w:val="000000"/>
      <w:spacing w:val="0"/>
      <w:w w:val="100"/>
      <w:position w:val="0"/>
      <w:sz w:val="24"/>
      <w:szCs w:val="24"/>
      <w:u w:val="none"/>
      <w:vertAlign w:val="baseline"/>
      <w:lang w:val="pl-PL" w:eastAsia="pl-PL" w:bidi="pl-PL"/>
    </w:rPr>
  </w:style>
  <w:style w:type="character" w:customStyle="1" w:styleId="CharStyle16">
    <w:name w:val="CharStyle16"/>
    <w:basedOn w:val="CharStyle7"/>
    <w:rsid w:val="0089624E"/>
    <w:rPr>
      <w:rFonts w:ascii="Calibri" w:eastAsia="Calibri" w:hAnsi="Calibri" w:cs="Calibri"/>
      <w:b w:val="0"/>
      <w:bCs w:val="0"/>
      <w:i w:val="0"/>
      <w:iCs w:val="0"/>
      <w:strike w:val="0"/>
      <w:dstrike w:val="0"/>
      <w:color w:val="000000"/>
      <w:spacing w:val="0"/>
      <w:w w:val="100"/>
      <w:position w:val="0"/>
      <w:sz w:val="24"/>
      <w:szCs w:val="24"/>
      <w:u w:val="single"/>
      <w:vertAlign w:val="baseline"/>
      <w:lang w:val="pl-PL" w:eastAsia="pl-PL" w:bidi="pl-PL"/>
    </w:rPr>
  </w:style>
  <w:style w:type="table" w:styleId="Tabela-Siatka">
    <w:name w:val="Table Grid"/>
    <w:basedOn w:val="Standardowy"/>
    <w:uiPriority w:val="59"/>
    <w:rsid w:val="00001BE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harStyle19">
    <w:name w:val="CharStyle19"/>
    <w:basedOn w:val="CharStyle7"/>
    <w:rsid w:val="00001BE9"/>
    <w:rPr>
      <w:rFonts w:ascii="Calibri" w:eastAsia="Calibri" w:hAnsi="Calibri" w:cs="Calibri"/>
      <w:b w:val="0"/>
      <w:bCs w:val="0"/>
      <w:i w:val="0"/>
      <w:iCs w:val="0"/>
      <w:strike w:val="0"/>
      <w:dstrike w:val="0"/>
      <w:color w:val="000000"/>
      <w:spacing w:val="0"/>
      <w:w w:val="100"/>
      <w:position w:val="0"/>
      <w:sz w:val="17"/>
      <w:szCs w:val="17"/>
      <w:u w:val="none"/>
      <w:vertAlign w:val="baseline"/>
      <w:lang w:val="pl-PL" w:eastAsia="pl-PL" w:bidi="pl-PL"/>
    </w:rPr>
  </w:style>
  <w:style w:type="paragraph" w:customStyle="1" w:styleId="Nagwek20">
    <w:name w:val="Nagłówek #2"/>
    <w:rsid w:val="00FB10A9"/>
    <w:pPr>
      <w:widowControl w:val="0"/>
      <w:shd w:val="clear" w:color="auto" w:fill="FFFFFF"/>
      <w:suppressAutoHyphens/>
      <w:autoSpaceDN w:val="0"/>
      <w:spacing w:line="437" w:lineRule="exact"/>
      <w:ind w:hanging="740"/>
      <w:jc w:val="both"/>
      <w:textAlignment w:val="baseline"/>
    </w:pPr>
    <w:rPr>
      <w:rFonts w:cs="Calibri"/>
      <w:b/>
      <w:bCs/>
      <w:color w:val="000000"/>
      <w:kern w:val="3"/>
      <w:sz w:val="24"/>
      <w:szCs w:val="24"/>
      <w:lang w:bidi="pl-PL"/>
    </w:rPr>
  </w:style>
  <w:style w:type="paragraph" w:customStyle="1" w:styleId="Teksttreci6">
    <w:name w:val="Tekst treści (6)"/>
    <w:rsid w:val="00FB10A9"/>
    <w:pPr>
      <w:widowControl w:val="0"/>
      <w:shd w:val="clear" w:color="auto" w:fill="FFFFFF"/>
      <w:suppressAutoHyphens/>
      <w:autoSpaceDN w:val="0"/>
      <w:spacing w:line="293" w:lineRule="exact"/>
      <w:ind w:hanging="760"/>
      <w:textAlignment w:val="baseline"/>
    </w:pPr>
    <w:rPr>
      <w:rFonts w:cs="Calibri"/>
      <w:i/>
      <w:iCs/>
      <w:color w:val="000000"/>
      <w:kern w:val="3"/>
      <w:sz w:val="22"/>
      <w:szCs w:val="22"/>
      <w:lang w:bidi="pl-PL"/>
    </w:rPr>
  </w:style>
  <w:style w:type="character" w:customStyle="1" w:styleId="CharStyle8">
    <w:name w:val="CharStyle8"/>
    <w:basedOn w:val="CharStyle7"/>
    <w:rsid w:val="00FB10A9"/>
    <w:rPr>
      <w:rFonts w:ascii="Calibri" w:eastAsia="Calibri" w:hAnsi="Calibri" w:cs="Calibri"/>
      <w:b/>
      <w:bCs/>
      <w:i w:val="0"/>
      <w:iCs w:val="0"/>
      <w:strike w:val="0"/>
      <w:dstrike w:val="0"/>
      <w:color w:val="000000"/>
      <w:spacing w:val="0"/>
      <w:w w:val="100"/>
      <w:position w:val="0"/>
      <w:sz w:val="24"/>
      <w:szCs w:val="24"/>
      <w:u w:val="none"/>
      <w:vertAlign w:val="baseline"/>
      <w:lang w:val="pl-PL" w:eastAsia="pl-PL" w:bidi="pl-PL"/>
    </w:rPr>
  </w:style>
  <w:style w:type="character" w:customStyle="1" w:styleId="CharStyle15">
    <w:name w:val="CharStyle15"/>
    <w:basedOn w:val="CharStyle7"/>
    <w:rsid w:val="00FB10A9"/>
    <w:rPr>
      <w:rFonts w:ascii="Calibri" w:eastAsia="Calibri" w:hAnsi="Calibri" w:cs="Calibri"/>
      <w:b/>
      <w:bCs/>
      <w:i/>
      <w:iCs/>
      <w:strike w:val="0"/>
      <w:dstrike w:val="0"/>
      <w:color w:val="000000"/>
      <w:spacing w:val="0"/>
      <w:w w:val="100"/>
      <w:position w:val="0"/>
      <w:sz w:val="24"/>
      <w:szCs w:val="24"/>
      <w:u w:val="none"/>
      <w:vertAlign w:val="baseline"/>
      <w:lang w:val="pl-PL" w:eastAsia="pl-PL" w:bidi="pl-PL"/>
    </w:rPr>
  </w:style>
  <w:style w:type="character" w:customStyle="1" w:styleId="CharStyle17">
    <w:name w:val="CharStyle17"/>
    <w:basedOn w:val="Domylnaczcionkaakapitu"/>
    <w:rsid w:val="00FB10A9"/>
    <w:rPr>
      <w:rFonts w:ascii="Calibri" w:eastAsia="Calibri" w:hAnsi="Calibri" w:cs="Calibri"/>
      <w:b w:val="0"/>
      <w:bCs w:val="0"/>
      <w:i w:val="0"/>
      <w:iCs w:val="0"/>
      <w:strike w:val="0"/>
      <w:dstrike w:val="0"/>
      <w:color w:val="000000"/>
      <w:spacing w:val="0"/>
      <w:w w:val="100"/>
      <w:position w:val="0"/>
      <w:sz w:val="24"/>
      <w:szCs w:val="24"/>
      <w:u w:val="none"/>
      <w:vertAlign w:val="baseline"/>
      <w:lang w:val="pl-PL" w:eastAsia="pl-PL" w:bidi="pl-PL"/>
    </w:rPr>
  </w:style>
  <w:style w:type="character" w:customStyle="1" w:styleId="CharStyle22">
    <w:name w:val="CharStyle22"/>
    <w:basedOn w:val="Domylnaczcionkaakapitu"/>
    <w:rsid w:val="00FB10A9"/>
    <w:rPr>
      <w:rFonts w:ascii="Calibri" w:eastAsia="Calibri" w:hAnsi="Calibri" w:cs="Calibri"/>
      <w:b w:val="0"/>
      <w:bCs w:val="0"/>
      <w:i/>
      <w:iCs/>
      <w:strike w:val="0"/>
      <w:dstrike w:val="0"/>
      <w:color w:val="000000"/>
      <w:spacing w:val="0"/>
      <w:w w:val="100"/>
      <w:position w:val="0"/>
      <w:sz w:val="22"/>
      <w:szCs w:val="22"/>
      <w:u w:val="none"/>
      <w:vertAlign w:val="baseline"/>
      <w:lang w:val="pl-PL" w:eastAsia="pl-PL" w:bidi="pl-PL"/>
    </w:rPr>
  </w:style>
  <w:style w:type="character" w:customStyle="1" w:styleId="CharStyle23">
    <w:name w:val="CharStyle23"/>
    <w:basedOn w:val="CharStyle12"/>
    <w:rsid w:val="00FB10A9"/>
    <w:rPr>
      <w:rFonts w:ascii="Calibri" w:eastAsia="Calibri" w:hAnsi="Calibri" w:cs="Calibri"/>
      <w:b w:val="0"/>
      <w:bCs w:val="0"/>
      <w:i w:val="0"/>
      <w:iCs w:val="0"/>
      <w:strike w:val="0"/>
      <w:dstrike w:val="0"/>
      <w:color w:val="000000"/>
      <w:spacing w:val="0"/>
      <w:w w:val="100"/>
      <w:position w:val="0"/>
      <w:sz w:val="24"/>
      <w:szCs w:val="24"/>
      <w:u w:val="none"/>
      <w:vertAlign w:val="baseline"/>
      <w:lang w:val="pl-PL" w:eastAsia="pl-PL" w:bidi="pl-PL"/>
    </w:rPr>
  </w:style>
  <w:style w:type="character" w:customStyle="1" w:styleId="CharStyle24">
    <w:name w:val="CharStyle24"/>
    <w:basedOn w:val="CharStyle7"/>
    <w:rsid w:val="00FB10A9"/>
    <w:rPr>
      <w:rFonts w:ascii="Calibri" w:eastAsia="Calibri" w:hAnsi="Calibri" w:cs="Calibri"/>
      <w:b w:val="0"/>
      <w:bCs w:val="0"/>
      <w:i/>
      <w:iCs/>
      <w:strike w:val="0"/>
      <w:dstrike w:val="0"/>
      <w:color w:val="000000"/>
      <w:spacing w:val="0"/>
      <w:w w:val="100"/>
      <w:position w:val="0"/>
      <w:sz w:val="24"/>
      <w:szCs w:val="24"/>
      <w:u w:val="none"/>
      <w:vertAlign w:val="baseline"/>
      <w:lang w:val="pl-PL" w:eastAsia="pl-PL" w:bidi="pl-PL"/>
    </w:rPr>
  </w:style>
  <w:style w:type="character" w:customStyle="1" w:styleId="CharStyle25">
    <w:name w:val="CharStyle25"/>
    <w:basedOn w:val="CharStyle7"/>
    <w:rsid w:val="00FB10A9"/>
    <w:rPr>
      <w:rFonts w:ascii="Calibri" w:eastAsia="Calibri" w:hAnsi="Calibri" w:cs="Calibri"/>
      <w:b w:val="0"/>
      <w:bCs w:val="0"/>
      <w:i w:val="0"/>
      <w:iCs w:val="0"/>
      <w:strike w:val="0"/>
      <w:dstrike w:val="0"/>
      <w:color w:val="000000"/>
      <w:spacing w:val="0"/>
      <w:w w:val="100"/>
      <w:position w:val="0"/>
      <w:sz w:val="24"/>
      <w:szCs w:val="24"/>
      <w:u w:val="none"/>
      <w:vertAlign w:val="baseline"/>
      <w:lang w:val="pl-PL" w:eastAsia="pl-PL" w:bidi="pl-PL"/>
    </w:rPr>
  </w:style>
  <w:style w:type="character" w:customStyle="1" w:styleId="Domylnaczcionkaakapitu1">
    <w:name w:val="Domyślna czcionka akapitu1"/>
    <w:rsid w:val="005D6F79"/>
  </w:style>
  <w:style w:type="character" w:customStyle="1" w:styleId="WW-Absatz-Standardschriftart1">
    <w:name w:val="WW-Absatz-Standardschriftart1"/>
    <w:rsid w:val="005D6F79"/>
  </w:style>
  <w:style w:type="character" w:customStyle="1" w:styleId="WW-Absatz-Standardschriftart11">
    <w:name w:val="WW-Absatz-Standardschriftart11"/>
    <w:rsid w:val="005D6F79"/>
  </w:style>
  <w:style w:type="paragraph" w:customStyle="1" w:styleId="Podpis1">
    <w:name w:val="Podpis1"/>
    <w:basedOn w:val="Normalny"/>
    <w:rsid w:val="005D6F79"/>
    <w:pPr>
      <w:widowControl w:val="0"/>
      <w:suppressLineNumbers/>
      <w:suppressAutoHyphens/>
      <w:spacing w:before="120" w:after="120" w:line="240" w:lineRule="auto"/>
    </w:pPr>
    <w:rPr>
      <w:rFonts w:ascii="Thorndale" w:eastAsia="HG Mincho Light J" w:hAnsi="Thorndale" w:cs="Tahoma"/>
      <w:i/>
      <w:iCs/>
      <w:color w:val="000000"/>
      <w:sz w:val="20"/>
      <w:szCs w:val="20"/>
    </w:rPr>
  </w:style>
  <w:style w:type="paragraph" w:customStyle="1" w:styleId="Indeks">
    <w:name w:val="Indeks"/>
    <w:basedOn w:val="Normalny"/>
    <w:rsid w:val="005D6F79"/>
    <w:pPr>
      <w:widowControl w:val="0"/>
      <w:suppressLineNumbers/>
      <w:suppressAutoHyphens/>
      <w:spacing w:after="0" w:line="240" w:lineRule="auto"/>
    </w:pPr>
    <w:rPr>
      <w:rFonts w:ascii="Thorndale" w:eastAsia="HG Mincho Light J" w:hAnsi="Thorndale" w:cs="Tahoma"/>
      <w:color w:val="000000"/>
      <w:sz w:val="24"/>
      <w:szCs w:val="20"/>
    </w:rPr>
  </w:style>
  <w:style w:type="paragraph" w:customStyle="1" w:styleId="Tekstpodstawowywcity21">
    <w:name w:val="Tekst podstawowy wcięty 21"/>
    <w:basedOn w:val="Normalny"/>
    <w:rsid w:val="005D6F79"/>
    <w:pPr>
      <w:suppressAutoHyphens/>
      <w:spacing w:after="0" w:line="240" w:lineRule="auto"/>
      <w:ind w:left="720"/>
    </w:pPr>
    <w:rPr>
      <w:rFonts w:ascii="Times New Roman" w:eastAsia="Times New Roman" w:hAnsi="Times New Roman" w:cs="Calibri"/>
      <w:sz w:val="24"/>
      <w:szCs w:val="20"/>
      <w:lang w:eastAsia="ar-SA"/>
    </w:rPr>
  </w:style>
  <w:style w:type="character" w:customStyle="1" w:styleId="NagwekZnak1">
    <w:name w:val="Nagłówek Znak1"/>
    <w:rsid w:val="005D6F79"/>
    <w:rPr>
      <w:rFonts w:ascii="Thorndale" w:eastAsia="HG Mincho Light J" w:hAnsi="Thorndale"/>
      <w:color w:val="000000"/>
      <w:sz w:val="24"/>
    </w:rPr>
  </w:style>
  <w:style w:type="paragraph" w:customStyle="1" w:styleId="NormalnyWeb1">
    <w:name w:val="Normalny (Web)1"/>
    <w:basedOn w:val="Normalny"/>
    <w:rsid w:val="005D6F79"/>
    <w:pPr>
      <w:suppressAutoHyphens/>
      <w:spacing w:before="28" w:after="119" w:line="100" w:lineRule="atLeast"/>
    </w:pPr>
    <w:rPr>
      <w:rFonts w:ascii="Times New Roman" w:eastAsia="Times New Roman" w:hAnsi="Times New Roman"/>
      <w:kern w:val="1"/>
      <w:sz w:val="24"/>
      <w:szCs w:val="24"/>
      <w:lang w:eastAsia="hi-IN" w:bidi="hi-IN"/>
    </w:rPr>
  </w:style>
</w:styles>
</file>

<file path=word/webSettings.xml><?xml version="1.0" encoding="utf-8"?>
<w:webSettings xmlns:r="http://schemas.openxmlformats.org/officeDocument/2006/relationships" xmlns:w="http://schemas.openxmlformats.org/wordprocessingml/2006/main">
  <w:divs>
    <w:div w:id="155070584">
      <w:bodyDiv w:val="1"/>
      <w:marLeft w:val="0"/>
      <w:marRight w:val="0"/>
      <w:marTop w:val="0"/>
      <w:marBottom w:val="0"/>
      <w:divBdr>
        <w:top w:val="none" w:sz="0" w:space="0" w:color="auto"/>
        <w:left w:val="none" w:sz="0" w:space="0" w:color="auto"/>
        <w:bottom w:val="none" w:sz="0" w:space="0" w:color="auto"/>
        <w:right w:val="none" w:sz="0" w:space="0" w:color="auto"/>
      </w:divBdr>
    </w:div>
    <w:div w:id="456917885">
      <w:bodyDiv w:val="1"/>
      <w:marLeft w:val="0"/>
      <w:marRight w:val="0"/>
      <w:marTop w:val="0"/>
      <w:marBottom w:val="0"/>
      <w:divBdr>
        <w:top w:val="none" w:sz="0" w:space="0" w:color="auto"/>
        <w:left w:val="none" w:sz="0" w:space="0" w:color="auto"/>
        <w:bottom w:val="none" w:sz="0" w:space="0" w:color="auto"/>
        <w:right w:val="none" w:sz="0" w:space="0" w:color="auto"/>
      </w:divBdr>
      <w:divsChild>
        <w:div w:id="1029140592">
          <w:marLeft w:val="0"/>
          <w:marRight w:val="0"/>
          <w:marTop w:val="0"/>
          <w:marBottom w:val="0"/>
          <w:divBdr>
            <w:top w:val="none" w:sz="0" w:space="0" w:color="auto"/>
            <w:left w:val="none" w:sz="0" w:space="0" w:color="auto"/>
            <w:bottom w:val="none" w:sz="0" w:space="0" w:color="auto"/>
            <w:right w:val="none" w:sz="0" w:space="0" w:color="auto"/>
          </w:divBdr>
        </w:div>
        <w:div w:id="460224861">
          <w:marLeft w:val="0"/>
          <w:marRight w:val="0"/>
          <w:marTop w:val="0"/>
          <w:marBottom w:val="0"/>
          <w:divBdr>
            <w:top w:val="none" w:sz="0" w:space="0" w:color="auto"/>
            <w:left w:val="none" w:sz="0" w:space="0" w:color="auto"/>
            <w:bottom w:val="none" w:sz="0" w:space="0" w:color="auto"/>
            <w:right w:val="none" w:sz="0" w:space="0" w:color="auto"/>
          </w:divBdr>
        </w:div>
        <w:div w:id="243759700">
          <w:marLeft w:val="0"/>
          <w:marRight w:val="0"/>
          <w:marTop w:val="0"/>
          <w:marBottom w:val="0"/>
          <w:divBdr>
            <w:top w:val="none" w:sz="0" w:space="0" w:color="auto"/>
            <w:left w:val="none" w:sz="0" w:space="0" w:color="auto"/>
            <w:bottom w:val="none" w:sz="0" w:space="0" w:color="auto"/>
            <w:right w:val="none" w:sz="0" w:space="0" w:color="auto"/>
          </w:divBdr>
        </w:div>
        <w:div w:id="143277844">
          <w:marLeft w:val="0"/>
          <w:marRight w:val="0"/>
          <w:marTop w:val="0"/>
          <w:marBottom w:val="0"/>
          <w:divBdr>
            <w:top w:val="none" w:sz="0" w:space="0" w:color="auto"/>
            <w:left w:val="none" w:sz="0" w:space="0" w:color="auto"/>
            <w:bottom w:val="none" w:sz="0" w:space="0" w:color="auto"/>
            <w:right w:val="none" w:sz="0" w:space="0" w:color="auto"/>
          </w:divBdr>
        </w:div>
        <w:div w:id="2051759966">
          <w:marLeft w:val="0"/>
          <w:marRight w:val="0"/>
          <w:marTop w:val="0"/>
          <w:marBottom w:val="0"/>
          <w:divBdr>
            <w:top w:val="none" w:sz="0" w:space="0" w:color="auto"/>
            <w:left w:val="none" w:sz="0" w:space="0" w:color="auto"/>
            <w:bottom w:val="none" w:sz="0" w:space="0" w:color="auto"/>
            <w:right w:val="none" w:sz="0" w:space="0" w:color="auto"/>
          </w:divBdr>
        </w:div>
        <w:div w:id="728109553">
          <w:marLeft w:val="0"/>
          <w:marRight w:val="0"/>
          <w:marTop w:val="0"/>
          <w:marBottom w:val="0"/>
          <w:divBdr>
            <w:top w:val="none" w:sz="0" w:space="0" w:color="auto"/>
            <w:left w:val="none" w:sz="0" w:space="0" w:color="auto"/>
            <w:bottom w:val="none" w:sz="0" w:space="0" w:color="auto"/>
            <w:right w:val="none" w:sz="0" w:space="0" w:color="auto"/>
          </w:divBdr>
        </w:div>
        <w:div w:id="1616253897">
          <w:marLeft w:val="0"/>
          <w:marRight w:val="0"/>
          <w:marTop w:val="0"/>
          <w:marBottom w:val="0"/>
          <w:divBdr>
            <w:top w:val="none" w:sz="0" w:space="0" w:color="auto"/>
            <w:left w:val="none" w:sz="0" w:space="0" w:color="auto"/>
            <w:bottom w:val="none" w:sz="0" w:space="0" w:color="auto"/>
            <w:right w:val="none" w:sz="0" w:space="0" w:color="auto"/>
          </w:divBdr>
        </w:div>
      </w:divsChild>
    </w:div>
    <w:div w:id="523058123">
      <w:bodyDiv w:val="1"/>
      <w:marLeft w:val="0"/>
      <w:marRight w:val="0"/>
      <w:marTop w:val="0"/>
      <w:marBottom w:val="0"/>
      <w:divBdr>
        <w:top w:val="none" w:sz="0" w:space="0" w:color="auto"/>
        <w:left w:val="none" w:sz="0" w:space="0" w:color="auto"/>
        <w:bottom w:val="none" w:sz="0" w:space="0" w:color="auto"/>
        <w:right w:val="none" w:sz="0" w:space="0" w:color="auto"/>
      </w:divBdr>
    </w:div>
    <w:div w:id="686298657">
      <w:bodyDiv w:val="1"/>
      <w:marLeft w:val="0"/>
      <w:marRight w:val="0"/>
      <w:marTop w:val="0"/>
      <w:marBottom w:val="0"/>
      <w:divBdr>
        <w:top w:val="none" w:sz="0" w:space="0" w:color="auto"/>
        <w:left w:val="none" w:sz="0" w:space="0" w:color="auto"/>
        <w:bottom w:val="none" w:sz="0" w:space="0" w:color="auto"/>
        <w:right w:val="none" w:sz="0" w:space="0" w:color="auto"/>
      </w:divBdr>
    </w:div>
    <w:div w:id="879632083">
      <w:bodyDiv w:val="1"/>
      <w:marLeft w:val="0"/>
      <w:marRight w:val="0"/>
      <w:marTop w:val="0"/>
      <w:marBottom w:val="0"/>
      <w:divBdr>
        <w:top w:val="none" w:sz="0" w:space="0" w:color="auto"/>
        <w:left w:val="none" w:sz="0" w:space="0" w:color="auto"/>
        <w:bottom w:val="none" w:sz="0" w:space="0" w:color="auto"/>
        <w:right w:val="none" w:sz="0" w:space="0" w:color="auto"/>
      </w:divBdr>
    </w:div>
    <w:div w:id="1263610384">
      <w:bodyDiv w:val="1"/>
      <w:marLeft w:val="0"/>
      <w:marRight w:val="0"/>
      <w:marTop w:val="0"/>
      <w:marBottom w:val="0"/>
      <w:divBdr>
        <w:top w:val="none" w:sz="0" w:space="0" w:color="auto"/>
        <w:left w:val="none" w:sz="0" w:space="0" w:color="auto"/>
        <w:bottom w:val="none" w:sz="0" w:space="0" w:color="auto"/>
        <w:right w:val="none" w:sz="0" w:space="0" w:color="auto"/>
      </w:divBdr>
    </w:div>
    <w:div w:id="1605570247">
      <w:bodyDiv w:val="1"/>
      <w:marLeft w:val="0"/>
      <w:marRight w:val="0"/>
      <w:marTop w:val="0"/>
      <w:marBottom w:val="0"/>
      <w:divBdr>
        <w:top w:val="none" w:sz="0" w:space="0" w:color="auto"/>
        <w:left w:val="none" w:sz="0" w:space="0" w:color="auto"/>
        <w:bottom w:val="none" w:sz="0" w:space="0" w:color="auto"/>
        <w:right w:val="none" w:sz="0" w:space="0" w:color="auto"/>
      </w:divBdr>
    </w:div>
    <w:div w:id="1858540657">
      <w:bodyDiv w:val="1"/>
      <w:marLeft w:val="0"/>
      <w:marRight w:val="0"/>
      <w:marTop w:val="0"/>
      <w:marBottom w:val="0"/>
      <w:divBdr>
        <w:top w:val="none" w:sz="0" w:space="0" w:color="auto"/>
        <w:left w:val="none" w:sz="0" w:space="0" w:color="auto"/>
        <w:bottom w:val="none" w:sz="0" w:space="0" w:color="auto"/>
        <w:right w:val="none" w:sz="0" w:space="0" w:color="auto"/>
      </w:divBdr>
      <w:divsChild>
        <w:div w:id="1756127839">
          <w:marLeft w:val="0"/>
          <w:marRight w:val="0"/>
          <w:marTop w:val="0"/>
          <w:marBottom w:val="0"/>
          <w:divBdr>
            <w:top w:val="none" w:sz="0" w:space="0" w:color="auto"/>
            <w:left w:val="none" w:sz="0" w:space="0" w:color="auto"/>
            <w:bottom w:val="none" w:sz="0" w:space="0" w:color="auto"/>
            <w:right w:val="none" w:sz="0" w:space="0" w:color="auto"/>
          </w:divBdr>
        </w:div>
        <w:div w:id="1760828097">
          <w:marLeft w:val="0"/>
          <w:marRight w:val="0"/>
          <w:marTop w:val="0"/>
          <w:marBottom w:val="0"/>
          <w:divBdr>
            <w:top w:val="none" w:sz="0" w:space="0" w:color="auto"/>
            <w:left w:val="none" w:sz="0" w:space="0" w:color="auto"/>
            <w:bottom w:val="none" w:sz="0" w:space="0" w:color="auto"/>
            <w:right w:val="none" w:sz="0" w:space="0" w:color="auto"/>
          </w:divBdr>
        </w:div>
        <w:div w:id="1919552643">
          <w:marLeft w:val="0"/>
          <w:marRight w:val="0"/>
          <w:marTop w:val="0"/>
          <w:marBottom w:val="0"/>
          <w:divBdr>
            <w:top w:val="none" w:sz="0" w:space="0" w:color="auto"/>
            <w:left w:val="none" w:sz="0" w:space="0" w:color="auto"/>
            <w:bottom w:val="none" w:sz="0" w:space="0" w:color="auto"/>
            <w:right w:val="none" w:sz="0" w:space="0" w:color="auto"/>
          </w:divBdr>
        </w:div>
        <w:div w:id="474681129">
          <w:marLeft w:val="0"/>
          <w:marRight w:val="0"/>
          <w:marTop w:val="0"/>
          <w:marBottom w:val="0"/>
          <w:divBdr>
            <w:top w:val="none" w:sz="0" w:space="0" w:color="auto"/>
            <w:left w:val="none" w:sz="0" w:space="0" w:color="auto"/>
            <w:bottom w:val="none" w:sz="0" w:space="0" w:color="auto"/>
            <w:right w:val="none" w:sz="0" w:space="0" w:color="auto"/>
          </w:divBdr>
        </w:div>
        <w:div w:id="576987374">
          <w:marLeft w:val="0"/>
          <w:marRight w:val="0"/>
          <w:marTop w:val="0"/>
          <w:marBottom w:val="0"/>
          <w:divBdr>
            <w:top w:val="none" w:sz="0" w:space="0" w:color="auto"/>
            <w:left w:val="none" w:sz="0" w:space="0" w:color="auto"/>
            <w:bottom w:val="none" w:sz="0" w:space="0" w:color="auto"/>
            <w:right w:val="none" w:sz="0" w:space="0" w:color="auto"/>
          </w:divBdr>
        </w:div>
      </w:divsChild>
    </w:div>
    <w:div w:id="20613254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jpe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footer" Target="footer1.xm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 Type="http://schemas.openxmlformats.org/officeDocument/2006/relationships/settings" Target="settings.xml"/><Relationship Id="rId9" Type="http://schemas.openxmlformats.org/officeDocument/2006/relationships/hyperlink" Target="mailto:ug@udanin.pl" TargetMode="External"/><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hyperlink" Target="http://www.pkn.pl/" TargetMode="Externa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C5D66CF-B139-467D-8543-B41DE12818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1</Pages>
  <Words>15772</Words>
  <Characters>94635</Characters>
  <Application>Microsoft Office Word</Application>
  <DocSecurity>0</DocSecurity>
  <Lines>788</Lines>
  <Paragraphs>220</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110187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MF</dc:creator>
  <cp:lastModifiedBy>Aleksandra Zastocka</cp:lastModifiedBy>
  <cp:revision>3</cp:revision>
  <cp:lastPrinted>2022-03-25T09:50:00Z</cp:lastPrinted>
  <dcterms:created xsi:type="dcterms:W3CDTF">2022-03-28T08:49:00Z</dcterms:created>
  <dcterms:modified xsi:type="dcterms:W3CDTF">2022-03-28T08:49:00Z</dcterms:modified>
</cp:coreProperties>
</file>