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>Załącznik nr 8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SZKOLEŃ CompTIA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>Nr wew. postępowania 2/22.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bookmarkEnd w:id="0"/>
    <w:p w:rsidR="00C63F7B" w:rsidRPr="008318E2" w:rsidRDefault="003034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 xml:space="preserve">Wykaz </w:t>
      </w:r>
      <w:r w:rsidRPr="006D2613">
        <w:rPr>
          <w:rFonts w:ascii="Times New Roman" w:hAnsi="Times New Roman" w:cs="Times New Roman"/>
          <w:b/>
          <w:sz w:val="24"/>
          <w:szCs w:val="24"/>
        </w:rPr>
        <w:t>minimum 3</w:t>
      </w:r>
      <w:r w:rsidR="006702B0" w:rsidRPr="006D2613">
        <w:rPr>
          <w:rFonts w:ascii="Times New Roman" w:hAnsi="Times New Roman" w:cs="Times New Roman"/>
          <w:b/>
          <w:sz w:val="24"/>
          <w:szCs w:val="24"/>
        </w:rPr>
        <w:t xml:space="preserve"> autoryzowanych </w:t>
      </w:r>
      <w:r w:rsidRPr="006D2613">
        <w:rPr>
          <w:rFonts w:ascii="Times New Roman" w:hAnsi="Times New Roman" w:cs="Times New Roman"/>
          <w:b/>
          <w:sz w:val="24"/>
          <w:szCs w:val="24"/>
        </w:rPr>
        <w:t xml:space="preserve"> szkoleń CompTIA </w:t>
      </w:r>
      <w:r w:rsidR="006702B0" w:rsidRPr="006D2613">
        <w:rPr>
          <w:rFonts w:ascii="Times New Roman" w:hAnsi="Times New Roman" w:cs="Times New Roman"/>
          <w:sz w:val="24"/>
          <w:szCs w:val="24"/>
        </w:rPr>
        <w:t>wykonanych,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w przypadku świadczeń powtarzających się lub ciągłych również wykonywanych 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w okresie ostatnich </w:t>
      </w:r>
      <w:r w:rsidR="006D2613" w:rsidRPr="006D2613">
        <w:rPr>
          <w:rFonts w:ascii="Times New Roman" w:hAnsi="Times New Roman" w:cs="Times New Roman"/>
          <w:sz w:val="24"/>
          <w:szCs w:val="24"/>
        </w:rPr>
        <w:t>3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 lat,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jeżeli okres prowadzenia działalności jest krótszy – w tym okresie wraz z podaniem ich wartości, przedmiotu, dat wykonania i podmiotów na rzecz których usługi zostały wykonane lub są wykonywane, z których każda polegała  na zorganizowaniu i przeprowadzeniu autoryzowanych szkoleń CompTIA. 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/>
      </w:tblPr>
      <w:tblGrid>
        <w:gridCol w:w="514"/>
        <w:gridCol w:w="3341"/>
        <w:gridCol w:w="2667"/>
        <w:gridCol w:w="2246"/>
        <w:gridCol w:w="4911"/>
      </w:tblGrid>
      <w:tr w:rsidR="00C63F7B" w:rsidTr="006D2613">
        <w:tc>
          <w:tcPr>
            <w:tcW w:w="514" w:type="dxa"/>
            <w:shd w:val="clear" w:color="auto" w:fill="auto"/>
            <w:vAlign w:val="center"/>
          </w:tcPr>
          <w:p w:rsidR="00C63F7B" w:rsidRDefault="0030346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Default="0030346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Temat szkolenia CompTIA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Default="0030346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Default="0030346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wykonania szkolenia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Default="0030346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Podmiot, na rzecz którego usługi zostały wykonane lub są wykonywane</w:t>
            </w:r>
          </w:p>
        </w:tc>
      </w:tr>
      <w:tr w:rsidR="00C63F7B" w:rsidTr="006D2613">
        <w:tc>
          <w:tcPr>
            <w:tcW w:w="514" w:type="dxa"/>
            <w:shd w:val="clear" w:color="auto" w:fill="auto"/>
            <w:vAlign w:val="center"/>
          </w:tcPr>
          <w:p w:rsidR="00C63F7B" w:rsidRPr="006D2613" w:rsidRDefault="006D2613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3341" w:type="dxa"/>
            <w:shd w:val="clear" w:color="auto" w:fill="auto"/>
          </w:tcPr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67" w:type="dxa"/>
            <w:shd w:val="clear" w:color="auto" w:fill="auto"/>
          </w:tcPr>
          <w:p w:rsidR="00C63F7B" w:rsidRDefault="00C63F7B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246" w:type="dxa"/>
            <w:shd w:val="clear" w:color="auto" w:fill="auto"/>
          </w:tcPr>
          <w:p w:rsidR="00C63F7B" w:rsidRDefault="00C63F7B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4911" w:type="dxa"/>
            <w:shd w:val="clear" w:color="auto" w:fill="auto"/>
          </w:tcPr>
          <w:p w:rsidR="00C63F7B" w:rsidRDefault="00C63F7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63F7B" w:rsidTr="006D2613">
        <w:tc>
          <w:tcPr>
            <w:tcW w:w="514" w:type="dxa"/>
            <w:shd w:val="clear" w:color="auto" w:fill="auto"/>
            <w:vAlign w:val="center"/>
          </w:tcPr>
          <w:p w:rsidR="00C63F7B" w:rsidRPr="006D2613" w:rsidRDefault="006D2613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3341" w:type="dxa"/>
            <w:shd w:val="clear" w:color="auto" w:fill="auto"/>
          </w:tcPr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67" w:type="dxa"/>
            <w:shd w:val="clear" w:color="auto" w:fill="auto"/>
          </w:tcPr>
          <w:p w:rsidR="00C63F7B" w:rsidRDefault="00C63F7B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246" w:type="dxa"/>
            <w:shd w:val="clear" w:color="auto" w:fill="auto"/>
          </w:tcPr>
          <w:p w:rsidR="00C63F7B" w:rsidRDefault="00C63F7B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4911" w:type="dxa"/>
            <w:shd w:val="clear" w:color="auto" w:fill="auto"/>
          </w:tcPr>
          <w:p w:rsidR="00C63F7B" w:rsidRDefault="00C63F7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63F7B" w:rsidTr="006D2613">
        <w:tc>
          <w:tcPr>
            <w:tcW w:w="514" w:type="dxa"/>
            <w:shd w:val="clear" w:color="auto" w:fill="auto"/>
            <w:vAlign w:val="center"/>
          </w:tcPr>
          <w:p w:rsidR="00C63F7B" w:rsidRPr="006D2613" w:rsidRDefault="006D2613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3341" w:type="dxa"/>
            <w:shd w:val="clear" w:color="auto" w:fill="auto"/>
          </w:tcPr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667" w:type="dxa"/>
            <w:shd w:val="clear" w:color="auto" w:fill="auto"/>
          </w:tcPr>
          <w:p w:rsidR="00C63F7B" w:rsidRDefault="00C63F7B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246" w:type="dxa"/>
            <w:shd w:val="clear" w:color="auto" w:fill="auto"/>
          </w:tcPr>
          <w:p w:rsidR="00C63F7B" w:rsidRDefault="00C63F7B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4911" w:type="dxa"/>
            <w:shd w:val="clear" w:color="auto" w:fill="auto"/>
          </w:tcPr>
          <w:p w:rsidR="00C63F7B" w:rsidRDefault="00C63F7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63F7B" w:rsidTr="006D2613">
        <w:tc>
          <w:tcPr>
            <w:tcW w:w="514" w:type="dxa"/>
            <w:shd w:val="clear" w:color="auto" w:fill="auto"/>
            <w:vAlign w:val="center"/>
          </w:tcPr>
          <w:p w:rsidR="00C63F7B" w:rsidRPr="006D2613" w:rsidRDefault="006D2613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3341" w:type="dxa"/>
            <w:shd w:val="clear" w:color="auto" w:fill="auto"/>
          </w:tcPr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67" w:type="dxa"/>
            <w:shd w:val="clear" w:color="auto" w:fill="auto"/>
          </w:tcPr>
          <w:p w:rsidR="00C63F7B" w:rsidRDefault="00C63F7B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246" w:type="dxa"/>
            <w:shd w:val="clear" w:color="auto" w:fill="auto"/>
          </w:tcPr>
          <w:p w:rsidR="00C63F7B" w:rsidRDefault="00C63F7B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4911" w:type="dxa"/>
            <w:shd w:val="clear" w:color="auto" w:fill="auto"/>
          </w:tcPr>
          <w:p w:rsidR="00C63F7B" w:rsidRDefault="00C63F7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63F7B" w:rsidTr="006D2613">
        <w:tc>
          <w:tcPr>
            <w:tcW w:w="514" w:type="dxa"/>
            <w:shd w:val="clear" w:color="auto" w:fill="auto"/>
            <w:vAlign w:val="center"/>
          </w:tcPr>
          <w:p w:rsidR="00C63F7B" w:rsidRPr="006D2613" w:rsidRDefault="006D2613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</w:tc>
        <w:tc>
          <w:tcPr>
            <w:tcW w:w="3341" w:type="dxa"/>
            <w:shd w:val="clear" w:color="auto" w:fill="auto"/>
          </w:tcPr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667" w:type="dxa"/>
            <w:shd w:val="clear" w:color="auto" w:fill="auto"/>
          </w:tcPr>
          <w:p w:rsidR="00C63F7B" w:rsidRDefault="00C63F7B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246" w:type="dxa"/>
            <w:shd w:val="clear" w:color="auto" w:fill="auto"/>
          </w:tcPr>
          <w:p w:rsidR="00C63F7B" w:rsidRDefault="00C63F7B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63F7B" w:rsidRDefault="00C63F7B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4911" w:type="dxa"/>
            <w:shd w:val="clear" w:color="auto" w:fill="auto"/>
          </w:tcPr>
          <w:p w:rsidR="00C63F7B" w:rsidRDefault="00C63F7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426" w:rsidRDefault="00D36426" w:rsidP="00C63F7B">
      <w:pPr>
        <w:spacing w:after="0" w:line="240" w:lineRule="auto"/>
      </w:pPr>
      <w:r>
        <w:separator/>
      </w:r>
    </w:p>
  </w:endnote>
  <w:endnote w:type="continuationSeparator" w:id="1">
    <w:p w:rsidR="00D36426" w:rsidRDefault="00D36426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2A1420">
    <w:pPr>
      <w:pStyle w:val="Stopka1"/>
    </w:pPr>
    <w:r>
      <w:pict>
        <v:rect id="_x0000_s1026" style="position:absolute;margin-left:-11.1pt;margin-top:-25.7pt;width:722.3pt;height:44.95pt;z-index:251657216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Obraz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63F7B" w:rsidRDefault="00C63F7B">
                <w:pPr>
                  <w:pStyle w:val="Zawartoramki"/>
                </w:pPr>
              </w:p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2A1420">
    <w:pPr>
      <w:pStyle w:val="Stopka1"/>
      <w:ind w:left="-284"/>
    </w:pPr>
    <w:r>
      <w:pict>
        <v:rect id="_x0000_s1025" style="position:absolute;left:0;text-align:left;margin-left:-3.5pt;margin-top:.8pt;width:722.3pt;height:33.85pt;z-index:251658240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13" name="Obraz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19249" r="5463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14" name="Obraz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66947" t="192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426" w:rsidRDefault="00D36426" w:rsidP="00C63F7B">
      <w:pPr>
        <w:spacing w:after="0" w:line="240" w:lineRule="auto"/>
      </w:pPr>
      <w:r>
        <w:separator/>
      </w:r>
    </w:p>
  </w:footnote>
  <w:footnote w:type="continuationSeparator" w:id="1">
    <w:p w:rsidR="00D36426" w:rsidRDefault="00D36426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63F7B"/>
    <w:rsid w:val="002A1420"/>
    <w:rsid w:val="00303462"/>
    <w:rsid w:val="006702B0"/>
    <w:rsid w:val="006D2613"/>
    <w:rsid w:val="00723BBB"/>
    <w:rsid w:val="00823D02"/>
    <w:rsid w:val="008318E2"/>
    <w:rsid w:val="00894522"/>
    <w:rsid w:val="00BA0272"/>
    <w:rsid w:val="00C63F7B"/>
    <w:rsid w:val="00D36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D9C6C-BEF7-417C-9763-1BC9CA87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198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Ozga Anna</cp:lastModifiedBy>
  <cp:revision>14</cp:revision>
  <cp:lastPrinted>2022-01-28T08:56:00Z</cp:lastPrinted>
  <dcterms:created xsi:type="dcterms:W3CDTF">2022-01-26T11:06:00Z</dcterms:created>
  <dcterms:modified xsi:type="dcterms:W3CDTF">2022-02-09T07:43:00Z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