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1C" w:rsidRDefault="008C081C" w:rsidP="008C081C">
      <w:pPr>
        <w:spacing w:before="60" w:after="60" w:line="360" w:lineRule="exact"/>
        <w:jc w:val="center"/>
        <w:rPr>
          <w:rFonts w:ascii="Calibri" w:hAnsi="Calibri" w:cs="Calibri"/>
          <w:b/>
          <w:i/>
          <w:szCs w:val="24"/>
        </w:rPr>
      </w:pPr>
      <w:r w:rsidRPr="008C081C">
        <w:rPr>
          <w:rFonts w:ascii="Calibri" w:hAnsi="Calibri" w:cs="Calibri"/>
          <w:b/>
          <w:i/>
          <w:szCs w:val="24"/>
        </w:rPr>
        <w:t>OPIS PRZEDMIOTU ZAMÓWIENIA</w:t>
      </w:r>
    </w:p>
    <w:p w:rsidR="008C081C" w:rsidRPr="008C081C" w:rsidRDefault="008C081C" w:rsidP="008C081C">
      <w:pPr>
        <w:spacing w:before="60" w:after="60" w:line="360" w:lineRule="exact"/>
        <w:jc w:val="center"/>
        <w:rPr>
          <w:rFonts w:ascii="Calibri" w:hAnsi="Calibri" w:cs="Calibri"/>
          <w:b/>
          <w:i/>
          <w:szCs w:val="24"/>
        </w:rPr>
      </w:pPr>
    </w:p>
    <w:p w:rsidR="00A57EE2" w:rsidRPr="005A63F6" w:rsidRDefault="00A57EE2" w:rsidP="000636B4">
      <w:pPr>
        <w:pStyle w:val="Tekstpodstawowy"/>
        <w:numPr>
          <w:ilvl w:val="0"/>
          <w:numId w:val="1"/>
        </w:numPr>
        <w:spacing w:before="60" w:after="60" w:line="360" w:lineRule="exact"/>
        <w:rPr>
          <w:rFonts w:asciiTheme="minorHAnsi" w:hAnsiTheme="minorHAnsi" w:cstheme="minorHAnsi"/>
          <w:bCs/>
          <w:szCs w:val="24"/>
          <w:lang w:val="pl-PL"/>
        </w:rPr>
      </w:pPr>
      <w:r w:rsidRPr="003306E9">
        <w:rPr>
          <w:rFonts w:asciiTheme="minorHAnsi" w:hAnsiTheme="minorHAnsi" w:cstheme="minorHAnsi"/>
          <w:szCs w:val="24"/>
        </w:rPr>
        <w:t>Przedmiotem zamówienia jest</w:t>
      </w:r>
      <w:r w:rsidRPr="003306E9">
        <w:rPr>
          <w:rFonts w:asciiTheme="minorHAnsi" w:hAnsiTheme="minorHAnsi" w:cstheme="minorHAnsi"/>
          <w:szCs w:val="24"/>
          <w:lang w:val="pl-PL"/>
        </w:rPr>
        <w:t xml:space="preserve"> zakup oraz dostawa </w:t>
      </w:r>
      <w:proofErr w:type="spellStart"/>
      <w:r w:rsidR="00D27119">
        <w:rPr>
          <w:rFonts w:asciiTheme="minorHAnsi" w:hAnsiTheme="minorHAnsi" w:cstheme="minorHAnsi"/>
          <w:szCs w:val="24"/>
          <w:lang w:val="pl-PL"/>
        </w:rPr>
        <w:t>zarządzalnej</w:t>
      </w:r>
      <w:proofErr w:type="spellEnd"/>
      <w:r w:rsidR="00D27119">
        <w:rPr>
          <w:rFonts w:asciiTheme="minorHAnsi" w:hAnsiTheme="minorHAnsi" w:cstheme="minorHAnsi"/>
          <w:szCs w:val="24"/>
          <w:lang w:val="pl-PL"/>
        </w:rPr>
        <w:t xml:space="preserve"> listwy zasilającej firmy GUDE </w:t>
      </w:r>
      <w:proofErr w:type="spellStart"/>
      <w:r w:rsidR="00D27119">
        <w:rPr>
          <w:rFonts w:asciiTheme="minorHAnsi" w:hAnsiTheme="minorHAnsi" w:cstheme="minorHAnsi"/>
          <w:szCs w:val="24"/>
          <w:lang w:val="pl-PL"/>
        </w:rPr>
        <w:t>ExpertPower</w:t>
      </w:r>
      <w:proofErr w:type="spellEnd"/>
      <w:r w:rsidR="00D27119">
        <w:rPr>
          <w:rFonts w:asciiTheme="minorHAnsi" w:hAnsiTheme="minorHAnsi" w:cstheme="minorHAnsi"/>
          <w:szCs w:val="24"/>
          <w:lang w:val="pl-PL"/>
        </w:rPr>
        <w:t xml:space="preserve"> Control z hybrydowym czujnikiem temperatury i wilgotności</w:t>
      </w:r>
    </w:p>
    <w:p w:rsidR="005A63F6" w:rsidRDefault="005A63F6" w:rsidP="005A63F6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</w:p>
    <w:p w:rsidR="00D27119" w:rsidRPr="00D27119" w:rsidRDefault="00D27119" w:rsidP="00D2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 w:rsidRPr="00D27119">
        <w:rPr>
          <w:rFonts w:asciiTheme="minorHAnsi" w:hAnsiTheme="minorHAnsi" w:cstheme="minorHAnsi"/>
          <w:b/>
          <w:szCs w:val="24"/>
          <w:lang w:val="pl-PL"/>
        </w:rPr>
        <w:t xml:space="preserve">Listwa GUDE </w:t>
      </w:r>
      <w:proofErr w:type="spellStart"/>
      <w:r w:rsidRPr="00D27119">
        <w:rPr>
          <w:rFonts w:asciiTheme="minorHAnsi" w:hAnsiTheme="minorHAnsi" w:cstheme="minorHAnsi"/>
          <w:b/>
          <w:szCs w:val="24"/>
          <w:lang w:val="pl-PL"/>
        </w:rPr>
        <w:t>Expert</w:t>
      </w:r>
      <w:r w:rsidRPr="00D27119">
        <w:rPr>
          <w:rFonts w:asciiTheme="minorHAnsi" w:hAnsiTheme="minorHAnsi" w:cstheme="minorHAnsi"/>
          <w:b/>
          <w:szCs w:val="24"/>
          <w:lang w:val="pl-PL"/>
        </w:rPr>
        <w:t>Power</w:t>
      </w:r>
      <w:proofErr w:type="spellEnd"/>
      <w:r w:rsidRPr="00D27119">
        <w:rPr>
          <w:rFonts w:asciiTheme="minorHAnsi" w:hAnsiTheme="minorHAnsi" w:cstheme="minorHAnsi"/>
          <w:b/>
          <w:szCs w:val="24"/>
          <w:lang w:val="pl-PL"/>
        </w:rPr>
        <w:t xml:space="preserve"> Control</w:t>
      </w:r>
    </w:p>
    <w:p w:rsidR="00E611B3" w:rsidRPr="00D27119" w:rsidRDefault="00D27119" w:rsidP="00D2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 w:rsidRPr="00D27119">
        <w:rPr>
          <w:rFonts w:asciiTheme="minorHAnsi" w:hAnsiTheme="minorHAnsi" w:cstheme="minorHAnsi"/>
          <w:b/>
          <w:szCs w:val="24"/>
          <w:lang w:val="pl-PL"/>
        </w:rPr>
        <w:t>kod prod</w:t>
      </w:r>
      <w:r w:rsidRPr="00D27119">
        <w:rPr>
          <w:rFonts w:asciiTheme="minorHAnsi" w:hAnsiTheme="minorHAnsi" w:cstheme="minorHAnsi"/>
          <w:b/>
          <w:szCs w:val="24"/>
          <w:lang w:val="pl-PL"/>
        </w:rPr>
        <w:t>ucenta: 8031-3</w:t>
      </w:r>
    </w:p>
    <w:p w:rsidR="00D27119" w:rsidRDefault="00D27119" w:rsidP="00D2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</w:p>
    <w:p w:rsidR="00D27119" w:rsidRPr="00D27119" w:rsidRDefault="00D27119" w:rsidP="00D2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 w:rsidRPr="00D27119">
        <w:rPr>
          <w:rFonts w:asciiTheme="minorHAnsi" w:hAnsiTheme="minorHAnsi" w:cstheme="minorHAnsi"/>
          <w:b/>
          <w:szCs w:val="24"/>
          <w:lang w:val="pl-PL"/>
        </w:rPr>
        <w:t>Hybrydowy czujnik temperat</w:t>
      </w:r>
      <w:r w:rsidRPr="00D27119">
        <w:rPr>
          <w:rFonts w:asciiTheme="minorHAnsi" w:hAnsiTheme="minorHAnsi" w:cstheme="minorHAnsi"/>
          <w:b/>
          <w:szCs w:val="24"/>
          <w:lang w:val="pl-PL"/>
        </w:rPr>
        <w:t>ury i wilgotności GUDE</w:t>
      </w:r>
    </w:p>
    <w:p w:rsidR="00D27119" w:rsidRPr="00D27119" w:rsidRDefault="00D27119" w:rsidP="00D2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 w:rsidRPr="00D27119">
        <w:rPr>
          <w:rFonts w:asciiTheme="minorHAnsi" w:hAnsiTheme="minorHAnsi" w:cstheme="minorHAnsi"/>
          <w:b/>
          <w:szCs w:val="24"/>
          <w:lang w:val="pl-PL"/>
        </w:rPr>
        <w:t>kod producenta: 7205</w:t>
      </w:r>
    </w:p>
    <w:p w:rsidR="000636B4" w:rsidRPr="000636B4" w:rsidRDefault="000636B4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bookmarkStart w:id="0" w:name="_GoBack"/>
      <w:bookmarkEnd w:id="0"/>
    </w:p>
    <w:p w:rsidR="00FA4726" w:rsidRPr="00DE272B" w:rsidRDefault="00DE272B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u w:val="single"/>
          <w:lang w:val="pl-PL"/>
        </w:rPr>
      </w:pPr>
      <w:r>
        <w:rPr>
          <w:rFonts w:asciiTheme="minorHAnsi" w:hAnsiTheme="minorHAnsi" w:cstheme="minorHAnsi"/>
          <w:b/>
          <w:szCs w:val="24"/>
          <w:u w:val="single"/>
          <w:lang w:val="pl-PL"/>
        </w:rPr>
        <w:t xml:space="preserve">Wykonawca dostarczy </w:t>
      </w:r>
      <w:r w:rsidR="00D27119">
        <w:rPr>
          <w:rFonts w:asciiTheme="minorHAnsi" w:hAnsiTheme="minorHAnsi" w:cstheme="minorHAnsi"/>
          <w:b/>
          <w:szCs w:val="24"/>
          <w:u w:val="single"/>
          <w:lang w:val="pl-PL"/>
        </w:rPr>
        <w:t xml:space="preserve">listwę zasilającą z czujnikiem </w:t>
      </w:r>
      <w:r>
        <w:rPr>
          <w:rFonts w:asciiTheme="minorHAnsi" w:hAnsiTheme="minorHAnsi" w:cstheme="minorHAnsi"/>
          <w:b/>
          <w:szCs w:val="24"/>
          <w:u w:val="single"/>
          <w:lang w:val="pl-PL"/>
        </w:rPr>
        <w:t>na własny koszt do jednostki:</w:t>
      </w:r>
    </w:p>
    <w:p w:rsidR="009A7119" w:rsidRPr="002D1F48" w:rsidRDefault="009A7119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2D1F48">
        <w:rPr>
          <w:rFonts w:asciiTheme="minorHAnsi" w:hAnsiTheme="minorHAnsi" w:cstheme="minorHAnsi"/>
          <w:szCs w:val="24"/>
          <w:lang w:val="pl-PL"/>
        </w:rPr>
        <w:t>Wydział Łączności i Informatyki</w:t>
      </w:r>
    </w:p>
    <w:p w:rsidR="009A7119" w:rsidRPr="002D1F48" w:rsidRDefault="009A7119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2D1F48">
        <w:rPr>
          <w:rFonts w:asciiTheme="minorHAnsi" w:hAnsiTheme="minorHAnsi" w:cstheme="minorHAnsi"/>
          <w:szCs w:val="24"/>
          <w:lang w:val="pl-PL"/>
        </w:rPr>
        <w:t>Komendy Wojewódzkiej Policji w Kielcach</w:t>
      </w:r>
    </w:p>
    <w:p w:rsidR="009A7119" w:rsidRPr="002D1F48" w:rsidRDefault="009A7119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2D1F48">
        <w:rPr>
          <w:rFonts w:asciiTheme="minorHAnsi" w:hAnsiTheme="minorHAnsi" w:cstheme="minorHAnsi"/>
          <w:szCs w:val="24"/>
          <w:lang w:val="pl-PL"/>
        </w:rPr>
        <w:t xml:space="preserve">ul. </w:t>
      </w:r>
      <w:proofErr w:type="spellStart"/>
      <w:r w:rsidRPr="002D1F48">
        <w:rPr>
          <w:rFonts w:asciiTheme="minorHAnsi" w:hAnsiTheme="minorHAnsi" w:cstheme="minorHAnsi"/>
          <w:szCs w:val="24"/>
          <w:lang w:val="pl-PL"/>
        </w:rPr>
        <w:t>Semianaryjska</w:t>
      </w:r>
      <w:proofErr w:type="spellEnd"/>
      <w:r w:rsidRPr="002D1F48">
        <w:rPr>
          <w:rFonts w:asciiTheme="minorHAnsi" w:hAnsiTheme="minorHAnsi" w:cstheme="minorHAnsi"/>
          <w:szCs w:val="24"/>
          <w:lang w:val="pl-PL"/>
        </w:rPr>
        <w:t xml:space="preserve"> 12, 25-372 Kielce</w:t>
      </w:r>
    </w:p>
    <w:p w:rsidR="009A7119" w:rsidRDefault="009A7119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 w:val="22"/>
          <w:szCs w:val="24"/>
          <w:lang w:val="pl-PL"/>
        </w:rPr>
      </w:pPr>
    </w:p>
    <w:p w:rsidR="00DE272B" w:rsidRPr="009A7119" w:rsidRDefault="00DE272B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 w:val="22"/>
          <w:szCs w:val="24"/>
          <w:lang w:val="pl-PL"/>
        </w:rPr>
      </w:pPr>
    </w:p>
    <w:p w:rsidR="00860448" w:rsidRPr="008404B2" w:rsidRDefault="00860448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bCs/>
          <w:szCs w:val="24"/>
          <w:lang w:val="pl-PL"/>
        </w:rPr>
      </w:pPr>
    </w:p>
    <w:sectPr w:rsidR="00860448" w:rsidRPr="0084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F0FB6"/>
    <w:multiLevelType w:val="hybridMultilevel"/>
    <w:tmpl w:val="26AC0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F5844"/>
    <w:multiLevelType w:val="hybridMultilevel"/>
    <w:tmpl w:val="E1727E58"/>
    <w:lvl w:ilvl="0" w:tplc="8E108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DBFCF6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CA2671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7"/>
    <w:rsid w:val="00050728"/>
    <w:rsid w:val="000636B4"/>
    <w:rsid w:val="002C2AA4"/>
    <w:rsid w:val="002D1F48"/>
    <w:rsid w:val="003306E9"/>
    <w:rsid w:val="00403169"/>
    <w:rsid w:val="005A63F6"/>
    <w:rsid w:val="006B564A"/>
    <w:rsid w:val="006F078B"/>
    <w:rsid w:val="0079357B"/>
    <w:rsid w:val="00817319"/>
    <w:rsid w:val="008404B2"/>
    <w:rsid w:val="0085480D"/>
    <w:rsid w:val="00860448"/>
    <w:rsid w:val="00880F2B"/>
    <w:rsid w:val="008C081C"/>
    <w:rsid w:val="00904BAE"/>
    <w:rsid w:val="0096784B"/>
    <w:rsid w:val="009A7119"/>
    <w:rsid w:val="00A0481D"/>
    <w:rsid w:val="00A57EE2"/>
    <w:rsid w:val="00B65EB4"/>
    <w:rsid w:val="00B9691B"/>
    <w:rsid w:val="00BD4897"/>
    <w:rsid w:val="00C30C35"/>
    <w:rsid w:val="00D27119"/>
    <w:rsid w:val="00DE272B"/>
    <w:rsid w:val="00E36B78"/>
    <w:rsid w:val="00E611B3"/>
    <w:rsid w:val="00EA631D"/>
    <w:rsid w:val="00F5604E"/>
    <w:rsid w:val="00F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Grzegorz</dc:creator>
  <cp:lastModifiedBy>Kowalczyk Grzegorz</cp:lastModifiedBy>
  <cp:revision>21</cp:revision>
  <cp:lastPrinted>2024-07-08T09:55:00Z</cp:lastPrinted>
  <dcterms:created xsi:type="dcterms:W3CDTF">2024-02-28T13:38:00Z</dcterms:created>
  <dcterms:modified xsi:type="dcterms:W3CDTF">2024-07-08T12:42:00Z</dcterms:modified>
</cp:coreProperties>
</file>