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="00AC5358">
        <w:rPr>
          <w:rFonts w:asciiTheme="minorHAnsi" w:hAnsiTheme="minorHAnsi" w:cs="Times New Roman"/>
          <w:b/>
          <w:i w:val="0"/>
          <w:sz w:val="28"/>
          <w:szCs w:val="28"/>
        </w:rPr>
        <w:t>USŁUG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</w:t>
            </w:r>
            <w:r w:rsidR="00BC1A99">
              <w:rPr>
                <w:rFonts w:eastAsia="Times New Roman" w:cs="Times New Roman"/>
                <w:b/>
                <w:sz w:val="18"/>
                <w:szCs w:val="18"/>
              </w:rPr>
              <w:t xml:space="preserve">nazwa zamówienia, lub </w:t>
            </w: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zakres rzeczowy)</w:t>
            </w:r>
          </w:p>
        </w:tc>
        <w:tc>
          <w:tcPr>
            <w:tcW w:w="2268" w:type="dxa"/>
            <w:vAlign w:val="center"/>
          </w:tcPr>
          <w:p w:rsidR="00090EF2" w:rsidRPr="00994109" w:rsidRDefault="00331C1A" w:rsidP="00AC5358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</w:t>
            </w:r>
            <w:r w:rsidR="00AC5358">
              <w:rPr>
                <w:rFonts w:asciiTheme="minorHAnsi" w:hAnsiTheme="minorHAnsi"/>
                <w:b/>
                <w:sz w:val="18"/>
                <w:szCs w:val="18"/>
              </w:rPr>
              <w:t xml:space="preserve">tematyce </w:t>
            </w:r>
            <w:r>
              <w:rPr>
                <w:rFonts w:asciiTheme="minorHAnsi" w:hAnsiTheme="minorHAnsi"/>
                <w:sz w:val="18"/>
                <w:szCs w:val="18"/>
              </w:rPr>
              <w:t>wykonan</w:t>
            </w:r>
            <w:r w:rsidR="00AC5358">
              <w:rPr>
                <w:rFonts w:asciiTheme="minorHAnsi" w:hAnsiTheme="minorHAnsi"/>
                <w:sz w:val="18"/>
                <w:szCs w:val="18"/>
              </w:rPr>
              <w:t>ej usługi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</w:t>
            </w:r>
            <w:r w:rsidR="00B876A6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 / adres</w:t>
            </w: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 </w:t>
            </w:r>
            <w:r w:rsidR="00B876A6" w:rsidRPr="00B876A6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zamierzenia objętego projektem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CA2796" w:rsidRPr="00994109" w:rsidTr="00742105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BC1A99" w:rsidP="00A1612B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………………………………………………………………………………….………</w:t>
            </w:r>
            <w:r w:rsidR="00A1612B">
              <w:rPr>
                <w:rFonts w:eastAsia="Times New Roman" w:cs="Times New Roman"/>
                <w:b/>
                <w:sz w:val="18"/>
                <w:szCs w:val="18"/>
              </w:rPr>
              <w:t>……………………………………………………………</w:t>
            </w:r>
            <w:r w:rsidR="00A1612B">
              <w:rPr>
                <w:rFonts w:eastAsia="Times New Roman" w:cs="Times New Roman"/>
                <w:b/>
                <w:sz w:val="18"/>
                <w:szCs w:val="18"/>
              </w:rPr>
              <w:t>…</w:t>
            </w:r>
            <w:r w:rsidR="00A1612B">
              <w:rPr>
                <w:rFonts w:eastAsia="Times New Roman" w:cs="Times New Roman"/>
                <w:b/>
                <w:sz w:val="18"/>
                <w:szCs w:val="18"/>
              </w:rPr>
              <w:t>…………………….………</w:t>
            </w:r>
          </w:p>
          <w:p w:rsidR="00CA2796" w:rsidRPr="00994109" w:rsidRDefault="00BC1A99" w:rsidP="00BC1A99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- </w:t>
            </w:r>
            <w:r w:rsidRPr="00BC1A99">
              <w:rPr>
                <w:rFonts w:eastAsia="Times New Roman" w:cs="Times New Roman"/>
                <w:b/>
                <w:sz w:val="18"/>
                <w:szCs w:val="18"/>
              </w:rPr>
              <w:t>w tym uzyskanie zgody właściwego konserwatora zabytków na prowadzenie prac</w:t>
            </w: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Przedmiotem zamierzenia objętego projektem</w:t>
            </w:r>
          </w:p>
          <w:p w:rsid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była 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………..……………………….</w:t>
            </w:r>
          </w:p>
          <w:p w:rsidR="00AC5358" w:rsidRDefault="00AC5358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Wpisać odpowiednie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przebudow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rozbudow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="00B85F74">
              <w:rPr>
                <w:rFonts w:eastAsia="Times New Roman" w:cs="Times New Roman"/>
                <w:sz w:val="18"/>
                <w:szCs w:val="18"/>
              </w:rPr>
              <w:t xml:space="preserve">nadbudowa, remont,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rewitalizacj</w:t>
            </w:r>
            <w:r>
              <w:rPr>
                <w:rFonts w:eastAsia="Times New Roman" w:cs="Times New Roman"/>
                <w:sz w:val="18"/>
                <w:szCs w:val="18"/>
              </w:rPr>
              <w:t>a/</w:t>
            </w:r>
          </w:p>
          <w:p w:rsidR="00BC1A99" w:rsidRDefault="00BC1A99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obiektu kubaturowego, tj.</w:t>
            </w:r>
          </w:p>
          <w:p w:rsidR="00AC5358" w:rsidRP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…………………………………………</w:t>
            </w:r>
          </w:p>
          <w:p w:rsidR="00CA2796" w:rsidRPr="00994109" w:rsidRDefault="00AC5358" w:rsidP="00BC1A9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 xml:space="preserve">Wpisać </w:t>
            </w:r>
            <w:r w:rsidR="00BC1A99">
              <w:rPr>
                <w:rFonts w:eastAsia="Times New Roman" w:cs="Times New Roman"/>
                <w:b/>
                <w:sz w:val="18"/>
                <w:szCs w:val="18"/>
              </w:rPr>
              <w:t>nazwę obiektu</w:t>
            </w:r>
            <w:r>
              <w:rPr>
                <w:rFonts w:eastAsia="Times New Roman" w:cs="Times New Roman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C1A99" w:rsidRPr="00994109" w:rsidTr="005549CB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BC1A99" w:rsidRPr="00994109" w:rsidRDefault="00BC1A99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1612B" w:rsidRPr="00994109" w:rsidRDefault="00A1612B" w:rsidP="00A1612B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………………………………………………………………………………….…………………………………………………………………………………………….………</w:t>
            </w:r>
          </w:p>
          <w:p w:rsidR="00BC1A99" w:rsidRPr="00994109" w:rsidRDefault="00BC1A99" w:rsidP="00F67D7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- </w:t>
            </w:r>
            <w:r w:rsidRPr="00BC1A99">
              <w:rPr>
                <w:rFonts w:eastAsia="Times New Roman" w:cs="Times New Roman"/>
                <w:b/>
                <w:sz w:val="18"/>
                <w:szCs w:val="18"/>
              </w:rPr>
              <w:t>w tym uzyskanie zgody właściwego konserwatora zabytków na prowadzenie prac</w:t>
            </w:r>
          </w:p>
          <w:p w:rsidR="00BC1A99" w:rsidRPr="00994109" w:rsidRDefault="00BC1A99" w:rsidP="00F67D7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85F74" w:rsidRDefault="00B85F74" w:rsidP="00B85F74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Przedmiotem zamierzenia objętego projektem</w:t>
            </w:r>
          </w:p>
          <w:p w:rsidR="00B85F74" w:rsidRDefault="00B85F74" w:rsidP="00B85F74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85F74" w:rsidRDefault="00B85F74" w:rsidP="00B85F74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była 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………..……………………….</w:t>
            </w:r>
          </w:p>
          <w:p w:rsidR="00B85F74" w:rsidRDefault="00B85F74" w:rsidP="00B85F74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Wpisać odpowiednie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przebudow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rozbudow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nadbudowa, remont,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rewitalizacj</w:t>
            </w:r>
            <w:r>
              <w:rPr>
                <w:rFonts w:eastAsia="Times New Roman" w:cs="Times New Roman"/>
                <w:sz w:val="18"/>
                <w:szCs w:val="18"/>
              </w:rPr>
              <w:t>a/</w:t>
            </w:r>
          </w:p>
          <w:p w:rsidR="00B85F74" w:rsidRDefault="00B85F74" w:rsidP="00B85F74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obiektu kubaturowego, tj.</w:t>
            </w:r>
          </w:p>
          <w:p w:rsidR="00B85F74" w:rsidRPr="00AC5358" w:rsidRDefault="00B85F74" w:rsidP="00B85F74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…………………………………………</w:t>
            </w:r>
          </w:p>
          <w:p w:rsidR="00BC1A99" w:rsidRPr="00994109" w:rsidRDefault="00B85F74" w:rsidP="00B85F74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 xml:space="preserve">Wpisać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nazwę obiektu</w:t>
            </w:r>
            <w:r>
              <w:rPr>
                <w:rFonts w:eastAsia="Times New Roman" w:cs="Times New Roman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BC1A99" w:rsidRPr="00994109" w:rsidRDefault="00BC1A99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1A99" w:rsidRPr="00994109" w:rsidRDefault="00BC1A99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1A99" w:rsidRPr="00994109" w:rsidRDefault="00BC1A99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C1A99" w:rsidRPr="00994109" w:rsidRDefault="00BC1A99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1A99" w:rsidRPr="00994109" w:rsidRDefault="00BC1A99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B06762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 xml:space="preserve">Należy załączyć dowody dotyczące najważniejszych </w:t>
      </w:r>
      <w:r w:rsidR="00B06762">
        <w:rPr>
          <w:rFonts w:asciiTheme="minorHAnsi" w:hAnsiTheme="minorHAnsi"/>
          <w:b/>
          <w:i w:val="0"/>
          <w:sz w:val="18"/>
          <w:szCs w:val="18"/>
        </w:rPr>
        <w:t>usług</w:t>
      </w:r>
      <w:r w:rsidRPr="00775BC1">
        <w:rPr>
          <w:rFonts w:asciiTheme="minorHAnsi" w:hAnsiTheme="minorHAnsi"/>
          <w:i w:val="0"/>
          <w:sz w:val="18"/>
          <w:szCs w:val="18"/>
        </w:rPr>
        <w:t xml:space="preserve">, określające, </w:t>
      </w:r>
      <w:r w:rsidR="00B06762" w:rsidRPr="00B06762">
        <w:rPr>
          <w:rFonts w:asciiTheme="minorHAnsi" w:hAnsiTheme="minorHAnsi"/>
          <w:i w:val="0"/>
          <w:sz w:val="18"/>
          <w:szCs w:val="18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775BC1">
        <w:rPr>
          <w:rFonts w:asciiTheme="minorHAnsi" w:hAnsiTheme="minorHAnsi"/>
          <w:i w:val="0"/>
          <w:sz w:val="18"/>
          <w:szCs w:val="18"/>
        </w:rPr>
        <w:t>.</w:t>
      </w:r>
    </w:p>
    <w:p w:rsidR="00512877" w:rsidRPr="00CD770B" w:rsidRDefault="00512877" w:rsidP="009F45A5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 xml:space="preserve">Jeżeli </w:t>
      </w:r>
      <w:r w:rsidR="009F45A5" w:rsidRPr="009F45A5">
        <w:rPr>
          <w:rFonts w:cs="Times New Roman"/>
          <w:sz w:val="18"/>
          <w:szCs w:val="18"/>
          <w:lang w:eastAsia="ar-SA"/>
        </w:rPr>
        <w:t xml:space="preserve">wykonawca powołuje się na doświadczenie w realizacji usług, wykonywanych wspólnie z innymi wykonawcami, wykaz, o którym mowa powyżej, dotyczy usług, </w:t>
      </w:r>
      <w:r w:rsidR="009F45A5" w:rsidRPr="009F45A5">
        <w:rPr>
          <w:rFonts w:cs="Times New Roman"/>
          <w:b/>
          <w:sz w:val="18"/>
          <w:szCs w:val="18"/>
          <w:lang w:eastAsia="ar-SA"/>
        </w:rPr>
        <w:t>w których wykonaniu wykonawca ten bezpośrednio uczestniczył</w:t>
      </w:r>
      <w:r w:rsidR="009F45A5" w:rsidRPr="009F45A5">
        <w:rPr>
          <w:rFonts w:cs="Times New Roman"/>
          <w:sz w:val="18"/>
          <w:szCs w:val="18"/>
          <w:lang w:eastAsia="ar-SA"/>
        </w:rPr>
        <w:t>, a w przypadku świadczeń powtarzających się lub ciągłych, w których wykonywaniu bezpośrednio uczestniczył lub uczestniczy</w:t>
      </w:r>
      <w:r w:rsidRPr="00CD770B">
        <w:rPr>
          <w:rFonts w:cs="Times New Roman"/>
          <w:sz w:val="18"/>
          <w:szCs w:val="18"/>
          <w:lang w:eastAsia="ar-SA"/>
        </w:rPr>
        <w:t>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98" w:rsidRDefault="00710398" w:rsidP="00027FDB">
      <w:pPr>
        <w:spacing w:after="0" w:line="240" w:lineRule="auto"/>
      </w:pPr>
      <w:r>
        <w:separator/>
      </w:r>
    </w:p>
  </w:endnote>
  <w:endnote w:type="continuationSeparator" w:id="0">
    <w:p w:rsidR="00710398" w:rsidRDefault="00710398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98" w:rsidRDefault="00710398" w:rsidP="00027FDB">
      <w:pPr>
        <w:spacing w:after="0" w:line="240" w:lineRule="auto"/>
      </w:pPr>
      <w:r>
        <w:separator/>
      </w:r>
    </w:p>
  </w:footnote>
  <w:footnote w:type="continuationSeparator" w:id="0">
    <w:p w:rsidR="00710398" w:rsidRDefault="00710398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 xml:space="preserve">wypełnić jeżeli wykonawcą </w:t>
      </w:r>
      <w:r w:rsidR="00AC5358">
        <w:rPr>
          <w:rFonts w:cs="Times New Roman"/>
        </w:rPr>
        <w:t>usługi</w:t>
      </w:r>
      <w:r w:rsidRPr="00CD770B">
        <w:rPr>
          <w:rFonts w:cs="Times New Roman"/>
        </w:rPr>
        <w:t xml:space="preserve">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AC5358" w:rsidRDefault="00027FDB" w:rsidP="00AC5358">
    <w:pPr>
      <w:spacing w:line="240" w:lineRule="auto"/>
      <w:jc w:val="both"/>
      <w:rPr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BC1A99" w:rsidRPr="00267266">
      <w:rPr>
        <w:b/>
      </w:rPr>
      <w:t xml:space="preserve">Przygotowanie kompleksowej dokumentacji technicznej </w:t>
    </w:r>
    <w:r w:rsidR="00020D5B">
      <w:rPr>
        <w:b/>
      </w:rPr>
      <w:t>na rewitalizację Domu Kultury w </w:t>
    </w:r>
    <w:r w:rsidR="00BC1A99" w:rsidRPr="00267266">
      <w:rPr>
        <w:b/>
      </w:rPr>
      <w:t>Trzebiatowie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BC1A99">
      <w:rPr>
        <w:rFonts w:eastAsia="Times New Roman" w:cs="Times New Roman"/>
        <w:b/>
      </w:rPr>
      <w:t>32</w:t>
    </w:r>
    <w:r w:rsidR="00110FB2">
      <w:rPr>
        <w:rFonts w:cs="Times New Roman"/>
        <w:b/>
      </w:rPr>
      <w:t>.202</w:t>
    </w:r>
    <w:r w:rsidR="00F635A0">
      <w:rPr>
        <w:rFonts w:cs="Times New Roman"/>
        <w:b/>
      </w:rPr>
      <w:t>4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F76CF1">
      <w:rPr>
        <w:rFonts w:eastAsia="Times New Roman" w:cs="Times New Roman"/>
        <w:b/>
      </w:rPr>
      <w:t>4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0D5B"/>
    <w:rsid w:val="000222AC"/>
    <w:rsid w:val="00027FDB"/>
    <w:rsid w:val="00031018"/>
    <w:rsid w:val="00057E09"/>
    <w:rsid w:val="00064D90"/>
    <w:rsid w:val="00082A20"/>
    <w:rsid w:val="00085262"/>
    <w:rsid w:val="00085586"/>
    <w:rsid w:val="00090EF2"/>
    <w:rsid w:val="000A1C0D"/>
    <w:rsid w:val="000A5362"/>
    <w:rsid w:val="00110FB2"/>
    <w:rsid w:val="00124E89"/>
    <w:rsid w:val="00164A27"/>
    <w:rsid w:val="0017488A"/>
    <w:rsid w:val="00194D7F"/>
    <w:rsid w:val="00197BD8"/>
    <w:rsid w:val="001E4C41"/>
    <w:rsid w:val="001F2C81"/>
    <w:rsid w:val="002038D1"/>
    <w:rsid w:val="00245C82"/>
    <w:rsid w:val="002971DD"/>
    <w:rsid w:val="00301286"/>
    <w:rsid w:val="00321A3D"/>
    <w:rsid w:val="00331C1A"/>
    <w:rsid w:val="00337117"/>
    <w:rsid w:val="00384331"/>
    <w:rsid w:val="003A3477"/>
    <w:rsid w:val="004231C5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C5720"/>
    <w:rsid w:val="005F57B1"/>
    <w:rsid w:val="0060269E"/>
    <w:rsid w:val="00621C7C"/>
    <w:rsid w:val="0064458E"/>
    <w:rsid w:val="00663C52"/>
    <w:rsid w:val="00683747"/>
    <w:rsid w:val="006A288F"/>
    <w:rsid w:val="00710398"/>
    <w:rsid w:val="00713B38"/>
    <w:rsid w:val="00715FE6"/>
    <w:rsid w:val="00720268"/>
    <w:rsid w:val="00742105"/>
    <w:rsid w:val="0076094F"/>
    <w:rsid w:val="00766AF3"/>
    <w:rsid w:val="00775BC1"/>
    <w:rsid w:val="00781778"/>
    <w:rsid w:val="007D6996"/>
    <w:rsid w:val="007E1B42"/>
    <w:rsid w:val="00803257"/>
    <w:rsid w:val="008137EA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21A4"/>
    <w:rsid w:val="00910289"/>
    <w:rsid w:val="0097564A"/>
    <w:rsid w:val="00980F6B"/>
    <w:rsid w:val="00993BA9"/>
    <w:rsid w:val="00994109"/>
    <w:rsid w:val="009A26AB"/>
    <w:rsid w:val="009F2AF9"/>
    <w:rsid w:val="009F45A5"/>
    <w:rsid w:val="00A07205"/>
    <w:rsid w:val="00A1612B"/>
    <w:rsid w:val="00A30782"/>
    <w:rsid w:val="00A72DD7"/>
    <w:rsid w:val="00A85D11"/>
    <w:rsid w:val="00AA235F"/>
    <w:rsid w:val="00AC5358"/>
    <w:rsid w:val="00AD4B77"/>
    <w:rsid w:val="00B06762"/>
    <w:rsid w:val="00B167D0"/>
    <w:rsid w:val="00B435C7"/>
    <w:rsid w:val="00B51DD9"/>
    <w:rsid w:val="00B7203D"/>
    <w:rsid w:val="00B85F74"/>
    <w:rsid w:val="00B876A6"/>
    <w:rsid w:val="00BC0EBB"/>
    <w:rsid w:val="00BC1A99"/>
    <w:rsid w:val="00BD267A"/>
    <w:rsid w:val="00BE1120"/>
    <w:rsid w:val="00C21D7B"/>
    <w:rsid w:val="00C26BE2"/>
    <w:rsid w:val="00C35B3D"/>
    <w:rsid w:val="00C5560B"/>
    <w:rsid w:val="00C61753"/>
    <w:rsid w:val="00C8025C"/>
    <w:rsid w:val="00CA2796"/>
    <w:rsid w:val="00CD770B"/>
    <w:rsid w:val="00D026D0"/>
    <w:rsid w:val="00D16557"/>
    <w:rsid w:val="00D303AD"/>
    <w:rsid w:val="00D44D48"/>
    <w:rsid w:val="00D74BFF"/>
    <w:rsid w:val="00D9382C"/>
    <w:rsid w:val="00DA2073"/>
    <w:rsid w:val="00DC7B03"/>
    <w:rsid w:val="00DD677E"/>
    <w:rsid w:val="00DF5E0D"/>
    <w:rsid w:val="00DF7717"/>
    <w:rsid w:val="00E0355B"/>
    <w:rsid w:val="00E54DB2"/>
    <w:rsid w:val="00E61216"/>
    <w:rsid w:val="00E92A55"/>
    <w:rsid w:val="00EB0D25"/>
    <w:rsid w:val="00EF292A"/>
    <w:rsid w:val="00F06641"/>
    <w:rsid w:val="00F41D7B"/>
    <w:rsid w:val="00F50C22"/>
    <w:rsid w:val="00F635A0"/>
    <w:rsid w:val="00F67C7E"/>
    <w:rsid w:val="00F76CF1"/>
    <w:rsid w:val="00FA28EC"/>
    <w:rsid w:val="00FB086F"/>
    <w:rsid w:val="00FB291D"/>
    <w:rsid w:val="00FB6BE9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DD83-F4C4-40FF-9F23-18793284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85</cp:revision>
  <cp:lastPrinted>2022-07-29T10:58:00Z</cp:lastPrinted>
  <dcterms:created xsi:type="dcterms:W3CDTF">2017-05-11T11:23:00Z</dcterms:created>
  <dcterms:modified xsi:type="dcterms:W3CDTF">2025-01-09T08:50:00Z</dcterms:modified>
</cp:coreProperties>
</file>