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E055" w14:textId="3B49BAA2" w:rsidR="00981519" w:rsidRPr="00E93BC4" w:rsidRDefault="00981519" w:rsidP="00981519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3857C4" wp14:editId="0C5F338F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9E675" w14:textId="77777777" w:rsidR="00981519" w:rsidRPr="00E93BC4" w:rsidRDefault="00981519" w:rsidP="00981519">
      <w:pPr>
        <w:jc w:val="center"/>
        <w:rPr>
          <w:lang w:val="en-US"/>
        </w:rPr>
      </w:pPr>
    </w:p>
    <w:p w14:paraId="637AFE94" w14:textId="77777777" w:rsidR="00981519" w:rsidRPr="00567442" w:rsidRDefault="00981519" w:rsidP="00981519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0855926" w14:textId="77777777" w:rsidR="00981519" w:rsidRPr="00567442" w:rsidRDefault="00981519" w:rsidP="00981519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16B9B111" w14:textId="77777777" w:rsidR="00981519" w:rsidRPr="00567442" w:rsidRDefault="00981519" w:rsidP="00981519">
      <w:pPr>
        <w:jc w:val="center"/>
        <w:rPr>
          <w:lang w:val="en-US"/>
        </w:rPr>
      </w:pPr>
    </w:p>
    <w:p w14:paraId="6CCA9DBC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3412225B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36BCD241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594D703D" w14:textId="77777777" w:rsidR="00981519" w:rsidRPr="00FA3E70" w:rsidRDefault="00981519" w:rsidP="00981519">
      <w:pPr>
        <w:pStyle w:val="WW-Tekstpodstawowy2"/>
        <w:numPr>
          <w:ilvl w:val="0"/>
          <w:numId w:val="1"/>
        </w:numPr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>Załącznik nr 3</w:t>
      </w:r>
    </w:p>
    <w:p w14:paraId="7DD08731" w14:textId="77777777" w:rsidR="00635110" w:rsidRPr="00635110" w:rsidRDefault="00635110" w:rsidP="00635110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635110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6961221E" w14:textId="77777777" w:rsidR="00317488" w:rsidRPr="00540CAA" w:rsidRDefault="00317488" w:rsidP="00317488">
      <w:pPr>
        <w:numPr>
          <w:ilvl w:val="0"/>
          <w:numId w:val="1"/>
        </w:numPr>
        <w:spacing w:after="12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>
        <w:rPr>
          <w:rFonts w:ascii="Georgia" w:hAnsi="Georgia" w:cs="Georgia"/>
          <w:sz w:val="20"/>
          <w:szCs w:val="20"/>
        </w:rPr>
        <w:t>Wykonawcy</w:t>
      </w:r>
      <w:r w:rsidRPr="00540CAA">
        <w:rPr>
          <w:rFonts w:ascii="Georgia" w:hAnsi="Georgia" w:cs="Georgia"/>
          <w:sz w:val="20"/>
          <w:szCs w:val="20"/>
        </w:rPr>
        <w:t>: ..........................................................................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.................................</w:t>
      </w:r>
    </w:p>
    <w:p w14:paraId="4E66B74F" w14:textId="77777777" w:rsidR="00317488" w:rsidRPr="00540CAA" w:rsidRDefault="00317488" w:rsidP="00317488">
      <w:pPr>
        <w:pStyle w:val="WW-Tekstpodstawowy2"/>
        <w:numPr>
          <w:ilvl w:val="0"/>
          <w:numId w:val="1"/>
        </w:numPr>
        <w:suppressAutoHyphens w:val="0"/>
        <w:spacing w:before="0" w:after="12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...............................................................; FAX: .........................................................................</w:t>
      </w:r>
    </w:p>
    <w:p w14:paraId="55932671" w14:textId="77777777" w:rsidR="00317488" w:rsidRPr="00540CAA" w:rsidRDefault="00317488" w:rsidP="00317488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...................................................................., NIP: ..........................................................................</w:t>
      </w:r>
    </w:p>
    <w:p w14:paraId="0936A79A" w14:textId="77777777" w:rsidR="00317488" w:rsidRPr="00E740B4" w:rsidRDefault="00317488" w:rsidP="00317488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......................................................; e-mail: .....................................................................</w:t>
      </w:r>
    </w:p>
    <w:p w14:paraId="10C87DAA" w14:textId="77777777" w:rsidR="00317488" w:rsidRPr="00540CAA" w:rsidRDefault="00317488" w:rsidP="00317488">
      <w:pPr>
        <w:numPr>
          <w:ilvl w:val="0"/>
          <w:numId w:val="1"/>
        </w:numPr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..............................................................................................</w:t>
      </w:r>
    </w:p>
    <w:p w14:paraId="76899781" w14:textId="60E9CE08" w:rsidR="00317488" w:rsidRPr="00E740B4" w:rsidRDefault="00317488" w:rsidP="00317488">
      <w:pPr>
        <w:pStyle w:val="Tekstpodstawowy21"/>
        <w:numPr>
          <w:ilvl w:val="0"/>
          <w:numId w:val="1"/>
        </w:numPr>
        <w:tabs>
          <w:tab w:val="clear" w:pos="0"/>
          <w:tab w:val="num" w:pos="142"/>
        </w:tabs>
        <w:spacing w:line="240" w:lineRule="auto"/>
        <w:ind w:left="4820"/>
        <w:rPr>
          <w:i/>
          <w:iCs/>
          <w:sz w:val="16"/>
          <w:szCs w:val="16"/>
        </w:rPr>
      </w:pPr>
      <w:r w:rsidRPr="00540CAA">
        <w:rPr>
          <w:i/>
          <w:iCs/>
          <w:sz w:val="16"/>
          <w:szCs w:val="16"/>
        </w:rPr>
        <w:t>(Imię i nazwisko nr tel).</w:t>
      </w:r>
    </w:p>
    <w:p w14:paraId="17862B46" w14:textId="77777777" w:rsidR="00317488" w:rsidRDefault="00317488" w:rsidP="00317488">
      <w:pPr>
        <w:numPr>
          <w:ilvl w:val="0"/>
          <w:numId w:val="1"/>
        </w:numPr>
        <w:spacing w:after="120"/>
        <w:rPr>
          <w:rFonts w:ascii="Georgia" w:hAnsi="Georgia" w:cs="Georgia"/>
          <w:sz w:val="20"/>
          <w:szCs w:val="20"/>
        </w:rPr>
      </w:pPr>
    </w:p>
    <w:p w14:paraId="1136D634" w14:textId="77777777" w:rsidR="00317488" w:rsidRPr="00D25F24" w:rsidRDefault="00317488" w:rsidP="00317488">
      <w:pPr>
        <w:numPr>
          <w:ilvl w:val="0"/>
          <w:numId w:val="1"/>
        </w:numPr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………………………………….………………..........................................</w:t>
      </w:r>
    </w:p>
    <w:p w14:paraId="7FC43E16" w14:textId="77777777" w:rsidR="00317488" w:rsidRPr="00E740B4" w:rsidRDefault="00317488" w:rsidP="00317488">
      <w:pPr>
        <w:numPr>
          <w:ilvl w:val="3"/>
          <w:numId w:val="1"/>
        </w:numPr>
        <w:tabs>
          <w:tab w:val="clear" w:pos="0"/>
        </w:tabs>
        <w:ind w:left="4820"/>
        <w:rPr>
          <w:rFonts w:ascii="Georgia" w:hAnsi="Georgia" w:cs="Georgia"/>
          <w:i/>
          <w:iCs/>
          <w:sz w:val="16"/>
          <w:szCs w:val="16"/>
        </w:rPr>
      </w:pPr>
      <w:r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268ED0D9" w14:textId="77777777" w:rsidR="00317488" w:rsidRDefault="00317488" w:rsidP="00317488">
      <w:pPr>
        <w:pStyle w:val="Tekstpodstawowy21"/>
        <w:rPr>
          <w:i/>
          <w:iCs/>
          <w:sz w:val="16"/>
          <w:szCs w:val="16"/>
        </w:rPr>
      </w:pPr>
    </w:p>
    <w:p w14:paraId="1EB5E35F" w14:textId="2E288F2F" w:rsidR="00981519" w:rsidRDefault="00981519" w:rsidP="00981519">
      <w:pPr>
        <w:pStyle w:val="Nagwek7"/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97253B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 w:rsidRPr="0097253B">
        <w:rPr>
          <w:rFonts w:ascii="Georgia" w:hAnsi="Georgia" w:cs="Georgia"/>
          <w:b/>
          <w:iCs/>
          <w:sz w:val="20"/>
          <w:szCs w:val="20"/>
        </w:rPr>
        <w:t>ZP.26.2.</w:t>
      </w:r>
      <w:r w:rsidR="00650360">
        <w:rPr>
          <w:rFonts w:ascii="Georgia" w:hAnsi="Georgia" w:cs="Georgia"/>
          <w:b/>
          <w:iCs/>
          <w:sz w:val="20"/>
          <w:szCs w:val="20"/>
        </w:rPr>
        <w:t>3</w:t>
      </w:r>
      <w:r w:rsidR="000E47C2">
        <w:rPr>
          <w:rFonts w:ascii="Georgia" w:hAnsi="Georgia" w:cs="Georgia"/>
          <w:b/>
          <w:iCs/>
          <w:sz w:val="20"/>
          <w:szCs w:val="20"/>
        </w:rPr>
        <w:t>4</w:t>
      </w:r>
      <w:r w:rsidRPr="0097253B">
        <w:rPr>
          <w:rFonts w:ascii="Georgia" w:hAnsi="Georgia" w:cs="Georgia"/>
          <w:b/>
          <w:iCs/>
          <w:sz w:val="20"/>
          <w:szCs w:val="20"/>
        </w:rPr>
        <w:t>.202</w:t>
      </w:r>
      <w:r w:rsidR="00405C9B" w:rsidRPr="0097253B">
        <w:rPr>
          <w:rFonts w:ascii="Georgia" w:hAnsi="Georgia" w:cs="Georgia"/>
          <w:b/>
          <w:iCs/>
          <w:sz w:val="20"/>
          <w:szCs w:val="20"/>
        </w:rPr>
        <w:t>3</w:t>
      </w:r>
    </w:p>
    <w:p w14:paraId="5C0DA9F7" w14:textId="77777777" w:rsidR="000E47C2" w:rsidRPr="000E47C2" w:rsidRDefault="000E47C2" w:rsidP="000E47C2">
      <w:pPr>
        <w:keepNext/>
        <w:keepLines/>
        <w:spacing w:line="200" w:lineRule="exact"/>
        <w:rPr>
          <w:rFonts w:ascii="Georgia" w:hAnsi="Georgia" w:cs="Georgia"/>
          <w:color w:val="000000"/>
          <w:sz w:val="20"/>
          <w:szCs w:val="20"/>
        </w:rPr>
      </w:pPr>
      <w:bookmarkStart w:id="0" w:name="_Hlk141680769"/>
    </w:p>
    <w:tbl>
      <w:tblPr>
        <w:tblpPr w:leftFromText="141" w:rightFromText="141" w:vertAnchor="text" w:horzAnchor="margin" w:tblpY="16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992"/>
        <w:gridCol w:w="1134"/>
        <w:gridCol w:w="1134"/>
        <w:gridCol w:w="1560"/>
      </w:tblGrid>
      <w:tr w:rsidR="009F2376" w:rsidRPr="000E47C2" w14:paraId="627DE1FA" w14:textId="77777777" w:rsidTr="00D31AA0">
        <w:trPr>
          <w:cantSplit/>
          <w:trHeight w:val="5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499E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0E47C2">
              <w:rPr>
                <w:rFonts w:ascii="Georgia" w:hAnsi="Georgia" w:cs="Georg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E08E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0E47C2">
              <w:rPr>
                <w:rFonts w:ascii="Georgia" w:hAnsi="Georgia" w:cs="Georgi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7D3A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0E47C2">
              <w:rPr>
                <w:rFonts w:ascii="Georgia" w:hAnsi="Georgia" w:cs="Georgia"/>
                <w:b/>
                <w:bCs/>
                <w:sz w:val="18"/>
                <w:szCs w:val="18"/>
              </w:rPr>
              <w:t>Ilość/</w:t>
            </w:r>
          </w:p>
          <w:p w14:paraId="46C20B83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0E47C2">
              <w:rPr>
                <w:rFonts w:ascii="Georgia" w:hAnsi="Georgia" w:cs="Georgia"/>
                <w:b/>
                <w:bCs/>
                <w:sz w:val="18"/>
                <w:szCs w:val="18"/>
              </w:rPr>
              <w:t>j.m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7ABB" w14:textId="77777777" w:rsidR="009F2376" w:rsidRPr="000E47C2" w:rsidRDefault="009F2376" w:rsidP="000E47C2">
            <w:pPr>
              <w:widowControl w:val="0"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0E47C2">
              <w:rPr>
                <w:rFonts w:ascii="Georgia" w:hAnsi="Georgia" w:cs="Georgia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1F1D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ar-SA"/>
              </w:rPr>
            </w:pPr>
            <w:r w:rsidRPr="000E47C2">
              <w:rPr>
                <w:rFonts w:ascii="Georgia" w:hAnsi="Georgia" w:cs="Georgia"/>
                <w:b/>
                <w:bCs/>
                <w:sz w:val="18"/>
                <w:szCs w:val="18"/>
                <w:lang w:eastAsia="ar-SA"/>
              </w:rPr>
              <w:t>%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8ACE" w14:textId="0BE7DBA6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  <w:lang w:eastAsia="ar-SA"/>
              </w:rPr>
              <w:t>Cena brutto</w:t>
            </w:r>
          </w:p>
        </w:tc>
      </w:tr>
      <w:tr w:rsidR="009F2376" w:rsidRPr="000E47C2" w14:paraId="5662D2C0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2078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5D9C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Przegląd gaśnicy proszkowej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DE20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0E47C2">
              <w:rPr>
                <w:rFonts w:ascii="Georgia" w:hAnsi="Georgia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2ACB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9E49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5022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141C906A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F1C2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696F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sz w:val="18"/>
                <w:szCs w:val="18"/>
              </w:rPr>
            </w:pPr>
            <w:r w:rsidRPr="000E47C2">
              <w:rPr>
                <w:rFonts w:ascii="Georgia" w:eastAsia="Lucida Sans Unicode" w:hAnsi="Georgia"/>
                <w:sz w:val="18"/>
                <w:szCs w:val="18"/>
              </w:rPr>
              <w:t>Przegląd gaśnicy śniegowej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583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0E47C2">
              <w:rPr>
                <w:rFonts w:ascii="Georgia" w:hAnsi="Georgia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E9A6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7733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969A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7B3C398A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EC5B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1B3B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sz w:val="18"/>
                <w:szCs w:val="18"/>
              </w:rPr>
            </w:pPr>
            <w:r w:rsidRPr="000E47C2">
              <w:rPr>
                <w:rFonts w:ascii="Georgia" w:eastAsia="Lucida Sans Unicode" w:hAnsi="Georgia"/>
                <w:sz w:val="18"/>
                <w:szCs w:val="18"/>
              </w:rPr>
              <w:t>Przegląd gaśnicy proszkowej GP1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471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0E47C2">
              <w:rPr>
                <w:rFonts w:ascii="Georgia" w:hAnsi="Georgia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3AC2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F7CC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2659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5E87259B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54B9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2522" w14:textId="43453103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Naprawa gaśnicy proszkowej GP1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60B8" w14:textId="77777777" w:rsidR="009F2376" w:rsidRPr="009F2376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4BD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F4F4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1CDD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02D1A6B7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82AE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F8BE" w14:textId="77777777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Wymiana na nową gaśnicy GP1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7F52" w14:textId="77777777" w:rsidR="009F2376" w:rsidRPr="009F2376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45BB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E1B7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E798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46D4C266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7141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9BFD" w14:textId="77777777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Przegląd gaśnicy proszkowej GP2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0D6F" w14:textId="77777777" w:rsidR="009F2376" w:rsidRPr="009F2376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0A9C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A763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AF5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27870840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9207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019E" w14:textId="507605EC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Naprawa gaśnicy proszkowej GP2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D39A" w14:textId="77777777" w:rsidR="009F2376" w:rsidRPr="009F2376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8B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F60B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CBC8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17B5B932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3FEB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C47A" w14:textId="77777777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Wymiana na nową gaśnicy GP2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7FAD" w14:textId="77777777" w:rsidR="009F2376" w:rsidRPr="009F2376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C3EB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7CB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7F52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7BAED88E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7494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9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1B32" w14:textId="77777777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Przegląd gaśnicy proszkowej GP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274D" w14:textId="77777777" w:rsidR="009F2376" w:rsidRPr="009F2376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A285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9139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076E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4265DE62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A7F5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6341" w14:textId="5ACE13A9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Naprawa  gaśnicy proszkowej GP4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9B32" w14:textId="77777777" w:rsidR="009F2376" w:rsidRPr="009F2376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73D3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5B5D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E669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1D98E9D1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1C1C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11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3518" w14:textId="77777777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Wymiana na nową gaśnicy GP4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81CE" w14:textId="77777777" w:rsidR="009F2376" w:rsidRPr="009F2376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9C7F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7F4A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1AD6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250598D6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C95A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12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2DAD" w14:textId="77777777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Przegląd gaśnicy proszkowej GP6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3797" w14:textId="77777777" w:rsidR="009F2376" w:rsidRPr="009F2376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6B81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10EC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1E81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3CBB5302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1784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13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119F" w14:textId="2ED52DEF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Naprawa legalizacja gaśnicy proszkowej GP6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E578" w14:textId="77777777" w:rsidR="009F2376" w:rsidRPr="009F2376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E4DE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DBF0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3E03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1AECBCD4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57AD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14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93E3" w14:textId="77777777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Wymiana na nową gaśnicy GP6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5808" w14:textId="77777777" w:rsidR="009F2376" w:rsidRPr="009F2376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32AD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F5C8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D8D2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6886465C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D37B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15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CD95" w14:textId="77777777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Przegląd gaśnicy śniegowej GS5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93EF" w14:textId="77777777" w:rsidR="009F2376" w:rsidRPr="009F2376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2A9E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AD5E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AAF1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40E3BC6D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2F3C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16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D548" w14:textId="4350071C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Naprawa  gaśnicy śniegowej GS5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05BF" w14:textId="77777777" w:rsidR="009F2376" w:rsidRPr="009F2376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5205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574B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AB0C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48C2BC18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730B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17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57D9" w14:textId="77777777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Wymiana na nową gaśnicy GS5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D435" w14:textId="77777777" w:rsidR="009F2376" w:rsidRPr="009F2376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CDD2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BF97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D693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351A4FF7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BCAF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18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68DC" w14:textId="77777777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Przegląd agregatu pianowego AWP 25z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66F6" w14:textId="77777777" w:rsidR="009F2376" w:rsidRPr="009F2376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B732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CC1C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2AF0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73AEF3AC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9391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19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FD89" w14:textId="702D9C7A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Naprawa  agregatu pianowego AWP 25z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6523" w14:textId="77777777" w:rsidR="009F2376" w:rsidRPr="009F2376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A6A4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9A86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E252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2958F88A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0B11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20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4F24" w14:textId="77777777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Wymiana na nowy agregatu pianowego AWP 25z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1E4" w14:textId="77777777" w:rsidR="009F2376" w:rsidRPr="009F2376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08F0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D978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BB39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78722570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64B" w14:textId="19C64469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2</w:t>
            </w:r>
            <w:r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2517" w14:textId="40F719EC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Przegląd systemu oddymiania klatki schodowej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C5E4" w14:textId="77777777" w:rsidR="009F2376" w:rsidRPr="009F2376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69D5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FE72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5519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0B97865D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012E" w14:textId="05B59DBB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0E47C2">
              <w:rPr>
                <w:rFonts w:ascii="Georgia" w:hAnsi="Georgia" w:cs="Georgia"/>
                <w:sz w:val="18"/>
                <w:szCs w:val="18"/>
              </w:rPr>
              <w:t>2</w:t>
            </w:r>
            <w:r>
              <w:rPr>
                <w:rFonts w:ascii="Georgia" w:hAnsi="Georgia" w:cs="Georgia"/>
                <w:sz w:val="18"/>
                <w:szCs w:val="18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0A8A" w14:textId="77777777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Próba ciśnień i wydajności sieci hydrantowej wewnętrznej i zewnętrznej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3F40" w14:textId="77777777" w:rsidR="009F2376" w:rsidRPr="009F2376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6267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CF79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4ECB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71329621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4C2A" w14:textId="31581624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D1CE" w14:textId="77777777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Badanie oświetlenia ewakuacyjnego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B0EA" w14:textId="77777777" w:rsidR="009F2376" w:rsidRPr="009F2376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DC1F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664F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9E65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4330FF6A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AC73" w14:textId="75A4248E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color w:val="00B050"/>
                <w:sz w:val="18"/>
                <w:szCs w:val="18"/>
              </w:rPr>
            </w:pPr>
            <w:r w:rsidRPr="009F2376">
              <w:rPr>
                <w:rFonts w:ascii="Georgia" w:hAnsi="Georgia" w:cs="Georg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A088" w14:textId="11A80000" w:rsidR="009F2376" w:rsidRPr="009F2376" w:rsidRDefault="009F2376" w:rsidP="000E47C2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Przegląd i konserwacja hydrantu wewnętrznego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3255" w14:textId="58CF712C" w:rsidR="009F2376" w:rsidRPr="009F2376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D82C" w14:textId="77777777" w:rsidR="009F2376" w:rsidRPr="000E47C2" w:rsidRDefault="009F2376" w:rsidP="000E47C2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DC0A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2D1E" w14:textId="77777777" w:rsidR="009F2376" w:rsidRPr="000E47C2" w:rsidRDefault="009F2376" w:rsidP="000E47C2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9F2376" w:rsidRPr="000E47C2" w14:paraId="20F89EFC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8EA6" w14:textId="7E08BBB7" w:rsidR="009F2376" w:rsidRPr="001C0C0D" w:rsidRDefault="009F2376" w:rsidP="001C0C0D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color w:val="00B050"/>
                <w:sz w:val="18"/>
                <w:szCs w:val="18"/>
              </w:rPr>
            </w:pPr>
            <w:r w:rsidRPr="009F2376">
              <w:rPr>
                <w:rFonts w:ascii="Georgia" w:hAnsi="Georgia" w:cs="Georg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2F19" w14:textId="243F8E73" w:rsidR="009F2376" w:rsidRPr="009F2376" w:rsidRDefault="009F2376" w:rsidP="001C0C0D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  <w:r w:rsidRPr="009F2376"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  <w:t>Przegląd i konserwacja hydrantu zewnętrznego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C625" w14:textId="3D587023" w:rsidR="009F2376" w:rsidRPr="009F2376" w:rsidRDefault="009F2376" w:rsidP="001C0C0D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</w:pPr>
            <w:r w:rsidRPr="009F2376">
              <w:rPr>
                <w:rFonts w:ascii="Georgia" w:hAnsi="Georgia"/>
                <w:color w:val="000000" w:themeColor="text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6138" w14:textId="77777777" w:rsidR="009F2376" w:rsidRPr="000E47C2" w:rsidRDefault="009F2376" w:rsidP="001C0C0D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6AC5" w14:textId="77777777" w:rsidR="009F2376" w:rsidRPr="000E47C2" w:rsidRDefault="009F2376" w:rsidP="001C0C0D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0812" w14:textId="77777777" w:rsidR="009F2376" w:rsidRPr="000E47C2" w:rsidRDefault="009F2376" w:rsidP="001C0C0D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865B59" w:rsidRPr="000E47C2" w14:paraId="2BF90DA0" w14:textId="77777777" w:rsidTr="00D31AA0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C2D1" w14:textId="77777777" w:rsidR="00865B59" w:rsidRPr="009F2376" w:rsidRDefault="00865B59" w:rsidP="001C0C0D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919C" w14:textId="77777777" w:rsidR="00865B59" w:rsidRPr="009F2376" w:rsidRDefault="00865B59" w:rsidP="001C0C0D">
            <w:pPr>
              <w:tabs>
                <w:tab w:val="num" w:pos="240"/>
              </w:tabs>
              <w:snapToGrid w:val="0"/>
              <w:spacing w:line="276" w:lineRule="auto"/>
              <w:rPr>
                <w:rFonts w:ascii="Georgia" w:eastAsia="Lucida Sans Unicode" w:hAnsi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E4AB" w14:textId="3D29784B" w:rsidR="00865B59" w:rsidRPr="00865B59" w:rsidRDefault="00865B59" w:rsidP="001C0C0D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65B59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232E" w14:textId="77777777" w:rsidR="00865B59" w:rsidRPr="000E47C2" w:rsidRDefault="00865B59" w:rsidP="001C0C0D">
            <w:pPr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51E2" w14:textId="7AF8B4ED" w:rsidR="00865B59" w:rsidRPr="000E47C2" w:rsidRDefault="00865B59" w:rsidP="001C0C0D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3174" w14:textId="77777777" w:rsidR="00865B59" w:rsidRPr="000E47C2" w:rsidRDefault="00865B59" w:rsidP="001C0C0D">
            <w:pPr>
              <w:suppressLineNumbers/>
              <w:tabs>
                <w:tab w:val="num" w:pos="240"/>
              </w:tabs>
              <w:snapToGrid w:val="0"/>
              <w:spacing w:line="276" w:lineRule="auto"/>
              <w:jc w:val="center"/>
              <w:rPr>
                <w:rFonts w:ascii="Georgia" w:hAnsi="Georgia"/>
                <w:i/>
                <w:iCs/>
                <w:sz w:val="18"/>
                <w:szCs w:val="18"/>
                <w:lang w:eastAsia="ar-SA"/>
              </w:rPr>
            </w:pPr>
          </w:p>
        </w:tc>
      </w:tr>
    </w:tbl>
    <w:p w14:paraId="51798DF4" w14:textId="77777777" w:rsidR="008F46F1" w:rsidRDefault="008F46F1" w:rsidP="000E47C2">
      <w:pPr>
        <w:widowControl w:val="0"/>
        <w:jc w:val="both"/>
        <w:rPr>
          <w:rFonts w:ascii="Georgia" w:hAnsi="Georgia" w:cs="Georgia"/>
          <w:i/>
          <w:iCs/>
          <w:color w:val="000000"/>
          <w:kern w:val="2"/>
          <w:sz w:val="18"/>
          <w:szCs w:val="18"/>
          <w:highlight w:val="yellow"/>
        </w:rPr>
      </w:pPr>
    </w:p>
    <w:bookmarkEnd w:id="0"/>
    <w:p w14:paraId="30B78FE1" w14:textId="77777777" w:rsidR="0023152D" w:rsidRDefault="0023152D" w:rsidP="000E47C2">
      <w:pPr>
        <w:widowControl w:val="0"/>
        <w:jc w:val="both"/>
        <w:rPr>
          <w:rFonts w:ascii="Georgia" w:hAnsi="Georgia" w:cs="Georgia"/>
          <w:i/>
          <w:iCs/>
          <w:color w:val="000000"/>
          <w:kern w:val="2"/>
          <w:sz w:val="18"/>
          <w:szCs w:val="18"/>
          <w:highlight w:val="yellow"/>
        </w:rPr>
      </w:pPr>
    </w:p>
    <w:p w14:paraId="3CB65D4F" w14:textId="4EC0B200" w:rsidR="000E47C2" w:rsidRPr="000E47C2" w:rsidRDefault="000E47C2" w:rsidP="000E47C2">
      <w:pPr>
        <w:widowControl w:val="0"/>
        <w:jc w:val="both"/>
        <w:rPr>
          <w:rFonts w:ascii="Georgia" w:hAnsi="Georgia" w:cs="Georgia"/>
          <w:i/>
          <w:iCs/>
          <w:color w:val="000000"/>
          <w:sz w:val="20"/>
          <w:szCs w:val="20"/>
        </w:rPr>
      </w:pPr>
      <w:r w:rsidRPr="000E47C2">
        <w:rPr>
          <w:rFonts w:ascii="Georgia" w:hAnsi="Georgia" w:cs="Georgia"/>
          <w:i/>
          <w:iCs/>
          <w:color w:val="000000"/>
          <w:kern w:val="2"/>
          <w:sz w:val="18"/>
          <w:szCs w:val="18"/>
          <w:highlight w:val="yellow"/>
        </w:rPr>
        <w:t>UWAGA! Umowa zostanie zawarta do kwoty jaką Zamawiający przeznaczył na realizację zadania.</w:t>
      </w:r>
    </w:p>
    <w:p w14:paraId="3B267A23" w14:textId="77777777" w:rsidR="000E47C2" w:rsidRPr="000E47C2" w:rsidRDefault="000E47C2" w:rsidP="000E47C2">
      <w:pPr>
        <w:overflowPunct w:val="0"/>
        <w:autoSpaceDE w:val="0"/>
        <w:spacing w:line="360" w:lineRule="auto"/>
        <w:rPr>
          <w:rFonts w:ascii="Georgia" w:hAnsi="Georgia" w:cs="Georgia"/>
          <w:sz w:val="16"/>
          <w:szCs w:val="16"/>
        </w:rPr>
      </w:pPr>
    </w:p>
    <w:p w14:paraId="1541A90B" w14:textId="25A19B2B" w:rsidR="00BD7C9D" w:rsidRPr="007561B6" w:rsidRDefault="00BD7C9D" w:rsidP="00981519">
      <w:pPr>
        <w:numPr>
          <w:ilvl w:val="0"/>
          <w:numId w:val="2"/>
        </w:numPr>
        <w:tabs>
          <w:tab w:val="left" w:pos="600"/>
        </w:tabs>
        <w:spacing w:line="360" w:lineRule="auto"/>
        <w:jc w:val="both"/>
      </w:pPr>
      <w:r>
        <w:rPr>
          <w:rFonts w:ascii="Georgia" w:hAnsi="Georgia"/>
          <w:sz w:val="20"/>
          <w:szCs w:val="20"/>
        </w:rPr>
        <w:t>Termin realizacji</w:t>
      </w:r>
      <w:r w:rsidR="000E47C2">
        <w:rPr>
          <w:rFonts w:ascii="Georgia" w:hAnsi="Georgia"/>
          <w:sz w:val="20"/>
          <w:szCs w:val="20"/>
        </w:rPr>
        <w:t xml:space="preserve"> pierwszego przeglądu </w:t>
      </w:r>
      <w:r>
        <w:rPr>
          <w:rFonts w:ascii="Georgia" w:hAnsi="Georgia"/>
          <w:sz w:val="20"/>
          <w:szCs w:val="20"/>
        </w:rPr>
        <w:t>: …. (</w:t>
      </w:r>
      <w:r>
        <w:rPr>
          <w:rFonts w:ascii="Georgia" w:hAnsi="Georgia"/>
          <w:bCs/>
          <w:color w:val="000000"/>
          <w:sz w:val="20"/>
          <w:szCs w:val="20"/>
        </w:rPr>
        <w:t>max</w:t>
      </w:r>
      <w:r w:rsidRPr="0060715C">
        <w:rPr>
          <w:rFonts w:ascii="Georgia" w:hAnsi="Georgia"/>
          <w:bCs/>
          <w:color w:val="000000" w:themeColor="text1"/>
          <w:sz w:val="20"/>
          <w:szCs w:val="20"/>
        </w:rPr>
        <w:t>.</w:t>
      </w:r>
      <w:r w:rsidR="001C0C0D" w:rsidRPr="0060715C">
        <w:rPr>
          <w:rFonts w:ascii="Georgia" w:hAnsi="Georgia"/>
          <w:bCs/>
          <w:color w:val="000000" w:themeColor="text1"/>
          <w:sz w:val="20"/>
          <w:szCs w:val="20"/>
        </w:rPr>
        <w:t xml:space="preserve"> 3</w:t>
      </w:r>
      <w:r>
        <w:rPr>
          <w:rFonts w:ascii="Georgia" w:hAnsi="Georgia"/>
          <w:bCs/>
          <w:color w:val="000000"/>
          <w:sz w:val="20"/>
          <w:szCs w:val="20"/>
        </w:rPr>
        <w:t xml:space="preserve">) </w:t>
      </w:r>
      <w:r w:rsidR="007561B6">
        <w:rPr>
          <w:rFonts w:ascii="Georgia" w:hAnsi="Georgia"/>
          <w:bCs/>
          <w:color w:val="000000"/>
          <w:sz w:val="20"/>
          <w:szCs w:val="20"/>
        </w:rPr>
        <w:t>tygodni</w:t>
      </w:r>
      <w:r w:rsidR="001C0C0D">
        <w:rPr>
          <w:rFonts w:ascii="Georgia" w:hAnsi="Georgia"/>
          <w:bCs/>
          <w:color w:val="000000"/>
          <w:sz w:val="20"/>
          <w:szCs w:val="20"/>
        </w:rPr>
        <w:t>e</w:t>
      </w:r>
      <w:r w:rsidR="007561B6">
        <w:rPr>
          <w:rFonts w:ascii="Georgia" w:hAnsi="Georgia"/>
          <w:bCs/>
          <w:color w:val="000000"/>
          <w:sz w:val="20"/>
          <w:szCs w:val="20"/>
        </w:rPr>
        <w:t xml:space="preserve"> od dnia zawarcia umowy</w:t>
      </w:r>
      <w:r w:rsidR="0094420D">
        <w:rPr>
          <w:rFonts w:ascii="Georgia" w:hAnsi="Georgia"/>
          <w:bCs/>
          <w:color w:val="000000"/>
          <w:sz w:val="20"/>
          <w:szCs w:val="20"/>
        </w:rPr>
        <w:t>.</w:t>
      </w:r>
    </w:p>
    <w:p w14:paraId="514595F6" w14:textId="1E444837" w:rsidR="007561B6" w:rsidRPr="007561B6" w:rsidRDefault="007561B6" w:rsidP="007561B6">
      <w:pPr>
        <w:numPr>
          <w:ilvl w:val="0"/>
          <w:numId w:val="2"/>
        </w:numPr>
        <w:tabs>
          <w:tab w:val="left" w:pos="600"/>
        </w:tabs>
        <w:spacing w:line="360" w:lineRule="auto"/>
        <w:jc w:val="both"/>
      </w:pPr>
      <w:r>
        <w:rPr>
          <w:rFonts w:ascii="Georgia" w:hAnsi="Georgia"/>
          <w:bCs/>
          <w:color w:val="000000"/>
          <w:sz w:val="20"/>
          <w:szCs w:val="20"/>
        </w:rPr>
        <w:t xml:space="preserve">Gwarancja na czynności naprawcze i czynności zamienne </w:t>
      </w:r>
      <w:r w:rsidR="007912A4">
        <w:rPr>
          <w:rFonts w:ascii="Georgia" w:hAnsi="Georgia"/>
          <w:bCs/>
          <w:color w:val="000000"/>
          <w:sz w:val="20"/>
          <w:szCs w:val="20"/>
        </w:rPr>
        <w:t xml:space="preserve">……… </w:t>
      </w:r>
      <w:r>
        <w:rPr>
          <w:rFonts w:ascii="Georgia" w:hAnsi="Georgia"/>
          <w:bCs/>
          <w:color w:val="000000"/>
          <w:sz w:val="20"/>
          <w:szCs w:val="20"/>
        </w:rPr>
        <w:t>(min. 6) miesięcy.</w:t>
      </w:r>
    </w:p>
    <w:p w14:paraId="48C164CE" w14:textId="5E3446D8" w:rsidR="007561B6" w:rsidRPr="00BD7C9D" w:rsidRDefault="007561B6" w:rsidP="007561B6">
      <w:pPr>
        <w:numPr>
          <w:ilvl w:val="0"/>
          <w:numId w:val="2"/>
        </w:numPr>
        <w:tabs>
          <w:tab w:val="left" w:pos="600"/>
        </w:tabs>
        <w:spacing w:line="360" w:lineRule="auto"/>
        <w:jc w:val="both"/>
      </w:pPr>
      <w:r>
        <w:rPr>
          <w:rFonts w:ascii="Georgia" w:hAnsi="Georgia" w:cs="Georgia"/>
          <w:sz w:val="20"/>
          <w:szCs w:val="20"/>
        </w:rPr>
        <w:lastRenderedPageBreak/>
        <w:t>Termin płatności: 60 dni od daty dostarczenia prawidłowo wystawionej faktury VAT do siedziby Zamawiającego w formie przelewu.</w:t>
      </w:r>
    </w:p>
    <w:p w14:paraId="1B91C572" w14:textId="77777777" w:rsidR="007561B6" w:rsidRPr="000F1C40" w:rsidRDefault="007561B6" w:rsidP="007561B6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0F1C40">
        <w:rPr>
          <w:rFonts w:ascii="Georgia" w:hAnsi="Georgia" w:cs="Tahoma"/>
          <w:bCs/>
          <w:iCs/>
          <w:sz w:val="20"/>
          <w:szCs w:val="20"/>
        </w:rPr>
        <w:t>Oświadczam/ y, że podane ceny obejmują wszystkie koszty związane z dojazdem i wykonaniem przedmiotu zamówienia w tym: koszty związane z dostarczeniem i odebraniem sprzętu do i z siedziby Wykonawcy (tj. koszty przesyłki) w przypadku konieczności wykonania usługi w warsztatach Wykonawcy.</w:t>
      </w:r>
    </w:p>
    <w:p w14:paraId="0D1086A0" w14:textId="77777777" w:rsidR="00981519" w:rsidRPr="00405C9B" w:rsidRDefault="00981519" w:rsidP="00981519">
      <w:pPr>
        <w:numPr>
          <w:ilvl w:val="0"/>
          <w:numId w:val="2"/>
        </w:numPr>
        <w:tabs>
          <w:tab w:val="left" w:pos="360"/>
          <w:tab w:val="left" w:pos="600"/>
        </w:tabs>
        <w:spacing w:line="360" w:lineRule="auto"/>
        <w:jc w:val="both"/>
        <w:rPr>
          <w:rStyle w:val="Domylnaczcionkaakapitu2"/>
        </w:rPr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zaproszeniu 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1CD0F532" w14:textId="77777777" w:rsidR="00405C9B" w:rsidRPr="0031557E" w:rsidRDefault="00405C9B" w:rsidP="00405C9B">
      <w:pPr>
        <w:numPr>
          <w:ilvl w:val="0"/>
          <w:numId w:val="2"/>
        </w:numPr>
        <w:tabs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rFonts w:ascii="Georgia" w:eastAsiaTheme="minorHAnsi" w:hAnsi="Georgia" w:cs="Georgia"/>
          <w:kern w:val="1"/>
          <w:sz w:val="20"/>
          <w:szCs w:val="20"/>
          <w:lang w:eastAsia="en-US"/>
        </w:rPr>
      </w:pP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t>Oświadczam/y, że posiadam/y niezbędną wiedzę i doświadczenie oraz dysponuję/my potencjałem technicznym i osobami zdolnymi do wykonania zamówienia oraz odpowiednie uprawnienia</w:t>
      </w: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br/>
        <w:t>i kwalifikacje do wykonania usługi objętej niniejszą umową.</w:t>
      </w:r>
    </w:p>
    <w:p w14:paraId="175B4274" w14:textId="77777777" w:rsidR="00405C9B" w:rsidRPr="00347BC5" w:rsidRDefault="00405C9B" w:rsidP="00405C9B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47BC5">
        <w:rPr>
          <w:rFonts w:ascii="Georgia" w:eastAsia="Tahoma" w:hAnsi="Georgia" w:cs="Tahoma"/>
          <w:kern w:val="2"/>
          <w:sz w:val="20"/>
          <w:szCs w:val="20"/>
        </w:rPr>
        <w:t>Oświadczam/y, że oferowana wartość oferty jest ceną ostateczną do zapłaty z uwzględnieniem wszelkich rabatów oraz kosztów.</w:t>
      </w:r>
    </w:p>
    <w:p w14:paraId="6137AA91" w14:textId="77777777" w:rsidR="00405C9B" w:rsidRPr="0031557E" w:rsidRDefault="00405C9B" w:rsidP="00405C9B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z załączonym do niego projektem umowy.</w:t>
      </w:r>
    </w:p>
    <w:p w14:paraId="2F977397" w14:textId="77777777" w:rsidR="00405C9B" w:rsidRPr="0031557E" w:rsidRDefault="00405C9B" w:rsidP="00405C9B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603A2572" w14:textId="77777777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  <w:tab w:val="left" w:pos="540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7E2E9AD9" w14:textId="77777777" w:rsidR="00405C9B" w:rsidRPr="0031557E" w:rsidRDefault="00405C9B" w:rsidP="00405C9B">
      <w:pPr>
        <w:pStyle w:val="Akapitzlist"/>
        <w:numPr>
          <w:ilvl w:val="0"/>
          <w:numId w:val="2"/>
        </w:numPr>
        <w:tabs>
          <w:tab w:val="left" w:pos="426"/>
          <w:tab w:val="left" w:pos="540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Części realizacji zamówienia, jakie powierzam/y podwykonawcy*:</w:t>
      </w:r>
    </w:p>
    <w:p w14:paraId="5CF777A2" w14:textId="5C83F72D" w:rsidR="00405C9B" w:rsidRPr="0031557E" w:rsidRDefault="007561B6" w:rsidP="00405C9B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>
        <w:rPr>
          <w:rFonts w:ascii="Georgia" w:hAnsi="Georgia" w:cs="Georgia"/>
          <w:kern w:val="1"/>
          <w:sz w:val="20"/>
          <w:szCs w:val="20"/>
          <w:lang w:eastAsia="ar-SA"/>
        </w:rPr>
        <w:t>10</w:t>
      </w:r>
      <w:r w:rsidR="00405C9B"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14:paraId="75EFD6EF" w14:textId="77777777" w:rsidR="00405C9B" w:rsidRPr="0031557E" w:rsidRDefault="00405C9B" w:rsidP="00405C9B">
      <w:pPr>
        <w:pStyle w:val="Normalny1"/>
        <w:numPr>
          <w:ilvl w:val="0"/>
          <w:numId w:val="2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t>Oświadczam/y, że nie przewiduję/emy powierzenia podwykonawcom realizacji części zamówienia*</w:t>
      </w:r>
    </w:p>
    <w:p w14:paraId="0D15824B" w14:textId="77777777" w:rsidR="00405C9B" w:rsidRPr="0031557E" w:rsidRDefault="00405C9B" w:rsidP="00405C9B">
      <w:pPr>
        <w:pStyle w:val="Normalny1"/>
        <w:numPr>
          <w:ilvl w:val="0"/>
          <w:numId w:val="2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14:paraId="0D342747" w14:textId="4F02F944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31557E">
        <w:rPr>
          <w:rStyle w:val="Odwoanieprzypisudolnego"/>
          <w:rFonts w:ascii="Georgia" w:hAnsi="Georgia" w:cs="Arial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i realizacji umowy</w:t>
      </w:r>
      <w:r w:rsidRPr="0031557E">
        <w:rPr>
          <w:rStyle w:val="Odwoanieprzypisudolnego"/>
          <w:rFonts w:ascii="Georgia" w:hAnsi="Georgia" w:cs="Arial"/>
        </w:rPr>
        <w:footnoteReference w:id="2"/>
      </w:r>
    </w:p>
    <w:p w14:paraId="24D392D4" w14:textId="77777777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</w:rPr>
        <w:footnoteReference w:id="3"/>
      </w:r>
    </w:p>
    <w:p w14:paraId="63B4A628" w14:textId="77777777" w:rsidR="00405C9B" w:rsidRPr="0031557E" w:rsidRDefault="00405C9B" w:rsidP="00405C9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24572FE3" w14:textId="102AA4DA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="004F6C06">
        <w:rPr>
          <w:rFonts w:ascii="Georgia" w:hAnsi="Georgia" w:cs="Arial"/>
          <w:sz w:val="20"/>
          <w:szCs w:val="20"/>
        </w:rPr>
        <w:t xml:space="preserve"> </w:t>
      </w:r>
      <w:r w:rsidRPr="0031557E">
        <w:rPr>
          <w:rFonts w:ascii="Georgia" w:hAnsi="Georgia" w:cs="Arial"/>
          <w:sz w:val="20"/>
          <w:szCs w:val="20"/>
        </w:rPr>
        <w:t xml:space="preserve">o zastosowaniu środka, o którym mowa w art. 1 pkt 3 ww. ustawy; </w:t>
      </w:r>
    </w:p>
    <w:p w14:paraId="3FD4EBC2" w14:textId="4DD43A4B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 xml:space="preserve">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o zastosowaniu środka, o którym mowa w art. 1 pkt 3 ww. ustawy;</w:t>
      </w:r>
    </w:p>
    <w:p w14:paraId="66655893" w14:textId="61CD3898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 xml:space="preserve">podmiot wymieniony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05FCC2F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14:paraId="3407B4C4" w14:textId="77777777" w:rsidR="007912A4" w:rsidRDefault="007912A4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14:paraId="0F7312B8" w14:textId="77777777" w:rsidR="007912A4" w:rsidRDefault="007912A4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14:paraId="79FAA657" w14:textId="77777777" w:rsidR="007912A4" w:rsidRDefault="007912A4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14:paraId="7E3A4764" w14:textId="77777777" w:rsidR="007912A4" w:rsidRDefault="007912A4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14:paraId="472C4AC0" w14:textId="6D4D1DD0" w:rsidR="00981519" w:rsidRDefault="00981519" w:rsidP="00981519">
      <w:pPr>
        <w:autoSpaceDE w:val="0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093C71DC" w14:textId="77777777" w:rsidR="00981519" w:rsidRDefault="00981519" w:rsidP="00981519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6EE8AAAF" w14:textId="0D8420A6" w:rsidR="00981519" w:rsidRDefault="00981519" w:rsidP="00981519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Georgia" w:hAnsi="Georgia" w:cs="Georgia"/>
          <w:i/>
          <w:sz w:val="16"/>
          <w:szCs w:val="18"/>
        </w:rPr>
        <w:t>do reprezentowania</w:t>
      </w:r>
      <w:r w:rsidR="00405C9B">
        <w:rPr>
          <w:rFonts w:ascii="Georgia" w:hAnsi="Georgia" w:cs="Georgia"/>
          <w:i/>
          <w:sz w:val="16"/>
          <w:szCs w:val="18"/>
        </w:rPr>
        <w:t xml:space="preserve"> Wykonawcy</w:t>
      </w:r>
      <w:r>
        <w:rPr>
          <w:rFonts w:ascii="Georgia" w:hAnsi="Georgia" w:cs="Georgia"/>
          <w:i/>
          <w:sz w:val="16"/>
          <w:szCs w:val="18"/>
        </w:rPr>
        <w:t>)</w:t>
      </w:r>
    </w:p>
    <w:p w14:paraId="7874F10A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14:paraId="3950106F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38870B38" w14:textId="77777777" w:rsidR="007912A4" w:rsidRDefault="007912A4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609F42D8" w14:textId="77777777" w:rsidR="007912A4" w:rsidRDefault="007912A4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6083A7E5" w14:textId="77777777" w:rsidR="007912A4" w:rsidRDefault="007912A4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0FE24F92" w14:textId="77777777" w:rsidR="007912A4" w:rsidRDefault="007912A4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17CDB791" w14:textId="77777777" w:rsidR="007912A4" w:rsidRDefault="007912A4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2D574588" w14:textId="77777777" w:rsidR="007912A4" w:rsidRDefault="007912A4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6316CFF6" w14:textId="77777777" w:rsidR="007912A4" w:rsidRDefault="007912A4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722C435F" w14:textId="77777777" w:rsidR="007912A4" w:rsidRDefault="007912A4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4C77B8E2" w14:textId="77777777" w:rsidR="007912A4" w:rsidRDefault="007912A4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2207E13F" w14:textId="77777777" w:rsidR="007912A4" w:rsidRDefault="007912A4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27373704" w14:textId="77777777" w:rsidR="007912A4" w:rsidRDefault="007912A4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008CD844" w14:textId="77777777" w:rsidR="007912A4" w:rsidRDefault="007912A4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68309A91" w14:textId="77777777" w:rsidR="007912A4" w:rsidRDefault="007912A4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518D231C" w14:textId="77777777" w:rsidR="007912A4" w:rsidRDefault="007912A4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007F514C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sectPr w:rsidR="00981519" w:rsidSect="00256868">
      <w:headerReference w:type="default" r:id="rId9"/>
      <w:pgSz w:w="11906" w:h="16838"/>
      <w:pgMar w:top="284" w:right="1418" w:bottom="426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E168" w14:textId="77777777" w:rsidR="000F2814" w:rsidRDefault="000F2814">
      <w:r>
        <w:separator/>
      </w:r>
    </w:p>
  </w:endnote>
  <w:endnote w:type="continuationSeparator" w:id="0">
    <w:p w14:paraId="650E8DA9" w14:textId="77777777" w:rsidR="000F2814" w:rsidRDefault="000F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C333" w14:textId="77777777" w:rsidR="000F2814" w:rsidRDefault="000F2814">
      <w:r>
        <w:separator/>
      </w:r>
    </w:p>
  </w:footnote>
  <w:footnote w:type="continuationSeparator" w:id="0">
    <w:p w14:paraId="753491ED" w14:textId="77777777" w:rsidR="000F2814" w:rsidRDefault="000F2814">
      <w:r>
        <w:continuationSeparator/>
      </w:r>
    </w:p>
  </w:footnote>
  <w:footnote w:id="1">
    <w:p w14:paraId="5903FD35" w14:textId="77777777" w:rsidR="00405C9B" w:rsidRDefault="00405C9B" w:rsidP="00405C9B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5B31F" w14:textId="77777777" w:rsidR="00405C9B" w:rsidRDefault="00405C9B" w:rsidP="00405C9B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20857013" w14:textId="77777777" w:rsidR="00405C9B" w:rsidRDefault="00405C9B" w:rsidP="00405C9B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35FD" w14:textId="77777777" w:rsidR="001D3658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8104F5C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8498320">
    <w:abstractNumId w:val="0"/>
  </w:num>
  <w:num w:numId="2" w16cid:durableId="1958099402">
    <w:abstractNumId w:val="1"/>
  </w:num>
  <w:num w:numId="3" w16cid:durableId="717777316">
    <w:abstractNumId w:val="2"/>
  </w:num>
  <w:num w:numId="4" w16cid:durableId="157575285">
    <w:abstractNumId w:val="3"/>
  </w:num>
  <w:num w:numId="5" w16cid:durableId="2144761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19"/>
    <w:rsid w:val="000E47C2"/>
    <w:rsid w:val="000F1C40"/>
    <w:rsid w:val="000F2814"/>
    <w:rsid w:val="0015035A"/>
    <w:rsid w:val="001C0C0D"/>
    <w:rsid w:val="002124A1"/>
    <w:rsid w:val="0023152D"/>
    <w:rsid w:val="00256868"/>
    <w:rsid w:val="002B7EFD"/>
    <w:rsid w:val="00317488"/>
    <w:rsid w:val="00346335"/>
    <w:rsid w:val="00347BC5"/>
    <w:rsid w:val="00386B99"/>
    <w:rsid w:val="003A1BDE"/>
    <w:rsid w:val="00405C9B"/>
    <w:rsid w:val="004900FA"/>
    <w:rsid w:val="004E60EE"/>
    <w:rsid w:val="004F6C06"/>
    <w:rsid w:val="00593F1E"/>
    <w:rsid w:val="005C269B"/>
    <w:rsid w:val="0060715C"/>
    <w:rsid w:val="00612EF4"/>
    <w:rsid w:val="00635110"/>
    <w:rsid w:val="00650360"/>
    <w:rsid w:val="006A3F85"/>
    <w:rsid w:val="006C154C"/>
    <w:rsid w:val="006D2990"/>
    <w:rsid w:val="007561B6"/>
    <w:rsid w:val="007854AE"/>
    <w:rsid w:val="007912A4"/>
    <w:rsid w:val="00865B59"/>
    <w:rsid w:val="00885B6F"/>
    <w:rsid w:val="008B6A77"/>
    <w:rsid w:val="008F46F1"/>
    <w:rsid w:val="0094420D"/>
    <w:rsid w:val="0097253B"/>
    <w:rsid w:val="00981519"/>
    <w:rsid w:val="009F2376"/>
    <w:rsid w:val="00AF6064"/>
    <w:rsid w:val="00B9160D"/>
    <w:rsid w:val="00BB2B84"/>
    <w:rsid w:val="00BD7C9D"/>
    <w:rsid w:val="00C639AB"/>
    <w:rsid w:val="00D31AA0"/>
    <w:rsid w:val="00DF7A33"/>
    <w:rsid w:val="00EE1753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122"/>
  <w15:chartTrackingRefBased/>
  <w15:docId w15:val="{08DB2AB5-5C38-402A-B906-CE02713A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81519"/>
    <w:pPr>
      <w:numPr>
        <w:ilvl w:val="5"/>
        <w:numId w:val="1"/>
      </w:numPr>
      <w:spacing w:before="240" w:after="60" w:line="100" w:lineRule="atLeast"/>
      <w:textAlignment w:val="baseline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81519"/>
    <w:pPr>
      <w:numPr>
        <w:ilvl w:val="6"/>
        <w:numId w:val="1"/>
      </w:num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81519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98151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uiPriority w:val="99"/>
    <w:rsid w:val="00981519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981519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981519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981519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uiPriority w:val="99"/>
    <w:rsid w:val="00981519"/>
    <w:pPr>
      <w:widowControl w:val="0"/>
      <w:spacing w:before="280" w:after="280"/>
    </w:pPr>
    <w:rPr>
      <w:kern w:val="2"/>
    </w:rPr>
  </w:style>
  <w:style w:type="paragraph" w:customStyle="1" w:styleId="Tekstpodstawowy21">
    <w:name w:val="Tekst podstawowy 21"/>
    <w:basedOn w:val="Normalny"/>
    <w:rsid w:val="00981519"/>
    <w:pPr>
      <w:spacing w:line="360" w:lineRule="auto"/>
      <w:jc w:val="both"/>
    </w:pPr>
    <w:rPr>
      <w:rFonts w:ascii="Georgia" w:hAnsi="Georgia" w:cs="Georgia"/>
      <w:sz w:val="20"/>
      <w:szCs w:val="20"/>
    </w:rPr>
  </w:style>
  <w:style w:type="paragraph" w:customStyle="1" w:styleId="Tekstpodstawowy22">
    <w:name w:val="Tekst podstawowy 22"/>
    <w:basedOn w:val="Normalny"/>
    <w:rsid w:val="00981519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 w:eastAsia="ar-SA"/>
    </w:rPr>
  </w:style>
  <w:style w:type="paragraph" w:styleId="Zwykytekst">
    <w:name w:val="Plain Text"/>
    <w:basedOn w:val="Normalny"/>
    <w:link w:val="ZwykytekstZnak"/>
    <w:rsid w:val="0098151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15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405C9B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405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405C9B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05C9B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405C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05C9B"/>
    <w:rPr>
      <w:vertAlign w:val="superscript"/>
    </w:rPr>
  </w:style>
  <w:style w:type="paragraph" w:customStyle="1" w:styleId="WW-Tekstpodstawowy21">
    <w:name w:val="WW-Tekst podstawowy 21"/>
    <w:basedOn w:val="Normalny"/>
    <w:rsid w:val="00650360"/>
    <w:pPr>
      <w:widowControl w:val="0"/>
      <w:spacing w:line="360" w:lineRule="auto"/>
    </w:pPr>
    <w:rPr>
      <w:rFonts w:ascii="Georgia" w:hAnsi="Georgia" w:cs="Georgia"/>
      <w:b/>
      <w:bCs/>
      <w:i/>
      <w:iCs/>
      <w:color w:val="FF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3</cp:revision>
  <cp:lastPrinted>2023-07-31T06:14:00Z</cp:lastPrinted>
  <dcterms:created xsi:type="dcterms:W3CDTF">2023-07-31T06:10:00Z</dcterms:created>
  <dcterms:modified xsi:type="dcterms:W3CDTF">2023-07-31T06:16:00Z</dcterms:modified>
</cp:coreProperties>
</file>