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1FBF" w14:textId="4223875D" w:rsidR="00BE1538" w:rsidRPr="00746819" w:rsidRDefault="00BE1538" w:rsidP="00BE1538">
      <w:pPr>
        <w:ind w:left="-523"/>
        <w:jc w:val="right"/>
        <w:rPr>
          <w:rFonts w:ascii="Arial" w:hAnsi="Arial" w:cs="Arial"/>
          <w:b/>
          <w:i/>
          <w:color w:val="000000"/>
        </w:rPr>
      </w:pPr>
      <w:r w:rsidRPr="00746819">
        <w:rPr>
          <w:rFonts w:ascii="Arial" w:hAnsi="Arial" w:cs="Arial"/>
          <w:b/>
          <w:i/>
          <w:color w:val="000000"/>
        </w:rPr>
        <w:t xml:space="preserve">Załącznik nr 3 </w:t>
      </w:r>
    </w:p>
    <w:p w14:paraId="6FA3C51A" w14:textId="77777777" w:rsidR="00BE1538" w:rsidRPr="00746819" w:rsidRDefault="00BE1538" w:rsidP="00BE1538">
      <w:pPr>
        <w:rPr>
          <w:rFonts w:ascii="Arial" w:hAnsi="Arial" w:cs="Arial"/>
          <w:b/>
        </w:rPr>
      </w:pPr>
      <w:r w:rsidRPr="00746819">
        <w:rPr>
          <w:rFonts w:ascii="Arial" w:hAnsi="Arial" w:cs="Arial"/>
          <w:b/>
        </w:rPr>
        <w:t>Wykonawca :</w:t>
      </w:r>
    </w:p>
    <w:p w14:paraId="78CD6F60" w14:textId="77777777" w:rsidR="00BE1538" w:rsidRPr="00746819" w:rsidRDefault="00BE1538" w:rsidP="00BE1538">
      <w:pPr>
        <w:spacing w:line="480" w:lineRule="auto"/>
        <w:ind w:right="5954"/>
        <w:rPr>
          <w:rFonts w:ascii="Arial" w:hAnsi="Arial" w:cs="Arial"/>
        </w:rPr>
      </w:pPr>
      <w:r w:rsidRPr="00746819">
        <w:rPr>
          <w:rFonts w:ascii="Arial" w:hAnsi="Arial" w:cs="Arial"/>
        </w:rPr>
        <w:t>………………………………………</w:t>
      </w:r>
    </w:p>
    <w:p w14:paraId="7C36BCAB" w14:textId="77777777" w:rsidR="00BE1538" w:rsidRPr="00746819" w:rsidRDefault="00BE1538" w:rsidP="00BE1538">
      <w:pPr>
        <w:ind w:right="5953"/>
        <w:rPr>
          <w:rFonts w:ascii="Arial" w:hAnsi="Arial" w:cs="Arial"/>
          <w:i/>
        </w:rPr>
      </w:pPr>
      <w:r w:rsidRPr="00746819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46819">
        <w:rPr>
          <w:rFonts w:ascii="Arial" w:hAnsi="Arial" w:cs="Arial"/>
          <w:i/>
        </w:rPr>
        <w:t>CEiDG</w:t>
      </w:r>
      <w:proofErr w:type="spellEnd"/>
      <w:r w:rsidRPr="00746819">
        <w:rPr>
          <w:rFonts w:ascii="Arial" w:hAnsi="Arial" w:cs="Arial"/>
          <w:i/>
        </w:rPr>
        <w:t>)</w:t>
      </w:r>
    </w:p>
    <w:p w14:paraId="5AF0E3A1" w14:textId="77777777" w:rsidR="00BE1538" w:rsidRPr="00746819" w:rsidRDefault="00BE1538" w:rsidP="00BE1538">
      <w:pPr>
        <w:rPr>
          <w:rFonts w:ascii="Arial" w:hAnsi="Arial" w:cs="Arial"/>
          <w:u w:val="single"/>
        </w:rPr>
      </w:pPr>
      <w:r w:rsidRPr="00746819">
        <w:rPr>
          <w:rFonts w:ascii="Arial" w:hAnsi="Arial" w:cs="Arial"/>
          <w:u w:val="single"/>
        </w:rPr>
        <w:t>reprezentowany przez:</w:t>
      </w:r>
    </w:p>
    <w:p w14:paraId="66598CE6" w14:textId="77777777" w:rsidR="00BE1538" w:rsidRPr="00746819" w:rsidRDefault="00BE1538" w:rsidP="00BE1538">
      <w:pPr>
        <w:spacing w:line="480" w:lineRule="auto"/>
        <w:ind w:right="5954"/>
        <w:rPr>
          <w:rFonts w:ascii="Arial" w:hAnsi="Arial" w:cs="Arial"/>
        </w:rPr>
      </w:pPr>
      <w:r w:rsidRPr="00746819">
        <w:rPr>
          <w:rFonts w:ascii="Arial" w:hAnsi="Arial" w:cs="Arial"/>
        </w:rPr>
        <w:t>………………………………………</w:t>
      </w:r>
    </w:p>
    <w:p w14:paraId="147F4599" w14:textId="77777777" w:rsidR="00BE1538" w:rsidRPr="00746819" w:rsidRDefault="00BE1538" w:rsidP="00BE1538">
      <w:pPr>
        <w:ind w:right="5953"/>
        <w:rPr>
          <w:rFonts w:ascii="Arial" w:hAnsi="Arial" w:cs="Arial"/>
        </w:rPr>
      </w:pPr>
      <w:r w:rsidRPr="00746819">
        <w:rPr>
          <w:rFonts w:ascii="Arial" w:hAnsi="Arial" w:cs="Arial"/>
          <w:i/>
        </w:rPr>
        <w:t>(imię, nazwisko, stanowisko/podstawa do reprezentacji)</w:t>
      </w:r>
    </w:p>
    <w:p w14:paraId="719DC397" w14:textId="77777777" w:rsidR="00BE1538" w:rsidRPr="00746819" w:rsidRDefault="00BE1538" w:rsidP="00BE1538">
      <w:pPr>
        <w:ind w:left="-523"/>
        <w:jc w:val="right"/>
        <w:rPr>
          <w:rFonts w:ascii="Arial" w:hAnsi="Arial" w:cs="Arial"/>
          <w:i/>
          <w:color w:val="000000"/>
        </w:rPr>
      </w:pPr>
      <w:r w:rsidRPr="00746819">
        <w:rPr>
          <w:rFonts w:ascii="Arial" w:hAnsi="Arial" w:cs="Arial"/>
          <w:i/>
          <w:color w:val="000000"/>
        </w:rPr>
        <w:t xml:space="preserve">    </w:t>
      </w:r>
    </w:p>
    <w:p w14:paraId="4C655CDC" w14:textId="77777777" w:rsidR="00BE1538" w:rsidRPr="00746819" w:rsidRDefault="00BE1538" w:rsidP="00BE1538">
      <w:pPr>
        <w:ind w:left="-523"/>
        <w:jc w:val="right"/>
        <w:rPr>
          <w:rFonts w:ascii="Arial" w:hAnsi="Arial" w:cs="Arial"/>
          <w:i/>
          <w:color w:val="000000"/>
        </w:rPr>
      </w:pPr>
    </w:p>
    <w:p w14:paraId="67A83810" w14:textId="77777777" w:rsidR="00BE1538" w:rsidRPr="00746819" w:rsidRDefault="00BE1538" w:rsidP="00BE1538">
      <w:pPr>
        <w:spacing w:line="360" w:lineRule="auto"/>
        <w:jc w:val="center"/>
      </w:pPr>
      <w:r w:rsidRPr="00746819">
        <w:rPr>
          <w:rFonts w:ascii="Arial" w:hAnsi="Arial" w:cs="Arial"/>
          <w:b/>
          <w:u w:val="single"/>
        </w:rPr>
        <w:t>Oświadczenie Podmiotu udostępniającego zasoby</w:t>
      </w:r>
    </w:p>
    <w:p w14:paraId="3B7BBD57" w14:textId="77777777" w:rsidR="00BE1538" w:rsidRPr="00746819" w:rsidRDefault="00BE1538" w:rsidP="00BE1538">
      <w:pPr>
        <w:spacing w:after="120" w:line="360" w:lineRule="auto"/>
        <w:jc w:val="center"/>
      </w:pPr>
      <w:r w:rsidRPr="00746819">
        <w:rPr>
          <w:rFonts w:ascii="Arial" w:hAnsi="Arial" w:cs="Arial"/>
          <w:b/>
          <w:u w:val="single"/>
        </w:rPr>
        <w:t>(jeżeli dotyczy)</w:t>
      </w:r>
    </w:p>
    <w:p w14:paraId="151B924B" w14:textId="77777777" w:rsidR="00BE1538" w:rsidRPr="00746819" w:rsidRDefault="00BE1538" w:rsidP="00BE1538">
      <w:pPr>
        <w:keepNext/>
        <w:spacing w:after="120"/>
        <w:ind w:left="1701" w:hanging="1701"/>
        <w:jc w:val="center"/>
        <w:outlineLvl w:val="1"/>
        <w:rPr>
          <w:rFonts w:ascii="Arial" w:hAnsi="Arial" w:cs="Arial"/>
          <w:b/>
          <w:w w:val="93"/>
          <w:u w:val="single"/>
        </w:rPr>
      </w:pPr>
      <w:r w:rsidRPr="00746819">
        <w:rPr>
          <w:rFonts w:ascii="Arial" w:hAnsi="Arial" w:cs="Arial"/>
          <w:b/>
          <w:w w:val="93"/>
          <w:u w:val="single"/>
        </w:rPr>
        <w:t>Oświadczenie wykonawcy</w:t>
      </w:r>
    </w:p>
    <w:p w14:paraId="5DC7F8FF" w14:textId="4A3D12BE" w:rsidR="00BE1538" w:rsidRPr="00746819" w:rsidRDefault="00BE1538" w:rsidP="00BE1538">
      <w:pPr>
        <w:spacing w:line="276" w:lineRule="auto"/>
        <w:jc w:val="center"/>
        <w:rPr>
          <w:rFonts w:ascii="Arial" w:hAnsi="Arial" w:cs="Arial"/>
          <w:b/>
          <w:bCs/>
        </w:rPr>
      </w:pPr>
      <w:r w:rsidRPr="00746819">
        <w:rPr>
          <w:rFonts w:ascii="Arial" w:hAnsi="Arial" w:cs="Arial"/>
          <w:b/>
          <w:bCs/>
        </w:rPr>
        <w:t>w zakresie okoliczności wskazanych w art. 7 ust.1 ustawy z dnia 13 kwietnia 2022 r</w:t>
      </w:r>
      <w:r w:rsidR="00746819">
        <w:rPr>
          <w:rFonts w:ascii="Arial" w:hAnsi="Arial" w:cs="Arial"/>
          <w:b/>
          <w:bCs/>
        </w:rPr>
        <w:t>.</w:t>
      </w:r>
      <w:r w:rsidRPr="00746819">
        <w:rPr>
          <w:rFonts w:ascii="Arial" w:hAnsi="Arial" w:cs="Arial"/>
          <w:b/>
          <w:bCs/>
        </w:rPr>
        <w:t xml:space="preserve"> o szczególnych rozwiązaniach w zakresie przeciwdziałania wspieraniu agresji na Ukrainę oraz służących ochronie bezpieczeństwa narodowego </w:t>
      </w:r>
    </w:p>
    <w:p w14:paraId="5BA83FDA" w14:textId="3ED1987E" w:rsidR="00BE1538" w:rsidRPr="00746819" w:rsidRDefault="00EA3D33" w:rsidP="00BE1538">
      <w:pPr>
        <w:spacing w:line="276" w:lineRule="auto"/>
        <w:jc w:val="center"/>
        <w:rPr>
          <w:rFonts w:ascii="Arial" w:hAnsi="Arial" w:cs="Arial"/>
          <w:w w:val="93"/>
        </w:rPr>
      </w:pPr>
      <w:r>
        <w:rPr>
          <w:rFonts w:ascii="Arial" w:hAnsi="Arial" w:cs="Arial"/>
          <w:b/>
          <w:bCs/>
        </w:rPr>
        <w:t>(</w:t>
      </w:r>
      <w:bookmarkStart w:id="0" w:name="_Hlk135048485"/>
      <w:r w:rsidR="00BE1538" w:rsidRPr="00746819">
        <w:rPr>
          <w:rFonts w:ascii="Arial" w:hAnsi="Arial" w:cs="Arial"/>
          <w:b/>
          <w:bCs/>
        </w:rPr>
        <w:t>Dz.U. z 202</w:t>
      </w:r>
      <w:r>
        <w:rPr>
          <w:rFonts w:ascii="Arial" w:hAnsi="Arial" w:cs="Arial"/>
          <w:b/>
          <w:bCs/>
        </w:rPr>
        <w:t>3</w:t>
      </w:r>
      <w:r w:rsidR="00BE1538" w:rsidRPr="00746819">
        <w:rPr>
          <w:rFonts w:ascii="Arial" w:hAnsi="Arial" w:cs="Arial"/>
          <w:b/>
          <w:bCs/>
        </w:rPr>
        <w:t xml:space="preserve"> r. poz. </w:t>
      </w:r>
      <w:r>
        <w:rPr>
          <w:rFonts w:ascii="Arial" w:hAnsi="Arial" w:cs="Arial"/>
          <w:b/>
          <w:bCs/>
        </w:rPr>
        <w:t xml:space="preserve">129 ze </w:t>
      </w:r>
      <w:proofErr w:type="spellStart"/>
      <w:r>
        <w:rPr>
          <w:rFonts w:ascii="Arial" w:hAnsi="Arial" w:cs="Arial"/>
          <w:b/>
          <w:bCs/>
        </w:rPr>
        <w:t>zm</w:t>
      </w:r>
      <w:bookmarkEnd w:id="0"/>
      <w:proofErr w:type="spellEnd"/>
      <w:r w:rsidR="00BE1538" w:rsidRPr="00746819">
        <w:rPr>
          <w:rFonts w:ascii="Arial" w:hAnsi="Arial" w:cs="Arial"/>
          <w:b/>
          <w:bCs/>
        </w:rPr>
        <w:t>).</w:t>
      </w:r>
    </w:p>
    <w:p w14:paraId="60A679A4" w14:textId="743CC374" w:rsidR="00BE1538" w:rsidRDefault="00BE1538" w:rsidP="00BE1538">
      <w:pPr>
        <w:spacing w:line="276" w:lineRule="auto"/>
        <w:jc w:val="center"/>
        <w:rPr>
          <w:rFonts w:ascii="Arial" w:hAnsi="Arial" w:cs="Arial"/>
          <w:w w:val="93"/>
        </w:rPr>
      </w:pPr>
      <w:r w:rsidRPr="00746819">
        <w:rPr>
          <w:rFonts w:ascii="Arial" w:hAnsi="Arial" w:cs="Arial"/>
          <w:w w:val="93"/>
        </w:rPr>
        <w:t>w zawiązku ze złożeniem oferty w postępowaniu o udzielnie zamówienia publicznego pn.</w:t>
      </w:r>
    </w:p>
    <w:p w14:paraId="1772A7D9" w14:textId="359C93E6" w:rsidR="00FC34B8" w:rsidRDefault="00FC34B8" w:rsidP="00FC34B8">
      <w:pPr>
        <w:jc w:val="both"/>
        <w:rPr>
          <w:b/>
          <w:bCs/>
        </w:rPr>
      </w:pPr>
      <w:r>
        <w:rPr>
          <w:b/>
          <w:bCs/>
        </w:rPr>
        <w:t>"</w:t>
      </w:r>
      <w:r>
        <w:rPr>
          <w:b/>
        </w:rPr>
        <w:t>Sporządzanie świadectw charakterystyki energetycznej dla budynków i lokali stanowiących przedmiot własności Gminy Miejskiej,  Kostrzyn nad Odrą</w:t>
      </w:r>
      <w:r>
        <w:rPr>
          <w:b/>
          <w:bCs/>
        </w:rPr>
        <w:t>"</w:t>
      </w:r>
    </w:p>
    <w:p w14:paraId="6D2CEB6C" w14:textId="5B7DB7A3" w:rsidR="00BE1538" w:rsidRPr="00746819" w:rsidRDefault="00BE1538" w:rsidP="00BE1538">
      <w:pPr>
        <w:jc w:val="both"/>
        <w:rPr>
          <w:rFonts w:ascii="Arial" w:hAnsi="Arial" w:cs="Arial"/>
        </w:rPr>
      </w:pPr>
      <w:r w:rsidRPr="00746819">
        <w:rPr>
          <w:rFonts w:ascii="Arial" w:hAnsi="Arial" w:cs="Arial"/>
        </w:rPr>
        <w:t>Oświadczam, że w stosunku do Wykonawcy nie zachodzi którakolwiek z okoliczności wskazanych                     w art. 7 ust.1 ustawy z dnia 13 kwietnia 2022 r. o szczególnych rozwiązaniach w zakresie przeciwdziałania wspieraniu agresji na Ukrainę oraz służących ochronie bezpieczeństwa narodowego (</w:t>
      </w:r>
      <w:r w:rsidR="00EA3D33" w:rsidRPr="00746819">
        <w:rPr>
          <w:rFonts w:ascii="Arial" w:hAnsi="Arial" w:cs="Arial"/>
          <w:b/>
          <w:bCs/>
        </w:rPr>
        <w:t>Dz.U. z 202</w:t>
      </w:r>
      <w:r w:rsidR="00EA3D33">
        <w:rPr>
          <w:rFonts w:ascii="Arial" w:hAnsi="Arial" w:cs="Arial"/>
          <w:b/>
          <w:bCs/>
        </w:rPr>
        <w:t>3</w:t>
      </w:r>
      <w:r w:rsidR="00EA3D33" w:rsidRPr="00746819">
        <w:rPr>
          <w:rFonts w:ascii="Arial" w:hAnsi="Arial" w:cs="Arial"/>
          <w:b/>
          <w:bCs/>
        </w:rPr>
        <w:t xml:space="preserve"> r. poz. </w:t>
      </w:r>
      <w:r w:rsidR="00EA3D33">
        <w:rPr>
          <w:rFonts w:ascii="Arial" w:hAnsi="Arial" w:cs="Arial"/>
          <w:b/>
          <w:bCs/>
        </w:rPr>
        <w:t xml:space="preserve">129 ze </w:t>
      </w:r>
      <w:proofErr w:type="spellStart"/>
      <w:r w:rsidR="00EA3D33">
        <w:rPr>
          <w:rFonts w:ascii="Arial" w:hAnsi="Arial" w:cs="Arial"/>
          <w:b/>
          <w:bCs/>
        </w:rPr>
        <w:t>zm</w:t>
      </w:r>
      <w:proofErr w:type="spellEnd"/>
      <w:r w:rsidRPr="00746819">
        <w:rPr>
          <w:rFonts w:ascii="Arial" w:hAnsi="Arial" w:cs="Arial"/>
        </w:rPr>
        <w:t>).</w:t>
      </w:r>
    </w:p>
    <w:p w14:paraId="6F5090C2" w14:textId="77777777" w:rsidR="00BE1538" w:rsidRPr="00746819" w:rsidRDefault="00BE1538" w:rsidP="00BE1538">
      <w:pPr>
        <w:jc w:val="both"/>
        <w:rPr>
          <w:rFonts w:ascii="Arial" w:hAnsi="Arial" w:cs="Arial"/>
        </w:rPr>
      </w:pPr>
      <w:r w:rsidRPr="00746819">
        <w:rPr>
          <w:rFonts w:ascii="Arial" w:hAnsi="Arial" w:cs="Arial"/>
        </w:rPr>
        <w:t>Zgodnie z art. 7 ust.1 ww. ustawy z postępowania o udzielenie zamówienia publicznego lub konkursu prowadzonego na podstawie ustawy z dnia 11 września 2019 r. - Prawo zamówień publicznych wyklucza się:</w:t>
      </w:r>
    </w:p>
    <w:p w14:paraId="00CE4C81" w14:textId="77777777" w:rsidR="00BE1538" w:rsidRPr="00746819" w:rsidRDefault="00BE1538" w:rsidP="00BE1538">
      <w:pPr>
        <w:jc w:val="both"/>
        <w:rPr>
          <w:rFonts w:ascii="Arial" w:hAnsi="Arial" w:cs="Arial"/>
        </w:rPr>
      </w:pPr>
      <w:r w:rsidRPr="00746819">
        <w:rPr>
          <w:rFonts w:ascii="Arial" w:hAnsi="Arial" w:cs="Aria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0559A53E" w14:textId="77777777" w:rsidR="00BE1538" w:rsidRPr="00746819" w:rsidRDefault="00BE1538" w:rsidP="00BE1538">
      <w:pPr>
        <w:jc w:val="both"/>
        <w:rPr>
          <w:rFonts w:ascii="Arial" w:hAnsi="Arial" w:cs="Arial"/>
        </w:rPr>
      </w:pPr>
      <w:r w:rsidRPr="00746819">
        <w:rPr>
          <w:rFonts w:ascii="Arial" w:hAnsi="Arial" w:cs="Arial"/>
        </w:rPr>
        <w:t>2) wykonawcę oraz uczestnika konkursu, którego beneficjentem rzeczywistym w rozumieniu ustawy z dnia 1 marca 2018 r. o przeciwdziałaniu praniu pieniędzy oraz finansowaniu terroryzmu (Dz.U.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5B24EDBA" w14:textId="77777777" w:rsidR="00BE1538" w:rsidRPr="00746819" w:rsidRDefault="00BE1538" w:rsidP="00BE1538">
      <w:pPr>
        <w:jc w:val="both"/>
        <w:rPr>
          <w:rFonts w:ascii="Arial" w:hAnsi="Arial" w:cs="Arial"/>
          <w:i/>
        </w:rPr>
      </w:pPr>
      <w:r w:rsidRPr="00746819">
        <w:rPr>
          <w:rFonts w:ascii="Arial" w:hAnsi="Arial" w:cs="Arial"/>
        </w:rPr>
        <w:t>3) wykonawcę oraz uczestnika konkursu, którego jednostką dominującą w rozumieniu art. 3 ust. 1 pkt 37 ustawy z dnia 29 września 1994 r. o rachunkowości (Dz.U.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32C0D25E" w14:textId="77777777" w:rsidR="00BE1538" w:rsidRPr="00746819" w:rsidRDefault="00BE1538" w:rsidP="00BE1538">
      <w:pPr>
        <w:rPr>
          <w:rFonts w:ascii="Arial" w:hAnsi="Arial" w:cs="Arial"/>
        </w:rPr>
      </w:pPr>
    </w:p>
    <w:p w14:paraId="2A5339EA" w14:textId="77777777" w:rsidR="00BE1538" w:rsidRPr="00746819" w:rsidRDefault="00BE1538" w:rsidP="00BE1538"/>
    <w:p w14:paraId="55E190B6" w14:textId="77777777" w:rsidR="00BE1538" w:rsidRPr="00746819" w:rsidRDefault="00BE1538" w:rsidP="00BE1538">
      <w:pPr>
        <w:jc w:val="both"/>
      </w:pPr>
      <w:r w:rsidRPr="00746819">
        <w:rPr>
          <w:rFonts w:ascii="Arial" w:hAnsi="Arial" w:cs="Arial"/>
          <w:color w:val="000000"/>
        </w:rPr>
        <w:t xml:space="preserve">                                                                  .......................................................................................</w:t>
      </w:r>
    </w:p>
    <w:p w14:paraId="497973A1" w14:textId="77777777" w:rsidR="00BE1538" w:rsidRPr="00746819" w:rsidRDefault="00BE1538" w:rsidP="00BE1538">
      <w:pPr>
        <w:jc w:val="both"/>
        <w:rPr>
          <w:b/>
        </w:rPr>
      </w:pPr>
      <w:r w:rsidRPr="00746819">
        <w:rPr>
          <w:rFonts w:ascii="Arial" w:hAnsi="Arial" w:cs="Arial"/>
          <w:b/>
          <w:color w:val="000000"/>
        </w:rPr>
        <w:t xml:space="preserve">                                                                                  Wykonawca lub upełnomocniony przedstawiciel Wykonawcy</w:t>
      </w:r>
    </w:p>
    <w:p w14:paraId="5355B557" w14:textId="77777777" w:rsidR="00BE1538" w:rsidRPr="00746819" w:rsidRDefault="00BE1538" w:rsidP="00BE1538">
      <w:pPr>
        <w:jc w:val="both"/>
        <w:rPr>
          <w:rFonts w:ascii="Arial" w:hAnsi="Arial" w:cs="Arial"/>
          <w:b/>
          <w:color w:val="000000"/>
        </w:rPr>
      </w:pPr>
    </w:p>
    <w:p w14:paraId="1A1A99E2" w14:textId="77777777" w:rsidR="00BE1538" w:rsidRPr="00746819" w:rsidRDefault="00BE1538" w:rsidP="00BE1538">
      <w:pPr>
        <w:jc w:val="both"/>
        <w:rPr>
          <w:rFonts w:ascii="Arial" w:hAnsi="Arial" w:cs="Arial"/>
          <w:b/>
          <w:color w:val="000000"/>
        </w:rPr>
      </w:pPr>
    </w:p>
    <w:p w14:paraId="098E2D53" w14:textId="77777777" w:rsidR="00BE1538" w:rsidRPr="00746819" w:rsidRDefault="00BE1538" w:rsidP="00BE1538">
      <w:pPr>
        <w:rPr>
          <w:rFonts w:ascii="Arial" w:hAnsi="Arial" w:cs="Arial"/>
          <w:color w:val="000000"/>
        </w:rPr>
      </w:pPr>
      <w:r w:rsidRPr="00746819">
        <w:rPr>
          <w:rFonts w:ascii="Arial" w:hAnsi="Arial" w:cs="Arial"/>
          <w:color w:val="000000"/>
        </w:rPr>
        <w:t>…..................................., dnia ……………................</w:t>
      </w:r>
    </w:p>
    <w:p w14:paraId="2E6D81CD" w14:textId="77777777" w:rsidR="00BE1538" w:rsidRPr="00746819" w:rsidRDefault="00BE1538" w:rsidP="00BE1538"/>
    <w:p w14:paraId="39C60C32" w14:textId="77777777" w:rsidR="008D4E40" w:rsidRPr="00746819" w:rsidRDefault="008D4E40"/>
    <w:sectPr w:rsidR="008D4E40" w:rsidRPr="00746819" w:rsidSect="00A01AF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B6"/>
    <w:rsid w:val="00062240"/>
    <w:rsid w:val="00092817"/>
    <w:rsid w:val="000D0916"/>
    <w:rsid w:val="002354F8"/>
    <w:rsid w:val="006521A2"/>
    <w:rsid w:val="00746819"/>
    <w:rsid w:val="008D4E40"/>
    <w:rsid w:val="00983269"/>
    <w:rsid w:val="009D612C"/>
    <w:rsid w:val="00B13868"/>
    <w:rsid w:val="00BE1538"/>
    <w:rsid w:val="00CD7AB6"/>
    <w:rsid w:val="00CF308E"/>
    <w:rsid w:val="00E13790"/>
    <w:rsid w:val="00EA3D33"/>
    <w:rsid w:val="00FC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0C53"/>
  <w15:chartTrackingRefBased/>
  <w15:docId w15:val="{ACD07D4A-2FF8-426A-9C0A-5D219409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53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F308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431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Wiśniewska</dc:creator>
  <cp:keywords/>
  <dc:description/>
  <cp:lastModifiedBy>Urszula Wiśniewska</cp:lastModifiedBy>
  <cp:revision>18</cp:revision>
  <cp:lastPrinted>2023-05-11T10:16:00Z</cp:lastPrinted>
  <dcterms:created xsi:type="dcterms:W3CDTF">2022-06-23T07:14:00Z</dcterms:created>
  <dcterms:modified xsi:type="dcterms:W3CDTF">2023-05-15T11:09:00Z</dcterms:modified>
</cp:coreProperties>
</file>